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683"/>
        <w:gridCol w:w="171"/>
      </w:tblGrid>
      <w:tr w:rsidR="005432CC" w:rsidRPr="00B2789E" w14:paraId="178EE549" w14:textId="77777777" w:rsidTr="0057470C">
        <w:tc>
          <w:tcPr>
            <w:tcW w:w="9819" w:type="dxa"/>
            <w:gridSpan w:val="4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57470C">
        <w:tc>
          <w:tcPr>
            <w:tcW w:w="9819" w:type="dxa"/>
            <w:gridSpan w:val="4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57470C">
        <w:tc>
          <w:tcPr>
            <w:tcW w:w="9819" w:type="dxa"/>
            <w:gridSpan w:val="4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0956A2" w14:paraId="11AB4E1E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4785" w:type="dxa"/>
          </w:tcPr>
          <w:p w14:paraId="2A01F5C9" w14:textId="6F950606" w:rsidR="0057470C" w:rsidRPr="000956A2" w:rsidRDefault="000956A2" w:rsidP="0005657B">
            <w:pPr>
              <w:rPr>
                <w:b/>
                <w:bCs/>
              </w:rPr>
            </w:pPr>
            <w:r w:rsidRPr="000956A2">
              <w:rPr>
                <w:b/>
                <w:bCs/>
              </w:rPr>
              <w:t>20.09.2023</w:t>
            </w:r>
          </w:p>
        </w:tc>
        <w:tc>
          <w:tcPr>
            <w:tcW w:w="4683" w:type="dxa"/>
          </w:tcPr>
          <w:p w14:paraId="283EF0DE" w14:textId="6E417692" w:rsidR="0057470C" w:rsidRPr="000956A2" w:rsidRDefault="0057470C" w:rsidP="0005657B">
            <w:pPr>
              <w:jc w:val="right"/>
              <w:rPr>
                <w:b/>
                <w:bCs/>
              </w:rPr>
            </w:pPr>
            <w:r w:rsidRPr="000956A2">
              <w:rPr>
                <w:b/>
                <w:bCs/>
              </w:rPr>
              <w:t xml:space="preserve">№ </w:t>
            </w:r>
            <w:r w:rsidR="000956A2" w:rsidRPr="000956A2">
              <w:rPr>
                <w:b/>
                <w:bCs/>
              </w:rPr>
              <w:t>521-п</w:t>
            </w:r>
          </w:p>
        </w:tc>
      </w:tr>
      <w:tr w:rsidR="0057470C" w:rsidRPr="00A1627A" w14:paraId="0060DB08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9468" w:type="dxa"/>
            <w:gridSpan w:val="2"/>
          </w:tcPr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486079DD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9666A9">
              <w:rPr>
                <w:b/>
                <w:bCs/>
              </w:rPr>
              <w:t>состав комиссии по проведению конкурсного отбора инициативных проектов в Черемховском районном муниципальном образовании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698AC0A3" w14:textId="3C2A2A2A" w:rsidR="009666A9" w:rsidRPr="007343E9" w:rsidRDefault="009666A9" w:rsidP="009666A9">
      <w:pPr>
        <w:ind w:firstLine="708"/>
        <w:jc w:val="both"/>
        <w:rPr>
          <w:bCs/>
          <w:sz w:val="28"/>
          <w:szCs w:val="28"/>
        </w:rPr>
      </w:pPr>
      <w:r w:rsidRPr="00525AC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инициативных проектов на территории Черемховского района</w:t>
      </w:r>
      <w:r w:rsidRPr="00525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5ACC">
        <w:rPr>
          <w:sz w:val="28"/>
          <w:szCs w:val="28"/>
        </w:rPr>
        <w:t>руководствуясь</w:t>
      </w:r>
      <w:r w:rsidRPr="001B13D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</w:t>
      </w:r>
      <w:r w:rsidRPr="00525ACC">
        <w:rPr>
          <w:sz w:val="28"/>
          <w:szCs w:val="28"/>
        </w:rPr>
        <w:t xml:space="preserve">, </w:t>
      </w:r>
      <w:r w:rsidRPr="00985360">
        <w:rPr>
          <w:sz w:val="28"/>
          <w:szCs w:val="28"/>
        </w:rPr>
        <w:t>Законом Иркутской области от 6 мая 2022 года № 33-ОЗ «Об отдельных</w:t>
      </w:r>
      <w:r>
        <w:rPr>
          <w:sz w:val="28"/>
          <w:szCs w:val="28"/>
        </w:rPr>
        <w:t xml:space="preserve"> </w:t>
      </w:r>
      <w:r w:rsidRPr="00985360">
        <w:rPr>
          <w:sz w:val="28"/>
          <w:szCs w:val="28"/>
        </w:rPr>
        <w:t>вопросах реализации на территории Иркутской области инициативных</w:t>
      </w:r>
      <w:r>
        <w:rPr>
          <w:sz w:val="28"/>
          <w:szCs w:val="28"/>
        </w:rPr>
        <w:t xml:space="preserve"> </w:t>
      </w:r>
      <w:r w:rsidRPr="00985360">
        <w:rPr>
          <w:sz w:val="28"/>
          <w:szCs w:val="28"/>
        </w:rPr>
        <w:t>проектов»,</w:t>
      </w:r>
      <w:r>
        <w:rPr>
          <w:sz w:val="28"/>
          <w:szCs w:val="28"/>
        </w:rPr>
        <w:t xml:space="preserve"> решением Думы Черемховского района от 28 сентября 2022 года № 213 «</w:t>
      </w:r>
      <w:r w:rsidRPr="007343E9">
        <w:rPr>
          <w:bCs/>
          <w:sz w:val="28"/>
          <w:szCs w:val="28"/>
        </w:rPr>
        <w:t>Об утверждении Положения о муниципальной комиссии по проведению конкурсного отбора инициативных проектов в Черемховском районном муниципальном образовании»</w:t>
      </w:r>
      <w:r>
        <w:rPr>
          <w:bCs/>
          <w:sz w:val="28"/>
          <w:szCs w:val="28"/>
        </w:rPr>
        <w:t>,</w:t>
      </w:r>
      <w:r w:rsidRPr="00BE53F2">
        <w:rPr>
          <w:sz w:val="28"/>
          <w:szCs w:val="28"/>
        </w:rPr>
        <w:t xml:space="preserve"> </w:t>
      </w:r>
      <w:r w:rsidRPr="00525ACC">
        <w:rPr>
          <w:sz w:val="28"/>
          <w:szCs w:val="28"/>
        </w:rPr>
        <w:t xml:space="preserve">статьями 24, </w:t>
      </w:r>
      <w:r>
        <w:rPr>
          <w:sz w:val="28"/>
          <w:szCs w:val="28"/>
        </w:rPr>
        <w:t>30</w:t>
      </w:r>
      <w:r w:rsidR="00F66B10">
        <w:rPr>
          <w:sz w:val="28"/>
          <w:szCs w:val="28"/>
        </w:rPr>
        <w:t>, 50</w:t>
      </w:r>
      <w:r w:rsidRPr="00525ACC">
        <w:rPr>
          <w:sz w:val="28"/>
          <w:szCs w:val="28"/>
        </w:rPr>
        <w:t xml:space="preserve">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483C4491" w14:textId="62623D3B" w:rsidR="000917B3" w:rsidRPr="009666A9" w:rsidRDefault="000917B3" w:rsidP="009666A9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14"/>
          <w:sz w:val="28"/>
          <w:szCs w:val="28"/>
        </w:rPr>
      </w:pPr>
      <w:r w:rsidRPr="009666A9">
        <w:rPr>
          <w:sz w:val="28"/>
          <w:szCs w:val="28"/>
        </w:rPr>
        <w:t xml:space="preserve">Внести </w:t>
      </w:r>
      <w:r w:rsidR="009666A9" w:rsidRPr="009666A9">
        <w:rPr>
          <w:rStyle w:val="FontStyle14"/>
          <w:sz w:val="28"/>
          <w:szCs w:val="28"/>
        </w:rPr>
        <w:t>изменения</w:t>
      </w:r>
      <w:r w:rsidR="009666A9" w:rsidRPr="009666A9">
        <w:rPr>
          <w:sz w:val="28"/>
          <w:szCs w:val="28"/>
        </w:rPr>
        <w:t xml:space="preserve"> </w:t>
      </w:r>
      <w:r w:rsidR="00B81CD8" w:rsidRPr="009666A9">
        <w:rPr>
          <w:sz w:val="28"/>
          <w:szCs w:val="28"/>
        </w:rPr>
        <w:t xml:space="preserve">в </w:t>
      </w:r>
      <w:r w:rsidR="009666A9" w:rsidRPr="009666A9">
        <w:rPr>
          <w:sz w:val="28"/>
          <w:szCs w:val="28"/>
        </w:rPr>
        <w:t>состав комиссии по проведению конкурсного отбора инициативных проектов в Черемховском районном муниципальном образовании</w:t>
      </w:r>
      <w:r w:rsidR="00B81CD8" w:rsidRPr="009666A9">
        <w:rPr>
          <w:rStyle w:val="FontStyle14"/>
          <w:sz w:val="28"/>
          <w:szCs w:val="28"/>
        </w:rPr>
        <w:t xml:space="preserve">, </w:t>
      </w:r>
      <w:r w:rsidR="00B81CD8" w:rsidRPr="009666A9">
        <w:rPr>
          <w:sz w:val="28"/>
          <w:szCs w:val="28"/>
        </w:rPr>
        <w:t>утвержденн</w:t>
      </w:r>
      <w:r w:rsidR="009666A9" w:rsidRPr="009666A9">
        <w:rPr>
          <w:sz w:val="28"/>
          <w:szCs w:val="28"/>
        </w:rPr>
        <w:t>ый</w:t>
      </w:r>
      <w:r w:rsidR="00B81CD8" w:rsidRPr="009666A9">
        <w:rPr>
          <w:b/>
          <w:bCs/>
        </w:rPr>
        <w:t xml:space="preserve"> </w:t>
      </w:r>
      <w:r w:rsidR="00B81CD8" w:rsidRPr="009666A9">
        <w:rPr>
          <w:sz w:val="28"/>
          <w:szCs w:val="28"/>
        </w:rPr>
        <w:t xml:space="preserve">постановлением администрации Черемховского районного муниципального образования </w:t>
      </w:r>
      <w:r w:rsidRPr="009666A9">
        <w:rPr>
          <w:sz w:val="28"/>
          <w:szCs w:val="28"/>
        </w:rPr>
        <w:t xml:space="preserve">от </w:t>
      </w:r>
      <w:r w:rsidR="009666A9" w:rsidRPr="009666A9">
        <w:rPr>
          <w:sz w:val="28"/>
          <w:szCs w:val="28"/>
        </w:rPr>
        <w:t>3</w:t>
      </w:r>
      <w:r w:rsidRPr="009666A9">
        <w:rPr>
          <w:sz w:val="28"/>
          <w:szCs w:val="28"/>
        </w:rPr>
        <w:t xml:space="preserve"> </w:t>
      </w:r>
      <w:r w:rsidR="009666A9" w:rsidRPr="009666A9">
        <w:rPr>
          <w:sz w:val="28"/>
          <w:szCs w:val="28"/>
        </w:rPr>
        <w:t>октября</w:t>
      </w:r>
      <w:r w:rsidRPr="009666A9">
        <w:rPr>
          <w:sz w:val="28"/>
          <w:szCs w:val="28"/>
        </w:rPr>
        <w:t xml:space="preserve"> 20</w:t>
      </w:r>
      <w:r w:rsidR="009666A9" w:rsidRPr="009666A9">
        <w:rPr>
          <w:sz w:val="28"/>
          <w:szCs w:val="28"/>
        </w:rPr>
        <w:t>22</w:t>
      </w:r>
      <w:r w:rsidRPr="009666A9">
        <w:rPr>
          <w:sz w:val="28"/>
          <w:szCs w:val="28"/>
        </w:rPr>
        <w:t xml:space="preserve"> года № </w:t>
      </w:r>
      <w:r w:rsidR="009666A9" w:rsidRPr="009666A9">
        <w:rPr>
          <w:sz w:val="28"/>
          <w:szCs w:val="28"/>
        </w:rPr>
        <w:t>546-п</w:t>
      </w:r>
      <w:r w:rsidR="009666A9">
        <w:rPr>
          <w:sz w:val="28"/>
          <w:szCs w:val="28"/>
        </w:rPr>
        <w:t>,</w:t>
      </w:r>
      <w:r w:rsidR="009666A9" w:rsidRPr="009666A9">
        <w:rPr>
          <w:sz w:val="28"/>
          <w:szCs w:val="28"/>
        </w:rPr>
        <w:t xml:space="preserve"> </w:t>
      </w:r>
      <w:r w:rsidR="009666A9" w:rsidRPr="009666A9">
        <w:rPr>
          <w:rStyle w:val="FontStyle14"/>
          <w:sz w:val="28"/>
          <w:szCs w:val="28"/>
        </w:rPr>
        <w:t>изложив его в новой редакции (прилагается).</w:t>
      </w:r>
    </w:p>
    <w:p w14:paraId="7D735ABF" w14:textId="7E85C5E5" w:rsidR="009666A9" w:rsidRPr="009666A9" w:rsidRDefault="009666A9" w:rsidP="009666A9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14"/>
          <w:sz w:val="28"/>
          <w:szCs w:val="28"/>
        </w:rPr>
      </w:pPr>
      <w:r w:rsidRPr="009666A9">
        <w:rPr>
          <w:rStyle w:val="FontStyle14"/>
          <w:sz w:val="28"/>
          <w:szCs w:val="28"/>
        </w:rPr>
        <w:t>Отделу организационной работы (Коломеец Ю.А.)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F66B10">
        <w:rPr>
          <w:rStyle w:val="FontStyle14"/>
          <w:sz w:val="28"/>
          <w:szCs w:val="28"/>
        </w:rPr>
        <w:t>.</w:t>
      </w:r>
    </w:p>
    <w:p w14:paraId="4D6D3EA2" w14:textId="40714D70" w:rsidR="009666A9" w:rsidRPr="009666A9" w:rsidRDefault="009666A9" w:rsidP="009666A9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jc w:val="both"/>
        <w:rPr>
          <w:rStyle w:val="FontStyle14"/>
          <w:sz w:val="28"/>
          <w:szCs w:val="28"/>
        </w:rPr>
      </w:pPr>
      <w:r w:rsidRPr="009666A9">
        <w:rPr>
          <w:rStyle w:val="FontStyle14"/>
          <w:sz w:val="28"/>
          <w:szCs w:val="28"/>
        </w:rPr>
        <w:t>Контроль за исполнением настоящего постановления возложить на первого заместителя мэра Артёмова Е.А.</w:t>
      </w:r>
    </w:p>
    <w:p w14:paraId="6CCEADAA" w14:textId="582AAAED" w:rsidR="0079350B" w:rsidRDefault="0079350B" w:rsidP="00835736">
      <w:pPr>
        <w:ind w:right="-143"/>
        <w:rPr>
          <w:sz w:val="26"/>
          <w:szCs w:val="26"/>
        </w:rPr>
      </w:pPr>
    </w:p>
    <w:p w14:paraId="77EC36F0" w14:textId="43150DF0" w:rsidR="00C947DF" w:rsidRDefault="00C947DF" w:rsidP="00835736">
      <w:pPr>
        <w:ind w:right="-143"/>
        <w:rPr>
          <w:sz w:val="26"/>
          <w:szCs w:val="26"/>
        </w:rPr>
      </w:pPr>
    </w:p>
    <w:p w14:paraId="19C49079" w14:textId="77777777" w:rsidR="000956A2" w:rsidRPr="00B2014B" w:rsidRDefault="000956A2" w:rsidP="00835736">
      <w:pPr>
        <w:ind w:right="-143"/>
        <w:rPr>
          <w:sz w:val="26"/>
          <w:szCs w:val="26"/>
        </w:rPr>
      </w:pPr>
    </w:p>
    <w:p w14:paraId="7D39BA86" w14:textId="77777777" w:rsidR="009666A9" w:rsidRDefault="009666A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2B11DF0B" w14:textId="33FAF7DC" w:rsidR="00C947DF" w:rsidRDefault="009666A9" w:rsidP="009666A9">
      <w:pPr>
        <w:ind w:right="-143"/>
        <w:rPr>
          <w:sz w:val="28"/>
          <w:szCs w:val="28"/>
        </w:rPr>
      </w:pPr>
      <w:r>
        <w:rPr>
          <w:sz w:val="28"/>
          <w:szCs w:val="28"/>
        </w:rPr>
        <w:t>должность 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6B4549"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0956A2">
        <w:rPr>
          <w:spacing w:val="4400"/>
          <w:sz w:val="28"/>
          <w:szCs w:val="28"/>
        </w:rPr>
        <w:t xml:space="preserve"> </w:t>
      </w:r>
      <w:r>
        <w:rPr>
          <w:sz w:val="28"/>
          <w:szCs w:val="28"/>
        </w:rPr>
        <w:t>Е.А. Артёмов</w:t>
      </w:r>
    </w:p>
    <w:p w14:paraId="53FCDDE1" w14:textId="7B22B81C" w:rsidR="00C947DF" w:rsidRDefault="00C947DF"/>
    <w:tbl>
      <w:tblPr>
        <w:tblStyle w:val="14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</w:tblGrid>
      <w:tr w:rsidR="009666A9" w:rsidRPr="009666A9" w14:paraId="02E5A6C1" w14:textId="77777777" w:rsidTr="00AC3E3D">
        <w:tc>
          <w:tcPr>
            <w:tcW w:w="3549" w:type="dxa"/>
          </w:tcPr>
          <w:p w14:paraId="243BF9F8" w14:textId="457CCE34" w:rsidR="009666A9" w:rsidRPr="009666A9" w:rsidRDefault="009666A9" w:rsidP="009666A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</w:pPr>
            <w:r w:rsidRPr="009666A9">
              <w:lastRenderedPageBreak/>
              <w:t>УТВЕРЖДЕН</w:t>
            </w:r>
          </w:p>
          <w:p w14:paraId="2BF1545F" w14:textId="77777777" w:rsidR="009666A9" w:rsidRPr="009666A9" w:rsidRDefault="009666A9" w:rsidP="009666A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</w:pPr>
            <w:r w:rsidRPr="009666A9">
              <w:t>постановлением администрации</w:t>
            </w:r>
          </w:p>
          <w:p w14:paraId="643E799B" w14:textId="77777777" w:rsidR="009666A9" w:rsidRPr="009666A9" w:rsidRDefault="009666A9" w:rsidP="009666A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</w:pPr>
            <w:r w:rsidRPr="009666A9">
              <w:t>Черемховского районного</w:t>
            </w:r>
          </w:p>
          <w:p w14:paraId="4BCC18E2" w14:textId="77777777" w:rsidR="009666A9" w:rsidRPr="009666A9" w:rsidRDefault="009666A9" w:rsidP="009666A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</w:pPr>
            <w:r w:rsidRPr="009666A9">
              <w:t>муниципального образования</w:t>
            </w:r>
          </w:p>
          <w:p w14:paraId="293EC662" w14:textId="6A82DF9C" w:rsidR="009666A9" w:rsidRDefault="000956A2" w:rsidP="009666A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</w:pPr>
            <w:r>
              <w:t>от 20.09.2023 № 521-п</w:t>
            </w:r>
          </w:p>
          <w:p w14:paraId="6FE36D51" w14:textId="3E038CD6" w:rsidR="000956A2" w:rsidRPr="009666A9" w:rsidRDefault="000956A2" w:rsidP="009666A9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</w:pPr>
          </w:p>
        </w:tc>
      </w:tr>
    </w:tbl>
    <w:p w14:paraId="0FF5B86F" w14:textId="77777777" w:rsidR="009666A9" w:rsidRPr="009666A9" w:rsidRDefault="009666A9" w:rsidP="009666A9">
      <w:pPr>
        <w:tabs>
          <w:tab w:val="left" w:pos="851"/>
          <w:tab w:val="left" w:pos="993"/>
          <w:tab w:val="left" w:pos="1276"/>
          <w:tab w:val="left" w:pos="1418"/>
        </w:tabs>
        <w:jc w:val="both"/>
      </w:pPr>
    </w:p>
    <w:p w14:paraId="60B135E4" w14:textId="77777777" w:rsidR="009666A9" w:rsidRPr="009666A9" w:rsidRDefault="009666A9" w:rsidP="009666A9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b/>
          <w:bCs/>
          <w:sz w:val="28"/>
          <w:szCs w:val="28"/>
        </w:rPr>
      </w:pPr>
      <w:r w:rsidRPr="009666A9">
        <w:rPr>
          <w:b/>
          <w:bCs/>
          <w:sz w:val="28"/>
          <w:szCs w:val="28"/>
        </w:rPr>
        <w:t>СОСТАВ</w:t>
      </w:r>
    </w:p>
    <w:p w14:paraId="096D552E" w14:textId="77777777" w:rsidR="009666A9" w:rsidRPr="009666A9" w:rsidRDefault="009666A9" w:rsidP="009666A9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b/>
          <w:bCs/>
          <w:sz w:val="28"/>
          <w:szCs w:val="28"/>
        </w:rPr>
      </w:pPr>
      <w:r w:rsidRPr="009666A9">
        <w:rPr>
          <w:b/>
          <w:bCs/>
          <w:sz w:val="28"/>
          <w:szCs w:val="28"/>
        </w:rPr>
        <w:t>комиссии по проведению конкурсного отбора инициативных проектов</w:t>
      </w:r>
    </w:p>
    <w:p w14:paraId="42698806" w14:textId="77777777" w:rsidR="009666A9" w:rsidRPr="009666A9" w:rsidRDefault="009666A9" w:rsidP="009666A9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b/>
          <w:bCs/>
          <w:sz w:val="28"/>
          <w:szCs w:val="28"/>
        </w:rPr>
      </w:pPr>
      <w:r w:rsidRPr="009666A9">
        <w:rPr>
          <w:b/>
          <w:bCs/>
          <w:sz w:val="28"/>
          <w:szCs w:val="28"/>
        </w:rPr>
        <w:t>в Черемховском районном муниципальном образовании</w:t>
      </w:r>
    </w:p>
    <w:p w14:paraId="65941E80" w14:textId="77777777" w:rsidR="009666A9" w:rsidRPr="009666A9" w:rsidRDefault="009666A9" w:rsidP="009666A9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b/>
          <w:bCs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531"/>
        <w:gridCol w:w="6572"/>
      </w:tblGrid>
      <w:tr w:rsidR="009666A9" w:rsidRPr="009666A9" w14:paraId="516FAD0F" w14:textId="77777777" w:rsidTr="00932B8D">
        <w:tc>
          <w:tcPr>
            <w:tcW w:w="2219" w:type="dxa"/>
          </w:tcPr>
          <w:p w14:paraId="06A85079" w14:textId="77777777" w:rsid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</w:t>
            </w:r>
            <w:r w:rsidRPr="009666A9">
              <w:rPr>
                <w:sz w:val="28"/>
                <w:szCs w:val="28"/>
              </w:rPr>
              <w:t>редседатель комиссии</w:t>
            </w:r>
          </w:p>
          <w:p w14:paraId="5BBDE5A8" w14:textId="359DED60" w:rsidR="00932B8D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14:paraId="1F20504D" w14:textId="77777777" w:rsidR="009666A9" w:rsidRPr="009666A9" w:rsidRDefault="009666A9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72" w:type="dxa"/>
          </w:tcPr>
          <w:p w14:paraId="35B54D86" w14:textId="0C97764A" w:rsidR="009666A9" w:rsidRPr="009666A9" w:rsidRDefault="009666A9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9666A9">
              <w:rPr>
                <w:sz w:val="28"/>
                <w:szCs w:val="28"/>
              </w:rPr>
              <w:t>мэр района</w:t>
            </w:r>
            <w:r w:rsidR="00F66B10">
              <w:rPr>
                <w:sz w:val="28"/>
                <w:szCs w:val="28"/>
              </w:rPr>
              <w:t>;</w:t>
            </w:r>
          </w:p>
          <w:p w14:paraId="076BE653" w14:textId="77777777" w:rsidR="009666A9" w:rsidRPr="009666A9" w:rsidRDefault="009666A9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9666A9" w:rsidRPr="009666A9" w14:paraId="20C1678C" w14:textId="77777777" w:rsidTr="00932B8D">
        <w:tc>
          <w:tcPr>
            <w:tcW w:w="2219" w:type="dxa"/>
          </w:tcPr>
          <w:p w14:paraId="1703E046" w14:textId="0ABF88BE" w:rsidR="00932B8D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666A9">
              <w:rPr>
                <w:sz w:val="28"/>
                <w:szCs w:val="28"/>
              </w:rPr>
              <w:t>аместитель председателя</w:t>
            </w:r>
          </w:p>
          <w:p w14:paraId="655584F2" w14:textId="788B40E1" w:rsid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9666A9">
              <w:rPr>
                <w:sz w:val="28"/>
                <w:szCs w:val="28"/>
              </w:rPr>
              <w:t>К</w:t>
            </w:r>
            <w:r w:rsidR="00F51314" w:rsidRPr="009666A9">
              <w:rPr>
                <w:sz w:val="28"/>
                <w:szCs w:val="28"/>
              </w:rPr>
              <w:t>омиссии</w:t>
            </w:r>
          </w:p>
          <w:p w14:paraId="2202A5F5" w14:textId="70ED940C" w:rsidR="00932B8D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14:paraId="5AA55F60" w14:textId="77777777" w:rsidR="009666A9" w:rsidRPr="009666A9" w:rsidRDefault="009666A9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72" w:type="dxa"/>
          </w:tcPr>
          <w:p w14:paraId="1548C8A2" w14:textId="29A1A1FE" w:rsidR="009666A9" w:rsidRPr="009666A9" w:rsidRDefault="009666A9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9666A9">
              <w:rPr>
                <w:sz w:val="28"/>
                <w:szCs w:val="28"/>
              </w:rPr>
              <w:t>первый заместитель мэра района</w:t>
            </w:r>
            <w:r w:rsidR="00F66B10">
              <w:rPr>
                <w:sz w:val="28"/>
                <w:szCs w:val="28"/>
              </w:rPr>
              <w:t>;</w:t>
            </w:r>
          </w:p>
          <w:p w14:paraId="2445B1C4" w14:textId="77777777" w:rsidR="009666A9" w:rsidRPr="009666A9" w:rsidRDefault="009666A9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9666A9" w:rsidRPr="009666A9" w14:paraId="1ADAC245" w14:textId="77777777" w:rsidTr="00932B8D">
        <w:tc>
          <w:tcPr>
            <w:tcW w:w="2219" w:type="dxa"/>
          </w:tcPr>
          <w:p w14:paraId="1EF6DE25" w14:textId="77777777" w:rsid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6A9">
              <w:rPr>
                <w:sz w:val="28"/>
                <w:szCs w:val="28"/>
              </w:rPr>
              <w:t>екретарь комиссии</w:t>
            </w:r>
          </w:p>
          <w:p w14:paraId="54FF9102" w14:textId="1144FEFD" w:rsidR="00932B8D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" w:type="dxa"/>
          </w:tcPr>
          <w:p w14:paraId="6B6AEF49" w14:textId="77777777" w:rsidR="009666A9" w:rsidRPr="009666A9" w:rsidRDefault="009666A9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72" w:type="dxa"/>
          </w:tcPr>
          <w:p w14:paraId="006AC380" w14:textId="38D04E16" w:rsidR="009666A9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аналитик </w:t>
            </w:r>
            <w:r w:rsidR="009666A9" w:rsidRPr="009666A9">
              <w:rPr>
                <w:sz w:val="28"/>
                <w:szCs w:val="28"/>
              </w:rPr>
              <w:t>отдела экономического прогнозирования и планировани</w:t>
            </w:r>
            <w:r>
              <w:rPr>
                <w:sz w:val="28"/>
                <w:szCs w:val="28"/>
              </w:rPr>
              <w:t>я</w:t>
            </w:r>
            <w:r w:rsidR="00F66B10">
              <w:rPr>
                <w:sz w:val="28"/>
                <w:szCs w:val="28"/>
              </w:rPr>
              <w:t>;</w:t>
            </w:r>
          </w:p>
        </w:tc>
      </w:tr>
      <w:tr w:rsidR="009666A9" w:rsidRPr="009666A9" w14:paraId="05B43DD1" w14:textId="77777777" w:rsidTr="00932B8D">
        <w:tc>
          <w:tcPr>
            <w:tcW w:w="9322" w:type="dxa"/>
            <w:gridSpan w:val="3"/>
          </w:tcPr>
          <w:p w14:paraId="555B9075" w14:textId="77777777" w:rsidR="009666A9" w:rsidRPr="009666A9" w:rsidRDefault="009666A9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9666A9">
              <w:rPr>
                <w:sz w:val="28"/>
                <w:szCs w:val="28"/>
              </w:rPr>
              <w:t>Иные члены комиссии:</w:t>
            </w:r>
          </w:p>
          <w:p w14:paraId="34C1B11C" w14:textId="77777777" w:rsidR="009666A9" w:rsidRPr="009666A9" w:rsidRDefault="009666A9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13BAE34E" w14:textId="77777777" w:rsidTr="00932B8D">
        <w:tc>
          <w:tcPr>
            <w:tcW w:w="9322" w:type="dxa"/>
            <w:gridSpan w:val="3"/>
          </w:tcPr>
          <w:p w14:paraId="590ABD90" w14:textId="62454EB3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1314" w:rsidRPr="009666A9">
              <w:rPr>
                <w:sz w:val="28"/>
                <w:szCs w:val="28"/>
              </w:rPr>
              <w:t>редседатель Думы Черемховского районного муниципального образования</w:t>
            </w:r>
            <w:r w:rsidR="00F66B10">
              <w:rPr>
                <w:sz w:val="28"/>
                <w:szCs w:val="28"/>
              </w:rPr>
              <w:t xml:space="preserve"> (по согласованию);</w:t>
            </w:r>
          </w:p>
          <w:p w14:paraId="657D51E0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1F9F3214" w14:textId="77777777" w:rsidTr="00932B8D">
        <w:tc>
          <w:tcPr>
            <w:tcW w:w="9322" w:type="dxa"/>
            <w:gridSpan w:val="3"/>
          </w:tcPr>
          <w:p w14:paraId="6331CAAF" w14:textId="206CBF9A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1314" w:rsidRPr="009666A9">
              <w:rPr>
                <w:sz w:val="28"/>
                <w:szCs w:val="28"/>
              </w:rPr>
              <w:t>редседатель постоянной комиссии Думы Черемховского районного муниципального образования по мандатам, регламенту, депутатской этике, а также социальной политике и местному самоуправлению</w:t>
            </w:r>
            <w:r w:rsidR="00F66B10">
              <w:rPr>
                <w:sz w:val="28"/>
                <w:szCs w:val="28"/>
              </w:rPr>
              <w:t xml:space="preserve"> (по согласованию);</w:t>
            </w:r>
          </w:p>
          <w:p w14:paraId="08397737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091AE771" w14:textId="77777777" w:rsidTr="00932B8D">
        <w:tc>
          <w:tcPr>
            <w:tcW w:w="9322" w:type="dxa"/>
            <w:gridSpan w:val="3"/>
          </w:tcPr>
          <w:p w14:paraId="2ADC832D" w14:textId="7F552BD7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1314" w:rsidRPr="009666A9">
              <w:rPr>
                <w:sz w:val="28"/>
                <w:szCs w:val="28"/>
              </w:rPr>
              <w:t>ачальник отдела экономического прогнозирования и планирования</w:t>
            </w:r>
            <w:r w:rsidR="00F66B10">
              <w:rPr>
                <w:sz w:val="28"/>
                <w:szCs w:val="28"/>
              </w:rPr>
              <w:t>;</w:t>
            </w:r>
          </w:p>
          <w:p w14:paraId="68A12525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3D20414D" w14:textId="77777777" w:rsidTr="00932B8D">
        <w:tc>
          <w:tcPr>
            <w:tcW w:w="9322" w:type="dxa"/>
            <w:gridSpan w:val="3"/>
          </w:tcPr>
          <w:p w14:paraId="2A8458B9" w14:textId="017FCA46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1314" w:rsidRPr="009666A9">
              <w:rPr>
                <w:sz w:val="28"/>
                <w:szCs w:val="28"/>
              </w:rPr>
              <w:t>ачальник отдела правового обеспечения</w:t>
            </w:r>
            <w:r w:rsidR="00F66B10">
              <w:rPr>
                <w:sz w:val="28"/>
                <w:szCs w:val="28"/>
              </w:rPr>
              <w:t>;</w:t>
            </w:r>
          </w:p>
          <w:p w14:paraId="324C8893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4CB2B7A4" w14:textId="77777777" w:rsidTr="00932B8D">
        <w:tc>
          <w:tcPr>
            <w:tcW w:w="9322" w:type="dxa"/>
            <w:gridSpan w:val="3"/>
          </w:tcPr>
          <w:p w14:paraId="35D59752" w14:textId="1E7F99F3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1314" w:rsidRPr="009666A9">
              <w:rPr>
                <w:sz w:val="28"/>
                <w:szCs w:val="28"/>
              </w:rPr>
              <w:t>ачальник финансового управления</w:t>
            </w:r>
            <w:r w:rsidR="00F66B10">
              <w:rPr>
                <w:sz w:val="28"/>
                <w:szCs w:val="28"/>
              </w:rPr>
              <w:t>;</w:t>
            </w:r>
          </w:p>
          <w:p w14:paraId="5E1AFEED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2C79734F" w14:textId="77777777" w:rsidTr="00932B8D">
        <w:tc>
          <w:tcPr>
            <w:tcW w:w="9322" w:type="dxa"/>
            <w:gridSpan w:val="3"/>
          </w:tcPr>
          <w:p w14:paraId="635EF7AE" w14:textId="06FF3B6F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1314" w:rsidRPr="009666A9">
              <w:rPr>
                <w:sz w:val="28"/>
                <w:szCs w:val="28"/>
              </w:rPr>
              <w:t>ачальник отдела образования</w:t>
            </w:r>
            <w:r w:rsidR="00F66B10">
              <w:rPr>
                <w:sz w:val="28"/>
                <w:szCs w:val="28"/>
              </w:rPr>
              <w:t>;</w:t>
            </w:r>
          </w:p>
          <w:p w14:paraId="4D50B696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301536D4" w14:textId="77777777" w:rsidTr="00932B8D">
        <w:tc>
          <w:tcPr>
            <w:tcW w:w="9322" w:type="dxa"/>
            <w:gridSpan w:val="3"/>
          </w:tcPr>
          <w:p w14:paraId="01144E52" w14:textId="0897C58E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1314" w:rsidRPr="009666A9">
              <w:rPr>
                <w:sz w:val="28"/>
                <w:szCs w:val="28"/>
              </w:rPr>
              <w:t>ачальник отдела по культуре и библиотечному обслуживанию</w:t>
            </w:r>
            <w:r w:rsidR="00F66B10">
              <w:rPr>
                <w:sz w:val="28"/>
                <w:szCs w:val="28"/>
              </w:rPr>
              <w:t>;</w:t>
            </w:r>
          </w:p>
          <w:p w14:paraId="030D4B7A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7AEB0D1C" w14:textId="77777777" w:rsidTr="00932B8D">
        <w:tc>
          <w:tcPr>
            <w:tcW w:w="9322" w:type="dxa"/>
            <w:gridSpan w:val="3"/>
          </w:tcPr>
          <w:p w14:paraId="7670BDF0" w14:textId="41827CDA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1314" w:rsidRPr="009666A9">
              <w:rPr>
                <w:sz w:val="28"/>
                <w:szCs w:val="28"/>
              </w:rPr>
              <w:t>ачальник отдела молодежной политики и спорта</w:t>
            </w:r>
            <w:r w:rsidR="00F66B10">
              <w:rPr>
                <w:sz w:val="28"/>
                <w:szCs w:val="28"/>
              </w:rPr>
              <w:t>;</w:t>
            </w:r>
          </w:p>
          <w:p w14:paraId="5E338E68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3851B983" w14:textId="77777777" w:rsidTr="00932B8D">
        <w:tc>
          <w:tcPr>
            <w:tcW w:w="9322" w:type="dxa"/>
            <w:gridSpan w:val="3"/>
          </w:tcPr>
          <w:p w14:paraId="624F82F4" w14:textId="45FC8DBD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1314" w:rsidRPr="009666A9">
              <w:rPr>
                <w:sz w:val="28"/>
                <w:szCs w:val="28"/>
              </w:rPr>
              <w:t>редседатель КУМИ ЧРМО</w:t>
            </w:r>
            <w:r w:rsidR="00F66B10">
              <w:rPr>
                <w:sz w:val="28"/>
                <w:szCs w:val="28"/>
              </w:rPr>
              <w:t>;</w:t>
            </w:r>
          </w:p>
          <w:p w14:paraId="1F5FC693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4649B415" w14:textId="77777777" w:rsidTr="00932B8D">
        <w:tc>
          <w:tcPr>
            <w:tcW w:w="9322" w:type="dxa"/>
            <w:gridSpan w:val="3"/>
          </w:tcPr>
          <w:p w14:paraId="3990F040" w14:textId="04D65DA3" w:rsidR="00F51314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51314" w:rsidRPr="009666A9">
              <w:rPr>
                <w:sz w:val="28"/>
                <w:szCs w:val="28"/>
              </w:rPr>
              <w:t>ачальник УЖКХ АЧРМО</w:t>
            </w:r>
            <w:r w:rsidR="00F66B10">
              <w:rPr>
                <w:sz w:val="28"/>
                <w:szCs w:val="28"/>
              </w:rPr>
              <w:t>;</w:t>
            </w:r>
          </w:p>
          <w:p w14:paraId="55AC190C" w14:textId="197F0935" w:rsidR="00932B8D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66CEE31B" w14:textId="77777777" w:rsidTr="00932B8D">
        <w:tc>
          <w:tcPr>
            <w:tcW w:w="9322" w:type="dxa"/>
            <w:gridSpan w:val="3"/>
          </w:tcPr>
          <w:p w14:paraId="5AF9A0BD" w14:textId="1E6B0643" w:rsidR="00F51314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F51314" w:rsidRPr="009666A9">
              <w:rPr>
                <w:sz w:val="28"/>
                <w:szCs w:val="28"/>
              </w:rPr>
              <w:t>сполнительный секретарь местного исполнительного комитета Черемховского районного местного отделения ВПП «ЕДИНАЯ РОССИЯ»</w:t>
            </w:r>
            <w:r w:rsidR="00F66B10">
              <w:rPr>
                <w:sz w:val="28"/>
                <w:szCs w:val="28"/>
              </w:rPr>
              <w:t xml:space="preserve"> (по согласованию);</w:t>
            </w:r>
          </w:p>
          <w:p w14:paraId="7F07BC47" w14:textId="27008BA3" w:rsidR="00932B8D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08061FB5" w14:textId="77777777" w:rsidTr="00932B8D">
        <w:tc>
          <w:tcPr>
            <w:tcW w:w="9322" w:type="dxa"/>
            <w:gridSpan w:val="3"/>
          </w:tcPr>
          <w:p w14:paraId="30A16651" w14:textId="0ADBEAB2" w:rsidR="00F51314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51314" w:rsidRPr="009666A9">
              <w:rPr>
                <w:sz w:val="28"/>
                <w:szCs w:val="28"/>
              </w:rPr>
              <w:t>онсультант отдела организационной работы</w:t>
            </w:r>
            <w:r w:rsidR="00F66B10">
              <w:rPr>
                <w:sz w:val="28"/>
                <w:szCs w:val="28"/>
              </w:rPr>
              <w:t>;</w:t>
            </w:r>
          </w:p>
          <w:p w14:paraId="52F7D07D" w14:textId="3598592A" w:rsidR="00932B8D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</w:tc>
      </w:tr>
      <w:tr w:rsidR="00F51314" w:rsidRPr="009666A9" w14:paraId="1A22078B" w14:textId="77777777" w:rsidTr="00932B8D">
        <w:tc>
          <w:tcPr>
            <w:tcW w:w="9322" w:type="dxa"/>
            <w:gridSpan w:val="3"/>
          </w:tcPr>
          <w:p w14:paraId="3C3D7045" w14:textId="77777777" w:rsidR="00F51314" w:rsidRPr="009666A9" w:rsidRDefault="00F51314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</w:p>
          <w:p w14:paraId="1C08D6B8" w14:textId="547E6BA4" w:rsidR="00F51314" w:rsidRPr="009666A9" w:rsidRDefault="00932B8D" w:rsidP="00932B8D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1314" w:rsidRPr="009666A9">
              <w:rPr>
                <w:sz w:val="28"/>
                <w:szCs w:val="28"/>
              </w:rPr>
              <w:t>иректор М</w:t>
            </w:r>
            <w:r>
              <w:rPr>
                <w:sz w:val="28"/>
                <w:szCs w:val="28"/>
              </w:rPr>
              <w:t>К</w:t>
            </w:r>
            <w:r w:rsidR="00F51314" w:rsidRPr="009666A9">
              <w:rPr>
                <w:sz w:val="28"/>
                <w:szCs w:val="28"/>
              </w:rPr>
              <w:t>У «Проект-СметСервис»</w:t>
            </w:r>
            <w:r w:rsidR="00F66B10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14:paraId="1967ECD6" w14:textId="77777777" w:rsidR="005352B1" w:rsidRPr="000327CA" w:rsidRDefault="005352B1" w:rsidP="00932B8D">
      <w:pPr>
        <w:ind w:right="-456"/>
        <w:jc w:val="both"/>
        <w:rPr>
          <w:lang w:eastAsia="en-US"/>
        </w:rPr>
      </w:pPr>
    </w:p>
    <w:sectPr w:rsidR="005352B1" w:rsidRPr="000327CA" w:rsidSect="009666A9">
      <w:pgSz w:w="11906" w:h="16838" w:code="9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D33A" w14:textId="77777777" w:rsidR="00EB4535" w:rsidRDefault="00EB4535" w:rsidP="00640A61">
      <w:r>
        <w:separator/>
      </w:r>
    </w:p>
  </w:endnote>
  <w:endnote w:type="continuationSeparator" w:id="0">
    <w:p w14:paraId="6DEC8C4E" w14:textId="77777777" w:rsidR="00EB4535" w:rsidRDefault="00EB453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DF12" w14:textId="77777777" w:rsidR="00EB4535" w:rsidRDefault="00EB4535" w:rsidP="00640A61">
      <w:r>
        <w:separator/>
      </w:r>
    </w:p>
  </w:footnote>
  <w:footnote w:type="continuationSeparator" w:id="0">
    <w:p w14:paraId="14F4A1E3" w14:textId="77777777" w:rsidR="00EB4535" w:rsidRDefault="00EB4535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5C0473"/>
    <w:multiLevelType w:val="hybridMultilevel"/>
    <w:tmpl w:val="3CA4E0CE"/>
    <w:lvl w:ilvl="0" w:tplc="4B4E83A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0"/>
  </w:num>
  <w:num w:numId="5">
    <w:abstractNumId w:val="22"/>
  </w:num>
  <w:num w:numId="6">
    <w:abstractNumId w:val="16"/>
  </w:num>
  <w:num w:numId="7">
    <w:abstractNumId w:val="20"/>
  </w:num>
  <w:num w:numId="8">
    <w:abstractNumId w:val="2"/>
  </w:num>
  <w:num w:numId="9">
    <w:abstractNumId w:val="7"/>
  </w:num>
  <w:num w:numId="10">
    <w:abstractNumId w:val="23"/>
  </w:num>
  <w:num w:numId="11">
    <w:abstractNumId w:val="1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9"/>
  </w:num>
  <w:num w:numId="17">
    <w:abstractNumId w:val="24"/>
  </w:num>
  <w:num w:numId="18">
    <w:abstractNumId w:val="27"/>
  </w:num>
  <w:num w:numId="19">
    <w:abstractNumId w:val="14"/>
  </w:num>
  <w:num w:numId="20">
    <w:abstractNumId w:val="13"/>
  </w:num>
  <w:num w:numId="21">
    <w:abstractNumId w:val="10"/>
  </w:num>
  <w:num w:numId="22">
    <w:abstractNumId w:val="21"/>
  </w:num>
  <w:num w:numId="23">
    <w:abstractNumId w:val="18"/>
  </w:num>
  <w:num w:numId="24">
    <w:abstractNumId w:val="15"/>
  </w:num>
  <w:num w:numId="25">
    <w:abstractNumId w:val="11"/>
  </w:num>
  <w:num w:numId="26">
    <w:abstractNumId w:val="12"/>
  </w:num>
  <w:num w:numId="27">
    <w:abstractNumId w:val="28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2092D"/>
    <w:rsid w:val="0002347A"/>
    <w:rsid w:val="000240FD"/>
    <w:rsid w:val="00024E03"/>
    <w:rsid w:val="00027B99"/>
    <w:rsid w:val="00030BB7"/>
    <w:rsid w:val="000327CA"/>
    <w:rsid w:val="00032E46"/>
    <w:rsid w:val="00036C62"/>
    <w:rsid w:val="00042F3A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17B3"/>
    <w:rsid w:val="000926F8"/>
    <w:rsid w:val="000943AB"/>
    <w:rsid w:val="00094591"/>
    <w:rsid w:val="000956A2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0D2"/>
    <w:rsid w:val="0015546E"/>
    <w:rsid w:val="00160ACA"/>
    <w:rsid w:val="00161FA0"/>
    <w:rsid w:val="0017053A"/>
    <w:rsid w:val="00174559"/>
    <w:rsid w:val="00174A45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E1491"/>
    <w:rsid w:val="003E55AD"/>
    <w:rsid w:val="003F1008"/>
    <w:rsid w:val="003F108D"/>
    <w:rsid w:val="00410D29"/>
    <w:rsid w:val="00412BA9"/>
    <w:rsid w:val="0041586E"/>
    <w:rsid w:val="00425033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C4573"/>
    <w:rsid w:val="004D022D"/>
    <w:rsid w:val="004D4182"/>
    <w:rsid w:val="004E02CF"/>
    <w:rsid w:val="004E2C46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B4549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6DDD"/>
    <w:rsid w:val="00857003"/>
    <w:rsid w:val="008613CC"/>
    <w:rsid w:val="008674C1"/>
    <w:rsid w:val="00867F53"/>
    <w:rsid w:val="00887E98"/>
    <w:rsid w:val="00897D5D"/>
    <w:rsid w:val="008A08B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3BD1"/>
    <w:rsid w:val="00925597"/>
    <w:rsid w:val="00932B8D"/>
    <w:rsid w:val="00934EAE"/>
    <w:rsid w:val="00945304"/>
    <w:rsid w:val="00946CB7"/>
    <w:rsid w:val="00951608"/>
    <w:rsid w:val="00954391"/>
    <w:rsid w:val="0096156D"/>
    <w:rsid w:val="0096344F"/>
    <w:rsid w:val="009666A9"/>
    <w:rsid w:val="0097086A"/>
    <w:rsid w:val="00971A65"/>
    <w:rsid w:val="009721FB"/>
    <w:rsid w:val="009908D2"/>
    <w:rsid w:val="00994247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32F3"/>
    <w:rsid w:val="009D7D83"/>
    <w:rsid w:val="009F1DD3"/>
    <w:rsid w:val="009F3A66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63F44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B3ADF"/>
    <w:rsid w:val="00BB7009"/>
    <w:rsid w:val="00BC2BBB"/>
    <w:rsid w:val="00BC2F95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947DF"/>
    <w:rsid w:val="00CA3EBE"/>
    <w:rsid w:val="00CA467D"/>
    <w:rsid w:val="00CA5B4B"/>
    <w:rsid w:val="00CB530A"/>
    <w:rsid w:val="00CC160F"/>
    <w:rsid w:val="00CC1E23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04F1"/>
    <w:rsid w:val="00CF3055"/>
    <w:rsid w:val="00D0019E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031CF"/>
    <w:rsid w:val="00E12EB4"/>
    <w:rsid w:val="00E14917"/>
    <w:rsid w:val="00E15BF0"/>
    <w:rsid w:val="00E15FA0"/>
    <w:rsid w:val="00E213EB"/>
    <w:rsid w:val="00E21F9C"/>
    <w:rsid w:val="00E2489C"/>
    <w:rsid w:val="00E2638B"/>
    <w:rsid w:val="00E32155"/>
    <w:rsid w:val="00E344BD"/>
    <w:rsid w:val="00E3577D"/>
    <w:rsid w:val="00E37B4A"/>
    <w:rsid w:val="00E37C90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91E0A"/>
    <w:rsid w:val="00E93B9F"/>
    <w:rsid w:val="00EA3321"/>
    <w:rsid w:val="00EA7374"/>
    <w:rsid w:val="00EA776A"/>
    <w:rsid w:val="00EA7C72"/>
    <w:rsid w:val="00EA7F2B"/>
    <w:rsid w:val="00EB1B1C"/>
    <w:rsid w:val="00EB3C0F"/>
    <w:rsid w:val="00EB4535"/>
    <w:rsid w:val="00ED1FB7"/>
    <w:rsid w:val="00ED5E00"/>
    <w:rsid w:val="00ED6F96"/>
    <w:rsid w:val="00EE094C"/>
    <w:rsid w:val="00EE216E"/>
    <w:rsid w:val="00EE2FC4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1133"/>
    <w:rsid w:val="00F413E4"/>
    <w:rsid w:val="00F44272"/>
    <w:rsid w:val="00F4621E"/>
    <w:rsid w:val="00F4719B"/>
    <w:rsid w:val="00F51314"/>
    <w:rsid w:val="00F5212C"/>
    <w:rsid w:val="00F543C0"/>
    <w:rsid w:val="00F5638A"/>
    <w:rsid w:val="00F56D64"/>
    <w:rsid w:val="00F658DE"/>
    <w:rsid w:val="00F66B10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9"/>
    <w:rsid w:val="009666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uiPriority w:val="59"/>
    <w:rsid w:val="00C94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168</cp:revision>
  <cp:lastPrinted>2022-03-15T08:08:00Z</cp:lastPrinted>
  <dcterms:created xsi:type="dcterms:W3CDTF">2020-03-05T02:20:00Z</dcterms:created>
  <dcterms:modified xsi:type="dcterms:W3CDTF">2023-09-20T07:33:00Z</dcterms:modified>
</cp:coreProperties>
</file>