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43E29C35" w14:textId="77777777" w:rsidTr="00A6708C">
        <w:tc>
          <w:tcPr>
            <w:tcW w:w="9570" w:type="dxa"/>
          </w:tcPr>
          <w:p w14:paraId="73209435" w14:textId="77777777" w:rsidR="002C7471" w:rsidRDefault="002C7471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75239E5" wp14:editId="0883FB3C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036BC154" w14:textId="77777777" w:rsidTr="00A6708C">
        <w:tc>
          <w:tcPr>
            <w:tcW w:w="9570" w:type="dxa"/>
          </w:tcPr>
          <w:p w14:paraId="678F66E8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4E49C06E" w14:textId="77777777" w:rsidTr="00A6708C">
        <w:tc>
          <w:tcPr>
            <w:tcW w:w="9570" w:type="dxa"/>
          </w:tcPr>
          <w:p w14:paraId="57E46E55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169A345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CA97996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F91E82B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B84BCC0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681C04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B731A7" w14:paraId="44F5B161" w14:textId="77777777" w:rsidTr="00A6708C">
        <w:tc>
          <w:tcPr>
            <w:tcW w:w="4785" w:type="dxa"/>
          </w:tcPr>
          <w:p w14:paraId="7B07C068" w14:textId="420927A8" w:rsidR="002C7471" w:rsidRPr="00B731A7" w:rsidRDefault="00B731A7" w:rsidP="00A6708C">
            <w:pPr>
              <w:rPr>
                <w:b/>
                <w:bCs/>
              </w:rPr>
            </w:pPr>
            <w:r w:rsidRPr="00B731A7">
              <w:rPr>
                <w:b/>
                <w:bCs/>
              </w:rPr>
              <w:t>24.11.2020</w:t>
            </w:r>
          </w:p>
        </w:tc>
        <w:tc>
          <w:tcPr>
            <w:tcW w:w="4683" w:type="dxa"/>
          </w:tcPr>
          <w:p w14:paraId="736D58D4" w14:textId="6D84E26E" w:rsidR="002C7471" w:rsidRPr="00B731A7" w:rsidRDefault="002C7471" w:rsidP="00A6708C">
            <w:pPr>
              <w:jc w:val="right"/>
              <w:rPr>
                <w:b/>
                <w:bCs/>
              </w:rPr>
            </w:pPr>
            <w:r w:rsidRPr="00B731A7">
              <w:rPr>
                <w:b/>
                <w:bCs/>
              </w:rPr>
              <w:t xml:space="preserve">№ </w:t>
            </w:r>
            <w:r w:rsidR="00B731A7" w:rsidRPr="00B731A7">
              <w:rPr>
                <w:b/>
                <w:bCs/>
              </w:rPr>
              <w:t>599-п</w:t>
            </w:r>
          </w:p>
        </w:tc>
      </w:tr>
      <w:tr w:rsidR="002C7471" w:rsidRPr="00B2789E" w14:paraId="2522978D" w14:textId="77777777" w:rsidTr="00A6708C">
        <w:tc>
          <w:tcPr>
            <w:tcW w:w="9468" w:type="dxa"/>
            <w:gridSpan w:val="2"/>
          </w:tcPr>
          <w:p w14:paraId="20A2B387" w14:textId="77777777" w:rsidR="002C7471" w:rsidRDefault="002C7471" w:rsidP="00A6708C">
            <w:pPr>
              <w:jc w:val="center"/>
            </w:pPr>
          </w:p>
          <w:p w14:paraId="1CCDFAFE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B1CB552" w14:textId="77777777" w:rsidR="002C7471" w:rsidRPr="006D7640" w:rsidRDefault="002C7471" w:rsidP="002C7471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2C7471" w:rsidRPr="00B2789E" w14:paraId="12E5014F" w14:textId="77777777" w:rsidTr="00A6708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13FAD37" w14:textId="77777777" w:rsidR="002C7471" w:rsidRPr="00B2789E" w:rsidRDefault="000C021B" w:rsidP="00A6708C">
            <w:pPr>
              <w:ind w:left="-236"/>
              <w:jc w:val="center"/>
            </w:pPr>
            <w:r>
              <w:rPr>
                <w:b/>
              </w:rPr>
              <w:t>О проведени</w:t>
            </w:r>
            <w:r w:rsidR="00F96828">
              <w:rPr>
                <w:b/>
              </w:rPr>
              <w:t>и конкурса «Лучш</w:t>
            </w:r>
            <w:r w:rsidR="007F1416">
              <w:rPr>
                <w:b/>
              </w:rPr>
              <w:t>ее новогоднее оформление среди предприятий</w:t>
            </w:r>
            <w:r w:rsidR="00F96828">
              <w:rPr>
                <w:b/>
              </w:rPr>
              <w:t xml:space="preserve"> торговли» </w:t>
            </w:r>
            <w:r>
              <w:rPr>
                <w:b/>
              </w:rPr>
              <w:t xml:space="preserve"> на территории Черемховского района</w:t>
            </w:r>
          </w:p>
        </w:tc>
      </w:tr>
    </w:tbl>
    <w:p w14:paraId="766FDD82" w14:textId="74433B62" w:rsidR="002C7471" w:rsidRPr="00F77417" w:rsidRDefault="002C7471" w:rsidP="00B731A7">
      <w:pPr>
        <w:ind w:firstLine="709"/>
        <w:rPr>
          <w:b/>
          <w:sz w:val="28"/>
          <w:szCs w:val="28"/>
        </w:rPr>
      </w:pPr>
    </w:p>
    <w:p w14:paraId="3B74EC63" w14:textId="207933DD" w:rsidR="00956431" w:rsidRDefault="00956431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</w:t>
      </w:r>
      <w:r w:rsidR="006B31A9">
        <w:rPr>
          <w:sz w:val="28"/>
          <w:szCs w:val="28"/>
        </w:rPr>
        <w:t xml:space="preserve"> 15 Федерального закона от 06 октября 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Style w:val="FontStyle14"/>
          <w:sz w:val="28"/>
          <w:szCs w:val="28"/>
        </w:rPr>
        <w:t>с подпрограммой «Развитие предпринимательства» на 2018-2023 годы</w:t>
      </w:r>
      <w:r>
        <w:rPr>
          <w:sz w:val="28"/>
          <w:szCs w:val="28"/>
        </w:rPr>
        <w:t xml:space="preserve"> муниципальной программы </w:t>
      </w:r>
      <w:r>
        <w:rPr>
          <w:rStyle w:val="FontStyle14"/>
          <w:sz w:val="28"/>
          <w:szCs w:val="28"/>
        </w:rPr>
        <w:t xml:space="preserve">«Муниципальное управление в Черемховском районном муниципальном образовании» на 2018-2023 годы, утвержденной </w:t>
      </w:r>
      <w:r>
        <w:rPr>
          <w:sz w:val="28"/>
          <w:szCs w:val="28"/>
        </w:rPr>
        <w:t>постановлением админист</w:t>
      </w:r>
      <w:r w:rsidR="006B31A9">
        <w:rPr>
          <w:sz w:val="28"/>
          <w:szCs w:val="28"/>
        </w:rPr>
        <w:t xml:space="preserve">рации Черемховского районного </w:t>
      </w:r>
      <w:r>
        <w:rPr>
          <w:sz w:val="28"/>
          <w:szCs w:val="28"/>
        </w:rPr>
        <w:t>муниципального  образования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31A9">
        <w:rPr>
          <w:sz w:val="28"/>
          <w:szCs w:val="28"/>
        </w:rPr>
        <w:t xml:space="preserve">т 13 ноября </w:t>
      </w:r>
      <w:r>
        <w:rPr>
          <w:sz w:val="28"/>
          <w:szCs w:val="28"/>
        </w:rPr>
        <w:t>2017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№ 662,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</w:t>
      </w:r>
      <w:r w:rsidR="006B31A9">
        <w:rPr>
          <w:sz w:val="28"/>
          <w:szCs w:val="28"/>
        </w:rPr>
        <w:t>вания</w:t>
      </w:r>
    </w:p>
    <w:p w14:paraId="0F9D5D32" w14:textId="77777777" w:rsidR="006B31A9" w:rsidRPr="006B31A9" w:rsidRDefault="006B31A9" w:rsidP="00B731A7">
      <w:pPr>
        <w:ind w:firstLine="709"/>
        <w:jc w:val="both"/>
        <w:rPr>
          <w:sz w:val="28"/>
          <w:szCs w:val="28"/>
        </w:rPr>
      </w:pPr>
    </w:p>
    <w:p w14:paraId="230D08BA" w14:textId="77777777" w:rsidR="00956431" w:rsidRPr="00101245" w:rsidRDefault="00101245" w:rsidP="00956431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46149EF0" w14:textId="77777777" w:rsidR="00101245" w:rsidRDefault="00101245" w:rsidP="00B731A7">
      <w:pPr>
        <w:ind w:firstLine="709"/>
        <w:jc w:val="both"/>
        <w:rPr>
          <w:sz w:val="28"/>
          <w:szCs w:val="28"/>
        </w:rPr>
      </w:pPr>
    </w:p>
    <w:p w14:paraId="20222F16" w14:textId="77777777" w:rsidR="00956431" w:rsidRDefault="00AF0B95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 Утвердить:</w:t>
      </w:r>
    </w:p>
    <w:p w14:paraId="5A7526EC" w14:textId="4C37AFA9" w:rsidR="00956431" w:rsidRDefault="00AF0B95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.1. положение об организац</w:t>
      </w:r>
      <w:r w:rsidR="000C021B">
        <w:rPr>
          <w:sz w:val="28"/>
          <w:szCs w:val="28"/>
        </w:rPr>
        <w:t>ии и пров</w:t>
      </w:r>
      <w:r w:rsidR="00F96828">
        <w:rPr>
          <w:sz w:val="28"/>
          <w:szCs w:val="28"/>
        </w:rPr>
        <w:t xml:space="preserve">едении конкурса «Лучшее </w:t>
      </w:r>
      <w:r w:rsidR="007F1416">
        <w:rPr>
          <w:sz w:val="28"/>
          <w:szCs w:val="28"/>
        </w:rPr>
        <w:t xml:space="preserve">новогоднее </w:t>
      </w:r>
      <w:r w:rsidR="00F96828">
        <w:rPr>
          <w:sz w:val="28"/>
          <w:szCs w:val="28"/>
        </w:rPr>
        <w:t>оформ</w:t>
      </w:r>
      <w:r w:rsidR="007F1416">
        <w:rPr>
          <w:sz w:val="28"/>
          <w:szCs w:val="28"/>
        </w:rPr>
        <w:t>ление среди предприятий</w:t>
      </w:r>
      <w:r w:rsidR="00F96828">
        <w:rPr>
          <w:sz w:val="28"/>
          <w:szCs w:val="28"/>
        </w:rPr>
        <w:t xml:space="preserve"> торговли» </w:t>
      </w:r>
      <w:r w:rsidR="000C021B">
        <w:rPr>
          <w:sz w:val="28"/>
          <w:szCs w:val="28"/>
        </w:rPr>
        <w:t xml:space="preserve">на территории </w:t>
      </w:r>
      <w:r w:rsidR="00956431">
        <w:rPr>
          <w:sz w:val="28"/>
          <w:szCs w:val="28"/>
        </w:rPr>
        <w:t>Че</w:t>
      </w:r>
      <w:r w:rsidR="006B31A9">
        <w:rPr>
          <w:sz w:val="28"/>
          <w:szCs w:val="28"/>
        </w:rPr>
        <w:t>ремховского района (П</w:t>
      </w:r>
      <w:r w:rsidR="00B926A0">
        <w:rPr>
          <w:sz w:val="28"/>
          <w:szCs w:val="28"/>
        </w:rPr>
        <w:t>риложение</w:t>
      </w:r>
      <w:r w:rsidR="00956431">
        <w:rPr>
          <w:sz w:val="28"/>
          <w:szCs w:val="28"/>
        </w:rPr>
        <w:t xml:space="preserve"> 1);</w:t>
      </w:r>
    </w:p>
    <w:p w14:paraId="5B6313F5" w14:textId="49CCADE3" w:rsidR="00956431" w:rsidRDefault="00AF0B95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.2.</w:t>
      </w:r>
      <w:r w:rsidR="006B31A9">
        <w:rPr>
          <w:sz w:val="28"/>
          <w:szCs w:val="28"/>
        </w:rPr>
        <w:t xml:space="preserve"> </w:t>
      </w:r>
      <w:r w:rsidR="00956431">
        <w:rPr>
          <w:sz w:val="28"/>
          <w:szCs w:val="28"/>
        </w:rPr>
        <w:t>состав конкурсн</w:t>
      </w:r>
      <w:r w:rsidR="000C021B">
        <w:rPr>
          <w:sz w:val="28"/>
          <w:szCs w:val="28"/>
        </w:rPr>
        <w:t>о</w:t>
      </w:r>
      <w:r w:rsidR="00F96828">
        <w:rPr>
          <w:sz w:val="28"/>
          <w:szCs w:val="28"/>
        </w:rPr>
        <w:t>й комиссии «Лучшее</w:t>
      </w:r>
      <w:r w:rsidR="007F1416">
        <w:rPr>
          <w:sz w:val="28"/>
          <w:szCs w:val="28"/>
        </w:rPr>
        <w:t xml:space="preserve"> новогоднее</w:t>
      </w:r>
      <w:r w:rsidR="00F96828">
        <w:rPr>
          <w:sz w:val="28"/>
          <w:szCs w:val="28"/>
        </w:rPr>
        <w:t xml:space="preserve"> оформ</w:t>
      </w:r>
      <w:r w:rsidR="007F1416">
        <w:rPr>
          <w:sz w:val="28"/>
          <w:szCs w:val="28"/>
        </w:rPr>
        <w:t>ление среди предприятий</w:t>
      </w:r>
      <w:r w:rsidR="00F96828">
        <w:rPr>
          <w:sz w:val="28"/>
          <w:szCs w:val="28"/>
        </w:rPr>
        <w:t xml:space="preserve"> торговли»</w:t>
      </w:r>
      <w:r w:rsidR="00956431">
        <w:rPr>
          <w:sz w:val="28"/>
          <w:szCs w:val="28"/>
        </w:rPr>
        <w:t xml:space="preserve"> на территории</w:t>
      </w:r>
      <w:r w:rsidR="00F96828">
        <w:rPr>
          <w:sz w:val="28"/>
          <w:szCs w:val="28"/>
        </w:rPr>
        <w:t xml:space="preserve"> Черемховского района</w:t>
      </w:r>
      <w:r w:rsidR="000C021B">
        <w:rPr>
          <w:sz w:val="28"/>
          <w:szCs w:val="28"/>
        </w:rPr>
        <w:t xml:space="preserve"> </w:t>
      </w:r>
      <w:r w:rsidR="006B31A9">
        <w:rPr>
          <w:sz w:val="28"/>
          <w:szCs w:val="28"/>
        </w:rPr>
        <w:t>(П</w:t>
      </w:r>
      <w:r w:rsidR="00B926A0">
        <w:rPr>
          <w:sz w:val="28"/>
          <w:szCs w:val="28"/>
        </w:rPr>
        <w:t>риложение</w:t>
      </w:r>
      <w:r w:rsidR="00956431">
        <w:rPr>
          <w:sz w:val="28"/>
          <w:szCs w:val="28"/>
        </w:rPr>
        <w:t xml:space="preserve"> 2).</w:t>
      </w:r>
    </w:p>
    <w:p w14:paraId="0301913F" w14:textId="56168343" w:rsidR="00956431" w:rsidRDefault="004619D4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AF0B95">
        <w:rPr>
          <w:sz w:val="28"/>
          <w:szCs w:val="28"/>
        </w:rPr>
        <w:t>ектору торговли отдела экономического прогнозиров</w:t>
      </w:r>
      <w:r w:rsidR="006B31A9">
        <w:rPr>
          <w:sz w:val="28"/>
          <w:szCs w:val="28"/>
        </w:rPr>
        <w:t xml:space="preserve">ания и планирования провести </w:t>
      </w:r>
      <w:r w:rsidR="00AF0B95">
        <w:rPr>
          <w:sz w:val="28"/>
          <w:szCs w:val="28"/>
        </w:rPr>
        <w:t>с 10 декабря по 22 декабря 2020 года конкурс «Лучшее новогоднее оформление среди предприятий торговли» на территории Черемховского района.</w:t>
      </w:r>
    </w:p>
    <w:p w14:paraId="6E2DDF4C" w14:textId="02B43309" w:rsidR="00956431" w:rsidRDefault="00AF0B95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431">
        <w:rPr>
          <w:sz w:val="28"/>
          <w:szCs w:val="28"/>
        </w:rPr>
        <w:t>. Отделу организационной работы (Ю.А. Коломеец)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</w:t>
      </w:r>
    </w:p>
    <w:p w14:paraId="70DC5667" w14:textId="1AAE3ECA" w:rsidR="00956431" w:rsidRDefault="00AF0B95" w:rsidP="00B73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6431">
        <w:rPr>
          <w:sz w:val="28"/>
          <w:szCs w:val="28"/>
        </w:rPr>
        <w:t xml:space="preserve">. Контроль за исполнением настоящего постановления возложить на первого </w:t>
      </w:r>
      <w:r w:rsidR="000C021B">
        <w:rPr>
          <w:sz w:val="28"/>
          <w:szCs w:val="28"/>
        </w:rPr>
        <w:t>заместителя мэра Е.А.Артёмова</w:t>
      </w:r>
      <w:r w:rsidR="00956431">
        <w:rPr>
          <w:sz w:val="28"/>
          <w:szCs w:val="28"/>
        </w:rPr>
        <w:t>.</w:t>
      </w:r>
    </w:p>
    <w:p w14:paraId="4FEB9EA2" w14:textId="77777777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1BA97E0B" w14:textId="77777777" w:rsidR="00B731A7" w:rsidRDefault="00B731A7" w:rsidP="00956431">
      <w:pPr>
        <w:spacing w:before="100"/>
        <w:jc w:val="both"/>
        <w:rPr>
          <w:sz w:val="28"/>
          <w:szCs w:val="28"/>
        </w:rPr>
      </w:pPr>
    </w:p>
    <w:p w14:paraId="707C4A66" w14:textId="77777777" w:rsidR="00B731A7" w:rsidRDefault="00B731A7" w:rsidP="00956431">
      <w:pPr>
        <w:spacing w:before="100"/>
        <w:jc w:val="both"/>
        <w:rPr>
          <w:sz w:val="28"/>
          <w:szCs w:val="28"/>
        </w:rPr>
      </w:pPr>
    </w:p>
    <w:p w14:paraId="12AF6774" w14:textId="50553919" w:rsidR="008D7933" w:rsidRDefault="008D7933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6E20990A" w14:textId="6B3F0E7B" w:rsidR="00956431" w:rsidRDefault="008D7933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</w:t>
      </w:r>
      <w:r w:rsidR="00956431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                                                                 Е.А Артёмов</w:t>
      </w:r>
    </w:p>
    <w:p w14:paraId="6457FF10" w14:textId="1EE0E786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351EC9EF" w14:textId="6D1B8662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53FF47A0" w14:textId="036B9FDE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52E0B9D9" w14:textId="1246AE80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3CA110DC" w14:textId="0A108FC8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3868A68D" w14:textId="21CA4039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670E8BBE" w14:textId="3413EB57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7B3830FC" w14:textId="35BC1F38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0D0681EF" w14:textId="4DB37874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7920D0AE" w14:textId="7AF29B8B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484618E9" w14:textId="44366E66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77360B07" w14:textId="6F5212C9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3AA7A3FA" w14:textId="4C4A8A82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62B06B26" w14:textId="250B8D6A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473CD19B" w14:textId="034206B2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170796E9" w14:textId="19351DA0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25BE375A" w14:textId="0D5E4254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742340B1" w14:textId="0775BEA4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4B1F4244" w14:textId="093DF662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2921D29D" w14:textId="11998FAE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4B29B3FE" w14:textId="19EAF071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6516D85E" w14:textId="38778CA1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5D5AC757" w14:textId="7E9E400D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180C1EB2" w14:textId="240262C4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0A93B35A" w14:textId="5F54355F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3C9067C3" w14:textId="0AE96D0C" w:rsidR="00B731A7" w:rsidRDefault="00B731A7" w:rsidP="00B731A7">
      <w:pPr>
        <w:spacing w:before="100"/>
        <w:jc w:val="right"/>
        <w:rPr>
          <w:sz w:val="28"/>
          <w:szCs w:val="28"/>
        </w:rPr>
      </w:pPr>
    </w:p>
    <w:p w14:paraId="38092A98" w14:textId="77777777" w:rsidR="00B731A7" w:rsidRDefault="00B731A7" w:rsidP="00B731A7">
      <w:pPr>
        <w:spacing w:before="10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20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956431" w:rsidRPr="00B731A7" w14:paraId="5ED9A09B" w14:textId="77777777" w:rsidTr="000C021B">
        <w:trPr>
          <w:trHeight w:val="456"/>
        </w:trPr>
        <w:tc>
          <w:tcPr>
            <w:tcW w:w="9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691B74" w14:textId="52B3DCC3" w:rsidR="00B731A7" w:rsidRPr="00B731A7" w:rsidRDefault="00B731A7" w:rsidP="00B731A7">
            <w:pPr>
              <w:ind w:left="4826" w:hanging="6"/>
            </w:pPr>
            <w:r w:rsidRPr="00B731A7">
              <w:lastRenderedPageBreak/>
              <w:t>Приложение 1</w:t>
            </w:r>
          </w:p>
          <w:p w14:paraId="714EE118" w14:textId="592912FC" w:rsidR="00B731A7" w:rsidRPr="00B731A7" w:rsidRDefault="00B731A7" w:rsidP="00B731A7">
            <w:pPr>
              <w:ind w:left="4826" w:hanging="6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УТВЕРЖДЕНО</w:t>
            </w:r>
          </w:p>
          <w:p w14:paraId="7A1E3925" w14:textId="17CA27D7" w:rsidR="00B731A7" w:rsidRPr="00B731A7" w:rsidRDefault="00B731A7" w:rsidP="00B731A7">
            <w:pPr>
              <w:ind w:left="4826" w:hanging="6"/>
            </w:pPr>
            <w:r w:rsidRPr="00B731A7">
              <w:t xml:space="preserve">постановлением администрации </w:t>
            </w:r>
          </w:p>
          <w:p w14:paraId="74834224" w14:textId="416711DC" w:rsidR="00B731A7" w:rsidRPr="00B731A7" w:rsidRDefault="00B731A7" w:rsidP="00B731A7">
            <w:pPr>
              <w:ind w:left="4826" w:hanging="6"/>
            </w:pPr>
            <w:r w:rsidRPr="00B731A7">
              <w:t>Черемховского районного</w:t>
            </w:r>
          </w:p>
          <w:p w14:paraId="6A8D4919" w14:textId="2A250BF3" w:rsidR="00B731A7" w:rsidRPr="00B731A7" w:rsidRDefault="00B731A7" w:rsidP="00B731A7">
            <w:pPr>
              <w:ind w:left="4826" w:hanging="6"/>
            </w:pPr>
            <w:r w:rsidRPr="00B731A7">
              <w:t>муниципального образования</w:t>
            </w:r>
          </w:p>
          <w:p w14:paraId="5B7CF4A3" w14:textId="048D59D2" w:rsidR="00B731A7" w:rsidRDefault="00B731A7" w:rsidP="00B731A7">
            <w:pPr>
              <w:ind w:left="4826" w:hanging="6"/>
            </w:pPr>
            <w:r>
              <w:t>от 24.11.2020 № 599-п</w:t>
            </w:r>
          </w:p>
          <w:p w14:paraId="3DBB6F62" w14:textId="77777777" w:rsidR="00B731A7" w:rsidRPr="00B731A7" w:rsidRDefault="00B731A7" w:rsidP="00B731A7">
            <w:pPr>
              <w:ind w:left="4826" w:hanging="6"/>
              <w:rPr>
                <w:sz w:val="28"/>
                <w:szCs w:val="28"/>
              </w:rPr>
            </w:pPr>
          </w:p>
          <w:p w14:paraId="63C205E0" w14:textId="77777777" w:rsidR="00B731A7" w:rsidRPr="00B731A7" w:rsidRDefault="00B731A7" w:rsidP="00B731A7">
            <w:pPr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Положение</w:t>
            </w:r>
          </w:p>
          <w:p w14:paraId="32896422" w14:textId="77777777" w:rsidR="00B731A7" w:rsidRDefault="00B731A7" w:rsidP="00B731A7">
            <w:pPr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о конкурсе «Лучшее новогоднее оформление</w:t>
            </w:r>
          </w:p>
          <w:p w14:paraId="25685B76" w14:textId="630D7829" w:rsidR="00B731A7" w:rsidRPr="00B731A7" w:rsidRDefault="00B731A7" w:rsidP="00B731A7">
            <w:pPr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среди предприятий торговли» на территории Черемховского района</w:t>
            </w:r>
          </w:p>
          <w:p w14:paraId="2F8985BA" w14:textId="77777777" w:rsidR="00B731A7" w:rsidRPr="00B731A7" w:rsidRDefault="00B731A7" w:rsidP="00B731A7">
            <w:pPr>
              <w:jc w:val="center"/>
              <w:rPr>
                <w:sz w:val="28"/>
                <w:szCs w:val="28"/>
              </w:rPr>
            </w:pPr>
          </w:p>
          <w:p w14:paraId="49DBEB77" w14:textId="77777777" w:rsidR="00B731A7" w:rsidRPr="00B731A7" w:rsidRDefault="00B731A7" w:rsidP="00B731A7">
            <w:pPr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1.Общие положения</w:t>
            </w:r>
          </w:p>
          <w:p w14:paraId="14E5053B" w14:textId="77777777" w:rsidR="00B731A7" w:rsidRPr="00B731A7" w:rsidRDefault="00B731A7" w:rsidP="00B731A7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1066979" w14:textId="06D98354" w:rsidR="00B731A7" w:rsidRPr="00B731A7" w:rsidRDefault="00B731A7" w:rsidP="00B731A7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1.1. Положение о конкурсе «Лучшее новогоднее оформление среди предприятий торговли» на территории Черемховского района определяет порядок организации и проведения конкурса, а также порядок подведения итогов и определения победителей.</w:t>
            </w:r>
          </w:p>
          <w:p w14:paraId="5E0913E8" w14:textId="618FDE98" w:rsidR="00B731A7" w:rsidRPr="00B731A7" w:rsidRDefault="00B731A7" w:rsidP="00B731A7">
            <w:pPr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. Цели и задачи проведения Конкурса являются:</w:t>
            </w:r>
          </w:p>
          <w:p w14:paraId="1D4D9A07" w14:textId="77777777" w:rsidR="00B731A7" w:rsidRPr="00B731A7" w:rsidRDefault="00B731A7" w:rsidP="00B731A7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повышение культуры обслуживания, создание праздничного настроения населению;</w:t>
            </w:r>
          </w:p>
          <w:p w14:paraId="451AC3DA" w14:textId="77777777" w:rsidR="00B731A7" w:rsidRPr="00B731A7" w:rsidRDefault="00B731A7" w:rsidP="00B731A7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создание праздничного облика поселений в преддверии новогоднего праздника;</w:t>
            </w:r>
          </w:p>
          <w:p w14:paraId="2ED85CB6" w14:textId="390EA925" w:rsidR="00B731A7" w:rsidRPr="00B731A7" w:rsidRDefault="00B731A7" w:rsidP="00B731A7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обобщение и распространение положительного опыта деятельности и стимулирование развития предпринимательства в данной сфере.</w:t>
            </w:r>
          </w:p>
          <w:p w14:paraId="3D6975C7" w14:textId="77777777" w:rsidR="00B731A7" w:rsidRPr="00B731A7" w:rsidRDefault="00B731A7" w:rsidP="00B731A7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1.3. Организатором Конкурса является администрация Черемховского районного муниципального образования в лице сектора торговли отдела экономического прогнозирования и планирования (далее – Организатор).</w:t>
            </w:r>
          </w:p>
          <w:p w14:paraId="1E0EDAA4" w14:textId="77777777" w:rsidR="00B731A7" w:rsidRDefault="00B731A7" w:rsidP="00B731A7">
            <w:pPr>
              <w:ind w:left="720"/>
              <w:jc w:val="both"/>
              <w:rPr>
                <w:sz w:val="28"/>
                <w:szCs w:val="28"/>
              </w:rPr>
            </w:pPr>
          </w:p>
          <w:p w14:paraId="2D67E19A" w14:textId="0C3666B5" w:rsidR="00B731A7" w:rsidRPr="00B731A7" w:rsidRDefault="00B731A7" w:rsidP="00B731A7">
            <w:pPr>
              <w:ind w:left="720"/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2. Условия участия в конкурсе</w:t>
            </w:r>
          </w:p>
          <w:p w14:paraId="0546A35F" w14:textId="77777777" w:rsidR="00B731A7" w:rsidRPr="00B731A7" w:rsidRDefault="00B731A7" w:rsidP="001636DB">
            <w:pPr>
              <w:ind w:firstLine="709"/>
              <w:rPr>
                <w:sz w:val="28"/>
                <w:szCs w:val="28"/>
              </w:rPr>
            </w:pPr>
          </w:p>
          <w:p w14:paraId="01F61F80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2.1. Конкурс проводится в несколько этапов</w:t>
            </w:r>
          </w:p>
          <w:p w14:paraId="5A231683" w14:textId="5B851675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первый этап конкурса с 10 декабря 2020года по 18 декабря 2020 года.</w:t>
            </w:r>
          </w:p>
          <w:p w14:paraId="0F239575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второй подведение итогов 22 декабря 2020года.</w:t>
            </w:r>
          </w:p>
          <w:p w14:paraId="63296944" w14:textId="4071743D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2.2. Участники конкурса обеспечивают оформление фасадов предприятия, витринных окон, торговых залов и прилегающей территории, включая элементы декоративного и искусственного подсвета, с обязательной новогодней праздничной атрибутикой. К участию в конкурсе приглашаются все желающие индивидуальные предприниматели, юридические лица. Заявку представляют до 10 декабря текущего года в сектор торговли отдела экономического прогнозирования и планирования администрации Черемховского районного муниципального образования (каб № 23) по форме согласно приложению 1 к настоящему Положению.</w:t>
            </w:r>
          </w:p>
          <w:p w14:paraId="46B845A5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654B305" w14:textId="77777777" w:rsidR="00B731A7" w:rsidRPr="00B731A7" w:rsidRDefault="00B731A7" w:rsidP="00B731A7">
            <w:pPr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3. Участники конкурса</w:t>
            </w:r>
          </w:p>
          <w:p w14:paraId="1A6485C2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D6C2D22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lastRenderedPageBreak/>
              <w:t>3.1. Конкурс проводится среди предприятий торговли и общественного питания, зарегистрированных и осуществляющих свою деятельность на территории Черемховского района.</w:t>
            </w:r>
          </w:p>
          <w:p w14:paraId="5A0C3A08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21B2617" w14:textId="77777777" w:rsidR="00B731A7" w:rsidRPr="00B731A7" w:rsidRDefault="00B731A7" w:rsidP="00B731A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Критерий оценок</w:t>
            </w:r>
          </w:p>
          <w:p w14:paraId="06910A63" w14:textId="77777777" w:rsidR="00B731A7" w:rsidRPr="00B731A7" w:rsidRDefault="00B731A7" w:rsidP="001636DB">
            <w:pPr>
              <w:ind w:firstLine="709"/>
              <w:rPr>
                <w:sz w:val="28"/>
                <w:szCs w:val="28"/>
              </w:rPr>
            </w:pPr>
          </w:p>
          <w:p w14:paraId="05483D21" w14:textId="5EEFCAA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Критерии оценок:</w:t>
            </w:r>
          </w:p>
          <w:p w14:paraId="3F5DC134" w14:textId="303E3FBC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архитектурно художественный облик фасада здания и прилегающих к нему территорий, наличие световых вывесок, рекламы, украшений в темное время суток, использование различных оформительских материалов (ледовые, снежные скульптуры нового года, елки);</w:t>
            </w:r>
          </w:p>
          <w:p w14:paraId="0AC9B3CC" w14:textId="5F1FEBAF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наличие новогодних елок;</w:t>
            </w:r>
          </w:p>
          <w:p w14:paraId="77034CA8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внешний вид обслуживающего персонала;</w:t>
            </w:r>
          </w:p>
          <w:p w14:paraId="54A0C809" w14:textId="66A170FD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- наличие тематических украшений ценников.</w:t>
            </w:r>
          </w:p>
          <w:p w14:paraId="3726D69D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007D706C" w14:textId="77777777" w:rsidR="00B731A7" w:rsidRPr="00B731A7" w:rsidRDefault="00B731A7" w:rsidP="00B731A7">
            <w:pPr>
              <w:ind w:left="720"/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 Конкурсная комиссия</w:t>
            </w:r>
          </w:p>
          <w:p w14:paraId="674E96FB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D02FA6B" w14:textId="36DA68AA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5.1. Комиссия подводит итоги конкурса 22 декабря текущего года в соответствии с показателями оценки деятельности организации согласно приложению 2 к настоящему Положению.</w:t>
            </w:r>
          </w:p>
          <w:p w14:paraId="064DBB02" w14:textId="790C0BCA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5.2. Места присуждаются в соответствии с решением Комиссии по сумме баллов, выставленных членами Комиссии каждому участнику Конкурса.</w:t>
            </w:r>
          </w:p>
          <w:p w14:paraId="6F0BF0EC" w14:textId="060C89F1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Участник Конкурса, занявший первое место, награждается денежной премией в размере 5000 рублей (Пять тысяч), второе место 3000 рублей (три тысячи), третье место с 2000 рублей (две тысячи).</w:t>
            </w:r>
          </w:p>
          <w:p w14:paraId="38268C97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5.3. Денежная премия предоставляется на безвозмездной основе.</w:t>
            </w:r>
          </w:p>
          <w:p w14:paraId="39EC4443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5.4. Организатор конкурса в течении 3 (трех) рабочих дней со дня подведения итогов конкурса готовит проект распоряжения администрации Черемховского районного муниципального образования (далее -распоряжение) о выплате денежной премии.</w:t>
            </w:r>
          </w:p>
          <w:p w14:paraId="38039C27" w14:textId="77777777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5.5. Перечисление денежной премии осуществляет главный распорядитель бюджетных средств не позднее пятнадцати календарных дней с даты издания распоряжения о выплате денежной премии при наличии средств в бюджете муниципального образования.</w:t>
            </w:r>
          </w:p>
          <w:p w14:paraId="7D8A4786" w14:textId="70FD9109" w:rsidR="00B731A7" w:rsidRPr="00B731A7" w:rsidRDefault="00B731A7" w:rsidP="001636DB">
            <w:pPr>
              <w:ind w:firstLine="709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5.6. Итоги Конкурса размещаются на официальном сайте Черемховского районного муниципального образования в информационно- телекоммуникационной   сети Интернет.</w:t>
            </w:r>
          </w:p>
          <w:p w14:paraId="3CE6EB32" w14:textId="77777777" w:rsidR="00B731A7" w:rsidRPr="00B731A7" w:rsidRDefault="00B731A7" w:rsidP="00B731A7">
            <w:pPr>
              <w:jc w:val="both"/>
              <w:rPr>
                <w:sz w:val="28"/>
                <w:szCs w:val="28"/>
              </w:rPr>
            </w:pPr>
          </w:p>
          <w:p w14:paraId="01D9BF66" w14:textId="77777777" w:rsidR="00B731A7" w:rsidRPr="00B731A7" w:rsidRDefault="00B731A7" w:rsidP="00B731A7">
            <w:pPr>
              <w:jc w:val="both"/>
              <w:rPr>
                <w:sz w:val="28"/>
                <w:szCs w:val="28"/>
              </w:rPr>
            </w:pPr>
          </w:p>
          <w:p w14:paraId="1990648E" w14:textId="77777777" w:rsidR="00B731A7" w:rsidRPr="00B731A7" w:rsidRDefault="00B731A7" w:rsidP="00B731A7">
            <w:pPr>
              <w:jc w:val="both"/>
              <w:rPr>
                <w:sz w:val="28"/>
                <w:szCs w:val="28"/>
              </w:rPr>
            </w:pPr>
          </w:p>
          <w:p w14:paraId="536E4D6A" w14:textId="77777777" w:rsidR="00B731A7" w:rsidRPr="00B731A7" w:rsidRDefault="00B731A7" w:rsidP="00B731A7">
            <w:pPr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 xml:space="preserve">Начальник отдела экономического </w:t>
            </w:r>
          </w:p>
          <w:p w14:paraId="499CC455" w14:textId="5DC4CB7B" w:rsidR="00B731A7" w:rsidRDefault="00B731A7" w:rsidP="00B731A7">
            <w:pPr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прогнозирования и планирования                                          Е.А.</w:t>
            </w:r>
            <w:r w:rsidR="001636DB">
              <w:rPr>
                <w:sz w:val="28"/>
                <w:szCs w:val="28"/>
              </w:rPr>
              <w:t xml:space="preserve"> </w:t>
            </w:r>
            <w:r w:rsidRPr="00B731A7">
              <w:rPr>
                <w:sz w:val="28"/>
                <w:szCs w:val="28"/>
              </w:rPr>
              <w:t>Цицинкова</w:t>
            </w:r>
          </w:p>
          <w:p w14:paraId="24872778" w14:textId="7001E4B5" w:rsidR="001636DB" w:rsidRDefault="001636DB" w:rsidP="001636DB">
            <w:pPr>
              <w:jc w:val="right"/>
              <w:rPr>
                <w:sz w:val="28"/>
                <w:szCs w:val="28"/>
              </w:rPr>
            </w:pPr>
          </w:p>
          <w:p w14:paraId="13AFE3DA" w14:textId="77777777" w:rsidR="001636DB" w:rsidRPr="00B731A7" w:rsidRDefault="001636DB" w:rsidP="001636DB">
            <w:pPr>
              <w:jc w:val="right"/>
              <w:rPr>
                <w:sz w:val="28"/>
                <w:szCs w:val="28"/>
              </w:rPr>
            </w:pPr>
          </w:p>
          <w:p w14:paraId="6BE3F6E4" w14:textId="77777777" w:rsidR="00B731A7" w:rsidRPr="00B731A7" w:rsidRDefault="00B731A7" w:rsidP="001636DB">
            <w:pPr>
              <w:ind w:left="5103"/>
            </w:pPr>
            <w:r w:rsidRPr="00B731A7">
              <w:lastRenderedPageBreak/>
              <w:t>Приложение 2</w:t>
            </w:r>
          </w:p>
          <w:p w14:paraId="23836D29" w14:textId="77777777" w:rsidR="00B731A7" w:rsidRPr="00B731A7" w:rsidRDefault="00B731A7" w:rsidP="001636DB">
            <w:pPr>
              <w:ind w:left="5103"/>
            </w:pPr>
            <w:r w:rsidRPr="00B731A7">
              <w:t>к Положению об организации</w:t>
            </w:r>
          </w:p>
          <w:p w14:paraId="03FF79C4" w14:textId="77777777" w:rsidR="00B731A7" w:rsidRPr="00B731A7" w:rsidRDefault="00B731A7" w:rsidP="001636DB">
            <w:pPr>
              <w:ind w:left="5103"/>
            </w:pPr>
            <w:r w:rsidRPr="00B731A7">
              <w:t xml:space="preserve">и проведении конкурса </w:t>
            </w:r>
          </w:p>
          <w:p w14:paraId="7AEF0CB2" w14:textId="77777777" w:rsidR="00B731A7" w:rsidRPr="00B731A7" w:rsidRDefault="00B731A7" w:rsidP="001636DB">
            <w:pPr>
              <w:ind w:left="5103"/>
            </w:pPr>
            <w:r w:rsidRPr="00B731A7">
              <w:t>«Лучшее новогоднее оформление</w:t>
            </w:r>
          </w:p>
          <w:p w14:paraId="3FC70738" w14:textId="77777777" w:rsidR="00B731A7" w:rsidRPr="00B731A7" w:rsidRDefault="00B731A7" w:rsidP="001636DB">
            <w:pPr>
              <w:ind w:left="5103"/>
            </w:pPr>
            <w:r w:rsidRPr="00B731A7">
              <w:t xml:space="preserve"> среди предприятий торговли» </w:t>
            </w:r>
          </w:p>
          <w:p w14:paraId="516CC13D" w14:textId="77777777" w:rsidR="00B731A7" w:rsidRPr="00B731A7" w:rsidRDefault="00B731A7" w:rsidP="001636DB">
            <w:pPr>
              <w:ind w:left="5103"/>
            </w:pPr>
            <w:r w:rsidRPr="00B731A7">
              <w:t>на территории Черемховского района</w:t>
            </w:r>
          </w:p>
          <w:p w14:paraId="543E2F74" w14:textId="77777777" w:rsidR="00B731A7" w:rsidRPr="00B731A7" w:rsidRDefault="00B731A7" w:rsidP="00B731A7">
            <w:pPr>
              <w:ind w:left="450"/>
              <w:jc w:val="center"/>
              <w:rPr>
                <w:sz w:val="28"/>
                <w:szCs w:val="28"/>
              </w:rPr>
            </w:pPr>
          </w:p>
          <w:p w14:paraId="70AF5D5D" w14:textId="5E2E1E73" w:rsidR="00B731A7" w:rsidRPr="00B731A7" w:rsidRDefault="00B731A7" w:rsidP="00B731A7">
            <w:pPr>
              <w:ind w:left="450"/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Основные показатели и критерии оценки деятельности организации</w:t>
            </w:r>
          </w:p>
          <w:tbl>
            <w:tblPr>
              <w:tblpPr w:leftFromText="180" w:rightFromText="180" w:vertAnchor="text" w:horzAnchor="margin" w:tblpXSpec="center" w:tblpY="380"/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4393"/>
              <w:gridCol w:w="4112"/>
            </w:tblGrid>
            <w:tr w:rsidR="00B731A7" w:rsidRPr="00B731A7" w14:paraId="06567B28" w14:textId="77777777" w:rsidTr="00FA1BD4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1135" w:type="dxa"/>
                </w:tcPr>
                <w:p w14:paraId="129DAC07" w14:textId="77777777" w:rsidR="00B731A7" w:rsidRPr="00B731A7" w:rsidRDefault="00B731A7" w:rsidP="00B731A7">
                  <w:pPr>
                    <w:pStyle w:val="1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№</w:t>
                  </w:r>
                </w:p>
                <w:p w14:paraId="45DD4A1B" w14:textId="77777777" w:rsidR="00B731A7" w:rsidRPr="00B731A7" w:rsidRDefault="00B731A7" w:rsidP="00B731A7">
                  <w:r w:rsidRPr="00B731A7">
                    <w:t>п\п</w:t>
                  </w:r>
                </w:p>
              </w:tc>
              <w:tc>
                <w:tcPr>
                  <w:tcW w:w="4393" w:type="dxa"/>
                </w:tcPr>
                <w:p w14:paraId="5570C52D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112" w:type="dxa"/>
                </w:tcPr>
                <w:p w14:paraId="6249213E" w14:textId="77777777" w:rsidR="00B731A7" w:rsidRPr="00B731A7" w:rsidRDefault="00B731A7" w:rsidP="00B731A7">
                  <w:pPr>
                    <w:jc w:val="both"/>
                  </w:pPr>
                </w:p>
                <w:p w14:paraId="2A8D35D2" w14:textId="77777777" w:rsidR="00B731A7" w:rsidRPr="00B731A7" w:rsidRDefault="00B731A7" w:rsidP="00B731A7">
                  <w:pPr>
                    <w:jc w:val="both"/>
                  </w:pPr>
                  <w:r w:rsidRPr="00B731A7">
                    <w:t>Критерии оценки в баллах</w:t>
                  </w:r>
                </w:p>
              </w:tc>
            </w:tr>
            <w:tr w:rsidR="00B731A7" w:rsidRPr="00B731A7" w14:paraId="3128C47F" w14:textId="77777777" w:rsidTr="00FA1BD4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1135" w:type="dxa"/>
                </w:tcPr>
                <w:p w14:paraId="3EBF540B" w14:textId="77777777" w:rsidR="00B731A7" w:rsidRPr="00B731A7" w:rsidRDefault="00B731A7" w:rsidP="00B731A7">
                  <w:pPr>
                    <w:pStyle w:val="1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3" w:type="dxa"/>
                </w:tcPr>
                <w:p w14:paraId="4D0811C5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 xml:space="preserve">Архитектурно художественный облик фасада здания и прилегающей к нему территории, </w:t>
                  </w:r>
                </w:p>
              </w:tc>
              <w:tc>
                <w:tcPr>
                  <w:tcW w:w="4112" w:type="dxa"/>
                </w:tcPr>
                <w:p w14:paraId="499EA25C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 xml:space="preserve"> от 1 до 5</w:t>
                  </w:r>
                </w:p>
                <w:p w14:paraId="65C77D8F" w14:textId="77777777" w:rsidR="00B731A7" w:rsidRPr="00B731A7" w:rsidRDefault="00B731A7" w:rsidP="00B731A7"/>
              </w:tc>
            </w:tr>
            <w:tr w:rsidR="00B731A7" w:rsidRPr="00B731A7" w14:paraId="5F2B2BA8" w14:textId="77777777" w:rsidTr="00FA1BD4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1135" w:type="dxa"/>
                </w:tcPr>
                <w:p w14:paraId="0407050C" w14:textId="77777777" w:rsidR="00B731A7" w:rsidRPr="00B731A7" w:rsidRDefault="00B731A7" w:rsidP="00B731A7">
                  <w:pPr>
                    <w:pStyle w:val="1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3" w:type="dxa"/>
                </w:tcPr>
                <w:p w14:paraId="1C5946B9" w14:textId="02276FFF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 xml:space="preserve">Наличие световых вывесок, рекламы, украшений в темное время суток </w:t>
                  </w:r>
                </w:p>
              </w:tc>
              <w:tc>
                <w:tcPr>
                  <w:tcW w:w="4112" w:type="dxa"/>
                </w:tcPr>
                <w:p w14:paraId="27FAE4E0" w14:textId="77777777" w:rsidR="00B731A7" w:rsidRPr="00B731A7" w:rsidRDefault="00B731A7" w:rsidP="00B731A7">
                  <w:r w:rsidRPr="00B731A7">
                    <w:t>от 1 до 5</w:t>
                  </w:r>
                </w:p>
              </w:tc>
            </w:tr>
            <w:tr w:rsidR="00B731A7" w:rsidRPr="00B731A7" w14:paraId="2176784B" w14:textId="77777777" w:rsidTr="00FA1BD4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1135" w:type="dxa"/>
                </w:tcPr>
                <w:p w14:paraId="1636B469" w14:textId="77777777" w:rsidR="00B731A7" w:rsidRPr="00B731A7" w:rsidRDefault="00B731A7" w:rsidP="00B731A7">
                  <w:pPr>
                    <w:pStyle w:val="1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3" w:type="dxa"/>
                </w:tcPr>
                <w:p w14:paraId="4BB3D498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Наличие украшений новогодних елок</w:t>
                  </w:r>
                </w:p>
              </w:tc>
              <w:tc>
                <w:tcPr>
                  <w:tcW w:w="4112" w:type="dxa"/>
                </w:tcPr>
                <w:p w14:paraId="4CEFAAC0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от 1 до 5</w:t>
                  </w:r>
                </w:p>
              </w:tc>
            </w:tr>
            <w:tr w:rsidR="00B731A7" w:rsidRPr="00B731A7" w14:paraId="11FCA4C9" w14:textId="77777777" w:rsidTr="00FA1BD4">
              <w:tblPrEx>
                <w:tblCellMar>
                  <w:top w:w="0" w:type="dxa"/>
                  <w:bottom w:w="0" w:type="dxa"/>
                </w:tblCellMar>
              </w:tblPrEx>
              <w:trPr>
                <w:trHeight w:val="750"/>
              </w:trPr>
              <w:tc>
                <w:tcPr>
                  <w:tcW w:w="1135" w:type="dxa"/>
                </w:tcPr>
                <w:p w14:paraId="58F1A857" w14:textId="77777777" w:rsidR="00B731A7" w:rsidRPr="00B731A7" w:rsidRDefault="00B731A7" w:rsidP="00B731A7">
                  <w:pPr>
                    <w:pStyle w:val="1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3" w:type="dxa"/>
                </w:tcPr>
                <w:p w14:paraId="49D3FC4E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Оформление интерьера зала в новогодней тематике</w:t>
                  </w:r>
                </w:p>
              </w:tc>
              <w:tc>
                <w:tcPr>
                  <w:tcW w:w="4112" w:type="dxa"/>
                </w:tcPr>
                <w:p w14:paraId="648308FC" w14:textId="77777777" w:rsidR="00B731A7" w:rsidRPr="00B731A7" w:rsidRDefault="00B731A7" w:rsidP="00B731A7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B731A7">
                    <w:rPr>
                      <w:sz w:val="24"/>
                      <w:szCs w:val="24"/>
                    </w:rPr>
                    <w:t>от 1 до 5</w:t>
                  </w:r>
                </w:p>
              </w:tc>
            </w:tr>
          </w:tbl>
          <w:p w14:paraId="244A6273" w14:textId="2A530C8D" w:rsidR="00B731A7" w:rsidRPr="00B731A7" w:rsidRDefault="00B731A7" w:rsidP="00B731A7">
            <w:pPr>
              <w:jc w:val="center"/>
              <w:rPr>
                <w:sz w:val="28"/>
                <w:szCs w:val="28"/>
              </w:rPr>
            </w:pPr>
          </w:p>
          <w:p w14:paraId="54AFAECB" w14:textId="1D5EDC73" w:rsidR="00B731A7" w:rsidRDefault="00B731A7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5B3BE524" w14:textId="23D28D37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5F80497A" w14:textId="578FA6A2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3CF88279" w14:textId="24B22BD5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624855FB" w14:textId="0C176297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782DFD9D" w14:textId="17676A2C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7560D074" w14:textId="1E29F45E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4A90884C" w14:textId="25C9B6C2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46750093" w14:textId="11A3E7EA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5804ADAF" w14:textId="4687FCD3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69FAF3DB" w14:textId="5B6A0427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0D2E4614" w14:textId="4343350C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0456E7A7" w14:textId="27A310D4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35C94FAF" w14:textId="0702CF09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11CD334F" w14:textId="08362988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20E3F2FE" w14:textId="63EDB0AB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309F8B61" w14:textId="73B2DA5B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2F6FD842" w14:textId="70C837E9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4C15E0FA" w14:textId="7E64B00E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77C31619" w14:textId="1233B798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6516F518" w14:textId="3CC5805F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7FDA9081" w14:textId="7EE69673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6F26C810" w14:textId="3DD60B9E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57888556" w14:textId="2B702563" w:rsidR="001636DB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08570516" w14:textId="77777777" w:rsidR="001636DB" w:rsidRPr="00B731A7" w:rsidRDefault="001636DB" w:rsidP="00B731A7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1F8A425C" w14:textId="4F1550D8" w:rsidR="00B731A7" w:rsidRPr="00B731A7" w:rsidRDefault="00B731A7" w:rsidP="001636DB">
            <w:pPr>
              <w:ind w:left="5103"/>
              <w:outlineLvl w:val="0"/>
            </w:pPr>
            <w:r w:rsidRPr="00B731A7">
              <w:lastRenderedPageBreak/>
              <w:t>Приложение 2</w:t>
            </w:r>
          </w:p>
          <w:p w14:paraId="16208C2E" w14:textId="7FCB3D37" w:rsidR="00B731A7" w:rsidRPr="00B731A7" w:rsidRDefault="00B731A7" w:rsidP="001636DB">
            <w:pPr>
              <w:ind w:left="5103"/>
              <w:outlineLvl w:val="0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УТВЕРЖДЕНО</w:t>
            </w:r>
          </w:p>
          <w:p w14:paraId="79AE827F" w14:textId="32F86383" w:rsidR="00B731A7" w:rsidRPr="00B731A7" w:rsidRDefault="00B731A7" w:rsidP="001636DB">
            <w:pPr>
              <w:ind w:left="5103"/>
            </w:pPr>
            <w:r w:rsidRPr="00B731A7">
              <w:t>постановлением администрации</w:t>
            </w:r>
          </w:p>
          <w:p w14:paraId="36D12E69" w14:textId="7E0E6E3B" w:rsidR="00B731A7" w:rsidRPr="00B731A7" w:rsidRDefault="00B731A7" w:rsidP="001636DB">
            <w:pPr>
              <w:tabs>
                <w:tab w:val="left" w:pos="6237"/>
              </w:tabs>
              <w:ind w:left="5103"/>
              <w:outlineLvl w:val="0"/>
            </w:pPr>
            <w:r w:rsidRPr="00B731A7">
              <w:t>Черемховского районного</w:t>
            </w:r>
          </w:p>
          <w:p w14:paraId="11EE37C2" w14:textId="0AA7BEE1" w:rsidR="00B731A7" w:rsidRPr="00B731A7" w:rsidRDefault="00B731A7" w:rsidP="001636DB">
            <w:pPr>
              <w:ind w:left="5103"/>
            </w:pPr>
            <w:r w:rsidRPr="00B731A7">
              <w:t>муниципального образования</w:t>
            </w:r>
          </w:p>
          <w:p w14:paraId="7ADDB722" w14:textId="22AB4575" w:rsidR="00B731A7" w:rsidRPr="00B731A7" w:rsidRDefault="001636DB" w:rsidP="001636DB">
            <w:pPr>
              <w:ind w:left="5103"/>
              <w:rPr>
                <w:sz w:val="22"/>
                <w:szCs w:val="22"/>
              </w:rPr>
            </w:pPr>
            <w:r>
              <w:t>от 24.11.2020 № 599-п</w:t>
            </w:r>
          </w:p>
          <w:p w14:paraId="516900D9" w14:textId="77777777" w:rsidR="00B731A7" w:rsidRPr="00B731A7" w:rsidRDefault="00B731A7" w:rsidP="00B731A7"/>
          <w:p w14:paraId="445275AD" w14:textId="1F946808" w:rsidR="00B731A7" w:rsidRPr="00B731A7" w:rsidRDefault="00B731A7" w:rsidP="00B731A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B731A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Состав</w:t>
            </w:r>
            <w:bookmarkStart w:id="0" w:name="_GoBack"/>
            <w:bookmarkEnd w:id="0"/>
          </w:p>
          <w:p w14:paraId="2A793674" w14:textId="439AC593" w:rsidR="00B731A7" w:rsidRPr="00B731A7" w:rsidRDefault="00B731A7" w:rsidP="00B731A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B731A7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конкурсной комиссии «Лучшее новогоднее оформление среди предприятий торговли» на территории Черемховского района</w:t>
            </w:r>
          </w:p>
          <w:p w14:paraId="1207A336" w14:textId="77777777" w:rsidR="00B731A7" w:rsidRPr="00B731A7" w:rsidRDefault="00B731A7" w:rsidP="00B731A7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3"/>
              <w:gridCol w:w="5808"/>
            </w:tblGrid>
            <w:tr w:rsidR="00B731A7" w:rsidRPr="00B731A7" w14:paraId="72AE2683" w14:textId="77777777" w:rsidTr="001636DB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0D1367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Председатель комиссии</w:t>
                  </w:r>
                </w:p>
              </w:tc>
            </w:tr>
            <w:tr w:rsidR="00B731A7" w:rsidRPr="00B731A7" w14:paraId="5186E49C" w14:textId="77777777" w:rsidTr="001636DB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87677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 xml:space="preserve">  Марач Сергей Владимирович 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564E8" w14:textId="77777777" w:rsidR="00B731A7" w:rsidRPr="00B731A7" w:rsidRDefault="00B731A7" w:rsidP="00B731A7">
                  <w:pPr>
                    <w:framePr w:hSpace="180" w:wrap="around" w:vAnchor="text" w:hAnchor="margin" w:y="220"/>
                    <w:jc w:val="both"/>
                  </w:pPr>
                  <w:r w:rsidRPr="00B731A7">
                    <w:t xml:space="preserve"> Мэр Черемховского районного муниципального образования</w:t>
                  </w:r>
                </w:p>
                <w:p w14:paraId="5AED0287" w14:textId="77777777" w:rsidR="00B731A7" w:rsidRPr="00B731A7" w:rsidRDefault="00B731A7" w:rsidP="00B731A7">
                  <w:pPr>
                    <w:framePr w:hSpace="180" w:wrap="around" w:vAnchor="text" w:hAnchor="margin" w:y="220"/>
                    <w:jc w:val="both"/>
                  </w:pPr>
                </w:p>
              </w:tc>
            </w:tr>
            <w:tr w:rsidR="00B731A7" w:rsidRPr="00B731A7" w14:paraId="0FCBCA9D" w14:textId="77777777" w:rsidTr="001636DB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D2045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</w:p>
              </w:tc>
            </w:tr>
            <w:tr w:rsidR="00B731A7" w:rsidRPr="00B731A7" w14:paraId="562FE1ED" w14:textId="77777777" w:rsidTr="001636DB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8B0D2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</w:p>
                <w:p w14:paraId="6C141C36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Артёмов Евгений Анатольевич</w:t>
                  </w:r>
                </w:p>
                <w:p w14:paraId="5A8B3F19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0891C" w14:textId="77777777" w:rsidR="00B731A7" w:rsidRPr="00B731A7" w:rsidRDefault="00B731A7" w:rsidP="00B731A7">
                  <w:pPr>
                    <w:framePr w:hSpace="180" w:wrap="around" w:vAnchor="text" w:hAnchor="margin" w:y="220"/>
                    <w:jc w:val="both"/>
                  </w:pPr>
                </w:p>
                <w:p w14:paraId="4E98C7A5" w14:textId="77777777" w:rsidR="00B731A7" w:rsidRPr="00B731A7" w:rsidRDefault="00B731A7" w:rsidP="00B731A7">
                  <w:pPr>
                    <w:framePr w:hSpace="180" w:wrap="around" w:vAnchor="text" w:hAnchor="margin" w:y="220"/>
                    <w:jc w:val="both"/>
                  </w:pPr>
                  <w:r w:rsidRPr="00B731A7">
                    <w:t xml:space="preserve"> Первый заместитель мэра, заместитель председателя конкурсной комиссии</w:t>
                  </w:r>
                </w:p>
              </w:tc>
            </w:tr>
            <w:tr w:rsidR="00B731A7" w:rsidRPr="00B731A7" w14:paraId="0FA97F51" w14:textId="77777777" w:rsidTr="001636DB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B2AE6" w14:textId="3C29CB90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Члены комиссии</w:t>
                  </w:r>
                </w:p>
              </w:tc>
            </w:tr>
            <w:tr w:rsidR="00B731A7" w:rsidRPr="00B731A7" w14:paraId="63FF0E4E" w14:textId="77777777" w:rsidTr="001636DB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5FE05" w14:textId="77777777" w:rsidR="00B731A7" w:rsidRPr="00B731A7" w:rsidRDefault="00B731A7" w:rsidP="00B731A7">
                  <w:pPr>
                    <w:framePr w:hSpace="180" w:wrap="around" w:vAnchor="text" w:hAnchor="margin" w:y="220"/>
                    <w:tabs>
                      <w:tab w:val="num" w:pos="-100"/>
                    </w:tabs>
                    <w:jc w:val="both"/>
                  </w:pPr>
                  <w:r w:rsidRPr="00B731A7">
                    <w:t>Цицинкова Елена Анатольевна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EFD7A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Начальник отдела экономического прогнозирования и планирования</w:t>
                  </w:r>
                </w:p>
              </w:tc>
            </w:tr>
            <w:tr w:rsidR="00B731A7" w:rsidRPr="00B731A7" w14:paraId="3430A3EB" w14:textId="77777777" w:rsidTr="001636DB">
              <w:trPr>
                <w:trHeight w:val="687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4B022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Гайдук Юлия Еиколаевна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5F479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 xml:space="preserve"> Начальник финансового управления АЧРМО</w:t>
                  </w:r>
                </w:p>
              </w:tc>
            </w:tr>
            <w:tr w:rsidR="00B731A7" w:rsidRPr="00B731A7" w14:paraId="5280F5BC" w14:textId="77777777" w:rsidTr="001636DB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D3FAB" w14:textId="2A731E51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 xml:space="preserve">Чепижко Лидия Алексеевна 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506009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заведующая сектором развития торговли и бытового обслуживания отдела экономического прогнозирования и планирования</w:t>
                  </w:r>
                </w:p>
              </w:tc>
            </w:tr>
            <w:tr w:rsidR="00B731A7" w:rsidRPr="00B731A7" w14:paraId="4CD9ABAA" w14:textId="77777777" w:rsidTr="001636DB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01D8A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Ермаков Сергей Анатольевич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A14B8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Начальник отдела правового оьеспечения</w:t>
                  </w:r>
                </w:p>
              </w:tc>
            </w:tr>
            <w:tr w:rsidR="00B731A7" w:rsidRPr="00B731A7" w14:paraId="0D6B98DA" w14:textId="77777777" w:rsidTr="001636DB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9B63E9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</w:p>
                <w:p w14:paraId="4554C29A" w14:textId="77777777" w:rsidR="00B731A7" w:rsidRPr="00B731A7" w:rsidRDefault="00B731A7" w:rsidP="00B731A7">
                  <w:pPr>
                    <w:framePr w:hSpace="180" w:wrap="around" w:vAnchor="text" w:hAnchor="margin" w:y="220"/>
                  </w:pPr>
                  <w:r w:rsidRPr="00B731A7">
                    <w:t>Нефёдова Анастасия Юрьевна</w:t>
                  </w:r>
                </w:p>
              </w:tc>
              <w:tc>
                <w:tcPr>
                  <w:tcW w:w="5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BA696E" w14:textId="77777777" w:rsidR="00B731A7" w:rsidRPr="00B731A7" w:rsidRDefault="00B731A7" w:rsidP="00B731A7">
                  <w:pPr>
                    <w:framePr w:hSpace="180" w:wrap="around" w:vAnchor="text" w:hAnchor="margin" w:y="220"/>
                    <w:tabs>
                      <w:tab w:val="num" w:pos="-100"/>
                    </w:tabs>
                    <w:jc w:val="both"/>
                  </w:pPr>
                  <w:r w:rsidRPr="00B731A7">
                    <w:t>Заместитель начальника отдела экономического прогнозирования и планирования администрации Черемховского районного муниципального образования</w:t>
                  </w:r>
                </w:p>
              </w:tc>
            </w:tr>
          </w:tbl>
          <w:p w14:paraId="73D38848" w14:textId="77777777" w:rsidR="00B731A7" w:rsidRPr="00B731A7" w:rsidRDefault="00B731A7" w:rsidP="00B731A7">
            <w:pPr>
              <w:rPr>
                <w:sz w:val="28"/>
                <w:szCs w:val="28"/>
              </w:rPr>
            </w:pPr>
          </w:p>
          <w:p w14:paraId="15202EFD" w14:textId="77777777" w:rsidR="00B731A7" w:rsidRPr="00B731A7" w:rsidRDefault="00B731A7" w:rsidP="00B731A7">
            <w:pPr>
              <w:rPr>
                <w:sz w:val="28"/>
                <w:szCs w:val="28"/>
              </w:rPr>
            </w:pPr>
          </w:p>
          <w:p w14:paraId="0EB76B11" w14:textId="5B476772" w:rsidR="00B731A7" w:rsidRPr="00B731A7" w:rsidRDefault="00B731A7" w:rsidP="001636DB">
            <w:pPr>
              <w:ind w:left="284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 xml:space="preserve">Начальник отдела экономического </w:t>
            </w:r>
          </w:p>
          <w:p w14:paraId="2D9325C5" w14:textId="34BAB826" w:rsidR="00B731A7" w:rsidRPr="00B731A7" w:rsidRDefault="00B731A7" w:rsidP="001636DB">
            <w:pPr>
              <w:ind w:left="284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прогнозирования и планирования                                        Е.А.</w:t>
            </w:r>
            <w:r w:rsidR="001636DB">
              <w:rPr>
                <w:sz w:val="28"/>
                <w:szCs w:val="28"/>
              </w:rPr>
              <w:t xml:space="preserve"> </w:t>
            </w:r>
            <w:r w:rsidRPr="00B731A7">
              <w:rPr>
                <w:sz w:val="28"/>
                <w:szCs w:val="28"/>
              </w:rPr>
              <w:t>Цицинкова</w:t>
            </w:r>
          </w:p>
          <w:p w14:paraId="011CD20F" w14:textId="77777777" w:rsidR="00B731A7" w:rsidRPr="00B731A7" w:rsidRDefault="00B731A7" w:rsidP="001636DB">
            <w:pPr>
              <w:pStyle w:val="1"/>
              <w:ind w:left="284"/>
              <w:jc w:val="right"/>
            </w:pPr>
          </w:p>
          <w:p w14:paraId="49B3349C" w14:textId="77777777" w:rsidR="00B731A7" w:rsidRPr="00B731A7" w:rsidRDefault="00B731A7" w:rsidP="001636DB">
            <w:pPr>
              <w:jc w:val="right"/>
            </w:pPr>
          </w:p>
          <w:p w14:paraId="7AF6101F" w14:textId="77777777" w:rsidR="00B731A7" w:rsidRPr="00B731A7" w:rsidRDefault="00B731A7" w:rsidP="001636DB">
            <w:pPr>
              <w:jc w:val="right"/>
            </w:pPr>
          </w:p>
          <w:p w14:paraId="4CD57D8E" w14:textId="77777777" w:rsidR="00B731A7" w:rsidRPr="00B731A7" w:rsidRDefault="00B731A7" w:rsidP="001636DB">
            <w:pPr>
              <w:jc w:val="right"/>
            </w:pPr>
          </w:p>
          <w:p w14:paraId="353E9A03" w14:textId="77777777" w:rsidR="00B731A7" w:rsidRPr="00B731A7" w:rsidRDefault="00B731A7" w:rsidP="001636DB">
            <w:pPr>
              <w:jc w:val="right"/>
            </w:pPr>
          </w:p>
          <w:p w14:paraId="3DA72E5F" w14:textId="77777777" w:rsidR="00B731A7" w:rsidRPr="00B731A7" w:rsidRDefault="00B731A7" w:rsidP="001636DB">
            <w:pPr>
              <w:jc w:val="right"/>
            </w:pPr>
          </w:p>
          <w:p w14:paraId="51AABEB7" w14:textId="77777777" w:rsidR="00B731A7" w:rsidRPr="00B731A7" w:rsidRDefault="00B731A7" w:rsidP="001636DB">
            <w:pPr>
              <w:jc w:val="right"/>
            </w:pPr>
          </w:p>
          <w:p w14:paraId="1E6341E8" w14:textId="77777777" w:rsidR="00B731A7" w:rsidRPr="00B731A7" w:rsidRDefault="00B731A7" w:rsidP="001636DB">
            <w:pPr>
              <w:jc w:val="right"/>
            </w:pPr>
          </w:p>
          <w:p w14:paraId="60E4296F" w14:textId="77777777" w:rsidR="00B731A7" w:rsidRPr="00B731A7" w:rsidRDefault="00B731A7" w:rsidP="001636DB">
            <w:pPr>
              <w:jc w:val="right"/>
            </w:pPr>
          </w:p>
          <w:p w14:paraId="2C168475" w14:textId="77777777" w:rsidR="00B731A7" w:rsidRPr="00B731A7" w:rsidRDefault="00B731A7" w:rsidP="001636DB">
            <w:pPr>
              <w:jc w:val="right"/>
            </w:pPr>
          </w:p>
          <w:p w14:paraId="76E43D04" w14:textId="77777777" w:rsidR="00B731A7" w:rsidRPr="00B731A7" w:rsidRDefault="00B731A7" w:rsidP="001636DB">
            <w:pPr>
              <w:jc w:val="right"/>
            </w:pPr>
          </w:p>
          <w:p w14:paraId="2D05AB5B" w14:textId="77777777" w:rsidR="00B731A7" w:rsidRPr="00B731A7" w:rsidRDefault="00B731A7" w:rsidP="001636DB">
            <w:pPr>
              <w:jc w:val="right"/>
            </w:pPr>
          </w:p>
          <w:p w14:paraId="4D8B80EC" w14:textId="77777777" w:rsidR="00B731A7" w:rsidRPr="00B731A7" w:rsidRDefault="00B731A7" w:rsidP="001636DB">
            <w:pPr>
              <w:jc w:val="right"/>
            </w:pPr>
          </w:p>
          <w:p w14:paraId="7BDDC6C8" w14:textId="77777777" w:rsidR="00B731A7" w:rsidRPr="00B731A7" w:rsidRDefault="00B731A7" w:rsidP="001636DB">
            <w:pPr>
              <w:jc w:val="right"/>
            </w:pPr>
          </w:p>
          <w:p w14:paraId="0EF42E2D" w14:textId="7A374FEF" w:rsidR="00B731A7" w:rsidRPr="00B731A7" w:rsidRDefault="00B731A7" w:rsidP="001636DB">
            <w:pPr>
              <w:ind w:left="5529"/>
            </w:pPr>
            <w:r w:rsidRPr="00B731A7">
              <w:lastRenderedPageBreak/>
              <w:t>Приложение 1</w:t>
            </w:r>
          </w:p>
          <w:p w14:paraId="489C2281" w14:textId="370284A0" w:rsidR="00B731A7" w:rsidRPr="00B731A7" w:rsidRDefault="00B731A7" w:rsidP="001636DB">
            <w:pPr>
              <w:ind w:left="5529"/>
            </w:pPr>
            <w:r w:rsidRPr="00B731A7">
              <w:t>к Положению об организации</w:t>
            </w:r>
          </w:p>
          <w:p w14:paraId="28E48482" w14:textId="76A6D141" w:rsidR="00B731A7" w:rsidRPr="00B731A7" w:rsidRDefault="00B731A7" w:rsidP="001636DB">
            <w:pPr>
              <w:ind w:left="5529"/>
            </w:pPr>
            <w:r w:rsidRPr="00B731A7">
              <w:t>и проведении конкурса</w:t>
            </w:r>
          </w:p>
          <w:p w14:paraId="61BC3A4E" w14:textId="78B6905D" w:rsidR="00B731A7" w:rsidRPr="00B731A7" w:rsidRDefault="00B731A7" w:rsidP="001636DB">
            <w:pPr>
              <w:ind w:left="5529"/>
            </w:pPr>
            <w:r w:rsidRPr="00B731A7">
              <w:t xml:space="preserve"> «Лучшее новогоднее оформление </w:t>
            </w:r>
          </w:p>
          <w:p w14:paraId="0D159C54" w14:textId="0ECD3367" w:rsidR="00B731A7" w:rsidRPr="00B731A7" w:rsidRDefault="00B731A7" w:rsidP="001636DB">
            <w:pPr>
              <w:ind w:left="5529"/>
            </w:pPr>
            <w:r w:rsidRPr="00B731A7">
              <w:t xml:space="preserve">среди предприятий торговли» </w:t>
            </w:r>
          </w:p>
          <w:p w14:paraId="111AFBC4" w14:textId="77777777" w:rsidR="00B731A7" w:rsidRPr="00B731A7" w:rsidRDefault="00B731A7" w:rsidP="001636DB">
            <w:pPr>
              <w:ind w:left="5529"/>
            </w:pPr>
            <w:r w:rsidRPr="00B731A7">
              <w:t>на территории Черемховского района</w:t>
            </w:r>
          </w:p>
          <w:p w14:paraId="533938FD" w14:textId="77777777" w:rsidR="00B731A7" w:rsidRPr="00B731A7" w:rsidRDefault="00B731A7" w:rsidP="00B731A7">
            <w:pPr>
              <w:ind w:left="450"/>
              <w:jc w:val="right"/>
              <w:rPr>
                <w:sz w:val="28"/>
                <w:szCs w:val="28"/>
              </w:rPr>
            </w:pPr>
          </w:p>
          <w:p w14:paraId="6230992C" w14:textId="77777777" w:rsidR="00B731A7" w:rsidRPr="00B731A7" w:rsidRDefault="00B731A7" w:rsidP="00B731A7">
            <w:pPr>
              <w:ind w:left="450"/>
              <w:jc w:val="center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Заявка на участие в районном конкурсе «Лучшее новогоднее оформление среди предприятий торговли» на территории Черемховского района»</w:t>
            </w:r>
          </w:p>
          <w:p w14:paraId="7D711C79" w14:textId="77777777" w:rsidR="00B731A7" w:rsidRPr="00B731A7" w:rsidRDefault="00B731A7" w:rsidP="00B731A7">
            <w:pPr>
              <w:ind w:left="450"/>
              <w:jc w:val="center"/>
              <w:rPr>
                <w:sz w:val="28"/>
                <w:szCs w:val="28"/>
              </w:rPr>
            </w:pPr>
          </w:p>
          <w:p w14:paraId="775E58F2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  <w:u w:val="single"/>
              </w:rPr>
            </w:pPr>
            <w:r w:rsidRPr="00B731A7">
              <w:rPr>
                <w:sz w:val="28"/>
                <w:szCs w:val="28"/>
                <w:u w:val="single"/>
              </w:rPr>
              <w:t>___________________________________________________________</w:t>
            </w:r>
          </w:p>
          <w:p w14:paraId="79873A04" w14:textId="5995469B" w:rsidR="00B731A7" w:rsidRPr="00B731A7" w:rsidRDefault="00B731A7" w:rsidP="00B731A7">
            <w:pPr>
              <w:ind w:left="450"/>
              <w:jc w:val="both"/>
            </w:pPr>
            <w:r w:rsidRPr="00B731A7">
              <w:rPr>
                <w:sz w:val="28"/>
                <w:szCs w:val="28"/>
              </w:rPr>
              <w:t>(</w:t>
            </w:r>
            <w:r w:rsidRPr="00B731A7">
              <w:t xml:space="preserve">наименование организации или индивидуального предпринимателя, банковские реквизиты, ИНН, КПП, </w:t>
            </w:r>
          </w:p>
          <w:p w14:paraId="53C9A044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</w:p>
          <w:p w14:paraId="7916316F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___________________________________________________________</w:t>
            </w:r>
          </w:p>
          <w:p w14:paraId="63735C45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</w:p>
          <w:p w14:paraId="5BA7A11A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  <w:u w:val="single"/>
              </w:rPr>
              <w:t>___________________________________________________________</w:t>
            </w:r>
          </w:p>
          <w:p w14:paraId="48DC3AB6" w14:textId="77777777" w:rsidR="00B731A7" w:rsidRPr="00B731A7" w:rsidRDefault="00B731A7" w:rsidP="00B731A7">
            <w:pPr>
              <w:ind w:left="450"/>
              <w:jc w:val="center"/>
            </w:pPr>
            <w:r w:rsidRPr="00B731A7">
              <w:rPr>
                <w:sz w:val="28"/>
                <w:szCs w:val="28"/>
              </w:rPr>
              <w:t>(</w:t>
            </w:r>
            <w:r w:rsidRPr="00B731A7">
              <w:t>ФИО, должность)</w:t>
            </w:r>
          </w:p>
          <w:p w14:paraId="43C530E8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просит включить в число участников районного конкурса «Лучшее новогоднее оформление среди предприятий торговли»</w:t>
            </w:r>
          </w:p>
          <w:p w14:paraId="7EF2177C" w14:textId="77777777" w:rsidR="00B731A7" w:rsidRPr="00B731A7" w:rsidRDefault="00B731A7" w:rsidP="00B731A7">
            <w:pPr>
              <w:pBdr>
                <w:bottom w:val="single" w:sz="12" w:space="1" w:color="auto"/>
              </w:pBdr>
              <w:ind w:left="450"/>
              <w:jc w:val="both"/>
              <w:rPr>
                <w:sz w:val="28"/>
                <w:szCs w:val="28"/>
                <w:u w:val="single"/>
              </w:rPr>
            </w:pPr>
          </w:p>
          <w:p w14:paraId="287BDCC5" w14:textId="77777777" w:rsidR="00B731A7" w:rsidRPr="00B731A7" w:rsidRDefault="00B731A7" w:rsidP="00B731A7">
            <w:pPr>
              <w:ind w:left="450"/>
              <w:jc w:val="both"/>
            </w:pPr>
            <w:r w:rsidRPr="00B731A7">
              <w:t>(наименование объекта, представляемого организацией на конкурс)</w:t>
            </w:r>
          </w:p>
          <w:p w14:paraId="32D13A9F" w14:textId="77777777" w:rsidR="00B731A7" w:rsidRPr="00B731A7" w:rsidRDefault="00B731A7" w:rsidP="00B731A7">
            <w:pPr>
              <w:ind w:left="450"/>
              <w:jc w:val="both"/>
            </w:pPr>
          </w:p>
          <w:p w14:paraId="1FC2C36D" w14:textId="77777777" w:rsidR="00B731A7" w:rsidRPr="00B731A7" w:rsidRDefault="00B731A7" w:rsidP="00B731A7">
            <w:pPr>
              <w:ind w:left="450"/>
              <w:jc w:val="both"/>
            </w:pPr>
          </w:p>
          <w:p w14:paraId="0DCFE206" w14:textId="77777777" w:rsidR="00B731A7" w:rsidRPr="00B731A7" w:rsidRDefault="00B731A7" w:rsidP="00B731A7">
            <w:pPr>
              <w:ind w:left="450"/>
              <w:jc w:val="both"/>
            </w:pPr>
            <w:r w:rsidRPr="00B731A7">
              <w:rPr>
                <w:sz w:val="28"/>
                <w:szCs w:val="28"/>
              </w:rPr>
              <w:t>С условиями конкурса ознакомлены и согласны</w:t>
            </w:r>
            <w:r w:rsidRPr="00B731A7">
              <w:t>.</w:t>
            </w:r>
          </w:p>
          <w:p w14:paraId="7B1EC735" w14:textId="77777777" w:rsidR="00B731A7" w:rsidRPr="00B731A7" w:rsidRDefault="00B731A7" w:rsidP="00B731A7">
            <w:pPr>
              <w:ind w:left="450"/>
              <w:jc w:val="both"/>
            </w:pPr>
          </w:p>
          <w:p w14:paraId="66CD43F2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</w:p>
          <w:p w14:paraId="6BB49951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</w:p>
          <w:p w14:paraId="0A6AA2AD" w14:textId="77777777" w:rsidR="00B731A7" w:rsidRPr="00B731A7" w:rsidRDefault="00B731A7" w:rsidP="00B731A7">
            <w:pPr>
              <w:ind w:left="450"/>
              <w:jc w:val="both"/>
              <w:rPr>
                <w:sz w:val="28"/>
                <w:szCs w:val="28"/>
              </w:rPr>
            </w:pPr>
            <w:r w:rsidRPr="00B731A7">
              <w:rPr>
                <w:sz w:val="28"/>
                <w:szCs w:val="28"/>
              </w:rPr>
              <w:t>Руководитель</w:t>
            </w:r>
            <w:r w:rsidRPr="00B731A7">
              <w:t>_____________( расшифровка подписи)</w:t>
            </w:r>
          </w:p>
          <w:p w14:paraId="37EF9034" w14:textId="4A3C4AD6" w:rsidR="00B731A7" w:rsidRPr="00B731A7" w:rsidRDefault="00B731A7" w:rsidP="001636DB">
            <w:pPr>
              <w:ind w:left="2410"/>
              <w:jc w:val="both"/>
            </w:pPr>
            <w:r w:rsidRPr="00B731A7">
              <w:t>(подпись)</w:t>
            </w:r>
          </w:p>
          <w:p w14:paraId="7C7BEE0F" w14:textId="77777777" w:rsidR="00B731A7" w:rsidRPr="00B731A7" w:rsidRDefault="00B731A7" w:rsidP="00B731A7">
            <w:pPr>
              <w:ind w:left="450"/>
              <w:jc w:val="both"/>
            </w:pPr>
          </w:p>
          <w:p w14:paraId="3968A71E" w14:textId="77777777" w:rsidR="00B731A7" w:rsidRPr="00B731A7" w:rsidRDefault="00B731A7" w:rsidP="00B731A7">
            <w:pPr>
              <w:ind w:left="450"/>
              <w:jc w:val="both"/>
            </w:pPr>
          </w:p>
          <w:p w14:paraId="7EDFF280" w14:textId="77777777" w:rsidR="00B731A7" w:rsidRPr="00B731A7" w:rsidRDefault="00B731A7" w:rsidP="00B731A7">
            <w:pPr>
              <w:ind w:left="450"/>
              <w:jc w:val="both"/>
            </w:pPr>
          </w:p>
          <w:p w14:paraId="70671913" w14:textId="77777777" w:rsidR="00B731A7" w:rsidRPr="00B731A7" w:rsidRDefault="00B731A7" w:rsidP="00B731A7">
            <w:pPr>
              <w:ind w:left="450"/>
              <w:jc w:val="both"/>
            </w:pPr>
            <w:r w:rsidRPr="00B731A7">
              <w:t>МП</w:t>
            </w:r>
          </w:p>
          <w:p w14:paraId="3E39E26B" w14:textId="77777777" w:rsidR="00B731A7" w:rsidRPr="00B731A7" w:rsidRDefault="00B731A7" w:rsidP="00B731A7">
            <w:pPr>
              <w:ind w:left="450"/>
              <w:jc w:val="both"/>
            </w:pPr>
          </w:p>
          <w:p w14:paraId="4DAFE7BB" w14:textId="77777777" w:rsidR="00B731A7" w:rsidRPr="00B731A7" w:rsidRDefault="00B731A7" w:rsidP="00B731A7">
            <w:pPr>
              <w:ind w:left="450"/>
              <w:jc w:val="both"/>
            </w:pPr>
            <w:r w:rsidRPr="00B731A7">
              <w:t>«____»_______________2020года</w:t>
            </w:r>
          </w:p>
          <w:p w14:paraId="49D3D686" w14:textId="77777777" w:rsidR="00956431" w:rsidRPr="00B731A7" w:rsidRDefault="00956431" w:rsidP="000C021B">
            <w:pPr>
              <w:jc w:val="both"/>
              <w:rPr>
                <w:sz w:val="28"/>
                <w:szCs w:val="28"/>
              </w:rPr>
            </w:pPr>
          </w:p>
        </w:tc>
      </w:tr>
    </w:tbl>
    <w:p w14:paraId="5DF33C03" w14:textId="77777777" w:rsidR="001C6430" w:rsidRPr="00B731A7" w:rsidRDefault="001C6430" w:rsidP="001636DB"/>
    <w:sectPr w:rsidR="001C6430" w:rsidRPr="00B731A7" w:rsidSect="00B731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806"/>
    <w:multiLevelType w:val="hybridMultilevel"/>
    <w:tmpl w:val="0C70A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CE7"/>
    <w:multiLevelType w:val="multilevel"/>
    <w:tmpl w:val="0A64F6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0412F"/>
    <w:rsid w:val="000140AA"/>
    <w:rsid w:val="000C021B"/>
    <w:rsid w:val="000C3065"/>
    <w:rsid w:val="00101245"/>
    <w:rsid w:val="00121E23"/>
    <w:rsid w:val="001636DB"/>
    <w:rsid w:val="001C6430"/>
    <w:rsid w:val="002C7471"/>
    <w:rsid w:val="002D765B"/>
    <w:rsid w:val="00350106"/>
    <w:rsid w:val="004619D4"/>
    <w:rsid w:val="00480154"/>
    <w:rsid w:val="005A3329"/>
    <w:rsid w:val="005C04AF"/>
    <w:rsid w:val="005D1FFE"/>
    <w:rsid w:val="00604B35"/>
    <w:rsid w:val="00661BA3"/>
    <w:rsid w:val="00682F6D"/>
    <w:rsid w:val="006B31A9"/>
    <w:rsid w:val="0075737F"/>
    <w:rsid w:val="007D19AE"/>
    <w:rsid w:val="007F1416"/>
    <w:rsid w:val="00832FAE"/>
    <w:rsid w:val="008D7933"/>
    <w:rsid w:val="00927B8A"/>
    <w:rsid w:val="00933D52"/>
    <w:rsid w:val="00956431"/>
    <w:rsid w:val="009E3650"/>
    <w:rsid w:val="00A42C92"/>
    <w:rsid w:val="00AF0B95"/>
    <w:rsid w:val="00B731A7"/>
    <w:rsid w:val="00B926A0"/>
    <w:rsid w:val="00BC213A"/>
    <w:rsid w:val="00DA0891"/>
    <w:rsid w:val="00DC1E6E"/>
    <w:rsid w:val="00E56584"/>
    <w:rsid w:val="00F031C7"/>
    <w:rsid w:val="00F165BD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8178"/>
  <w15:docId w15:val="{81F0B67D-C4FC-4332-8CA8-C7C7C4CD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73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18</cp:revision>
  <cp:lastPrinted>2020-11-24T06:28:00Z</cp:lastPrinted>
  <dcterms:created xsi:type="dcterms:W3CDTF">2020-11-10T08:45:00Z</dcterms:created>
  <dcterms:modified xsi:type="dcterms:W3CDTF">2020-11-25T23:56:00Z</dcterms:modified>
</cp:coreProperties>
</file>