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0" w:type="dxa"/>
        <w:tblInd w:w="-106" w:type="dxa"/>
        <w:tblLayout w:type="fixed"/>
        <w:tblLook w:val="04A0"/>
      </w:tblPr>
      <w:tblGrid>
        <w:gridCol w:w="72"/>
        <w:gridCol w:w="4785"/>
        <w:gridCol w:w="4713"/>
      </w:tblGrid>
      <w:tr w:rsidR="00A81450" w:rsidTr="00474160">
        <w:tc>
          <w:tcPr>
            <w:tcW w:w="9570" w:type="dxa"/>
            <w:gridSpan w:val="3"/>
          </w:tcPr>
          <w:p w:rsidR="00A81450" w:rsidRDefault="00A81450" w:rsidP="00A21C96">
            <w:pPr>
              <w:pStyle w:val="1"/>
            </w:pPr>
            <w:r>
              <w:rPr>
                <w:noProof/>
              </w:rPr>
              <w:drawing>
                <wp:inline distT="0" distB="0" distL="114300" distR="114300">
                  <wp:extent cx="533400" cy="685800"/>
                  <wp:effectExtent l="0" t="0" r="0" b="0"/>
                  <wp:docPr id="1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450" w:rsidTr="00474160">
        <w:tc>
          <w:tcPr>
            <w:tcW w:w="9570" w:type="dxa"/>
            <w:gridSpan w:val="3"/>
          </w:tcPr>
          <w:p w:rsidR="00A81450" w:rsidRDefault="00A81450" w:rsidP="00A21C96">
            <w:pPr>
              <w:jc w:val="center"/>
              <w:rPr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A81450" w:rsidTr="00474160">
        <w:tc>
          <w:tcPr>
            <w:tcW w:w="9570" w:type="dxa"/>
            <w:gridSpan w:val="3"/>
          </w:tcPr>
          <w:p w:rsidR="00A81450" w:rsidRDefault="00A81450" w:rsidP="00A21C9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Черемховское районное муниципальное образование</w:t>
            </w:r>
          </w:p>
          <w:p w:rsidR="00A81450" w:rsidRDefault="00A81450" w:rsidP="00A21C9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АДМИНИСТРАЦИЯ</w:t>
            </w:r>
          </w:p>
          <w:p w:rsidR="00A81450" w:rsidRDefault="00A81450" w:rsidP="00A21C9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A81450" w:rsidRDefault="00A81450" w:rsidP="00A21C9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A81450" w:rsidRDefault="00A81450" w:rsidP="00A21C96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:rsidR="00A81450" w:rsidRDefault="00A81450" w:rsidP="00A21C96">
            <w:pPr>
              <w:jc w:val="center"/>
              <w:rPr>
                <w:sz w:val="16"/>
                <w:szCs w:val="16"/>
              </w:rPr>
            </w:pPr>
          </w:p>
        </w:tc>
      </w:tr>
      <w:tr w:rsidR="00A81450" w:rsidRPr="00474160" w:rsidTr="00474160">
        <w:trPr>
          <w:gridBefore w:val="1"/>
          <w:wBefore w:w="72" w:type="dxa"/>
        </w:trPr>
        <w:tc>
          <w:tcPr>
            <w:tcW w:w="4785" w:type="dxa"/>
          </w:tcPr>
          <w:p w:rsidR="00A81450" w:rsidRPr="00474160" w:rsidRDefault="00474160" w:rsidP="00A21C96">
            <w:pPr>
              <w:rPr>
                <w:b/>
                <w:bCs/>
              </w:rPr>
            </w:pPr>
            <w:r w:rsidRPr="00474160">
              <w:rPr>
                <w:b/>
                <w:bCs/>
              </w:rPr>
              <w:t>16.09.2025</w:t>
            </w:r>
          </w:p>
        </w:tc>
        <w:tc>
          <w:tcPr>
            <w:tcW w:w="4713" w:type="dxa"/>
          </w:tcPr>
          <w:p w:rsidR="00A81450" w:rsidRPr="00474160" w:rsidRDefault="00A81450" w:rsidP="00A21C96">
            <w:pPr>
              <w:jc w:val="right"/>
              <w:rPr>
                <w:b/>
                <w:bCs/>
              </w:rPr>
            </w:pPr>
            <w:r w:rsidRPr="00474160">
              <w:rPr>
                <w:b/>
                <w:bCs/>
              </w:rPr>
              <w:t>№</w:t>
            </w:r>
            <w:r w:rsidR="00474160" w:rsidRPr="00474160">
              <w:rPr>
                <w:b/>
                <w:bCs/>
              </w:rPr>
              <w:t xml:space="preserve"> 613-п</w:t>
            </w:r>
          </w:p>
        </w:tc>
      </w:tr>
      <w:tr w:rsidR="00A81450" w:rsidTr="00474160">
        <w:trPr>
          <w:gridBefore w:val="1"/>
          <w:wBefore w:w="72" w:type="dxa"/>
        </w:trPr>
        <w:tc>
          <w:tcPr>
            <w:tcW w:w="9498" w:type="dxa"/>
            <w:gridSpan w:val="2"/>
          </w:tcPr>
          <w:p w:rsidR="00A81450" w:rsidRDefault="00A81450" w:rsidP="00A21C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Черемхово</w:t>
            </w:r>
          </w:p>
        </w:tc>
      </w:tr>
    </w:tbl>
    <w:p w:rsidR="00A81450" w:rsidRDefault="00A81450" w:rsidP="00A81450">
      <w:pPr>
        <w:rPr>
          <w:sz w:val="10"/>
          <w:szCs w:val="10"/>
        </w:rPr>
      </w:pPr>
    </w:p>
    <w:tbl>
      <w:tblPr>
        <w:tblW w:w="957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70"/>
      </w:tblGrid>
      <w:tr w:rsidR="00A81450" w:rsidTr="00474160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A81450" w:rsidRDefault="00A81450" w:rsidP="00A21C96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</w:t>
            </w:r>
            <w:r w:rsidR="00E3255C">
              <w:rPr>
                <w:b/>
                <w:bCs/>
              </w:rPr>
              <w:t>б утверждении муни</w:t>
            </w:r>
            <w:r>
              <w:rPr>
                <w:b/>
                <w:bCs/>
              </w:rPr>
              <w:t>ципальн</w:t>
            </w:r>
            <w:r w:rsidR="00E3255C">
              <w:rPr>
                <w:b/>
                <w:bCs/>
              </w:rPr>
              <w:t>ой</w:t>
            </w:r>
            <w:r>
              <w:rPr>
                <w:b/>
                <w:bCs/>
              </w:rPr>
              <w:t xml:space="preserve"> программ</w:t>
            </w:r>
            <w:r w:rsidR="00E3255C">
              <w:rPr>
                <w:b/>
                <w:bCs/>
              </w:rPr>
              <w:t>ы</w:t>
            </w:r>
          </w:p>
          <w:p w:rsidR="00545219" w:rsidRDefault="00545219" w:rsidP="0054521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«Развитие образования</w:t>
            </w:r>
            <w:r w:rsidR="00E3255C" w:rsidRPr="00E3255C">
              <w:rPr>
                <w:b/>
                <w:bCs/>
              </w:rPr>
              <w:t xml:space="preserve"> в Черемховском районном муниципальном образовании»</w:t>
            </w:r>
          </w:p>
        </w:tc>
      </w:tr>
    </w:tbl>
    <w:p w:rsidR="00A81450" w:rsidRDefault="00A81450" w:rsidP="00474160">
      <w:pPr>
        <w:ind w:right="-143"/>
        <w:jc w:val="center"/>
        <w:rPr>
          <w:sz w:val="28"/>
          <w:szCs w:val="28"/>
        </w:rPr>
      </w:pPr>
    </w:p>
    <w:p w:rsidR="00D45AA0" w:rsidRPr="00D45AA0" w:rsidRDefault="00D45AA0" w:rsidP="0047416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D45AA0">
        <w:rPr>
          <w:color w:val="000000" w:themeColor="text1"/>
          <w:sz w:val="28"/>
          <w:szCs w:val="28"/>
        </w:rPr>
        <w:t>В целях обеспечения эффективности и результативности расходованиябюджетных средств, руководствуясь Бюджетным кодексом РоссийскойФедерации, Федеральным законом от 6 октября 2003 года № 131-ФЗ«Об общих принципах организации местного самоуправления в РоссийскойФедерации», Федеральным законом от 20 марта 2025 года № 33-ФЗ «Об общихпринципах организации местного самоуправления в единой системе публичнойвласти»,Порядком разработки, реализации и оценки эффективностимуниципальных программ Черемховского районного муниципального</w:t>
      </w:r>
      <w:r>
        <w:rPr>
          <w:color w:val="000000" w:themeColor="text1"/>
          <w:sz w:val="28"/>
          <w:szCs w:val="28"/>
        </w:rPr>
        <w:t xml:space="preserve"> образования, </w:t>
      </w:r>
      <w:r w:rsidRPr="00D45AA0">
        <w:rPr>
          <w:color w:val="000000" w:themeColor="text1"/>
          <w:sz w:val="28"/>
          <w:szCs w:val="28"/>
        </w:rPr>
        <w:t>утвержденным постановлением администрации Черемховскогорайонного муниципального образования от 9 июля 2025 года № 482-п,постановление</w:t>
      </w:r>
      <w:r>
        <w:rPr>
          <w:color w:val="000000" w:themeColor="text1"/>
          <w:sz w:val="28"/>
          <w:szCs w:val="28"/>
        </w:rPr>
        <w:t>м</w:t>
      </w:r>
      <w:r w:rsidRPr="00D45AA0">
        <w:rPr>
          <w:color w:val="000000" w:themeColor="text1"/>
          <w:sz w:val="28"/>
          <w:szCs w:val="28"/>
        </w:rPr>
        <w:t xml:space="preserve"> администрации Черемховского районного муниципальногообразования от 31 июля 2025 года № 518 «Об утверждении Перечнямуниципальных п</w:t>
      </w:r>
      <w:r>
        <w:rPr>
          <w:color w:val="000000" w:themeColor="text1"/>
          <w:sz w:val="28"/>
          <w:szCs w:val="28"/>
        </w:rPr>
        <w:t xml:space="preserve">рограмм Черемховского районного </w:t>
      </w:r>
      <w:r w:rsidRPr="00D45AA0">
        <w:rPr>
          <w:color w:val="000000" w:themeColor="text1"/>
          <w:sz w:val="28"/>
          <w:szCs w:val="28"/>
        </w:rPr>
        <w:t>муниципальногообразования на 2026-2030 годы» статьями 24, 50 Устава Черемховскогорайонного муниципального образования, администрация Черемховскогорайонного муниципального образования</w:t>
      </w:r>
    </w:p>
    <w:p w:rsidR="00086746" w:rsidRDefault="00086746" w:rsidP="00474160">
      <w:pPr>
        <w:ind w:firstLine="709"/>
      </w:pPr>
    </w:p>
    <w:p w:rsidR="006B24C7" w:rsidRDefault="006B24C7" w:rsidP="006B24C7">
      <w:pPr>
        <w:jc w:val="center"/>
        <w:rPr>
          <w:sz w:val="28"/>
          <w:szCs w:val="28"/>
        </w:rPr>
      </w:pPr>
      <w:r w:rsidRPr="00545B80">
        <w:rPr>
          <w:sz w:val="28"/>
          <w:szCs w:val="28"/>
        </w:rPr>
        <w:t>ПОСТАНОВЛЯЕТ:</w:t>
      </w:r>
    </w:p>
    <w:p w:rsidR="006B24C7" w:rsidRDefault="006B24C7" w:rsidP="00474160">
      <w:pPr>
        <w:ind w:firstLine="709"/>
      </w:pPr>
    </w:p>
    <w:p w:rsidR="006B24C7" w:rsidRDefault="006B24C7" w:rsidP="004741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6B24C7">
        <w:rPr>
          <w:sz w:val="28"/>
          <w:szCs w:val="28"/>
        </w:rPr>
        <w:t xml:space="preserve">Утвердить муниципальную программу </w:t>
      </w:r>
      <w:r w:rsidR="002B375B" w:rsidRPr="00C03551">
        <w:rPr>
          <w:sz w:val="28"/>
          <w:szCs w:val="28"/>
        </w:rPr>
        <w:t xml:space="preserve">«Развитие </w:t>
      </w:r>
      <w:r w:rsidR="00545219">
        <w:rPr>
          <w:sz w:val="28"/>
          <w:szCs w:val="28"/>
        </w:rPr>
        <w:t>образования</w:t>
      </w:r>
      <w:r w:rsidR="002B375B" w:rsidRPr="00C03551">
        <w:rPr>
          <w:sz w:val="28"/>
          <w:szCs w:val="28"/>
        </w:rPr>
        <w:t xml:space="preserve"> в Черемховском районном муниципальном образовании»</w:t>
      </w:r>
      <w:r w:rsidR="00A2467D" w:rsidRPr="001B482C">
        <w:rPr>
          <w:sz w:val="28"/>
          <w:szCs w:val="28"/>
        </w:rPr>
        <w:t>со сроком реализации с 2026 по 2030 годы</w:t>
      </w:r>
      <w:r w:rsidRPr="006B24C7">
        <w:rPr>
          <w:sz w:val="28"/>
          <w:szCs w:val="28"/>
        </w:rPr>
        <w:t>(прилагается).</w:t>
      </w:r>
    </w:p>
    <w:p w:rsidR="00AC2D7E" w:rsidRDefault="006B24C7" w:rsidP="004741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B40161">
        <w:rPr>
          <w:sz w:val="28"/>
          <w:szCs w:val="28"/>
        </w:rPr>
        <w:t xml:space="preserve">Признать утратившими силу с </w:t>
      </w:r>
      <w:r w:rsidR="00AC2D7E">
        <w:rPr>
          <w:sz w:val="28"/>
          <w:szCs w:val="28"/>
        </w:rPr>
        <w:t>1 января 2026 года</w:t>
      </w:r>
      <w:r w:rsidR="00A42D27">
        <w:rPr>
          <w:sz w:val="28"/>
          <w:szCs w:val="28"/>
        </w:rPr>
        <w:t xml:space="preserve"> постановления</w:t>
      </w:r>
      <w:r w:rsidR="00AC2D7E">
        <w:rPr>
          <w:sz w:val="28"/>
          <w:szCs w:val="28"/>
        </w:rPr>
        <w:t xml:space="preserve"> администрации Черемховского районного муниципального образования:</w:t>
      </w:r>
    </w:p>
    <w:p w:rsidR="00AC2D7E" w:rsidRPr="00190CCF" w:rsidRDefault="00AC2D7E" w:rsidP="00474160">
      <w:pPr>
        <w:ind w:firstLine="709"/>
        <w:jc w:val="both"/>
        <w:rPr>
          <w:sz w:val="28"/>
          <w:szCs w:val="28"/>
        </w:rPr>
      </w:pPr>
      <w:r w:rsidRPr="00190CCF">
        <w:rPr>
          <w:sz w:val="28"/>
          <w:szCs w:val="28"/>
        </w:rPr>
        <w:t xml:space="preserve">2.1. </w:t>
      </w:r>
      <w:r w:rsidR="00A42D27">
        <w:rPr>
          <w:sz w:val="28"/>
          <w:szCs w:val="28"/>
        </w:rPr>
        <w:t>от</w:t>
      </w:r>
      <w:r w:rsidR="009139E3" w:rsidRPr="00190CCF">
        <w:rPr>
          <w:sz w:val="28"/>
          <w:szCs w:val="28"/>
        </w:rPr>
        <w:t xml:space="preserve"> 13 ноября 2017 года № 655</w:t>
      </w:r>
      <w:r w:rsidRPr="00190CCF">
        <w:rPr>
          <w:sz w:val="28"/>
          <w:szCs w:val="28"/>
        </w:rPr>
        <w:t xml:space="preserve"> «Об утве</w:t>
      </w:r>
      <w:r w:rsidR="00A42D27">
        <w:rPr>
          <w:sz w:val="28"/>
          <w:szCs w:val="28"/>
        </w:rPr>
        <w:t xml:space="preserve">рждении муниципальной программы </w:t>
      </w:r>
      <w:r w:rsidRPr="00190CCF">
        <w:rPr>
          <w:sz w:val="28"/>
          <w:szCs w:val="28"/>
        </w:rPr>
        <w:t>«</w:t>
      </w:r>
      <w:r w:rsidR="00A42D27">
        <w:rPr>
          <w:sz w:val="28"/>
          <w:szCs w:val="28"/>
        </w:rPr>
        <w:t xml:space="preserve">Развитие образования в Черемховском </w:t>
      </w:r>
      <w:r w:rsidR="009139E3" w:rsidRPr="00190CCF">
        <w:rPr>
          <w:sz w:val="28"/>
          <w:szCs w:val="28"/>
        </w:rPr>
        <w:t>районном муниципальном образовании</w:t>
      </w:r>
      <w:r w:rsidRPr="00190CCF">
        <w:rPr>
          <w:sz w:val="28"/>
          <w:szCs w:val="28"/>
        </w:rPr>
        <w:t>»</w:t>
      </w:r>
      <w:r w:rsidR="00794CBF" w:rsidRPr="00190CCF">
        <w:rPr>
          <w:sz w:val="28"/>
          <w:szCs w:val="28"/>
        </w:rPr>
        <w:t xml:space="preserve"> на 2018</w:t>
      </w:r>
      <w:r w:rsidR="00190CCF" w:rsidRPr="00190CCF">
        <w:rPr>
          <w:sz w:val="28"/>
          <w:szCs w:val="28"/>
        </w:rPr>
        <w:t>-</w:t>
      </w:r>
      <w:r w:rsidR="00794CBF" w:rsidRPr="00190CCF">
        <w:rPr>
          <w:sz w:val="28"/>
          <w:szCs w:val="28"/>
        </w:rPr>
        <w:t>2023 годы»</w:t>
      </w:r>
      <w:r w:rsidRPr="00190CCF">
        <w:rPr>
          <w:sz w:val="28"/>
          <w:szCs w:val="28"/>
        </w:rPr>
        <w:t>;</w:t>
      </w:r>
    </w:p>
    <w:p w:rsidR="00794CBF" w:rsidRPr="00A42D27" w:rsidRDefault="00A42D27" w:rsidP="004741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от 21 </w:t>
      </w:r>
      <w:r w:rsidR="009139E3" w:rsidRPr="00190CCF">
        <w:rPr>
          <w:sz w:val="28"/>
          <w:szCs w:val="28"/>
        </w:rPr>
        <w:t>февраля 2018 года № 95</w:t>
      </w:r>
      <w:r w:rsidR="00AC2D7E" w:rsidRPr="00190CCF">
        <w:rPr>
          <w:sz w:val="28"/>
          <w:szCs w:val="28"/>
        </w:rPr>
        <w:t xml:space="preserve"> «О внесении изменений в муниципальную программу </w:t>
      </w:r>
      <w:r w:rsidR="009139E3" w:rsidRPr="00190CCF">
        <w:rPr>
          <w:sz w:val="28"/>
          <w:szCs w:val="28"/>
        </w:rPr>
        <w:t>«Развитие образования в Черемховском районном муниципальном образовании»</w:t>
      </w:r>
      <w:r w:rsidR="00794CBF" w:rsidRPr="00190CCF">
        <w:rPr>
          <w:sz w:val="28"/>
          <w:szCs w:val="28"/>
        </w:rPr>
        <w:t xml:space="preserve"> на 2018-2023 годы, утвержденную </w:t>
      </w:r>
      <w:r w:rsidR="00794CBF" w:rsidRPr="00190CCF">
        <w:rPr>
          <w:sz w:val="28"/>
          <w:szCs w:val="28"/>
        </w:rPr>
        <w:lastRenderedPageBreak/>
        <w:t>постановлением администрации Черемховского районного муниципального образования от 13 ноября 2017 года № 655»;</w:t>
      </w:r>
    </w:p>
    <w:p w:rsidR="00AC2D7E" w:rsidRPr="00190CCF" w:rsidRDefault="00AC2D7E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 w:rsidRPr="00190CCF">
        <w:rPr>
          <w:sz w:val="28"/>
          <w:szCs w:val="28"/>
        </w:rPr>
        <w:t xml:space="preserve">2.3. </w:t>
      </w:r>
      <w:r w:rsidR="009139E3" w:rsidRPr="00190CCF">
        <w:rPr>
          <w:sz w:val="28"/>
          <w:szCs w:val="28"/>
        </w:rPr>
        <w:t>от 22 марта</w:t>
      </w:r>
      <w:r w:rsidRPr="00190CCF">
        <w:rPr>
          <w:sz w:val="28"/>
          <w:szCs w:val="28"/>
        </w:rPr>
        <w:t>2018 года</w:t>
      </w:r>
      <w:r w:rsidR="009139E3" w:rsidRPr="00190CCF">
        <w:rPr>
          <w:sz w:val="28"/>
          <w:szCs w:val="28"/>
        </w:rPr>
        <w:t xml:space="preserve"> № 190«О внесении изменений в муниципальную программу «Развитие образования в Черемховском районном муниципальном образовании»</w:t>
      </w:r>
      <w:r w:rsidR="00794CBF" w:rsidRPr="00190CCF">
        <w:rPr>
          <w:sz w:val="28"/>
          <w:szCs w:val="28"/>
        </w:rPr>
        <w:t xml:space="preserve"> на 2018-2023 годы, утвержденную постановлением администрации Черемховского районного муниципального образования от 13 ноября 2017 года № 655»;</w:t>
      </w:r>
    </w:p>
    <w:p w:rsidR="009139E3" w:rsidRPr="00190CCF" w:rsidRDefault="009139E3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 w:rsidRPr="00190CCF">
        <w:rPr>
          <w:sz w:val="28"/>
          <w:szCs w:val="28"/>
        </w:rPr>
        <w:t>2.4. от 19 апреля 2018 года № 257 «О внесении изменений в муниципальную программу «Развитие образования в Черемховском райо</w:t>
      </w:r>
      <w:r w:rsidR="00794CBF" w:rsidRPr="00190CCF">
        <w:rPr>
          <w:sz w:val="28"/>
          <w:szCs w:val="28"/>
        </w:rPr>
        <w:t>нном муниципальном образовании» на 2018-2023 годы, утвержденную постановлением администрации Черемховского районного муниципального образования от 13 ноября 2017 года № 655»;</w:t>
      </w:r>
    </w:p>
    <w:p w:rsidR="009139E3" w:rsidRPr="00190CCF" w:rsidRDefault="009139E3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 w:rsidRPr="00190CCF">
        <w:rPr>
          <w:sz w:val="28"/>
          <w:szCs w:val="28"/>
        </w:rPr>
        <w:t>2.5. от 13 июня 2018 года № 389 «О внесении изменений в муниципальную программу «Развитие образования в Черемховском райо</w:t>
      </w:r>
      <w:r w:rsidR="00794CBF" w:rsidRPr="00190CCF">
        <w:rPr>
          <w:sz w:val="28"/>
          <w:szCs w:val="28"/>
        </w:rPr>
        <w:t>нном муниципальном образовании» на 2018-2023 годы, утвержденную постановлением администрации Черемховского районного муниципального образования от 13 ноября 2017 года № 655»;</w:t>
      </w:r>
    </w:p>
    <w:p w:rsidR="009139E3" w:rsidRPr="00190CCF" w:rsidRDefault="009139E3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 w:rsidRPr="00190CCF">
        <w:rPr>
          <w:sz w:val="28"/>
          <w:szCs w:val="28"/>
        </w:rPr>
        <w:t>2.6. от 13 июля 2018 года № 447 «О внесении изменений в муниципальную программу «Развитие образования в Черемховском райо</w:t>
      </w:r>
      <w:r w:rsidR="00794CBF" w:rsidRPr="00190CCF">
        <w:rPr>
          <w:sz w:val="28"/>
          <w:szCs w:val="28"/>
        </w:rPr>
        <w:t>нном муниципальном образовании» на 2018-2023 годы, утвержденную постановлением администрации Черемховского районного муниципального образования от 13 ноября 2017 года № 655»;</w:t>
      </w:r>
    </w:p>
    <w:p w:rsidR="009139E3" w:rsidRPr="00190CCF" w:rsidRDefault="009139E3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 w:rsidRPr="00190CCF">
        <w:rPr>
          <w:sz w:val="28"/>
          <w:szCs w:val="28"/>
        </w:rPr>
        <w:t>2.7. от 23 августа 2018 года № 515-п «О внесении изменений в муниципальную программу «Развитие образования в Черемховском районном муниципальном образовании»</w:t>
      </w:r>
      <w:r w:rsidR="00340900" w:rsidRPr="00190CCF">
        <w:rPr>
          <w:sz w:val="28"/>
          <w:szCs w:val="28"/>
        </w:rPr>
        <w:t>на 2018-2023 годы, утвержденную постановлением администрации Черемховского районного муниципального образования от 13 ноября 2017 года № 655»;</w:t>
      </w:r>
    </w:p>
    <w:p w:rsidR="009139E3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2.8</w:t>
      </w:r>
      <w:r w:rsidR="009139E3" w:rsidRPr="00190CCF">
        <w:rPr>
          <w:sz w:val="28"/>
          <w:szCs w:val="28"/>
        </w:rPr>
        <w:t>. от 17 сентября 2018 года № 656-п «О внесении изменений в муниципальную программу «Развитие образования в Черемховском райо</w:t>
      </w:r>
      <w:r w:rsidR="00794CBF" w:rsidRPr="00190CCF">
        <w:rPr>
          <w:sz w:val="28"/>
          <w:szCs w:val="28"/>
        </w:rPr>
        <w:t>нном муниципальном образовании» на 2018-2023 годы, утвержденную постановлением администрации Черемховского районного муниципального образования от 13 ноября 2017 года № 655»;</w:t>
      </w:r>
    </w:p>
    <w:p w:rsidR="009139E3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2.9</w:t>
      </w:r>
      <w:r w:rsidR="009139E3" w:rsidRPr="00190CCF">
        <w:rPr>
          <w:sz w:val="28"/>
          <w:szCs w:val="28"/>
        </w:rPr>
        <w:t>. от 16 ноября 2018 года № 675-п «О внесении изменений в муниципальную программу «Развитие образования в Черемховском райо</w:t>
      </w:r>
      <w:r w:rsidR="00794CBF" w:rsidRPr="00190CCF">
        <w:rPr>
          <w:sz w:val="28"/>
          <w:szCs w:val="28"/>
        </w:rPr>
        <w:t>нном муниципальном образовании» на 2018-2023 годы, утвержденную постановлением администрации Черемховского районного муниципального образования от 13 ноября 2017 года № 655»;</w:t>
      </w:r>
    </w:p>
    <w:p w:rsidR="00100957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2.10</w:t>
      </w:r>
      <w:r w:rsidR="00100957" w:rsidRPr="00190CCF">
        <w:rPr>
          <w:sz w:val="28"/>
          <w:szCs w:val="28"/>
        </w:rPr>
        <w:t>. от 21 ноября 2018 года № 677-п «О внесении изменений в муниципальную программу «Развитие образования в Черемховском райо</w:t>
      </w:r>
      <w:r w:rsidR="00794CBF" w:rsidRPr="00190CCF">
        <w:rPr>
          <w:sz w:val="28"/>
          <w:szCs w:val="28"/>
        </w:rPr>
        <w:t>нном муниципальном образовании» на 2018-2023 годы, утвержденную постановлением администрации Черемховского районного муниципального образования от 13 ноября 2017 года № 655»;</w:t>
      </w:r>
    </w:p>
    <w:p w:rsidR="00100957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2.11</w:t>
      </w:r>
      <w:r w:rsidR="00100957" w:rsidRPr="00190CCF">
        <w:rPr>
          <w:sz w:val="28"/>
          <w:szCs w:val="28"/>
        </w:rPr>
        <w:t>. от 5 декабря 2018 года № 718-п «О внесении изменений в муниципальную программу «Развитие образования в Черемховском райо</w:t>
      </w:r>
      <w:r w:rsidR="00794CBF" w:rsidRPr="00190CCF">
        <w:rPr>
          <w:sz w:val="28"/>
          <w:szCs w:val="28"/>
        </w:rPr>
        <w:t xml:space="preserve">нном муниципальном образовании» на 2018-2023 годы, утвержденную </w:t>
      </w:r>
      <w:r w:rsidR="00794CBF" w:rsidRPr="00190CCF">
        <w:rPr>
          <w:sz w:val="28"/>
          <w:szCs w:val="28"/>
        </w:rPr>
        <w:lastRenderedPageBreak/>
        <w:t>постановлением администрации Черемховского районного муниципального образования от 13 ноября 2017 года № 655»;</w:t>
      </w:r>
    </w:p>
    <w:p w:rsidR="00100957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2.12</w:t>
      </w:r>
      <w:r w:rsidR="00100957" w:rsidRPr="00190CCF">
        <w:rPr>
          <w:sz w:val="28"/>
          <w:szCs w:val="28"/>
        </w:rPr>
        <w:t>. от 27 декабря 2018 года № 808-п «О внесении изменений в муниципальную программу «Развитие образования в Черемховском райо</w:t>
      </w:r>
      <w:r w:rsidR="00794CBF" w:rsidRPr="00190CCF">
        <w:rPr>
          <w:sz w:val="28"/>
          <w:szCs w:val="28"/>
        </w:rPr>
        <w:t>нном муниципальном образовании» на 2018-2023 годы, утвержденную постановлением администрации Черемховского районного муниципального образования от 13 ноября 2017 года № 655»;</w:t>
      </w:r>
    </w:p>
    <w:p w:rsidR="00100957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2.13</w:t>
      </w:r>
      <w:r w:rsidR="00100957" w:rsidRPr="00190CCF">
        <w:rPr>
          <w:sz w:val="28"/>
          <w:szCs w:val="28"/>
        </w:rPr>
        <w:t>. от 30 января 2019 года № 60-п «О внесении изменений в муниципальную программу «Развитие образования в Черемховском райо</w:t>
      </w:r>
      <w:r w:rsidR="00794CBF" w:rsidRPr="00190CCF">
        <w:rPr>
          <w:sz w:val="28"/>
          <w:szCs w:val="28"/>
        </w:rPr>
        <w:t>нном муниципальном образовании» на 2018-2023 годы, утвержденную постановлением администрации Черемховского районного муниципального образования от 13 ноября 2017 года № 655»;</w:t>
      </w:r>
    </w:p>
    <w:p w:rsidR="00100957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2.14</w:t>
      </w:r>
      <w:r w:rsidR="00100957" w:rsidRPr="0077709E">
        <w:rPr>
          <w:sz w:val="28"/>
          <w:szCs w:val="28"/>
        </w:rPr>
        <w:t xml:space="preserve">. </w:t>
      </w:r>
      <w:r w:rsidR="00100957" w:rsidRPr="00190CCF">
        <w:rPr>
          <w:sz w:val="28"/>
          <w:szCs w:val="28"/>
        </w:rPr>
        <w:t xml:space="preserve">от 24 апреля 2019 года № 223-п «О внесении изменений в муниципальную программу </w:t>
      </w:r>
      <w:r w:rsidR="00100957" w:rsidRPr="009A71EE">
        <w:rPr>
          <w:sz w:val="28"/>
          <w:szCs w:val="28"/>
        </w:rPr>
        <w:t>«Развитие образования в Черемховском районном муниципа</w:t>
      </w:r>
      <w:r w:rsidR="00794CBF" w:rsidRPr="009A71EE">
        <w:rPr>
          <w:sz w:val="28"/>
          <w:szCs w:val="28"/>
        </w:rPr>
        <w:t xml:space="preserve">льном образовании» </w:t>
      </w:r>
      <w:r w:rsidR="00794CBF" w:rsidRPr="00190CCF">
        <w:rPr>
          <w:sz w:val="28"/>
          <w:szCs w:val="28"/>
        </w:rPr>
        <w:t>на 2018-2023 годы, утвержденную постановлением администрации Черемховского районного муниципального образования от 13 ноября 2017 года № 655»;</w:t>
      </w:r>
    </w:p>
    <w:p w:rsidR="00100957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2.15</w:t>
      </w:r>
      <w:r w:rsidR="00100957" w:rsidRPr="009A71EE">
        <w:rPr>
          <w:sz w:val="28"/>
          <w:szCs w:val="28"/>
        </w:rPr>
        <w:t xml:space="preserve">. </w:t>
      </w:r>
      <w:r w:rsidR="00100957" w:rsidRPr="00190CCF">
        <w:rPr>
          <w:sz w:val="28"/>
          <w:szCs w:val="28"/>
        </w:rPr>
        <w:t xml:space="preserve">от 16 мая 2019 года № 263-п «О внесении изменений в муниципальную программу </w:t>
      </w:r>
      <w:r w:rsidR="00100957" w:rsidRPr="009A71EE">
        <w:rPr>
          <w:sz w:val="28"/>
          <w:szCs w:val="28"/>
        </w:rPr>
        <w:t>«Развитие образования в Черемховском райо</w:t>
      </w:r>
      <w:r w:rsidR="00794CBF" w:rsidRPr="009A71EE">
        <w:rPr>
          <w:sz w:val="28"/>
          <w:szCs w:val="28"/>
        </w:rPr>
        <w:t xml:space="preserve">нном муниципальном образовании» </w:t>
      </w:r>
      <w:r w:rsidR="00794CBF" w:rsidRPr="00190CCF">
        <w:rPr>
          <w:sz w:val="28"/>
          <w:szCs w:val="28"/>
        </w:rPr>
        <w:t>на 2018-2023 годы, утвержденную постановлением администрации Черемховского районного муниципального образования от 13 ноября 2017 года № 655»;</w:t>
      </w:r>
    </w:p>
    <w:p w:rsidR="00100957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2.16</w:t>
      </w:r>
      <w:r w:rsidR="00100957" w:rsidRPr="009A71EE">
        <w:rPr>
          <w:sz w:val="28"/>
          <w:szCs w:val="28"/>
        </w:rPr>
        <w:t xml:space="preserve">. </w:t>
      </w:r>
      <w:r w:rsidR="00100957" w:rsidRPr="00190CCF">
        <w:rPr>
          <w:sz w:val="28"/>
          <w:szCs w:val="28"/>
        </w:rPr>
        <w:t xml:space="preserve">от 11 июня 2019 года № 318-п «О внесении изменений в муниципальную программу </w:t>
      </w:r>
      <w:r w:rsidR="00100957" w:rsidRPr="009A71EE">
        <w:rPr>
          <w:sz w:val="28"/>
          <w:szCs w:val="28"/>
        </w:rPr>
        <w:t>«Развитие образования в Черемховском райо</w:t>
      </w:r>
      <w:r w:rsidR="00794CBF" w:rsidRPr="009A71EE">
        <w:rPr>
          <w:sz w:val="28"/>
          <w:szCs w:val="28"/>
        </w:rPr>
        <w:t xml:space="preserve">нном муниципальном образовании» </w:t>
      </w:r>
      <w:r w:rsidR="00794CBF" w:rsidRPr="00190CCF">
        <w:rPr>
          <w:sz w:val="28"/>
          <w:szCs w:val="28"/>
        </w:rPr>
        <w:t>на 2018-2023 годы, утвержденную постановлением администрации Черемховского районного муниципального образования от 13 ноября 2017 года № 655»;</w:t>
      </w:r>
    </w:p>
    <w:p w:rsidR="00100957" w:rsidRPr="00190CCF" w:rsidRDefault="00100957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 w:rsidRPr="009A71EE">
        <w:rPr>
          <w:sz w:val="28"/>
          <w:szCs w:val="28"/>
        </w:rPr>
        <w:t>2.1</w:t>
      </w:r>
      <w:r w:rsidR="00340900">
        <w:rPr>
          <w:sz w:val="28"/>
          <w:szCs w:val="28"/>
        </w:rPr>
        <w:t>7</w:t>
      </w:r>
      <w:r w:rsidRPr="009A71EE">
        <w:rPr>
          <w:sz w:val="28"/>
          <w:szCs w:val="28"/>
        </w:rPr>
        <w:t xml:space="preserve">. </w:t>
      </w:r>
      <w:r w:rsidRPr="00190CCF">
        <w:rPr>
          <w:sz w:val="28"/>
          <w:szCs w:val="28"/>
        </w:rPr>
        <w:t xml:space="preserve">от 27 июня 2019 года № 339-п «О внесении изменений в муниципальную программу </w:t>
      </w:r>
      <w:r w:rsidRPr="009A71EE">
        <w:rPr>
          <w:sz w:val="28"/>
          <w:szCs w:val="28"/>
        </w:rPr>
        <w:t>«Развитие образования в Черемховском райо</w:t>
      </w:r>
      <w:r w:rsidR="00794CBF" w:rsidRPr="009A71EE">
        <w:rPr>
          <w:sz w:val="28"/>
          <w:szCs w:val="28"/>
        </w:rPr>
        <w:t xml:space="preserve">нном муниципальном образовании» </w:t>
      </w:r>
      <w:r w:rsidR="00794CBF" w:rsidRPr="00190CCF">
        <w:rPr>
          <w:sz w:val="28"/>
          <w:szCs w:val="28"/>
        </w:rPr>
        <w:t>на 2018-2023 годы, утвержденную постановлением администрации Черемховского районного муниципального образования от 13 ноября 2017 года № 655»;</w:t>
      </w:r>
    </w:p>
    <w:p w:rsidR="00100957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2.18</w:t>
      </w:r>
      <w:r w:rsidR="00100957" w:rsidRPr="009A71EE">
        <w:rPr>
          <w:sz w:val="28"/>
          <w:szCs w:val="28"/>
        </w:rPr>
        <w:t xml:space="preserve">. </w:t>
      </w:r>
      <w:r w:rsidR="00100957" w:rsidRPr="00190CCF">
        <w:rPr>
          <w:sz w:val="28"/>
          <w:szCs w:val="28"/>
        </w:rPr>
        <w:t xml:space="preserve">от 19 сентября 2019 года № 539-п «О внесении изменений в муниципальную программу </w:t>
      </w:r>
      <w:r w:rsidR="00100957" w:rsidRPr="009A71EE">
        <w:rPr>
          <w:sz w:val="28"/>
          <w:szCs w:val="28"/>
        </w:rPr>
        <w:t>«Развитие образования в Черемховском райо</w:t>
      </w:r>
      <w:r w:rsidR="00794CBF" w:rsidRPr="009A71EE">
        <w:rPr>
          <w:sz w:val="28"/>
          <w:szCs w:val="28"/>
        </w:rPr>
        <w:t xml:space="preserve">нном муниципальном образовании» </w:t>
      </w:r>
      <w:r w:rsidR="00794CBF" w:rsidRPr="00190CCF">
        <w:rPr>
          <w:sz w:val="28"/>
          <w:szCs w:val="28"/>
        </w:rPr>
        <w:t>на 2018-2023 годы, утвержденную постановлением администрации Черемховского районного муниципального образования от 13 ноября 2017 года № 655»;</w:t>
      </w:r>
    </w:p>
    <w:p w:rsidR="00100957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2.19</w:t>
      </w:r>
      <w:r w:rsidR="00100957" w:rsidRPr="009A71EE">
        <w:rPr>
          <w:sz w:val="28"/>
          <w:szCs w:val="28"/>
        </w:rPr>
        <w:t xml:space="preserve">. </w:t>
      </w:r>
      <w:r w:rsidR="00100957" w:rsidRPr="00190CCF">
        <w:rPr>
          <w:sz w:val="28"/>
          <w:szCs w:val="28"/>
        </w:rPr>
        <w:t xml:space="preserve">от 31 октября 2019 года № 641-п «О внесении изменений в муниципальную программу </w:t>
      </w:r>
      <w:r w:rsidR="00100957" w:rsidRPr="009A71EE">
        <w:rPr>
          <w:sz w:val="28"/>
          <w:szCs w:val="28"/>
        </w:rPr>
        <w:t>«Развитие образования в Черемховском райо</w:t>
      </w:r>
      <w:r w:rsidR="00794CBF" w:rsidRPr="009A71EE">
        <w:rPr>
          <w:sz w:val="28"/>
          <w:szCs w:val="28"/>
        </w:rPr>
        <w:t xml:space="preserve">нном муниципальном образовании»  </w:t>
      </w:r>
      <w:r w:rsidR="00794CBF" w:rsidRPr="00190CCF">
        <w:rPr>
          <w:sz w:val="28"/>
          <w:szCs w:val="28"/>
        </w:rPr>
        <w:t>на 2018-2023 годы, утвержденную постановлением администрации Черемховского районного муниципального образования от 13 ноября 2017 года № 655»;</w:t>
      </w:r>
    </w:p>
    <w:p w:rsidR="00100957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2.20</w:t>
      </w:r>
      <w:r w:rsidR="00100957" w:rsidRPr="009A71EE">
        <w:rPr>
          <w:sz w:val="28"/>
          <w:szCs w:val="28"/>
        </w:rPr>
        <w:t xml:space="preserve">. </w:t>
      </w:r>
      <w:r w:rsidR="00100957" w:rsidRPr="00190CCF">
        <w:rPr>
          <w:sz w:val="28"/>
          <w:szCs w:val="28"/>
        </w:rPr>
        <w:t xml:space="preserve">от 11 ноября 2019 года № 666-п «О внесении изменений в муниципальную программу </w:t>
      </w:r>
      <w:r w:rsidR="00100957" w:rsidRPr="009A71EE">
        <w:rPr>
          <w:sz w:val="28"/>
          <w:szCs w:val="28"/>
        </w:rPr>
        <w:t>«Развитие образования в Черемховском райо</w:t>
      </w:r>
      <w:r w:rsidR="00794CBF" w:rsidRPr="009A71EE">
        <w:rPr>
          <w:sz w:val="28"/>
          <w:szCs w:val="28"/>
        </w:rPr>
        <w:t xml:space="preserve">нном муниципальном образовании» </w:t>
      </w:r>
      <w:r w:rsidR="00794CBF" w:rsidRPr="00190CCF">
        <w:rPr>
          <w:sz w:val="28"/>
          <w:szCs w:val="28"/>
        </w:rPr>
        <w:t xml:space="preserve">на 2018-2023 годы, утвержденную </w:t>
      </w:r>
      <w:r w:rsidR="00794CBF" w:rsidRPr="00190CCF">
        <w:rPr>
          <w:sz w:val="28"/>
          <w:szCs w:val="28"/>
        </w:rPr>
        <w:lastRenderedPageBreak/>
        <w:t>постановлением администрации Черемховского районного муниципального образования от 13 ноября 2017 года № 655»;</w:t>
      </w:r>
    </w:p>
    <w:p w:rsidR="00100957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2.21</w:t>
      </w:r>
      <w:r w:rsidR="00100957" w:rsidRPr="009A71EE">
        <w:rPr>
          <w:sz w:val="28"/>
          <w:szCs w:val="28"/>
        </w:rPr>
        <w:t xml:space="preserve">. </w:t>
      </w:r>
      <w:r w:rsidR="00100957" w:rsidRPr="00190CCF">
        <w:rPr>
          <w:sz w:val="28"/>
          <w:szCs w:val="28"/>
        </w:rPr>
        <w:t xml:space="preserve">от 26 декабря 2019 года № 817-п «О внесении изменений в муниципальную программу </w:t>
      </w:r>
      <w:r w:rsidR="00100957" w:rsidRPr="009A71EE">
        <w:rPr>
          <w:sz w:val="28"/>
          <w:szCs w:val="28"/>
        </w:rPr>
        <w:t>«Развитие образования в Черемховском райо</w:t>
      </w:r>
      <w:r w:rsidR="00794CBF" w:rsidRPr="009A71EE">
        <w:rPr>
          <w:sz w:val="28"/>
          <w:szCs w:val="28"/>
        </w:rPr>
        <w:t xml:space="preserve">нном муниципальном образовании» </w:t>
      </w:r>
      <w:r w:rsidR="00794CBF" w:rsidRPr="00190CCF">
        <w:rPr>
          <w:sz w:val="28"/>
          <w:szCs w:val="28"/>
        </w:rPr>
        <w:t>на 2018-2023 годы, утвержденную постановлением администрации Черемховского районного муниципального образования от 13 ноября 2017 года № 655»;</w:t>
      </w:r>
    </w:p>
    <w:p w:rsidR="00100957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2.22</w:t>
      </w:r>
      <w:r w:rsidR="00100957" w:rsidRPr="009A71EE">
        <w:rPr>
          <w:sz w:val="28"/>
          <w:szCs w:val="28"/>
        </w:rPr>
        <w:t xml:space="preserve">. </w:t>
      </w:r>
      <w:r w:rsidR="00100957" w:rsidRPr="00190CCF">
        <w:rPr>
          <w:sz w:val="28"/>
          <w:szCs w:val="28"/>
        </w:rPr>
        <w:t xml:space="preserve">от 30 января 2020 года № 58-п «О внесении изменений в муниципальную программу </w:t>
      </w:r>
      <w:r w:rsidR="00100957" w:rsidRPr="009A71EE">
        <w:rPr>
          <w:sz w:val="28"/>
          <w:szCs w:val="28"/>
        </w:rPr>
        <w:t>«Развитие образования в Черемховском районном муниципальном образо</w:t>
      </w:r>
      <w:r w:rsidR="00794CBF" w:rsidRPr="009A71EE">
        <w:rPr>
          <w:sz w:val="28"/>
          <w:szCs w:val="28"/>
        </w:rPr>
        <w:t xml:space="preserve">вании» </w:t>
      </w:r>
      <w:r w:rsidR="00794CBF" w:rsidRPr="00190CCF">
        <w:rPr>
          <w:sz w:val="28"/>
          <w:szCs w:val="28"/>
        </w:rPr>
        <w:t>на 2018-2023 годы, утвержденную постановлением администрации Черемховского районного муниципального образования от 13 ноября 2017 года № 655»;</w:t>
      </w:r>
    </w:p>
    <w:p w:rsidR="00100957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2.23</w:t>
      </w:r>
      <w:r w:rsidR="00100957" w:rsidRPr="009A71EE">
        <w:rPr>
          <w:sz w:val="28"/>
          <w:szCs w:val="28"/>
        </w:rPr>
        <w:t xml:space="preserve">. </w:t>
      </w:r>
      <w:r w:rsidR="00100957" w:rsidRPr="00190CCF">
        <w:rPr>
          <w:sz w:val="28"/>
          <w:szCs w:val="28"/>
        </w:rPr>
        <w:t xml:space="preserve">от 5 марта 2020 года № 132-п «О внесении изменений в муниципальную программу </w:t>
      </w:r>
      <w:r w:rsidR="00100957" w:rsidRPr="009A71EE">
        <w:rPr>
          <w:sz w:val="28"/>
          <w:szCs w:val="28"/>
        </w:rPr>
        <w:t>«Развитие образования в Черемховском райо</w:t>
      </w:r>
      <w:r w:rsidR="00794CBF" w:rsidRPr="009A71EE">
        <w:rPr>
          <w:sz w:val="28"/>
          <w:szCs w:val="28"/>
        </w:rPr>
        <w:t xml:space="preserve">нном муниципальном образовании» </w:t>
      </w:r>
      <w:r w:rsidR="00794CBF" w:rsidRPr="00190CCF">
        <w:rPr>
          <w:sz w:val="28"/>
          <w:szCs w:val="28"/>
        </w:rPr>
        <w:t>на 2018-2023 годы, утвержденную постановлением администрации Черемховского районного муниципального образования от 13 ноября 2017 года № 655»;</w:t>
      </w:r>
    </w:p>
    <w:p w:rsidR="00100957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2.24</w:t>
      </w:r>
      <w:r w:rsidR="00100957" w:rsidRPr="009A71EE">
        <w:rPr>
          <w:sz w:val="28"/>
          <w:szCs w:val="28"/>
        </w:rPr>
        <w:t xml:space="preserve">. </w:t>
      </w:r>
      <w:r w:rsidR="00100957" w:rsidRPr="00190CCF">
        <w:rPr>
          <w:sz w:val="28"/>
          <w:szCs w:val="28"/>
        </w:rPr>
        <w:t xml:space="preserve">от 28 апреля 2020 года № 242-п «О внесении изменений в муниципальную программу </w:t>
      </w:r>
      <w:r w:rsidR="00100957" w:rsidRPr="009A71EE">
        <w:rPr>
          <w:sz w:val="28"/>
          <w:szCs w:val="28"/>
        </w:rPr>
        <w:t>«Развитие образования в Черемховском райо</w:t>
      </w:r>
      <w:r w:rsidR="00794CBF" w:rsidRPr="009A71EE">
        <w:rPr>
          <w:sz w:val="28"/>
          <w:szCs w:val="28"/>
        </w:rPr>
        <w:t xml:space="preserve">нном муниципальном образовании» </w:t>
      </w:r>
      <w:r w:rsidR="00794CBF" w:rsidRPr="00190CCF">
        <w:rPr>
          <w:sz w:val="28"/>
          <w:szCs w:val="28"/>
        </w:rPr>
        <w:t>на 2018-2023 годы, утвержденную постановлением администрации Черемховского районного муниципального образования от 13 ноября 2017 года № 655»;</w:t>
      </w:r>
    </w:p>
    <w:p w:rsidR="00100957" w:rsidRPr="00190CCF" w:rsidRDefault="00100957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 w:rsidRPr="009A71EE">
        <w:rPr>
          <w:sz w:val="28"/>
          <w:szCs w:val="28"/>
        </w:rPr>
        <w:t>2.2</w:t>
      </w:r>
      <w:r w:rsidR="00340900">
        <w:rPr>
          <w:sz w:val="28"/>
          <w:szCs w:val="28"/>
        </w:rPr>
        <w:t>5</w:t>
      </w:r>
      <w:r w:rsidRPr="009A71EE">
        <w:rPr>
          <w:sz w:val="28"/>
          <w:szCs w:val="28"/>
        </w:rPr>
        <w:t xml:space="preserve">. </w:t>
      </w:r>
      <w:r w:rsidRPr="00190CCF">
        <w:rPr>
          <w:sz w:val="28"/>
          <w:szCs w:val="28"/>
        </w:rPr>
        <w:t xml:space="preserve">от 26 июня 2020 года № 344-п «О внесении изменений в муниципальную программу </w:t>
      </w:r>
      <w:r w:rsidRPr="009A71EE">
        <w:rPr>
          <w:sz w:val="28"/>
          <w:szCs w:val="28"/>
        </w:rPr>
        <w:t>«Развитие образования в Черемховском райо</w:t>
      </w:r>
      <w:r w:rsidR="00794CBF" w:rsidRPr="009A71EE">
        <w:rPr>
          <w:sz w:val="28"/>
          <w:szCs w:val="28"/>
        </w:rPr>
        <w:t xml:space="preserve">нном муниципальном образовании» </w:t>
      </w:r>
      <w:r w:rsidR="00794CBF" w:rsidRPr="00190CCF">
        <w:rPr>
          <w:sz w:val="28"/>
          <w:szCs w:val="28"/>
        </w:rPr>
        <w:t>на 2018-2023 годы, утвержденную постановлением администрации Черемховского районного муниципального образования от 13 ноября 2017 года № 655»;</w:t>
      </w:r>
    </w:p>
    <w:p w:rsidR="00100957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2.26</w:t>
      </w:r>
      <w:r w:rsidR="00100957" w:rsidRPr="009A71EE">
        <w:rPr>
          <w:sz w:val="28"/>
          <w:szCs w:val="28"/>
        </w:rPr>
        <w:t xml:space="preserve">. </w:t>
      </w:r>
      <w:r w:rsidR="00100957" w:rsidRPr="00190CCF">
        <w:rPr>
          <w:sz w:val="28"/>
          <w:szCs w:val="28"/>
        </w:rPr>
        <w:t xml:space="preserve">от </w:t>
      </w:r>
      <w:r w:rsidR="00730EE8" w:rsidRPr="00190CCF">
        <w:rPr>
          <w:sz w:val="28"/>
          <w:szCs w:val="28"/>
        </w:rPr>
        <w:t>14 сентября</w:t>
      </w:r>
      <w:r w:rsidR="00100957" w:rsidRPr="00190CCF">
        <w:rPr>
          <w:sz w:val="28"/>
          <w:szCs w:val="28"/>
        </w:rPr>
        <w:t xml:space="preserve"> 2020 года</w:t>
      </w:r>
      <w:r w:rsidR="00730EE8" w:rsidRPr="00190CCF">
        <w:rPr>
          <w:sz w:val="28"/>
          <w:szCs w:val="28"/>
        </w:rPr>
        <w:t xml:space="preserve"> № 442</w:t>
      </w:r>
      <w:r w:rsidR="00100957" w:rsidRPr="00190CCF">
        <w:rPr>
          <w:sz w:val="28"/>
          <w:szCs w:val="28"/>
        </w:rPr>
        <w:t xml:space="preserve">-п «О внесении изменений в муниципальную программу </w:t>
      </w:r>
      <w:r w:rsidR="00100957" w:rsidRPr="009A71EE">
        <w:rPr>
          <w:sz w:val="28"/>
          <w:szCs w:val="28"/>
        </w:rPr>
        <w:t>«Развитие образования в Черемховском райо</w:t>
      </w:r>
      <w:r w:rsidR="00794CBF" w:rsidRPr="009A71EE">
        <w:rPr>
          <w:sz w:val="28"/>
          <w:szCs w:val="28"/>
        </w:rPr>
        <w:t xml:space="preserve">нном муниципальном образовании» </w:t>
      </w:r>
      <w:r w:rsidR="00794CBF" w:rsidRPr="00190CCF">
        <w:rPr>
          <w:sz w:val="28"/>
          <w:szCs w:val="28"/>
        </w:rPr>
        <w:t>на 2018-2023 годы, утвержденную постановлением администрации Черемховского районного муниципального образования от 13 ноября 2017 года № 655»;</w:t>
      </w:r>
    </w:p>
    <w:p w:rsidR="00730EE8" w:rsidRPr="00190CCF" w:rsidRDefault="00340900" w:rsidP="00474160">
      <w:pPr>
        <w:ind w:firstLine="709"/>
        <w:jc w:val="both"/>
      </w:pPr>
      <w:r>
        <w:rPr>
          <w:sz w:val="28"/>
          <w:szCs w:val="28"/>
        </w:rPr>
        <w:t>2.27</w:t>
      </w:r>
      <w:r w:rsidR="00730EE8" w:rsidRPr="009A71EE">
        <w:rPr>
          <w:sz w:val="28"/>
          <w:szCs w:val="28"/>
        </w:rPr>
        <w:t xml:space="preserve">. </w:t>
      </w:r>
      <w:r w:rsidR="00730EE8" w:rsidRPr="00190CCF">
        <w:rPr>
          <w:sz w:val="28"/>
          <w:szCs w:val="28"/>
        </w:rPr>
        <w:t xml:space="preserve">от 7 октября 2020 года № 501-п «О внесении изменений в муниципальную программу </w:t>
      </w:r>
      <w:r w:rsidR="00730EE8" w:rsidRPr="009A71EE">
        <w:rPr>
          <w:sz w:val="28"/>
          <w:szCs w:val="28"/>
        </w:rPr>
        <w:t>«Развитие образования в Черемховском райо</w:t>
      </w:r>
      <w:r w:rsidR="00794CBF" w:rsidRPr="009A71EE">
        <w:rPr>
          <w:sz w:val="28"/>
          <w:szCs w:val="28"/>
        </w:rPr>
        <w:t xml:space="preserve">нном муниципальном образовании» </w:t>
      </w:r>
      <w:r w:rsidR="00794CBF" w:rsidRPr="00190CCF">
        <w:rPr>
          <w:sz w:val="28"/>
          <w:szCs w:val="28"/>
        </w:rPr>
        <w:t>на 2018-2023 годы, утвержденную постановлением администрации Черемховского районного муниципального образования от 13 ноября 2017 года № 655»;</w:t>
      </w:r>
    </w:p>
    <w:p w:rsidR="00730EE8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2.28</w:t>
      </w:r>
      <w:r w:rsidR="00730EE8" w:rsidRPr="009A71EE">
        <w:rPr>
          <w:sz w:val="28"/>
          <w:szCs w:val="28"/>
        </w:rPr>
        <w:t xml:space="preserve">. </w:t>
      </w:r>
      <w:r w:rsidR="00730EE8" w:rsidRPr="00190CCF">
        <w:rPr>
          <w:sz w:val="28"/>
          <w:szCs w:val="28"/>
        </w:rPr>
        <w:t xml:space="preserve">от 2 декабря 2020 года № 621-п «О внесении изменений в муниципальную программу </w:t>
      </w:r>
      <w:r w:rsidR="00730EE8" w:rsidRPr="009A71EE">
        <w:rPr>
          <w:sz w:val="28"/>
          <w:szCs w:val="28"/>
        </w:rPr>
        <w:t>«Развитие образования в Черемховском райо</w:t>
      </w:r>
      <w:r w:rsidR="00794CBF" w:rsidRPr="009A71EE">
        <w:rPr>
          <w:sz w:val="28"/>
          <w:szCs w:val="28"/>
        </w:rPr>
        <w:t xml:space="preserve">нном муниципальном образовании» </w:t>
      </w:r>
      <w:r w:rsidR="00794CBF" w:rsidRPr="00190CCF">
        <w:rPr>
          <w:sz w:val="28"/>
          <w:szCs w:val="28"/>
        </w:rPr>
        <w:t>на 2018-2023 годы, утвержденную постановлением администрации Черемховского районного муниципального образования от 13 ноября 2017 года № 655»;</w:t>
      </w:r>
    </w:p>
    <w:p w:rsidR="00730EE8" w:rsidRPr="00190CCF" w:rsidRDefault="00730EE8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 w:rsidRPr="009A71EE">
        <w:rPr>
          <w:sz w:val="28"/>
          <w:szCs w:val="28"/>
        </w:rPr>
        <w:t>2.2</w:t>
      </w:r>
      <w:r w:rsidR="00340900">
        <w:rPr>
          <w:sz w:val="28"/>
          <w:szCs w:val="28"/>
        </w:rPr>
        <w:t>9</w:t>
      </w:r>
      <w:r w:rsidRPr="009A71EE">
        <w:rPr>
          <w:sz w:val="28"/>
          <w:szCs w:val="28"/>
        </w:rPr>
        <w:t xml:space="preserve">. </w:t>
      </w:r>
      <w:r w:rsidRPr="00190CCF">
        <w:rPr>
          <w:sz w:val="28"/>
          <w:szCs w:val="28"/>
        </w:rPr>
        <w:t xml:space="preserve">от 31 декабря 2020 года № 699-п «О внесении изменений в муниципальную программу </w:t>
      </w:r>
      <w:r w:rsidRPr="009A71EE">
        <w:rPr>
          <w:sz w:val="28"/>
          <w:szCs w:val="28"/>
        </w:rPr>
        <w:t>«Развитие образования в Черемховском райо</w:t>
      </w:r>
      <w:r w:rsidR="00794CBF" w:rsidRPr="009A71EE">
        <w:rPr>
          <w:sz w:val="28"/>
          <w:szCs w:val="28"/>
        </w:rPr>
        <w:t xml:space="preserve">нном муниципальном образовании» </w:t>
      </w:r>
      <w:r w:rsidR="00794CBF" w:rsidRPr="00190CCF">
        <w:rPr>
          <w:sz w:val="28"/>
          <w:szCs w:val="28"/>
        </w:rPr>
        <w:t xml:space="preserve">на 2018-2023 годы, утвержденную </w:t>
      </w:r>
      <w:r w:rsidR="00794CBF" w:rsidRPr="00190CCF">
        <w:rPr>
          <w:sz w:val="28"/>
          <w:szCs w:val="28"/>
        </w:rPr>
        <w:lastRenderedPageBreak/>
        <w:t>постановлением администрации Черемховского районного муниципального образования от 13 ноября 2017 года № 655»;</w:t>
      </w:r>
    </w:p>
    <w:p w:rsidR="00730EE8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2.30</w:t>
      </w:r>
      <w:r w:rsidR="00730EE8" w:rsidRPr="009A71EE">
        <w:rPr>
          <w:sz w:val="28"/>
          <w:szCs w:val="28"/>
        </w:rPr>
        <w:t xml:space="preserve">. </w:t>
      </w:r>
      <w:r w:rsidR="00730EE8" w:rsidRPr="00190CCF">
        <w:rPr>
          <w:sz w:val="28"/>
          <w:szCs w:val="28"/>
        </w:rPr>
        <w:t xml:space="preserve">от 12 февраля 2021 года № 65-п «О внесении изменений в муниципальную программу </w:t>
      </w:r>
      <w:r w:rsidR="00730EE8" w:rsidRPr="009A71EE">
        <w:rPr>
          <w:sz w:val="28"/>
          <w:szCs w:val="28"/>
        </w:rPr>
        <w:t>«Развитие образования в Черемховском районном муниципальном образовании</w:t>
      </w:r>
      <w:r w:rsidR="00794CBF" w:rsidRPr="009A71EE">
        <w:rPr>
          <w:sz w:val="28"/>
          <w:szCs w:val="28"/>
        </w:rPr>
        <w:t xml:space="preserve">» </w:t>
      </w:r>
      <w:r w:rsidR="00794CBF" w:rsidRPr="00190CCF">
        <w:rPr>
          <w:sz w:val="28"/>
          <w:szCs w:val="28"/>
        </w:rPr>
        <w:t>на 2018-2023 годы, утвержденную постановлением администрации Черемховского районного муниципального образования от 13 ноября 2017 года № 655»;</w:t>
      </w:r>
    </w:p>
    <w:p w:rsidR="00730EE8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2.31</w:t>
      </w:r>
      <w:r w:rsidR="00730EE8" w:rsidRPr="009A71EE">
        <w:rPr>
          <w:sz w:val="28"/>
          <w:szCs w:val="28"/>
        </w:rPr>
        <w:t xml:space="preserve">. </w:t>
      </w:r>
      <w:r w:rsidR="00730EE8" w:rsidRPr="00190CCF">
        <w:rPr>
          <w:sz w:val="28"/>
          <w:szCs w:val="28"/>
        </w:rPr>
        <w:t xml:space="preserve">от 11 марта 2021 года № 127-п «О внесении изменений в муниципальную программу </w:t>
      </w:r>
      <w:r w:rsidR="00730EE8" w:rsidRPr="009A71EE">
        <w:rPr>
          <w:sz w:val="28"/>
          <w:szCs w:val="28"/>
        </w:rPr>
        <w:t>«Развитие образования в Черемховском райо</w:t>
      </w:r>
      <w:r w:rsidR="00794CBF" w:rsidRPr="009A71EE">
        <w:rPr>
          <w:sz w:val="28"/>
          <w:szCs w:val="28"/>
        </w:rPr>
        <w:t xml:space="preserve">нном муниципальном образовании» </w:t>
      </w:r>
      <w:r w:rsidR="00794CBF" w:rsidRPr="00190CCF">
        <w:rPr>
          <w:sz w:val="28"/>
          <w:szCs w:val="28"/>
        </w:rPr>
        <w:t>на 2018-2023 годы, утвержденную постановлением администрации Черемховского районного муниципального образования от 13 ноября 2017 года № 655»;</w:t>
      </w:r>
    </w:p>
    <w:p w:rsidR="00730EE8" w:rsidRPr="00190CCF" w:rsidRDefault="00730EE8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 w:rsidRPr="009A71EE">
        <w:rPr>
          <w:sz w:val="28"/>
          <w:szCs w:val="28"/>
        </w:rPr>
        <w:t>2.3</w:t>
      </w:r>
      <w:r w:rsidR="00340900">
        <w:rPr>
          <w:sz w:val="28"/>
          <w:szCs w:val="28"/>
        </w:rPr>
        <w:t>2</w:t>
      </w:r>
      <w:r w:rsidRPr="009A71EE">
        <w:rPr>
          <w:sz w:val="28"/>
          <w:szCs w:val="28"/>
        </w:rPr>
        <w:t xml:space="preserve">. </w:t>
      </w:r>
      <w:r w:rsidRPr="00190CCF">
        <w:rPr>
          <w:sz w:val="28"/>
          <w:szCs w:val="28"/>
        </w:rPr>
        <w:t xml:space="preserve">от 28 мая 2021 года № 270-п «О внесении изменений в муниципальную программу </w:t>
      </w:r>
      <w:r w:rsidRPr="009A71EE">
        <w:rPr>
          <w:sz w:val="28"/>
          <w:szCs w:val="28"/>
        </w:rPr>
        <w:t>«Развитие образования в Черемховском райо</w:t>
      </w:r>
      <w:r w:rsidR="00794CBF" w:rsidRPr="009A71EE">
        <w:rPr>
          <w:sz w:val="28"/>
          <w:szCs w:val="28"/>
        </w:rPr>
        <w:t xml:space="preserve">нном муниципальном образовании» </w:t>
      </w:r>
      <w:r w:rsidR="00794CBF" w:rsidRPr="00190CCF">
        <w:rPr>
          <w:sz w:val="28"/>
          <w:szCs w:val="28"/>
        </w:rPr>
        <w:t>на 2018-2023 годы, утвержденную постановлением администрации Черемховского районного муниципального образования от 13 ноября 2017 года № 655»;</w:t>
      </w:r>
    </w:p>
    <w:p w:rsidR="00730EE8" w:rsidRPr="00190CCF" w:rsidRDefault="00730EE8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 w:rsidRPr="009A71EE">
        <w:rPr>
          <w:sz w:val="28"/>
          <w:szCs w:val="28"/>
        </w:rPr>
        <w:t>2.3</w:t>
      </w:r>
      <w:r w:rsidR="00340900">
        <w:rPr>
          <w:sz w:val="28"/>
          <w:szCs w:val="28"/>
        </w:rPr>
        <w:t>3</w:t>
      </w:r>
      <w:r w:rsidRPr="009A71EE">
        <w:rPr>
          <w:sz w:val="28"/>
          <w:szCs w:val="28"/>
        </w:rPr>
        <w:t xml:space="preserve">. </w:t>
      </w:r>
      <w:r w:rsidRPr="00190CCF">
        <w:rPr>
          <w:sz w:val="28"/>
          <w:szCs w:val="28"/>
        </w:rPr>
        <w:t xml:space="preserve">от 9 июня 2021 года № 292-п «О внесении изменений в муниципальную программу </w:t>
      </w:r>
      <w:r w:rsidRPr="009A71EE">
        <w:rPr>
          <w:sz w:val="28"/>
          <w:szCs w:val="28"/>
        </w:rPr>
        <w:t>«Развитие образования в Черемховском райо</w:t>
      </w:r>
      <w:r w:rsidR="00794CBF" w:rsidRPr="009A71EE">
        <w:rPr>
          <w:sz w:val="28"/>
          <w:szCs w:val="28"/>
        </w:rPr>
        <w:t xml:space="preserve">нном муниципальном образовании» </w:t>
      </w:r>
      <w:r w:rsidR="00794CBF" w:rsidRPr="00190CCF">
        <w:rPr>
          <w:sz w:val="28"/>
          <w:szCs w:val="28"/>
        </w:rPr>
        <w:t>на 2018-2023 годы, утвержденную постановлением администрации Черемховского районного муниципального образования от 13 ноября 2017 года № 655»;</w:t>
      </w:r>
    </w:p>
    <w:p w:rsidR="00730EE8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2.34</w:t>
      </w:r>
      <w:r w:rsidR="00730EE8" w:rsidRPr="00B70557">
        <w:rPr>
          <w:sz w:val="28"/>
          <w:szCs w:val="28"/>
        </w:rPr>
        <w:t xml:space="preserve">. </w:t>
      </w:r>
      <w:r w:rsidR="00730EE8" w:rsidRPr="00190CCF">
        <w:rPr>
          <w:sz w:val="28"/>
          <w:szCs w:val="28"/>
        </w:rPr>
        <w:t xml:space="preserve">от 29 июня 2021 года № 324-п «О внесении изменений в муниципальную программу </w:t>
      </w:r>
      <w:r w:rsidR="00730EE8" w:rsidRPr="00B70557">
        <w:rPr>
          <w:sz w:val="28"/>
          <w:szCs w:val="28"/>
        </w:rPr>
        <w:t>«Развитие образования в Черемховском райо</w:t>
      </w:r>
      <w:r w:rsidR="00794CBF" w:rsidRPr="00B70557">
        <w:rPr>
          <w:sz w:val="28"/>
          <w:szCs w:val="28"/>
        </w:rPr>
        <w:t xml:space="preserve">нном муниципальном образовании» </w:t>
      </w:r>
      <w:r w:rsidR="00794CBF" w:rsidRPr="00190CCF">
        <w:rPr>
          <w:sz w:val="28"/>
          <w:szCs w:val="28"/>
        </w:rPr>
        <w:t>на 2018-2023 годы, утвержденную постановлением администрации Черемховского районного муниципального образования от 13 ноября 2017 года № 655»;</w:t>
      </w:r>
    </w:p>
    <w:p w:rsidR="00730EE8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2.35</w:t>
      </w:r>
      <w:r w:rsidR="00730EE8" w:rsidRPr="00B70557">
        <w:rPr>
          <w:sz w:val="28"/>
          <w:szCs w:val="28"/>
        </w:rPr>
        <w:t xml:space="preserve">. </w:t>
      </w:r>
      <w:r w:rsidR="00730EE8" w:rsidRPr="00190CCF">
        <w:rPr>
          <w:sz w:val="28"/>
          <w:szCs w:val="28"/>
        </w:rPr>
        <w:t xml:space="preserve">от 20 июля 2021 года № 349-п «О внесении изменений в муниципальную программу </w:t>
      </w:r>
      <w:r w:rsidR="00730EE8" w:rsidRPr="00B70557">
        <w:rPr>
          <w:sz w:val="28"/>
          <w:szCs w:val="28"/>
        </w:rPr>
        <w:t>«Развитие образования в Черемховском районном муниципальном образовании»</w:t>
      </w:r>
      <w:r w:rsidRPr="00190CCF">
        <w:rPr>
          <w:sz w:val="28"/>
          <w:szCs w:val="28"/>
        </w:rPr>
        <w:t>на 2018-2023 годы, утвержденную постановлением администрации Черемховского районного муниципального образования от 13 ноября 2017 года № 655»;</w:t>
      </w:r>
    </w:p>
    <w:p w:rsidR="00730EE8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2.36</w:t>
      </w:r>
      <w:r w:rsidR="00730EE8" w:rsidRPr="00B70557">
        <w:rPr>
          <w:sz w:val="28"/>
          <w:szCs w:val="28"/>
        </w:rPr>
        <w:t xml:space="preserve">. </w:t>
      </w:r>
      <w:r w:rsidR="00730EE8" w:rsidRPr="00190CCF">
        <w:rPr>
          <w:sz w:val="28"/>
          <w:szCs w:val="28"/>
        </w:rPr>
        <w:t xml:space="preserve">от 27 августа 2021 года № 399-п «О внесении изменений в муниципальную программу </w:t>
      </w:r>
      <w:r w:rsidR="00730EE8" w:rsidRPr="00B70557">
        <w:rPr>
          <w:sz w:val="28"/>
          <w:szCs w:val="28"/>
        </w:rPr>
        <w:t>«Развитие образования в Черемховском райо</w:t>
      </w:r>
      <w:r w:rsidR="00794CBF" w:rsidRPr="00B70557">
        <w:rPr>
          <w:sz w:val="28"/>
          <w:szCs w:val="28"/>
        </w:rPr>
        <w:t xml:space="preserve">нном муниципальном образовании» </w:t>
      </w:r>
      <w:r w:rsidR="00794CBF" w:rsidRPr="00190CCF">
        <w:rPr>
          <w:sz w:val="28"/>
          <w:szCs w:val="28"/>
        </w:rPr>
        <w:t>на 2018-2023 годы, утвержденную постановлением администрации Черемховского районного муниципального образования от 13 ноября 2017 года № 655»;</w:t>
      </w:r>
    </w:p>
    <w:p w:rsidR="00730EE8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2.37</w:t>
      </w:r>
      <w:r w:rsidR="00730EE8" w:rsidRPr="00B70557">
        <w:rPr>
          <w:sz w:val="28"/>
          <w:szCs w:val="28"/>
        </w:rPr>
        <w:t xml:space="preserve">. </w:t>
      </w:r>
      <w:r w:rsidR="00730EE8" w:rsidRPr="00190CCF">
        <w:rPr>
          <w:sz w:val="28"/>
          <w:szCs w:val="28"/>
        </w:rPr>
        <w:t xml:space="preserve">от 23 сентября 2021 года № 452-п «О внесении изменений в муниципальную программу </w:t>
      </w:r>
      <w:r w:rsidR="00730EE8" w:rsidRPr="00B70557">
        <w:rPr>
          <w:sz w:val="28"/>
          <w:szCs w:val="28"/>
        </w:rPr>
        <w:t>«Развитие образования в Черемховском райо</w:t>
      </w:r>
      <w:r w:rsidR="00794CBF" w:rsidRPr="00B70557">
        <w:rPr>
          <w:sz w:val="28"/>
          <w:szCs w:val="28"/>
        </w:rPr>
        <w:t xml:space="preserve">нном муниципальном образовании» </w:t>
      </w:r>
      <w:r w:rsidR="00794CBF" w:rsidRPr="00190CCF">
        <w:rPr>
          <w:sz w:val="28"/>
          <w:szCs w:val="28"/>
        </w:rPr>
        <w:t>на 2018-2023 годы, утвержденную постановлением администрации Черемховского районного муниципального образования от 13 ноября 2017 года № 655»;</w:t>
      </w:r>
    </w:p>
    <w:p w:rsidR="00730EE8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2.38</w:t>
      </w:r>
      <w:r w:rsidR="00730EE8" w:rsidRPr="00B70557">
        <w:rPr>
          <w:sz w:val="28"/>
          <w:szCs w:val="28"/>
        </w:rPr>
        <w:t xml:space="preserve">. </w:t>
      </w:r>
      <w:r w:rsidR="00730EE8" w:rsidRPr="00190CCF">
        <w:rPr>
          <w:sz w:val="28"/>
          <w:szCs w:val="28"/>
        </w:rPr>
        <w:t xml:space="preserve">от 15 октября 2021 года № 492-п «О внесении изменений в муниципальную программу </w:t>
      </w:r>
      <w:r w:rsidR="00730EE8" w:rsidRPr="00B70557">
        <w:rPr>
          <w:sz w:val="28"/>
          <w:szCs w:val="28"/>
        </w:rPr>
        <w:t>«Развитие образования в Черемховском райо</w:t>
      </w:r>
      <w:r w:rsidR="00794CBF" w:rsidRPr="00B70557">
        <w:rPr>
          <w:sz w:val="28"/>
          <w:szCs w:val="28"/>
        </w:rPr>
        <w:t xml:space="preserve">нном муниципальном образовании» </w:t>
      </w:r>
      <w:r w:rsidR="00794CBF" w:rsidRPr="00190CCF">
        <w:rPr>
          <w:sz w:val="28"/>
          <w:szCs w:val="28"/>
        </w:rPr>
        <w:t xml:space="preserve">на 2018-2023 годы, утвержденную </w:t>
      </w:r>
      <w:r w:rsidR="00794CBF" w:rsidRPr="00190CCF">
        <w:rPr>
          <w:sz w:val="28"/>
          <w:szCs w:val="28"/>
        </w:rPr>
        <w:lastRenderedPageBreak/>
        <w:t>постановлением администрации Черемховского районного муниципального образования от 13 ноября 2017 года № 655»;</w:t>
      </w:r>
    </w:p>
    <w:p w:rsidR="00730EE8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2.39</w:t>
      </w:r>
      <w:r w:rsidR="00730EE8" w:rsidRPr="00B70557">
        <w:rPr>
          <w:sz w:val="28"/>
          <w:szCs w:val="28"/>
        </w:rPr>
        <w:t xml:space="preserve">. </w:t>
      </w:r>
      <w:r w:rsidR="00730EE8" w:rsidRPr="00190CCF">
        <w:rPr>
          <w:sz w:val="28"/>
          <w:szCs w:val="28"/>
        </w:rPr>
        <w:t xml:space="preserve">от 22 ноября 2021 года № 543-п «О внесении изменений в муниципальную программу </w:t>
      </w:r>
      <w:r w:rsidR="00730EE8" w:rsidRPr="00B70557">
        <w:rPr>
          <w:sz w:val="28"/>
          <w:szCs w:val="28"/>
        </w:rPr>
        <w:t>«Развитие образования в Черемховском райо</w:t>
      </w:r>
      <w:r w:rsidR="00794CBF" w:rsidRPr="00B70557">
        <w:rPr>
          <w:sz w:val="28"/>
          <w:szCs w:val="28"/>
        </w:rPr>
        <w:t xml:space="preserve">нном муниципальном образовании»  </w:t>
      </w:r>
      <w:r w:rsidR="00794CBF" w:rsidRPr="00190CCF">
        <w:rPr>
          <w:sz w:val="28"/>
          <w:szCs w:val="28"/>
        </w:rPr>
        <w:t>на 2018-2023 годы, утвержденную постановлением администрации Черемховского районного муниципального образования от 13 ноября 2017 года № 655»;</w:t>
      </w:r>
    </w:p>
    <w:p w:rsidR="00730EE8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2.40</w:t>
      </w:r>
      <w:r w:rsidR="00730EE8" w:rsidRPr="00B70557">
        <w:rPr>
          <w:sz w:val="28"/>
          <w:szCs w:val="28"/>
        </w:rPr>
        <w:t xml:space="preserve">. </w:t>
      </w:r>
      <w:r w:rsidR="00730EE8" w:rsidRPr="00190CCF">
        <w:rPr>
          <w:sz w:val="28"/>
          <w:szCs w:val="28"/>
        </w:rPr>
        <w:t xml:space="preserve">от 8 декабря 2021 года № 588-п «О внесении изменений в муниципальную программу </w:t>
      </w:r>
      <w:r w:rsidR="00730EE8" w:rsidRPr="00B70557">
        <w:rPr>
          <w:sz w:val="28"/>
          <w:szCs w:val="28"/>
        </w:rPr>
        <w:t>«Развитие образования в Черемховском райо</w:t>
      </w:r>
      <w:r w:rsidR="00794CBF" w:rsidRPr="00B70557">
        <w:rPr>
          <w:sz w:val="28"/>
          <w:szCs w:val="28"/>
        </w:rPr>
        <w:t xml:space="preserve">нном муниципальном образовании» </w:t>
      </w:r>
      <w:r w:rsidR="00794CBF" w:rsidRPr="00190CCF">
        <w:rPr>
          <w:sz w:val="28"/>
          <w:szCs w:val="28"/>
        </w:rPr>
        <w:t>на 2018-2023 годы, утвержденную постановлением администрации Черемховского районного муниципального образования от 13 ноября 2017 года № 655»;</w:t>
      </w:r>
    </w:p>
    <w:p w:rsidR="00730EE8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2.41</w:t>
      </w:r>
      <w:r w:rsidR="00730EE8" w:rsidRPr="00B70557">
        <w:rPr>
          <w:sz w:val="28"/>
          <w:szCs w:val="28"/>
        </w:rPr>
        <w:t xml:space="preserve">. </w:t>
      </w:r>
      <w:r w:rsidR="00730EE8" w:rsidRPr="00190CCF">
        <w:rPr>
          <w:sz w:val="28"/>
          <w:szCs w:val="28"/>
        </w:rPr>
        <w:t xml:space="preserve">от 30 декабря 2021 года № 658-п «О внесении изменений в муниципальную программу </w:t>
      </w:r>
      <w:r w:rsidR="00730EE8" w:rsidRPr="00B70557">
        <w:rPr>
          <w:sz w:val="28"/>
          <w:szCs w:val="28"/>
        </w:rPr>
        <w:t>«Развитие образования в Черемховском райо</w:t>
      </w:r>
      <w:r w:rsidR="00794CBF" w:rsidRPr="00B70557">
        <w:rPr>
          <w:sz w:val="28"/>
          <w:szCs w:val="28"/>
        </w:rPr>
        <w:t xml:space="preserve">нном муниципальном образовании» </w:t>
      </w:r>
      <w:r w:rsidR="00794CBF" w:rsidRPr="00190CCF">
        <w:rPr>
          <w:sz w:val="28"/>
          <w:szCs w:val="28"/>
        </w:rPr>
        <w:t>на 2018-2023 годы, утвержденную постановлением администрации Черемховского районного муниципального образования от 13 ноября 2017 года № 655»;</w:t>
      </w:r>
    </w:p>
    <w:p w:rsidR="00730EE8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2.42</w:t>
      </w:r>
      <w:r w:rsidR="00730EE8" w:rsidRPr="00B70557">
        <w:rPr>
          <w:sz w:val="28"/>
          <w:szCs w:val="28"/>
        </w:rPr>
        <w:t xml:space="preserve">. </w:t>
      </w:r>
      <w:r w:rsidR="00730EE8" w:rsidRPr="00190CCF">
        <w:rPr>
          <w:sz w:val="28"/>
          <w:szCs w:val="28"/>
        </w:rPr>
        <w:t xml:space="preserve">от 3 февраля 2022 года № 46-п «О внесении изменений в муниципальную программу </w:t>
      </w:r>
      <w:r w:rsidR="00730EE8" w:rsidRPr="00B70557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:rsidR="00730EE8" w:rsidRPr="00190CCF" w:rsidRDefault="00730EE8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 w:rsidRPr="00B70557">
        <w:rPr>
          <w:sz w:val="28"/>
          <w:szCs w:val="28"/>
        </w:rPr>
        <w:t>2.4</w:t>
      </w:r>
      <w:r w:rsidR="00340900">
        <w:rPr>
          <w:sz w:val="28"/>
          <w:szCs w:val="28"/>
        </w:rPr>
        <w:t>3</w:t>
      </w:r>
      <w:r w:rsidRPr="00B70557">
        <w:rPr>
          <w:sz w:val="28"/>
          <w:szCs w:val="28"/>
        </w:rPr>
        <w:t xml:space="preserve">. </w:t>
      </w:r>
      <w:r w:rsidRPr="00190CCF">
        <w:rPr>
          <w:sz w:val="28"/>
          <w:szCs w:val="28"/>
        </w:rPr>
        <w:t xml:space="preserve">от 18 марта 2022 года № 130-п «О внесении изменений в муниципальную программу </w:t>
      </w:r>
      <w:r w:rsidRPr="00B70557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:rsidR="00730EE8" w:rsidRPr="00190CCF" w:rsidRDefault="00730EE8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 w:rsidRPr="00B70557">
        <w:rPr>
          <w:sz w:val="28"/>
          <w:szCs w:val="28"/>
        </w:rPr>
        <w:t>2.4</w:t>
      </w:r>
      <w:r w:rsidR="00340900">
        <w:rPr>
          <w:sz w:val="28"/>
          <w:szCs w:val="28"/>
        </w:rPr>
        <w:t>4</w:t>
      </w:r>
      <w:r w:rsidRPr="00B70557">
        <w:rPr>
          <w:sz w:val="28"/>
          <w:szCs w:val="28"/>
        </w:rPr>
        <w:t xml:space="preserve">. </w:t>
      </w:r>
      <w:r w:rsidRPr="00190CCF">
        <w:rPr>
          <w:sz w:val="28"/>
          <w:szCs w:val="28"/>
        </w:rPr>
        <w:t xml:space="preserve">от </w:t>
      </w:r>
      <w:r w:rsidR="00A21C96" w:rsidRPr="00190CCF">
        <w:rPr>
          <w:sz w:val="28"/>
          <w:szCs w:val="28"/>
        </w:rPr>
        <w:t>8 апреля</w:t>
      </w:r>
      <w:r w:rsidRPr="00190CCF">
        <w:rPr>
          <w:sz w:val="28"/>
          <w:szCs w:val="28"/>
        </w:rPr>
        <w:t xml:space="preserve"> 2022 года № </w:t>
      </w:r>
      <w:r w:rsidR="00A21C96" w:rsidRPr="00190CCF">
        <w:rPr>
          <w:sz w:val="28"/>
          <w:szCs w:val="28"/>
        </w:rPr>
        <w:t>181</w:t>
      </w:r>
      <w:r w:rsidRPr="00190CCF">
        <w:rPr>
          <w:sz w:val="28"/>
          <w:szCs w:val="28"/>
        </w:rPr>
        <w:t xml:space="preserve">-п «О внесении изменений в муниципальную программу </w:t>
      </w:r>
      <w:r w:rsidRPr="00B70557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:rsidR="00A21C96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2.45</w:t>
      </w:r>
      <w:r w:rsidR="00A21C96" w:rsidRPr="00B70557">
        <w:rPr>
          <w:sz w:val="28"/>
          <w:szCs w:val="28"/>
        </w:rPr>
        <w:t xml:space="preserve">. </w:t>
      </w:r>
      <w:r w:rsidR="00A21C96" w:rsidRPr="00190CCF">
        <w:rPr>
          <w:sz w:val="28"/>
          <w:szCs w:val="28"/>
        </w:rPr>
        <w:t xml:space="preserve">от 20 апреля 2022 года № 222-п «О внесении изменений в муниципальную программу </w:t>
      </w:r>
      <w:r w:rsidR="00A21C96" w:rsidRPr="00B70557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:rsidR="00A21C96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2.46</w:t>
      </w:r>
      <w:r w:rsidR="00A21C96" w:rsidRPr="00B70557">
        <w:rPr>
          <w:sz w:val="28"/>
          <w:szCs w:val="28"/>
        </w:rPr>
        <w:t xml:space="preserve">. </w:t>
      </w:r>
      <w:r w:rsidR="00A21C96" w:rsidRPr="00190CCF">
        <w:rPr>
          <w:sz w:val="28"/>
          <w:szCs w:val="28"/>
        </w:rPr>
        <w:t xml:space="preserve">от 21 июня 2022 года № 343-п «О внесении изменений в муниципальную программу </w:t>
      </w:r>
      <w:r w:rsidR="00A21C96" w:rsidRPr="00B70557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:rsidR="00A21C96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2.47</w:t>
      </w:r>
      <w:r w:rsidR="00A21C96" w:rsidRPr="00B70557">
        <w:rPr>
          <w:sz w:val="28"/>
          <w:szCs w:val="28"/>
        </w:rPr>
        <w:t xml:space="preserve">. </w:t>
      </w:r>
      <w:r w:rsidR="00A21C96" w:rsidRPr="00190CCF">
        <w:rPr>
          <w:sz w:val="28"/>
          <w:szCs w:val="28"/>
        </w:rPr>
        <w:t xml:space="preserve">от 23 июня 2022 года № 346-п «О внесении изменений в муниципальную программу </w:t>
      </w:r>
      <w:r w:rsidR="00A21C96" w:rsidRPr="00B70557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:rsidR="00A21C96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2.48</w:t>
      </w:r>
      <w:r w:rsidR="00A21C96" w:rsidRPr="00B70557">
        <w:rPr>
          <w:sz w:val="28"/>
          <w:szCs w:val="28"/>
        </w:rPr>
        <w:t xml:space="preserve">. </w:t>
      </w:r>
      <w:r w:rsidR="00A21C96" w:rsidRPr="00190CCF">
        <w:rPr>
          <w:sz w:val="28"/>
          <w:szCs w:val="28"/>
        </w:rPr>
        <w:t xml:space="preserve">от 28 июля 2022 года № 427-п «О внесении изменений в муниципальную программу </w:t>
      </w:r>
      <w:r w:rsidR="00A21C96" w:rsidRPr="00B70557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:rsidR="00A21C96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2.49</w:t>
      </w:r>
      <w:r w:rsidR="00A21C96" w:rsidRPr="00B70557">
        <w:rPr>
          <w:sz w:val="28"/>
          <w:szCs w:val="28"/>
        </w:rPr>
        <w:t xml:space="preserve">. </w:t>
      </w:r>
      <w:r w:rsidR="00A21C96" w:rsidRPr="00190CCF">
        <w:rPr>
          <w:sz w:val="28"/>
          <w:szCs w:val="28"/>
        </w:rPr>
        <w:t>от 23 августа 2022 года № 461-п «О внесении изменений в муниципальную программу «Развитие образования в Черемховском районном муниципальном образовании»;</w:t>
      </w:r>
    </w:p>
    <w:p w:rsidR="00A21C96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2.50</w:t>
      </w:r>
      <w:r w:rsidR="00A21C96" w:rsidRPr="00B70557">
        <w:rPr>
          <w:sz w:val="28"/>
          <w:szCs w:val="28"/>
        </w:rPr>
        <w:t xml:space="preserve">. </w:t>
      </w:r>
      <w:r w:rsidR="00A21C96" w:rsidRPr="00190CCF">
        <w:rPr>
          <w:sz w:val="28"/>
          <w:szCs w:val="28"/>
        </w:rPr>
        <w:t xml:space="preserve">от 22 сентября 2022 года № 520-п «О внесении изменений в муниципальную программу </w:t>
      </w:r>
      <w:r w:rsidR="00A21C96" w:rsidRPr="00B70557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:rsidR="00A21C96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lastRenderedPageBreak/>
        <w:t>2.51</w:t>
      </w:r>
      <w:r w:rsidR="00A21C96" w:rsidRPr="00B70557">
        <w:rPr>
          <w:sz w:val="28"/>
          <w:szCs w:val="28"/>
        </w:rPr>
        <w:t xml:space="preserve">. </w:t>
      </w:r>
      <w:r w:rsidR="00A21C96" w:rsidRPr="00190CCF">
        <w:rPr>
          <w:sz w:val="28"/>
          <w:szCs w:val="28"/>
        </w:rPr>
        <w:t xml:space="preserve">от 30 сентября 2022 года № 538-п «О внесении изменений в муниципальную программу </w:t>
      </w:r>
      <w:r w:rsidR="00A21C96" w:rsidRPr="00B70557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:rsidR="00A21C96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2.52</w:t>
      </w:r>
      <w:r w:rsidR="00A21C96" w:rsidRPr="00B70557">
        <w:rPr>
          <w:sz w:val="28"/>
          <w:szCs w:val="28"/>
        </w:rPr>
        <w:t xml:space="preserve">. </w:t>
      </w:r>
      <w:r w:rsidR="00A21C96" w:rsidRPr="00190CCF">
        <w:rPr>
          <w:sz w:val="28"/>
          <w:szCs w:val="28"/>
        </w:rPr>
        <w:t xml:space="preserve">от 10 ноября 2022 года № 627-п «О внесении изменений в муниципальную программу </w:t>
      </w:r>
      <w:r w:rsidR="00A21C96" w:rsidRPr="00B70557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:rsidR="00A21C96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2.53</w:t>
      </w:r>
      <w:r w:rsidR="00A21C96" w:rsidRPr="00B70557">
        <w:rPr>
          <w:sz w:val="28"/>
          <w:szCs w:val="28"/>
        </w:rPr>
        <w:t xml:space="preserve">. </w:t>
      </w:r>
      <w:r w:rsidR="00A21C96" w:rsidRPr="00190CCF">
        <w:rPr>
          <w:sz w:val="28"/>
          <w:szCs w:val="28"/>
        </w:rPr>
        <w:t xml:space="preserve">от 23 ноября 2022 года № 647-п «О внесении изменений в муниципальную программу </w:t>
      </w:r>
      <w:r w:rsidR="00A21C96" w:rsidRPr="00B70557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:rsidR="00A21C96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2.54</w:t>
      </w:r>
      <w:r w:rsidR="00A21C96" w:rsidRPr="00B70557">
        <w:rPr>
          <w:sz w:val="28"/>
          <w:szCs w:val="28"/>
        </w:rPr>
        <w:t xml:space="preserve">. </w:t>
      </w:r>
      <w:r w:rsidR="00A21C96" w:rsidRPr="00190CCF">
        <w:rPr>
          <w:sz w:val="28"/>
          <w:szCs w:val="28"/>
        </w:rPr>
        <w:t xml:space="preserve">от 23 декабря 2022 года № 730-п «О внесении изменений в муниципальную программу </w:t>
      </w:r>
      <w:r w:rsidR="00A21C96" w:rsidRPr="00B70557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:rsidR="00A21C96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2.55</w:t>
      </w:r>
      <w:r w:rsidR="00A21C96" w:rsidRPr="00B70557">
        <w:rPr>
          <w:sz w:val="28"/>
          <w:szCs w:val="28"/>
        </w:rPr>
        <w:t xml:space="preserve">. </w:t>
      </w:r>
      <w:r w:rsidR="00A21C96" w:rsidRPr="00190CCF">
        <w:rPr>
          <w:sz w:val="28"/>
          <w:szCs w:val="28"/>
        </w:rPr>
        <w:t xml:space="preserve">от 23 декабря 2022 года № 736-п «О внесении изменений в муниципальную программу </w:t>
      </w:r>
      <w:r w:rsidR="00A21C96" w:rsidRPr="00B70557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:rsidR="00A21C96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2.56</w:t>
      </w:r>
      <w:r w:rsidR="00A21C96" w:rsidRPr="00B70557">
        <w:rPr>
          <w:sz w:val="28"/>
          <w:szCs w:val="28"/>
        </w:rPr>
        <w:t xml:space="preserve">. </w:t>
      </w:r>
      <w:r w:rsidR="00A21C96" w:rsidRPr="00190CCF">
        <w:rPr>
          <w:sz w:val="28"/>
          <w:szCs w:val="28"/>
        </w:rPr>
        <w:t xml:space="preserve">от 30 декабря 2022 года № 759-п «О внесении изменений в муниципальную программу </w:t>
      </w:r>
      <w:r w:rsidR="00A21C96" w:rsidRPr="00B70557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:rsidR="00A21C96" w:rsidRPr="00190CCF" w:rsidRDefault="00A21C96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 w:rsidRPr="00B70557">
        <w:rPr>
          <w:sz w:val="28"/>
          <w:szCs w:val="28"/>
        </w:rPr>
        <w:t>2.5</w:t>
      </w:r>
      <w:r w:rsidR="00340900">
        <w:rPr>
          <w:sz w:val="28"/>
          <w:szCs w:val="28"/>
        </w:rPr>
        <w:t>7</w:t>
      </w:r>
      <w:r w:rsidRPr="00B70557">
        <w:rPr>
          <w:sz w:val="28"/>
          <w:szCs w:val="28"/>
        </w:rPr>
        <w:t xml:space="preserve">. </w:t>
      </w:r>
      <w:r w:rsidRPr="00190CCF">
        <w:rPr>
          <w:sz w:val="28"/>
          <w:szCs w:val="28"/>
        </w:rPr>
        <w:t xml:space="preserve">от 18 января 2023 года № 19-п «О внесении изменений в муниципальную программу </w:t>
      </w:r>
      <w:r w:rsidRPr="00B70557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:rsidR="00A21C96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2.58</w:t>
      </w:r>
      <w:r w:rsidR="00A21C96" w:rsidRPr="00B70557">
        <w:rPr>
          <w:sz w:val="28"/>
          <w:szCs w:val="28"/>
        </w:rPr>
        <w:t xml:space="preserve">. </w:t>
      </w:r>
      <w:r w:rsidR="00A21C96" w:rsidRPr="00190CCF">
        <w:rPr>
          <w:sz w:val="28"/>
          <w:szCs w:val="28"/>
        </w:rPr>
        <w:t xml:space="preserve">от 19 января 2023 года № 23-п «О внесении изменений в муниципальную программу </w:t>
      </w:r>
      <w:r w:rsidR="00A21C96" w:rsidRPr="00B70557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:rsidR="00A21C96" w:rsidRPr="00190CCF" w:rsidRDefault="00A21C96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 w:rsidRPr="00B70557">
        <w:rPr>
          <w:sz w:val="28"/>
          <w:szCs w:val="28"/>
        </w:rPr>
        <w:t>2.5</w:t>
      </w:r>
      <w:r w:rsidR="00340900">
        <w:rPr>
          <w:sz w:val="28"/>
          <w:szCs w:val="28"/>
        </w:rPr>
        <w:t>9</w:t>
      </w:r>
      <w:r w:rsidRPr="00B70557">
        <w:rPr>
          <w:sz w:val="28"/>
          <w:szCs w:val="28"/>
        </w:rPr>
        <w:t xml:space="preserve">. </w:t>
      </w:r>
      <w:r w:rsidRPr="00190CCF">
        <w:rPr>
          <w:sz w:val="28"/>
          <w:szCs w:val="28"/>
        </w:rPr>
        <w:t xml:space="preserve">от 9 февраля 2023 года № 76-п «О внесении изменений в муниципальную программу </w:t>
      </w:r>
      <w:r w:rsidRPr="00B70557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:rsidR="00A21C96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2.60</w:t>
      </w:r>
      <w:r w:rsidR="00A21C96" w:rsidRPr="00B70557">
        <w:rPr>
          <w:sz w:val="28"/>
          <w:szCs w:val="28"/>
        </w:rPr>
        <w:t xml:space="preserve">. </w:t>
      </w:r>
      <w:r w:rsidR="00A21C96" w:rsidRPr="00190CCF">
        <w:rPr>
          <w:sz w:val="28"/>
          <w:szCs w:val="28"/>
        </w:rPr>
        <w:t xml:space="preserve">от 27 февраля 2023 года № 101-п «О внесении изменений в муниципальную программу </w:t>
      </w:r>
      <w:r w:rsidR="00A21C96" w:rsidRPr="00B70557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:rsidR="00A21C96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2.61</w:t>
      </w:r>
      <w:r w:rsidR="00A21C96" w:rsidRPr="00B70557">
        <w:rPr>
          <w:sz w:val="28"/>
          <w:szCs w:val="28"/>
        </w:rPr>
        <w:t xml:space="preserve">. </w:t>
      </w:r>
      <w:r w:rsidR="00380418" w:rsidRPr="00190CCF">
        <w:rPr>
          <w:sz w:val="28"/>
          <w:szCs w:val="28"/>
        </w:rPr>
        <w:t>от 23 марта 2023 года № 163</w:t>
      </w:r>
      <w:r w:rsidR="00A21C96" w:rsidRPr="00190CCF">
        <w:rPr>
          <w:sz w:val="28"/>
          <w:szCs w:val="28"/>
        </w:rPr>
        <w:t xml:space="preserve">-п «О внесении изменений в муниципальную программу </w:t>
      </w:r>
      <w:r w:rsidR="00A21C96" w:rsidRPr="00B70557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:rsidR="00380418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2.62</w:t>
      </w:r>
      <w:r w:rsidR="00380418" w:rsidRPr="00B70557">
        <w:rPr>
          <w:sz w:val="28"/>
          <w:szCs w:val="28"/>
        </w:rPr>
        <w:t xml:space="preserve">. </w:t>
      </w:r>
      <w:r w:rsidR="00380418" w:rsidRPr="00190CCF">
        <w:rPr>
          <w:sz w:val="28"/>
          <w:szCs w:val="28"/>
        </w:rPr>
        <w:t xml:space="preserve">от 15 мая 2023 года № 251-п «О внесении изменений в муниципальную программу </w:t>
      </w:r>
      <w:r w:rsidR="00380418" w:rsidRPr="00B70557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:rsidR="00380418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2.63</w:t>
      </w:r>
      <w:r w:rsidR="00380418" w:rsidRPr="00B70557">
        <w:rPr>
          <w:sz w:val="28"/>
          <w:szCs w:val="28"/>
        </w:rPr>
        <w:t xml:space="preserve">. </w:t>
      </w:r>
      <w:r w:rsidR="00380418" w:rsidRPr="00190CCF">
        <w:rPr>
          <w:sz w:val="28"/>
          <w:szCs w:val="28"/>
        </w:rPr>
        <w:t xml:space="preserve">от 14 июня 2023 года № 308-п «О внесении изменений в муниципальную программу </w:t>
      </w:r>
      <w:r w:rsidR="00380418" w:rsidRPr="00B70557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:rsidR="00380418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2.64</w:t>
      </w:r>
      <w:r w:rsidR="00380418" w:rsidRPr="00B70557">
        <w:rPr>
          <w:sz w:val="28"/>
          <w:szCs w:val="28"/>
        </w:rPr>
        <w:t xml:space="preserve">. </w:t>
      </w:r>
      <w:r w:rsidR="00380418" w:rsidRPr="00190CCF">
        <w:rPr>
          <w:sz w:val="28"/>
          <w:szCs w:val="28"/>
        </w:rPr>
        <w:t xml:space="preserve">от 24 июля 2023 года № 383-п «О внесении изменений в муниципальную программу </w:t>
      </w:r>
      <w:r w:rsidR="00380418" w:rsidRPr="00B70557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:rsidR="00380418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2.65</w:t>
      </w:r>
      <w:r w:rsidR="00380418" w:rsidRPr="00B70557">
        <w:rPr>
          <w:sz w:val="28"/>
          <w:szCs w:val="28"/>
        </w:rPr>
        <w:t xml:space="preserve">. </w:t>
      </w:r>
      <w:r w:rsidR="00380418" w:rsidRPr="00190CCF">
        <w:rPr>
          <w:sz w:val="28"/>
          <w:szCs w:val="28"/>
        </w:rPr>
        <w:t xml:space="preserve">от 25 июля 2023 года № 384-п «О внесении изменений в муниципальную программу </w:t>
      </w:r>
      <w:r w:rsidR="00380418" w:rsidRPr="00B70557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:rsidR="00380418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lastRenderedPageBreak/>
        <w:t>2.66</w:t>
      </w:r>
      <w:r w:rsidR="00380418" w:rsidRPr="00B70557">
        <w:rPr>
          <w:sz w:val="28"/>
          <w:szCs w:val="28"/>
        </w:rPr>
        <w:t xml:space="preserve">. </w:t>
      </w:r>
      <w:r w:rsidR="00380418" w:rsidRPr="00190CCF">
        <w:rPr>
          <w:sz w:val="28"/>
          <w:szCs w:val="28"/>
        </w:rPr>
        <w:t xml:space="preserve">от 24 октября 2023 года № 592-п «О внесении изменений в муниципальную программу </w:t>
      </w:r>
      <w:r w:rsidR="00380418" w:rsidRPr="00B70557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:rsidR="00380418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2.67</w:t>
      </w:r>
      <w:r w:rsidR="00380418" w:rsidRPr="00B70557">
        <w:rPr>
          <w:sz w:val="28"/>
          <w:szCs w:val="28"/>
        </w:rPr>
        <w:t xml:space="preserve">. </w:t>
      </w:r>
      <w:r w:rsidR="00380418" w:rsidRPr="00190CCF">
        <w:rPr>
          <w:sz w:val="28"/>
          <w:szCs w:val="28"/>
        </w:rPr>
        <w:t xml:space="preserve">от 27 ноября 2023 года № 741-п «О внесении изменений в муниципальную </w:t>
      </w:r>
      <w:r w:rsidR="00380418" w:rsidRPr="00B70557">
        <w:rPr>
          <w:sz w:val="28"/>
          <w:szCs w:val="28"/>
        </w:rPr>
        <w:t>программу «Развитие образования в Черемховском районном муниципальном образовании»;</w:t>
      </w:r>
    </w:p>
    <w:p w:rsidR="00380418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2.68</w:t>
      </w:r>
      <w:r w:rsidR="00380418" w:rsidRPr="00B70557">
        <w:rPr>
          <w:sz w:val="28"/>
          <w:szCs w:val="28"/>
        </w:rPr>
        <w:t xml:space="preserve">. </w:t>
      </w:r>
      <w:r w:rsidR="00380418" w:rsidRPr="00190CCF">
        <w:rPr>
          <w:sz w:val="28"/>
          <w:szCs w:val="28"/>
        </w:rPr>
        <w:t xml:space="preserve">от 28 декабря 2023 года № 939-п «О внесении изменений в муниципальную программу </w:t>
      </w:r>
      <w:r w:rsidR="00380418" w:rsidRPr="00B70557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:rsidR="00380418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2.69</w:t>
      </w:r>
      <w:r w:rsidR="00380418" w:rsidRPr="00B70557">
        <w:rPr>
          <w:sz w:val="28"/>
          <w:szCs w:val="28"/>
        </w:rPr>
        <w:t xml:space="preserve">. </w:t>
      </w:r>
      <w:r w:rsidR="00380418" w:rsidRPr="00190CCF">
        <w:rPr>
          <w:sz w:val="28"/>
          <w:szCs w:val="28"/>
        </w:rPr>
        <w:t xml:space="preserve">от 16 января2024 года № 12-п «О внесении изменений в муниципальную программу </w:t>
      </w:r>
      <w:r w:rsidR="00380418" w:rsidRPr="00B70557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:rsidR="00380418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2.70</w:t>
      </w:r>
      <w:r w:rsidR="00380418" w:rsidRPr="00B70557">
        <w:rPr>
          <w:sz w:val="28"/>
          <w:szCs w:val="28"/>
        </w:rPr>
        <w:t xml:space="preserve">. </w:t>
      </w:r>
      <w:r w:rsidR="00380418" w:rsidRPr="00190CCF">
        <w:rPr>
          <w:sz w:val="28"/>
          <w:szCs w:val="28"/>
        </w:rPr>
        <w:t xml:space="preserve">от 12 февраля 2024 года № 162-п «О внесении изменений в муниципальную программу </w:t>
      </w:r>
      <w:r w:rsidR="00380418" w:rsidRPr="00B70557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:rsidR="00380418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2.71</w:t>
      </w:r>
      <w:r w:rsidR="00380418" w:rsidRPr="00B70557">
        <w:rPr>
          <w:sz w:val="28"/>
          <w:szCs w:val="28"/>
        </w:rPr>
        <w:t xml:space="preserve">. </w:t>
      </w:r>
      <w:r w:rsidR="00380418" w:rsidRPr="00190CCF">
        <w:rPr>
          <w:sz w:val="28"/>
          <w:szCs w:val="28"/>
        </w:rPr>
        <w:t xml:space="preserve">от 19 апреля 2024 года № 404-п «О внесении изменений в муниципальную программу </w:t>
      </w:r>
      <w:r w:rsidR="00380418" w:rsidRPr="00B70557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:rsidR="00380418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2.72</w:t>
      </w:r>
      <w:r w:rsidR="00380418" w:rsidRPr="00B70557">
        <w:rPr>
          <w:sz w:val="28"/>
          <w:szCs w:val="28"/>
        </w:rPr>
        <w:t xml:space="preserve">. </w:t>
      </w:r>
      <w:r w:rsidR="00380418" w:rsidRPr="00190CCF">
        <w:rPr>
          <w:sz w:val="28"/>
          <w:szCs w:val="28"/>
        </w:rPr>
        <w:t xml:space="preserve">от 6 мая 2024 года № 479-п «О внесении изменений в муниципальную программу </w:t>
      </w:r>
      <w:r w:rsidR="00380418" w:rsidRPr="00B70557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:rsidR="00380418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2.73</w:t>
      </w:r>
      <w:r w:rsidR="00380418" w:rsidRPr="00B70557">
        <w:rPr>
          <w:sz w:val="28"/>
          <w:szCs w:val="28"/>
        </w:rPr>
        <w:t xml:space="preserve">. </w:t>
      </w:r>
      <w:r w:rsidR="00380418" w:rsidRPr="00190CCF">
        <w:rPr>
          <w:sz w:val="28"/>
          <w:szCs w:val="28"/>
        </w:rPr>
        <w:t xml:space="preserve">от 20 июня 2024 года № 674-п «О внесении изменений в муниципальную программу </w:t>
      </w:r>
      <w:r w:rsidR="00380418" w:rsidRPr="00B70557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:rsidR="00380418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2.74</w:t>
      </w:r>
      <w:r w:rsidR="00380418" w:rsidRPr="00B70557">
        <w:rPr>
          <w:sz w:val="28"/>
          <w:szCs w:val="28"/>
        </w:rPr>
        <w:t xml:space="preserve">. </w:t>
      </w:r>
      <w:r w:rsidR="00380418" w:rsidRPr="00190CCF">
        <w:rPr>
          <w:sz w:val="28"/>
          <w:szCs w:val="28"/>
        </w:rPr>
        <w:t xml:space="preserve">от 22 июля 2024 года № 758-п «О внесении изменений в муниципальную программу </w:t>
      </w:r>
      <w:r w:rsidR="00380418" w:rsidRPr="00B70557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:rsidR="00380418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2.75</w:t>
      </w:r>
      <w:r w:rsidR="00380418" w:rsidRPr="00B70557">
        <w:rPr>
          <w:sz w:val="28"/>
          <w:szCs w:val="28"/>
        </w:rPr>
        <w:t xml:space="preserve">. </w:t>
      </w:r>
      <w:r w:rsidR="00380418" w:rsidRPr="00190CCF">
        <w:rPr>
          <w:sz w:val="28"/>
          <w:szCs w:val="28"/>
        </w:rPr>
        <w:t xml:space="preserve">от 26 июля 2024 года № 774-п «О внесении изменений в муниципальную программу </w:t>
      </w:r>
      <w:r w:rsidR="00380418" w:rsidRPr="00B70557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:rsidR="00380418" w:rsidRPr="00190CCF" w:rsidRDefault="00380418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 w:rsidRPr="00B70557">
        <w:rPr>
          <w:sz w:val="28"/>
          <w:szCs w:val="28"/>
        </w:rPr>
        <w:t>2.7</w:t>
      </w:r>
      <w:r w:rsidR="00340900">
        <w:rPr>
          <w:sz w:val="28"/>
          <w:szCs w:val="28"/>
        </w:rPr>
        <w:t>6</w:t>
      </w:r>
      <w:r w:rsidRPr="00B70557">
        <w:rPr>
          <w:sz w:val="28"/>
          <w:szCs w:val="28"/>
        </w:rPr>
        <w:t xml:space="preserve">. </w:t>
      </w:r>
      <w:r w:rsidRPr="00190CCF">
        <w:rPr>
          <w:sz w:val="28"/>
          <w:szCs w:val="28"/>
        </w:rPr>
        <w:t xml:space="preserve">от 5 сентября 2024 года № 859-п «О внесении изменений в муниципальную программу </w:t>
      </w:r>
      <w:r w:rsidRPr="00B70557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:rsidR="00380418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2.77</w:t>
      </w:r>
      <w:r w:rsidR="00380418" w:rsidRPr="00B70557">
        <w:rPr>
          <w:sz w:val="28"/>
          <w:szCs w:val="28"/>
        </w:rPr>
        <w:t xml:space="preserve">. </w:t>
      </w:r>
      <w:r w:rsidR="00380418" w:rsidRPr="00190CCF">
        <w:rPr>
          <w:sz w:val="28"/>
          <w:szCs w:val="28"/>
        </w:rPr>
        <w:t xml:space="preserve">от </w:t>
      </w:r>
      <w:r w:rsidR="00636A77" w:rsidRPr="00190CCF">
        <w:rPr>
          <w:sz w:val="28"/>
          <w:szCs w:val="28"/>
        </w:rPr>
        <w:t>8 октября</w:t>
      </w:r>
      <w:r w:rsidR="00380418" w:rsidRPr="00190CCF">
        <w:rPr>
          <w:sz w:val="28"/>
          <w:szCs w:val="28"/>
        </w:rPr>
        <w:t xml:space="preserve"> 2024 года № </w:t>
      </w:r>
      <w:r w:rsidR="00636A77" w:rsidRPr="00190CCF">
        <w:rPr>
          <w:sz w:val="28"/>
          <w:szCs w:val="28"/>
        </w:rPr>
        <w:t>944</w:t>
      </w:r>
      <w:r w:rsidR="00380418" w:rsidRPr="00190CCF">
        <w:rPr>
          <w:sz w:val="28"/>
          <w:szCs w:val="28"/>
        </w:rPr>
        <w:t xml:space="preserve">-п «О внесении изменений в муниципальную программу </w:t>
      </w:r>
      <w:r w:rsidR="00380418" w:rsidRPr="00B70557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:rsidR="00636A77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2.78</w:t>
      </w:r>
      <w:r w:rsidR="00636A77" w:rsidRPr="00B70557">
        <w:rPr>
          <w:sz w:val="28"/>
          <w:szCs w:val="28"/>
        </w:rPr>
        <w:t xml:space="preserve">. </w:t>
      </w:r>
      <w:r w:rsidR="00636A77" w:rsidRPr="00190CCF">
        <w:rPr>
          <w:sz w:val="28"/>
          <w:szCs w:val="28"/>
        </w:rPr>
        <w:t xml:space="preserve">от 20 ноября 2024 года № 1062-п «О внесении изменений в муниципальную программу </w:t>
      </w:r>
      <w:r w:rsidR="00636A77" w:rsidRPr="00B70557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:rsidR="00636A77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2.79</w:t>
      </w:r>
      <w:r w:rsidR="00636A77" w:rsidRPr="00B70557">
        <w:rPr>
          <w:sz w:val="28"/>
          <w:szCs w:val="28"/>
        </w:rPr>
        <w:t xml:space="preserve">. </w:t>
      </w:r>
      <w:r w:rsidR="00636A77" w:rsidRPr="00190CCF">
        <w:rPr>
          <w:sz w:val="28"/>
          <w:szCs w:val="28"/>
        </w:rPr>
        <w:t xml:space="preserve">от 11 декабря 2024 года № 1142-п «О внесении изменений в муниципальную программу </w:t>
      </w:r>
      <w:r w:rsidR="00636A77" w:rsidRPr="00B70557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:rsidR="00636A77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2.80</w:t>
      </w:r>
      <w:r w:rsidR="00636A77" w:rsidRPr="00B70557">
        <w:rPr>
          <w:sz w:val="28"/>
          <w:szCs w:val="28"/>
        </w:rPr>
        <w:t xml:space="preserve">. </w:t>
      </w:r>
      <w:r w:rsidR="00636A77" w:rsidRPr="00190CCF">
        <w:rPr>
          <w:sz w:val="28"/>
          <w:szCs w:val="28"/>
        </w:rPr>
        <w:t xml:space="preserve">от 22 января 2025 года № 9-п «О внесении изменений в муниципальную программу </w:t>
      </w:r>
      <w:r w:rsidR="00636A77" w:rsidRPr="00B70557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:rsidR="00636A77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lastRenderedPageBreak/>
        <w:t>2.81</w:t>
      </w:r>
      <w:r w:rsidR="00636A77" w:rsidRPr="00B70557">
        <w:rPr>
          <w:sz w:val="28"/>
          <w:szCs w:val="28"/>
        </w:rPr>
        <w:t xml:space="preserve">. </w:t>
      </w:r>
      <w:r w:rsidR="00636A77" w:rsidRPr="00190CCF">
        <w:rPr>
          <w:sz w:val="28"/>
          <w:szCs w:val="28"/>
        </w:rPr>
        <w:t xml:space="preserve">от 13 февраля 2025 года № 105-п «О внесении изменений в муниципальную программу </w:t>
      </w:r>
      <w:r w:rsidR="00636A77" w:rsidRPr="00B70557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:rsidR="00636A77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2.82</w:t>
      </w:r>
      <w:r w:rsidR="00636A77" w:rsidRPr="00B70557">
        <w:rPr>
          <w:sz w:val="28"/>
          <w:szCs w:val="28"/>
        </w:rPr>
        <w:t xml:space="preserve">. </w:t>
      </w:r>
      <w:r w:rsidR="00636A77" w:rsidRPr="00190CCF">
        <w:rPr>
          <w:sz w:val="28"/>
          <w:szCs w:val="28"/>
        </w:rPr>
        <w:t xml:space="preserve">от 14 марта 2025 года № 196-п «О внесении изменений в муниципальную программу </w:t>
      </w:r>
      <w:r w:rsidR="00636A77" w:rsidRPr="00B70557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:rsidR="00636A77" w:rsidRPr="00190CCF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2.83</w:t>
      </w:r>
      <w:r w:rsidR="00636A77" w:rsidRPr="00B70557">
        <w:rPr>
          <w:sz w:val="28"/>
          <w:szCs w:val="28"/>
        </w:rPr>
        <w:t xml:space="preserve">. </w:t>
      </w:r>
      <w:r w:rsidR="00636A77" w:rsidRPr="00190CCF">
        <w:rPr>
          <w:sz w:val="28"/>
          <w:szCs w:val="28"/>
        </w:rPr>
        <w:t xml:space="preserve">от 11 апреля 2025 года № 295-п «О внесении изменений в муниципальную программу </w:t>
      </w:r>
      <w:r w:rsidR="00636A77" w:rsidRPr="00B70557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:rsidR="00636A77" w:rsidRDefault="00340900" w:rsidP="00474160">
      <w:pPr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2.84</w:t>
      </w:r>
      <w:r w:rsidR="00636A77" w:rsidRPr="00B70557">
        <w:rPr>
          <w:sz w:val="28"/>
          <w:szCs w:val="28"/>
        </w:rPr>
        <w:t xml:space="preserve">. </w:t>
      </w:r>
      <w:r w:rsidR="00636A77" w:rsidRPr="00190CCF">
        <w:rPr>
          <w:sz w:val="28"/>
          <w:szCs w:val="28"/>
        </w:rPr>
        <w:t xml:space="preserve">от 27 мая 2025 года № 407-п «О внесении изменений в муниципальную программу </w:t>
      </w:r>
      <w:r w:rsidR="00636A77" w:rsidRPr="00B70557">
        <w:rPr>
          <w:sz w:val="28"/>
          <w:szCs w:val="28"/>
        </w:rPr>
        <w:t>«Развитие образования в Черемховском районном муниципальном образовании</w:t>
      </w:r>
      <w:r w:rsidR="00D94772" w:rsidRPr="00B70557">
        <w:rPr>
          <w:sz w:val="28"/>
          <w:szCs w:val="28"/>
        </w:rPr>
        <w:t>».</w:t>
      </w:r>
    </w:p>
    <w:p w:rsidR="00844045" w:rsidRDefault="00844045" w:rsidP="004741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B375B">
        <w:rPr>
          <w:sz w:val="28"/>
          <w:szCs w:val="28"/>
        </w:rPr>
        <w:t xml:space="preserve">Финансовому управлению администрации Черемховского районного муниципального образования (Гайдук Ю.Н.) предусмотреть финансирование </w:t>
      </w:r>
      <w:r w:rsidR="00E3255C">
        <w:rPr>
          <w:sz w:val="28"/>
          <w:szCs w:val="28"/>
        </w:rPr>
        <w:t xml:space="preserve">муниципальной </w:t>
      </w:r>
      <w:r w:rsidR="002B375B">
        <w:rPr>
          <w:sz w:val="28"/>
          <w:szCs w:val="28"/>
        </w:rPr>
        <w:t>программы</w:t>
      </w:r>
      <w:r w:rsidR="00E3255C">
        <w:rPr>
          <w:sz w:val="28"/>
          <w:szCs w:val="28"/>
        </w:rPr>
        <w:t xml:space="preserve">, указанной </w:t>
      </w:r>
      <w:r w:rsidR="00E3255C" w:rsidRPr="00B40161">
        <w:rPr>
          <w:sz w:val="28"/>
          <w:szCs w:val="28"/>
        </w:rPr>
        <w:t>в пункте 1</w:t>
      </w:r>
      <w:r w:rsidR="00545B80">
        <w:rPr>
          <w:sz w:val="28"/>
          <w:szCs w:val="28"/>
        </w:rPr>
        <w:t xml:space="preserve"> настоящего постановления</w:t>
      </w:r>
      <w:r w:rsidR="002B375B">
        <w:rPr>
          <w:sz w:val="28"/>
          <w:szCs w:val="28"/>
        </w:rPr>
        <w:t xml:space="preserve"> в проекте бюджета Черемховского районного муниципального образования на 2026 год и плановый период 2027 и 2028 годов.</w:t>
      </w:r>
    </w:p>
    <w:p w:rsidR="002B375B" w:rsidRPr="00CD6681" w:rsidRDefault="002B375B" w:rsidP="00474160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B32EE7">
        <w:rPr>
          <w:sz w:val="28"/>
          <w:szCs w:val="28"/>
        </w:rPr>
        <w:t xml:space="preserve">Отделу организационной работы </w:t>
      </w:r>
      <w:r w:rsidRPr="00CD6681">
        <w:rPr>
          <w:sz w:val="28"/>
          <w:szCs w:val="28"/>
        </w:rPr>
        <w:t>(</w:t>
      </w:r>
      <w:r>
        <w:rPr>
          <w:sz w:val="28"/>
          <w:szCs w:val="28"/>
        </w:rPr>
        <w:t>Коломеец Ю.А.)</w:t>
      </w:r>
      <w:r w:rsidRPr="00CD6681">
        <w:rPr>
          <w:sz w:val="28"/>
          <w:szCs w:val="28"/>
        </w:rPr>
        <w:t>:</w:t>
      </w:r>
    </w:p>
    <w:p w:rsidR="002B375B" w:rsidRPr="00B32EE7" w:rsidRDefault="002B375B" w:rsidP="00474160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531A00">
        <w:rPr>
          <w:sz w:val="28"/>
          <w:szCs w:val="28"/>
        </w:rPr>
        <w:t>направить на опубликование настоящее постановление в газету «Моё село, край Черемховский» и разместить на официальном сайте Черемховского районного муниципального образования;</w:t>
      </w:r>
    </w:p>
    <w:p w:rsidR="002B375B" w:rsidRDefault="00531A00" w:rsidP="00474160">
      <w:pPr>
        <w:tabs>
          <w:tab w:val="left" w:pos="1418"/>
          <w:tab w:val="left" w:pos="1560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B375B">
        <w:rPr>
          <w:sz w:val="28"/>
          <w:szCs w:val="28"/>
        </w:rPr>
        <w:t>.2</w:t>
      </w:r>
      <w:r w:rsidR="00A42D2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внести </w:t>
      </w:r>
      <w:r>
        <w:rPr>
          <w:rStyle w:val="FontStyle14"/>
          <w:sz w:val="28"/>
          <w:szCs w:val="28"/>
        </w:rPr>
        <w:t>информационную</w:t>
      </w:r>
      <w:r>
        <w:rPr>
          <w:sz w:val="28"/>
          <w:szCs w:val="28"/>
        </w:rPr>
        <w:t xml:space="preserve"> справку в оригиналы постановлений администрации Черемховского районного муниципального образования</w:t>
      </w:r>
      <w:r w:rsidR="00B921DC">
        <w:rPr>
          <w:sz w:val="28"/>
          <w:szCs w:val="28"/>
        </w:rPr>
        <w:t>, указанные в п.2 настоящего постановления о дате признания их утратившими силу.</w:t>
      </w:r>
    </w:p>
    <w:p w:rsidR="002B375B" w:rsidRDefault="00B921DC" w:rsidP="004741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D45AA0" w:rsidRPr="00440148">
        <w:rPr>
          <w:color w:val="000000"/>
          <w:spacing w:val="-5"/>
          <w:sz w:val="28"/>
          <w:szCs w:val="28"/>
        </w:rPr>
        <w:t>Контроль за исполнением настоящего постановления возложить на</w:t>
      </w:r>
      <w:r w:rsidR="00D45AA0" w:rsidRPr="00440148">
        <w:rPr>
          <w:color w:val="000000"/>
          <w:spacing w:val="-11"/>
          <w:sz w:val="28"/>
          <w:szCs w:val="28"/>
        </w:rPr>
        <w:t xml:space="preserve">заместителя мэра по социальным вопросам </w:t>
      </w:r>
      <w:r w:rsidR="00D45AA0">
        <w:rPr>
          <w:color w:val="000000"/>
          <w:spacing w:val="-11"/>
          <w:sz w:val="28"/>
          <w:szCs w:val="28"/>
        </w:rPr>
        <w:t>Манзулу Е.А. </w:t>
      </w:r>
    </w:p>
    <w:p w:rsidR="002B375B" w:rsidRDefault="002B375B" w:rsidP="00B921DC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C70AC" w:rsidRDefault="00CC70AC" w:rsidP="00B921DC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474160" w:rsidRDefault="00474160" w:rsidP="00B921DC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C70AC" w:rsidRPr="006B24C7" w:rsidRDefault="00CC70AC" w:rsidP="00A42D27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Мэр районаС.В. Марач</w:t>
      </w:r>
    </w:p>
    <w:p w:rsidR="00340900" w:rsidRDefault="00340900" w:rsidP="00474160">
      <w:pPr>
        <w:spacing w:line="360" w:lineRule="auto"/>
        <w:jc w:val="right"/>
        <w:rPr>
          <w:sz w:val="28"/>
          <w:szCs w:val="28"/>
        </w:rPr>
      </w:pPr>
    </w:p>
    <w:p w:rsidR="00D45AA0" w:rsidRDefault="00D45AA0" w:rsidP="00474160">
      <w:pPr>
        <w:spacing w:line="360" w:lineRule="auto"/>
        <w:jc w:val="right"/>
        <w:rPr>
          <w:sz w:val="28"/>
          <w:szCs w:val="28"/>
        </w:rPr>
      </w:pPr>
    </w:p>
    <w:p w:rsidR="00927637" w:rsidRDefault="00927637" w:rsidP="00474160">
      <w:pPr>
        <w:spacing w:line="360" w:lineRule="auto"/>
        <w:jc w:val="right"/>
        <w:rPr>
          <w:sz w:val="28"/>
          <w:szCs w:val="28"/>
        </w:rPr>
      </w:pPr>
    </w:p>
    <w:p w:rsidR="00927637" w:rsidRDefault="00927637" w:rsidP="00474160">
      <w:pPr>
        <w:spacing w:line="360" w:lineRule="auto"/>
        <w:jc w:val="right"/>
        <w:rPr>
          <w:sz w:val="28"/>
          <w:szCs w:val="28"/>
        </w:rPr>
      </w:pPr>
    </w:p>
    <w:p w:rsidR="00927637" w:rsidRDefault="00927637" w:rsidP="00474160">
      <w:pPr>
        <w:spacing w:line="360" w:lineRule="auto"/>
        <w:jc w:val="right"/>
        <w:rPr>
          <w:sz w:val="28"/>
          <w:szCs w:val="28"/>
        </w:rPr>
      </w:pPr>
    </w:p>
    <w:p w:rsidR="00927637" w:rsidRDefault="00927637" w:rsidP="00474160">
      <w:pPr>
        <w:spacing w:line="360" w:lineRule="auto"/>
        <w:jc w:val="right"/>
        <w:rPr>
          <w:sz w:val="28"/>
          <w:szCs w:val="28"/>
        </w:rPr>
      </w:pPr>
    </w:p>
    <w:p w:rsidR="00927637" w:rsidRDefault="00927637" w:rsidP="00474160">
      <w:pPr>
        <w:spacing w:line="360" w:lineRule="auto"/>
        <w:jc w:val="right"/>
        <w:rPr>
          <w:sz w:val="28"/>
          <w:szCs w:val="28"/>
        </w:rPr>
      </w:pPr>
    </w:p>
    <w:p w:rsidR="00927637" w:rsidRDefault="00927637" w:rsidP="00474160">
      <w:pPr>
        <w:spacing w:line="360" w:lineRule="auto"/>
        <w:jc w:val="right"/>
        <w:rPr>
          <w:sz w:val="28"/>
          <w:szCs w:val="28"/>
        </w:rPr>
      </w:pPr>
    </w:p>
    <w:p w:rsidR="00927637" w:rsidRDefault="00927637" w:rsidP="00474160">
      <w:pPr>
        <w:spacing w:line="360" w:lineRule="auto"/>
        <w:jc w:val="right"/>
        <w:rPr>
          <w:sz w:val="28"/>
          <w:szCs w:val="28"/>
        </w:rPr>
      </w:pPr>
    </w:p>
    <w:p w:rsidR="00474160" w:rsidRPr="0041237F" w:rsidRDefault="00474160" w:rsidP="00474160">
      <w:pPr>
        <w:widowControl w:val="0"/>
        <w:tabs>
          <w:tab w:val="left" w:pos="5954"/>
        </w:tabs>
        <w:autoSpaceDE w:val="0"/>
        <w:autoSpaceDN w:val="0"/>
        <w:adjustRightInd w:val="0"/>
        <w:ind w:left="5670"/>
        <w:jc w:val="both"/>
        <w:outlineLvl w:val="2"/>
      </w:pPr>
      <w:r w:rsidRPr="0041237F">
        <w:lastRenderedPageBreak/>
        <w:t>Приложение</w:t>
      </w:r>
    </w:p>
    <w:p w:rsidR="00474160" w:rsidRPr="0041237F" w:rsidRDefault="00474160" w:rsidP="00474160">
      <w:pPr>
        <w:widowControl w:val="0"/>
        <w:tabs>
          <w:tab w:val="left" w:pos="5954"/>
        </w:tabs>
        <w:autoSpaceDE w:val="0"/>
        <w:autoSpaceDN w:val="0"/>
        <w:adjustRightInd w:val="0"/>
        <w:ind w:left="5670"/>
        <w:jc w:val="both"/>
        <w:outlineLvl w:val="2"/>
      </w:pPr>
      <w:r w:rsidRPr="0041237F">
        <w:t>к постановлению администрации</w:t>
      </w:r>
    </w:p>
    <w:p w:rsidR="00474160" w:rsidRPr="0041237F" w:rsidRDefault="00474160" w:rsidP="00474160">
      <w:pPr>
        <w:widowControl w:val="0"/>
        <w:tabs>
          <w:tab w:val="left" w:pos="5954"/>
        </w:tabs>
        <w:autoSpaceDE w:val="0"/>
        <w:autoSpaceDN w:val="0"/>
        <w:adjustRightInd w:val="0"/>
        <w:ind w:left="5670"/>
        <w:jc w:val="both"/>
        <w:outlineLvl w:val="2"/>
      </w:pPr>
      <w:r w:rsidRPr="0041237F">
        <w:t>Черемховского районного</w:t>
      </w:r>
    </w:p>
    <w:p w:rsidR="00474160" w:rsidRPr="0041237F" w:rsidRDefault="00474160" w:rsidP="00474160">
      <w:pPr>
        <w:widowControl w:val="0"/>
        <w:tabs>
          <w:tab w:val="left" w:pos="5954"/>
        </w:tabs>
        <w:autoSpaceDE w:val="0"/>
        <w:autoSpaceDN w:val="0"/>
        <w:adjustRightInd w:val="0"/>
        <w:ind w:left="5670"/>
        <w:jc w:val="both"/>
        <w:outlineLvl w:val="2"/>
      </w:pPr>
      <w:r w:rsidRPr="0041237F">
        <w:t>муниципального образования</w:t>
      </w:r>
    </w:p>
    <w:p w:rsidR="00474160" w:rsidRPr="0041237F" w:rsidRDefault="00474160" w:rsidP="00474160">
      <w:pPr>
        <w:widowControl w:val="0"/>
        <w:autoSpaceDE w:val="0"/>
        <w:autoSpaceDN w:val="0"/>
        <w:adjustRightInd w:val="0"/>
        <w:ind w:left="5670"/>
        <w:jc w:val="both"/>
        <w:outlineLvl w:val="2"/>
      </w:pPr>
      <w:r>
        <w:t>от 16.09.2025 № 613-п</w:t>
      </w:r>
    </w:p>
    <w:p w:rsidR="000F29AC" w:rsidRDefault="000F29AC" w:rsidP="00927637">
      <w:pPr>
        <w:spacing w:line="360" w:lineRule="auto"/>
        <w:rPr>
          <w:sz w:val="28"/>
          <w:szCs w:val="28"/>
        </w:rPr>
      </w:pPr>
    </w:p>
    <w:p w:rsidR="000F29AC" w:rsidRPr="00F10DF0" w:rsidRDefault="000F29AC" w:rsidP="000F29AC">
      <w:pPr>
        <w:ind w:left="360"/>
        <w:jc w:val="center"/>
        <w:rPr>
          <w:b/>
          <w:bCs/>
          <w:sz w:val="28"/>
          <w:szCs w:val="28"/>
        </w:rPr>
      </w:pPr>
      <w:r w:rsidRPr="00F10DF0">
        <w:rPr>
          <w:b/>
          <w:bCs/>
          <w:sz w:val="28"/>
          <w:szCs w:val="28"/>
        </w:rPr>
        <w:t>Муниципальная программа</w:t>
      </w:r>
    </w:p>
    <w:p w:rsidR="000F29AC" w:rsidRDefault="000F29AC" w:rsidP="000F29AC">
      <w:pPr>
        <w:jc w:val="center"/>
        <w:rPr>
          <w:b/>
          <w:bCs/>
          <w:sz w:val="28"/>
          <w:szCs w:val="28"/>
        </w:rPr>
      </w:pPr>
      <w:r w:rsidRPr="00F10DF0">
        <w:rPr>
          <w:b/>
          <w:bCs/>
          <w:sz w:val="28"/>
          <w:szCs w:val="28"/>
        </w:rPr>
        <w:t xml:space="preserve">«Развитие образования в Черемховском районном </w:t>
      </w:r>
    </w:p>
    <w:p w:rsidR="000F29AC" w:rsidRPr="00F10DF0" w:rsidRDefault="000F29AC" w:rsidP="000F29AC">
      <w:pPr>
        <w:jc w:val="center"/>
        <w:rPr>
          <w:b/>
          <w:bCs/>
          <w:sz w:val="28"/>
          <w:szCs w:val="28"/>
        </w:rPr>
      </w:pPr>
      <w:r w:rsidRPr="00F10DF0">
        <w:rPr>
          <w:b/>
          <w:bCs/>
          <w:sz w:val="28"/>
          <w:szCs w:val="28"/>
        </w:rPr>
        <w:t xml:space="preserve">муниципальном образовании» </w:t>
      </w:r>
    </w:p>
    <w:p w:rsidR="000F29AC" w:rsidRPr="00F10DF0" w:rsidRDefault="000F29AC" w:rsidP="000F29AC">
      <w:pPr>
        <w:jc w:val="both"/>
        <w:rPr>
          <w:sz w:val="28"/>
          <w:szCs w:val="28"/>
        </w:rPr>
      </w:pPr>
    </w:p>
    <w:p w:rsidR="000F29AC" w:rsidRPr="008A0590" w:rsidRDefault="000F29AC" w:rsidP="000F29AC">
      <w:pPr>
        <w:widowControl w:val="0"/>
        <w:spacing w:after="320"/>
        <w:jc w:val="center"/>
        <w:rPr>
          <w:b/>
          <w:lang w:bidi="ru-RU"/>
        </w:rPr>
      </w:pPr>
      <w:r w:rsidRPr="008A0590">
        <w:rPr>
          <w:b/>
          <w:lang w:bidi="ru-RU"/>
        </w:rPr>
        <w:t>Раздел 1. Стратегические приоритеты муниципальной программы</w:t>
      </w:r>
    </w:p>
    <w:p w:rsidR="000F29AC" w:rsidRPr="008A0590" w:rsidRDefault="000F29AC" w:rsidP="000F29AC">
      <w:pPr>
        <w:widowControl w:val="0"/>
        <w:spacing w:after="320"/>
        <w:jc w:val="center"/>
        <w:rPr>
          <w:b/>
          <w:lang w:bidi="ru-RU"/>
        </w:rPr>
      </w:pPr>
      <w:r w:rsidRPr="008A0590">
        <w:rPr>
          <w:b/>
          <w:lang w:bidi="ru-RU"/>
        </w:rPr>
        <w:t>Глава 1. Приоритеты и цели муниципальной программы</w:t>
      </w:r>
    </w:p>
    <w:p w:rsidR="000F29AC" w:rsidRPr="000F59DB" w:rsidRDefault="000F29AC" w:rsidP="000F29AC">
      <w:pPr>
        <w:widowControl w:val="0"/>
        <w:ind w:firstLine="560"/>
        <w:jc w:val="both"/>
        <w:rPr>
          <w:lang w:bidi="ru-RU"/>
        </w:rPr>
      </w:pPr>
      <w:r w:rsidRPr="000F59DB">
        <w:rPr>
          <w:lang w:bidi="ru-RU"/>
        </w:rPr>
        <w:t>Основными стратегическими документами для разработки муниципальной программы «Развитие образования в Черемховском районном муниципальном образовании» (далее – муниципальная программа) являются:</w:t>
      </w:r>
    </w:p>
    <w:p w:rsidR="000F29AC" w:rsidRPr="000F59DB" w:rsidRDefault="000F29AC" w:rsidP="000F29AC">
      <w:pPr>
        <w:widowControl w:val="0"/>
        <w:ind w:firstLine="560"/>
        <w:jc w:val="both"/>
        <w:rPr>
          <w:lang w:bidi="ru-RU"/>
        </w:rPr>
      </w:pPr>
      <w:r w:rsidRPr="000F59DB">
        <w:rPr>
          <w:lang w:bidi="ru-RU"/>
        </w:rPr>
        <w:t>Указ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года»;</w:t>
      </w:r>
    </w:p>
    <w:p w:rsidR="000F29AC" w:rsidRPr="000F59DB" w:rsidRDefault="000F29AC" w:rsidP="000F29AC">
      <w:pPr>
        <w:widowControl w:val="0"/>
        <w:ind w:firstLine="560"/>
        <w:jc w:val="both"/>
        <w:rPr>
          <w:lang w:bidi="ru-RU"/>
        </w:rPr>
      </w:pPr>
      <w:r w:rsidRPr="000F59DB">
        <w:t>Постановление Правительства РФ от 26 декабря 2017 года № 1642 «Об утверждении государственной программы Российской Федерации «Развитие образования»;</w:t>
      </w:r>
    </w:p>
    <w:p w:rsidR="000F29AC" w:rsidRPr="000F59DB" w:rsidRDefault="000F29AC" w:rsidP="000F29AC">
      <w:pPr>
        <w:widowControl w:val="0"/>
        <w:ind w:firstLine="560"/>
        <w:jc w:val="both"/>
        <w:rPr>
          <w:lang w:bidi="ru-RU"/>
        </w:rPr>
      </w:pPr>
      <w:r w:rsidRPr="000F59DB">
        <w:rPr>
          <w:lang w:bidi="ru-RU"/>
        </w:rPr>
        <w:t>Постановление Правительства Иркутской области от 13 ноября 2023 года № 1025-пп «Об утверждении государственной программы Иркутской области «Развитие образования».</w:t>
      </w:r>
    </w:p>
    <w:p w:rsidR="000F29AC" w:rsidRPr="000F59DB" w:rsidRDefault="000F29AC" w:rsidP="000F29AC">
      <w:pPr>
        <w:widowControl w:val="0"/>
        <w:ind w:firstLine="560"/>
        <w:jc w:val="both"/>
        <w:rPr>
          <w:lang w:bidi="ru-RU"/>
        </w:rPr>
      </w:pPr>
      <w:r w:rsidRPr="000F59DB">
        <w:rPr>
          <w:lang w:bidi="ru-RU"/>
        </w:rPr>
        <w:t>Стратегия социально-экономического развития Иркутской области на период до 2036 года, утверждённая Законом Иркутской области от 10 января 2022 года №15-ОЗ.</w:t>
      </w:r>
    </w:p>
    <w:p w:rsidR="000F29AC" w:rsidRPr="000F59DB" w:rsidRDefault="000F29AC" w:rsidP="000F29AC">
      <w:pPr>
        <w:widowControl w:val="0"/>
        <w:ind w:firstLine="560"/>
        <w:jc w:val="both"/>
        <w:rPr>
          <w:lang w:bidi="ru-RU"/>
        </w:rPr>
      </w:pPr>
      <w:r w:rsidRPr="000F59DB">
        <w:rPr>
          <w:lang w:bidi="ru-RU"/>
        </w:rPr>
        <w:t>Стратегия социально-экономического развития Черемховского районного муниципального образования на период до 2036 года, утвержденная решением Думы Черемховского районного мун</w:t>
      </w:r>
      <w:r>
        <w:rPr>
          <w:lang w:bidi="ru-RU"/>
        </w:rPr>
        <w:t xml:space="preserve">иципального образования от 28 февраля </w:t>
      </w:r>
      <w:r w:rsidRPr="000F59DB">
        <w:rPr>
          <w:lang w:bidi="ru-RU"/>
        </w:rPr>
        <w:t>2024</w:t>
      </w:r>
      <w:r>
        <w:rPr>
          <w:lang w:bidi="ru-RU"/>
        </w:rPr>
        <w:t xml:space="preserve"> года</w:t>
      </w:r>
      <w:r w:rsidRPr="000F59DB">
        <w:rPr>
          <w:lang w:bidi="ru-RU"/>
        </w:rPr>
        <w:t xml:space="preserve"> № 313.</w:t>
      </w:r>
    </w:p>
    <w:p w:rsidR="000F29AC" w:rsidRPr="000F59DB" w:rsidRDefault="000F29AC" w:rsidP="000F29AC">
      <w:pPr>
        <w:widowControl w:val="0"/>
        <w:ind w:firstLine="560"/>
        <w:jc w:val="both"/>
        <w:rPr>
          <w:lang w:bidi="ru-RU"/>
        </w:rPr>
      </w:pPr>
      <w:r w:rsidRPr="000F59DB">
        <w:rPr>
          <w:lang w:bidi="ru-RU"/>
        </w:rPr>
        <w:t xml:space="preserve">Муниципальная программа </w:t>
      </w:r>
      <w:r w:rsidRPr="000F59DB">
        <w:t>является важным инструментом для реализации</w:t>
      </w:r>
      <w:r w:rsidRPr="000F59DB">
        <w:rPr>
          <w:lang w:bidi="ru-RU"/>
        </w:rPr>
        <w:t xml:space="preserve"> целей и задач в сфере образования и направлена на:</w:t>
      </w:r>
    </w:p>
    <w:p w:rsidR="000F29AC" w:rsidRPr="000F59DB" w:rsidRDefault="000F29AC" w:rsidP="000F29AC">
      <w:pPr>
        <w:widowControl w:val="0"/>
        <w:ind w:firstLine="567"/>
        <w:jc w:val="both"/>
        <w:rPr>
          <w:lang w:bidi="ru-RU"/>
        </w:rPr>
      </w:pPr>
      <w:r w:rsidRPr="000F59DB">
        <w:rPr>
          <w:lang w:bidi="ru-RU"/>
        </w:rPr>
        <w:t>повышение доступности и качества образования, создание условий для индивидуализации образования и использования инновационных механизмов воспитания и социализации личности;</w:t>
      </w:r>
    </w:p>
    <w:p w:rsidR="000F29AC" w:rsidRPr="000F59DB" w:rsidRDefault="000F29AC" w:rsidP="000F29AC">
      <w:pPr>
        <w:widowControl w:val="0"/>
        <w:ind w:firstLine="567"/>
        <w:jc w:val="both"/>
        <w:rPr>
          <w:lang w:bidi="ru-RU"/>
        </w:rPr>
      </w:pPr>
      <w:r w:rsidRPr="000F59DB">
        <w:rPr>
          <w:lang w:bidi="ru-RU"/>
        </w:rPr>
        <w:t xml:space="preserve">удовлетворение потребностей граждан, общества и рынка труда, решаются задачи дошкольного, общего и дополнительного образования; </w:t>
      </w:r>
    </w:p>
    <w:p w:rsidR="000F29AC" w:rsidRPr="000F59DB" w:rsidRDefault="000F29AC" w:rsidP="000F29AC">
      <w:pPr>
        <w:widowControl w:val="0"/>
        <w:ind w:firstLine="567"/>
        <w:jc w:val="both"/>
        <w:rPr>
          <w:lang w:bidi="ru-RU"/>
        </w:rPr>
      </w:pPr>
      <w:r w:rsidRPr="000F59DB">
        <w:rPr>
          <w:lang w:bidi="ru-RU"/>
        </w:rPr>
        <w:t>создание условий для полноценного отдыха и оздоровления детей и подростков;</w:t>
      </w:r>
    </w:p>
    <w:p w:rsidR="000F29AC" w:rsidRPr="000F59DB" w:rsidRDefault="000F29AC" w:rsidP="000F29AC">
      <w:pPr>
        <w:widowControl w:val="0"/>
        <w:ind w:firstLine="567"/>
        <w:jc w:val="both"/>
        <w:rPr>
          <w:lang w:bidi="ru-RU"/>
        </w:rPr>
      </w:pPr>
      <w:r w:rsidRPr="000F59DB">
        <w:rPr>
          <w:lang w:bidi="ru-RU"/>
        </w:rPr>
        <w:t>повышение эффективности управления в сфере образования;</w:t>
      </w:r>
    </w:p>
    <w:p w:rsidR="000F29AC" w:rsidRPr="000F59DB" w:rsidRDefault="000F29AC" w:rsidP="000F29AC">
      <w:pPr>
        <w:widowControl w:val="0"/>
        <w:ind w:firstLine="567"/>
        <w:jc w:val="both"/>
        <w:rPr>
          <w:lang w:bidi="ru-RU"/>
        </w:rPr>
      </w:pPr>
      <w:r w:rsidRPr="000F59DB">
        <w:t>о</w:t>
      </w:r>
      <w:r w:rsidRPr="000F59DB">
        <w:rPr>
          <w:lang w:bidi="ru-RU"/>
        </w:rPr>
        <w:t>беспечение му</w:t>
      </w:r>
      <w:r>
        <w:rPr>
          <w:lang w:bidi="ru-RU"/>
        </w:rPr>
        <w:t xml:space="preserve">ниципальных общеобразовательных </w:t>
      </w:r>
      <w:r w:rsidRPr="000F59DB">
        <w:rPr>
          <w:lang w:bidi="ru-RU"/>
        </w:rPr>
        <w:t>учреждений квалифициро</w:t>
      </w:r>
      <w:r w:rsidRPr="000F59DB">
        <w:t>ванными педагогическими кадрами;</w:t>
      </w:r>
    </w:p>
    <w:p w:rsidR="000F29AC" w:rsidRPr="000F59DB" w:rsidRDefault="000F29AC" w:rsidP="000F29AC">
      <w:pPr>
        <w:widowControl w:val="0"/>
        <w:ind w:firstLine="567"/>
        <w:jc w:val="both"/>
        <w:rPr>
          <w:lang w:bidi="ru-RU"/>
        </w:rPr>
      </w:pPr>
      <w:r w:rsidRPr="000F59DB">
        <w:rPr>
          <w:lang w:bidi="ru-RU"/>
        </w:rPr>
        <w:t>создание условий для сохранения и укрепления здоровья школьников;</w:t>
      </w:r>
    </w:p>
    <w:p w:rsidR="000F29AC" w:rsidRPr="000F59DB" w:rsidRDefault="000F29AC" w:rsidP="000F29AC">
      <w:pPr>
        <w:widowControl w:val="0"/>
        <w:ind w:firstLine="567"/>
        <w:jc w:val="both"/>
        <w:rPr>
          <w:lang w:bidi="ru-RU"/>
        </w:rPr>
      </w:pPr>
      <w:r w:rsidRPr="000F59DB">
        <w:rPr>
          <w:lang w:bidi="ru-RU"/>
        </w:rPr>
        <w:t xml:space="preserve">формирование системы оценки качества образования и образовательных результатов; </w:t>
      </w:r>
    </w:p>
    <w:p w:rsidR="000F29AC" w:rsidRPr="000F59DB" w:rsidRDefault="000F29AC" w:rsidP="000F29AC">
      <w:pPr>
        <w:widowControl w:val="0"/>
        <w:ind w:firstLine="567"/>
        <w:jc w:val="both"/>
        <w:rPr>
          <w:lang w:bidi="ru-RU"/>
        </w:rPr>
      </w:pPr>
      <w:r w:rsidRPr="000F59DB">
        <w:rPr>
          <w:lang w:bidi="ru-RU"/>
        </w:rPr>
        <w:t xml:space="preserve">обеспечение эффективного использования бюджетных средств. </w:t>
      </w:r>
    </w:p>
    <w:p w:rsidR="000F29AC" w:rsidRPr="000F59DB" w:rsidRDefault="000F29AC" w:rsidP="000F29AC">
      <w:pPr>
        <w:widowControl w:val="0"/>
        <w:ind w:firstLine="560"/>
        <w:jc w:val="both"/>
        <w:rPr>
          <w:lang w:bidi="ru-RU"/>
        </w:rPr>
      </w:pPr>
      <w:r w:rsidRPr="000F59DB">
        <w:rPr>
          <w:lang w:bidi="ru-RU"/>
        </w:rPr>
        <w:t>Муниципальная программа развития образования способствует устойчивому социально-экономическому и социокультурному развитию муниципалитета в интересах человека, общества и государства.</w:t>
      </w:r>
    </w:p>
    <w:p w:rsidR="000F29AC" w:rsidRPr="000F59DB" w:rsidRDefault="000F29AC" w:rsidP="000F29AC">
      <w:pPr>
        <w:widowControl w:val="0"/>
        <w:ind w:firstLine="560"/>
        <w:jc w:val="both"/>
        <w:rPr>
          <w:lang w:bidi="ru-RU"/>
        </w:rPr>
      </w:pPr>
      <w:r w:rsidRPr="000F59DB">
        <w:rPr>
          <w:lang w:bidi="ru-RU"/>
        </w:rPr>
        <w:t>Целью муниципальной программы является обеспечение 100% доступности качественного образования всех уровней, его востребованности в целях обеспечения потребности социально-экономического развития Черемховского района.</w:t>
      </w:r>
    </w:p>
    <w:p w:rsidR="000F29AC" w:rsidRPr="000F59DB" w:rsidRDefault="000F29AC" w:rsidP="000F29AC">
      <w:pPr>
        <w:widowControl w:val="0"/>
        <w:ind w:firstLine="560"/>
        <w:jc w:val="both"/>
        <w:rPr>
          <w:lang w:bidi="ru-RU"/>
        </w:rPr>
      </w:pPr>
      <w:r w:rsidRPr="000F59DB">
        <w:rPr>
          <w:lang w:bidi="ru-RU"/>
        </w:rPr>
        <w:lastRenderedPageBreak/>
        <w:t>Реализация мероприятий (результатов) структурных элементов муниципальной программы влияет на достижение целевых показателей и задач, выполнение которых характеризует достижение национальной цели «Реализация потенциала каждого человека, развитие его талантов, воспитание патриотичной и социально ответственной личности»:</w:t>
      </w:r>
    </w:p>
    <w:p w:rsidR="000F29AC" w:rsidRPr="000F59DB" w:rsidRDefault="000F29AC" w:rsidP="000F29AC">
      <w:pPr>
        <w:widowControl w:val="0"/>
        <w:ind w:firstLine="560"/>
        <w:jc w:val="both"/>
        <w:rPr>
          <w:lang w:bidi="ru-RU"/>
        </w:rPr>
      </w:pPr>
      <w:r w:rsidRPr="000F59DB">
        <w:rPr>
          <w:lang w:bidi="ru-RU"/>
        </w:rPr>
        <w:t>- 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ценностей;</w:t>
      </w:r>
    </w:p>
    <w:p w:rsidR="000F29AC" w:rsidRPr="000F59DB" w:rsidRDefault="000F29AC" w:rsidP="000F29AC">
      <w:pPr>
        <w:widowControl w:val="0"/>
        <w:ind w:firstLine="560"/>
        <w:jc w:val="both"/>
        <w:rPr>
          <w:lang w:bidi="ru-RU"/>
        </w:rPr>
      </w:pPr>
      <w:r w:rsidRPr="000F59DB">
        <w:rPr>
          <w:lang w:bidi="ru-RU"/>
        </w:rPr>
        <w:t>- обеспечение к 2030 году функционирования эффективной системы выявления, поддержки и развития способностей и талантов детей и молодежи, основанной на принципах ответственности, справедливости, всеобщности и направленной на самоопределение и профессиональную ориентацию 100% обучающихся.</w:t>
      </w:r>
    </w:p>
    <w:p w:rsidR="000F29AC" w:rsidRPr="008A0590" w:rsidRDefault="000F29AC" w:rsidP="000F29AC">
      <w:pPr>
        <w:widowControl w:val="0"/>
        <w:spacing w:before="240" w:after="320"/>
        <w:jc w:val="center"/>
        <w:rPr>
          <w:b/>
          <w:lang w:bidi="ru-RU"/>
        </w:rPr>
      </w:pPr>
      <w:r w:rsidRPr="008A0590">
        <w:rPr>
          <w:b/>
          <w:lang w:bidi="ru-RU"/>
        </w:rPr>
        <w:t>Глава 2. Анализ текущего состояния сферы реализации муниципальной программы</w:t>
      </w:r>
    </w:p>
    <w:p w:rsidR="000F29AC" w:rsidRDefault="000F29AC" w:rsidP="000F29AC">
      <w:pPr>
        <w:tabs>
          <w:tab w:val="left" w:pos="1134"/>
        </w:tabs>
        <w:ind w:firstLine="709"/>
        <w:jc w:val="both"/>
      </w:pPr>
      <w:r>
        <w:t>С 2018 года по 2025 год на территории Черемховского районного муниципального образования</w:t>
      </w:r>
      <w:r w:rsidRPr="00744B15">
        <w:t xml:space="preserve"> реализовывала</w:t>
      </w:r>
      <w:r>
        <w:t>сьмуниципальная программа</w:t>
      </w:r>
      <w:r w:rsidRPr="00744B15">
        <w:t xml:space="preserve"> «Развитие образования в Черемховском районном муниципаль</w:t>
      </w:r>
      <w:r>
        <w:t>ном образовании», утвержденная</w:t>
      </w:r>
      <w:r w:rsidRPr="00744B15">
        <w:t xml:space="preserve"> постановлением администрации Черемховского районного муни</w:t>
      </w:r>
      <w:r>
        <w:t xml:space="preserve">ципального образования от 13 ноября </w:t>
      </w:r>
      <w:r w:rsidRPr="00744B15">
        <w:t>2017</w:t>
      </w:r>
      <w:r>
        <w:t xml:space="preserve"> года</w:t>
      </w:r>
      <w:r w:rsidRPr="00744B15">
        <w:t xml:space="preserve"> № 655. </w:t>
      </w:r>
      <w:r w:rsidRPr="00F722D7">
        <w:t>В рамках данной программы реализовывались следующие подпрограммы:</w:t>
      </w:r>
    </w:p>
    <w:p w:rsidR="000F29AC" w:rsidRDefault="000F29AC" w:rsidP="000F29AC">
      <w:pPr>
        <w:numPr>
          <w:ilvl w:val="0"/>
          <w:numId w:val="35"/>
        </w:numPr>
        <w:tabs>
          <w:tab w:val="left" w:pos="993"/>
        </w:tabs>
        <w:ind w:left="142" w:firstLine="567"/>
        <w:jc w:val="both"/>
      </w:pPr>
      <w:r w:rsidRPr="00C57BA7">
        <w:t xml:space="preserve">Развитие дошкольного, общего и дополнительного </w:t>
      </w:r>
      <w:r>
        <w:t>образования.</w:t>
      </w:r>
    </w:p>
    <w:p w:rsidR="000F29AC" w:rsidRPr="00C57BA7" w:rsidRDefault="000F29AC" w:rsidP="000F29AC">
      <w:pPr>
        <w:numPr>
          <w:ilvl w:val="0"/>
          <w:numId w:val="35"/>
        </w:numPr>
        <w:tabs>
          <w:tab w:val="left" w:pos="993"/>
        </w:tabs>
        <w:ind w:left="142" w:firstLine="567"/>
        <w:jc w:val="both"/>
      </w:pPr>
      <w:r w:rsidRPr="00C57BA7">
        <w:t>Обеспечение реализации муниципальной программы и прочие мероприятия в области образования.</w:t>
      </w:r>
    </w:p>
    <w:p w:rsidR="000F29AC" w:rsidRDefault="000F29AC" w:rsidP="000F29AC">
      <w:pPr>
        <w:tabs>
          <w:tab w:val="left" w:pos="1134"/>
        </w:tabs>
        <w:ind w:firstLine="709"/>
        <w:jc w:val="both"/>
      </w:pPr>
      <w:r w:rsidRPr="00C31130">
        <w:t>Муниципальная система образования Ч</w:t>
      </w:r>
      <w:r>
        <w:t>еремховского района включает 50</w:t>
      </w:r>
      <w:r w:rsidRPr="00180FED">
        <w:t xml:space="preserve"> образовательных организаций: 20 средних общеобразовательных школ с 14 структурными подразделениями, 1 основная общеобразовательная школа, 1 начальная школ-детский сад, 26 дошкольных учреждений, 2 учреждения дополнительного образования детей.</w:t>
      </w:r>
    </w:p>
    <w:p w:rsidR="000F29AC" w:rsidRDefault="000F29AC" w:rsidP="000F29AC">
      <w:pPr>
        <w:tabs>
          <w:tab w:val="left" w:pos="1134"/>
        </w:tabs>
        <w:ind w:firstLine="709"/>
        <w:jc w:val="both"/>
      </w:pPr>
      <w:r w:rsidRPr="00667656">
        <w:t>В образовательных организациях Черемхо</w:t>
      </w:r>
      <w:r>
        <w:t xml:space="preserve">вского района на </w:t>
      </w:r>
      <w:r w:rsidRPr="003D6A12">
        <w:t>1 сентября 2024 года приступило к работе 1515 человек. По статистическим данным численность</w:t>
      </w:r>
      <w:r w:rsidRPr="00667656">
        <w:t xml:space="preserve"> педагогических работников в образовательных организациях Черемховского района составила 597 человек, что составляет 39,4 % от общего числа педаг</w:t>
      </w:r>
      <w:r w:rsidR="002325BD">
        <w:t>огических работников, из них 136</w:t>
      </w:r>
      <w:r w:rsidRPr="00667656">
        <w:t xml:space="preserve"> педагогов в дошкольных образовательных организациях (23 %), 35 педагогов в организациях дополнительного образования (5,9 %) и 425 педагогов в общеобразовательных организациях (71,1 %), из них 365 учителей по разным предметам это 61,1 % от всех педагогических работников школ.</w:t>
      </w:r>
    </w:p>
    <w:p w:rsidR="000F29AC" w:rsidRPr="00180FED" w:rsidRDefault="000F29AC" w:rsidP="000F29AC">
      <w:pPr>
        <w:tabs>
          <w:tab w:val="left" w:pos="1134"/>
        </w:tabs>
        <w:ind w:firstLine="709"/>
        <w:jc w:val="both"/>
      </w:pPr>
      <w:r w:rsidRPr="00180FED">
        <w:t>Средняя заработная плата в сфере образования в 2024 году составила 54842,44 рублей или 114,9 % к уровню 2023 года (2023 – 47 696,65), средняя заработная плата педагогических работников – 64980,48 рублей или 108,4 % к уровню 2023 года (2023 – 59 963,58).</w:t>
      </w:r>
    </w:p>
    <w:p w:rsidR="000F29AC" w:rsidRDefault="000F29AC" w:rsidP="000F29AC">
      <w:pPr>
        <w:tabs>
          <w:tab w:val="left" w:pos="1134"/>
        </w:tabs>
        <w:ind w:firstLine="709"/>
        <w:jc w:val="both"/>
      </w:pPr>
      <w:r w:rsidRPr="00C31130">
        <w:t xml:space="preserve">Данные о муниципальной системе общего образования за последние 3 года, изложенные в таблице, отражают зависимость системы образования от социально-экономической и демографической ситуации в районе и демонстрируют </w:t>
      </w:r>
      <w:r>
        <w:t>снижение</w:t>
      </w:r>
      <w:r w:rsidRPr="00C31130">
        <w:t xml:space="preserve"> основных показателей.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709"/>
        <w:gridCol w:w="709"/>
        <w:gridCol w:w="709"/>
        <w:gridCol w:w="708"/>
        <w:gridCol w:w="709"/>
        <w:gridCol w:w="709"/>
        <w:gridCol w:w="1559"/>
        <w:gridCol w:w="1559"/>
      </w:tblGrid>
      <w:tr w:rsidR="000F29AC" w:rsidRPr="00F92A21" w:rsidTr="001B1719">
        <w:trPr>
          <w:trHeight w:val="890"/>
        </w:trPr>
        <w:tc>
          <w:tcPr>
            <w:tcW w:w="1985" w:type="dxa"/>
            <w:vMerge w:val="restart"/>
          </w:tcPr>
          <w:p w:rsidR="000F29AC" w:rsidRPr="00F92A21" w:rsidRDefault="000F29AC" w:rsidP="001B1719">
            <w:pPr>
              <w:jc w:val="center"/>
            </w:pPr>
            <w:r w:rsidRPr="00F92A21">
              <w:t>Общее образование</w:t>
            </w:r>
          </w:p>
        </w:tc>
        <w:tc>
          <w:tcPr>
            <w:tcW w:w="2127" w:type="dxa"/>
            <w:gridSpan w:val="3"/>
          </w:tcPr>
          <w:p w:rsidR="000F29AC" w:rsidRPr="00F92A21" w:rsidRDefault="000F29AC" w:rsidP="001B1719">
            <w:pPr>
              <w:jc w:val="center"/>
            </w:pPr>
            <w:r w:rsidRPr="00F92A21">
              <w:t>Количество организаций по уровням образования</w:t>
            </w:r>
          </w:p>
        </w:tc>
        <w:tc>
          <w:tcPr>
            <w:tcW w:w="2126" w:type="dxa"/>
            <w:gridSpan w:val="3"/>
          </w:tcPr>
          <w:p w:rsidR="000F29AC" w:rsidRPr="00F92A21" w:rsidRDefault="000F29AC" w:rsidP="001B1719">
            <w:pPr>
              <w:jc w:val="center"/>
            </w:pPr>
            <w:r w:rsidRPr="00F92A21">
              <w:t>Количество обучающихся</w:t>
            </w:r>
          </w:p>
        </w:tc>
        <w:tc>
          <w:tcPr>
            <w:tcW w:w="1559" w:type="dxa"/>
          </w:tcPr>
          <w:p w:rsidR="000F29AC" w:rsidRPr="00F92A21" w:rsidRDefault="000F29AC" w:rsidP="001B1719">
            <w:pPr>
              <w:jc w:val="center"/>
            </w:pPr>
            <w:r w:rsidRPr="00F92A21">
              <w:t>Динамика (чел)</w:t>
            </w:r>
          </w:p>
        </w:tc>
        <w:tc>
          <w:tcPr>
            <w:tcW w:w="1559" w:type="dxa"/>
          </w:tcPr>
          <w:p w:rsidR="000F29AC" w:rsidRPr="00F92A21" w:rsidRDefault="000F29AC" w:rsidP="001B1719">
            <w:pPr>
              <w:jc w:val="center"/>
            </w:pPr>
            <w:r w:rsidRPr="00F92A21">
              <w:t>Динамика (чел)</w:t>
            </w:r>
          </w:p>
        </w:tc>
      </w:tr>
      <w:tr w:rsidR="000F29AC" w:rsidRPr="00F92A21" w:rsidTr="001B1719">
        <w:tc>
          <w:tcPr>
            <w:tcW w:w="1985" w:type="dxa"/>
            <w:vMerge/>
          </w:tcPr>
          <w:p w:rsidR="000F29AC" w:rsidRPr="00F92A21" w:rsidRDefault="000F29AC" w:rsidP="001B1719">
            <w:pPr>
              <w:jc w:val="center"/>
            </w:pPr>
          </w:p>
        </w:tc>
        <w:tc>
          <w:tcPr>
            <w:tcW w:w="709" w:type="dxa"/>
          </w:tcPr>
          <w:p w:rsidR="000F29AC" w:rsidRPr="00F92A21" w:rsidRDefault="000F29AC" w:rsidP="001B1719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709" w:type="dxa"/>
          </w:tcPr>
          <w:p w:rsidR="000F29AC" w:rsidRPr="00F92A21" w:rsidRDefault="000F29AC" w:rsidP="001B1719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709" w:type="dxa"/>
          </w:tcPr>
          <w:p w:rsidR="000F29AC" w:rsidRPr="00F92A21" w:rsidRDefault="000F29AC" w:rsidP="001B1719">
            <w:pPr>
              <w:jc w:val="center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708" w:type="dxa"/>
          </w:tcPr>
          <w:p w:rsidR="000F29AC" w:rsidRPr="00F92A21" w:rsidRDefault="000F29AC" w:rsidP="001B1719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709" w:type="dxa"/>
          </w:tcPr>
          <w:p w:rsidR="000F29AC" w:rsidRPr="00F92A21" w:rsidRDefault="000F29AC" w:rsidP="001B1719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709" w:type="dxa"/>
          </w:tcPr>
          <w:p w:rsidR="000F29AC" w:rsidRPr="00F92A21" w:rsidRDefault="000F29AC" w:rsidP="001B1719">
            <w:pPr>
              <w:jc w:val="center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1559" w:type="dxa"/>
          </w:tcPr>
          <w:p w:rsidR="000F29AC" w:rsidRPr="00F92A21" w:rsidRDefault="000F29AC" w:rsidP="001B1719">
            <w:pPr>
              <w:jc w:val="center"/>
              <w:rPr>
                <w:b/>
              </w:rPr>
            </w:pPr>
            <w:r>
              <w:rPr>
                <w:b/>
              </w:rPr>
              <w:t>2024 к 2023</w:t>
            </w:r>
          </w:p>
        </w:tc>
        <w:tc>
          <w:tcPr>
            <w:tcW w:w="1559" w:type="dxa"/>
          </w:tcPr>
          <w:p w:rsidR="000F29AC" w:rsidRPr="00F92A21" w:rsidRDefault="000F29AC" w:rsidP="001B1719">
            <w:pPr>
              <w:jc w:val="center"/>
              <w:rPr>
                <w:b/>
              </w:rPr>
            </w:pPr>
            <w:r>
              <w:rPr>
                <w:b/>
              </w:rPr>
              <w:t>2025 к 2024</w:t>
            </w:r>
          </w:p>
        </w:tc>
      </w:tr>
      <w:tr w:rsidR="000F29AC" w:rsidRPr="00F92A21" w:rsidTr="001B1719">
        <w:tc>
          <w:tcPr>
            <w:tcW w:w="1985" w:type="dxa"/>
          </w:tcPr>
          <w:p w:rsidR="000F29AC" w:rsidRPr="00F92A21" w:rsidRDefault="000F29AC" w:rsidP="001B1719">
            <w:pPr>
              <w:jc w:val="center"/>
            </w:pPr>
            <w:r w:rsidRPr="00F92A21">
              <w:t>Дошкольное образование</w:t>
            </w:r>
          </w:p>
        </w:tc>
        <w:tc>
          <w:tcPr>
            <w:tcW w:w="709" w:type="dxa"/>
          </w:tcPr>
          <w:p w:rsidR="000F29AC" w:rsidRPr="00F92A21" w:rsidRDefault="000F29AC" w:rsidP="001B1719">
            <w:pPr>
              <w:jc w:val="center"/>
            </w:pPr>
            <w:r w:rsidRPr="00F92A21">
              <w:t>26</w:t>
            </w:r>
          </w:p>
        </w:tc>
        <w:tc>
          <w:tcPr>
            <w:tcW w:w="709" w:type="dxa"/>
          </w:tcPr>
          <w:p w:rsidR="000F29AC" w:rsidRPr="00F92A21" w:rsidRDefault="000F29AC" w:rsidP="001B1719">
            <w:pPr>
              <w:jc w:val="center"/>
            </w:pPr>
            <w:r w:rsidRPr="00F92A21">
              <w:t>26</w:t>
            </w:r>
          </w:p>
        </w:tc>
        <w:tc>
          <w:tcPr>
            <w:tcW w:w="709" w:type="dxa"/>
          </w:tcPr>
          <w:p w:rsidR="000F29AC" w:rsidRPr="00F92A21" w:rsidRDefault="000F29AC" w:rsidP="001B1719">
            <w:pPr>
              <w:jc w:val="center"/>
            </w:pPr>
            <w:r>
              <w:t>26</w:t>
            </w:r>
          </w:p>
        </w:tc>
        <w:tc>
          <w:tcPr>
            <w:tcW w:w="708" w:type="dxa"/>
          </w:tcPr>
          <w:p w:rsidR="000F29AC" w:rsidRPr="003F3CC8" w:rsidRDefault="000F29AC" w:rsidP="001B1719">
            <w:pPr>
              <w:jc w:val="center"/>
            </w:pPr>
            <w:r w:rsidRPr="003F3CC8">
              <w:t>1344</w:t>
            </w:r>
          </w:p>
        </w:tc>
        <w:tc>
          <w:tcPr>
            <w:tcW w:w="709" w:type="dxa"/>
          </w:tcPr>
          <w:p w:rsidR="000F29AC" w:rsidRPr="003F3CC8" w:rsidRDefault="000F29AC" w:rsidP="001B1719">
            <w:pPr>
              <w:jc w:val="center"/>
            </w:pPr>
            <w:r w:rsidRPr="003F3CC8">
              <w:t>1082</w:t>
            </w:r>
          </w:p>
        </w:tc>
        <w:tc>
          <w:tcPr>
            <w:tcW w:w="709" w:type="dxa"/>
          </w:tcPr>
          <w:p w:rsidR="000F29AC" w:rsidRPr="001623EB" w:rsidRDefault="000F29AC" w:rsidP="001B1719">
            <w:pPr>
              <w:jc w:val="center"/>
            </w:pPr>
            <w:r w:rsidRPr="001623EB">
              <w:t>971</w:t>
            </w:r>
          </w:p>
        </w:tc>
        <w:tc>
          <w:tcPr>
            <w:tcW w:w="1559" w:type="dxa"/>
          </w:tcPr>
          <w:p w:rsidR="000F29AC" w:rsidRPr="001623EB" w:rsidRDefault="000F29AC" w:rsidP="001B1719">
            <w:pPr>
              <w:jc w:val="center"/>
            </w:pPr>
            <w:r w:rsidRPr="001623EB">
              <w:t>- 262</w:t>
            </w:r>
          </w:p>
        </w:tc>
        <w:tc>
          <w:tcPr>
            <w:tcW w:w="1559" w:type="dxa"/>
          </w:tcPr>
          <w:p w:rsidR="000F29AC" w:rsidRPr="001623EB" w:rsidRDefault="000F29AC" w:rsidP="001B1719">
            <w:pPr>
              <w:jc w:val="center"/>
            </w:pPr>
            <w:r w:rsidRPr="001623EB">
              <w:t>- 111</w:t>
            </w:r>
          </w:p>
        </w:tc>
      </w:tr>
      <w:tr w:rsidR="000F29AC" w:rsidRPr="00F92A21" w:rsidTr="001B1719">
        <w:tc>
          <w:tcPr>
            <w:tcW w:w="1985" w:type="dxa"/>
          </w:tcPr>
          <w:p w:rsidR="000F29AC" w:rsidRPr="00F92A21" w:rsidRDefault="000F29AC" w:rsidP="001B1719">
            <w:pPr>
              <w:jc w:val="center"/>
            </w:pPr>
            <w:r w:rsidRPr="00F92A21">
              <w:t>Общее образование</w:t>
            </w:r>
          </w:p>
        </w:tc>
        <w:tc>
          <w:tcPr>
            <w:tcW w:w="709" w:type="dxa"/>
          </w:tcPr>
          <w:p w:rsidR="000F29AC" w:rsidRPr="00F92A21" w:rsidRDefault="000F29AC" w:rsidP="001B1719">
            <w:pPr>
              <w:jc w:val="center"/>
            </w:pPr>
            <w:r w:rsidRPr="00F92A21">
              <w:t>22</w:t>
            </w:r>
          </w:p>
        </w:tc>
        <w:tc>
          <w:tcPr>
            <w:tcW w:w="709" w:type="dxa"/>
          </w:tcPr>
          <w:p w:rsidR="000F29AC" w:rsidRPr="00F92A21" w:rsidRDefault="000F29AC" w:rsidP="001B1719">
            <w:pPr>
              <w:jc w:val="center"/>
            </w:pPr>
            <w:r w:rsidRPr="00F92A21">
              <w:t>22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F29AC" w:rsidRPr="00F92A21" w:rsidRDefault="000F29AC" w:rsidP="001B1719">
            <w:pPr>
              <w:jc w:val="center"/>
            </w:pPr>
            <w:r w:rsidRPr="00F92A21">
              <w:t>22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F29AC" w:rsidRPr="00F92A21" w:rsidRDefault="000F29AC" w:rsidP="001B1719">
            <w:pPr>
              <w:jc w:val="center"/>
            </w:pPr>
            <w:r>
              <w:t>4234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F29AC" w:rsidRPr="003F3CC8" w:rsidRDefault="000F29AC" w:rsidP="001B1719">
            <w:pPr>
              <w:jc w:val="center"/>
            </w:pPr>
            <w:r w:rsidRPr="003F3CC8">
              <w:t>4058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F29AC" w:rsidRPr="003F3CC8" w:rsidRDefault="000F29AC" w:rsidP="001B1719">
            <w:pPr>
              <w:jc w:val="center"/>
            </w:pPr>
            <w:r w:rsidRPr="003F3CC8">
              <w:t>3823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F29AC" w:rsidRPr="003F3CC8" w:rsidRDefault="000F29AC" w:rsidP="001B1719">
            <w:pPr>
              <w:jc w:val="center"/>
            </w:pPr>
            <w:r w:rsidRPr="003F3CC8">
              <w:t>- 176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F29AC" w:rsidRPr="003F3CC8" w:rsidRDefault="000F29AC" w:rsidP="001B1719">
            <w:pPr>
              <w:jc w:val="center"/>
            </w:pPr>
            <w:r w:rsidRPr="003F3CC8">
              <w:t>- 235</w:t>
            </w:r>
          </w:p>
        </w:tc>
      </w:tr>
      <w:tr w:rsidR="000F29AC" w:rsidRPr="00F92A21" w:rsidTr="001B1719">
        <w:trPr>
          <w:trHeight w:val="348"/>
        </w:trPr>
        <w:tc>
          <w:tcPr>
            <w:tcW w:w="1985" w:type="dxa"/>
          </w:tcPr>
          <w:p w:rsidR="000F29AC" w:rsidRPr="00F92A21" w:rsidRDefault="000F29AC" w:rsidP="001B1719">
            <w:pPr>
              <w:jc w:val="center"/>
            </w:pPr>
            <w:r w:rsidRPr="00F92A21">
              <w:t>ИТОГО</w:t>
            </w:r>
          </w:p>
        </w:tc>
        <w:tc>
          <w:tcPr>
            <w:tcW w:w="709" w:type="dxa"/>
          </w:tcPr>
          <w:p w:rsidR="000F29AC" w:rsidRPr="00F92A21" w:rsidRDefault="000F29AC" w:rsidP="001B1719">
            <w:pPr>
              <w:jc w:val="center"/>
            </w:pPr>
            <w:r>
              <w:t>48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F29AC" w:rsidRPr="00F92A21" w:rsidRDefault="000F29AC" w:rsidP="001B1719">
            <w:pPr>
              <w:jc w:val="center"/>
            </w:pPr>
            <w: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9AC" w:rsidRPr="00F82394" w:rsidRDefault="000F29AC" w:rsidP="001B1719">
            <w:pPr>
              <w:jc w:val="center"/>
            </w:pPr>
            <w:r w:rsidRPr="00F82394"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29AC" w:rsidRDefault="000F29AC" w:rsidP="001B17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5578</w:t>
            </w:r>
          </w:p>
          <w:p w:rsidR="000F29AC" w:rsidRPr="00F82394" w:rsidRDefault="000F29AC" w:rsidP="001B1719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29AC" w:rsidRPr="00F82394" w:rsidRDefault="000F29AC" w:rsidP="001B17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29AC" w:rsidRPr="00F82394" w:rsidRDefault="000F29AC" w:rsidP="001B17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29AC" w:rsidRPr="00F82394" w:rsidRDefault="000F29AC" w:rsidP="001B17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-438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29AC" w:rsidRPr="00F82394" w:rsidRDefault="000F29AC" w:rsidP="001B17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-346</w:t>
            </w:r>
          </w:p>
        </w:tc>
      </w:tr>
    </w:tbl>
    <w:p w:rsidR="000F29AC" w:rsidRDefault="000F29AC" w:rsidP="000F29AC">
      <w:pPr>
        <w:tabs>
          <w:tab w:val="left" w:pos="1134"/>
        </w:tabs>
        <w:ind w:firstLine="709"/>
        <w:jc w:val="both"/>
      </w:pPr>
    </w:p>
    <w:p w:rsidR="000F29AC" w:rsidRPr="007A37A2" w:rsidRDefault="000F29AC" w:rsidP="000F29AC">
      <w:pPr>
        <w:shd w:val="clear" w:color="auto" w:fill="FFFFFF"/>
        <w:ind w:firstLine="709"/>
        <w:jc w:val="both"/>
      </w:pPr>
      <w:r w:rsidRPr="007A37A2">
        <w:t xml:space="preserve">За указанный период для детей дошкольного возраста </w:t>
      </w:r>
      <w:r w:rsidRPr="007A37A2">
        <w:rPr>
          <w:color w:val="1A1A1A"/>
        </w:rPr>
        <w:t>обеспечены государственные гарантии доступности дошкольного образования для населения Черемховского района, реализованы мероприятия по ликвидации</w:t>
      </w:r>
      <w:r w:rsidRPr="001623EB">
        <w:rPr>
          <w:color w:val="1A1A1A"/>
        </w:rPr>
        <w:t xml:space="preserve"> очередности на зачисление детей в детский сад.</w:t>
      </w:r>
    </w:p>
    <w:p w:rsidR="000F29AC" w:rsidRDefault="000F29AC" w:rsidP="000F29AC">
      <w:pPr>
        <w:shd w:val="clear" w:color="auto" w:fill="FFFFFF"/>
        <w:ind w:firstLine="709"/>
        <w:jc w:val="both"/>
      </w:pPr>
      <w:r w:rsidRPr="001623EB">
        <w:rPr>
          <w:color w:val="1A1A1A"/>
          <w:shd w:val="clear" w:color="auto" w:fill="FFFFFF"/>
        </w:rPr>
        <w:t xml:space="preserve">Доступность дошкольного образования для детей в возрасте от 3 до 7 лет составляет 100 %. Доступность дошкольного образования для детей раннего возраста (от 2 месяцев до 3 лет) на начало 2025 года составила 100 %. По состоянию на </w:t>
      </w:r>
      <w:r>
        <w:rPr>
          <w:color w:val="1A1A1A"/>
          <w:shd w:val="clear" w:color="auto" w:fill="FFFFFF"/>
        </w:rPr>
        <w:t xml:space="preserve">1 января </w:t>
      </w:r>
      <w:r w:rsidRPr="001623EB">
        <w:rPr>
          <w:color w:val="1A1A1A"/>
          <w:shd w:val="clear" w:color="auto" w:fill="FFFFFF"/>
        </w:rPr>
        <w:t>2025 года все желающие обеспечены местами в муниципальных дошкольных образовательных организациях.</w:t>
      </w:r>
    </w:p>
    <w:p w:rsidR="000F29AC" w:rsidRDefault="000F29AC" w:rsidP="000F29AC">
      <w:pPr>
        <w:ind w:firstLine="560"/>
        <w:jc w:val="both"/>
      </w:pPr>
      <w:r w:rsidRPr="001623EB">
        <w:rPr>
          <w:color w:val="1A1A1A"/>
          <w:shd w:val="clear" w:color="auto" w:fill="FFFFFF"/>
        </w:rPr>
        <w:t>Услугами дошкольного образования сегодня охвачено 97</w:t>
      </w:r>
      <w:r w:rsidRPr="007D161B">
        <w:rPr>
          <w:color w:val="1A1A1A"/>
          <w:shd w:val="clear" w:color="auto" w:fill="FFFFFF"/>
        </w:rPr>
        <w:t>1 детей</w:t>
      </w:r>
      <w:r w:rsidRPr="001623EB">
        <w:rPr>
          <w:color w:val="1A1A1A"/>
          <w:shd w:val="clear" w:color="auto" w:fill="FFFFFF"/>
        </w:rPr>
        <w:t>, что составляет 34% от общего количества детей, проживающих в районе. Это на 111 детей меньше показателя прошлого 2024 года.</w:t>
      </w:r>
    </w:p>
    <w:p w:rsidR="000F29AC" w:rsidRDefault="000F29AC" w:rsidP="000F29AC">
      <w:pPr>
        <w:ind w:firstLine="560"/>
        <w:jc w:val="both"/>
      </w:pPr>
      <w:r>
        <w:rPr>
          <w:color w:val="1A1A1A"/>
          <w:shd w:val="clear" w:color="auto" w:fill="FFFFFF"/>
        </w:rPr>
        <w:t>И</w:t>
      </w:r>
      <w:r w:rsidRPr="001623EB">
        <w:rPr>
          <w:color w:val="1A1A1A"/>
          <w:shd w:val="clear" w:color="auto" w:fill="FFFFFF"/>
        </w:rPr>
        <w:t>з важных показателей, влияющих на качество дошкольного образования, является профессиональный уровень педагогических и руководящих работников. На протяжении последних лет в дошкольных образовательных учреждениях нет дефицита педагогических кадров. В сфере дошк</w:t>
      </w:r>
      <w:r>
        <w:rPr>
          <w:color w:val="1A1A1A"/>
          <w:shd w:val="clear" w:color="auto" w:fill="FFFFFF"/>
        </w:rPr>
        <w:t>ольного образования трудится 136</w:t>
      </w:r>
      <w:r w:rsidRPr="001623EB">
        <w:rPr>
          <w:color w:val="1A1A1A"/>
          <w:shd w:val="clear" w:color="auto" w:fill="FFFFFF"/>
        </w:rPr>
        <w:t xml:space="preserve"> педагогов. Из них: 24 педагогов (17,6%) с высшим образованием, 112 педагогов (82,4%) со средне-специальным образованием.</w:t>
      </w:r>
    </w:p>
    <w:p w:rsidR="000F29AC" w:rsidRDefault="000F29AC" w:rsidP="000F29AC">
      <w:pPr>
        <w:ind w:firstLine="560"/>
        <w:jc w:val="both"/>
      </w:pPr>
      <w:r w:rsidRPr="001623EB">
        <w:rPr>
          <w:color w:val="1A1A1A"/>
          <w:shd w:val="clear" w:color="auto" w:fill="FFFFFF"/>
        </w:rPr>
        <w:t>Основными задачами в сфере дошкольного образования по-прежнему являются сохранение 100% доступности для детей дошкольного возраста, оптимизация внешних и внутренних условий реализации образовательных программ, отвечающих требованиям ФГОС ДО.</w:t>
      </w:r>
    </w:p>
    <w:p w:rsidR="000F29AC" w:rsidRPr="004A0231" w:rsidRDefault="000F29AC" w:rsidP="000F29AC">
      <w:pPr>
        <w:ind w:firstLine="560"/>
        <w:jc w:val="both"/>
      </w:pPr>
      <w:r w:rsidRPr="003F3CC8">
        <w:rPr>
          <w:lang w:bidi="ru-RU"/>
        </w:rPr>
        <w:t xml:space="preserve">По образовательным программам начального общего, основного общего, среднего общего образования в 2024-2025 учебном году обучались 4058 человек. Функционировали 22 муниципальных казенных общеобразовательных организаций. Во вторую смену </w:t>
      </w:r>
      <w:r>
        <w:rPr>
          <w:lang w:bidi="ru-RU"/>
        </w:rPr>
        <w:t xml:space="preserve">в трех школах района </w:t>
      </w:r>
      <w:r w:rsidRPr="003F3CC8">
        <w:rPr>
          <w:lang w:bidi="ru-RU"/>
        </w:rPr>
        <w:t xml:space="preserve">обучались </w:t>
      </w:r>
      <w:r>
        <w:rPr>
          <w:lang w:bidi="ru-RU"/>
        </w:rPr>
        <w:t>18</w:t>
      </w:r>
      <w:r w:rsidRPr="003F3CC8">
        <w:rPr>
          <w:lang w:bidi="ru-RU"/>
        </w:rPr>
        <w:t>4 человека (</w:t>
      </w:r>
      <w:r>
        <w:rPr>
          <w:lang w:bidi="ru-RU"/>
        </w:rPr>
        <w:t>4,5</w:t>
      </w:r>
      <w:r w:rsidRPr="003F3CC8">
        <w:rPr>
          <w:lang w:bidi="ru-RU"/>
        </w:rPr>
        <w:t xml:space="preserve"> % от общего числа обучающихся).</w:t>
      </w:r>
    </w:p>
    <w:p w:rsidR="000F29AC" w:rsidRPr="00E43508" w:rsidRDefault="000F29AC" w:rsidP="000F29AC">
      <w:pPr>
        <w:widowControl w:val="0"/>
        <w:ind w:firstLine="560"/>
        <w:jc w:val="both"/>
        <w:rPr>
          <w:lang w:bidi="ru-RU"/>
        </w:rPr>
      </w:pPr>
      <w:r w:rsidRPr="00E43508">
        <w:rPr>
          <w:lang w:bidi="ru-RU"/>
        </w:rPr>
        <w:t xml:space="preserve">Деятельность по реализации образовательных программ в муниципальной системе образования осуществляют </w:t>
      </w:r>
      <w:r>
        <w:rPr>
          <w:lang w:bidi="ru-RU"/>
        </w:rPr>
        <w:t xml:space="preserve">425 </w:t>
      </w:r>
      <w:r w:rsidRPr="00E43508">
        <w:rPr>
          <w:lang w:bidi="ru-RU"/>
        </w:rPr>
        <w:t xml:space="preserve">педагогических работников. Обеспеченность педагогическими кадрами на протяжении ряда лет сохраняется на уровне </w:t>
      </w:r>
      <w:r>
        <w:rPr>
          <w:lang w:bidi="ru-RU"/>
        </w:rPr>
        <w:t>89,7</w:t>
      </w:r>
      <w:r w:rsidRPr="00E43508">
        <w:rPr>
          <w:lang w:bidi="ru-RU"/>
        </w:rPr>
        <w:t xml:space="preserve"> %. Количество вакансий в муниципальных образовательных организациях в 2024 году – </w:t>
      </w:r>
      <w:r>
        <w:rPr>
          <w:lang w:bidi="ru-RU"/>
        </w:rPr>
        <w:t>49</w:t>
      </w:r>
      <w:r w:rsidRPr="00E43508">
        <w:rPr>
          <w:lang w:bidi="ru-RU"/>
        </w:rPr>
        <w:t>.</w:t>
      </w:r>
    </w:p>
    <w:p w:rsidR="000F29AC" w:rsidRPr="00E43508" w:rsidRDefault="000F29AC" w:rsidP="000F29AC">
      <w:pPr>
        <w:widowControl w:val="0"/>
        <w:ind w:firstLine="560"/>
        <w:jc w:val="both"/>
        <w:rPr>
          <w:lang w:bidi="ru-RU"/>
        </w:rPr>
      </w:pPr>
      <w:r w:rsidRPr="00E43508">
        <w:rPr>
          <w:lang w:bidi="ru-RU"/>
        </w:rPr>
        <w:t>Доля специалистов в возрасте до 39 лет в общей численности педагогических работников составляет 33,2 %. Доля педагогов пенсионного возраста – 35,5 %.</w:t>
      </w:r>
    </w:p>
    <w:p w:rsidR="000F29AC" w:rsidRPr="00E43508" w:rsidRDefault="000F29AC" w:rsidP="000F29AC">
      <w:pPr>
        <w:widowControl w:val="0"/>
        <w:ind w:firstLine="560"/>
        <w:jc w:val="both"/>
        <w:rPr>
          <w:lang w:bidi="ru-RU"/>
        </w:rPr>
      </w:pPr>
      <w:r w:rsidRPr="00E43508">
        <w:rPr>
          <w:lang w:bidi="ru-RU"/>
        </w:rPr>
        <w:t>Количество педагогических работников с высшим образованием в муниципальных образовательных организациях муниципальной сети составляет 230 чел. (54,1 %).</w:t>
      </w:r>
    </w:p>
    <w:p w:rsidR="000F29AC" w:rsidRPr="0058203C" w:rsidRDefault="000F29AC" w:rsidP="000F29AC">
      <w:pPr>
        <w:widowControl w:val="0"/>
        <w:ind w:firstLine="560"/>
        <w:jc w:val="both"/>
        <w:rPr>
          <w:lang w:bidi="ru-RU"/>
        </w:rPr>
      </w:pPr>
      <w:r w:rsidRPr="0058203C">
        <w:rPr>
          <w:lang w:bidi="ru-RU"/>
        </w:rPr>
        <w:t xml:space="preserve">Доля педагогических работников, аттестованных на квалификационные категории – 37,2 %, из них высшую квалификационную категорию имеют 8,5 %, первую – 28,2 %,педагог-методист – 0,2 %, </w:t>
      </w:r>
      <w:r w:rsidRPr="0058203C">
        <w:t>педагог</w:t>
      </w:r>
      <w:r w:rsidRPr="0058203C">
        <w:rPr>
          <w:lang w:bidi="ru-RU"/>
        </w:rPr>
        <w:t>-наставник – 0,2 %.</w:t>
      </w:r>
    </w:p>
    <w:p w:rsidR="000F29AC" w:rsidRPr="00D22099" w:rsidRDefault="000F29AC" w:rsidP="000F29AC">
      <w:pPr>
        <w:widowControl w:val="0"/>
        <w:ind w:firstLine="560"/>
        <w:jc w:val="both"/>
        <w:rPr>
          <w:lang w:bidi="ru-RU"/>
        </w:rPr>
      </w:pPr>
      <w:r w:rsidRPr="00D22099">
        <w:rPr>
          <w:lang w:bidi="ru-RU"/>
        </w:rPr>
        <w:t>По данным прогноза потребности в кадрах муниципальных образовательных организаций муниципальной сети к 2030 году наиболее востребованными будут учителя русского языка, иностранного языка, физики, математики, информатики, химии, дефектологов, логопедов, педагогов-психологов, педагогов дополнительного образования.</w:t>
      </w:r>
    </w:p>
    <w:p w:rsidR="000F29AC" w:rsidRPr="003F3CC8" w:rsidRDefault="000F29AC" w:rsidP="000F29AC">
      <w:pPr>
        <w:widowControl w:val="0"/>
        <w:ind w:firstLine="560"/>
        <w:jc w:val="both"/>
        <w:rPr>
          <w:lang w:bidi="ru-RU"/>
        </w:rPr>
      </w:pPr>
      <w:r w:rsidRPr="003F3CC8">
        <w:rPr>
          <w:lang w:bidi="ru-RU"/>
        </w:rPr>
        <w:t>В муниципальном образовании Черемховского района политика в сфере образования обучающихся с ограниченными возможностями здоровья и инвалидностью развивается по направлениям: развитие системы инклюзивного образования и создание специальных условий обучения.</w:t>
      </w:r>
    </w:p>
    <w:p w:rsidR="000F29AC" w:rsidRDefault="000F29AC" w:rsidP="000F29AC">
      <w:pPr>
        <w:widowControl w:val="0"/>
        <w:ind w:firstLine="560"/>
        <w:jc w:val="both"/>
        <w:rPr>
          <w:lang w:bidi="ru-RU"/>
        </w:rPr>
      </w:pPr>
      <w:r w:rsidRPr="009A00F3">
        <w:rPr>
          <w:lang w:bidi="ru-RU"/>
        </w:rPr>
        <w:t>В дошкольных и общеобразовательных организациях Черемховского районного муниципального образования получают</w:t>
      </w:r>
      <w:r>
        <w:rPr>
          <w:lang w:bidi="ru-RU"/>
        </w:rPr>
        <w:t xml:space="preserve"> образование </w:t>
      </w:r>
      <w:r w:rsidRPr="009A00F3">
        <w:rPr>
          <w:lang w:bidi="ru-RU"/>
        </w:rPr>
        <w:t>867 обучающихся с ограниченными возможностями здоровья, в том числе лица школьного возраста - 800 человек, включая 77 детей-инвалидов. В муниципальных образовательных организациях обеспечены необходимые условия для обучения обучающихся с ограниченными возможно</w:t>
      </w:r>
      <w:r>
        <w:rPr>
          <w:lang w:bidi="ru-RU"/>
        </w:rPr>
        <w:t>стями здоровья и инвалидностью.</w:t>
      </w:r>
    </w:p>
    <w:p w:rsidR="000F29AC" w:rsidRDefault="000F29AC" w:rsidP="000F29AC">
      <w:pPr>
        <w:widowControl w:val="0"/>
        <w:ind w:firstLine="560"/>
        <w:jc w:val="both"/>
        <w:rPr>
          <w:lang w:bidi="ru-RU"/>
        </w:rPr>
      </w:pPr>
      <w:r w:rsidRPr="009A00F3">
        <w:rPr>
          <w:lang w:bidi="ru-RU"/>
        </w:rPr>
        <w:lastRenderedPageBreak/>
        <w:t xml:space="preserve">В 22 муниципальных общеобразовательных организациях реализуются адаптированные основные общеобразовательные программы (для детей с различными нозологиями). В инклюзивной форме обучаются 374 школьников. Для организации коррекционно-развивающего процесса обучения создано 48 классов, с общей численностью 416 человек. По состоянию здоровья на дому образование получают 84 обучающихся. </w:t>
      </w:r>
    </w:p>
    <w:p w:rsidR="000F29AC" w:rsidRDefault="000F29AC" w:rsidP="000F29AC">
      <w:pPr>
        <w:widowControl w:val="0"/>
        <w:ind w:firstLine="560"/>
        <w:jc w:val="both"/>
        <w:rPr>
          <w:lang w:bidi="ru-RU"/>
        </w:rPr>
      </w:pPr>
      <w:r w:rsidRPr="009A00F3">
        <w:rPr>
          <w:lang w:bidi="ru-RU"/>
        </w:rPr>
        <w:t>Для обеспечения своевременной коррекционной помощи и выстраивания образовательного маршрута ребенка решается путем создания в муниципалитете консультационных центров, так на базе образовательных организаций, МКОУ СОШ</w:t>
      </w:r>
      <w:r>
        <w:rPr>
          <w:lang w:bidi="ru-RU"/>
        </w:rPr>
        <w:t xml:space="preserve"> № 3 п. Михайловка, МКДОУ № 54 </w:t>
      </w:r>
      <w:r w:rsidRPr="009A00F3">
        <w:rPr>
          <w:lang w:bidi="ru-RU"/>
        </w:rPr>
        <w:t>п. Михайловка, МКДОУ д/с с. Рысево Черемховского района, созданы и функционируют консультационные службы (пункты) психолого-педагогической помощи населению, психолого-педагогическая, медицинская и социальная помощь детям с ограниченными возможностями здоровья и инвалидностью, консультативная помощь гражданам, желающим принять в свои семьи детей, оставшихся без попечения родителей, помощь семьям и детям по вопросам детско-родительских отношений.</w:t>
      </w:r>
    </w:p>
    <w:p w:rsidR="000F29AC" w:rsidRDefault="000F29AC" w:rsidP="000F29AC">
      <w:pPr>
        <w:widowControl w:val="0"/>
        <w:ind w:firstLine="560"/>
        <w:jc w:val="both"/>
        <w:rPr>
          <w:lang w:bidi="ru-RU"/>
        </w:rPr>
      </w:pPr>
      <w:r w:rsidRPr="009A00F3">
        <w:rPr>
          <w:lang w:bidi="ru-RU"/>
        </w:rPr>
        <w:t>На основании приказа отдела образования Черемховского районного муниципального образования от 20 июня 2022 года № 229 «Об открытии консультационных пунктов в МКДОУ Черемховского района» с 1 сентября 2022 года созданы и функционируют консультативные пункты для родителей (законных представителей) и их детей, проживающих в ближайших населенных пунктах Черемховского района, на базе еще  11 дошкольных образовательных учреждений с целью обеспечения доступности дошкольного образования, повышения    педагогической   компетентности  родителей (законных представителей), воспитывающих детей дошкольного возраста и не посещающих дошкольные образовательные организации, выравнивания стартовых возможностей детей при поступлении в школу и помощь родителям по вопросам детско- родительских отношений.</w:t>
      </w:r>
    </w:p>
    <w:p w:rsidR="000F29AC" w:rsidRDefault="000F29AC" w:rsidP="000F29AC">
      <w:pPr>
        <w:widowControl w:val="0"/>
        <w:ind w:firstLine="560"/>
        <w:jc w:val="both"/>
        <w:rPr>
          <w:lang w:bidi="ru-RU"/>
        </w:rPr>
      </w:pPr>
      <w:r w:rsidRPr="009A00F3">
        <w:rPr>
          <w:lang w:bidi="ru-RU"/>
        </w:rPr>
        <w:t xml:space="preserve">На территории муниципалитета действует территориальная психолого-медико-педагогическая комиссия. Ежегодно обследуется более 420 детей с особенностями в психофизическом развитии, даются адекватные заключения для определения дальнейшего образовательного маршрута.    </w:t>
      </w:r>
    </w:p>
    <w:p w:rsidR="000F29AC" w:rsidRDefault="000F29AC" w:rsidP="000F29AC">
      <w:pPr>
        <w:widowControl w:val="0"/>
        <w:ind w:firstLine="560"/>
        <w:jc w:val="both"/>
        <w:rPr>
          <w:lang w:bidi="ru-RU"/>
        </w:rPr>
      </w:pPr>
      <w:r w:rsidRPr="009A00F3">
        <w:rPr>
          <w:lang w:bidi="ru-RU"/>
        </w:rPr>
        <w:t>Положительным результатом работы ТПМПК в течение учебного года является оказание своевременной коррекционной помощи, которая в дальнейшем положительно влияет на процесс обучения и социальной адаптации ребенка. В период обследования в условиях психолого-медико-педагогической комиссии оказывается достаточная консультационная помощь родителям и опекунам с указанием медицинского, педагогического, психологического сопровождения ребенка, имеющего ограниченные возможности, психологические проблемы социальной адаптации в коллективе и обществе.</w:t>
      </w:r>
    </w:p>
    <w:p w:rsidR="000F29AC" w:rsidRPr="009C5806" w:rsidRDefault="000F29AC" w:rsidP="000F29AC">
      <w:pPr>
        <w:widowControl w:val="0"/>
        <w:ind w:firstLine="560"/>
        <w:jc w:val="both"/>
        <w:rPr>
          <w:lang w:bidi="ru-RU"/>
        </w:rPr>
      </w:pPr>
      <w:r w:rsidRPr="009C5806">
        <w:rPr>
          <w:lang w:bidi="ru-RU"/>
        </w:rPr>
        <w:t>В Черемховском районе развивается система оценки качества образования, включающая в себя комплекс процедур оценки качества образования и государственной итоговой аттестации. Наиболее технологичной процедурой в рамках государственной итоговой аттестации, отвечающей критерию объективности, является единый государственный экзамен, который и определен как инструмент объективной оценки качества подготовки выпускников школ для создания условий формирования новой культуры оценки и мониторинга в образовании и новых подходов в области управления образованием.</w:t>
      </w:r>
    </w:p>
    <w:p w:rsidR="000F29AC" w:rsidRPr="00FF03F1" w:rsidRDefault="000F29AC" w:rsidP="000F29AC">
      <w:pPr>
        <w:widowControl w:val="0"/>
        <w:ind w:firstLine="560"/>
        <w:jc w:val="both"/>
        <w:rPr>
          <w:lang w:bidi="ru-RU"/>
        </w:rPr>
      </w:pPr>
      <w:r w:rsidRPr="00FF03F1">
        <w:rPr>
          <w:lang w:bidi="ru-RU"/>
        </w:rPr>
        <w:t>В экзаменационной кампании 2024 года в Черемховском районе принимали участие 81 выпускников из 16 общеобразовательных организаций.</w:t>
      </w:r>
    </w:p>
    <w:p w:rsidR="000F29AC" w:rsidRDefault="000F29AC" w:rsidP="000F29AC">
      <w:pPr>
        <w:widowControl w:val="0"/>
        <w:ind w:firstLine="560"/>
        <w:jc w:val="both"/>
        <w:rPr>
          <w:lang w:bidi="ru-RU"/>
        </w:rPr>
      </w:pPr>
      <w:r w:rsidRPr="00540D6E">
        <w:rPr>
          <w:lang w:bidi="ru-RU"/>
        </w:rPr>
        <w:t xml:space="preserve">Количество участников ЕГЭ, преодолевших минимальный тестовый балл по русскому языку в 2024 году, составило 98,8 %, </w:t>
      </w:r>
      <w:r>
        <w:rPr>
          <w:lang w:bidi="ru-RU"/>
        </w:rPr>
        <w:t>по математике</w:t>
      </w:r>
      <w:r w:rsidRPr="00FF03F1">
        <w:rPr>
          <w:lang w:bidi="ru-RU"/>
        </w:rPr>
        <w:t xml:space="preserve"> профильного уровня </w:t>
      </w:r>
      <w:r>
        <w:rPr>
          <w:lang w:bidi="ru-RU"/>
        </w:rPr>
        <w:t xml:space="preserve">- </w:t>
      </w:r>
      <w:r w:rsidRPr="00FF03F1">
        <w:rPr>
          <w:lang w:bidi="ru-RU"/>
        </w:rPr>
        <w:t>80,95%</w:t>
      </w:r>
      <w:r>
        <w:rPr>
          <w:lang w:bidi="ru-RU"/>
        </w:rPr>
        <w:t>, с</w:t>
      </w:r>
      <w:r w:rsidRPr="00AE13FB">
        <w:rPr>
          <w:lang w:bidi="ru-RU"/>
        </w:rPr>
        <w:t>редний первичный балл по математике в районе составил 12,9 балла, что соответствует отметке «4».</w:t>
      </w:r>
      <w:r w:rsidRPr="00AE13FB">
        <w:rPr>
          <w:lang w:bidi="ru-RU"/>
        </w:rPr>
        <w:tab/>
      </w:r>
      <w:r w:rsidRPr="00AE13FB">
        <w:rPr>
          <w:lang w:bidi="ru-RU"/>
        </w:rPr>
        <w:tab/>
      </w:r>
    </w:p>
    <w:p w:rsidR="000F29AC" w:rsidRPr="003F1458" w:rsidRDefault="000F29AC" w:rsidP="000F29AC">
      <w:pPr>
        <w:widowControl w:val="0"/>
        <w:ind w:firstLine="560"/>
        <w:jc w:val="both"/>
        <w:rPr>
          <w:lang w:bidi="ru-RU"/>
        </w:rPr>
      </w:pPr>
      <w:r w:rsidRPr="003F1458">
        <w:rPr>
          <w:lang w:bidi="ru-RU"/>
        </w:rPr>
        <w:lastRenderedPageBreak/>
        <w:t>По итогам ГИА 2024 года 100% выпускников 11 класса получили аттестаты о среднем общем образовании. По данному показателю отмечается положительная динамика.</w:t>
      </w:r>
    </w:p>
    <w:p w:rsidR="000F29AC" w:rsidRDefault="000F29AC" w:rsidP="000F29AC">
      <w:pPr>
        <w:widowControl w:val="0"/>
        <w:ind w:firstLine="560"/>
        <w:jc w:val="both"/>
        <w:rPr>
          <w:lang w:bidi="ru-RU"/>
        </w:rPr>
      </w:pPr>
      <w:r w:rsidRPr="003F1458">
        <w:rPr>
          <w:lang w:bidi="ru-RU"/>
        </w:rPr>
        <w:t>Федеральная медаль «За особые успехи в учении»</w:t>
      </w:r>
      <w:r>
        <w:rPr>
          <w:lang w:bidi="ru-RU"/>
        </w:rPr>
        <w:t xml:space="preserve"> I степени вручена 2 медалистам. </w:t>
      </w:r>
      <w:r w:rsidRPr="003F1458">
        <w:rPr>
          <w:lang w:bidi="ru-RU"/>
        </w:rPr>
        <w:t>Региональной</w:t>
      </w:r>
      <w:r>
        <w:rPr>
          <w:lang w:bidi="ru-RU"/>
        </w:rPr>
        <w:t xml:space="preserve"> медали удостоены 2 выпускника.</w:t>
      </w:r>
    </w:p>
    <w:p w:rsidR="000F29AC" w:rsidRDefault="000F29AC" w:rsidP="000F29AC">
      <w:pPr>
        <w:widowControl w:val="0"/>
        <w:ind w:firstLine="560"/>
        <w:jc w:val="both"/>
        <w:rPr>
          <w:lang w:bidi="ru-RU"/>
        </w:rPr>
      </w:pPr>
      <w:r w:rsidRPr="00F92095">
        <w:rPr>
          <w:lang w:bidi="ru-RU"/>
        </w:rPr>
        <w:t>Благодаря реализации федеральных проектов «Современная школа», «Цифровая образовательная среда» национального проекта «Образование» в образовательных организациях создаются условия для внедрения современной и безопасной цифровой образовательной среды, обеспечивающей формирование ценностного отношения к саморазвитию и самообразованию у обучающихся путем обновления информационно-</w:t>
      </w:r>
      <w:r w:rsidRPr="00166826">
        <w:rPr>
          <w:lang w:bidi="ru-RU"/>
        </w:rPr>
        <w:t xml:space="preserve">коммуникативной инфраструктуры, подготовки кадров, создания федеральной цифровой платформы. </w:t>
      </w:r>
    </w:p>
    <w:p w:rsidR="000F29AC" w:rsidRDefault="000F29AC" w:rsidP="000F29AC">
      <w:pPr>
        <w:widowControl w:val="0"/>
        <w:ind w:firstLine="560"/>
        <w:jc w:val="both"/>
        <w:rPr>
          <w:lang w:bidi="ru-RU"/>
        </w:rPr>
      </w:pPr>
      <w:r w:rsidRPr="00166826">
        <w:rPr>
          <w:lang w:bidi="ru-RU"/>
        </w:rPr>
        <w:t>В отчетном периоде в рамках реализации федерального проекта «Цифровая образовательная среда» национального</w:t>
      </w:r>
      <w:r w:rsidRPr="005A00C9">
        <w:rPr>
          <w:lang w:bidi="ru-RU"/>
        </w:rPr>
        <w:t xml:space="preserve"> проекта «Образования» с 2021 года по 2024 год 8 школ </w:t>
      </w:r>
      <w:r>
        <w:rPr>
          <w:lang w:bidi="ru-RU"/>
        </w:rPr>
        <w:t xml:space="preserve">(36,4%) </w:t>
      </w:r>
      <w:r w:rsidRPr="005A00C9">
        <w:rPr>
          <w:lang w:bidi="ru-RU"/>
        </w:rPr>
        <w:t>Черемховского района получили перечень средств обучения и воспитания для обновления материально – технической базы об</w:t>
      </w:r>
      <w:r>
        <w:rPr>
          <w:lang w:bidi="ru-RU"/>
        </w:rPr>
        <w:t xml:space="preserve">щеобразовательных организаций, что составило 36,4 %. </w:t>
      </w:r>
    </w:p>
    <w:p w:rsidR="000F29AC" w:rsidRDefault="000F29AC" w:rsidP="000F29AC">
      <w:pPr>
        <w:widowControl w:val="0"/>
        <w:ind w:firstLine="560"/>
        <w:jc w:val="both"/>
        <w:rPr>
          <w:lang w:bidi="ru-RU"/>
        </w:rPr>
      </w:pPr>
      <w:r>
        <w:rPr>
          <w:lang w:bidi="ru-RU"/>
        </w:rPr>
        <w:t>В</w:t>
      </w:r>
      <w:r w:rsidRPr="00166826">
        <w:rPr>
          <w:lang w:bidi="ru-RU"/>
        </w:rPr>
        <w:t xml:space="preserve"> 20 (90,9 %) образовательных организациях района открыты Центры образования «Точка роста»</w:t>
      </w:r>
      <w:r>
        <w:rPr>
          <w:lang w:bidi="ru-RU"/>
        </w:rPr>
        <w:t xml:space="preserve">, </w:t>
      </w:r>
      <w:r w:rsidRPr="00EF6DAD">
        <w:rPr>
          <w:lang w:bidi="ru-RU"/>
        </w:rPr>
        <w:t>основная цель которых - формирование условий для занятий школьников по дополнительным общеразвивающим программам технической и естественно-научной направленности,</w:t>
      </w:r>
      <w:r w:rsidRPr="00EF6DAD">
        <w:t xml:space="preserve"> выполнены ремонты кабинетов химии, физики и биологии, получено оборудование.</w:t>
      </w:r>
    </w:p>
    <w:p w:rsidR="000F29AC" w:rsidRDefault="000F29AC" w:rsidP="000F29AC">
      <w:pPr>
        <w:widowControl w:val="0"/>
        <w:ind w:firstLine="560"/>
        <w:jc w:val="both"/>
        <w:rPr>
          <w:lang w:bidi="ru-RU"/>
        </w:rPr>
      </w:pPr>
      <w:r>
        <w:t>С 2021 года по 2024 год</w:t>
      </w:r>
      <w:r w:rsidRPr="003C796F">
        <w:t xml:space="preserve"> включительно в рамках программы «Развитие образования Иркутской области», Черемховский район участвовал в конкурсах отборах и получал субсидии на приобретение оборудования для оснащения кабинетов биологии, ОБЖ, физики, химии, психолого-педагогического класса и класса естественно-научного цикла. За 4 года было обор</w:t>
      </w:r>
      <w:r>
        <w:t>удовано 11 профильных кабинетов.</w:t>
      </w:r>
    </w:p>
    <w:p w:rsidR="000F29AC" w:rsidRPr="009C5806" w:rsidRDefault="000F29AC" w:rsidP="000F29AC">
      <w:pPr>
        <w:widowControl w:val="0"/>
        <w:ind w:firstLine="560"/>
        <w:jc w:val="both"/>
        <w:rPr>
          <w:lang w:bidi="ru-RU"/>
        </w:rPr>
      </w:pPr>
      <w:r w:rsidRPr="009C5806">
        <w:rPr>
          <w:lang w:bidi="ru-RU"/>
        </w:rPr>
        <w:t>С целью качественной реализации образовательных программ 100% муниципальных образовательных организаций подключены к федеральной государственной информационной системе «Моя школа» и государственной информационной системе «Цифровая образовательная платформа Иркутской области». 100% муниципальных образовательных организаций перешли на ведение электронного журнала. Доля педагогических работников, получивших возможность использования верифицированного цифрового образовательного контента и цифровых образовательных ресурсов, составила 100 %.</w:t>
      </w:r>
    </w:p>
    <w:p w:rsidR="000F29AC" w:rsidRPr="00744B15" w:rsidRDefault="000F29AC" w:rsidP="000F29AC">
      <w:pPr>
        <w:tabs>
          <w:tab w:val="left" w:pos="1134"/>
        </w:tabs>
        <w:ind w:firstLine="709"/>
        <w:jc w:val="both"/>
      </w:pPr>
      <w:r>
        <w:t xml:space="preserve">На протяжении всего действия муниципальной программы развития педагоги школ Черемховского района ежегодно участвуют в конкурсе инициативных проектов, которые направлены на </w:t>
      </w:r>
      <w:r w:rsidRPr="00F96001">
        <w:t>реализацию мероприятий, имеющих приоритетное значение для жителей муниципального образования или его ч</w:t>
      </w:r>
      <w:r>
        <w:t xml:space="preserve">асти. В сфере образования </w:t>
      </w:r>
      <w:r w:rsidRPr="00744B15">
        <w:t>12</w:t>
      </w:r>
      <w:r>
        <w:t xml:space="preserve"> инициативных проектов</w:t>
      </w:r>
      <w:r w:rsidRPr="00744B15">
        <w:t xml:space="preserve"> получили финансирование на развитие образовательных учреждений.</w:t>
      </w:r>
    </w:p>
    <w:p w:rsidR="000F29AC" w:rsidRDefault="000F29AC" w:rsidP="000F29AC">
      <w:pPr>
        <w:widowControl w:val="0"/>
        <w:ind w:firstLine="560"/>
        <w:jc w:val="both"/>
      </w:pPr>
      <w:r w:rsidRPr="0042037C">
        <w:rPr>
          <w:lang w:bidi="ru-RU"/>
        </w:rPr>
        <w:t xml:space="preserve">Сеть организаций дополнительного образования детей, в отношении которых отдел образования администрации Черемховского районного муниципального образования выступает учредителем, представлена двумя организациями: муниципальное казенное учреждение дополнительного образования «Центр внешкольной работы» п. Михайловка, </w:t>
      </w:r>
      <w:r>
        <w:rPr>
          <w:lang w:bidi="ru-RU"/>
        </w:rPr>
        <w:t>в котором</w:t>
      </w:r>
      <w:r w:rsidRPr="009C5806">
        <w:rPr>
          <w:lang w:bidi="ru-RU"/>
        </w:rPr>
        <w:t xml:space="preserve"> охвачены 1921 ребенок</w:t>
      </w:r>
      <w:r>
        <w:rPr>
          <w:lang w:bidi="ru-RU"/>
        </w:rPr>
        <w:t xml:space="preserve"> и </w:t>
      </w:r>
      <w:r w:rsidRPr="0042037C">
        <w:rPr>
          <w:lang w:bidi="ru-RU"/>
        </w:rPr>
        <w:t>муниципальное казенное учреждение дополнительного образования «ДЮСШ» п. Михайловка</w:t>
      </w:r>
      <w:r>
        <w:rPr>
          <w:lang w:bidi="ru-RU"/>
        </w:rPr>
        <w:t xml:space="preserve">, где </w:t>
      </w:r>
      <w:r w:rsidRPr="009C5806">
        <w:rPr>
          <w:lang w:bidi="ru-RU"/>
        </w:rPr>
        <w:t xml:space="preserve">занимаются </w:t>
      </w:r>
      <w:r w:rsidRPr="009C5806">
        <w:t>585 юных спортсменов.</w:t>
      </w:r>
    </w:p>
    <w:p w:rsidR="000F29AC" w:rsidRPr="00744B15" w:rsidRDefault="000F29AC" w:rsidP="000F29AC">
      <w:pPr>
        <w:tabs>
          <w:tab w:val="left" w:pos="1134"/>
        </w:tabs>
        <w:ind w:firstLine="709"/>
        <w:jc w:val="both"/>
      </w:pPr>
      <w:r w:rsidRPr="00744B15">
        <w:t>В рамках федерального проекта «Успех каждого ребенка» общий охват дополнительным образованием через автоматизированную систему «Навигатор персонифицированного учета дополнительного образования» составляет 71,7 % от общего числа.</w:t>
      </w:r>
    </w:p>
    <w:p w:rsidR="000F29AC" w:rsidRDefault="000F29AC" w:rsidP="000F29AC">
      <w:pPr>
        <w:widowControl w:val="0"/>
        <w:ind w:firstLine="560"/>
        <w:jc w:val="both"/>
        <w:rPr>
          <w:lang w:bidi="ru-RU"/>
        </w:rPr>
      </w:pPr>
      <w:r w:rsidRPr="008B268E">
        <w:rPr>
          <w:lang w:bidi="ru-RU"/>
        </w:rPr>
        <w:t xml:space="preserve">На территории Черемховского района реализуется план развития инфраструктуры </w:t>
      </w:r>
      <w:r w:rsidRPr="008B268E">
        <w:rPr>
          <w:lang w:bidi="ru-RU"/>
        </w:rPr>
        <w:lastRenderedPageBreak/>
        <w:t xml:space="preserve">системы образования, предусматривающий проведение капитальных ремонтов образовательных организаций в рамках Федерального проекта «Модернизация школьных систем образования». </w:t>
      </w:r>
      <w:r>
        <w:rPr>
          <w:lang w:bidi="ru-RU"/>
        </w:rPr>
        <w:t>О</w:t>
      </w:r>
      <w:r w:rsidRPr="00051C4E">
        <w:rPr>
          <w:lang w:bidi="ru-RU"/>
        </w:rPr>
        <w:t>тремонтированы муниципальные образовательные организации</w:t>
      </w:r>
      <w:r w:rsidRPr="008C3D27">
        <w:rPr>
          <w:lang w:bidi="ru-RU"/>
        </w:rPr>
        <w:t xml:space="preserve">школ </w:t>
      </w:r>
      <w:r w:rsidRPr="008C3D27">
        <w:t>с. Голуметь, с. Рысево, с. Зерновое, с. Алехино и детского сада с. Парфеново.</w:t>
      </w:r>
    </w:p>
    <w:p w:rsidR="000F29AC" w:rsidRDefault="000F29AC" w:rsidP="000F29AC">
      <w:pPr>
        <w:widowControl w:val="0"/>
        <w:ind w:firstLine="560"/>
        <w:jc w:val="both"/>
        <w:rPr>
          <w:lang w:bidi="ru-RU"/>
        </w:rPr>
      </w:pPr>
      <w:r w:rsidRPr="008B268E">
        <w:rPr>
          <w:lang w:bidi="ru-RU"/>
        </w:rPr>
        <w:t>В муниципалитете утвержден план-график проведения капитального ремонта зданий организаций образования до 2030 года. Финансирование мероприятий осуществляется за счет федерального, регионального и муниципального бюджетов.</w:t>
      </w:r>
    </w:p>
    <w:p w:rsidR="000F29AC" w:rsidRPr="00744B15" w:rsidRDefault="000F29AC" w:rsidP="000F29AC">
      <w:pPr>
        <w:tabs>
          <w:tab w:val="left" w:pos="1134"/>
        </w:tabs>
        <w:ind w:firstLine="709"/>
        <w:jc w:val="both"/>
      </w:pPr>
      <w:r w:rsidRPr="00744B15">
        <w:t>За счет средств местного бюджета реализован комплекс значительных мероприятий текущих ремонтов всех образовательных учреждений.</w:t>
      </w:r>
    </w:p>
    <w:p w:rsidR="000F29AC" w:rsidRPr="00744B15" w:rsidRDefault="000F29AC" w:rsidP="000F29AC">
      <w:pPr>
        <w:tabs>
          <w:tab w:val="left" w:pos="1134"/>
        </w:tabs>
        <w:ind w:firstLine="709"/>
        <w:jc w:val="both"/>
      </w:pPr>
      <w:r w:rsidRPr="00744B15">
        <w:t>Приобретены школьные автобусы для образовательных организаций: МКОУ СОШ с.</w:t>
      </w:r>
      <w:r>
        <w:t>Новогромово,</w:t>
      </w:r>
      <w:r w:rsidRPr="00744B15">
        <w:t xml:space="preserve"> МКОУ СОШ с. Новостройка, МКОУ СОШ с. Алехино, МКОУ СОШ с. Нижняя Иреть</w:t>
      </w:r>
      <w:r>
        <w:t xml:space="preserve">, </w:t>
      </w:r>
      <w:r w:rsidRPr="00744B15">
        <w:t>МКОУ СОШ с. Парфеново, МКОУ СОШ с. Верхний Булай</w:t>
      </w:r>
      <w:r>
        <w:t xml:space="preserve">, </w:t>
      </w:r>
      <w:r w:rsidRPr="00744B15">
        <w:t xml:space="preserve">МКОУ СОШ д. Балухарь, </w:t>
      </w:r>
      <w:r>
        <w:t>Узкий Луг</w:t>
      </w:r>
      <w:r w:rsidRPr="00744B15">
        <w:t>.</w:t>
      </w:r>
    </w:p>
    <w:p w:rsidR="000F29AC" w:rsidRPr="00F92A21" w:rsidRDefault="000F29AC" w:rsidP="000F29AC">
      <w:pPr>
        <w:widowControl w:val="0"/>
        <w:ind w:firstLine="560"/>
        <w:jc w:val="both"/>
        <w:rPr>
          <w:lang w:bidi="ru-RU"/>
        </w:rPr>
      </w:pPr>
      <w:r w:rsidRPr="00E4260F">
        <w:rPr>
          <w:lang w:bidi="ru-RU"/>
        </w:rPr>
        <w:t>Приведенные выше характеристики актуального состояния муниципальной образовательной системы, достигнутые показатели и приоритетные задачи до 2030 года учтены в новой муниципальной программе «Развитие системы образования в Черемховском районном муниципальном образовании».</w:t>
      </w:r>
    </w:p>
    <w:p w:rsidR="000F29AC" w:rsidRPr="008A0590" w:rsidRDefault="000F29AC" w:rsidP="000F29AC">
      <w:pPr>
        <w:widowControl w:val="0"/>
        <w:spacing w:before="240" w:after="320"/>
        <w:jc w:val="center"/>
        <w:rPr>
          <w:b/>
          <w:lang w:bidi="ru-RU"/>
        </w:rPr>
      </w:pPr>
      <w:r w:rsidRPr="008A0590">
        <w:rPr>
          <w:b/>
          <w:lang w:bidi="ru-RU"/>
        </w:rPr>
        <w:t>Глава 3. Задачи муниципального управления, способы их эффективного решения</w:t>
      </w:r>
    </w:p>
    <w:p w:rsidR="000F29AC" w:rsidRPr="000B3EFA" w:rsidRDefault="000F29AC" w:rsidP="000F29AC">
      <w:pPr>
        <w:pStyle w:val="ac"/>
        <w:shd w:val="clear" w:color="auto" w:fill="FFFFFF"/>
        <w:spacing w:before="0" w:after="0"/>
        <w:ind w:firstLine="560"/>
        <w:jc w:val="both"/>
        <w:rPr>
          <w:rFonts w:ascii="Times New Roman" w:hAnsi="Times New Roman"/>
          <w:color w:val="2C2D2E"/>
          <w:sz w:val="24"/>
          <w:szCs w:val="24"/>
        </w:rPr>
      </w:pPr>
      <w:r w:rsidRPr="000B3EFA">
        <w:rPr>
          <w:rFonts w:ascii="Times New Roman" w:hAnsi="Times New Roman"/>
          <w:color w:val="2C2D2E"/>
          <w:sz w:val="24"/>
          <w:szCs w:val="24"/>
        </w:rPr>
        <w:t>Реализация задач в сфере муниципальной программы осуществляется путем проведения (осуществления) конкретных мероприятий, входящих в состав структурных элементов включенных в систему документов муниципальной программы. Задачи структурных элементов представлены в таблице 3 паспорта муниципальной программы.</w:t>
      </w:r>
    </w:p>
    <w:p w:rsidR="000F29AC" w:rsidRPr="009E7A5B" w:rsidRDefault="000F29AC" w:rsidP="000F29AC">
      <w:pPr>
        <w:pStyle w:val="ac"/>
        <w:shd w:val="clear" w:color="auto" w:fill="FFFFFF"/>
        <w:spacing w:before="0" w:after="0"/>
        <w:ind w:firstLine="560"/>
        <w:jc w:val="both"/>
        <w:rPr>
          <w:rFonts w:ascii="Times New Roman" w:hAnsi="Times New Roman"/>
          <w:sz w:val="24"/>
          <w:szCs w:val="24"/>
          <w:lang w:bidi="ru-RU"/>
        </w:rPr>
      </w:pPr>
      <w:r w:rsidRPr="009E7A5B">
        <w:rPr>
          <w:rFonts w:ascii="Times New Roman" w:hAnsi="Times New Roman"/>
          <w:sz w:val="24"/>
          <w:szCs w:val="24"/>
          <w:lang w:bidi="ru-RU"/>
        </w:rPr>
        <w:t>Достижение поставленной цели и решение задач муниципальной программы предполагается осуществлять путем выполнения взаимосвязанных мероприятий.</w:t>
      </w:r>
    </w:p>
    <w:p w:rsidR="000F29AC" w:rsidRPr="008A0590" w:rsidRDefault="000F29AC" w:rsidP="000F29AC">
      <w:pPr>
        <w:widowControl w:val="0"/>
        <w:ind w:firstLine="560"/>
        <w:jc w:val="both"/>
        <w:rPr>
          <w:lang w:bidi="ru-RU"/>
        </w:rPr>
      </w:pPr>
      <w:r w:rsidRPr="009E7A5B">
        <w:rPr>
          <w:lang w:bidi="ru-RU"/>
        </w:rPr>
        <w:t>Выполнение всех поставленных задач будет способствовать повышению качества образования в муниципальных образовательных организациях Черемховского района.</w:t>
      </w:r>
    </w:p>
    <w:p w:rsidR="000F29AC" w:rsidRPr="008A0590" w:rsidRDefault="000F29AC" w:rsidP="000F29AC">
      <w:pPr>
        <w:widowControl w:val="0"/>
        <w:spacing w:before="240" w:after="320"/>
        <w:ind w:firstLine="560"/>
        <w:jc w:val="center"/>
        <w:rPr>
          <w:b/>
          <w:color w:val="000000"/>
          <w:lang w:bidi="ru-RU"/>
        </w:rPr>
      </w:pPr>
      <w:r w:rsidRPr="008A0590">
        <w:rPr>
          <w:b/>
          <w:color w:val="000000"/>
          <w:lang w:bidi="ru-RU"/>
        </w:rPr>
        <w:t>Раздел 2. Паспорт муниципальной программы</w:t>
      </w:r>
    </w:p>
    <w:p w:rsidR="000F29AC" w:rsidRPr="00684C16" w:rsidRDefault="000F29AC" w:rsidP="000F29AC">
      <w:pPr>
        <w:widowControl w:val="0"/>
        <w:numPr>
          <w:ilvl w:val="0"/>
          <w:numId w:val="16"/>
        </w:numPr>
        <w:tabs>
          <w:tab w:val="left" w:pos="349"/>
        </w:tabs>
        <w:spacing w:before="240" w:after="200"/>
        <w:jc w:val="center"/>
        <w:rPr>
          <w:color w:val="000000"/>
          <w:lang w:bidi="ru-RU"/>
        </w:rPr>
      </w:pPr>
      <w:bookmarkStart w:id="0" w:name="bookmark212"/>
      <w:bookmarkEnd w:id="0"/>
      <w:r w:rsidRPr="008A0590">
        <w:rPr>
          <w:color w:val="000000"/>
          <w:lang w:bidi="ru-RU"/>
        </w:rPr>
        <w:t>Основные положения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1"/>
        <w:gridCol w:w="7171"/>
      </w:tblGrid>
      <w:tr w:rsidR="000F29AC" w:rsidRPr="00F92A21" w:rsidTr="001B1719">
        <w:trPr>
          <w:trHeight w:val="727"/>
          <w:jc w:val="center"/>
        </w:trPr>
        <w:tc>
          <w:tcPr>
            <w:tcW w:w="2261" w:type="dxa"/>
          </w:tcPr>
          <w:p w:rsidR="000F29AC" w:rsidRPr="00F92A21" w:rsidRDefault="000F29AC" w:rsidP="001B1719">
            <w:pPr>
              <w:widowControl w:val="0"/>
              <w:jc w:val="both"/>
              <w:rPr>
                <w:shd w:val="clear" w:color="auto" w:fill="FFFFFF"/>
              </w:rPr>
            </w:pPr>
            <w:r w:rsidRPr="00887DDC">
              <w:rPr>
                <w:shd w:val="clear" w:color="auto" w:fill="FFFFFF"/>
              </w:rPr>
              <w:t>Ответственный исполнитель</w:t>
            </w:r>
          </w:p>
        </w:tc>
        <w:tc>
          <w:tcPr>
            <w:tcW w:w="7171" w:type="dxa"/>
          </w:tcPr>
          <w:p w:rsidR="000F29AC" w:rsidRPr="00F92A21" w:rsidRDefault="000F29AC" w:rsidP="001B1719">
            <w:pPr>
              <w:widowControl w:val="0"/>
              <w:tabs>
                <w:tab w:val="left" w:pos="51"/>
              </w:tabs>
              <w:jc w:val="both"/>
              <w:rPr>
                <w:shd w:val="clear" w:color="auto" w:fill="FFFFFF"/>
              </w:rPr>
            </w:pPr>
            <w:r w:rsidRPr="00887DDC">
              <w:rPr>
                <w:shd w:val="clear" w:color="auto" w:fill="FFFFFF"/>
              </w:rPr>
              <w:tab/>
            </w:r>
            <w:r w:rsidRPr="009D1052">
              <w:rPr>
                <w:shd w:val="clear" w:color="auto" w:fill="FFFFFF"/>
              </w:rPr>
              <w:t>Отдел образования администрации Черемховского районного муниципального образования (далее - отдел образования АЧРМО)</w:t>
            </w:r>
          </w:p>
        </w:tc>
      </w:tr>
      <w:tr w:rsidR="000F29AC" w:rsidRPr="00F92A21" w:rsidTr="001B1719">
        <w:trPr>
          <w:trHeight w:val="709"/>
          <w:jc w:val="center"/>
        </w:trPr>
        <w:tc>
          <w:tcPr>
            <w:tcW w:w="2261" w:type="dxa"/>
          </w:tcPr>
          <w:p w:rsidR="000F29AC" w:rsidRPr="00887DDC" w:rsidRDefault="000F29AC" w:rsidP="001B1719">
            <w:pPr>
              <w:widowControl w:val="0"/>
              <w:jc w:val="both"/>
              <w:rPr>
                <w:shd w:val="clear" w:color="auto" w:fill="FFFFFF"/>
              </w:rPr>
            </w:pPr>
            <w:r w:rsidRPr="00DD00E9">
              <w:rPr>
                <w:shd w:val="clear" w:color="auto" w:fill="FFFFFF"/>
              </w:rPr>
              <w:t>Соисполнители</w:t>
            </w:r>
          </w:p>
        </w:tc>
        <w:tc>
          <w:tcPr>
            <w:tcW w:w="7171" w:type="dxa"/>
          </w:tcPr>
          <w:p w:rsidR="000F29AC" w:rsidRPr="00FE1AA1" w:rsidRDefault="000F29AC" w:rsidP="001B1719">
            <w:pPr>
              <w:widowControl w:val="0"/>
              <w:tabs>
                <w:tab w:val="left" w:pos="477"/>
              </w:tabs>
              <w:ind w:left="51"/>
              <w:jc w:val="both"/>
              <w:rPr>
                <w:shd w:val="clear" w:color="auto" w:fill="FFFFFF"/>
              </w:rPr>
            </w:pPr>
            <w:r w:rsidRPr="00DD00E9">
              <w:rPr>
                <w:shd w:val="clear" w:color="auto" w:fill="FFFFFF"/>
              </w:rPr>
              <w:t>Муниципальное казенное учреждение «Центр развития образования» (далее – МКУ «ЦРО»)</w:t>
            </w:r>
          </w:p>
        </w:tc>
      </w:tr>
      <w:tr w:rsidR="000F29AC" w:rsidRPr="00F92A21" w:rsidTr="001B1719">
        <w:trPr>
          <w:trHeight w:val="2227"/>
          <w:jc w:val="center"/>
        </w:trPr>
        <w:tc>
          <w:tcPr>
            <w:tcW w:w="2261" w:type="dxa"/>
          </w:tcPr>
          <w:p w:rsidR="000F29AC" w:rsidRPr="00DD00E9" w:rsidRDefault="000F29AC" w:rsidP="001B1719">
            <w:pPr>
              <w:widowControl w:val="0"/>
              <w:jc w:val="both"/>
              <w:rPr>
                <w:shd w:val="clear" w:color="auto" w:fill="FFFFFF"/>
              </w:rPr>
            </w:pPr>
            <w:r w:rsidRPr="00DD00E9">
              <w:rPr>
                <w:shd w:val="clear" w:color="auto" w:fill="FFFFFF"/>
              </w:rPr>
              <w:t>Участники</w:t>
            </w:r>
          </w:p>
        </w:tc>
        <w:tc>
          <w:tcPr>
            <w:tcW w:w="7171" w:type="dxa"/>
          </w:tcPr>
          <w:p w:rsidR="000F29AC" w:rsidRPr="00881B05" w:rsidRDefault="000F29AC" w:rsidP="000F29AC">
            <w:pPr>
              <w:widowControl w:val="0"/>
              <w:numPr>
                <w:ilvl w:val="0"/>
                <w:numId w:val="17"/>
              </w:numPr>
              <w:tabs>
                <w:tab w:val="left" w:pos="477"/>
              </w:tabs>
              <w:ind w:left="51" w:firstLine="0"/>
              <w:jc w:val="both"/>
              <w:rPr>
                <w:shd w:val="clear" w:color="auto" w:fill="FFFFFF"/>
              </w:rPr>
            </w:pPr>
            <w:r w:rsidRPr="00881B05">
              <w:rPr>
                <w:shd w:val="clear" w:color="auto" w:fill="FFFFFF"/>
              </w:rPr>
              <w:t>МКУ «ЦРО»</w:t>
            </w:r>
          </w:p>
          <w:p w:rsidR="000F29AC" w:rsidRDefault="000F29AC" w:rsidP="000F29AC">
            <w:pPr>
              <w:widowControl w:val="0"/>
              <w:numPr>
                <w:ilvl w:val="0"/>
                <w:numId w:val="17"/>
              </w:numPr>
              <w:tabs>
                <w:tab w:val="left" w:pos="477"/>
              </w:tabs>
              <w:ind w:left="51" w:firstLine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Муниципальные казенные общеобразовательные учреждения Черемховского района (далее – МКОУ)</w:t>
            </w:r>
          </w:p>
          <w:p w:rsidR="000F29AC" w:rsidRDefault="000F29AC" w:rsidP="000F29AC">
            <w:pPr>
              <w:widowControl w:val="0"/>
              <w:numPr>
                <w:ilvl w:val="0"/>
                <w:numId w:val="17"/>
              </w:numPr>
              <w:tabs>
                <w:tab w:val="left" w:pos="477"/>
              </w:tabs>
              <w:ind w:left="51" w:firstLine="0"/>
              <w:jc w:val="both"/>
              <w:rPr>
                <w:shd w:val="clear" w:color="auto" w:fill="FFFFFF"/>
              </w:rPr>
            </w:pPr>
            <w:r w:rsidRPr="00881B05">
              <w:rPr>
                <w:shd w:val="clear" w:color="auto" w:fill="FFFFFF"/>
              </w:rPr>
              <w:t xml:space="preserve">Муниципальные казенные </w:t>
            </w:r>
            <w:r>
              <w:rPr>
                <w:shd w:val="clear" w:color="auto" w:fill="FFFFFF"/>
              </w:rPr>
              <w:t>дошкольные</w:t>
            </w:r>
            <w:r w:rsidRPr="00881B05">
              <w:rPr>
                <w:shd w:val="clear" w:color="auto" w:fill="FFFFFF"/>
              </w:rPr>
              <w:t xml:space="preserve"> учреждения Черемховского района (далее – МК</w:t>
            </w:r>
            <w:r>
              <w:rPr>
                <w:shd w:val="clear" w:color="auto" w:fill="FFFFFF"/>
              </w:rPr>
              <w:t>Д</w:t>
            </w:r>
            <w:r w:rsidRPr="00881B05">
              <w:rPr>
                <w:shd w:val="clear" w:color="auto" w:fill="FFFFFF"/>
              </w:rPr>
              <w:t>ОУ)</w:t>
            </w:r>
          </w:p>
          <w:p w:rsidR="000F29AC" w:rsidRPr="00DD00E9" w:rsidRDefault="000F29AC" w:rsidP="000F29AC">
            <w:pPr>
              <w:widowControl w:val="0"/>
              <w:numPr>
                <w:ilvl w:val="0"/>
                <w:numId w:val="17"/>
              </w:numPr>
              <w:tabs>
                <w:tab w:val="left" w:pos="477"/>
              </w:tabs>
              <w:ind w:left="51" w:firstLine="0"/>
              <w:jc w:val="both"/>
              <w:rPr>
                <w:shd w:val="clear" w:color="auto" w:fill="FFFFFF"/>
              </w:rPr>
            </w:pPr>
            <w:r w:rsidRPr="00881B05">
              <w:rPr>
                <w:color w:val="000000"/>
                <w:szCs w:val="20"/>
              </w:rPr>
              <w:t>Муниципальные казенные учреждения дополнительного образования (далее - МКУ ДО)</w:t>
            </w:r>
          </w:p>
        </w:tc>
      </w:tr>
      <w:tr w:rsidR="000F29AC" w:rsidRPr="00F92A21" w:rsidTr="001B1719">
        <w:trPr>
          <w:trHeight w:val="423"/>
          <w:jc w:val="center"/>
        </w:trPr>
        <w:tc>
          <w:tcPr>
            <w:tcW w:w="2261" w:type="dxa"/>
          </w:tcPr>
          <w:p w:rsidR="000F29AC" w:rsidRPr="00DD00E9" w:rsidRDefault="000F29AC" w:rsidP="001B1719">
            <w:pPr>
              <w:widowControl w:val="0"/>
              <w:jc w:val="both"/>
              <w:rPr>
                <w:shd w:val="clear" w:color="auto" w:fill="FFFFFF"/>
              </w:rPr>
            </w:pPr>
            <w:r w:rsidRPr="00C86025">
              <w:rPr>
                <w:shd w:val="clear" w:color="auto" w:fill="FFFFFF"/>
              </w:rPr>
              <w:t>Период реализации</w:t>
            </w:r>
          </w:p>
        </w:tc>
        <w:tc>
          <w:tcPr>
            <w:tcW w:w="7171" w:type="dxa"/>
          </w:tcPr>
          <w:p w:rsidR="000F29AC" w:rsidRPr="00DD00E9" w:rsidRDefault="000F29AC" w:rsidP="001B1719">
            <w:pPr>
              <w:widowControl w:val="0"/>
              <w:tabs>
                <w:tab w:val="left" w:pos="477"/>
              </w:tabs>
              <w:ind w:left="51"/>
              <w:jc w:val="both"/>
              <w:rPr>
                <w:shd w:val="clear" w:color="auto" w:fill="FFFFFF"/>
              </w:rPr>
            </w:pPr>
            <w:r w:rsidRPr="009D1052">
              <w:rPr>
                <w:shd w:val="clear" w:color="auto" w:fill="FFFFFF"/>
              </w:rPr>
              <w:t>202</w:t>
            </w:r>
            <w:r>
              <w:rPr>
                <w:shd w:val="clear" w:color="auto" w:fill="FFFFFF"/>
              </w:rPr>
              <w:t>6</w:t>
            </w:r>
            <w:r w:rsidRPr="009D1052">
              <w:rPr>
                <w:shd w:val="clear" w:color="auto" w:fill="FFFFFF"/>
              </w:rPr>
              <w:t xml:space="preserve"> – 2030 годы</w:t>
            </w:r>
          </w:p>
        </w:tc>
      </w:tr>
      <w:tr w:rsidR="000F29AC" w:rsidRPr="00F92A21" w:rsidTr="001B1719">
        <w:trPr>
          <w:trHeight w:val="1028"/>
          <w:jc w:val="center"/>
        </w:trPr>
        <w:tc>
          <w:tcPr>
            <w:tcW w:w="2261" w:type="dxa"/>
          </w:tcPr>
          <w:p w:rsidR="000F29AC" w:rsidRPr="00C86025" w:rsidRDefault="000F29AC" w:rsidP="001B1719">
            <w:pPr>
              <w:widowControl w:val="0"/>
              <w:jc w:val="both"/>
              <w:rPr>
                <w:shd w:val="clear" w:color="auto" w:fill="FFFFFF"/>
              </w:rPr>
            </w:pPr>
            <w:r w:rsidRPr="00C86025">
              <w:rPr>
                <w:shd w:val="clear" w:color="auto" w:fill="FFFFFF"/>
              </w:rPr>
              <w:t>Цели</w:t>
            </w:r>
          </w:p>
        </w:tc>
        <w:tc>
          <w:tcPr>
            <w:tcW w:w="7171" w:type="dxa"/>
          </w:tcPr>
          <w:p w:rsidR="000F29AC" w:rsidRPr="00C86025" w:rsidRDefault="000F29AC" w:rsidP="001B1719">
            <w:pPr>
              <w:widowControl w:val="0"/>
              <w:tabs>
                <w:tab w:val="left" w:pos="477"/>
              </w:tabs>
              <w:ind w:left="51"/>
              <w:jc w:val="both"/>
              <w:rPr>
                <w:shd w:val="clear" w:color="auto" w:fill="FFFFFF"/>
              </w:rPr>
            </w:pPr>
            <w:r w:rsidRPr="00CA69BE">
              <w:rPr>
                <w:shd w:val="clear" w:color="auto" w:fill="FFFFFF"/>
              </w:rPr>
              <w:t>Обеспечение 100</w:t>
            </w:r>
            <w:r w:rsidRPr="007D161B">
              <w:rPr>
                <w:shd w:val="clear" w:color="auto" w:fill="FFFFFF"/>
              </w:rPr>
              <w:t>%</w:t>
            </w:r>
            <w:r w:rsidRPr="00CA69BE">
              <w:rPr>
                <w:shd w:val="clear" w:color="auto" w:fill="FFFFFF"/>
              </w:rPr>
              <w:t xml:space="preserve"> доступности качественного образования всех уровней, его востребованности в целях обеспечения потребности </w:t>
            </w:r>
            <w:r>
              <w:rPr>
                <w:shd w:val="clear" w:color="auto" w:fill="FFFFFF"/>
              </w:rPr>
              <w:t>социально-</w:t>
            </w:r>
            <w:r w:rsidRPr="00CA69BE">
              <w:rPr>
                <w:shd w:val="clear" w:color="auto" w:fill="FFFFFF"/>
              </w:rPr>
              <w:t xml:space="preserve">экономического развития </w:t>
            </w:r>
            <w:r>
              <w:rPr>
                <w:shd w:val="clear" w:color="auto" w:fill="FFFFFF"/>
              </w:rPr>
              <w:t>Черемховского района</w:t>
            </w:r>
          </w:p>
        </w:tc>
      </w:tr>
      <w:tr w:rsidR="000F29AC" w:rsidRPr="00F92A21" w:rsidTr="001B1719">
        <w:trPr>
          <w:trHeight w:val="423"/>
          <w:jc w:val="center"/>
        </w:trPr>
        <w:tc>
          <w:tcPr>
            <w:tcW w:w="2261" w:type="dxa"/>
          </w:tcPr>
          <w:p w:rsidR="000F29AC" w:rsidRPr="00C86025" w:rsidRDefault="000F29AC" w:rsidP="001B1719">
            <w:pPr>
              <w:widowControl w:val="0"/>
              <w:jc w:val="both"/>
              <w:rPr>
                <w:shd w:val="clear" w:color="auto" w:fill="FFFFFF"/>
              </w:rPr>
            </w:pPr>
            <w:r w:rsidRPr="00277816">
              <w:rPr>
                <w:shd w:val="clear" w:color="auto" w:fill="FFFFFF"/>
              </w:rPr>
              <w:lastRenderedPageBreak/>
              <w:t>Финансовое обеспечение</w:t>
            </w:r>
          </w:p>
        </w:tc>
        <w:tc>
          <w:tcPr>
            <w:tcW w:w="7171" w:type="dxa"/>
            <w:shd w:val="clear" w:color="auto" w:fill="auto"/>
          </w:tcPr>
          <w:p w:rsidR="000F29AC" w:rsidRPr="00EC267C" w:rsidRDefault="000F29AC" w:rsidP="001B1719">
            <w:pPr>
              <w:jc w:val="both"/>
              <w:rPr>
                <w:lang w:eastAsia="en-US"/>
              </w:rPr>
            </w:pPr>
            <w:r w:rsidRPr="00EC267C">
              <w:rPr>
                <w:lang w:eastAsia="en-US"/>
              </w:rPr>
              <w:t>Общий объем финансирования муниципальной программы по годам реализации составляет:</w:t>
            </w:r>
          </w:p>
          <w:p w:rsidR="000F29AC" w:rsidRPr="00EC267C" w:rsidRDefault="000F29AC" w:rsidP="001B1719">
            <w:pPr>
              <w:jc w:val="both"/>
              <w:rPr>
                <w:lang w:eastAsia="en-US"/>
              </w:rPr>
            </w:pPr>
            <w:r w:rsidRPr="00EC267C">
              <w:rPr>
                <w:lang w:eastAsia="en-US"/>
              </w:rPr>
              <w:t>- в 2026 году – 1</w:t>
            </w:r>
            <w:r>
              <w:rPr>
                <w:lang w:eastAsia="en-US"/>
              </w:rPr>
              <w:t> </w:t>
            </w:r>
            <w:r w:rsidRPr="00EC267C">
              <w:rPr>
                <w:lang w:eastAsia="en-US"/>
              </w:rPr>
              <w:t>542933,72 тыс. рублей;</w:t>
            </w:r>
          </w:p>
          <w:p w:rsidR="000F29AC" w:rsidRPr="00EC267C" w:rsidRDefault="000F29AC" w:rsidP="001B1719">
            <w:pPr>
              <w:jc w:val="both"/>
              <w:rPr>
                <w:lang w:eastAsia="en-US"/>
              </w:rPr>
            </w:pPr>
            <w:r w:rsidRPr="00EC267C">
              <w:rPr>
                <w:lang w:eastAsia="en-US"/>
              </w:rPr>
              <w:t>- в 2027 году – 1</w:t>
            </w:r>
            <w:r>
              <w:rPr>
                <w:lang w:eastAsia="en-US"/>
              </w:rPr>
              <w:t> </w:t>
            </w:r>
            <w:r w:rsidRPr="00EC267C">
              <w:rPr>
                <w:lang w:eastAsia="en-US"/>
              </w:rPr>
              <w:t>550318,50 тыс. рублей;</w:t>
            </w:r>
          </w:p>
          <w:p w:rsidR="000F29AC" w:rsidRPr="00EC267C" w:rsidRDefault="000F29AC" w:rsidP="001B1719">
            <w:pPr>
              <w:jc w:val="both"/>
              <w:rPr>
                <w:lang w:eastAsia="en-US"/>
              </w:rPr>
            </w:pPr>
            <w:r w:rsidRPr="00EC267C">
              <w:rPr>
                <w:lang w:eastAsia="en-US"/>
              </w:rPr>
              <w:t>- в 2028 году – 1</w:t>
            </w:r>
            <w:r>
              <w:rPr>
                <w:lang w:eastAsia="en-US"/>
              </w:rPr>
              <w:t> </w:t>
            </w:r>
            <w:r w:rsidRPr="00EC267C">
              <w:rPr>
                <w:lang w:eastAsia="en-US"/>
              </w:rPr>
              <w:t>557040,89 тыс. рублей;</w:t>
            </w:r>
          </w:p>
          <w:p w:rsidR="000F29AC" w:rsidRPr="00EC267C" w:rsidRDefault="000F29AC" w:rsidP="001B1719">
            <w:pPr>
              <w:jc w:val="both"/>
              <w:rPr>
                <w:lang w:eastAsia="en-US"/>
              </w:rPr>
            </w:pPr>
            <w:r w:rsidRPr="00EC267C">
              <w:rPr>
                <w:lang w:eastAsia="en-US"/>
              </w:rPr>
              <w:t>- в 2029 году – 1570444,87 тыс. рублей;</w:t>
            </w:r>
          </w:p>
          <w:p w:rsidR="000F29AC" w:rsidRPr="00F968A5" w:rsidRDefault="000F29AC" w:rsidP="001B1719">
            <w:pPr>
              <w:jc w:val="both"/>
              <w:rPr>
                <w:highlight w:val="yellow"/>
                <w:lang w:eastAsia="en-US"/>
              </w:rPr>
            </w:pPr>
            <w:r w:rsidRPr="00EC267C">
              <w:rPr>
                <w:lang w:eastAsia="en-US"/>
              </w:rPr>
              <w:t>- в 2030 году – 1</w:t>
            </w:r>
            <w:r>
              <w:rPr>
                <w:lang w:eastAsia="en-US"/>
              </w:rPr>
              <w:t> </w:t>
            </w:r>
            <w:r w:rsidRPr="00EC267C">
              <w:rPr>
                <w:lang w:eastAsia="en-US"/>
              </w:rPr>
              <w:t>586047,61 тыс. рублей</w:t>
            </w:r>
          </w:p>
        </w:tc>
      </w:tr>
      <w:tr w:rsidR="000F29AC" w:rsidRPr="00F92A21" w:rsidTr="001B1719">
        <w:trPr>
          <w:trHeight w:val="3789"/>
          <w:jc w:val="center"/>
        </w:trPr>
        <w:tc>
          <w:tcPr>
            <w:tcW w:w="2261" w:type="dxa"/>
          </w:tcPr>
          <w:p w:rsidR="000F29AC" w:rsidRPr="00C86025" w:rsidRDefault="000F29AC" w:rsidP="001B1719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Связь с </w:t>
            </w:r>
            <w:r w:rsidRPr="00277816">
              <w:rPr>
                <w:shd w:val="clear" w:color="auto" w:fill="FFFFFF"/>
              </w:rPr>
              <w:t>национальными целями Российской Федера</w:t>
            </w:r>
            <w:r>
              <w:rPr>
                <w:shd w:val="clear" w:color="auto" w:fill="FFFFFF"/>
              </w:rPr>
              <w:t xml:space="preserve">ции государственной программой </w:t>
            </w:r>
            <w:r w:rsidRPr="00277816">
              <w:rPr>
                <w:shd w:val="clear" w:color="auto" w:fill="FFFFFF"/>
              </w:rPr>
              <w:t>Российской Федерации, государственной программой Иркутской области</w:t>
            </w:r>
          </w:p>
        </w:tc>
        <w:tc>
          <w:tcPr>
            <w:tcW w:w="7171" w:type="dxa"/>
          </w:tcPr>
          <w:p w:rsidR="000F29AC" w:rsidRDefault="000F29AC" w:rsidP="000F29AC">
            <w:pPr>
              <w:widowControl w:val="0"/>
              <w:numPr>
                <w:ilvl w:val="0"/>
                <w:numId w:val="36"/>
              </w:numPr>
              <w:tabs>
                <w:tab w:val="left" w:pos="486"/>
              </w:tabs>
              <w:ind w:left="0" w:firstLine="222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</w:t>
            </w:r>
            <w:r w:rsidRPr="003266F7">
              <w:rPr>
                <w:shd w:val="clear" w:color="auto" w:fill="FFFFFF"/>
              </w:rPr>
              <w:t>ациональная цель развития «</w:t>
            </w:r>
            <w:r>
              <w:rPr>
                <w:shd w:val="clear" w:color="auto" w:fill="FFFFFF"/>
              </w:rPr>
              <w:t>С</w:t>
            </w:r>
            <w:r w:rsidRPr="004D4A2F">
              <w:rPr>
                <w:shd w:val="clear" w:color="auto" w:fill="FFFFFF"/>
              </w:rPr>
              <w:t>охранение населения, укрепление здоровья и повышение благ</w:t>
            </w:r>
            <w:r>
              <w:rPr>
                <w:shd w:val="clear" w:color="auto" w:fill="FFFFFF"/>
              </w:rPr>
              <w:t>ополучия людей, поддержка семьи</w:t>
            </w:r>
            <w:r w:rsidRPr="003266F7">
              <w:rPr>
                <w:shd w:val="clear" w:color="auto" w:fill="FFFFFF"/>
              </w:rPr>
              <w:t xml:space="preserve">» определена Указом Президента Российской Федерации от </w:t>
            </w:r>
            <w:r>
              <w:rPr>
                <w:shd w:val="clear" w:color="auto" w:fill="FFFFFF"/>
              </w:rPr>
              <w:t>07.05.2024 № 309</w:t>
            </w:r>
            <w:r w:rsidRPr="003266F7">
              <w:rPr>
                <w:shd w:val="clear" w:color="auto" w:fill="FFFFFF"/>
              </w:rPr>
              <w:t xml:space="preserve"> «О национальных целях развития Российской Федера</w:t>
            </w:r>
            <w:r>
              <w:rPr>
                <w:shd w:val="clear" w:color="auto" w:fill="FFFFFF"/>
              </w:rPr>
              <w:t xml:space="preserve">ции на период до 2030 года </w:t>
            </w:r>
            <w:r w:rsidRPr="004D4A2F">
              <w:rPr>
                <w:shd w:val="clear" w:color="auto" w:fill="FFFFFF"/>
              </w:rPr>
              <w:t>и на перспективу до 2036 года</w:t>
            </w:r>
            <w:r>
              <w:rPr>
                <w:shd w:val="clear" w:color="auto" w:fill="FFFFFF"/>
              </w:rPr>
              <w:t xml:space="preserve">»; </w:t>
            </w:r>
          </w:p>
          <w:p w:rsidR="000F29AC" w:rsidRDefault="000F29AC" w:rsidP="000F29AC">
            <w:pPr>
              <w:widowControl w:val="0"/>
              <w:numPr>
                <w:ilvl w:val="0"/>
                <w:numId w:val="36"/>
              </w:numPr>
              <w:tabs>
                <w:tab w:val="left" w:pos="486"/>
              </w:tabs>
              <w:ind w:left="0" w:firstLine="364"/>
              <w:jc w:val="both"/>
              <w:rPr>
                <w:shd w:val="clear" w:color="auto" w:fill="FFFFFF"/>
              </w:rPr>
            </w:pPr>
            <w:r w:rsidRPr="004D4A2F">
              <w:rPr>
                <w:shd w:val="clear" w:color="auto" w:fill="FFFFFF"/>
              </w:rPr>
              <w:t>национальная цель развития «</w:t>
            </w:r>
            <w:r>
              <w:rPr>
                <w:shd w:val="clear" w:color="auto" w:fill="FFFFFF"/>
              </w:rPr>
              <w:t>Р</w:t>
            </w:r>
            <w:r w:rsidRPr="004D4A2F">
              <w:rPr>
                <w:shd w:val="clear" w:color="auto" w:fill="FFFFFF"/>
              </w:rPr>
              <w:t>еализация потенциала каждого человека, развитие его талантов, воспитание патриотичной и социально ответственной личности» определена Указом Президента Российской Федерации от 07.05.2024 № 309 «О национальных целях развития Российской Федерации на период до 2030 года и на перспективу до 2036 года»;</w:t>
            </w:r>
          </w:p>
          <w:p w:rsidR="000F29AC" w:rsidRDefault="000F29AC" w:rsidP="000F29AC">
            <w:pPr>
              <w:widowControl w:val="0"/>
              <w:numPr>
                <w:ilvl w:val="0"/>
                <w:numId w:val="36"/>
              </w:numPr>
              <w:tabs>
                <w:tab w:val="left" w:pos="486"/>
              </w:tabs>
              <w:ind w:left="0" w:firstLine="364"/>
              <w:jc w:val="both"/>
              <w:rPr>
                <w:shd w:val="clear" w:color="auto" w:fill="FFFFFF"/>
              </w:rPr>
            </w:pPr>
            <w:r w:rsidRPr="004D4A2F">
              <w:rPr>
                <w:shd w:val="clear" w:color="auto" w:fill="FFFFFF"/>
              </w:rPr>
              <w:t>национальная цель развития «</w:t>
            </w:r>
            <w:r>
              <w:rPr>
                <w:shd w:val="clear" w:color="auto" w:fill="FFFFFF"/>
              </w:rPr>
              <w:t>К</w:t>
            </w:r>
            <w:r w:rsidRPr="004D4A2F">
              <w:rPr>
                <w:shd w:val="clear" w:color="auto" w:fill="FFFFFF"/>
              </w:rPr>
              <w:t>омфортная и безопасная среда для жизни» определена Указом Президента Российской Федерации от 07.05.2024 № 309 «О национальных целях развития Российской Федерации на период до 2030 года и на перспективу до 2036 года»;</w:t>
            </w:r>
          </w:p>
          <w:p w:rsidR="000F29AC" w:rsidRDefault="000F29AC" w:rsidP="000F29AC">
            <w:pPr>
              <w:widowControl w:val="0"/>
              <w:numPr>
                <w:ilvl w:val="0"/>
                <w:numId w:val="36"/>
              </w:numPr>
              <w:tabs>
                <w:tab w:val="left" w:pos="486"/>
              </w:tabs>
              <w:ind w:left="0" w:firstLine="364"/>
              <w:jc w:val="both"/>
              <w:rPr>
                <w:shd w:val="clear" w:color="auto" w:fill="FFFFFF"/>
              </w:rPr>
            </w:pPr>
            <w:r w:rsidRPr="007D5510">
              <w:rPr>
                <w:shd w:val="clear" w:color="auto" w:fill="FFFFFF"/>
              </w:rPr>
              <w:t>национальная цель развития «</w:t>
            </w:r>
            <w:r>
              <w:rPr>
                <w:shd w:val="clear" w:color="auto" w:fill="FFFFFF"/>
              </w:rPr>
              <w:t>У</w:t>
            </w:r>
            <w:r w:rsidRPr="004D4A2F">
              <w:rPr>
                <w:shd w:val="clear" w:color="auto" w:fill="FFFFFF"/>
              </w:rPr>
              <w:t>стойчивая и динамичная экономик</w:t>
            </w:r>
            <w:r>
              <w:rPr>
                <w:shd w:val="clear" w:color="auto" w:fill="FFFFFF"/>
              </w:rPr>
              <w:t>а</w:t>
            </w:r>
            <w:r w:rsidRPr="007D5510">
              <w:rPr>
                <w:shd w:val="clear" w:color="auto" w:fill="FFFFFF"/>
              </w:rPr>
              <w:t>» определена Указом Президента Российской Федерации от 07.05.2024 № 309 «О национальных целях развития Российской Федерации на период до 2030 года и на перспективу до 2036 года»;</w:t>
            </w:r>
          </w:p>
          <w:p w:rsidR="000F29AC" w:rsidRDefault="000F29AC" w:rsidP="000F29AC">
            <w:pPr>
              <w:widowControl w:val="0"/>
              <w:numPr>
                <w:ilvl w:val="0"/>
                <w:numId w:val="36"/>
              </w:numPr>
              <w:tabs>
                <w:tab w:val="left" w:pos="486"/>
              </w:tabs>
              <w:ind w:left="0" w:firstLine="364"/>
              <w:jc w:val="both"/>
              <w:rPr>
                <w:shd w:val="clear" w:color="auto" w:fill="FFFFFF"/>
              </w:rPr>
            </w:pPr>
            <w:r w:rsidRPr="007D5510">
              <w:rPr>
                <w:shd w:val="clear" w:color="auto" w:fill="FFFFFF"/>
              </w:rPr>
              <w:t>государственная программа Российской Федерации «Развитие образования», утверждённая постановлением Правительства Российской Федерации от 26 декабря 2017 года № 1642</w:t>
            </w:r>
            <w:r>
              <w:rPr>
                <w:shd w:val="clear" w:color="auto" w:fill="FFFFFF"/>
              </w:rPr>
              <w:t xml:space="preserve"> (с изменениями и дополнениями)</w:t>
            </w:r>
            <w:r w:rsidRPr="007D5510">
              <w:rPr>
                <w:shd w:val="clear" w:color="auto" w:fill="FFFFFF"/>
              </w:rPr>
              <w:t>;</w:t>
            </w:r>
          </w:p>
          <w:p w:rsidR="000F29AC" w:rsidRPr="007D5510" w:rsidRDefault="000F29AC" w:rsidP="000F29AC">
            <w:pPr>
              <w:widowControl w:val="0"/>
              <w:numPr>
                <w:ilvl w:val="0"/>
                <w:numId w:val="36"/>
              </w:numPr>
              <w:tabs>
                <w:tab w:val="left" w:pos="486"/>
              </w:tabs>
              <w:ind w:left="0" w:firstLine="364"/>
              <w:jc w:val="both"/>
              <w:rPr>
                <w:shd w:val="clear" w:color="auto" w:fill="FFFFFF"/>
              </w:rPr>
            </w:pPr>
            <w:r w:rsidRPr="007D5510">
              <w:rPr>
                <w:shd w:val="clear" w:color="auto" w:fill="FFFFFF"/>
              </w:rPr>
              <w:t>государственная программа Иркутской области «Развитие образования», утвержденная постановлением Правительства Иркутской области от 13 ноября 2023 года № 1025-пп</w:t>
            </w:r>
          </w:p>
        </w:tc>
      </w:tr>
    </w:tbl>
    <w:p w:rsidR="000F29AC" w:rsidRDefault="000F29AC" w:rsidP="000F29AC">
      <w:pPr>
        <w:jc w:val="center"/>
        <w:rPr>
          <w:b/>
          <w:color w:val="000000"/>
        </w:rPr>
      </w:pPr>
    </w:p>
    <w:p w:rsidR="000F29AC" w:rsidRDefault="000F29AC" w:rsidP="000F29AC">
      <w:pPr>
        <w:jc w:val="center"/>
        <w:rPr>
          <w:b/>
          <w:color w:val="000000"/>
        </w:rPr>
      </w:pPr>
    </w:p>
    <w:p w:rsidR="000F29AC" w:rsidRDefault="000F29AC" w:rsidP="000F29AC">
      <w:pPr>
        <w:widowControl w:val="0"/>
        <w:numPr>
          <w:ilvl w:val="0"/>
          <w:numId w:val="16"/>
        </w:numPr>
        <w:tabs>
          <w:tab w:val="left" w:pos="382"/>
        </w:tabs>
        <w:spacing w:after="40"/>
        <w:jc w:val="center"/>
        <w:rPr>
          <w:color w:val="000000"/>
          <w:sz w:val="28"/>
          <w:szCs w:val="28"/>
          <w:lang w:bidi="ru-RU"/>
        </w:rPr>
        <w:sectPr w:rsidR="000F29AC" w:rsidSect="00474160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F29AC" w:rsidRPr="00954FB0" w:rsidRDefault="000F29AC" w:rsidP="000F29AC">
      <w:pPr>
        <w:widowControl w:val="0"/>
        <w:numPr>
          <w:ilvl w:val="0"/>
          <w:numId w:val="16"/>
        </w:numPr>
        <w:tabs>
          <w:tab w:val="left" w:pos="382"/>
        </w:tabs>
        <w:spacing w:after="200"/>
        <w:jc w:val="center"/>
        <w:rPr>
          <w:color w:val="000000"/>
          <w:lang w:bidi="ru-RU"/>
        </w:rPr>
      </w:pPr>
      <w:r w:rsidRPr="00341D7C">
        <w:rPr>
          <w:color w:val="000000"/>
          <w:lang w:bidi="ru-RU"/>
        </w:rPr>
        <w:lastRenderedPageBreak/>
        <w:t>Показатели муниципальной программы</w:t>
      </w:r>
      <w:r w:rsidRPr="004C6C2D">
        <w:rPr>
          <w:color w:val="000000"/>
          <w:lang w:bidi="ru-RU"/>
        </w:rPr>
        <w:t>«Развитие образования в Черемховском районном муниципальном образовании»</w:t>
      </w:r>
    </w:p>
    <w:tbl>
      <w:tblPr>
        <w:tblOverlap w:val="never"/>
        <w:tblW w:w="15976" w:type="dxa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29"/>
        <w:gridCol w:w="2407"/>
        <w:gridCol w:w="708"/>
        <w:gridCol w:w="704"/>
        <w:gridCol w:w="855"/>
        <w:gridCol w:w="991"/>
        <w:gridCol w:w="760"/>
        <w:gridCol w:w="851"/>
        <w:gridCol w:w="800"/>
        <w:gridCol w:w="713"/>
        <w:gridCol w:w="722"/>
        <w:gridCol w:w="1825"/>
        <w:gridCol w:w="1277"/>
        <w:gridCol w:w="2129"/>
        <w:gridCol w:w="805"/>
      </w:tblGrid>
      <w:tr w:rsidR="000F29AC" w:rsidRPr="00755738" w:rsidTr="001B1719">
        <w:trPr>
          <w:trHeight w:hRule="exact" w:val="461"/>
        </w:trPr>
        <w:tc>
          <w:tcPr>
            <w:tcW w:w="429" w:type="dxa"/>
            <w:vMerge w:val="restart"/>
            <w:shd w:val="clear" w:color="auto" w:fill="FFFFFF"/>
            <w:vAlign w:val="center"/>
          </w:tcPr>
          <w:p w:rsidR="000F29AC" w:rsidRPr="00755738" w:rsidRDefault="000F29AC" w:rsidP="001B1719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755738">
              <w:rPr>
                <w:color w:val="000000"/>
                <w:sz w:val="18"/>
                <w:szCs w:val="18"/>
                <w:lang w:bidi="ru-RU"/>
              </w:rPr>
              <w:t>№ п/п</w:t>
            </w:r>
          </w:p>
        </w:tc>
        <w:tc>
          <w:tcPr>
            <w:tcW w:w="2407" w:type="dxa"/>
            <w:vMerge w:val="restart"/>
            <w:shd w:val="clear" w:color="auto" w:fill="FFFFFF"/>
            <w:vAlign w:val="center"/>
          </w:tcPr>
          <w:p w:rsidR="000F29AC" w:rsidRPr="00755738" w:rsidRDefault="000F29AC" w:rsidP="001B1719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755738">
              <w:rPr>
                <w:color w:val="000000"/>
                <w:sz w:val="18"/>
                <w:szCs w:val="18"/>
                <w:lang w:bidi="ru-RU"/>
              </w:rPr>
              <w:t>Наимено</w:t>
            </w:r>
            <w:r w:rsidRPr="00755738">
              <w:rPr>
                <w:color w:val="000000"/>
                <w:sz w:val="18"/>
                <w:szCs w:val="18"/>
                <w:lang w:bidi="ru-RU"/>
              </w:rPr>
              <w:softHyphen/>
              <w:t>вание показателя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0F29AC" w:rsidRPr="00755738" w:rsidRDefault="000F29AC" w:rsidP="001B1719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755738">
              <w:rPr>
                <w:color w:val="000000"/>
                <w:sz w:val="18"/>
                <w:szCs w:val="18"/>
                <w:lang w:bidi="ru-RU"/>
              </w:rPr>
              <w:t>Уровень показа- теля</w:t>
            </w:r>
          </w:p>
        </w:tc>
        <w:tc>
          <w:tcPr>
            <w:tcW w:w="704" w:type="dxa"/>
            <w:vMerge w:val="restart"/>
            <w:shd w:val="clear" w:color="auto" w:fill="FFFFFF"/>
            <w:vAlign w:val="center"/>
          </w:tcPr>
          <w:p w:rsidR="000F29AC" w:rsidRPr="00755738" w:rsidRDefault="000F29AC" w:rsidP="001B1719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755738">
              <w:rPr>
                <w:color w:val="000000"/>
                <w:sz w:val="18"/>
                <w:szCs w:val="18"/>
                <w:lang w:bidi="ru-RU"/>
              </w:rPr>
              <w:t>Признак возрастания/убывания</w:t>
            </w:r>
          </w:p>
        </w:tc>
        <w:tc>
          <w:tcPr>
            <w:tcW w:w="855" w:type="dxa"/>
            <w:vMerge w:val="restart"/>
            <w:shd w:val="clear" w:color="auto" w:fill="FFFFFF"/>
            <w:vAlign w:val="center"/>
          </w:tcPr>
          <w:p w:rsidR="000F29AC" w:rsidRPr="00755738" w:rsidRDefault="000F29AC" w:rsidP="001B1719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755738">
              <w:rPr>
                <w:color w:val="000000"/>
                <w:sz w:val="18"/>
                <w:szCs w:val="18"/>
                <w:lang w:bidi="ru-RU"/>
              </w:rPr>
              <w:t>Единица измерения (по ОКЕИ)</w:t>
            </w:r>
          </w:p>
        </w:tc>
        <w:tc>
          <w:tcPr>
            <w:tcW w:w="991" w:type="dxa"/>
            <w:shd w:val="clear" w:color="auto" w:fill="FFFFFF"/>
            <w:vAlign w:val="bottom"/>
          </w:tcPr>
          <w:p w:rsidR="000F29AC" w:rsidRPr="00755738" w:rsidRDefault="000F29AC" w:rsidP="001B1719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755738">
              <w:rPr>
                <w:color w:val="000000"/>
                <w:sz w:val="18"/>
                <w:szCs w:val="18"/>
                <w:lang w:bidi="ru-RU"/>
              </w:rPr>
              <w:t>Базовое значение</w:t>
            </w:r>
          </w:p>
        </w:tc>
        <w:tc>
          <w:tcPr>
            <w:tcW w:w="3846" w:type="dxa"/>
            <w:gridSpan w:val="5"/>
            <w:shd w:val="clear" w:color="auto" w:fill="FFFFFF"/>
          </w:tcPr>
          <w:p w:rsidR="000F29AC" w:rsidRPr="00755738" w:rsidRDefault="000F29AC" w:rsidP="001B1719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755738">
              <w:rPr>
                <w:color w:val="000000"/>
                <w:sz w:val="18"/>
                <w:szCs w:val="18"/>
                <w:lang w:bidi="ru-RU"/>
              </w:rPr>
              <w:t>Значения показателя по годам</w:t>
            </w:r>
          </w:p>
        </w:tc>
        <w:tc>
          <w:tcPr>
            <w:tcW w:w="1825" w:type="dxa"/>
            <w:vMerge w:val="restart"/>
            <w:shd w:val="clear" w:color="auto" w:fill="FFFFFF"/>
            <w:vAlign w:val="center"/>
          </w:tcPr>
          <w:p w:rsidR="000F29AC" w:rsidRPr="00755738" w:rsidRDefault="000F29AC" w:rsidP="001B1719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755738">
              <w:rPr>
                <w:color w:val="000000"/>
                <w:sz w:val="18"/>
                <w:szCs w:val="18"/>
                <w:lang w:bidi="ru-RU"/>
              </w:rPr>
              <w:t>Доку</w:t>
            </w:r>
            <w:r w:rsidRPr="00755738">
              <w:rPr>
                <w:color w:val="000000"/>
                <w:sz w:val="18"/>
                <w:szCs w:val="18"/>
                <w:lang w:bidi="ru-RU"/>
              </w:rPr>
              <w:softHyphen/>
              <w:t>мент</w:t>
            </w:r>
          </w:p>
        </w:tc>
        <w:tc>
          <w:tcPr>
            <w:tcW w:w="1277" w:type="dxa"/>
            <w:vMerge w:val="restart"/>
            <w:shd w:val="clear" w:color="auto" w:fill="FFFFFF"/>
            <w:vAlign w:val="center"/>
          </w:tcPr>
          <w:p w:rsidR="000F29AC" w:rsidRPr="00755738" w:rsidRDefault="000F29AC" w:rsidP="001B1719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755738">
              <w:rPr>
                <w:color w:val="000000"/>
                <w:sz w:val="18"/>
                <w:szCs w:val="18"/>
                <w:lang w:bidi="ru-RU"/>
              </w:rPr>
              <w:t>Ответст</w:t>
            </w:r>
            <w:r w:rsidRPr="00755738">
              <w:rPr>
                <w:color w:val="000000"/>
                <w:sz w:val="18"/>
                <w:szCs w:val="18"/>
                <w:lang w:bidi="ru-RU"/>
              </w:rPr>
              <w:softHyphen/>
              <w:t>венный за достиже</w:t>
            </w:r>
            <w:r w:rsidRPr="00755738">
              <w:rPr>
                <w:color w:val="000000"/>
                <w:sz w:val="18"/>
                <w:szCs w:val="18"/>
                <w:lang w:bidi="ru-RU"/>
              </w:rPr>
              <w:softHyphen/>
              <w:t>ние показателя</w:t>
            </w:r>
          </w:p>
        </w:tc>
        <w:tc>
          <w:tcPr>
            <w:tcW w:w="2129" w:type="dxa"/>
            <w:vMerge w:val="restart"/>
            <w:shd w:val="clear" w:color="auto" w:fill="FFFFFF"/>
            <w:vAlign w:val="center"/>
          </w:tcPr>
          <w:p w:rsidR="000F29AC" w:rsidRPr="00755738" w:rsidRDefault="000F29AC" w:rsidP="001B1719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755738">
              <w:rPr>
                <w:color w:val="000000"/>
                <w:sz w:val="18"/>
                <w:szCs w:val="18"/>
                <w:lang w:bidi="ru-RU"/>
              </w:rPr>
              <w:t>Связь с по</w:t>
            </w:r>
            <w:r w:rsidRPr="00755738">
              <w:rPr>
                <w:color w:val="000000"/>
                <w:sz w:val="18"/>
                <w:szCs w:val="18"/>
                <w:lang w:bidi="ru-RU"/>
              </w:rPr>
              <w:softHyphen/>
              <w:t>казателями национальных целей</w:t>
            </w:r>
          </w:p>
        </w:tc>
        <w:tc>
          <w:tcPr>
            <w:tcW w:w="805" w:type="dxa"/>
            <w:vMerge w:val="restart"/>
            <w:shd w:val="clear" w:color="auto" w:fill="FFFFFF"/>
            <w:vAlign w:val="center"/>
          </w:tcPr>
          <w:p w:rsidR="000F29AC" w:rsidRPr="00755738" w:rsidRDefault="000F29AC" w:rsidP="001B1719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755738">
              <w:rPr>
                <w:color w:val="000000"/>
                <w:sz w:val="18"/>
                <w:szCs w:val="18"/>
                <w:lang w:bidi="ru-RU"/>
              </w:rPr>
              <w:t>Информа</w:t>
            </w:r>
            <w:r w:rsidRPr="00755738">
              <w:rPr>
                <w:color w:val="000000"/>
                <w:sz w:val="18"/>
                <w:szCs w:val="18"/>
                <w:lang w:bidi="ru-RU"/>
              </w:rPr>
              <w:softHyphen/>
              <w:t>ционная система (при наличии)</w:t>
            </w:r>
          </w:p>
        </w:tc>
      </w:tr>
      <w:tr w:rsidR="000F29AC" w:rsidRPr="00755738" w:rsidTr="001B1719">
        <w:trPr>
          <w:trHeight w:hRule="exact" w:val="1092"/>
        </w:trPr>
        <w:tc>
          <w:tcPr>
            <w:tcW w:w="429" w:type="dxa"/>
            <w:vMerge/>
            <w:shd w:val="clear" w:color="auto" w:fill="FFFFFF"/>
            <w:vAlign w:val="center"/>
          </w:tcPr>
          <w:p w:rsidR="000F29AC" w:rsidRPr="00755738" w:rsidRDefault="000F29AC" w:rsidP="001B1719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2407" w:type="dxa"/>
            <w:vMerge/>
            <w:shd w:val="clear" w:color="auto" w:fill="FFFFFF"/>
            <w:vAlign w:val="center"/>
          </w:tcPr>
          <w:p w:rsidR="000F29AC" w:rsidRPr="00755738" w:rsidRDefault="000F29AC" w:rsidP="001B1719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708" w:type="dxa"/>
            <w:vMerge/>
            <w:shd w:val="clear" w:color="auto" w:fill="FFFFFF"/>
            <w:vAlign w:val="center"/>
          </w:tcPr>
          <w:p w:rsidR="000F29AC" w:rsidRPr="00755738" w:rsidRDefault="000F29AC" w:rsidP="001B1719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704" w:type="dxa"/>
            <w:vMerge/>
            <w:shd w:val="clear" w:color="auto" w:fill="FFFFFF"/>
            <w:vAlign w:val="center"/>
          </w:tcPr>
          <w:p w:rsidR="000F29AC" w:rsidRPr="00755738" w:rsidRDefault="000F29AC" w:rsidP="001B1719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55" w:type="dxa"/>
            <w:vMerge/>
            <w:shd w:val="clear" w:color="auto" w:fill="FFFFFF"/>
            <w:vAlign w:val="center"/>
          </w:tcPr>
          <w:p w:rsidR="000F29AC" w:rsidRPr="00755738" w:rsidRDefault="000F29AC" w:rsidP="001B1719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0F29AC" w:rsidRPr="00755738" w:rsidRDefault="000F29AC" w:rsidP="001B1719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 xml:space="preserve">2024 </w:t>
            </w:r>
          </w:p>
        </w:tc>
        <w:tc>
          <w:tcPr>
            <w:tcW w:w="760" w:type="dxa"/>
            <w:shd w:val="clear" w:color="auto" w:fill="FFFFFF"/>
            <w:vAlign w:val="center"/>
          </w:tcPr>
          <w:p w:rsidR="000F29AC" w:rsidRDefault="000F29AC" w:rsidP="001B1719">
            <w:pPr>
              <w:widowControl w:val="0"/>
              <w:ind w:left="-10"/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  <w:p w:rsidR="000F29AC" w:rsidRDefault="000F29AC" w:rsidP="001B1719">
            <w:pPr>
              <w:widowControl w:val="0"/>
              <w:ind w:left="-10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2026</w:t>
            </w:r>
          </w:p>
          <w:p w:rsidR="000F29AC" w:rsidRPr="00755738" w:rsidRDefault="000F29AC" w:rsidP="001B1719">
            <w:pPr>
              <w:widowControl w:val="0"/>
              <w:rPr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0F29AC" w:rsidRDefault="000F29AC" w:rsidP="001B1719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  <w:p w:rsidR="000F29AC" w:rsidRDefault="000F29AC" w:rsidP="001B1719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2027</w:t>
            </w:r>
          </w:p>
          <w:p w:rsidR="000F29AC" w:rsidRPr="00755738" w:rsidRDefault="000F29AC" w:rsidP="001B1719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00" w:type="dxa"/>
            <w:shd w:val="clear" w:color="auto" w:fill="FFFFFF"/>
            <w:vAlign w:val="center"/>
          </w:tcPr>
          <w:p w:rsidR="000F29AC" w:rsidRDefault="000F29AC" w:rsidP="001B1719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  <w:p w:rsidR="000F29AC" w:rsidRDefault="000F29AC" w:rsidP="001B1719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2028</w:t>
            </w:r>
          </w:p>
          <w:p w:rsidR="000F29AC" w:rsidRPr="00755738" w:rsidRDefault="000F29AC" w:rsidP="001B1719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713" w:type="dxa"/>
            <w:shd w:val="clear" w:color="auto" w:fill="FFFFFF"/>
          </w:tcPr>
          <w:p w:rsidR="000F29AC" w:rsidRDefault="000F29AC" w:rsidP="001B1719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  <w:p w:rsidR="000F29AC" w:rsidRDefault="000F29AC" w:rsidP="001B1719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  <w:p w:rsidR="000F29AC" w:rsidRDefault="000F29AC" w:rsidP="001B1719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2029</w:t>
            </w:r>
          </w:p>
          <w:p w:rsidR="000F29AC" w:rsidRDefault="000F29AC" w:rsidP="001B1719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  <w:p w:rsidR="000F29AC" w:rsidRDefault="000F29AC" w:rsidP="001B1719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  <w:p w:rsidR="000F29AC" w:rsidRDefault="000F29AC" w:rsidP="001B1719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  <w:p w:rsidR="000F29AC" w:rsidRDefault="000F29AC" w:rsidP="001B1719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  <w:p w:rsidR="000F29AC" w:rsidRPr="00755738" w:rsidRDefault="000F29AC" w:rsidP="001B1719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722" w:type="dxa"/>
            <w:shd w:val="clear" w:color="auto" w:fill="FFFFFF"/>
          </w:tcPr>
          <w:p w:rsidR="000F29AC" w:rsidRDefault="000F29AC" w:rsidP="001B1719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  <w:p w:rsidR="000F29AC" w:rsidRDefault="000F29AC" w:rsidP="001B1719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  <w:p w:rsidR="000F29AC" w:rsidRDefault="000F29AC" w:rsidP="001B1719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 xml:space="preserve">2030 </w:t>
            </w:r>
          </w:p>
          <w:p w:rsidR="000F29AC" w:rsidRPr="00755738" w:rsidRDefault="000F29AC" w:rsidP="001B1719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825" w:type="dxa"/>
            <w:vMerge/>
            <w:shd w:val="clear" w:color="auto" w:fill="FFFFFF"/>
            <w:vAlign w:val="center"/>
          </w:tcPr>
          <w:p w:rsidR="000F29AC" w:rsidRPr="00755738" w:rsidRDefault="000F29AC" w:rsidP="001B1719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277" w:type="dxa"/>
            <w:vMerge/>
            <w:shd w:val="clear" w:color="auto" w:fill="FFFFFF"/>
            <w:vAlign w:val="center"/>
          </w:tcPr>
          <w:p w:rsidR="000F29AC" w:rsidRPr="00755738" w:rsidRDefault="000F29AC" w:rsidP="001B1719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2129" w:type="dxa"/>
            <w:vMerge/>
            <w:shd w:val="clear" w:color="auto" w:fill="FFFFFF"/>
            <w:vAlign w:val="center"/>
          </w:tcPr>
          <w:p w:rsidR="000F29AC" w:rsidRPr="00755738" w:rsidRDefault="000F29AC" w:rsidP="001B1719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05" w:type="dxa"/>
            <w:vMerge/>
            <w:shd w:val="clear" w:color="auto" w:fill="FFFFFF"/>
            <w:vAlign w:val="center"/>
          </w:tcPr>
          <w:p w:rsidR="000F29AC" w:rsidRPr="00755738" w:rsidRDefault="000F29AC" w:rsidP="001B1719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0F29AC" w:rsidRPr="00755738" w:rsidTr="001B1719">
        <w:trPr>
          <w:trHeight w:hRule="exact" w:val="330"/>
        </w:trPr>
        <w:tc>
          <w:tcPr>
            <w:tcW w:w="15976" w:type="dxa"/>
            <w:gridSpan w:val="15"/>
            <w:shd w:val="clear" w:color="auto" w:fill="FFFFFF"/>
            <w:vAlign w:val="center"/>
          </w:tcPr>
          <w:p w:rsidR="000F29AC" w:rsidRPr="008661BA" w:rsidRDefault="000F29AC" w:rsidP="001B1719">
            <w:pPr>
              <w:widowControl w:val="0"/>
              <w:ind w:left="132" w:right="86"/>
              <w:jc w:val="both"/>
            </w:pPr>
            <w:r>
              <w:rPr>
                <w:color w:val="000000"/>
                <w:sz w:val="18"/>
                <w:szCs w:val="18"/>
                <w:lang w:bidi="ru-RU"/>
              </w:rPr>
              <w:t xml:space="preserve">Цель: </w:t>
            </w:r>
            <w:r w:rsidRPr="005F6345">
              <w:rPr>
                <w:color w:val="000000"/>
                <w:sz w:val="18"/>
                <w:szCs w:val="18"/>
                <w:lang w:bidi="ru-RU"/>
              </w:rPr>
              <w:t>Обеспечение 100% доступности качественного образования всех уровней, его востребованности в целях обеспечения потребности социально-экономического развития Черемховского района</w:t>
            </w:r>
          </w:p>
        </w:tc>
      </w:tr>
      <w:tr w:rsidR="000F29AC" w:rsidRPr="00755738" w:rsidTr="001B1719">
        <w:trPr>
          <w:trHeight w:hRule="exact" w:val="2101"/>
        </w:trPr>
        <w:tc>
          <w:tcPr>
            <w:tcW w:w="429" w:type="dxa"/>
            <w:shd w:val="clear" w:color="auto" w:fill="FFFFFF"/>
          </w:tcPr>
          <w:p w:rsidR="000F29AC" w:rsidRPr="006A4BA4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6A4BA4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</w:t>
            </w:r>
          </w:p>
        </w:tc>
        <w:tc>
          <w:tcPr>
            <w:tcW w:w="2407" w:type="dxa"/>
            <w:shd w:val="clear" w:color="auto" w:fill="FFFFFF"/>
          </w:tcPr>
          <w:p w:rsidR="000F29AC" w:rsidRDefault="000F29AC" w:rsidP="001B1719">
            <w:pPr>
              <w:widowControl w:val="0"/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Повышение качества образования на основе комплекса мониторингов системы образования в части оценки качества реализации общеобразовательных программ</w:t>
            </w:r>
          </w:p>
          <w:p w:rsidR="000F29AC" w:rsidRPr="00755738" w:rsidRDefault="000F29AC" w:rsidP="001B1719">
            <w:pPr>
              <w:widowControl w:val="0"/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708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МП</w:t>
            </w:r>
          </w:p>
        </w:tc>
        <w:tc>
          <w:tcPr>
            <w:tcW w:w="704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855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91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85</w:t>
            </w:r>
          </w:p>
        </w:tc>
        <w:tc>
          <w:tcPr>
            <w:tcW w:w="760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95</w:t>
            </w:r>
          </w:p>
        </w:tc>
        <w:tc>
          <w:tcPr>
            <w:tcW w:w="851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ind w:firstLine="159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97</w:t>
            </w:r>
          </w:p>
        </w:tc>
        <w:tc>
          <w:tcPr>
            <w:tcW w:w="800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98,5</w:t>
            </w:r>
          </w:p>
        </w:tc>
        <w:tc>
          <w:tcPr>
            <w:tcW w:w="713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99</w:t>
            </w:r>
          </w:p>
        </w:tc>
        <w:tc>
          <w:tcPr>
            <w:tcW w:w="722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825" w:type="dxa"/>
            <w:shd w:val="clear" w:color="auto" w:fill="FFFFFF"/>
          </w:tcPr>
          <w:p w:rsidR="000F29AC" w:rsidRPr="00306CAE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Федеральный закон от 29 декабря 2012 года №273-ФЗ</w:t>
            </w:r>
          </w:p>
        </w:tc>
        <w:tc>
          <w:tcPr>
            <w:tcW w:w="1277" w:type="dxa"/>
            <w:shd w:val="clear" w:color="auto" w:fill="FFFFFF"/>
          </w:tcPr>
          <w:p w:rsidR="000F29AC" w:rsidRPr="00306CAE" w:rsidRDefault="000F29AC" w:rsidP="001B1719">
            <w:pPr>
              <w:widowControl w:val="0"/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06CAE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Отдел образования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, МКУ «ЦРО», СОШ</w:t>
            </w:r>
          </w:p>
        </w:tc>
        <w:tc>
          <w:tcPr>
            <w:tcW w:w="2129" w:type="dxa"/>
            <w:shd w:val="clear" w:color="auto" w:fill="FFFFFF"/>
          </w:tcPr>
          <w:p w:rsidR="000F29AC" w:rsidRPr="00397C7B" w:rsidRDefault="000F29AC" w:rsidP="001B1719">
            <w:pPr>
              <w:widowControl w:val="0"/>
              <w:ind w:left="131" w:right="135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97C7B">
              <w:rPr>
                <w:sz w:val="18"/>
                <w:szCs w:val="18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ценностей.</w:t>
            </w:r>
          </w:p>
        </w:tc>
        <w:tc>
          <w:tcPr>
            <w:tcW w:w="805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0F29AC" w:rsidRPr="00755738" w:rsidTr="001B1719">
        <w:trPr>
          <w:trHeight w:hRule="exact" w:val="998"/>
        </w:trPr>
        <w:tc>
          <w:tcPr>
            <w:tcW w:w="429" w:type="dxa"/>
            <w:shd w:val="clear" w:color="auto" w:fill="FFFFFF"/>
          </w:tcPr>
          <w:p w:rsidR="000F29AC" w:rsidRPr="006A4BA4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6A4BA4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</w:t>
            </w:r>
          </w:p>
        </w:tc>
        <w:tc>
          <w:tcPr>
            <w:tcW w:w="2407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Доступность дошкольного образования для детей в возрастной группе </w:t>
            </w:r>
            <w:r w:rsidRPr="007D161B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от 2 месяцев 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до 8 лет</w:t>
            </w:r>
          </w:p>
        </w:tc>
        <w:tc>
          <w:tcPr>
            <w:tcW w:w="708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МП</w:t>
            </w:r>
          </w:p>
        </w:tc>
        <w:tc>
          <w:tcPr>
            <w:tcW w:w="704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855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91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760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51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ind w:firstLine="159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00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713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722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825" w:type="dxa"/>
            <w:shd w:val="clear" w:color="auto" w:fill="FFFFFF"/>
          </w:tcPr>
          <w:p w:rsidR="000F29AC" w:rsidRPr="00306CAE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Г</w:t>
            </w:r>
            <w:r w:rsidRPr="004B58C1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осударственная программа Иркутской области «Развитие образования»</w:t>
            </w:r>
          </w:p>
        </w:tc>
        <w:tc>
          <w:tcPr>
            <w:tcW w:w="1277" w:type="dxa"/>
            <w:shd w:val="clear" w:color="auto" w:fill="FFFFFF"/>
          </w:tcPr>
          <w:p w:rsidR="000F29AC" w:rsidRPr="00306CAE" w:rsidRDefault="000F29AC" w:rsidP="001B1719">
            <w:pPr>
              <w:widowControl w:val="0"/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06CAE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Отдел образования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, ДОУ</w:t>
            </w:r>
          </w:p>
        </w:tc>
        <w:tc>
          <w:tcPr>
            <w:tcW w:w="2129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ind w:left="131" w:right="135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С</w:t>
            </w:r>
            <w:r w:rsidRPr="004B58C1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охранение населения, укрепление здоровья и повышение благополучия людей, поддержка семьи</w:t>
            </w:r>
          </w:p>
        </w:tc>
        <w:tc>
          <w:tcPr>
            <w:tcW w:w="805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0F29AC" w:rsidRPr="00755738" w:rsidTr="001B1719">
        <w:trPr>
          <w:trHeight w:hRule="exact" w:val="1267"/>
        </w:trPr>
        <w:tc>
          <w:tcPr>
            <w:tcW w:w="429" w:type="dxa"/>
            <w:shd w:val="clear" w:color="auto" w:fill="FFFFFF"/>
          </w:tcPr>
          <w:p w:rsidR="000F29AC" w:rsidRPr="006A4BA4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6A4BA4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3</w:t>
            </w:r>
          </w:p>
        </w:tc>
        <w:tc>
          <w:tcPr>
            <w:tcW w:w="2407" w:type="dxa"/>
            <w:shd w:val="clear" w:color="auto" w:fill="FFFFFF"/>
          </w:tcPr>
          <w:p w:rsidR="000F29AC" w:rsidRDefault="000F29AC" w:rsidP="001B1719">
            <w:pPr>
              <w:widowControl w:val="0"/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9E5E38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Доля детей 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и молодёжи </w:t>
            </w:r>
            <w:r w:rsidRPr="009E5E38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в возрасте от 7 до 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35</w:t>
            </w:r>
            <w:r w:rsidRPr="009E5E38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 лет, у которых выявлены выдающиеся способности и таланты</w:t>
            </w:r>
          </w:p>
          <w:p w:rsidR="000F29AC" w:rsidRPr="00E56C92" w:rsidRDefault="000F29AC" w:rsidP="001B1719">
            <w:pPr>
              <w:widowControl w:val="0"/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708" w:type="dxa"/>
            <w:shd w:val="clear" w:color="auto" w:fill="FFFFFF"/>
          </w:tcPr>
          <w:p w:rsidR="000F29AC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МП</w:t>
            </w:r>
          </w:p>
        </w:tc>
        <w:tc>
          <w:tcPr>
            <w:tcW w:w="704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D77B0E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855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D4638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91" w:type="dxa"/>
            <w:shd w:val="clear" w:color="auto" w:fill="FFFFFF"/>
          </w:tcPr>
          <w:p w:rsidR="000F29AC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0,44</w:t>
            </w:r>
          </w:p>
        </w:tc>
        <w:tc>
          <w:tcPr>
            <w:tcW w:w="760" w:type="dxa"/>
            <w:shd w:val="clear" w:color="auto" w:fill="FFFFFF"/>
          </w:tcPr>
          <w:p w:rsidR="000F29AC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0,46</w:t>
            </w:r>
          </w:p>
        </w:tc>
        <w:tc>
          <w:tcPr>
            <w:tcW w:w="851" w:type="dxa"/>
            <w:shd w:val="clear" w:color="auto" w:fill="FFFFFF"/>
          </w:tcPr>
          <w:p w:rsidR="000F29AC" w:rsidRPr="00E56C92" w:rsidRDefault="000F29AC" w:rsidP="001B1719">
            <w:pPr>
              <w:widowControl w:val="0"/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0,47</w:t>
            </w:r>
          </w:p>
        </w:tc>
        <w:tc>
          <w:tcPr>
            <w:tcW w:w="800" w:type="dxa"/>
            <w:shd w:val="clear" w:color="auto" w:fill="FFFFFF"/>
          </w:tcPr>
          <w:p w:rsidR="000F29AC" w:rsidRPr="00E56C92" w:rsidRDefault="000F29AC" w:rsidP="001B1719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0,48</w:t>
            </w:r>
          </w:p>
        </w:tc>
        <w:tc>
          <w:tcPr>
            <w:tcW w:w="713" w:type="dxa"/>
            <w:shd w:val="clear" w:color="auto" w:fill="FFFFFF"/>
          </w:tcPr>
          <w:p w:rsidR="000F29AC" w:rsidRPr="00E56C92" w:rsidRDefault="000F29AC" w:rsidP="001B1719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0,49</w:t>
            </w:r>
          </w:p>
        </w:tc>
        <w:tc>
          <w:tcPr>
            <w:tcW w:w="722" w:type="dxa"/>
            <w:shd w:val="clear" w:color="auto" w:fill="FFFFFF"/>
          </w:tcPr>
          <w:p w:rsidR="000F29AC" w:rsidRPr="00E56C92" w:rsidRDefault="000F29AC" w:rsidP="001B1719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0,50</w:t>
            </w:r>
          </w:p>
        </w:tc>
        <w:tc>
          <w:tcPr>
            <w:tcW w:w="1825" w:type="dxa"/>
            <w:shd w:val="clear" w:color="auto" w:fill="FFFFFF"/>
          </w:tcPr>
          <w:p w:rsidR="000F29AC" w:rsidRPr="00E56C92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Федеральный проект</w:t>
            </w:r>
          </w:p>
          <w:p w:rsidR="000F29AC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E56C92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«Все лучшее детям»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,</w:t>
            </w:r>
          </w:p>
          <w:p w:rsidR="000F29AC" w:rsidRPr="00AC23D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Региональный</w:t>
            </w:r>
            <w:r w:rsidRPr="00AC23D1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 проект</w:t>
            </w:r>
          </w:p>
          <w:p w:rsidR="000F29AC" w:rsidRPr="00306CAE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AC23D1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«Все лучшее детям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 (Иркутская область)</w:t>
            </w:r>
            <w:r w:rsidRPr="00AC23D1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»</w:t>
            </w:r>
          </w:p>
        </w:tc>
        <w:tc>
          <w:tcPr>
            <w:tcW w:w="1277" w:type="dxa"/>
            <w:shd w:val="clear" w:color="auto" w:fill="FFFFFF"/>
          </w:tcPr>
          <w:p w:rsidR="000F29AC" w:rsidRPr="00306CAE" w:rsidRDefault="000F29AC" w:rsidP="001B1719">
            <w:pPr>
              <w:widowControl w:val="0"/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Отдел образования, </w:t>
            </w:r>
            <w:r w:rsidRPr="00306CAE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МКУ «ЦРО»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, СОШ, ДОП </w:t>
            </w:r>
          </w:p>
        </w:tc>
        <w:tc>
          <w:tcPr>
            <w:tcW w:w="2129" w:type="dxa"/>
            <w:shd w:val="clear" w:color="auto" w:fill="FFFFFF"/>
          </w:tcPr>
          <w:p w:rsidR="000F29AC" w:rsidRPr="004B6BE6" w:rsidRDefault="000F29AC" w:rsidP="001B1719">
            <w:pPr>
              <w:widowControl w:val="0"/>
              <w:ind w:left="131" w:right="135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011461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  <w:tc>
          <w:tcPr>
            <w:tcW w:w="805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0F29AC" w:rsidRPr="00755738" w:rsidTr="001B1719">
        <w:trPr>
          <w:trHeight w:hRule="exact" w:val="1265"/>
        </w:trPr>
        <w:tc>
          <w:tcPr>
            <w:tcW w:w="429" w:type="dxa"/>
            <w:shd w:val="clear" w:color="auto" w:fill="FFFFFF"/>
          </w:tcPr>
          <w:p w:rsidR="000F29AC" w:rsidRPr="006A4BA4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6A4BA4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4</w:t>
            </w:r>
          </w:p>
        </w:tc>
        <w:tc>
          <w:tcPr>
            <w:tcW w:w="2407" w:type="dxa"/>
            <w:shd w:val="clear" w:color="auto" w:fill="FFFFFF"/>
          </w:tcPr>
          <w:p w:rsidR="000F29AC" w:rsidRPr="009E5E38" w:rsidRDefault="000F29AC" w:rsidP="001B1719">
            <w:pPr>
              <w:widowControl w:val="0"/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Уровень обеспеченности муниципальной системы образования педагогическими кадрами</w:t>
            </w:r>
          </w:p>
        </w:tc>
        <w:tc>
          <w:tcPr>
            <w:tcW w:w="708" w:type="dxa"/>
            <w:shd w:val="clear" w:color="auto" w:fill="FFFFFF"/>
          </w:tcPr>
          <w:p w:rsidR="000F29AC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МП</w:t>
            </w:r>
          </w:p>
        </w:tc>
        <w:tc>
          <w:tcPr>
            <w:tcW w:w="704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855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91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65</w:t>
            </w:r>
          </w:p>
        </w:tc>
        <w:tc>
          <w:tcPr>
            <w:tcW w:w="760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75</w:t>
            </w:r>
          </w:p>
        </w:tc>
        <w:tc>
          <w:tcPr>
            <w:tcW w:w="851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ind w:firstLine="159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77</w:t>
            </w:r>
          </w:p>
        </w:tc>
        <w:tc>
          <w:tcPr>
            <w:tcW w:w="800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88,5</w:t>
            </w:r>
          </w:p>
        </w:tc>
        <w:tc>
          <w:tcPr>
            <w:tcW w:w="713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90</w:t>
            </w:r>
          </w:p>
        </w:tc>
        <w:tc>
          <w:tcPr>
            <w:tcW w:w="722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97</w:t>
            </w:r>
          </w:p>
        </w:tc>
        <w:tc>
          <w:tcPr>
            <w:tcW w:w="1825" w:type="dxa"/>
            <w:shd w:val="clear" w:color="auto" w:fill="FFFFFF"/>
          </w:tcPr>
          <w:p w:rsidR="000F29AC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Указ Президента РФ от 7 мая 2024 года №309</w:t>
            </w:r>
          </w:p>
        </w:tc>
        <w:tc>
          <w:tcPr>
            <w:tcW w:w="1277" w:type="dxa"/>
            <w:shd w:val="clear" w:color="auto" w:fill="FFFFFF"/>
          </w:tcPr>
          <w:p w:rsidR="000F29AC" w:rsidRPr="00306CAE" w:rsidRDefault="000F29AC" w:rsidP="001B1719">
            <w:pPr>
              <w:widowControl w:val="0"/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Отдел образования, </w:t>
            </w:r>
            <w:r w:rsidRPr="00306CAE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МКУ «ЦРО»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, СОШ, ДОУ, ДОП</w:t>
            </w:r>
          </w:p>
        </w:tc>
        <w:tc>
          <w:tcPr>
            <w:tcW w:w="2129" w:type="dxa"/>
            <w:shd w:val="clear" w:color="auto" w:fill="FFFFFF"/>
          </w:tcPr>
          <w:p w:rsidR="000F29AC" w:rsidRPr="00011461" w:rsidRDefault="000F29AC" w:rsidP="001B1719">
            <w:pPr>
              <w:widowControl w:val="0"/>
              <w:ind w:left="131" w:right="135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Повышение престижа педагогических профессий</w:t>
            </w:r>
          </w:p>
        </w:tc>
        <w:tc>
          <w:tcPr>
            <w:tcW w:w="805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0F29AC" w:rsidRPr="00755738" w:rsidTr="001B1719">
        <w:trPr>
          <w:trHeight w:hRule="exact" w:val="1122"/>
        </w:trPr>
        <w:tc>
          <w:tcPr>
            <w:tcW w:w="429" w:type="dxa"/>
            <w:shd w:val="clear" w:color="auto" w:fill="FFFFFF"/>
          </w:tcPr>
          <w:p w:rsidR="000F29AC" w:rsidRPr="006A4BA4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6A4BA4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</w:t>
            </w:r>
          </w:p>
        </w:tc>
        <w:tc>
          <w:tcPr>
            <w:tcW w:w="2407" w:type="dxa"/>
            <w:shd w:val="clear" w:color="auto" w:fill="FFFFFF"/>
          </w:tcPr>
          <w:p w:rsidR="000F29AC" w:rsidRDefault="000F29AC" w:rsidP="001B1719">
            <w:pPr>
              <w:widowControl w:val="0"/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Доля организаций муниципальной системы образования, отвечающих современным требованиям безопасности </w:t>
            </w:r>
          </w:p>
        </w:tc>
        <w:tc>
          <w:tcPr>
            <w:tcW w:w="708" w:type="dxa"/>
            <w:shd w:val="clear" w:color="auto" w:fill="FFFFFF"/>
          </w:tcPr>
          <w:p w:rsidR="000F29AC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МП</w:t>
            </w:r>
          </w:p>
        </w:tc>
        <w:tc>
          <w:tcPr>
            <w:tcW w:w="704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855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91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85</w:t>
            </w:r>
          </w:p>
        </w:tc>
        <w:tc>
          <w:tcPr>
            <w:tcW w:w="760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87</w:t>
            </w:r>
          </w:p>
        </w:tc>
        <w:tc>
          <w:tcPr>
            <w:tcW w:w="851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ind w:firstLine="159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87,5</w:t>
            </w:r>
          </w:p>
        </w:tc>
        <w:tc>
          <w:tcPr>
            <w:tcW w:w="800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88,5</w:t>
            </w:r>
          </w:p>
        </w:tc>
        <w:tc>
          <w:tcPr>
            <w:tcW w:w="713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89</w:t>
            </w:r>
          </w:p>
        </w:tc>
        <w:tc>
          <w:tcPr>
            <w:tcW w:w="722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90</w:t>
            </w:r>
          </w:p>
        </w:tc>
        <w:tc>
          <w:tcPr>
            <w:tcW w:w="1825" w:type="dxa"/>
            <w:shd w:val="clear" w:color="auto" w:fill="FFFFFF"/>
          </w:tcPr>
          <w:p w:rsidR="000F29AC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Указ Президента РФ от 7 мая 2024 года №309</w:t>
            </w:r>
          </w:p>
        </w:tc>
        <w:tc>
          <w:tcPr>
            <w:tcW w:w="1277" w:type="dxa"/>
            <w:shd w:val="clear" w:color="auto" w:fill="FFFFFF"/>
          </w:tcPr>
          <w:p w:rsidR="000F29AC" w:rsidRPr="00306CAE" w:rsidRDefault="000F29AC" w:rsidP="001B1719">
            <w:pPr>
              <w:widowControl w:val="0"/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Отдел образования, </w:t>
            </w:r>
            <w:r w:rsidRPr="00306CAE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МКУ «ЦРО»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, СОШ, ДОУ, ДОП</w:t>
            </w:r>
          </w:p>
        </w:tc>
        <w:tc>
          <w:tcPr>
            <w:tcW w:w="2129" w:type="dxa"/>
            <w:shd w:val="clear" w:color="auto" w:fill="FFFFFF"/>
          </w:tcPr>
          <w:p w:rsidR="000F29AC" w:rsidRDefault="000F29AC" w:rsidP="001B1719">
            <w:pPr>
              <w:widowControl w:val="0"/>
              <w:ind w:left="131" w:right="135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Создание эффективной системы безопасности</w:t>
            </w:r>
          </w:p>
        </w:tc>
        <w:tc>
          <w:tcPr>
            <w:tcW w:w="805" w:type="dxa"/>
            <w:shd w:val="clear" w:color="auto" w:fill="FFFFFF"/>
          </w:tcPr>
          <w:p w:rsidR="000F29AC" w:rsidRPr="00755738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</w:tbl>
    <w:p w:rsidR="000F29AC" w:rsidRPr="00E63047" w:rsidRDefault="000F29AC" w:rsidP="000F29AC">
      <w:pPr>
        <w:widowControl w:val="0"/>
        <w:ind w:firstLine="720"/>
        <w:jc w:val="both"/>
        <w:rPr>
          <w:color w:val="000000"/>
          <w:sz w:val="18"/>
          <w:szCs w:val="18"/>
          <w:lang w:bidi="ru-RU"/>
        </w:rPr>
      </w:pPr>
    </w:p>
    <w:p w:rsidR="000F29AC" w:rsidRPr="00DC1521" w:rsidRDefault="000F29AC" w:rsidP="000F29AC">
      <w:pPr>
        <w:widowControl w:val="0"/>
        <w:numPr>
          <w:ilvl w:val="0"/>
          <w:numId w:val="16"/>
        </w:numPr>
        <w:tabs>
          <w:tab w:val="left" w:pos="378"/>
        </w:tabs>
        <w:spacing w:after="60"/>
        <w:jc w:val="both"/>
        <w:rPr>
          <w:color w:val="000000"/>
          <w:szCs w:val="28"/>
          <w:lang w:bidi="ru-RU"/>
        </w:rPr>
      </w:pPr>
      <w:bookmarkStart w:id="1" w:name="bookmark222"/>
      <w:bookmarkEnd w:id="1"/>
      <w:r w:rsidRPr="00DC1521">
        <w:rPr>
          <w:color w:val="000000"/>
          <w:szCs w:val="28"/>
          <w:lang w:bidi="ru-RU"/>
        </w:rPr>
        <w:lastRenderedPageBreak/>
        <w:t xml:space="preserve">Перечень структурных элементов и отдельных мероприятий муниципальной программы </w:t>
      </w:r>
      <w:r w:rsidRPr="000F5DDE">
        <w:rPr>
          <w:color w:val="000000"/>
          <w:szCs w:val="28"/>
          <w:lang w:bidi="ru-RU"/>
        </w:rPr>
        <w:t>«Развитие образования в Черемховском районном муниципальном образовании»</w:t>
      </w:r>
    </w:p>
    <w:tbl>
      <w:tblPr>
        <w:tblpPr w:leftFromText="180" w:rightFromText="180" w:vertAnchor="text" w:tblpX="-557" w:tblpY="46"/>
        <w:tblOverlap w:val="never"/>
        <w:tblW w:w="15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18"/>
        <w:gridCol w:w="5729"/>
        <w:gridCol w:w="1659"/>
        <w:gridCol w:w="6563"/>
        <w:gridCol w:w="1276"/>
      </w:tblGrid>
      <w:tr w:rsidR="000F29AC" w:rsidRPr="00544F91" w:rsidTr="001B1719">
        <w:trPr>
          <w:trHeight w:hRule="exact" w:val="1007"/>
        </w:trPr>
        <w:tc>
          <w:tcPr>
            <w:tcW w:w="518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jc w:val="center"/>
              <w:rPr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color w:val="000000"/>
                <w:sz w:val="20"/>
                <w:szCs w:val="18"/>
                <w:lang w:bidi="ru-RU"/>
              </w:rPr>
              <w:t>№ п/п</w:t>
            </w:r>
          </w:p>
        </w:tc>
        <w:tc>
          <w:tcPr>
            <w:tcW w:w="5729" w:type="dxa"/>
            <w:shd w:val="clear" w:color="auto" w:fill="FFFFFF"/>
            <w:vAlign w:val="center"/>
          </w:tcPr>
          <w:p w:rsidR="000F29AC" w:rsidRPr="00544F91" w:rsidRDefault="000F29AC" w:rsidP="001B1719">
            <w:pPr>
              <w:widowControl w:val="0"/>
              <w:jc w:val="center"/>
              <w:rPr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color w:val="000000"/>
                <w:sz w:val="20"/>
                <w:szCs w:val="18"/>
                <w:lang w:bidi="ru-RU"/>
              </w:rPr>
              <w:t>Задачи структурного элемента /отдельного мероприятия</w:t>
            </w:r>
          </w:p>
        </w:tc>
        <w:tc>
          <w:tcPr>
            <w:tcW w:w="1659" w:type="dxa"/>
            <w:shd w:val="clear" w:color="auto" w:fill="FFFFFF"/>
            <w:vAlign w:val="center"/>
          </w:tcPr>
          <w:p w:rsidR="000F29AC" w:rsidRPr="00544F91" w:rsidRDefault="000F29AC" w:rsidP="001B1719">
            <w:pPr>
              <w:widowControl w:val="0"/>
              <w:jc w:val="center"/>
              <w:rPr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color w:val="000000"/>
                <w:sz w:val="20"/>
                <w:szCs w:val="18"/>
                <w:lang w:bidi="ru-RU"/>
              </w:rPr>
              <w:t>Ответственный за реализацию структурного элемента/ отдельного мероприятия</w:t>
            </w:r>
          </w:p>
          <w:p w:rsidR="000F29AC" w:rsidRPr="00544F91" w:rsidRDefault="000F29AC" w:rsidP="001B1719">
            <w:pPr>
              <w:widowControl w:val="0"/>
              <w:jc w:val="center"/>
              <w:rPr>
                <w:color w:val="000000"/>
                <w:sz w:val="20"/>
                <w:szCs w:val="18"/>
                <w:lang w:bidi="ru-RU"/>
              </w:rPr>
            </w:pPr>
          </w:p>
        </w:tc>
        <w:tc>
          <w:tcPr>
            <w:tcW w:w="6563" w:type="dxa"/>
            <w:shd w:val="clear" w:color="auto" w:fill="FFFFFF"/>
            <w:vAlign w:val="center"/>
          </w:tcPr>
          <w:p w:rsidR="000F29AC" w:rsidRPr="00544F91" w:rsidRDefault="000F29AC" w:rsidP="001B1719">
            <w:pPr>
              <w:widowControl w:val="0"/>
              <w:jc w:val="center"/>
              <w:rPr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color w:val="000000"/>
                <w:sz w:val="20"/>
                <w:szCs w:val="18"/>
                <w:lang w:bidi="ru-RU"/>
              </w:rPr>
              <w:t>Краткое описание ожидаемых эффектов от реализации задачи структурного элемента/отдельного мероприятия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F29AC" w:rsidRPr="00544F91" w:rsidRDefault="000F29AC" w:rsidP="001B1719">
            <w:pPr>
              <w:widowControl w:val="0"/>
              <w:jc w:val="center"/>
              <w:rPr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color w:val="000000"/>
                <w:sz w:val="20"/>
                <w:szCs w:val="18"/>
                <w:lang w:bidi="ru-RU"/>
              </w:rPr>
              <w:t xml:space="preserve">Связь с показателями </w:t>
            </w:r>
          </w:p>
        </w:tc>
      </w:tr>
      <w:tr w:rsidR="000F29AC" w:rsidRPr="00544F91" w:rsidTr="001B1719">
        <w:trPr>
          <w:trHeight w:hRule="exact" w:val="269"/>
        </w:trPr>
        <w:tc>
          <w:tcPr>
            <w:tcW w:w="15745" w:type="dxa"/>
            <w:gridSpan w:val="5"/>
            <w:shd w:val="clear" w:color="auto" w:fill="FFFFFF"/>
            <w:vAlign w:val="bottom"/>
          </w:tcPr>
          <w:p w:rsidR="000F29AC" w:rsidRDefault="000F29AC" w:rsidP="001B1719">
            <w:pPr>
              <w:widowControl w:val="0"/>
              <w:jc w:val="center"/>
              <w:rPr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color w:val="000000"/>
                <w:sz w:val="20"/>
                <w:szCs w:val="18"/>
                <w:lang w:bidi="ru-RU"/>
              </w:rPr>
              <w:t>1. Проектная часть</w:t>
            </w:r>
          </w:p>
          <w:p w:rsidR="000F29AC" w:rsidRPr="00544F91" w:rsidRDefault="000F29AC" w:rsidP="001B1719">
            <w:pPr>
              <w:widowControl w:val="0"/>
              <w:jc w:val="center"/>
              <w:rPr>
                <w:color w:val="000000"/>
                <w:sz w:val="20"/>
                <w:szCs w:val="18"/>
                <w:lang w:bidi="ru-RU"/>
              </w:rPr>
            </w:pPr>
          </w:p>
        </w:tc>
      </w:tr>
      <w:tr w:rsidR="000F29AC" w:rsidRPr="00544F91" w:rsidTr="001B1719">
        <w:trPr>
          <w:trHeight w:hRule="exact" w:val="274"/>
        </w:trPr>
        <w:tc>
          <w:tcPr>
            <w:tcW w:w="15745" w:type="dxa"/>
            <w:gridSpan w:val="5"/>
            <w:shd w:val="clear" w:color="auto" w:fill="FFFFFF"/>
            <w:vAlign w:val="bottom"/>
          </w:tcPr>
          <w:p w:rsidR="000F29AC" w:rsidRPr="004F4E58" w:rsidRDefault="000F29AC" w:rsidP="001B1719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F4E58">
              <w:rPr>
                <w:sz w:val="20"/>
                <w:szCs w:val="20"/>
              </w:rPr>
              <w:t xml:space="preserve">Развитие инфраструктуры </w:t>
            </w:r>
            <w:r>
              <w:rPr>
                <w:sz w:val="20"/>
                <w:szCs w:val="20"/>
              </w:rPr>
              <w:t xml:space="preserve">муниципальной системы </w:t>
            </w:r>
            <w:r w:rsidRPr="004F4E58">
              <w:rPr>
                <w:sz w:val="20"/>
                <w:szCs w:val="20"/>
              </w:rPr>
              <w:t>образования дл</w:t>
            </w:r>
            <w:r>
              <w:rPr>
                <w:sz w:val="20"/>
                <w:szCs w:val="20"/>
              </w:rPr>
              <w:t>я всестороннего развития ребенка</w:t>
            </w:r>
          </w:p>
        </w:tc>
      </w:tr>
      <w:tr w:rsidR="000F29AC" w:rsidRPr="00544F91" w:rsidTr="001B1719">
        <w:trPr>
          <w:trHeight w:val="2136"/>
        </w:trPr>
        <w:tc>
          <w:tcPr>
            <w:tcW w:w="518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1.1.</w:t>
            </w:r>
          </w:p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</w:p>
        </w:tc>
        <w:tc>
          <w:tcPr>
            <w:tcW w:w="5729" w:type="dxa"/>
            <w:shd w:val="clear" w:color="auto" w:fill="FFFFFF"/>
          </w:tcPr>
          <w:p w:rsidR="000F29AC" w:rsidRPr="00A33488" w:rsidRDefault="000F29AC" w:rsidP="001B1719">
            <w:pPr>
              <w:widowControl w:val="0"/>
              <w:ind w:left="49" w:right="131"/>
              <w:jc w:val="both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>
              <w:rPr>
                <w:sz w:val="20"/>
                <w:szCs w:val="20"/>
              </w:rPr>
              <w:t xml:space="preserve">Создание единого образовательного и воспитательного пространства, направленного </w:t>
            </w:r>
            <w:r w:rsidRPr="00A33488">
              <w:rPr>
                <w:sz w:val="20"/>
                <w:szCs w:val="20"/>
              </w:rPr>
              <w:t>на выявление, поддержку и развитие способностей и талантов, самоопределение и профессиональную ориентацию детей и молодежи на основе принципов ответственности, справедливости, всеобщности</w:t>
            </w:r>
          </w:p>
          <w:p w:rsidR="000F29AC" w:rsidRPr="00544F91" w:rsidRDefault="000F29AC" w:rsidP="001B1719">
            <w:pPr>
              <w:widowControl w:val="0"/>
              <w:ind w:left="49" w:right="131"/>
              <w:jc w:val="both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</w:p>
        </w:tc>
        <w:tc>
          <w:tcPr>
            <w:tcW w:w="1659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Отдел образования АЧРМО,</w:t>
            </w:r>
          </w:p>
          <w:p w:rsidR="000F29AC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МКУ «ЦРО»</w:t>
            </w:r>
          </w:p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СОШ, ДОУ, ДОП</w:t>
            </w:r>
          </w:p>
        </w:tc>
        <w:tc>
          <w:tcPr>
            <w:tcW w:w="6563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ind w:left="127" w:right="132"/>
              <w:jc w:val="both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sz w:val="20"/>
                <w:szCs w:val="20"/>
              </w:rPr>
              <w:t xml:space="preserve">Обеспечение развития </w:t>
            </w:r>
            <w:r w:rsidRPr="00A33488">
              <w:rPr>
                <w:sz w:val="20"/>
                <w:szCs w:val="20"/>
              </w:rPr>
              <w:t xml:space="preserve"> образовательного пространства школ </w:t>
            </w:r>
            <w:r>
              <w:rPr>
                <w:sz w:val="20"/>
                <w:szCs w:val="20"/>
              </w:rPr>
              <w:t>района</w:t>
            </w:r>
            <w:r w:rsidRPr="00A33488">
              <w:rPr>
                <w:sz w:val="20"/>
                <w:szCs w:val="20"/>
              </w:rPr>
              <w:t xml:space="preserve"> (в том числе для изучения естественно-научного и математического цикла, для реализации образовательных программ по учебным </w:t>
            </w:r>
            <w:r>
              <w:rPr>
                <w:sz w:val="20"/>
                <w:szCs w:val="20"/>
              </w:rPr>
              <w:t xml:space="preserve">предметам, </w:t>
            </w:r>
            <w:r w:rsidRPr="00A33488">
              <w:rPr>
                <w:sz w:val="20"/>
                <w:szCs w:val="20"/>
              </w:rPr>
              <w:t>включая создание условий для привития культуры здорового образа жизни обучающихся (включая обновление инфраструктуры, предназначенной для занятий физической культурой и спортом, внутришкольного пространства, актовых залов, библиотек, кабинетов для организации воспитательной работы и дополнительного образования детей, помещений школьных творческих и волонтерских центров (в том чис</w:t>
            </w:r>
            <w:r>
              <w:rPr>
                <w:sz w:val="20"/>
                <w:szCs w:val="20"/>
              </w:rPr>
              <w:t>ле помещений школьных театров)</w:t>
            </w:r>
            <w:r w:rsidRPr="00A33488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3</w:t>
            </w:r>
          </w:p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</w:p>
        </w:tc>
      </w:tr>
      <w:tr w:rsidR="000F29AC" w:rsidRPr="00544F91" w:rsidTr="001B1719">
        <w:trPr>
          <w:trHeight w:val="3144"/>
        </w:trPr>
        <w:tc>
          <w:tcPr>
            <w:tcW w:w="518" w:type="dxa"/>
            <w:shd w:val="clear" w:color="auto" w:fill="FFFFFF"/>
          </w:tcPr>
          <w:p w:rsidR="000F29AC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1.2.</w:t>
            </w:r>
          </w:p>
        </w:tc>
        <w:tc>
          <w:tcPr>
            <w:tcW w:w="5729" w:type="dxa"/>
            <w:shd w:val="clear" w:color="auto" w:fill="FFFFFF"/>
          </w:tcPr>
          <w:p w:rsidR="000F29AC" w:rsidRPr="00D70432" w:rsidRDefault="000F29AC" w:rsidP="001B1719">
            <w:pPr>
              <w:widowControl w:val="0"/>
              <w:ind w:left="49" w:right="131"/>
              <w:jc w:val="both"/>
              <w:rPr>
                <w:sz w:val="20"/>
                <w:szCs w:val="20"/>
              </w:rPr>
            </w:pPr>
            <w:r w:rsidRPr="00D70432">
              <w:rPr>
                <w:sz w:val="20"/>
                <w:szCs w:val="20"/>
              </w:rPr>
              <w:t xml:space="preserve">Реализация мероприятий по капитальному ремонту зданий </w:t>
            </w:r>
            <w:r>
              <w:rPr>
                <w:sz w:val="20"/>
                <w:szCs w:val="20"/>
              </w:rPr>
              <w:t xml:space="preserve">и благоустройству территорий </w:t>
            </w:r>
            <w:r w:rsidRPr="00D70432">
              <w:rPr>
                <w:sz w:val="20"/>
                <w:szCs w:val="20"/>
              </w:rPr>
              <w:t>общеобразовательн</w:t>
            </w:r>
            <w:r>
              <w:rPr>
                <w:sz w:val="20"/>
                <w:szCs w:val="20"/>
              </w:rPr>
              <w:t>ых организаций района</w:t>
            </w:r>
            <w:r w:rsidRPr="00D70432">
              <w:rPr>
                <w:sz w:val="20"/>
                <w:szCs w:val="20"/>
              </w:rPr>
              <w:t>, включенных в региональный проект, и их оснащение средствами обучения и воспитания</w:t>
            </w:r>
            <w:r>
              <w:rPr>
                <w:sz w:val="20"/>
                <w:szCs w:val="20"/>
              </w:rPr>
              <w:t xml:space="preserve"> для обеспечения безопасности обучающихся во время пребывания в организации, осуществляющей образовательную деятельность</w:t>
            </w:r>
          </w:p>
        </w:tc>
        <w:tc>
          <w:tcPr>
            <w:tcW w:w="1659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Отдел образования АЧРМО,</w:t>
            </w:r>
          </w:p>
          <w:p w:rsidR="000F29AC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МКУ «ЦРО»</w:t>
            </w:r>
          </w:p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СОШ, ДОУ, ДОП</w:t>
            </w:r>
          </w:p>
        </w:tc>
        <w:tc>
          <w:tcPr>
            <w:tcW w:w="6563" w:type="dxa"/>
            <w:shd w:val="clear" w:color="auto" w:fill="FFFFFF"/>
          </w:tcPr>
          <w:p w:rsidR="000F29AC" w:rsidRPr="00A33488" w:rsidRDefault="000F29AC" w:rsidP="001B1719">
            <w:pPr>
              <w:widowControl w:val="0"/>
              <w:ind w:left="127" w:right="132"/>
              <w:jc w:val="both"/>
              <w:rPr>
                <w:sz w:val="20"/>
                <w:szCs w:val="20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Приведение в нормативное техническое состояние общеобразовательных организаций и создание комфортной, безопасной среды для детей</w:t>
            </w: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, у</w:t>
            </w: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 xml:space="preserve">лучшение санитарного и эстетического состояния территорий, прилегающих к зданиям и сооружениям </w:t>
            </w: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общеобразовательных организаций, с</w:t>
            </w: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оздание эффективной системы безопасности контингента сотрудников и обучающихся, зданий, сооружений, территории образовательных организаций, обеспечивающей недопущение воздействия факторов субъективного, природного и техногенного характера</w:t>
            </w: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 xml:space="preserve">, </w:t>
            </w: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обнов</w:t>
            </w: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ление</w:t>
            </w: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 xml:space="preserve"> материально-техническую базу с целью реализации образовательных программ дошкольного образования, начального общего, основного общего и среднего общего образования, разработанных в соответствии с обновленными федеральными государственными образовательными стандартами </w:t>
            </w:r>
          </w:p>
        </w:tc>
        <w:tc>
          <w:tcPr>
            <w:tcW w:w="1276" w:type="dxa"/>
            <w:shd w:val="clear" w:color="auto" w:fill="FFFFFF"/>
          </w:tcPr>
          <w:p w:rsidR="000F29AC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5</w:t>
            </w:r>
          </w:p>
        </w:tc>
      </w:tr>
      <w:tr w:rsidR="000F29AC" w:rsidRPr="00544F91" w:rsidTr="001B1719">
        <w:trPr>
          <w:trHeight w:hRule="exact" w:val="285"/>
        </w:trPr>
        <w:tc>
          <w:tcPr>
            <w:tcW w:w="15745" w:type="dxa"/>
            <w:gridSpan w:val="5"/>
            <w:shd w:val="clear" w:color="auto" w:fill="FFFFFF"/>
            <w:vAlign w:val="bottom"/>
          </w:tcPr>
          <w:p w:rsidR="000F29AC" w:rsidRDefault="000F29AC" w:rsidP="001B1719">
            <w:pPr>
              <w:widowControl w:val="0"/>
              <w:jc w:val="center"/>
              <w:rPr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color w:val="000000"/>
                <w:sz w:val="20"/>
                <w:szCs w:val="18"/>
                <w:lang w:bidi="ru-RU"/>
              </w:rPr>
              <w:t>2. Процессная часть</w:t>
            </w:r>
          </w:p>
          <w:p w:rsidR="000F29AC" w:rsidRPr="00544F91" w:rsidRDefault="000F29AC" w:rsidP="001B1719">
            <w:pPr>
              <w:widowControl w:val="0"/>
              <w:jc w:val="center"/>
              <w:rPr>
                <w:color w:val="000000"/>
                <w:sz w:val="20"/>
                <w:szCs w:val="18"/>
                <w:lang w:bidi="ru-RU"/>
              </w:rPr>
            </w:pPr>
          </w:p>
        </w:tc>
      </w:tr>
      <w:tr w:rsidR="000F29AC" w:rsidRPr="00544F91" w:rsidTr="001B1719">
        <w:trPr>
          <w:trHeight w:hRule="exact" w:val="778"/>
        </w:trPr>
        <w:tc>
          <w:tcPr>
            <w:tcW w:w="15745" w:type="dxa"/>
            <w:gridSpan w:val="5"/>
            <w:shd w:val="clear" w:color="auto" w:fill="FFFFFF"/>
            <w:vAlign w:val="bottom"/>
          </w:tcPr>
          <w:p w:rsidR="000F29AC" w:rsidRDefault="000F29AC" w:rsidP="001B1719">
            <w:pPr>
              <w:widowControl w:val="0"/>
              <w:jc w:val="center"/>
              <w:rPr>
                <w:color w:val="000000"/>
                <w:sz w:val="20"/>
                <w:szCs w:val="18"/>
                <w:lang w:bidi="ru-RU"/>
              </w:rPr>
            </w:pPr>
            <w:r>
              <w:rPr>
                <w:color w:val="000000"/>
                <w:sz w:val="20"/>
                <w:szCs w:val="18"/>
                <w:lang w:bidi="ru-RU"/>
              </w:rPr>
              <w:t>1.  Комплекс</w:t>
            </w:r>
            <w:r w:rsidRPr="00544F91">
              <w:rPr>
                <w:color w:val="000000"/>
                <w:sz w:val="20"/>
                <w:szCs w:val="18"/>
                <w:lang w:bidi="ru-RU"/>
              </w:rPr>
              <w:t xml:space="preserve"> процессных мероприятий</w:t>
            </w:r>
          </w:p>
          <w:p w:rsidR="000F29AC" w:rsidRDefault="000F29AC" w:rsidP="001B1719">
            <w:pPr>
              <w:widowControl w:val="0"/>
              <w:ind w:left="567"/>
              <w:jc w:val="center"/>
              <w:rPr>
                <w:color w:val="000000"/>
                <w:sz w:val="20"/>
                <w:szCs w:val="18"/>
                <w:lang w:bidi="ru-RU"/>
              </w:rPr>
            </w:pPr>
            <w:r>
              <w:rPr>
                <w:color w:val="000000"/>
                <w:sz w:val="20"/>
                <w:szCs w:val="18"/>
                <w:lang w:bidi="ru-RU"/>
              </w:rPr>
              <w:t>«</w:t>
            </w:r>
            <w:r w:rsidRPr="00544F91">
              <w:rPr>
                <w:color w:val="000000"/>
                <w:sz w:val="20"/>
                <w:szCs w:val="18"/>
                <w:lang w:bidi="ru-RU"/>
              </w:rPr>
              <w:t xml:space="preserve">Предоставление </w:t>
            </w:r>
            <w:r>
              <w:rPr>
                <w:color w:val="000000"/>
                <w:sz w:val="20"/>
                <w:szCs w:val="18"/>
                <w:lang w:bidi="ru-RU"/>
              </w:rPr>
              <w:t>и создание безопасных условий для получения качественного обучения, способствующих полноценному развитию каждого</w:t>
            </w:r>
          </w:p>
          <w:p w:rsidR="000F29AC" w:rsidRPr="00544F91" w:rsidRDefault="000F29AC" w:rsidP="001B1719">
            <w:pPr>
              <w:widowControl w:val="0"/>
              <w:ind w:left="567"/>
              <w:jc w:val="center"/>
              <w:rPr>
                <w:color w:val="000000"/>
                <w:sz w:val="20"/>
                <w:szCs w:val="18"/>
                <w:lang w:bidi="ru-RU"/>
              </w:rPr>
            </w:pPr>
            <w:r>
              <w:rPr>
                <w:color w:val="000000"/>
                <w:sz w:val="20"/>
                <w:szCs w:val="18"/>
                <w:lang w:bidi="ru-RU"/>
              </w:rPr>
              <w:t>обучающегося в Черемховском районе»</w:t>
            </w:r>
          </w:p>
          <w:p w:rsidR="000F29AC" w:rsidRPr="00544F91" w:rsidRDefault="000F29AC" w:rsidP="001B1719">
            <w:pPr>
              <w:widowControl w:val="0"/>
              <w:ind w:left="567"/>
              <w:jc w:val="both"/>
              <w:rPr>
                <w:color w:val="000000"/>
                <w:sz w:val="20"/>
                <w:szCs w:val="18"/>
                <w:lang w:bidi="ru-RU"/>
              </w:rPr>
            </w:pPr>
          </w:p>
        </w:tc>
      </w:tr>
      <w:tr w:rsidR="000F29AC" w:rsidRPr="00544F91" w:rsidTr="001B1719">
        <w:trPr>
          <w:trHeight w:hRule="exact" w:val="2123"/>
        </w:trPr>
        <w:tc>
          <w:tcPr>
            <w:tcW w:w="518" w:type="dxa"/>
            <w:shd w:val="clear" w:color="auto" w:fill="FFFFFF"/>
            <w:vAlign w:val="center"/>
          </w:tcPr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lastRenderedPageBreak/>
              <w:t>1.1.</w:t>
            </w:r>
          </w:p>
        </w:tc>
        <w:tc>
          <w:tcPr>
            <w:tcW w:w="5729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ind w:left="49" w:right="131"/>
              <w:jc w:val="both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Реализация прав граждан на получение общедоступного и бесплатного дошкольного и начального общего, основного общего, среднего общего образования в образовательных организациях Черемховского района, обеспечение дополнительного образования детей в муниципальных общеобразоват</w:t>
            </w: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ельных организациях, организация</w:t>
            </w: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 xml:space="preserve"> предоставления доступного и качественного дополнительного образования детей </w:t>
            </w:r>
            <w:r w:rsidRPr="007D161B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в организациях</w:t>
            </w: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,</w:t>
            </w:r>
            <w:r w:rsidRPr="007D161B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 xml:space="preserve"> осуществляющих</w:t>
            </w: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 xml:space="preserve"> образовательную деятельность</w:t>
            </w:r>
          </w:p>
        </w:tc>
        <w:tc>
          <w:tcPr>
            <w:tcW w:w="1659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Отдел образования АЧРМО,</w:t>
            </w:r>
          </w:p>
          <w:p w:rsidR="000F29AC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МКУ «ЦРО»</w:t>
            </w:r>
          </w:p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СОШ, ДОУ, ДОП</w:t>
            </w:r>
          </w:p>
        </w:tc>
        <w:tc>
          <w:tcPr>
            <w:tcW w:w="6563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ind w:left="127" w:right="132"/>
              <w:jc w:val="both"/>
              <w:rPr>
                <w:rFonts w:eastAsia="Microsoft Sans Serif"/>
                <w:color w:val="000000"/>
                <w:sz w:val="20"/>
                <w:szCs w:val="18"/>
                <w:highlight w:val="yellow"/>
                <w:lang w:bidi="ru-RU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 xml:space="preserve">В образовательных организациях созданы условия для реализации образовательных программ </w:t>
            </w:r>
            <w:r w:rsidRPr="00544F91">
              <w:rPr>
                <w:sz w:val="20"/>
                <w:szCs w:val="18"/>
              </w:rPr>
              <w:t>дошкольного</w:t>
            </w: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 xml:space="preserve"> и начального общего, основного общего, среднего общего образования, разработанных в соответствии с обновленными федеральными государственными образовательными стандартами, обеспечения дополнительного образования детей</w:t>
            </w:r>
          </w:p>
        </w:tc>
        <w:tc>
          <w:tcPr>
            <w:tcW w:w="1276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1-3</w:t>
            </w:r>
          </w:p>
        </w:tc>
      </w:tr>
      <w:tr w:rsidR="000F29AC" w:rsidRPr="00544F91" w:rsidTr="001B1719">
        <w:trPr>
          <w:trHeight w:hRule="exact" w:val="977"/>
        </w:trPr>
        <w:tc>
          <w:tcPr>
            <w:tcW w:w="518" w:type="dxa"/>
            <w:shd w:val="clear" w:color="auto" w:fill="FFFFFF"/>
            <w:vAlign w:val="center"/>
          </w:tcPr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1.</w:t>
            </w: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2.</w:t>
            </w:r>
          </w:p>
        </w:tc>
        <w:tc>
          <w:tcPr>
            <w:tcW w:w="5729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ind w:left="49" w:right="131"/>
              <w:jc w:val="both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Создание условий для обеспечения безопасности сотрудников и обучающихся во время пребывания в организациях муниципальной системы образования</w:t>
            </w:r>
          </w:p>
        </w:tc>
        <w:tc>
          <w:tcPr>
            <w:tcW w:w="1659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Отдел образования АЧРМО,</w:t>
            </w:r>
          </w:p>
          <w:p w:rsidR="000F29AC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МКУ «ЦРО»</w:t>
            </w:r>
          </w:p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СОШ, ДОУ, ДОП</w:t>
            </w:r>
          </w:p>
        </w:tc>
        <w:tc>
          <w:tcPr>
            <w:tcW w:w="6563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ind w:left="127" w:right="132"/>
              <w:jc w:val="both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Создание эффективной системы безопасности контингента сотрудников и обучающихся организаций муниципальной системы образования, обеспечивающей недопущение воздействия факторов субъективного, природного и техногенного характера</w:t>
            </w:r>
          </w:p>
        </w:tc>
        <w:tc>
          <w:tcPr>
            <w:tcW w:w="1276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5</w:t>
            </w:r>
          </w:p>
        </w:tc>
      </w:tr>
      <w:tr w:rsidR="000F29AC" w:rsidRPr="00544F91" w:rsidTr="001B1719">
        <w:trPr>
          <w:trHeight w:hRule="exact" w:val="992"/>
        </w:trPr>
        <w:tc>
          <w:tcPr>
            <w:tcW w:w="518" w:type="dxa"/>
            <w:shd w:val="clear" w:color="auto" w:fill="FFFFFF"/>
            <w:vAlign w:val="center"/>
          </w:tcPr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1.</w:t>
            </w: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3.</w:t>
            </w:r>
          </w:p>
        </w:tc>
        <w:tc>
          <w:tcPr>
            <w:tcW w:w="5729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ind w:left="49" w:right="131"/>
              <w:jc w:val="both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 xml:space="preserve">Повышение качества образования на основе участия в комплексе мониторингов системы образования в части оценки качества реализации общеобразовательных программ </w:t>
            </w:r>
          </w:p>
        </w:tc>
        <w:tc>
          <w:tcPr>
            <w:tcW w:w="1659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Отдел образования АЧРМО,</w:t>
            </w:r>
          </w:p>
          <w:p w:rsidR="000F29AC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МКУ «ЦРО»</w:t>
            </w:r>
          </w:p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СОШ, ДОУ, ДОП</w:t>
            </w:r>
          </w:p>
        </w:tc>
        <w:tc>
          <w:tcPr>
            <w:tcW w:w="6563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ind w:left="127" w:right="132"/>
              <w:jc w:val="both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Обеспечено совершенствование системы образования через формирование и развитие механизмом управления качеством образования на муниципальном уровне с учетом результатов оценочных процедур оценки качества образования</w:t>
            </w:r>
          </w:p>
        </w:tc>
        <w:tc>
          <w:tcPr>
            <w:tcW w:w="1276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1</w:t>
            </w:r>
          </w:p>
        </w:tc>
      </w:tr>
      <w:tr w:rsidR="000F29AC" w:rsidRPr="00544F91" w:rsidTr="001B1719">
        <w:trPr>
          <w:trHeight w:hRule="exact" w:val="1000"/>
        </w:trPr>
        <w:tc>
          <w:tcPr>
            <w:tcW w:w="518" w:type="dxa"/>
            <w:shd w:val="clear" w:color="auto" w:fill="FFFFFF"/>
            <w:vAlign w:val="center"/>
          </w:tcPr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1</w:t>
            </w: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.</w:t>
            </w: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4</w:t>
            </w:r>
          </w:p>
        </w:tc>
        <w:tc>
          <w:tcPr>
            <w:tcW w:w="5729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ind w:left="49" w:right="131"/>
              <w:jc w:val="both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Создание</w:t>
            </w: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 xml:space="preserve"> услови</w:t>
            </w: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й, способствующих</w:t>
            </w: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 xml:space="preserve"> полноценному воспитанию и развитию каждого обучающегося, осваивающего образовательные программы общего образования</w:t>
            </w:r>
          </w:p>
        </w:tc>
        <w:tc>
          <w:tcPr>
            <w:tcW w:w="1659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Отдел образования АЧРМО,</w:t>
            </w:r>
          </w:p>
          <w:p w:rsidR="000F29AC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МКУ «ЦРО»</w:t>
            </w:r>
          </w:p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СОШ</w:t>
            </w:r>
          </w:p>
        </w:tc>
        <w:tc>
          <w:tcPr>
            <w:tcW w:w="6563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ind w:left="127" w:right="132"/>
              <w:jc w:val="both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Обеспечены условия, способствующие формированию мотивации к здоровому образу жизни. Созданы условия для воспитания у обучающихся культуры здорового питания, поддержания здоровья школьников</w:t>
            </w:r>
          </w:p>
        </w:tc>
        <w:tc>
          <w:tcPr>
            <w:tcW w:w="1276" w:type="dxa"/>
            <w:shd w:val="clear" w:color="auto" w:fill="FFFFFF"/>
          </w:tcPr>
          <w:p w:rsidR="000F29AC" w:rsidRDefault="000F29AC" w:rsidP="001B1719">
            <w:pPr>
              <w:jc w:val="center"/>
            </w:pPr>
            <w:r w:rsidRPr="00F00177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1-3</w:t>
            </w:r>
          </w:p>
        </w:tc>
      </w:tr>
      <w:tr w:rsidR="000F29AC" w:rsidRPr="00544F91" w:rsidTr="001B1719">
        <w:trPr>
          <w:trHeight w:hRule="exact" w:val="1000"/>
        </w:trPr>
        <w:tc>
          <w:tcPr>
            <w:tcW w:w="518" w:type="dxa"/>
            <w:shd w:val="clear" w:color="auto" w:fill="FFFFFF"/>
            <w:vAlign w:val="center"/>
          </w:tcPr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1.5</w:t>
            </w:r>
          </w:p>
        </w:tc>
        <w:tc>
          <w:tcPr>
            <w:tcW w:w="5729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ind w:left="49" w:right="131"/>
              <w:jc w:val="both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 xml:space="preserve">Создание </w:t>
            </w: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систем</w:t>
            </w: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ы</w:t>
            </w: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 xml:space="preserve"> выявления, поддержки и развития способностей и талантов детей и молодежи</w:t>
            </w:r>
          </w:p>
        </w:tc>
        <w:tc>
          <w:tcPr>
            <w:tcW w:w="1659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Отдел образования АЧРМО,</w:t>
            </w:r>
          </w:p>
          <w:p w:rsidR="000F29AC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МКУ «ЦРО»</w:t>
            </w:r>
          </w:p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СОШ, ДОП</w:t>
            </w:r>
          </w:p>
        </w:tc>
        <w:tc>
          <w:tcPr>
            <w:tcW w:w="6563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ind w:left="127" w:right="132"/>
              <w:jc w:val="both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Обеспечен равный доступ детей к актуальным и востребованным программам дополнительного образования, функционирует система выявления и сопровождения одаренных детей, а также реализуется программа ранней профориентации обучающихся</w:t>
            </w:r>
          </w:p>
        </w:tc>
        <w:tc>
          <w:tcPr>
            <w:tcW w:w="1276" w:type="dxa"/>
            <w:shd w:val="clear" w:color="auto" w:fill="FFFFFF"/>
          </w:tcPr>
          <w:p w:rsidR="000F29AC" w:rsidRDefault="000F29AC" w:rsidP="001B1719">
            <w:pPr>
              <w:jc w:val="center"/>
            </w:pPr>
            <w:r w:rsidRPr="00F00177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3</w:t>
            </w:r>
          </w:p>
        </w:tc>
      </w:tr>
      <w:tr w:rsidR="000F29AC" w:rsidRPr="00544F91" w:rsidTr="001B1719">
        <w:trPr>
          <w:trHeight w:hRule="exact" w:val="1014"/>
        </w:trPr>
        <w:tc>
          <w:tcPr>
            <w:tcW w:w="518" w:type="dxa"/>
            <w:shd w:val="clear" w:color="auto" w:fill="FFFFFF"/>
            <w:vAlign w:val="center"/>
          </w:tcPr>
          <w:p w:rsidR="000F29AC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1.6</w:t>
            </w:r>
          </w:p>
        </w:tc>
        <w:tc>
          <w:tcPr>
            <w:tcW w:w="5729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ind w:left="49" w:right="131"/>
              <w:jc w:val="both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Обеспечение комплексной психолого-педагогической системы</w:t>
            </w: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 xml:space="preserve"> сопровождения участников образовательных отношений</w:t>
            </w:r>
          </w:p>
        </w:tc>
        <w:tc>
          <w:tcPr>
            <w:tcW w:w="1659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Отдел образования АЧРМО,</w:t>
            </w:r>
          </w:p>
          <w:p w:rsidR="000F29AC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МКУ «ЦРО»</w:t>
            </w:r>
          </w:p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СОШ, ДОУ, ДОП</w:t>
            </w:r>
          </w:p>
        </w:tc>
        <w:tc>
          <w:tcPr>
            <w:tcW w:w="6563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ind w:left="127" w:right="132"/>
              <w:jc w:val="both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Созданы условия, благоприятно влияющие на целостное развитие личности детей, содействующих развитию его способностей</w:t>
            </w:r>
          </w:p>
        </w:tc>
        <w:tc>
          <w:tcPr>
            <w:tcW w:w="1276" w:type="dxa"/>
            <w:shd w:val="clear" w:color="auto" w:fill="FFFFFF"/>
          </w:tcPr>
          <w:p w:rsidR="000F29AC" w:rsidRDefault="000F29AC" w:rsidP="001B1719">
            <w:pPr>
              <w:jc w:val="center"/>
            </w:pPr>
            <w:r w:rsidRPr="00F00177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1-</w:t>
            </w: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3</w:t>
            </w:r>
          </w:p>
        </w:tc>
      </w:tr>
      <w:tr w:rsidR="000F29AC" w:rsidRPr="00544F91" w:rsidTr="001B1719">
        <w:trPr>
          <w:trHeight w:hRule="exact" w:val="1272"/>
        </w:trPr>
        <w:tc>
          <w:tcPr>
            <w:tcW w:w="518" w:type="dxa"/>
            <w:shd w:val="clear" w:color="auto" w:fill="FFFFFF"/>
            <w:vAlign w:val="center"/>
          </w:tcPr>
          <w:p w:rsidR="000F29AC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1.7</w:t>
            </w:r>
          </w:p>
        </w:tc>
        <w:tc>
          <w:tcPr>
            <w:tcW w:w="5729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ind w:left="49" w:right="131"/>
              <w:jc w:val="both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Развитие конкурентной среды в системе образования</w:t>
            </w:r>
          </w:p>
        </w:tc>
        <w:tc>
          <w:tcPr>
            <w:tcW w:w="1659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Отдел образования АЧРМО,</w:t>
            </w:r>
          </w:p>
          <w:p w:rsidR="000F29AC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МКУ «ЦРО»</w:t>
            </w:r>
          </w:p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СОШ, ДОУ, ДОП</w:t>
            </w:r>
          </w:p>
        </w:tc>
        <w:tc>
          <w:tcPr>
            <w:tcW w:w="6563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ind w:left="127" w:right="132"/>
              <w:jc w:val="both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Реализация мероприятий по повышению эффективности, качества и доступности образовательной деятельности, способствующих достижению соответствия результатов освоения обучающимися образовательных программ современным требованиям в соответствии с федеральными государственными образовательными программами</w:t>
            </w:r>
          </w:p>
        </w:tc>
        <w:tc>
          <w:tcPr>
            <w:tcW w:w="1276" w:type="dxa"/>
            <w:shd w:val="clear" w:color="auto" w:fill="FFFFFF"/>
          </w:tcPr>
          <w:p w:rsidR="000F29AC" w:rsidRDefault="000F29AC" w:rsidP="001B1719">
            <w:pPr>
              <w:jc w:val="center"/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1-2</w:t>
            </w:r>
          </w:p>
        </w:tc>
      </w:tr>
      <w:tr w:rsidR="000F29AC" w:rsidRPr="00544F91" w:rsidTr="001B1719">
        <w:trPr>
          <w:trHeight w:hRule="exact" w:val="699"/>
        </w:trPr>
        <w:tc>
          <w:tcPr>
            <w:tcW w:w="15745" w:type="dxa"/>
            <w:gridSpan w:val="5"/>
            <w:shd w:val="clear" w:color="auto" w:fill="FFFFFF"/>
            <w:vAlign w:val="center"/>
          </w:tcPr>
          <w:p w:rsidR="000F29AC" w:rsidRPr="00544F91" w:rsidRDefault="000F29AC" w:rsidP="001B1719">
            <w:pPr>
              <w:widowControl w:val="0"/>
              <w:ind w:left="567" w:right="131"/>
              <w:jc w:val="center"/>
              <w:rPr>
                <w:color w:val="000000"/>
                <w:sz w:val="20"/>
                <w:szCs w:val="18"/>
                <w:lang w:bidi="ru-RU"/>
              </w:rPr>
            </w:pPr>
            <w:r>
              <w:rPr>
                <w:color w:val="000000"/>
                <w:sz w:val="20"/>
                <w:szCs w:val="18"/>
                <w:lang w:bidi="ru-RU"/>
              </w:rPr>
              <w:t xml:space="preserve">2. </w:t>
            </w:r>
            <w:r w:rsidRPr="00544F91">
              <w:rPr>
                <w:color w:val="000000"/>
                <w:sz w:val="20"/>
                <w:szCs w:val="18"/>
                <w:lang w:bidi="ru-RU"/>
              </w:rPr>
              <w:t xml:space="preserve"> Комплекс процессных мероприятий</w:t>
            </w:r>
          </w:p>
          <w:p w:rsidR="000F29AC" w:rsidRDefault="000F29AC" w:rsidP="001B1719">
            <w:pPr>
              <w:widowControl w:val="0"/>
              <w:ind w:left="567" w:right="131"/>
              <w:jc w:val="center"/>
              <w:rPr>
                <w:color w:val="000000"/>
                <w:sz w:val="20"/>
                <w:szCs w:val="18"/>
                <w:lang w:bidi="ru-RU"/>
              </w:rPr>
            </w:pPr>
            <w:r>
              <w:rPr>
                <w:color w:val="000000"/>
                <w:sz w:val="20"/>
                <w:szCs w:val="18"/>
                <w:lang w:bidi="ru-RU"/>
              </w:rPr>
              <w:t>«</w:t>
            </w:r>
            <w:r w:rsidRPr="00544F91">
              <w:rPr>
                <w:color w:val="000000"/>
                <w:sz w:val="20"/>
                <w:szCs w:val="18"/>
                <w:lang w:bidi="ru-RU"/>
              </w:rPr>
              <w:t>Развитие системы профессионального роста специалистов, работающих в Черемховском районе, в том числе в целях их закрепл</w:t>
            </w:r>
            <w:r>
              <w:rPr>
                <w:color w:val="000000"/>
                <w:sz w:val="20"/>
                <w:szCs w:val="18"/>
                <w:lang w:bidi="ru-RU"/>
              </w:rPr>
              <w:t>ения на территории</w:t>
            </w:r>
            <w:r w:rsidRPr="00544F91">
              <w:rPr>
                <w:color w:val="000000"/>
                <w:sz w:val="20"/>
                <w:szCs w:val="18"/>
                <w:lang w:bidi="ru-RU"/>
              </w:rPr>
              <w:t xml:space="preserve"> района, обеспечение социальных гарантий и выплат работникам о</w:t>
            </w:r>
            <w:r>
              <w:rPr>
                <w:color w:val="000000"/>
                <w:sz w:val="20"/>
                <w:szCs w:val="18"/>
                <w:lang w:bidi="ru-RU"/>
              </w:rPr>
              <w:t>бразования»</w:t>
            </w:r>
          </w:p>
          <w:p w:rsidR="000F29AC" w:rsidRDefault="000F29AC" w:rsidP="001B1719">
            <w:pPr>
              <w:widowControl w:val="0"/>
              <w:ind w:left="567" w:right="131"/>
              <w:jc w:val="center"/>
              <w:rPr>
                <w:color w:val="000000"/>
                <w:sz w:val="20"/>
                <w:szCs w:val="18"/>
                <w:lang w:bidi="ru-RU"/>
              </w:rPr>
            </w:pPr>
          </w:p>
        </w:tc>
      </w:tr>
      <w:tr w:rsidR="000F29AC" w:rsidRPr="00544F91" w:rsidTr="001B1719">
        <w:trPr>
          <w:trHeight w:hRule="exact" w:val="1003"/>
        </w:trPr>
        <w:tc>
          <w:tcPr>
            <w:tcW w:w="518" w:type="dxa"/>
            <w:shd w:val="clear" w:color="auto" w:fill="FFFFFF"/>
            <w:vAlign w:val="center"/>
          </w:tcPr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lastRenderedPageBreak/>
              <w:t>2.</w:t>
            </w: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1.</w:t>
            </w:r>
          </w:p>
        </w:tc>
        <w:tc>
          <w:tcPr>
            <w:tcW w:w="5729" w:type="dxa"/>
            <w:shd w:val="clear" w:color="auto" w:fill="FFFFFF"/>
          </w:tcPr>
          <w:p w:rsidR="000F29AC" w:rsidRPr="00254C4A" w:rsidRDefault="000F29AC" w:rsidP="001B1719">
            <w:pPr>
              <w:widowControl w:val="0"/>
              <w:ind w:left="49" w:right="131"/>
              <w:jc w:val="both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 w:rsidRPr="00254C4A"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 xml:space="preserve">Обеспечение возможности профессионального развития и обучения на протяжении всей профессиональной деятельности работников образования </w:t>
            </w:r>
          </w:p>
          <w:p w:rsidR="000F29AC" w:rsidRDefault="000F29AC" w:rsidP="001B1719">
            <w:pPr>
              <w:widowControl w:val="0"/>
              <w:ind w:left="49" w:right="131"/>
              <w:jc w:val="both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</w:p>
          <w:p w:rsidR="000F29AC" w:rsidRPr="00544F91" w:rsidRDefault="000F29AC" w:rsidP="001B1719">
            <w:pPr>
              <w:widowControl w:val="0"/>
              <w:ind w:left="49" w:right="131"/>
              <w:jc w:val="both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</w:p>
        </w:tc>
        <w:tc>
          <w:tcPr>
            <w:tcW w:w="1659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Отдел образования АЧРМО,</w:t>
            </w:r>
          </w:p>
          <w:p w:rsidR="000F29AC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МКУ «ЦРО»</w:t>
            </w:r>
          </w:p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СОШ, ДОУ, ДОП</w:t>
            </w:r>
          </w:p>
        </w:tc>
        <w:tc>
          <w:tcPr>
            <w:tcW w:w="6563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ind w:left="127" w:right="132"/>
              <w:jc w:val="both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Работникам образования предоставлены возможности для профессионального роста</w:t>
            </w:r>
          </w:p>
        </w:tc>
        <w:tc>
          <w:tcPr>
            <w:tcW w:w="1276" w:type="dxa"/>
            <w:shd w:val="clear" w:color="auto" w:fill="FFFFFF"/>
          </w:tcPr>
          <w:p w:rsidR="000F29AC" w:rsidRDefault="000F29AC" w:rsidP="001B1719">
            <w:pPr>
              <w:jc w:val="center"/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4</w:t>
            </w:r>
          </w:p>
        </w:tc>
      </w:tr>
      <w:tr w:rsidR="000F29AC" w:rsidRPr="00544F91" w:rsidTr="001B1719">
        <w:trPr>
          <w:trHeight w:hRule="exact" w:val="1141"/>
        </w:trPr>
        <w:tc>
          <w:tcPr>
            <w:tcW w:w="518" w:type="dxa"/>
            <w:shd w:val="clear" w:color="auto" w:fill="FFFFFF"/>
            <w:vAlign w:val="center"/>
          </w:tcPr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2.</w:t>
            </w: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2.</w:t>
            </w:r>
          </w:p>
        </w:tc>
        <w:tc>
          <w:tcPr>
            <w:tcW w:w="5729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ind w:left="49" w:right="131"/>
              <w:jc w:val="both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Выплаты ежемесячных стипендий гражданам, заключившим договор о целевом обучении по образовательной программе среднего профессионального и высшего образования</w:t>
            </w: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 xml:space="preserve"> в целях их дальнейшего трудоустройства и закрепления на территории Черемховского района</w:t>
            </w:r>
          </w:p>
        </w:tc>
        <w:tc>
          <w:tcPr>
            <w:tcW w:w="1659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Отдел образования АЧРМО,</w:t>
            </w:r>
          </w:p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МКУ «ЦРО»</w:t>
            </w:r>
          </w:p>
        </w:tc>
        <w:tc>
          <w:tcPr>
            <w:tcW w:w="6563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ind w:left="127" w:right="132"/>
              <w:jc w:val="both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Увеличение числа молодых специалистов, к</w:t>
            </w: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адровое обеспечение экономики Черемховского района</w:t>
            </w:r>
          </w:p>
        </w:tc>
        <w:tc>
          <w:tcPr>
            <w:tcW w:w="1276" w:type="dxa"/>
            <w:shd w:val="clear" w:color="auto" w:fill="FFFFFF"/>
          </w:tcPr>
          <w:p w:rsidR="000F29AC" w:rsidRDefault="000F29AC" w:rsidP="001B1719">
            <w:pPr>
              <w:jc w:val="center"/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4</w:t>
            </w:r>
          </w:p>
        </w:tc>
      </w:tr>
      <w:tr w:rsidR="000F29AC" w:rsidRPr="00544F91" w:rsidTr="001B1719">
        <w:trPr>
          <w:trHeight w:hRule="exact" w:val="1004"/>
        </w:trPr>
        <w:tc>
          <w:tcPr>
            <w:tcW w:w="518" w:type="dxa"/>
            <w:shd w:val="clear" w:color="auto" w:fill="FFFFFF"/>
            <w:vAlign w:val="center"/>
          </w:tcPr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2.3</w:t>
            </w: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.</w:t>
            </w:r>
          </w:p>
        </w:tc>
        <w:tc>
          <w:tcPr>
            <w:tcW w:w="5729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ind w:left="49" w:right="131"/>
              <w:jc w:val="both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Повышение квалификации управленческих и педагогических кадров муниципальных образовательных организаций, специалистов отдела образования АЧРМО, МКУ «ЦРО»</w:t>
            </w:r>
          </w:p>
        </w:tc>
        <w:tc>
          <w:tcPr>
            <w:tcW w:w="1659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Отдел образования АЧРМО,</w:t>
            </w:r>
          </w:p>
          <w:p w:rsidR="000F29AC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МКУ «ЦРО»</w:t>
            </w:r>
          </w:p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СОШ, ДОУ, ДОП</w:t>
            </w:r>
          </w:p>
        </w:tc>
        <w:tc>
          <w:tcPr>
            <w:tcW w:w="6563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ind w:left="127" w:right="132"/>
              <w:jc w:val="both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Повышение уровня квалификации работников муниципальной системы образования</w:t>
            </w:r>
          </w:p>
        </w:tc>
        <w:tc>
          <w:tcPr>
            <w:tcW w:w="1276" w:type="dxa"/>
            <w:shd w:val="clear" w:color="auto" w:fill="FFFFFF"/>
          </w:tcPr>
          <w:p w:rsidR="000F29AC" w:rsidRPr="00C46FB2" w:rsidRDefault="000F29AC" w:rsidP="001B1719">
            <w:pPr>
              <w:jc w:val="center"/>
            </w:pPr>
            <w:r w:rsidRPr="00C46FB2">
              <w:t>4</w:t>
            </w:r>
          </w:p>
        </w:tc>
      </w:tr>
      <w:tr w:rsidR="000F29AC" w:rsidRPr="00544F91" w:rsidTr="001B1719">
        <w:trPr>
          <w:trHeight w:hRule="exact" w:val="1049"/>
        </w:trPr>
        <w:tc>
          <w:tcPr>
            <w:tcW w:w="518" w:type="dxa"/>
            <w:shd w:val="clear" w:color="auto" w:fill="FFFFFF"/>
            <w:vAlign w:val="center"/>
          </w:tcPr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2.4</w:t>
            </w: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.</w:t>
            </w:r>
          </w:p>
        </w:tc>
        <w:tc>
          <w:tcPr>
            <w:tcW w:w="5729" w:type="dxa"/>
            <w:shd w:val="clear" w:color="auto" w:fill="FFFFFF"/>
          </w:tcPr>
          <w:p w:rsidR="000F29AC" w:rsidRDefault="000F29AC" w:rsidP="001B1719">
            <w:pPr>
              <w:widowControl w:val="0"/>
              <w:ind w:left="49" w:right="131"/>
              <w:jc w:val="both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Проведение муниципальных мероприятий для работников системы образования и ветеранов педагогического труда</w:t>
            </w:r>
          </w:p>
        </w:tc>
        <w:tc>
          <w:tcPr>
            <w:tcW w:w="1659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Отдел образования АЧРМО,</w:t>
            </w:r>
          </w:p>
          <w:p w:rsidR="000F29AC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МКУ «ЦРО»</w:t>
            </w:r>
          </w:p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СОШ, ДОУ, ДОП</w:t>
            </w:r>
          </w:p>
        </w:tc>
        <w:tc>
          <w:tcPr>
            <w:tcW w:w="6563" w:type="dxa"/>
            <w:shd w:val="clear" w:color="auto" w:fill="FFFFFF"/>
          </w:tcPr>
          <w:p w:rsidR="000F29AC" w:rsidRDefault="000F29AC" w:rsidP="001B1719">
            <w:pPr>
              <w:widowControl w:val="0"/>
              <w:ind w:left="127" w:right="132"/>
              <w:jc w:val="both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 xml:space="preserve">Повышение престижа педагогических профессий. Мотивация работников системы образования на профессиональное саморазвитие. Закрепление молодых педагогов на рабочих местах. </w:t>
            </w:r>
          </w:p>
        </w:tc>
        <w:tc>
          <w:tcPr>
            <w:tcW w:w="1276" w:type="dxa"/>
            <w:shd w:val="clear" w:color="auto" w:fill="FFFFFF"/>
          </w:tcPr>
          <w:p w:rsidR="000F29AC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4</w:t>
            </w:r>
          </w:p>
        </w:tc>
      </w:tr>
      <w:tr w:rsidR="000F29AC" w:rsidRPr="00544F91" w:rsidTr="001B1719">
        <w:trPr>
          <w:trHeight w:hRule="exact" w:val="1039"/>
        </w:trPr>
        <w:tc>
          <w:tcPr>
            <w:tcW w:w="518" w:type="dxa"/>
            <w:shd w:val="clear" w:color="auto" w:fill="FFFFFF"/>
            <w:vAlign w:val="center"/>
          </w:tcPr>
          <w:p w:rsidR="000F29AC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2.5.</w:t>
            </w:r>
          </w:p>
        </w:tc>
        <w:tc>
          <w:tcPr>
            <w:tcW w:w="5729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ind w:left="49" w:right="131"/>
              <w:jc w:val="both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Внедрение системы моральных и материальных стимулов и поддержки педагогических работников общеобразовательных организаций</w:t>
            </w:r>
          </w:p>
        </w:tc>
        <w:tc>
          <w:tcPr>
            <w:tcW w:w="1659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Отдел образования АЧРМО,</w:t>
            </w:r>
          </w:p>
          <w:p w:rsidR="000F29AC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МКУ «ЦРО»</w:t>
            </w:r>
          </w:p>
          <w:p w:rsidR="000F29AC" w:rsidRPr="00544F91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СОШ, ДОУ, ДОП</w:t>
            </w:r>
          </w:p>
        </w:tc>
        <w:tc>
          <w:tcPr>
            <w:tcW w:w="6563" w:type="dxa"/>
            <w:shd w:val="clear" w:color="auto" w:fill="FFFFFF"/>
          </w:tcPr>
          <w:p w:rsidR="000F29AC" w:rsidRPr="00544F91" w:rsidRDefault="000F29AC" w:rsidP="001B1719">
            <w:pPr>
              <w:widowControl w:val="0"/>
              <w:ind w:left="127" w:right="132"/>
              <w:jc w:val="both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 w:rsidRPr="00544F91"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Обеспечено развитие системы поддержки и стимулирования педагогических работников. Повышена социальная значимость и престиж педагогической профессии, в т.ч. посредством проведения муниципальных конкурсов профессионального мастерства</w:t>
            </w:r>
          </w:p>
        </w:tc>
        <w:tc>
          <w:tcPr>
            <w:tcW w:w="1276" w:type="dxa"/>
            <w:shd w:val="clear" w:color="auto" w:fill="FFFFFF"/>
          </w:tcPr>
          <w:p w:rsidR="000F29AC" w:rsidRDefault="000F29AC" w:rsidP="001B1719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18"/>
                <w:lang w:bidi="ru-RU"/>
              </w:rPr>
              <w:t>4</w:t>
            </w:r>
          </w:p>
        </w:tc>
      </w:tr>
    </w:tbl>
    <w:p w:rsidR="000F29AC" w:rsidRPr="008F5834" w:rsidRDefault="000F29AC" w:rsidP="000F29AC">
      <w:pPr>
        <w:widowControl w:val="0"/>
        <w:numPr>
          <w:ilvl w:val="0"/>
          <w:numId w:val="16"/>
        </w:numPr>
        <w:tabs>
          <w:tab w:val="left" w:pos="382"/>
        </w:tabs>
        <w:spacing w:before="240" w:after="200"/>
        <w:jc w:val="both"/>
        <w:rPr>
          <w:color w:val="000000"/>
          <w:lang w:bidi="ru-RU"/>
        </w:rPr>
      </w:pPr>
      <w:bookmarkStart w:id="2" w:name="bookmark227"/>
      <w:bookmarkStart w:id="3" w:name="_Hlk208218915"/>
      <w:bookmarkEnd w:id="2"/>
      <w:r w:rsidRPr="00B21DAF">
        <w:rPr>
          <w:color w:val="000000"/>
          <w:lang w:bidi="ru-RU"/>
        </w:rPr>
        <w:t>Финансовое обеспечение реализации муниципальной программы «Развитие образования в Черемховском районном муниципальном образовании»</w:t>
      </w:r>
      <w:bookmarkStart w:id="4" w:name="bookmark228"/>
      <w:bookmarkEnd w:id="4"/>
    </w:p>
    <w:tbl>
      <w:tblPr>
        <w:tblW w:w="15735" w:type="dxa"/>
        <w:tblInd w:w="-459" w:type="dxa"/>
        <w:tblLayout w:type="fixed"/>
        <w:tblLook w:val="04A0"/>
      </w:tblPr>
      <w:tblGrid>
        <w:gridCol w:w="709"/>
        <w:gridCol w:w="4536"/>
        <w:gridCol w:w="1985"/>
        <w:gridCol w:w="2126"/>
        <w:gridCol w:w="1276"/>
        <w:gridCol w:w="1275"/>
        <w:gridCol w:w="1276"/>
        <w:gridCol w:w="1276"/>
        <w:gridCol w:w="1276"/>
      </w:tblGrid>
      <w:tr w:rsidR="000F29AC" w:rsidRPr="007552E1" w:rsidTr="001B1719">
        <w:trPr>
          <w:trHeight w:val="5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№п/п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317D96">
              <w:rPr>
                <w:color w:val="000000"/>
                <w:sz w:val="20"/>
                <w:szCs w:val="20"/>
              </w:rPr>
              <w:t>Наименование программы, структурного элемента программы, отдельного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317D96">
              <w:rPr>
                <w:color w:val="000000"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EB0B31" w:rsidRDefault="000F29AC" w:rsidP="001B1719">
            <w:pPr>
              <w:widowControl w:val="0"/>
              <w:ind w:left="-10"/>
              <w:jc w:val="center"/>
              <w:rPr>
                <w:color w:val="000000"/>
                <w:sz w:val="20"/>
                <w:szCs w:val="20"/>
              </w:rPr>
            </w:pPr>
            <w:r w:rsidRPr="00317D96">
              <w:rPr>
                <w:color w:val="000000"/>
                <w:sz w:val="20"/>
                <w:szCs w:val="20"/>
              </w:rPr>
              <w:t>2026</w:t>
            </w:r>
          </w:p>
          <w:p w:rsidR="000F29AC" w:rsidRPr="007552E1" w:rsidRDefault="000F29AC" w:rsidP="001B171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317D96" w:rsidRDefault="000F29AC" w:rsidP="001B171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317D96">
              <w:rPr>
                <w:color w:val="000000"/>
                <w:sz w:val="20"/>
                <w:szCs w:val="20"/>
              </w:rPr>
              <w:t>2027</w:t>
            </w:r>
          </w:p>
          <w:p w:rsidR="000F29AC" w:rsidRPr="007552E1" w:rsidRDefault="000F29AC" w:rsidP="001B171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317D96" w:rsidRDefault="000F29AC" w:rsidP="001B171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317D96">
              <w:rPr>
                <w:color w:val="000000"/>
                <w:sz w:val="20"/>
                <w:szCs w:val="20"/>
              </w:rPr>
              <w:t>2028</w:t>
            </w:r>
          </w:p>
          <w:p w:rsidR="000F29AC" w:rsidRPr="007552E1" w:rsidRDefault="000F29AC" w:rsidP="001B171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317D96" w:rsidRDefault="000F29AC" w:rsidP="001B171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317D96">
              <w:rPr>
                <w:color w:val="000000"/>
                <w:sz w:val="20"/>
                <w:szCs w:val="20"/>
              </w:rPr>
              <w:t>2029</w:t>
            </w:r>
          </w:p>
          <w:p w:rsidR="000F29AC" w:rsidRPr="007552E1" w:rsidRDefault="000F29AC" w:rsidP="001B171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317D96" w:rsidRDefault="000F29AC" w:rsidP="001B171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317D96">
              <w:rPr>
                <w:color w:val="000000"/>
                <w:sz w:val="20"/>
                <w:szCs w:val="20"/>
              </w:rPr>
              <w:t>2030</w:t>
            </w:r>
          </w:p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317D96" w:rsidRDefault="000F29AC" w:rsidP="001B171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317D96">
              <w:rPr>
                <w:color w:val="000000"/>
                <w:sz w:val="20"/>
                <w:szCs w:val="20"/>
              </w:rPr>
              <w:t>Муниципальная программа</w:t>
            </w:r>
          </w:p>
          <w:p w:rsidR="000F29AC" w:rsidRPr="008F5834" w:rsidRDefault="000F29AC" w:rsidP="001B1719">
            <w:pPr>
              <w:jc w:val="center"/>
            </w:pPr>
            <w:r w:rsidRPr="00317D96">
              <w:rPr>
                <w:color w:val="000000"/>
                <w:sz w:val="20"/>
                <w:szCs w:val="20"/>
              </w:rPr>
              <w:t>«Развитие образования в Черемховском районном муниципальном образовании»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1 542 </w:t>
            </w:r>
            <w:r w:rsidRPr="007552E1">
              <w:rPr>
                <w:sz w:val="20"/>
                <w:szCs w:val="20"/>
              </w:rPr>
              <w:t>933,72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1 550 318,50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1 557 040,89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1 570 444,87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1 586 047,61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98 062,13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96 985,87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96 985,87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96 985,87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96 985,87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1 191 178,83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1 191 683,37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1 191 683,37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1 191 683,37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1 191 683,37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253 692,76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261 649,26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268 371,65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281 775,63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297 378,37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8F5834" w:rsidRDefault="000F29AC" w:rsidP="001B171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образования АЧРМО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5 992,74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6 687,87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7 466,41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8 338,38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9 314,99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5 992,74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6 687,87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7 466,41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8 338,38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9 314,99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МКУ «ЦРО»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23 059,96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27 570,62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33 011,57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39 575,19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47 493,78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23 059,96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27 570,62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33 011,57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39 575,19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47 493,78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СОШ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1 066 561,01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1 066 536,27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1 063 219,64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1 066 419,55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1 070 247,87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98 062,13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96 985,87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96 985,87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96 985,87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96 985,87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885 867,03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886 371,57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886 371,57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886 371,57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886 371,57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82 631,85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83 178,83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79 862,20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83 062,11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86 890,43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ДОУ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363 469,24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365 664,50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369 282,45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371 841,27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374 502,46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305 311,80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305 311,80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305 311,80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305 311,80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305 311,80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58 157,44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60 352,70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63 970,65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66 529,47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69 190,66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ДОП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83 850,77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83 859,24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84 060,82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84 270,48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84 488,51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83 850,77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83 859,24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84 060,82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84 270,48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84 488,51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9AC" w:rsidRPr="007552E1" w:rsidRDefault="000F29AC" w:rsidP="001B1719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Default="000F29AC" w:rsidP="001B171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Проектная часть</w:t>
            </w:r>
          </w:p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СОШ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3 321,60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5 267,00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15,00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3 321,60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5 267,00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15,00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ДОУ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126,00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0,00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126,00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0,00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ДОП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55,00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55,00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55,00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55,00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4F4E58">
              <w:rPr>
                <w:sz w:val="20"/>
                <w:szCs w:val="20"/>
              </w:rPr>
              <w:t xml:space="preserve">Развитие инфраструктуры </w:t>
            </w:r>
            <w:r>
              <w:rPr>
                <w:sz w:val="20"/>
                <w:szCs w:val="20"/>
              </w:rPr>
              <w:t xml:space="preserve">муниципальной системы </w:t>
            </w:r>
            <w:r w:rsidRPr="004F4E58">
              <w:rPr>
                <w:sz w:val="20"/>
                <w:szCs w:val="20"/>
              </w:rPr>
              <w:t>образования дл</w:t>
            </w:r>
            <w:r>
              <w:rPr>
                <w:sz w:val="20"/>
                <w:szCs w:val="20"/>
              </w:rPr>
              <w:t>я всестороннего развития ребенка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СОШ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3 321,60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5 267,00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15,00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3 321,60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5 267,00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15,00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ДОУ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126,00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0,00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126,00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0,00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ДОП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55,00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55,00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55,00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55,00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Default="000F29AC" w:rsidP="001B1719">
            <w:pPr>
              <w:widowControl w:val="0"/>
              <w:ind w:left="567"/>
              <w:jc w:val="center"/>
              <w:rPr>
                <w:color w:val="000000"/>
                <w:sz w:val="20"/>
                <w:szCs w:val="18"/>
                <w:lang w:bidi="ru-RU"/>
              </w:rPr>
            </w:pPr>
            <w:r>
              <w:rPr>
                <w:color w:val="000000"/>
                <w:sz w:val="20"/>
                <w:szCs w:val="18"/>
                <w:lang w:bidi="ru-RU"/>
              </w:rPr>
              <w:t>Процессная часть</w:t>
            </w:r>
          </w:p>
          <w:p w:rsidR="000F29AC" w:rsidRPr="007552E1" w:rsidRDefault="000F29AC" w:rsidP="001B1719">
            <w:pPr>
              <w:widowControl w:val="0"/>
              <w:ind w:left="567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8F5834" w:rsidRDefault="000F29AC" w:rsidP="001B171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317D96">
              <w:rPr>
                <w:color w:val="000000"/>
                <w:sz w:val="20"/>
                <w:szCs w:val="20"/>
              </w:rPr>
              <w:t>Отдел образования АЧРМО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5 992,74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6 687,87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7 466,41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8 338,38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9 314,99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5 992,74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6 687,87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7 466,41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8 338,38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9 314,99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МКУ «ЦРО»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23 059,96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27 570,62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33 011,57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39 575,19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47 493,78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23 059,96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27 570,62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33 011,57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39 575,19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47 493,78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СОШ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1 063 239,41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1 061 269,27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1 063 204,64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1 066 404,55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1 070 232,87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98 062,13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96 985,87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96 985,87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96 985,87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96 985,87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885 867,03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886 371,57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886 371,57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886 371,57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886 371,57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79 310,25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77 911,83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79 847,20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83 047,11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86 875,43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ДОУ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363 343,24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365 664,50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369 282,45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371 841,27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374 502,46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305 311,80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305 311,80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305 311,80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305 311,80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305 311,80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58 031,44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60 352,70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63 970,65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66 529,47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69 190,66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ДОП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83 795,77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83 804,24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84 005,82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84 215,48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84 433,51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83 795,77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83 804,24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84 005,82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84 215,48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84 433,51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Предоставление и создание безопасных условий для получения качественного обучения, способствующих полноценному развитию каждого обучающегося в Черемховском районе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8F5834" w:rsidRDefault="000F29AC" w:rsidP="001B171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образования АЧРМО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5 992,74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6 687,87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7 466,41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8 338,38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9 314,99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5 992,74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6 687,87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7 466,41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8 338,38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9 314,99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МКУ «ЦРО»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22 998,96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27 509,34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32 950,00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39 513,32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47 431,59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22 998,96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27 509,34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32 950,00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39 513,32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47 431,59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СОШ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974 347,51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972 385,35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974 304,35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977 487,25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981 297,87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15 345,80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14 272,90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14 272,90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14 272,90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14 272,90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880 084,90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880 609,80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880 609,80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880 609,80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880 609,80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78 916,81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77 502,65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79 421,65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82 604,55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86 415,17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ДОУ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363 188,49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365 503,56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369 115,07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371 667,20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374 321,42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305 311,80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305 311,80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305 311,80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305 311,80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305 311,80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57 876,69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60 191,76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63 803,27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66 355,40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69 009,62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ДОП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83 776,63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83 784,34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83 985,13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84 193,95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84 411,12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83 776,63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83 784,34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83 985,13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84 193,95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84 411,12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953743" w:rsidRDefault="000F29AC" w:rsidP="001B1719">
            <w:pPr>
              <w:jc w:val="center"/>
              <w:rPr>
                <w:sz w:val="20"/>
                <w:szCs w:val="20"/>
                <w:lang/>
              </w:rPr>
            </w:pPr>
            <w:r w:rsidRPr="00544F91">
              <w:rPr>
                <w:color w:val="000000"/>
                <w:sz w:val="20"/>
                <w:szCs w:val="18"/>
                <w:lang w:bidi="ru-RU"/>
              </w:rPr>
              <w:t>Развитие системы профессионального роста специалистов, работающих в Черемховском районе, в том числе в целях их закрепления на территории района, обеспечение социальных гарантий и выплат работникам о</w:t>
            </w:r>
            <w:r>
              <w:rPr>
                <w:color w:val="000000"/>
                <w:sz w:val="20"/>
                <w:szCs w:val="18"/>
                <w:lang w:bidi="ru-RU"/>
              </w:rPr>
              <w:t xml:space="preserve">бразования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МКУ «ЦРО»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61,00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61,28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61,57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61,87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62,19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61,00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61,28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61,57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61,87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62,19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СОШ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88 891,90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88 883,92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88 900,29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88 917,30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88 935,00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82 716,33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82 712,97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82 712,97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82 712,97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82 712,97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5 782,13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5 761,77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5 761,77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5 761,77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5 761,77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393,44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409,18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425,55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442,56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460,26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ДОУ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154,75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160,94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167,38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174,07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181,04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154,75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160,94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167,38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174,07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181,04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ДОП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19,14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19,90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20,69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21,53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22,39</w:t>
            </w:r>
          </w:p>
        </w:tc>
      </w:tr>
      <w:tr w:rsidR="000F29AC" w:rsidRPr="007552E1" w:rsidTr="001B1719">
        <w:trPr>
          <w:trHeight w:val="2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19,14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19,90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20,69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21,53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9AC" w:rsidRPr="007552E1" w:rsidRDefault="000F29AC" w:rsidP="001B1719">
            <w:pPr>
              <w:jc w:val="center"/>
              <w:rPr>
                <w:sz w:val="20"/>
                <w:szCs w:val="20"/>
              </w:rPr>
            </w:pPr>
            <w:r w:rsidRPr="007552E1">
              <w:rPr>
                <w:sz w:val="20"/>
                <w:szCs w:val="20"/>
              </w:rPr>
              <w:t>22,39</w:t>
            </w:r>
          </w:p>
        </w:tc>
      </w:tr>
    </w:tbl>
    <w:p w:rsidR="000F29AC" w:rsidRDefault="000F29AC" w:rsidP="00474160">
      <w:pPr>
        <w:widowControl w:val="0"/>
        <w:rPr>
          <w:sz w:val="28"/>
          <w:szCs w:val="28"/>
        </w:rPr>
      </w:pPr>
      <w:bookmarkStart w:id="5" w:name="_GoBack"/>
      <w:bookmarkEnd w:id="3"/>
      <w:bookmarkEnd w:id="5"/>
    </w:p>
    <w:sectPr w:rsidR="000F29AC" w:rsidSect="00474160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33CE" w:rsidRDefault="003433CE" w:rsidP="00340900">
      <w:r>
        <w:separator/>
      </w:r>
    </w:p>
  </w:endnote>
  <w:endnote w:type="continuationSeparator" w:id="1">
    <w:p w:rsidR="003433CE" w:rsidRDefault="003433CE" w:rsidP="003409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33CE" w:rsidRDefault="003433CE" w:rsidP="00340900">
      <w:r>
        <w:separator/>
      </w:r>
    </w:p>
  </w:footnote>
  <w:footnote w:type="continuationSeparator" w:id="1">
    <w:p w:rsidR="003433CE" w:rsidRDefault="003433CE" w:rsidP="003409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3AA064"/>
    <w:multiLevelType w:val="singleLevel"/>
    <w:tmpl w:val="843AA064"/>
    <w:lvl w:ilvl="0">
      <w:start w:val="1"/>
      <w:numFmt w:val="decimal"/>
      <w:suff w:val="space"/>
      <w:lvlText w:val="%1."/>
      <w:lvlJc w:val="left"/>
    </w:lvl>
  </w:abstractNum>
  <w:abstractNum w:abstractNumId="1">
    <w:nsid w:val="020473BC"/>
    <w:multiLevelType w:val="hybridMultilevel"/>
    <w:tmpl w:val="9B907B50"/>
    <w:lvl w:ilvl="0" w:tplc="CC6E3846">
      <w:start w:val="1"/>
      <w:numFmt w:val="bullet"/>
      <w:lvlText w:val=""/>
      <w:lvlJc w:val="left"/>
      <w:pPr>
        <w:ind w:left="10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2">
    <w:nsid w:val="06563F85"/>
    <w:multiLevelType w:val="hybridMultilevel"/>
    <w:tmpl w:val="70DC2304"/>
    <w:lvl w:ilvl="0" w:tplc="6524A54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51A02"/>
    <w:multiLevelType w:val="hybridMultilevel"/>
    <w:tmpl w:val="07127A5E"/>
    <w:lvl w:ilvl="0" w:tplc="CC6E3846">
      <w:start w:val="1"/>
      <w:numFmt w:val="bullet"/>
      <w:lvlText w:val=""/>
      <w:lvlJc w:val="left"/>
      <w:pPr>
        <w:ind w:left="34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4">
    <w:nsid w:val="109F4A8F"/>
    <w:multiLevelType w:val="hybridMultilevel"/>
    <w:tmpl w:val="D7DED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977D9A"/>
    <w:multiLevelType w:val="hybridMultilevel"/>
    <w:tmpl w:val="5824D278"/>
    <w:lvl w:ilvl="0" w:tplc="C77C6C0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B30B82"/>
    <w:multiLevelType w:val="multilevel"/>
    <w:tmpl w:val="F82EC0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7E1B6B"/>
    <w:multiLevelType w:val="multilevel"/>
    <w:tmpl w:val="18B06E9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8F1FAB"/>
    <w:multiLevelType w:val="hybridMultilevel"/>
    <w:tmpl w:val="C85E4EF0"/>
    <w:lvl w:ilvl="0" w:tplc="6524A54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3F77E0"/>
    <w:multiLevelType w:val="hybridMultilevel"/>
    <w:tmpl w:val="73FCFB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6D27C2"/>
    <w:multiLevelType w:val="hybridMultilevel"/>
    <w:tmpl w:val="73FCFB08"/>
    <w:lvl w:ilvl="0" w:tplc="0419000F">
      <w:start w:val="1"/>
      <w:numFmt w:val="decimal"/>
      <w:lvlText w:val="%1."/>
      <w:lvlJc w:val="left"/>
      <w:pPr>
        <w:ind w:left="771" w:hanging="360"/>
      </w:p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1">
    <w:nsid w:val="1F9E216C"/>
    <w:multiLevelType w:val="hybridMultilevel"/>
    <w:tmpl w:val="73E6CC62"/>
    <w:lvl w:ilvl="0" w:tplc="04190011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2">
    <w:nsid w:val="212C5869"/>
    <w:multiLevelType w:val="multilevel"/>
    <w:tmpl w:val="EDEE84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27D5097"/>
    <w:multiLevelType w:val="hybridMultilevel"/>
    <w:tmpl w:val="E2DA47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30A7230"/>
    <w:multiLevelType w:val="hybridMultilevel"/>
    <w:tmpl w:val="C540B446"/>
    <w:lvl w:ilvl="0" w:tplc="6524A54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C27B67"/>
    <w:multiLevelType w:val="hybridMultilevel"/>
    <w:tmpl w:val="EE4ED21E"/>
    <w:lvl w:ilvl="0" w:tplc="04190011">
      <w:start w:val="1"/>
      <w:numFmt w:val="decimal"/>
      <w:lvlText w:val="%1)"/>
      <w:lvlJc w:val="left"/>
      <w:pPr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6">
    <w:nsid w:val="27E70816"/>
    <w:multiLevelType w:val="hybridMultilevel"/>
    <w:tmpl w:val="C8F84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555A58"/>
    <w:multiLevelType w:val="hybridMultilevel"/>
    <w:tmpl w:val="F47CC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D906A7"/>
    <w:multiLevelType w:val="multilevel"/>
    <w:tmpl w:val="B45CE13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4F653C2"/>
    <w:multiLevelType w:val="hybridMultilevel"/>
    <w:tmpl w:val="73FCFB08"/>
    <w:lvl w:ilvl="0" w:tplc="0419000F">
      <w:start w:val="1"/>
      <w:numFmt w:val="decimal"/>
      <w:lvlText w:val="%1."/>
      <w:lvlJc w:val="left"/>
      <w:pPr>
        <w:ind w:left="771" w:hanging="360"/>
      </w:p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0">
    <w:nsid w:val="4DAD34A6"/>
    <w:multiLevelType w:val="hybridMultilevel"/>
    <w:tmpl w:val="FB4C2016"/>
    <w:lvl w:ilvl="0" w:tplc="CC6E3846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53245207"/>
    <w:multiLevelType w:val="multilevel"/>
    <w:tmpl w:val="5B261A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35A65AC"/>
    <w:multiLevelType w:val="hybridMultilevel"/>
    <w:tmpl w:val="0212C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E80E5F"/>
    <w:multiLevelType w:val="multilevel"/>
    <w:tmpl w:val="02ACC3C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FFFFFF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5001822"/>
    <w:multiLevelType w:val="multilevel"/>
    <w:tmpl w:val="2E7805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647222F"/>
    <w:multiLevelType w:val="hybridMultilevel"/>
    <w:tmpl w:val="3976E97C"/>
    <w:lvl w:ilvl="0" w:tplc="CC6E38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72099B"/>
    <w:multiLevelType w:val="hybridMultilevel"/>
    <w:tmpl w:val="3EA0E6AA"/>
    <w:lvl w:ilvl="0" w:tplc="6524A54C">
      <w:start w:val="1"/>
      <w:numFmt w:val="bullet"/>
      <w:lvlText w:val="-"/>
      <w:lvlJc w:val="left"/>
      <w:pPr>
        <w:ind w:left="928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7">
    <w:nsid w:val="5C4F7D46"/>
    <w:multiLevelType w:val="hybridMultilevel"/>
    <w:tmpl w:val="0B786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9E6035"/>
    <w:multiLevelType w:val="hybridMultilevel"/>
    <w:tmpl w:val="1BB68E0C"/>
    <w:lvl w:ilvl="0" w:tplc="CC6E3846">
      <w:start w:val="1"/>
      <w:numFmt w:val="bullet"/>
      <w:lvlText w:val=""/>
      <w:lvlJc w:val="left"/>
      <w:pPr>
        <w:ind w:left="14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9">
    <w:nsid w:val="611B1906"/>
    <w:multiLevelType w:val="multilevel"/>
    <w:tmpl w:val="927E51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5F11896"/>
    <w:multiLevelType w:val="hybridMultilevel"/>
    <w:tmpl w:val="22849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7932DB"/>
    <w:multiLevelType w:val="hybridMultilevel"/>
    <w:tmpl w:val="507AC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35043F"/>
    <w:multiLevelType w:val="hybridMultilevel"/>
    <w:tmpl w:val="2DD81AEE"/>
    <w:lvl w:ilvl="0" w:tplc="983A4DA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>
    <w:nsid w:val="77193DD4"/>
    <w:multiLevelType w:val="hybridMultilevel"/>
    <w:tmpl w:val="32EE2B7A"/>
    <w:lvl w:ilvl="0" w:tplc="0419000F">
      <w:start w:val="1"/>
      <w:numFmt w:val="decimal"/>
      <w:lvlText w:val="%1."/>
      <w:lvlJc w:val="left"/>
      <w:pPr>
        <w:ind w:left="771" w:hanging="360"/>
      </w:p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34">
    <w:nsid w:val="779E397B"/>
    <w:multiLevelType w:val="hybridMultilevel"/>
    <w:tmpl w:val="73FCFB08"/>
    <w:lvl w:ilvl="0" w:tplc="0419000F">
      <w:start w:val="1"/>
      <w:numFmt w:val="decimal"/>
      <w:lvlText w:val="%1."/>
      <w:lvlJc w:val="left"/>
      <w:pPr>
        <w:ind w:left="771" w:hanging="360"/>
      </w:p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35">
    <w:nsid w:val="77CF18E1"/>
    <w:multiLevelType w:val="hybridMultilevel"/>
    <w:tmpl w:val="F61A0CB4"/>
    <w:lvl w:ilvl="0" w:tplc="8FE6E6F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2"/>
  </w:num>
  <w:num w:numId="3">
    <w:abstractNumId w:val="4"/>
  </w:num>
  <w:num w:numId="4">
    <w:abstractNumId w:val="31"/>
  </w:num>
  <w:num w:numId="5">
    <w:abstractNumId w:val="26"/>
  </w:num>
  <w:num w:numId="6">
    <w:abstractNumId w:val="5"/>
  </w:num>
  <w:num w:numId="7">
    <w:abstractNumId w:val="17"/>
  </w:num>
  <w:num w:numId="8">
    <w:abstractNumId w:val="27"/>
  </w:num>
  <w:num w:numId="9">
    <w:abstractNumId w:val="30"/>
  </w:num>
  <w:num w:numId="10">
    <w:abstractNumId w:val="11"/>
  </w:num>
  <w:num w:numId="11">
    <w:abstractNumId w:val="14"/>
  </w:num>
  <w:num w:numId="12">
    <w:abstractNumId w:val="2"/>
  </w:num>
  <w:num w:numId="13">
    <w:abstractNumId w:val="8"/>
  </w:num>
  <w:num w:numId="14">
    <w:abstractNumId w:val="35"/>
  </w:num>
  <w:num w:numId="15">
    <w:abstractNumId w:val="16"/>
  </w:num>
  <w:num w:numId="16">
    <w:abstractNumId w:val="29"/>
  </w:num>
  <w:num w:numId="17">
    <w:abstractNumId w:val="25"/>
  </w:num>
  <w:num w:numId="18">
    <w:abstractNumId w:val="19"/>
  </w:num>
  <w:num w:numId="19">
    <w:abstractNumId w:val="20"/>
  </w:num>
  <w:num w:numId="20">
    <w:abstractNumId w:val="1"/>
  </w:num>
  <w:num w:numId="21">
    <w:abstractNumId w:val="28"/>
  </w:num>
  <w:num w:numId="22">
    <w:abstractNumId w:val="24"/>
  </w:num>
  <w:num w:numId="23">
    <w:abstractNumId w:val="23"/>
  </w:num>
  <w:num w:numId="24">
    <w:abstractNumId w:val="12"/>
  </w:num>
  <w:num w:numId="25">
    <w:abstractNumId w:val="6"/>
  </w:num>
  <w:num w:numId="26">
    <w:abstractNumId w:val="7"/>
  </w:num>
  <w:num w:numId="27">
    <w:abstractNumId w:val="18"/>
  </w:num>
  <w:num w:numId="28">
    <w:abstractNumId w:val="21"/>
  </w:num>
  <w:num w:numId="29">
    <w:abstractNumId w:val="33"/>
  </w:num>
  <w:num w:numId="30">
    <w:abstractNumId w:val="9"/>
  </w:num>
  <w:num w:numId="31">
    <w:abstractNumId w:val="15"/>
  </w:num>
  <w:num w:numId="32">
    <w:abstractNumId w:val="34"/>
  </w:num>
  <w:num w:numId="33">
    <w:abstractNumId w:val="10"/>
  </w:num>
  <w:num w:numId="34">
    <w:abstractNumId w:val="3"/>
  </w:num>
  <w:num w:numId="35">
    <w:abstractNumId w:val="13"/>
  </w:num>
  <w:num w:numId="36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6877"/>
    <w:rsid w:val="00001CAD"/>
    <w:rsid w:val="00010536"/>
    <w:rsid w:val="00064387"/>
    <w:rsid w:val="00086746"/>
    <w:rsid w:val="000F29AC"/>
    <w:rsid w:val="00100957"/>
    <w:rsid w:val="00190CCF"/>
    <w:rsid w:val="001D4D44"/>
    <w:rsid w:val="002325BD"/>
    <w:rsid w:val="002B375B"/>
    <w:rsid w:val="002C1BE6"/>
    <w:rsid w:val="002F42D0"/>
    <w:rsid w:val="00305C6B"/>
    <w:rsid w:val="00340900"/>
    <w:rsid w:val="003433CE"/>
    <w:rsid w:val="00380418"/>
    <w:rsid w:val="00392B76"/>
    <w:rsid w:val="003B7D90"/>
    <w:rsid w:val="00403E3A"/>
    <w:rsid w:val="00437C5E"/>
    <w:rsid w:val="00464E39"/>
    <w:rsid w:val="00474160"/>
    <w:rsid w:val="00510A87"/>
    <w:rsid w:val="00520D8A"/>
    <w:rsid w:val="00531A00"/>
    <w:rsid w:val="00545219"/>
    <w:rsid w:val="00545B80"/>
    <w:rsid w:val="005D460E"/>
    <w:rsid w:val="00636A77"/>
    <w:rsid w:val="006B24C7"/>
    <w:rsid w:val="0071572C"/>
    <w:rsid w:val="00730EE8"/>
    <w:rsid w:val="0077709E"/>
    <w:rsid w:val="0078325A"/>
    <w:rsid w:val="00794CBF"/>
    <w:rsid w:val="007A1BD8"/>
    <w:rsid w:val="00804D1F"/>
    <w:rsid w:val="00844045"/>
    <w:rsid w:val="00891783"/>
    <w:rsid w:val="009139E3"/>
    <w:rsid w:val="009247F7"/>
    <w:rsid w:val="00927637"/>
    <w:rsid w:val="009A71EE"/>
    <w:rsid w:val="00A21C96"/>
    <w:rsid w:val="00A2467D"/>
    <w:rsid w:val="00A42D27"/>
    <w:rsid w:val="00A66350"/>
    <w:rsid w:val="00A81450"/>
    <w:rsid w:val="00AC2D7E"/>
    <w:rsid w:val="00B55F87"/>
    <w:rsid w:val="00B70557"/>
    <w:rsid w:val="00B921DC"/>
    <w:rsid w:val="00BA2059"/>
    <w:rsid w:val="00BC0DFC"/>
    <w:rsid w:val="00C5072B"/>
    <w:rsid w:val="00CA0A7D"/>
    <w:rsid w:val="00CC70AC"/>
    <w:rsid w:val="00D45AA0"/>
    <w:rsid w:val="00D94772"/>
    <w:rsid w:val="00E3255C"/>
    <w:rsid w:val="00E74DBD"/>
    <w:rsid w:val="00E76877"/>
    <w:rsid w:val="00EB61CE"/>
    <w:rsid w:val="00ED29B5"/>
    <w:rsid w:val="00FC24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4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81450"/>
    <w:pPr>
      <w:keepNext/>
      <w:spacing w:line="184" w:lineRule="auto"/>
      <w:jc w:val="center"/>
      <w:outlineLvl w:val="0"/>
    </w:pPr>
    <w:rPr>
      <w:rFonts w:eastAsia="SimSun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81450"/>
    <w:pPr>
      <w:keepNext/>
      <w:spacing w:line="204" w:lineRule="auto"/>
      <w:ind w:right="204" w:hanging="72"/>
      <w:outlineLvl w:val="2"/>
    </w:pPr>
    <w:rPr>
      <w:rFonts w:ascii="Arial Narrow" w:eastAsia="SimSun" w:hAnsi="Arial Narrow" w:cs="Arial Narrow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A81450"/>
    <w:rPr>
      <w:rFonts w:ascii="Times New Roman" w:eastAsia="SimSu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qFormat/>
    <w:rsid w:val="00A81450"/>
    <w:rPr>
      <w:rFonts w:ascii="Arial Narrow" w:eastAsia="SimSun" w:hAnsi="Arial Narrow" w:cs="Arial Narrow"/>
      <w:b/>
      <w:bCs/>
      <w:lang w:eastAsia="ru-RU"/>
    </w:rPr>
  </w:style>
  <w:style w:type="character" w:customStyle="1" w:styleId="FontStyle14">
    <w:name w:val="Font Style14"/>
    <w:basedOn w:val="a0"/>
    <w:uiPriority w:val="99"/>
    <w:qFormat/>
    <w:rsid w:val="00A81450"/>
    <w:rPr>
      <w:rFonts w:ascii="Times New Roman" w:hAnsi="Times New Roman" w:cs="Times New Roman"/>
      <w:sz w:val="22"/>
      <w:szCs w:val="22"/>
    </w:rPr>
  </w:style>
  <w:style w:type="character" w:styleId="a3">
    <w:name w:val="Strong"/>
    <w:basedOn w:val="a0"/>
    <w:uiPriority w:val="99"/>
    <w:qFormat/>
    <w:rsid w:val="001D4D44"/>
    <w:rPr>
      <w:b/>
      <w:bCs/>
    </w:rPr>
  </w:style>
  <w:style w:type="paragraph" w:styleId="a4">
    <w:name w:val="List Paragraph"/>
    <w:basedOn w:val="a"/>
    <w:uiPriority w:val="99"/>
    <w:qFormat/>
    <w:rsid w:val="006B24C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52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521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34090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409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4090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409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link w:val="4"/>
    <w:uiPriority w:val="99"/>
    <w:locked/>
    <w:rsid w:val="000F29AC"/>
    <w:rPr>
      <w:rFonts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b"/>
    <w:uiPriority w:val="99"/>
    <w:rsid w:val="000F29AC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/>
      <w:sz w:val="26"/>
      <w:szCs w:val="26"/>
      <w:shd w:val="clear" w:color="auto" w:fill="FFFFFF"/>
      <w:lang w:eastAsia="en-US"/>
    </w:rPr>
  </w:style>
  <w:style w:type="paragraph" w:customStyle="1" w:styleId="ac">
    <w:basedOn w:val="a"/>
    <w:next w:val="ad"/>
    <w:uiPriority w:val="99"/>
    <w:rsid w:val="000F29AC"/>
    <w:pPr>
      <w:spacing w:before="30" w:after="30"/>
    </w:pPr>
    <w:rPr>
      <w:rFonts w:ascii="Calibri" w:hAnsi="Calibri"/>
      <w:sz w:val="20"/>
      <w:szCs w:val="20"/>
    </w:rPr>
  </w:style>
  <w:style w:type="paragraph" w:customStyle="1" w:styleId="11">
    <w:name w:val="Абзац списка1"/>
    <w:basedOn w:val="a"/>
    <w:uiPriority w:val="99"/>
    <w:qFormat/>
    <w:rsid w:val="000F29AC"/>
    <w:pPr>
      <w:ind w:left="720"/>
    </w:pPr>
    <w:rPr>
      <w:rFonts w:ascii="Calibri" w:hAnsi="Calibri"/>
    </w:rPr>
  </w:style>
  <w:style w:type="paragraph" w:customStyle="1" w:styleId="ConsPlusNormal">
    <w:name w:val="ConsPlusNormal"/>
    <w:uiPriority w:val="99"/>
    <w:rsid w:val="000F29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annotation reference"/>
    <w:uiPriority w:val="99"/>
    <w:semiHidden/>
    <w:rsid w:val="000F29AC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0F29AC"/>
    <w:pPr>
      <w:spacing w:after="200"/>
    </w:pPr>
    <w:rPr>
      <w:rFonts w:ascii="Calibri" w:hAnsi="Calibri"/>
      <w:sz w:val="20"/>
      <w:szCs w:val="20"/>
      <w:lang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F29AC"/>
    <w:rPr>
      <w:rFonts w:ascii="Calibri" w:eastAsia="Times New Roman" w:hAnsi="Calibri" w:cs="Times New Roman"/>
      <w:sz w:val="20"/>
      <w:szCs w:val="20"/>
      <w:lang/>
    </w:rPr>
  </w:style>
  <w:style w:type="table" w:styleId="af1">
    <w:name w:val="Table Grid"/>
    <w:basedOn w:val="a1"/>
    <w:uiPriority w:val="99"/>
    <w:rsid w:val="000F29A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1"/>
    <w:rsid w:val="000F29A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Standard">
    <w:name w:val="Standard"/>
    <w:uiPriority w:val="99"/>
    <w:rsid w:val="000F29AC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imes New Roman"/>
      <w:kern w:val="1"/>
      <w:sz w:val="24"/>
      <w:szCs w:val="24"/>
      <w:lang w:eastAsia="fa-IR" w:bidi="fa-IR"/>
    </w:rPr>
  </w:style>
  <w:style w:type="character" w:customStyle="1" w:styleId="apple-converted-space">
    <w:name w:val="apple-converted-space"/>
    <w:basedOn w:val="a0"/>
    <w:uiPriority w:val="99"/>
    <w:rsid w:val="000F29AC"/>
  </w:style>
  <w:style w:type="character" w:customStyle="1" w:styleId="5">
    <w:name w:val="Основной текст (5)_"/>
    <w:link w:val="50"/>
    <w:uiPriority w:val="99"/>
    <w:locked/>
    <w:rsid w:val="000F29AC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F29AC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paragraph" w:styleId="af2">
    <w:name w:val="annotation subject"/>
    <w:basedOn w:val="af"/>
    <w:next w:val="af"/>
    <w:link w:val="af3"/>
    <w:uiPriority w:val="99"/>
    <w:semiHidden/>
    <w:unhideWhenUsed/>
    <w:rsid w:val="000F29AC"/>
    <w:pPr>
      <w:spacing w:line="276" w:lineRule="auto"/>
    </w:pPr>
    <w:rPr>
      <w:b/>
      <w:bCs/>
    </w:rPr>
  </w:style>
  <w:style w:type="character" w:customStyle="1" w:styleId="af3">
    <w:name w:val="Тема примечания Знак"/>
    <w:basedOn w:val="af0"/>
    <w:link w:val="af2"/>
    <w:uiPriority w:val="99"/>
    <w:semiHidden/>
    <w:rsid w:val="000F29AC"/>
    <w:rPr>
      <w:rFonts w:ascii="Calibri" w:eastAsia="Times New Roman" w:hAnsi="Calibri" w:cs="Times New Roman"/>
      <w:b/>
      <w:bCs/>
      <w:sz w:val="20"/>
      <w:szCs w:val="20"/>
      <w:lang/>
    </w:rPr>
  </w:style>
  <w:style w:type="paragraph" w:styleId="af4">
    <w:name w:val="No Spacing"/>
    <w:uiPriority w:val="99"/>
    <w:qFormat/>
    <w:rsid w:val="000F29A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5">
    <w:name w:val="Hyperlink"/>
    <w:uiPriority w:val="99"/>
    <w:semiHidden/>
    <w:unhideWhenUsed/>
    <w:rsid w:val="000F29AC"/>
    <w:rPr>
      <w:color w:val="0000FF"/>
      <w:u w:val="single"/>
    </w:rPr>
  </w:style>
  <w:style w:type="character" w:styleId="af6">
    <w:name w:val="FollowedHyperlink"/>
    <w:uiPriority w:val="99"/>
    <w:semiHidden/>
    <w:unhideWhenUsed/>
    <w:rsid w:val="000F29AC"/>
    <w:rPr>
      <w:color w:val="800080"/>
      <w:u w:val="single"/>
    </w:rPr>
  </w:style>
  <w:style w:type="paragraph" w:customStyle="1" w:styleId="13">
    <w:name w:val="Абзац списка1"/>
    <w:basedOn w:val="a"/>
    <w:uiPriority w:val="99"/>
    <w:qFormat/>
    <w:rsid w:val="000F29AC"/>
    <w:pPr>
      <w:ind w:left="720"/>
    </w:pPr>
    <w:rPr>
      <w:rFonts w:ascii="Calibri" w:hAnsi="Calibri"/>
    </w:rPr>
  </w:style>
  <w:style w:type="paragraph" w:customStyle="1" w:styleId="2">
    <w:name w:val="Абзац списка2"/>
    <w:basedOn w:val="a"/>
    <w:uiPriority w:val="99"/>
    <w:qFormat/>
    <w:rsid w:val="000F29AC"/>
    <w:pPr>
      <w:ind w:left="720"/>
    </w:pPr>
    <w:rPr>
      <w:rFonts w:ascii="Calibri" w:hAnsi="Calibri"/>
    </w:rPr>
  </w:style>
  <w:style w:type="paragraph" w:customStyle="1" w:styleId="31">
    <w:name w:val="Абзац списка3"/>
    <w:basedOn w:val="a"/>
    <w:uiPriority w:val="99"/>
    <w:qFormat/>
    <w:rsid w:val="000F29AC"/>
    <w:pPr>
      <w:ind w:left="720"/>
    </w:pPr>
    <w:rPr>
      <w:rFonts w:ascii="Calibri" w:hAnsi="Calibri"/>
    </w:rPr>
  </w:style>
  <w:style w:type="paragraph" w:customStyle="1" w:styleId="14">
    <w:name w:val="Обычный1"/>
    <w:uiPriority w:val="99"/>
    <w:rsid w:val="000F29AC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0">
    <w:name w:val="Абзац списка4"/>
    <w:basedOn w:val="a"/>
    <w:uiPriority w:val="99"/>
    <w:qFormat/>
    <w:rsid w:val="000F29AC"/>
    <w:pPr>
      <w:ind w:left="720"/>
    </w:pPr>
    <w:rPr>
      <w:rFonts w:ascii="Calibri" w:hAnsi="Calibri"/>
    </w:rPr>
  </w:style>
  <w:style w:type="paragraph" w:customStyle="1" w:styleId="20">
    <w:name w:val="Обычный2"/>
    <w:uiPriority w:val="99"/>
    <w:rsid w:val="000F29AC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Абзац списка5"/>
    <w:basedOn w:val="a"/>
    <w:uiPriority w:val="99"/>
    <w:qFormat/>
    <w:rsid w:val="000F29AC"/>
    <w:pPr>
      <w:ind w:left="720"/>
    </w:pPr>
    <w:rPr>
      <w:rFonts w:ascii="Calibri" w:hAnsi="Calibri"/>
    </w:rPr>
  </w:style>
  <w:style w:type="paragraph" w:customStyle="1" w:styleId="32">
    <w:name w:val="Обычный3"/>
    <w:uiPriority w:val="99"/>
    <w:rsid w:val="000F29AC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5">
    <w:name w:val="Текст примечания Знак1"/>
    <w:uiPriority w:val="99"/>
    <w:semiHidden/>
    <w:rsid w:val="000F29AC"/>
    <w:rPr>
      <w:rFonts w:ascii="Calibri" w:eastAsia="Times New Roman" w:hAnsi="Calibri" w:cs="Times New Roman" w:hint="default"/>
      <w:sz w:val="20"/>
      <w:szCs w:val="20"/>
      <w:lang w:eastAsia="ru-RU"/>
    </w:rPr>
  </w:style>
  <w:style w:type="character" w:customStyle="1" w:styleId="16">
    <w:name w:val="Тема примечания Знак1"/>
    <w:uiPriority w:val="99"/>
    <w:semiHidden/>
    <w:rsid w:val="000F29AC"/>
    <w:rPr>
      <w:rFonts w:ascii="Calibri" w:eastAsia="Times New Roman" w:hAnsi="Calibri" w:cs="Times New Roman" w:hint="default"/>
      <w:b/>
      <w:bCs/>
      <w:sz w:val="20"/>
      <w:szCs w:val="20"/>
      <w:lang w:eastAsia="ru-RU"/>
    </w:rPr>
  </w:style>
  <w:style w:type="paragraph" w:customStyle="1" w:styleId="8">
    <w:name w:val="Абзац списка8"/>
    <w:basedOn w:val="a"/>
    <w:uiPriority w:val="99"/>
    <w:qFormat/>
    <w:rsid w:val="000F29AC"/>
    <w:pPr>
      <w:ind w:left="720"/>
    </w:pPr>
    <w:rPr>
      <w:rFonts w:ascii="Calibri" w:hAnsi="Calibri"/>
    </w:rPr>
  </w:style>
  <w:style w:type="character" w:styleId="af7">
    <w:name w:val="page number"/>
    <w:uiPriority w:val="99"/>
    <w:rsid w:val="000F29AC"/>
  </w:style>
  <w:style w:type="character" w:styleId="af8">
    <w:name w:val="line number"/>
    <w:uiPriority w:val="99"/>
    <w:semiHidden/>
    <w:unhideWhenUsed/>
    <w:rsid w:val="000F29AC"/>
  </w:style>
  <w:style w:type="paragraph" w:customStyle="1" w:styleId="6">
    <w:name w:val="Абзац списка6"/>
    <w:basedOn w:val="a"/>
    <w:uiPriority w:val="99"/>
    <w:qFormat/>
    <w:rsid w:val="000F29AC"/>
    <w:pPr>
      <w:ind w:left="720"/>
    </w:pPr>
    <w:rPr>
      <w:rFonts w:ascii="Calibri" w:hAnsi="Calibri"/>
    </w:rPr>
  </w:style>
  <w:style w:type="paragraph" w:customStyle="1" w:styleId="41">
    <w:name w:val="Обычный4"/>
    <w:uiPriority w:val="99"/>
    <w:rsid w:val="000F29A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7">
    <w:name w:val="Абзац списка7"/>
    <w:basedOn w:val="a"/>
    <w:uiPriority w:val="99"/>
    <w:qFormat/>
    <w:rsid w:val="000F29AC"/>
    <w:pPr>
      <w:ind w:left="720"/>
    </w:pPr>
    <w:rPr>
      <w:rFonts w:ascii="Calibri" w:hAnsi="Calibri"/>
    </w:rPr>
  </w:style>
  <w:style w:type="paragraph" w:customStyle="1" w:styleId="52">
    <w:name w:val="Обычный5"/>
    <w:uiPriority w:val="99"/>
    <w:rsid w:val="000F29A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60">
    <w:name w:val="Обычный6"/>
    <w:uiPriority w:val="99"/>
    <w:rsid w:val="000F29A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110">
    <w:name w:val="Основной текст + 11"/>
    <w:aliases w:val="5 pt"/>
    <w:uiPriority w:val="99"/>
    <w:rsid w:val="000F29AC"/>
    <w:rPr>
      <w:color w:val="000000"/>
      <w:spacing w:val="0"/>
      <w:w w:val="100"/>
      <w:position w:val="0"/>
      <w:sz w:val="23"/>
      <w:shd w:val="clear" w:color="auto" w:fill="FFFFFF"/>
      <w:lang w:val="ru-RU"/>
    </w:rPr>
  </w:style>
  <w:style w:type="numbering" w:customStyle="1" w:styleId="17">
    <w:name w:val="Нет списка1"/>
    <w:next w:val="a2"/>
    <w:semiHidden/>
    <w:rsid w:val="000F29AC"/>
  </w:style>
  <w:style w:type="table" w:styleId="af9">
    <w:name w:val="Table Elegant"/>
    <w:basedOn w:val="a1"/>
    <w:uiPriority w:val="99"/>
    <w:rsid w:val="000F29AC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ommentTextChar">
    <w:name w:val="Comment Text Char"/>
    <w:uiPriority w:val="99"/>
    <w:semiHidden/>
    <w:rsid w:val="000F29AC"/>
    <w:rPr>
      <w:rFonts w:ascii="Calibri" w:hAnsi="Calibri" w:cs="Calibri"/>
      <w:sz w:val="20"/>
      <w:szCs w:val="20"/>
    </w:rPr>
  </w:style>
  <w:style w:type="character" w:customStyle="1" w:styleId="BalloonTextChar">
    <w:name w:val="Balloon Text Char"/>
    <w:uiPriority w:val="99"/>
    <w:semiHidden/>
    <w:rsid w:val="000F29AC"/>
    <w:rPr>
      <w:sz w:val="0"/>
      <w:szCs w:val="0"/>
    </w:rPr>
  </w:style>
  <w:style w:type="character" w:customStyle="1" w:styleId="HeaderChar">
    <w:name w:val="Header Char"/>
    <w:uiPriority w:val="99"/>
    <w:semiHidden/>
    <w:rsid w:val="000F29AC"/>
    <w:rPr>
      <w:rFonts w:ascii="Calibri" w:hAnsi="Calibri" w:cs="Calibri"/>
    </w:rPr>
  </w:style>
  <w:style w:type="character" w:customStyle="1" w:styleId="FooterChar">
    <w:name w:val="Footer Char"/>
    <w:uiPriority w:val="99"/>
    <w:semiHidden/>
    <w:rsid w:val="000F29AC"/>
    <w:rPr>
      <w:rFonts w:ascii="Calibri" w:hAnsi="Calibri" w:cs="Calibri"/>
    </w:rPr>
  </w:style>
  <w:style w:type="character" w:customStyle="1" w:styleId="CommentSubjectChar">
    <w:name w:val="Comment Subject Char"/>
    <w:uiPriority w:val="99"/>
    <w:semiHidden/>
    <w:rsid w:val="000F29AC"/>
    <w:rPr>
      <w:rFonts w:ascii="Calibri" w:hAnsi="Calibri" w:cs="Calibri"/>
      <w:b/>
      <w:bCs/>
      <w:sz w:val="20"/>
      <w:szCs w:val="20"/>
    </w:rPr>
  </w:style>
  <w:style w:type="numbering" w:customStyle="1" w:styleId="21">
    <w:name w:val="Нет списка2"/>
    <w:next w:val="a2"/>
    <w:uiPriority w:val="99"/>
    <w:semiHidden/>
    <w:unhideWhenUsed/>
    <w:rsid w:val="000F29AC"/>
  </w:style>
  <w:style w:type="table" w:customStyle="1" w:styleId="18">
    <w:name w:val="Сетка таблицы1"/>
    <w:basedOn w:val="a1"/>
    <w:next w:val="af1"/>
    <w:uiPriority w:val="99"/>
    <w:rsid w:val="000F29AC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Изысканная таблица1"/>
    <w:basedOn w:val="a1"/>
    <w:next w:val="af9"/>
    <w:uiPriority w:val="99"/>
    <w:rsid w:val="000F29AC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33">
    <w:name w:val="Нет списка3"/>
    <w:next w:val="a2"/>
    <w:uiPriority w:val="99"/>
    <w:semiHidden/>
    <w:unhideWhenUsed/>
    <w:rsid w:val="000F29AC"/>
  </w:style>
  <w:style w:type="table" w:customStyle="1" w:styleId="22">
    <w:name w:val="Сетка таблицы2"/>
    <w:basedOn w:val="a1"/>
    <w:next w:val="af1"/>
    <w:uiPriority w:val="99"/>
    <w:rsid w:val="000F29AC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Изысканная таблица2"/>
    <w:basedOn w:val="a1"/>
    <w:next w:val="af9"/>
    <w:uiPriority w:val="99"/>
    <w:rsid w:val="000F29AC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42">
    <w:name w:val="Нет списка4"/>
    <w:next w:val="a2"/>
    <w:uiPriority w:val="99"/>
    <w:semiHidden/>
    <w:unhideWhenUsed/>
    <w:rsid w:val="000F29AC"/>
  </w:style>
  <w:style w:type="table" w:customStyle="1" w:styleId="34">
    <w:name w:val="Сетка таблицы3"/>
    <w:basedOn w:val="a1"/>
    <w:next w:val="af1"/>
    <w:uiPriority w:val="99"/>
    <w:rsid w:val="000F29AC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Изысканная таблица3"/>
    <w:basedOn w:val="a1"/>
    <w:next w:val="af9"/>
    <w:uiPriority w:val="99"/>
    <w:rsid w:val="000F29AC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3">
    <w:name w:val="Нет списка5"/>
    <w:next w:val="a2"/>
    <w:uiPriority w:val="99"/>
    <w:semiHidden/>
    <w:unhideWhenUsed/>
    <w:rsid w:val="000F29AC"/>
  </w:style>
  <w:style w:type="table" w:customStyle="1" w:styleId="43">
    <w:name w:val="Сетка таблицы4"/>
    <w:basedOn w:val="a1"/>
    <w:next w:val="af1"/>
    <w:uiPriority w:val="99"/>
    <w:rsid w:val="000F29AC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Изысканная таблица4"/>
    <w:basedOn w:val="a1"/>
    <w:next w:val="af9"/>
    <w:uiPriority w:val="99"/>
    <w:locked/>
    <w:rsid w:val="000F29AC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61">
    <w:name w:val="Нет списка6"/>
    <w:next w:val="a2"/>
    <w:uiPriority w:val="99"/>
    <w:semiHidden/>
    <w:unhideWhenUsed/>
    <w:rsid w:val="000F29AC"/>
  </w:style>
  <w:style w:type="table" w:customStyle="1" w:styleId="54">
    <w:name w:val="Сетка таблицы5"/>
    <w:basedOn w:val="a1"/>
    <w:next w:val="af1"/>
    <w:uiPriority w:val="99"/>
    <w:rsid w:val="000F29AC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Изысканная таблица5"/>
    <w:basedOn w:val="a1"/>
    <w:next w:val="af9"/>
    <w:uiPriority w:val="99"/>
    <w:rsid w:val="000F29AC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70">
    <w:name w:val="Нет списка7"/>
    <w:next w:val="a2"/>
    <w:uiPriority w:val="99"/>
    <w:semiHidden/>
    <w:unhideWhenUsed/>
    <w:rsid w:val="000F29AC"/>
  </w:style>
  <w:style w:type="table" w:customStyle="1" w:styleId="62">
    <w:name w:val="Сетка таблицы6"/>
    <w:basedOn w:val="a1"/>
    <w:next w:val="af1"/>
    <w:uiPriority w:val="99"/>
    <w:rsid w:val="000F29AC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Изысканная таблица6"/>
    <w:basedOn w:val="a1"/>
    <w:next w:val="af9"/>
    <w:uiPriority w:val="99"/>
    <w:rsid w:val="000F29AC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80">
    <w:name w:val="Нет списка8"/>
    <w:next w:val="a2"/>
    <w:uiPriority w:val="99"/>
    <w:semiHidden/>
    <w:unhideWhenUsed/>
    <w:rsid w:val="000F29AC"/>
  </w:style>
  <w:style w:type="table" w:customStyle="1" w:styleId="71">
    <w:name w:val="Сетка таблицы7"/>
    <w:basedOn w:val="a1"/>
    <w:next w:val="af1"/>
    <w:uiPriority w:val="99"/>
    <w:rsid w:val="000F29AC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Изысканная таблица7"/>
    <w:basedOn w:val="a1"/>
    <w:next w:val="af9"/>
    <w:uiPriority w:val="99"/>
    <w:rsid w:val="000F29AC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9">
    <w:name w:val="Нет списка9"/>
    <w:next w:val="a2"/>
    <w:uiPriority w:val="99"/>
    <w:semiHidden/>
    <w:unhideWhenUsed/>
    <w:rsid w:val="000F29AC"/>
  </w:style>
  <w:style w:type="table" w:customStyle="1" w:styleId="81">
    <w:name w:val="Сетка таблицы8"/>
    <w:basedOn w:val="a1"/>
    <w:next w:val="af1"/>
    <w:uiPriority w:val="99"/>
    <w:rsid w:val="000F29AC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Изысканная таблица8"/>
    <w:basedOn w:val="a1"/>
    <w:next w:val="af9"/>
    <w:uiPriority w:val="99"/>
    <w:rsid w:val="000F29AC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00">
    <w:name w:val="Нет списка10"/>
    <w:next w:val="a2"/>
    <w:uiPriority w:val="99"/>
    <w:semiHidden/>
    <w:unhideWhenUsed/>
    <w:rsid w:val="000F29AC"/>
  </w:style>
  <w:style w:type="table" w:customStyle="1" w:styleId="90">
    <w:name w:val="Сетка таблицы9"/>
    <w:basedOn w:val="a1"/>
    <w:next w:val="af1"/>
    <w:uiPriority w:val="99"/>
    <w:rsid w:val="000F29AC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Изысканная таблица9"/>
    <w:basedOn w:val="a1"/>
    <w:next w:val="af9"/>
    <w:uiPriority w:val="99"/>
    <w:rsid w:val="000F29AC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">
    <w:name w:val="Нет списка11"/>
    <w:next w:val="a2"/>
    <w:uiPriority w:val="99"/>
    <w:semiHidden/>
    <w:unhideWhenUsed/>
    <w:rsid w:val="000F29AC"/>
  </w:style>
  <w:style w:type="table" w:customStyle="1" w:styleId="101">
    <w:name w:val="Сетка таблицы10"/>
    <w:basedOn w:val="a1"/>
    <w:next w:val="af1"/>
    <w:uiPriority w:val="99"/>
    <w:rsid w:val="000F29AC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Изысканная таблица10"/>
    <w:basedOn w:val="a1"/>
    <w:next w:val="af9"/>
    <w:uiPriority w:val="99"/>
    <w:rsid w:val="000F29AC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0">
    <w:name w:val="Нет списка12"/>
    <w:next w:val="a2"/>
    <w:uiPriority w:val="99"/>
    <w:semiHidden/>
    <w:unhideWhenUsed/>
    <w:rsid w:val="000F29AC"/>
  </w:style>
  <w:style w:type="character" w:customStyle="1" w:styleId="CommentTextChar2">
    <w:name w:val="Comment Text Char2"/>
    <w:uiPriority w:val="99"/>
    <w:semiHidden/>
    <w:locked/>
    <w:rsid w:val="000F29AC"/>
    <w:rPr>
      <w:rFonts w:ascii="Calibri" w:hAnsi="Calibri" w:cs="Calibri"/>
      <w:sz w:val="20"/>
      <w:szCs w:val="20"/>
    </w:rPr>
  </w:style>
  <w:style w:type="character" w:customStyle="1" w:styleId="CommentTextChar1">
    <w:name w:val="Comment Text Char1"/>
    <w:uiPriority w:val="99"/>
    <w:semiHidden/>
    <w:rsid w:val="000F29AC"/>
    <w:rPr>
      <w:sz w:val="20"/>
      <w:szCs w:val="20"/>
      <w:lang w:eastAsia="en-US"/>
    </w:rPr>
  </w:style>
  <w:style w:type="character" w:customStyle="1" w:styleId="CommentSubjectChar2">
    <w:name w:val="Comment Subject Char2"/>
    <w:uiPriority w:val="99"/>
    <w:semiHidden/>
    <w:locked/>
    <w:rsid w:val="000F29AC"/>
    <w:rPr>
      <w:rFonts w:ascii="Calibri" w:hAnsi="Calibri" w:cs="Calibri"/>
      <w:b/>
      <w:bCs/>
      <w:sz w:val="20"/>
      <w:szCs w:val="20"/>
    </w:rPr>
  </w:style>
  <w:style w:type="character" w:customStyle="1" w:styleId="CommentSubjectChar1">
    <w:name w:val="Comment Subject Char1"/>
    <w:uiPriority w:val="99"/>
    <w:semiHidden/>
    <w:rsid w:val="000F29AC"/>
    <w:rPr>
      <w:rFonts w:ascii="Calibri" w:hAnsi="Calibri" w:cs="Calibri"/>
      <w:b/>
      <w:bCs/>
      <w:sz w:val="20"/>
      <w:szCs w:val="20"/>
      <w:lang w:eastAsia="en-US"/>
    </w:rPr>
  </w:style>
  <w:style w:type="table" w:customStyle="1" w:styleId="112">
    <w:name w:val="Сетка таблицы11"/>
    <w:basedOn w:val="a1"/>
    <w:next w:val="af1"/>
    <w:uiPriority w:val="99"/>
    <w:rsid w:val="000F29A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3">
    <w:name w:val="Абзац списка11"/>
    <w:basedOn w:val="a"/>
    <w:uiPriority w:val="99"/>
    <w:rsid w:val="000F29AC"/>
    <w:pPr>
      <w:ind w:left="720"/>
    </w:pPr>
    <w:rPr>
      <w:rFonts w:ascii="Calibri" w:hAnsi="Calibri" w:cs="Calibri"/>
    </w:rPr>
  </w:style>
  <w:style w:type="paragraph" w:customStyle="1" w:styleId="114">
    <w:name w:val="Обычный11"/>
    <w:uiPriority w:val="99"/>
    <w:rsid w:val="000F29AC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5">
    <w:name w:val="Изысканная таблица11"/>
    <w:basedOn w:val="a1"/>
    <w:next w:val="af9"/>
    <w:uiPriority w:val="99"/>
    <w:locked/>
    <w:rsid w:val="000F29AC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a">
    <w:name w:val="Revision"/>
    <w:hidden/>
    <w:uiPriority w:val="99"/>
    <w:semiHidden/>
    <w:rsid w:val="000F29AC"/>
    <w:pPr>
      <w:spacing w:after="0" w:line="240" w:lineRule="auto"/>
    </w:pPr>
    <w:rPr>
      <w:rFonts w:ascii="Calibri" w:eastAsia="Calibri" w:hAnsi="Calibri" w:cs="Calibri"/>
    </w:rPr>
  </w:style>
  <w:style w:type="table" w:customStyle="1" w:styleId="121">
    <w:name w:val="Изысканная таблица12"/>
    <w:uiPriority w:val="99"/>
    <w:locked/>
    <w:rsid w:val="000F29AC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Subtitle"/>
    <w:basedOn w:val="a"/>
    <w:next w:val="a"/>
    <w:link w:val="afc"/>
    <w:uiPriority w:val="99"/>
    <w:qFormat/>
    <w:rsid w:val="000F29AC"/>
    <w:pPr>
      <w:spacing w:after="60" w:line="276" w:lineRule="auto"/>
      <w:jc w:val="center"/>
      <w:outlineLvl w:val="1"/>
    </w:pPr>
    <w:rPr>
      <w:rFonts w:ascii="Calibri Light" w:hAnsi="Calibri Light"/>
      <w:lang/>
    </w:rPr>
  </w:style>
  <w:style w:type="character" w:customStyle="1" w:styleId="afc">
    <w:name w:val="Подзаголовок Знак"/>
    <w:basedOn w:val="a0"/>
    <w:link w:val="afb"/>
    <w:uiPriority w:val="99"/>
    <w:rsid w:val="000F29AC"/>
    <w:rPr>
      <w:rFonts w:ascii="Calibri Light" w:eastAsia="Times New Roman" w:hAnsi="Calibri Light" w:cs="Times New Roman"/>
      <w:sz w:val="24"/>
      <w:szCs w:val="24"/>
      <w:lang/>
    </w:rPr>
  </w:style>
  <w:style w:type="numbering" w:customStyle="1" w:styleId="130">
    <w:name w:val="Нет списка13"/>
    <w:next w:val="a2"/>
    <w:uiPriority w:val="99"/>
    <w:semiHidden/>
    <w:unhideWhenUsed/>
    <w:rsid w:val="000F29AC"/>
  </w:style>
  <w:style w:type="character" w:customStyle="1" w:styleId="Heading1Char">
    <w:name w:val="Heading 1 Char"/>
    <w:uiPriority w:val="9"/>
    <w:rsid w:val="000F29A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uiPriority w:val="9"/>
    <w:semiHidden/>
    <w:rsid w:val="000F29AC"/>
    <w:rPr>
      <w:rFonts w:ascii="Cambria" w:eastAsia="Times New Roman" w:hAnsi="Cambria" w:cs="Times New Roman"/>
      <w:b/>
      <w:bCs/>
      <w:sz w:val="26"/>
      <w:szCs w:val="26"/>
    </w:rPr>
  </w:style>
  <w:style w:type="table" w:customStyle="1" w:styleId="122">
    <w:name w:val="Сетка таблицы12"/>
    <w:basedOn w:val="a1"/>
    <w:next w:val="af1"/>
    <w:uiPriority w:val="99"/>
    <w:rsid w:val="000F29A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a">
    <w:name w:val="Без интервала1"/>
    <w:uiPriority w:val="99"/>
    <w:rsid w:val="000F29A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131">
    <w:name w:val="Изысканная таблица13"/>
    <w:basedOn w:val="a1"/>
    <w:next w:val="af9"/>
    <w:uiPriority w:val="99"/>
    <w:rsid w:val="000F29AC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2">
    <w:name w:val="Сетка таблицы13"/>
    <w:basedOn w:val="a1"/>
    <w:next w:val="af1"/>
    <w:uiPriority w:val="99"/>
    <w:rsid w:val="000F29A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1"/>
    <w:uiPriority w:val="99"/>
    <w:rsid w:val="000F29A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f1"/>
    <w:uiPriority w:val="99"/>
    <w:rsid w:val="000F29A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f1"/>
    <w:uiPriority w:val="99"/>
    <w:rsid w:val="000F29A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next w:val="af1"/>
    <w:uiPriority w:val="99"/>
    <w:rsid w:val="000F29A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1"/>
    <w:next w:val="af1"/>
    <w:uiPriority w:val="99"/>
    <w:rsid w:val="000F29A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next w:val="af1"/>
    <w:uiPriority w:val="99"/>
    <w:rsid w:val="000F29A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">
    <w:name w:val="Сетка таблицы81"/>
    <w:basedOn w:val="a1"/>
    <w:next w:val="af1"/>
    <w:uiPriority w:val="99"/>
    <w:rsid w:val="000F29A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0">
    <w:name w:val="Сетка таблицы91"/>
    <w:basedOn w:val="a1"/>
    <w:next w:val="af1"/>
    <w:uiPriority w:val="99"/>
    <w:rsid w:val="000F29A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0">
    <w:name w:val="Сетка таблицы101"/>
    <w:basedOn w:val="a1"/>
    <w:next w:val="af1"/>
    <w:uiPriority w:val="99"/>
    <w:rsid w:val="000F29A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">
    <w:name w:val="Style"/>
    <w:basedOn w:val="a"/>
    <w:next w:val="ad"/>
    <w:uiPriority w:val="99"/>
    <w:rsid w:val="000F29AC"/>
    <w:pPr>
      <w:spacing w:before="30" w:after="30"/>
    </w:pPr>
    <w:rPr>
      <w:rFonts w:ascii="Calibri" w:hAnsi="Calibri" w:cs="Calibri"/>
      <w:sz w:val="20"/>
      <w:szCs w:val="20"/>
    </w:rPr>
  </w:style>
  <w:style w:type="table" w:customStyle="1" w:styleId="1110">
    <w:name w:val="Изысканная таблица111"/>
    <w:basedOn w:val="a1"/>
    <w:next w:val="af9"/>
    <w:uiPriority w:val="99"/>
    <w:locked/>
    <w:rsid w:val="000F29AC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b">
    <w:name w:val="Рецензия1"/>
    <w:hidden/>
    <w:uiPriority w:val="99"/>
    <w:semiHidden/>
    <w:rsid w:val="000F29AC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SubtitleChar">
    <w:name w:val="Subtitle Char"/>
    <w:uiPriority w:val="11"/>
    <w:rsid w:val="000F29AC"/>
    <w:rPr>
      <w:rFonts w:ascii="Cambria" w:eastAsia="Times New Roman" w:hAnsi="Cambria" w:cs="Times New Roman"/>
      <w:sz w:val="24"/>
      <w:szCs w:val="24"/>
    </w:rPr>
  </w:style>
  <w:style w:type="character" w:customStyle="1" w:styleId="afd">
    <w:name w:val="Другое_"/>
    <w:link w:val="afe"/>
    <w:rsid w:val="000F29AC"/>
    <w:rPr>
      <w:rFonts w:ascii="Times New Roman" w:hAnsi="Times New Roman" w:cs="Times New Roman"/>
      <w:sz w:val="28"/>
      <w:szCs w:val="28"/>
    </w:rPr>
  </w:style>
  <w:style w:type="paragraph" w:customStyle="1" w:styleId="afe">
    <w:name w:val="Другое"/>
    <w:basedOn w:val="a"/>
    <w:link w:val="afd"/>
    <w:rsid w:val="000F29AC"/>
    <w:pPr>
      <w:widowControl w:val="0"/>
      <w:ind w:firstLine="400"/>
    </w:pPr>
    <w:rPr>
      <w:rFonts w:eastAsiaTheme="minorHAnsi"/>
      <w:sz w:val="28"/>
      <w:szCs w:val="28"/>
      <w:lang w:eastAsia="en-US"/>
    </w:rPr>
  </w:style>
  <w:style w:type="paragraph" w:customStyle="1" w:styleId="xl65">
    <w:name w:val="xl65"/>
    <w:basedOn w:val="a"/>
    <w:rsid w:val="000F2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0F2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</w:style>
  <w:style w:type="paragraph" w:customStyle="1" w:styleId="xl67">
    <w:name w:val="xl67"/>
    <w:basedOn w:val="a"/>
    <w:rsid w:val="000F2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68">
    <w:name w:val="xl68"/>
    <w:basedOn w:val="a"/>
    <w:rsid w:val="000F2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</w:style>
  <w:style w:type="paragraph" w:customStyle="1" w:styleId="xl69">
    <w:name w:val="xl69"/>
    <w:basedOn w:val="a"/>
    <w:rsid w:val="000F2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</w:style>
  <w:style w:type="paragraph" w:customStyle="1" w:styleId="xl70">
    <w:name w:val="xl70"/>
    <w:basedOn w:val="a"/>
    <w:rsid w:val="000F2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</w:style>
  <w:style w:type="paragraph" w:customStyle="1" w:styleId="xl71">
    <w:name w:val="xl71"/>
    <w:basedOn w:val="a"/>
    <w:rsid w:val="000F2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2">
    <w:name w:val="xl72"/>
    <w:basedOn w:val="a"/>
    <w:rsid w:val="000F2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0F2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4">
    <w:name w:val="xl74"/>
    <w:basedOn w:val="a"/>
    <w:rsid w:val="000F2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5">
    <w:name w:val="xl75"/>
    <w:basedOn w:val="a"/>
    <w:rsid w:val="000F2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</w:style>
  <w:style w:type="paragraph" w:customStyle="1" w:styleId="xl76">
    <w:name w:val="xl76"/>
    <w:basedOn w:val="a"/>
    <w:rsid w:val="000F2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</w:style>
  <w:style w:type="paragraph" w:customStyle="1" w:styleId="xl77">
    <w:name w:val="xl77"/>
    <w:basedOn w:val="a"/>
    <w:rsid w:val="000F2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</w:style>
  <w:style w:type="paragraph" w:customStyle="1" w:styleId="xl78">
    <w:name w:val="xl78"/>
    <w:basedOn w:val="a"/>
    <w:rsid w:val="000F2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</w:style>
  <w:style w:type="paragraph" w:customStyle="1" w:styleId="xl79">
    <w:name w:val="xl79"/>
    <w:basedOn w:val="a"/>
    <w:rsid w:val="000F29AC"/>
    <w:pPr>
      <w:shd w:val="clear" w:color="000000" w:fill="FFFF00"/>
      <w:spacing w:before="100" w:beforeAutospacing="1" w:after="100" w:afterAutospacing="1"/>
    </w:pPr>
  </w:style>
  <w:style w:type="paragraph" w:customStyle="1" w:styleId="xl80">
    <w:name w:val="xl80"/>
    <w:basedOn w:val="a"/>
    <w:rsid w:val="000F29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0F29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2">
    <w:name w:val="xl82"/>
    <w:basedOn w:val="a"/>
    <w:rsid w:val="000F29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0F29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</w:pPr>
  </w:style>
  <w:style w:type="paragraph" w:customStyle="1" w:styleId="xl84">
    <w:name w:val="xl84"/>
    <w:basedOn w:val="a"/>
    <w:rsid w:val="000F29AC"/>
    <w:pPr>
      <w:pBdr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0F29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</w:pPr>
  </w:style>
  <w:style w:type="paragraph" w:customStyle="1" w:styleId="xl86">
    <w:name w:val="xl86"/>
    <w:basedOn w:val="a"/>
    <w:rsid w:val="000F29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</w:style>
  <w:style w:type="paragraph" w:customStyle="1" w:styleId="xl87">
    <w:name w:val="xl87"/>
    <w:basedOn w:val="a"/>
    <w:rsid w:val="000F29AC"/>
    <w:pPr>
      <w:pBdr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</w:style>
  <w:style w:type="paragraph" w:customStyle="1" w:styleId="xl88">
    <w:name w:val="xl88"/>
    <w:basedOn w:val="a"/>
    <w:rsid w:val="000F29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</w:style>
  <w:style w:type="paragraph" w:customStyle="1" w:styleId="xl89">
    <w:name w:val="xl89"/>
    <w:basedOn w:val="a"/>
    <w:rsid w:val="000F29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</w:style>
  <w:style w:type="paragraph" w:customStyle="1" w:styleId="xl90">
    <w:name w:val="xl90"/>
    <w:basedOn w:val="a"/>
    <w:rsid w:val="000F29AC"/>
    <w:pPr>
      <w:pBdr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</w:style>
  <w:style w:type="paragraph" w:customStyle="1" w:styleId="xl91">
    <w:name w:val="xl91"/>
    <w:basedOn w:val="a"/>
    <w:rsid w:val="000F29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0F29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0F29A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94">
    <w:name w:val="xl94"/>
    <w:basedOn w:val="a"/>
    <w:rsid w:val="000F29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95">
    <w:name w:val="xl95"/>
    <w:basedOn w:val="a"/>
    <w:rsid w:val="000F29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96">
    <w:name w:val="xl96"/>
    <w:basedOn w:val="a"/>
    <w:rsid w:val="000F29AC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97">
    <w:name w:val="xl97"/>
    <w:basedOn w:val="a"/>
    <w:rsid w:val="000F29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0F29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</w:pPr>
  </w:style>
  <w:style w:type="paragraph" w:customStyle="1" w:styleId="xl99">
    <w:name w:val="xl99"/>
    <w:basedOn w:val="a"/>
    <w:rsid w:val="000F29AC"/>
    <w:pPr>
      <w:pBdr>
        <w:left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</w:pPr>
  </w:style>
  <w:style w:type="paragraph" w:customStyle="1" w:styleId="xl100">
    <w:name w:val="xl100"/>
    <w:basedOn w:val="a"/>
    <w:rsid w:val="000F29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0F2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2">
    <w:name w:val="xl102"/>
    <w:basedOn w:val="a"/>
    <w:rsid w:val="000F29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rsid w:val="000F29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0F29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a"/>
    <w:rsid w:val="000F2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6">
    <w:name w:val="xl106"/>
    <w:basedOn w:val="a"/>
    <w:rsid w:val="000F2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</w:style>
  <w:style w:type="paragraph" w:styleId="ad">
    <w:name w:val="Normal (Web)"/>
    <w:basedOn w:val="a"/>
    <w:uiPriority w:val="99"/>
    <w:semiHidden/>
    <w:unhideWhenUsed/>
    <w:rsid w:val="000F29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9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22</Pages>
  <Words>8643</Words>
  <Characters>49271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KULTURA</dc:creator>
  <cp:keywords/>
  <dc:description/>
  <cp:lastModifiedBy>Пользователь Windows</cp:lastModifiedBy>
  <cp:revision>24</cp:revision>
  <cp:lastPrinted>2025-09-10T03:32:00Z</cp:lastPrinted>
  <dcterms:created xsi:type="dcterms:W3CDTF">2025-08-21T09:45:00Z</dcterms:created>
  <dcterms:modified xsi:type="dcterms:W3CDTF">2025-09-19T09:36:00Z</dcterms:modified>
</cp:coreProperties>
</file>