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AF656" w14:textId="713F7EE7" w:rsidR="00DD6A3D" w:rsidRPr="00DD6A3D" w:rsidRDefault="00DD6A3D" w:rsidP="00DD6A3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D6A3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06.11.2024 г. №4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</w:t>
      </w:r>
    </w:p>
    <w:p w14:paraId="61F91BD4" w14:textId="77777777" w:rsidR="00DD6A3D" w:rsidRPr="00DD6A3D" w:rsidRDefault="00DD6A3D" w:rsidP="00DD6A3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D6A3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РОССИЙСКАЯ ФЕДЕРАЦИЯ</w:t>
      </w:r>
    </w:p>
    <w:p w14:paraId="2CAD8502" w14:textId="77777777" w:rsidR="00DD6A3D" w:rsidRPr="00DD6A3D" w:rsidRDefault="00DD6A3D" w:rsidP="00DD6A3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D6A3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ИРКУТСКАЯ ОБЛАСТЬ</w:t>
      </w:r>
    </w:p>
    <w:p w14:paraId="17D47446" w14:textId="77777777" w:rsidR="00DD6A3D" w:rsidRPr="00DD6A3D" w:rsidRDefault="00DD6A3D" w:rsidP="00DD6A3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D6A3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МАМСКО-ЧУЙСКИЙ РАЙОН</w:t>
      </w:r>
    </w:p>
    <w:p w14:paraId="4C7D4D0A" w14:textId="77777777" w:rsidR="00DD6A3D" w:rsidRPr="00DD6A3D" w:rsidRDefault="00DD6A3D" w:rsidP="00DD6A3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D6A3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ВИТИМСКОЕ ГОРОДСКОЕ ПОСЕЛЕНИЕ</w:t>
      </w:r>
    </w:p>
    <w:p w14:paraId="7E014787" w14:textId="77777777" w:rsidR="00DD6A3D" w:rsidRPr="00DD6A3D" w:rsidRDefault="00DD6A3D" w:rsidP="00DD6A3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D6A3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АДМИНИСТРАЦИЯ</w:t>
      </w:r>
    </w:p>
    <w:p w14:paraId="12221083" w14:textId="77777777" w:rsidR="00DD6A3D" w:rsidRPr="00DD6A3D" w:rsidRDefault="00DD6A3D" w:rsidP="00DD6A3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D6A3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ПОСТАНОВЛЕНИЕ</w:t>
      </w:r>
    </w:p>
    <w:p w14:paraId="3FE03ED7" w14:textId="77777777" w:rsidR="00DD6A3D" w:rsidRPr="00DD6A3D" w:rsidRDefault="00DD6A3D" w:rsidP="00DD6A3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B5286C5" w14:textId="77777777" w:rsidR="00DD6A3D" w:rsidRPr="00DD6A3D" w:rsidRDefault="00DD6A3D" w:rsidP="00DD6A3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3D1F2ACB" w14:textId="6EC8638C" w:rsidR="00557FD5" w:rsidRPr="00DD6A3D" w:rsidRDefault="00EE413A" w:rsidP="00DD6A3D">
      <w:pPr>
        <w:pStyle w:val="a4"/>
        <w:jc w:val="center"/>
        <w:rPr>
          <w:rFonts w:ascii="Arial" w:hAnsi="Arial" w:cs="Arial"/>
          <w:b/>
          <w:sz w:val="30"/>
          <w:szCs w:val="30"/>
        </w:rPr>
      </w:pPr>
      <w:r w:rsidRPr="00DD6A3D">
        <w:rPr>
          <w:rFonts w:ascii="Arial" w:hAnsi="Arial" w:cs="Arial"/>
          <w:b/>
          <w:sz w:val="30"/>
          <w:szCs w:val="30"/>
        </w:rPr>
        <w:t>О</w:t>
      </w:r>
      <w:r w:rsidR="00557FD5" w:rsidRPr="00DD6A3D">
        <w:rPr>
          <w:rFonts w:ascii="Arial" w:hAnsi="Arial" w:cs="Arial"/>
          <w:b/>
          <w:sz w:val="30"/>
          <w:szCs w:val="30"/>
        </w:rPr>
        <w:t xml:space="preserve"> создании</w:t>
      </w:r>
      <w:r w:rsidR="000C4620" w:rsidRPr="00DD6A3D">
        <w:rPr>
          <w:rFonts w:ascii="Arial" w:hAnsi="Arial" w:cs="Arial"/>
          <w:b/>
          <w:sz w:val="30"/>
          <w:szCs w:val="30"/>
        </w:rPr>
        <w:t xml:space="preserve"> </w:t>
      </w:r>
      <w:r w:rsidR="00557FD5" w:rsidRPr="00DD6A3D">
        <w:rPr>
          <w:rFonts w:ascii="Arial" w:hAnsi="Arial" w:cs="Arial"/>
          <w:b/>
          <w:sz w:val="30"/>
          <w:szCs w:val="30"/>
        </w:rPr>
        <w:t>групп управления на маршрутах</w:t>
      </w:r>
    </w:p>
    <w:p w14:paraId="2874564F" w14:textId="6C160A21" w:rsidR="000C4620" w:rsidRPr="00DD6A3D" w:rsidRDefault="00557FD5" w:rsidP="00DD6A3D">
      <w:pPr>
        <w:pStyle w:val="a4"/>
        <w:jc w:val="center"/>
        <w:rPr>
          <w:rFonts w:ascii="Arial" w:hAnsi="Arial" w:cs="Arial"/>
          <w:b/>
          <w:sz w:val="30"/>
          <w:szCs w:val="30"/>
        </w:rPr>
      </w:pPr>
      <w:r w:rsidRPr="00DD6A3D">
        <w:rPr>
          <w:rFonts w:ascii="Arial" w:hAnsi="Arial" w:cs="Arial"/>
          <w:b/>
          <w:sz w:val="30"/>
          <w:szCs w:val="30"/>
        </w:rPr>
        <w:t>пешей эвакуации населения на территории</w:t>
      </w:r>
      <w:r w:rsidR="002B611A" w:rsidRPr="00DD6A3D">
        <w:rPr>
          <w:rFonts w:ascii="Arial" w:hAnsi="Arial" w:cs="Arial"/>
          <w:b/>
          <w:sz w:val="30"/>
          <w:szCs w:val="30"/>
        </w:rPr>
        <w:br/>
      </w:r>
      <w:r w:rsidR="00DD6A3D">
        <w:rPr>
          <w:rFonts w:ascii="Arial" w:hAnsi="Arial" w:cs="Arial"/>
          <w:b/>
          <w:sz w:val="30"/>
          <w:szCs w:val="30"/>
        </w:rPr>
        <w:t xml:space="preserve">Витимского </w:t>
      </w:r>
      <w:r w:rsidRPr="00DD6A3D">
        <w:rPr>
          <w:rFonts w:ascii="Arial" w:hAnsi="Arial" w:cs="Arial"/>
          <w:b/>
          <w:sz w:val="30"/>
          <w:szCs w:val="30"/>
        </w:rPr>
        <w:t>муниципального образования</w:t>
      </w:r>
    </w:p>
    <w:p w14:paraId="121FCE8C" w14:textId="77777777" w:rsidR="00265B0F" w:rsidRPr="002B611A" w:rsidRDefault="00265B0F" w:rsidP="002B61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14:paraId="69438D06" w14:textId="77777777" w:rsidR="002B611A" w:rsidRDefault="002B611A" w:rsidP="002B61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502BA15" w14:textId="77777777" w:rsidR="00DD6A3D" w:rsidRPr="00DD6A3D" w:rsidRDefault="002B611A" w:rsidP="002B611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D6A3D">
        <w:rPr>
          <w:rFonts w:ascii="Arial" w:hAnsi="Arial" w:cs="Arial"/>
          <w:sz w:val="24"/>
          <w:szCs w:val="24"/>
          <w:lang w:eastAsia="ru-RU" w:bidi="ru-RU"/>
        </w:rPr>
        <w:t>В соответствии с Федеральными законами от 12.02.1998 года № 28-ФЗ «О гражданской обороне», от 21.12.1994 года № 68-ФЗ «О защите населения и тер</w:t>
      </w:r>
      <w:r w:rsidRPr="00DD6A3D">
        <w:rPr>
          <w:rFonts w:ascii="Arial" w:hAnsi="Arial" w:cs="Arial"/>
          <w:sz w:val="24"/>
          <w:szCs w:val="24"/>
          <w:lang w:eastAsia="ru-RU" w:bidi="ru-RU"/>
        </w:rPr>
        <w:softHyphen/>
        <w:t>риторий от чрезвычайных ситуаций природного и техногенного характера», постановлением Правительства Россий</w:t>
      </w:r>
      <w:r w:rsidRPr="00DD6A3D">
        <w:rPr>
          <w:rFonts w:ascii="Arial" w:hAnsi="Arial" w:cs="Arial"/>
          <w:sz w:val="24"/>
          <w:szCs w:val="24"/>
          <w:lang w:eastAsia="ru-RU" w:bidi="ru-RU"/>
        </w:rPr>
        <w:softHyphen/>
        <w:t>ской Федерации от 26.11.2007 года № 804 "Об утверждении Положения о граж</w:t>
      </w:r>
      <w:r w:rsidRPr="00DD6A3D">
        <w:rPr>
          <w:rFonts w:ascii="Arial" w:hAnsi="Arial" w:cs="Arial"/>
          <w:sz w:val="24"/>
          <w:szCs w:val="24"/>
          <w:lang w:eastAsia="ru-RU" w:bidi="ru-RU"/>
        </w:rPr>
        <w:softHyphen/>
        <w:t>данской обороне в Российской Федерации", приказом МЧС Российской Феде</w:t>
      </w:r>
      <w:r w:rsidRPr="00DD6A3D">
        <w:rPr>
          <w:rFonts w:ascii="Arial" w:hAnsi="Arial" w:cs="Arial"/>
          <w:sz w:val="24"/>
          <w:szCs w:val="24"/>
          <w:lang w:eastAsia="ru-RU" w:bidi="ru-RU"/>
        </w:rPr>
        <w:softHyphen/>
        <w:t>рации от 14.11.2008 года № 687 «Об утверждении</w:t>
      </w:r>
      <w:proofErr w:type="gramEnd"/>
      <w:r w:rsidRPr="00DD6A3D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proofErr w:type="gramStart"/>
      <w:r w:rsidRPr="00DD6A3D">
        <w:rPr>
          <w:rFonts w:ascii="Arial" w:hAnsi="Arial" w:cs="Arial"/>
          <w:sz w:val="24"/>
          <w:szCs w:val="24"/>
          <w:lang w:eastAsia="ru-RU" w:bidi="ru-RU"/>
        </w:rPr>
        <w:t>Положения об организации и ведении гражданской обороны в муниципальных образованиях и организаци</w:t>
      </w:r>
      <w:r w:rsidRPr="00DD6A3D">
        <w:rPr>
          <w:rFonts w:ascii="Arial" w:hAnsi="Arial" w:cs="Arial"/>
          <w:sz w:val="24"/>
          <w:szCs w:val="24"/>
          <w:lang w:eastAsia="ru-RU" w:bidi="ru-RU"/>
        </w:rPr>
        <w:softHyphen/>
        <w:t xml:space="preserve">ях», </w:t>
      </w:r>
      <w:r w:rsidR="00557FD5" w:rsidRPr="00DD6A3D">
        <w:rPr>
          <w:rFonts w:ascii="Arial" w:hAnsi="Arial" w:cs="Arial"/>
          <w:sz w:val="24"/>
          <w:szCs w:val="24"/>
          <w:lang w:eastAsia="ru-RU" w:bidi="ru-RU"/>
        </w:rPr>
        <w:t xml:space="preserve">постановлением Правительства Российской Федерации от 30.11.2023 г. № 2056 </w:t>
      </w:r>
      <w:proofErr w:type="spellStart"/>
      <w:r w:rsidR="00557FD5" w:rsidRPr="00DD6A3D">
        <w:rPr>
          <w:rFonts w:ascii="Arial" w:hAnsi="Arial" w:cs="Arial"/>
          <w:sz w:val="24"/>
          <w:szCs w:val="24"/>
          <w:lang w:eastAsia="ru-RU" w:bidi="ru-RU"/>
        </w:rPr>
        <w:t>дсп</w:t>
      </w:r>
      <w:proofErr w:type="spellEnd"/>
      <w:r w:rsidR="00557FD5" w:rsidRPr="00DD6A3D">
        <w:rPr>
          <w:rFonts w:ascii="Arial" w:hAnsi="Arial" w:cs="Arial"/>
          <w:sz w:val="24"/>
          <w:szCs w:val="24"/>
          <w:lang w:eastAsia="ru-RU" w:bidi="ru-RU"/>
        </w:rPr>
        <w:t xml:space="preserve"> «О порядке эвакуации населения, материальных и культурных ценностей в безопасные районы», распоряжением Правительства Иркутской области от 17.05.2016 г. № 225-рп «Об организации эвакуации населения материальных и культурных ценностей в безопасные районы</w:t>
      </w:r>
      <w:r w:rsidR="00557FD5" w:rsidRPr="00DD6A3D">
        <w:rPr>
          <w:rFonts w:ascii="Arial" w:hAnsi="Arial" w:cs="Arial"/>
          <w:sz w:val="24"/>
          <w:szCs w:val="24"/>
        </w:rPr>
        <w:t xml:space="preserve"> в Иркутской области», </w:t>
      </w:r>
      <w:r w:rsidR="003C67C0" w:rsidRPr="00DD6A3D">
        <w:rPr>
          <w:rFonts w:ascii="Arial" w:hAnsi="Arial" w:cs="Arial"/>
          <w:sz w:val="24"/>
          <w:szCs w:val="24"/>
        </w:rPr>
        <w:t>руководствуясь У</w:t>
      </w:r>
      <w:r w:rsidR="00AD03A2" w:rsidRPr="00DD6A3D">
        <w:rPr>
          <w:rFonts w:ascii="Arial" w:hAnsi="Arial" w:cs="Arial"/>
          <w:sz w:val="24"/>
          <w:szCs w:val="24"/>
        </w:rPr>
        <w:t xml:space="preserve">ставом </w:t>
      </w:r>
      <w:r w:rsidR="00DD6A3D" w:rsidRPr="00DD6A3D">
        <w:rPr>
          <w:rFonts w:ascii="Arial" w:hAnsi="Arial" w:cs="Arial"/>
          <w:sz w:val="24"/>
          <w:szCs w:val="24"/>
        </w:rPr>
        <w:t xml:space="preserve">Витимского </w:t>
      </w:r>
      <w:r w:rsidR="00AD03A2" w:rsidRPr="00DD6A3D">
        <w:rPr>
          <w:rFonts w:ascii="Arial" w:hAnsi="Arial" w:cs="Arial"/>
          <w:sz w:val="24"/>
          <w:szCs w:val="24"/>
        </w:rPr>
        <w:t>муниципального образования, администрация</w:t>
      </w:r>
      <w:proofErr w:type="gramEnd"/>
      <w:r w:rsidR="00AD03A2" w:rsidRPr="00DD6A3D">
        <w:rPr>
          <w:rFonts w:ascii="Arial" w:hAnsi="Arial" w:cs="Arial"/>
          <w:sz w:val="24"/>
          <w:szCs w:val="24"/>
        </w:rPr>
        <w:t xml:space="preserve"> </w:t>
      </w:r>
      <w:r w:rsidR="00DD6A3D" w:rsidRPr="00DD6A3D">
        <w:rPr>
          <w:rFonts w:ascii="Arial" w:hAnsi="Arial" w:cs="Arial"/>
          <w:sz w:val="24"/>
          <w:szCs w:val="24"/>
        </w:rPr>
        <w:t>Витимского городского поселения</w:t>
      </w:r>
      <w:r w:rsidR="00AD03A2" w:rsidRPr="00DD6A3D">
        <w:rPr>
          <w:rFonts w:ascii="Arial" w:hAnsi="Arial" w:cs="Arial"/>
          <w:sz w:val="24"/>
          <w:szCs w:val="24"/>
        </w:rPr>
        <w:t xml:space="preserve"> </w:t>
      </w:r>
    </w:p>
    <w:p w14:paraId="481BFBD1" w14:textId="77777777" w:rsidR="00DD6A3D" w:rsidRDefault="00DD6A3D" w:rsidP="002B611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8619E9" w14:textId="14A99092" w:rsidR="00EE413A" w:rsidRDefault="00AD03A2" w:rsidP="00DD6A3D">
      <w:pPr>
        <w:pStyle w:val="a4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DD6A3D">
        <w:rPr>
          <w:rFonts w:ascii="Arial" w:hAnsi="Arial" w:cs="Arial"/>
          <w:b/>
          <w:sz w:val="30"/>
          <w:szCs w:val="30"/>
        </w:rPr>
        <w:t>ПОСТАНОВЛЯЕТ:</w:t>
      </w:r>
    </w:p>
    <w:p w14:paraId="75CC9B30" w14:textId="77777777" w:rsidR="00DD6A3D" w:rsidRPr="00BD6512" w:rsidRDefault="00DD6A3D" w:rsidP="00DD6A3D">
      <w:pPr>
        <w:pStyle w:val="a4"/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14:paraId="369CEDB7" w14:textId="20365ECE" w:rsidR="002B611A" w:rsidRPr="00BD6512" w:rsidRDefault="00B25D16" w:rsidP="00B25D16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BD6512">
        <w:rPr>
          <w:rFonts w:ascii="Arial" w:hAnsi="Arial" w:cs="Arial"/>
          <w:sz w:val="24"/>
          <w:szCs w:val="24"/>
        </w:rPr>
        <w:t xml:space="preserve">1. </w:t>
      </w:r>
      <w:r w:rsidR="002B611A" w:rsidRPr="00BD6512">
        <w:rPr>
          <w:rFonts w:ascii="Arial" w:hAnsi="Arial" w:cs="Arial"/>
          <w:sz w:val="24"/>
          <w:szCs w:val="24"/>
        </w:rPr>
        <w:t xml:space="preserve">Утвердить Положение </w:t>
      </w:r>
      <w:r w:rsidR="00557FD5" w:rsidRPr="00BD6512">
        <w:rPr>
          <w:rFonts w:ascii="Arial" w:hAnsi="Arial" w:cs="Arial"/>
          <w:sz w:val="24"/>
          <w:szCs w:val="24"/>
        </w:rPr>
        <w:t xml:space="preserve">о группах управления на маршрутах пешей эвакуации населения на территории </w:t>
      </w:r>
      <w:r w:rsidR="00D0581F" w:rsidRPr="00BD6512">
        <w:rPr>
          <w:rFonts w:ascii="Arial" w:hAnsi="Arial" w:cs="Arial"/>
          <w:sz w:val="24"/>
          <w:szCs w:val="24"/>
        </w:rPr>
        <w:t>Витимского</w:t>
      </w:r>
      <w:r w:rsidR="00BD6512" w:rsidRPr="00BD6512">
        <w:rPr>
          <w:rFonts w:ascii="Arial" w:hAnsi="Arial" w:cs="Arial"/>
          <w:sz w:val="24"/>
          <w:szCs w:val="24"/>
        </w:rPr>
        <w:t xml:space="preserve"> </w:t>
      </w:r>
      <w:r w:rsidR="00D0581F" w:rsidRPr="00BD6512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EE4306" w:rsidRPr="00BD6512">
        <w:rPr>
          <w:rFonts w:ascii="Arial" w:hAnsi="Arial" w:cs="Arial"/>
          <w:sz w:val="24"/>
          <w:szCs w:val="24"/>
        </w:rPr>
        <w:t>(</w:t>
      </w:r>
      <w:r w:rsidRPr="00BD6512">
        <w:rPr>
          <w:rFonts w:ascii="Arial" w:hAnsi="Arial" w:cs="Arial"/>
          <w:sz w:val="24"/>
          <w:szCs w:val="24"/>
        </w:rPr>
        <w:t>П</w:t>
      </w:r>
      <w:r w:rsidR="00EE4306" w:rsidRPr="00BD6512">
        <w:rPr>
          <w:rFonts w:ascii="Arial" w:hAnsi="Arial" w:cs="Arial"/>
          <w:sz w:val="24"/>
          <w:szCs w:val="24"/>
        </w:rPr>
        <w:t>риложение</w:t>
      </w:r>
      <w:r w:rsidRPr="00BD6512">
        <w:rPr>
          <w:rFonts w:ascii="Arial" w:hAnsi="Arial" w:cs="Arial"/>
          <w:sz w:val="24"/>
          <w:szCs w:val="24"/>
        </w:rPr>
        <w:t xml:space="preserve"> 1</w:t>
      </w:r>
      <w:r w:rsidR="002B611A" w:rsidRPr="00BD6512">
        <w:rPr>
          <w:rFonts w:ascii="Arial" w:hAnsi="Arial" w:cs="Arial"/>
          <w:sz w:val="24"/>
          <w:szCs w:val="24"/>
        </w:rPr>
        <w:t>).</w:t>
      </w:r>
    </w:p>
    <w:p w14:paraId="777C8042" w14:textId="06CF79F8" w:rsidR="00B25D16" w:rsidRPr="00BD6512" w:rsidRDefault="00B25D16" w:rsidP="00B25D16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BD6512">
        <w:rPr>
          <w:rFonts w:ascii="Arial" w:hAnsi="Arial" w:cs="Arial"/>
          <w:sz w:val="24"/>
          <w:szCs w:val="24"/>
        </w:rPr>
        <w:t xml:space="preserve">2. Утвердить </w:t>
      </w:r>
      <w:r w:rsidR="00557FD5" w:rsidRPr="00BD6512">
        <w:rPr>
          <w:rFonts w:ascii="Arial" w:hAnsi="Arial" w:cs="Arial"/>
          <w:sz w:val="24"/>
          <w:szCs w:val="24"/>
        </w:rPr>
        <w:t>перечень организаций, создающих групп</w:t>
      </w:r>
      <w:r w:rsidR="008B66DE" w:rsidRPr="00BD6512">
        <w:rPr>
          <w:rFonts w:ascii="Arial" w:hAnsi="Arial" w:cs="Arial"/>
          <w:sz w:val="24"/>
          <w:szCs w:val="24"/>
        </w:rPr>
        <w:t>ы</w:t>
      </w:r>
      <w:r w:rsidR="00557FD5" w:rsidRPr="00BD6512">
        <w:rPr>
          <w:rFonts w:ascii="Arial" w:hAnsi="Arial" w:cs="Arial"/>
          <w:sz w:val="24"/>
          <w:szCs w:val="24"/>
        </w:rPr>
        <w:t xml:space="preserve"> управления на маршрутах пешей эвакуации населения на территории </w:t>
      </w:r>
      <w:r w:rsidR="00D0581F" w:rsidRPr="00BD6512">
        <w:rPr>
          <w:rFonts w:ascii="Arial" w:hAnsi="Arial" w:cs="Arial"/>
          <w:sz w:val="24"/>
          <w:szCs w:val="24"/>
        </w:rPr>
        <w:t xml:space="preserve">Витимского муниципального образования </w:t>
      </w:r>
      <w:r w:rsidRPr="00BD6512">
        <w:rPr>
          <w:rFonts w:ascii="Arial" w:hAnsi="Arial" w:cs="Arial"/>
          <w:sz w:val="24"/>
          <w:szCs w:val="24"/>
        </w:rPr>
        <w:t>(Приложение 2).</w:t>
      </w:r>
    </w:p>
    <w:p w14:paraId="793993DD" w14:textId="5C28FC19" w:rsidR="00B25D16" w:rsidRPr="00BD6512" w:rsidRDefault="00B25D16" w:rsidP="00557FD5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BD6512">
        <w:rPr>
          <w:rFonts w:ascii="Arial" w:hAnsi="Arial" w:cs="Arial"/>
          <w:sz w:val="24"/>
          <w:szCs w:val="24"/>
        </w:rPr>
        <w:t xml:space="preserve">3. </w:t>
      </w:r>
      <w:r w:rsidR="002B611A" w:rsidRPr="00BD6512">
        <w:rPr>
          <w:rFonts w:ascii="Arial" w:hAnsi="Arial" w:cs="Arial"/>
          <w:sz w:val="24"/>
          <w:szCs w:val="24"/>
          <w:lang w:eastAsia="ru-RU" w:bidi="ru-RU"/>
        </w:rPr>
        <w:t>Рекомендовать руководителям предприятий и организаций</w:t>
      </w:r>
      <w:r w:rsidR="002248EC" w:rsidRPr="00BD6512">
        <w:rPr>
          <w:rFonts w:ascii="Arial" w:hAnsi="Arial" w:cs="Arial"/>
          <w:sz w:val="24"/>
          <w:szCs w:val="24"/>
          <w:lang w:eastAsia="ru-RU" w:bidi="ru-RU"/>
        </w:rPr>
        <w:t>,</w:t>
      </w:r>
      <w:r w:rsidR="002B611A" w:rsidRPr="00BD6512">
        <w:rPr>
          <w:rFonts w:ascii="Arial" w:hAnsi="Arial" w:cs="Arial"/>
          <w:sz w:val="24"/>
          <w:szCs w:val="24"/>
          <w:lang w:eastAsia="ru-RU" w:bidi="ru-RU"/>
        </w:rPr>
        <w:t xml:space="preserve"> независимо от форм собственности, </w:t>
      </w:r>
      <w:r w:rsidR="00557FD5" w:rsidRPr="00BD6512">
        <w:rPr>
          <w:rFonts w:ascii="Arial" w:hAnsi="Arial" w:cs="Arial"/>
          <w:sz w:val="24"/>
          <w:szCs w:val="24"/>
          <w:lang w:eastAsia="ru-RU" w:bidi="ru-RU"/>
        </w:rPr>
        <w:t xml:space="preserve">расположенных на территории </w:t>
      </w:r>
      <w:r w:rsidR="00D0581F" w:rsidRPr="00BD6512">
        <w:rPr>
          <w:rFonts w:ascii="Arial" w:hAnsi="Arial" w:cs="Arial"/>
          <w:sz w:val="24"/>
          <w:szCs w:val="24"/>
        </w:rPr>
        <w:t xml:space="preserve">Витимского </w:t>
      </w:r>
      <w:r w:rsidR="00557FD5" w:rsidRPr="00BD6512">
        <w:rPr>
          <w:rFonts w:ascii="Arial" w:hAnsi="Arial" w:cs="Arial"/>
          <w:sz w:val="24"/>
          <w:szCs w:val="24"/>
        </w:rPr>
        <w:t xml:space="preserve"> муниципального образования, обеспечивающих эвакуационные мероприятия на маршрутах пешей эвакуации населения:</w:t>
      </w:r>
    </w:p>
    <w:p w14:paraId="697E1818" w14:textId="4D9295A7" w:rsidR="00557FD5" w:rsidRPr="00BD6512" w:rsidRDefault="00557FD5" w:rsidP="00557FD5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BD6512">
        <w:rPr>
          <w:rFonts w:ascii="Arial" w:hAnsi="Arial" w:cs="Arial"/>
          <w:sz w:val="24"/>
          <w:szCs w:val="24"/>
        </w:rPr>
        <w:t>2.1. Создать группы управления на маршрутах пешей эвакуации населения в соответствии с Положением.</w:t>
      </w:r>
    </w:p>
    <w:p w14:paraId="0B840BB3" w14:textId="7FAC73FC" w:rsidR="00557FD5" w:rsidRPr="00BD6512" w:rsidRDefault="00557FD5" w:rsidP="00557FD5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BD6512">
        <w:rPr>
          <w:rFonts w:ascii="Arial" w:hAnsi="Arial" w:cs="Arial"/>
          <w:sz w:val="24"/>
          <w:szCs w:val="24"/>
        </w:rPr>
        <w:t xml:space="preserve">2.2. Укомплектовать </w:t>
      </w:r>
      <w:r w:rsidR="008B66DE" w:rsidRPr="00BD6512">
        <w:rPr>
          <w:rFonts w:ascii="Arial" w:hAnsi="Arial" w:cs="Arial"/>
          <w:sz w:val="24"/>
          <w:szCs w:val="24"/>
        </w:rPr>
        <w:t>группы управления на маршрутах пешей эвакуации населения личным составом.</w:t>
      </w:r>
    </w:p>
    <w:p w14:paraId="15EA93E5" w14:textId="22836324" w:rsidR="008B66DE" w:rsidRPr="00BD6512" w:rsidRDefault="008B66DE" w:rsidP="00557FD5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BD6512">
        <w:rPr>
          <w:rFonts w:ascii="Arial" w:hAnsi="Arial" w:cs="Arial"/>
          <w:sz w:val="24"/>
          <w:szCs w:val="24"/>
        </w:rPr>
        <w:t>2.3. Обеспечить группы управления на маршрутах пешей эвакуации населения средствами связи и имуществом.</w:t>
      </w:r>
    </w:p>
    <w:p w14:paraId="3202363F" w14:textId="41B7BC9F" w:rsidR="008B66DE" w:rsidRPr="00BD6512" w:rsidRDefault="008B66DE" w:rsidP="008B66DE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BD6512">
        <w:rPr>
          <w:rFonts w:ascii="Arial" w:hAnsi="Arial" w:cs="Arial"/>
          <w:sz w:val="24"/>
          <w:szCs w:val="24"/>
        </w:rPr>
        <w:lastRenderedPageBreak/>
        <w:t xml:space="preserve">4. Утвердить состав группы управления на маршрутах пешей эвакуации населения на территории </w:t>
      </w:r>
      <w:r w:rsidR="00D0581F" w:rsidRPr="00BD6512">
        <w:rPr>
          <w:rFonts w:ascii="Arial" w:hAnsi="Arial" w:cs="Arial"/>
          <w:sz w:val="24"/>
          <w:szCs w:val="24"/>
        </w:rPr>
        <w:t>Витимского</w:t>
      </w:r>
      <w:r w:rsidR="00BD6512" w:rsidRPr="00BD6512">
        <w:rPr>
          <w:rFonts w:ascii="Arial" w:hAnsi="Arial" w:cs="Arial"/>
          <w:sz w:val="24"/>
          <w:szCs w:val="24"/>
        </w:rPr>
        <w:t xml:space="preserve"> </w:t>
      </w:r>
      <w:r w:rsidR="00D0581F" w:rsidRPr="00BD6512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BD6512">
        <w:rPr>
          <w:rFonts w:ascii="Arial" w:hAnsi="Arial" w:cs="Arial"/>
          <w:sz w:val="24"/>
          <w:szCs w:val="24"/>
        </w:rPr>
        <w:t>(Приложение 3).</w:t>
      </w:r>
    </w:p>
    <w:p w14:paraId="294F328A" w14:textId="00E1D83A" w:rsidR="00BD6512" w:rsidRPr="00BD6512" w:rsidRDefault="00BD6512" w:rsidP="00BD6512">
      <w:pPr>
        <w:pStyle w:val="a4"/>
        <w:spacing w:line="276" w:lineRule="auto"/>
        <w:ind w:firstLine="567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5</w:t>
      </w:r>
      <w:r w:rsidRPr="00BD6512">
        <w:rPr>
          <w:rFonts w:ascii="Arial" w:hAnsi="Arial" w:cs="Arial"/>
          <w:sz w:val="24"/>
          <w:szCs w:val="24"/>
        </w:rPr>
        <w:t>.Настоящее Постановление  опубликовать в бюллетене нормативно-правовых актов «Витимский вестник» и разместить в сети Интернет на официальном сайте Витимского муниципального образования.</w:t>
      </w:r>
    </w:p>
    <w:p w14:paraId="5E52AAC7" w14:textId="08A05585" w:rsidR="00BD6512" w:rsidRPr="00BD6512" w:rsidRDefault="00BD6512" w:rsidP="00BD6512">
      <w:pPr>
        <w:pStyle w:val="a4"/>
        <w:spacing w:line="276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BD6512">
        <w:rPr>
          <w:rFonts w:ascii="Arial" w:hAnsi="Arial" w:cs="Arial"/>
          <w:sz w:val="24"/>
          <w:szCs w:val="24"/>
        </w:rPr>
        <w:t>.</w:t>
      </w:r>
      <w:proofErr w:type="gramStart"/>
      <w:r w:rsidRPr="00BD6512">
        <w:rPr>
          <w:rFonts w:ascii="Arial" w:hAnsi="Arial" w:cs="Arial"/>
          <w:sz w:val="24"/>
          <w:szCs w:val="24"/>
        </w:rPr>
        <w:t>Контроль за</w:t>
      </w:r>
      <w:proofErr w:type="gramEnd"/>
      <w:r w:rsidRPr="00BD651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14:paraId="246E7B8C" w14:textId="77777777" w:rsidR="00BD6512" w:rsidRPr="00BD6512" w:rsidRDefault="00BD6512" w:rsidP="00BD6512">
      <w:pPr>
        <w:pStyle w:val="a4"/>
        <w:ind w:firstLine="709"/>
        <w:rPr>
          <w:rFonts w:ascii="Arial" w:hAnsi="Arial" w:cs="Arial"/>
          <w:sz w:val="24"/>
          <w:szCs w:val="24"/>
        </w:rPr>
      </w:pPr>
    </w:p>
    <w:p w14:paraId="3D8668E0" w14:textId="77777777" w:rsidR="00BD6512" w:rsidRPr="00BD6512" w:rsidRDefault="00BD6512" w:rsidP="00BD6512">
      <w:pPr>
        <w:pStyle w:val="a4"/>
        <w:ind w:firstLine="709"/>
        <w:rPr>
          <w:rFonts w:ascii="Arial" w:hAnsi="Arial" w:cs="Arial"/>
          <w:sz w:val="24"/>
          <w:szCs w:val="24"/>
        </w:rPr>
      </w:pPr>
    </w:p>
    <w:p w14:paraId="687229FF" w14:textId="77777777" w:rsidR="00BD6512" w:rsidRPr="00BD6512" w:rsidRDefault="00BD6512" w:rsidP="00BD6512">
      <w:pPr>
        <w:pStyle w:val="a4"/>
        <w:ind w:firstLine="709"/>
        <w:rPr>
          <w:rFonts w:ascii="Arial" w:hAnsi="Arial" w:cs="Arial"/>
          <w:sz w:val="24"/>
          <w:szCs w:val="24"/>
        </w:rPr>
      </w:pPr>
    </w:p>
    <w:p w14:paraId="7EC2068E" w14:textId="77777777" w:rsidR="00BD6512" w:rsidRPr="00BD6512" w:rsidRDefault="00BD6512" w:rsidP="00BD6512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BD6512">
        <w:rPr>
          <w:rFonts w:ascii="Arial" w:hAnsi="Arial" w:cs="Arial"/>
          <w:b/>
          <w:sz w:val="24"/>
          <w:szCs w:val="24"/>
        </w:rPr>
        <w:tab/>
      </w:r>
      <w:r w:rsidRPr="00BD6512">
        <w:rPr>
          <w:rFonts w:ascii="Arial" w:hAnsi="Arial" w:cs="Arial"/>
          <w:sz w:val="24"/>
          <w:szCs w:val="24"/>
        </w:rPr>
        <w:t xml:space="preserve">Глава администрации </w:t>
      </w:r>
    </w:p>
    <w:p w14:paraId="4D15AAE2" w14:textId="5716C953" w:rsidR="00BD6512" w:rsidRPr="00BD6512" w:rsidRDefault="00BD6512" w:rsidP="00BD6512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BD6512">
        <w:rPr>
          <w:rFonts w:ascii="Arial" w:hAnsi="Arial" w:cs="Arial"/>
          <w:sz w:val="24"/>
          <w:szCs w:val="24"/>
        </w:rPr>
        <w:t xml:space="preserve">Витимского городского  поселения                                           Н.В. Балуткин </w:t>
      </w:r>
    </w:p>
    <w:p w14:paraId="76F8A5B1" w14:textId="0BFB78A2" w:rsidR="00BD6512" w:rsidRPr="00BD6512" w:rsidRDefault="00BD6512" w:rsidP="00BD65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BF96D9D" w14:textId="77777777" w:rsidR="00BD6512" w:rsidRDefault="00BD6512" w:rsidP="002B611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7B1840" w14:textId="1DDEB46A" w:rsidR="00EE4306" w:rsidRPr="00BD6512" w:rsidRDefault="002B611A" w:rsidP="00EE4306">
      <w:pPr>
        <w:pStyle w:val="a4"/>
        <w:ind w:firstLine="709"/>
        <w:jc w:val="right"/>
        <w:rPr>
          <w:rFonts w:ascii="Courier New" w:hAnsi="Courier New" w:cs="Courier New"/>
        </w:rPr>
      </w:pPr>
      <w:bookmarkStart w:id="1" w:name="_Hlk172192281"/>
      <w:r w:rsidRPr="00BD6512">
        <w:rPr>
          <w:rFonts w:ascii="Courier New" w:hAnsi="Courier New" w:cs="Courier New"/>
        </w:rPr>
        <w:t>Приложение</w:t>
      </w:r>
      <w:r w:rsidR="00B25D16" w:rsidRPr="00BD6512">
        <w:rPr>
          <w:rFonts w:ascii="Courier New" w:hAnsi="Courier New" w:cs="Courier New"/>
        </w:rPr>
        <w:t xml:space="preserve"> 1</w:t>
      </w:r>
    </w:p>
    <w:p w14:paraId="2A8BEC8D" w14:textId="77777777" w:rsidR="00F14163" w:rsidRPr="00BD6512" w:rsidRDefault="002B611A" w:rsidP="002B611A">
      <w:pPr>
        <w:pStyle w:val="a4"/>
        <w:ind w:firstLine="709"/>
        <w:jc w:val="right"/>
        <w:rPr>
          <w:rFonts w:ascii="Courier New" w:hAnsi="Courier New" w:cs="Courier New"/>
        </w:rPr>
      </w:pPr>
      <w:r w:rsidRPr="00BD6512">
        <w:rPr>
          <w:rFonts w:ascii="Courier New" w:hAnsi="Courier New" w:cs="Courier New"/>
        </w:rPr>
        <w:t xml:space="preserve">к постановлению администрации </w:t>
      </w:r>
    </w:p>
    <w:p w14:paraId="67E61E80" w14:textId="3D894CE3" w:rsidR="00F14163" w:rsidRPr="00BD6512" w:rsidRDefault="00DD6A3D" w:rsidP="00F14163">
      <w:pPr>
        <w:pStyle w:val="a4"/>
        <w:ind w:firstLine="709"/>
        <w:jc w:val="right"/>
        <w:rPr>
          <w:rFonts w:ascii="Courier New" w:hAnsi="Courier New" w:cs="Courier New"/>
        </w:rPr>
      </w:pPr>
      <w:r w:rsidRPr="00BD6512">
        <w:rPr>
          <w:rFonts w:ascii="Courier New" w:hAnsi="Courier New" w:cs="Courier New"/>
        </w:rPr>
        <w:t>Витимского городского поселения</w:t>
      </w:r>
      <w:r w:rsidR="002B611A" w:rsidRPr="00BD6512">
        <w:rPr>
          <w:rFonts w:ascii="Courier New" w:hAnsi="Courier New" w:cs="Courier New"/>
        </w:rPr>
        <w:t xml:space="preserve"> </w:t>
      </w:r>
    </w:p>
    <w:p w14:paraId="191B94EE" w14:textId="36D8953F" w:rsidR="002B611A" w:rsidRPr="00BD6512" w:rsidRDefault="002B611A" w:rsidP="00F14163">
      <w:pPr>
        <w:pStyle w:val="a4"/>
        <w:ind w:firstLine="709"/>
        <w:jc w:val="right"/>
        <w:rPr>
          <w:rFonts w:ascii="Courier New" w:hAnsi="Courier New" w:cs="Courier New"/>
        </w:rPr>
      </w:pPr>
      <w:r w:rsidRPr="00BD6512">
        <w:rPr>
          <w:rFonts w:ascii="Courier New" w:hAnsi="Courier New" w:cs="Courier New"/>
        </w:rPr>
        <w:t>№</w:t>
      </w:r>
      <w:r w:rsidR="00B25D16" w:rsidRPr="00BD6512">
        <w:rPr>
          <w:rFonts w:ascii="Courier New" w:hAnsi="Courier New" w:cs="Courier New"/>
        </w:rPr>
        <w:t xml:space="preserve"> </w:t>
      </w:r>
      <w:r w:rsidR="00BD6512">
        <w:rPr>
          <w:rFonts w:ascii="Courier New" w:hAnsi="Courier New" w:cs="Courier New"/>
        </w:rPr>
        <w:t>42</w:t>
      </w:r>
      <w:r w:rsidR="00140BB3" w:rsidRPr="00BD6512">
        <w:rPr>
          <w:rFonts w:ascii="Courier New" w:hAnsi="Courier New" w:cs="Courier New"/>
        </w:rPr>
        <w:t xml:space="preserve"> от </w:t>
      </w:r>
      <w:r w:rsidR="00BD6512">
        <w:rPr>
          <w:rFonts w:ascii="Courier New" w:hAnsi="Courier New" w:cs="Courier New"/>
        </w:rPr>
        <w:t>06.11.2024</w:t>
      </w:r>
      <w:r w:rsidR="00140BB3" w:rsidRPr="00BD6512">
        <w:rPr>
          <w:rFonts w:ascii="Courier New" w:hAnsi="Courier New" w:cs="Courier New"/>
        </w:rPr>
        <w:t xml:space="preserve"> г.</w:t>
      </w:r>
      <w:r w:rsidRPr="00BD6512">
        <w:rPr>
          <w:rFonts w:ascii="Courier New" w:hAnsi="Courier New" w:cs="Courier New"/>
        </w:rPr>
        <w:t xml:space="preserve"> </w:t>
      </w:r>
    </w:p>
    <w:bookmarkEnd w:id="1"/>
    <w:p w14:paraId="522D31BF" w14:textId="77777777" w:rsidR="002B611A" w:rsidRPr="00BD6512" w:rsidRDefault="002B611A" w:rsidP="002B611A">
      <w:pPr>
        <w:pStyle w:val="a4"/>
        <w:ind w:firstLine="709"/>
        <w:jc w:val="right"/>
        <w:rPr>
          <w:rFonts w:ascii="Courier New" w:hAnsi="Courier New" w:cs="Courier New"/>
          <w:b/>
        </w:rPr>
      </w:pPr>
    </w:p>
    <w:p w14:paraId="47FEB9E2" w14:textId="77777777" w:rsidR="00F14163" w:rsidRPr="00F14163" w:rsidRDefault="00F14163" w:rsidP="00F141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14:paraId="122DDBA3" w14:textId="77777777" w:rsidR="00F14163" w:rsidRPr="00F14163" w:rsidRDefault="00F14163" w:rsidP="00F141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группах управления на маршрутах пешей эвакуации населения</w:t>
      </w:r>
    </w:p>
    <w:p w14:paraId="044FA91A" w14:textId="61110B69" w:rsidR="00F14163" w:rsidRPr="00F14163" w:rsidRDefault="00F14163" w:rsidP="00F141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территории </w:t>
      </w:r>
      <w:r w:rsidR="00BD65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Витимского</w:t>
      </w:r>
      <w:r w:rsidR="00955E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образования</w:t>
      </w:r>
    </w:p>
    <w:p w14:paraId="2EF5C578" w14:textId="77777777" w:rsidR="00F14163" w:rsidRPr="00F14163" w:rsidRDefault="00F14163" w:rsidP="007F72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A5604A" w14:textId="77777777" w:rsidR="00F14163" w:rsidRPr="00955E80" w:rsidRDefault="00F14163" w:rsidP="00955E8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55E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14:paraId="546BCC9A" w14:textId="77777777" w:rsidR="00F14163" w:rsidRPr="00F14163" w:rsidRDefault="00F14163" w:rsidP="00F141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9501FE" w14:textId="72292909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Группа управления на маршруте пешей эвакуации населения (далее – группа управления) на территории </w:t>
      </w:r>
      <w:r w:rsidR="00D0581F">
        <w:rPr>
          <w:rFonts w:ascii="Times New Roman" w:eastAsia="Times New Roman" w:hAnsi="Times New Roman"/>
          <w:sz w:val="24"/>
          <w:szCs w:val="24"/>
          <w:lang w:eastAsia="ru-RU"/>
        </w:rPr>
        <w:t>Витимского</w:t>
      </w:r>
      <w:r w:rsidR="00BD65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0581F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</w:t>
      </w:r>
      <w:proofErr w:type="gramStart"/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BD6512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="00BD6512">
        <w:rPr>
          <w:rFonts w:ascii="Times New Roman" w:eastAsia="Times New Roman" w:hAnsi="Times New Roman"/>
          <w:sz w:val="24"/>
          <w:szCs w:val="24"/>
          <w:lang w:eastAsia="ru-RU"/>
        </w:rPr>
        <w:t xml:space="preserve">итимское </w:t>
      </w:r>
      <w:r w:rsidR="00955E80">
        <w:rPr>
          <w:rFonts w:ascii="Times New Roman" w:eastAsia="Times New Roman" w:hAnsi="Times New Roman"/>
          <w:sz w:val="24"/>
          <w:szCs w:val="24"/>
          <w:lang w:eastAsia="ru-RU"/>
        </w:rPr>
        <w:t>МО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) предназначена для обеспечения управления движением пеших колонн и поддержания порядка на маршруте движения от исходного пункта до конечного пункта эвакуации. Группу управления возглавляет начальник маршрута пешей эвакуации (далее – начальник группы управления).</w:t>
      </w:r>
    </w:p>
    <w:p w14:paraId="5D7A4324" w14:textId="5B5135F7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Пешие колонны формируются по 50-100 человек в каждой. </w:t>
      </w:r>
      <w:r w:rsidR="00947EE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Председателем эвакуационной комиссии Витимского муниципального образования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формировании колонны во главе групп назначаются старшие.</w:t>
      </w:r>
    </w:p>
    <w:p w14:paraId="366E9C10" w14:textId="06357C9B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маршрутов пешей эвакуации определяется при планировании подготовки и проведения эвакуационных мероприятий на территории </w:t>
      </w:r>
      <w:r w:rsidR="00BD6512">
        <w:rPr>
          <w:rFonts w:ascii="Times New Roman" w:eastAsia="Times New Roman" w:hAnsi="Times New Roman"/>
          <w:sz w:val="24"/>
          <w:szCs w:val="24"/>
          <w:lang w:eastAsia="ru-RU"/>
        </w:rPr>
        <w:t>Витимского</w:t>
      </w:r>
      <w:r w:rsidR="00955E80">
        <w:rPr>
          <w:rFonts w:ascii="Times New Roman" w:eastAsia="Times New Roman" w:hAnsi="Times New Roman"/>
          <w:sz w:val="24"/>
          <w:szCs w:val="24"/>
          <w:lang w:eastAsia="ru-RU"/>
        </w:rPr>
        <w:t xml:space="preserve"> МО,</w:t>
      </w:r>
      <w:r w:rsidR="00955E80"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исходя из наличия дорог, не занятых воинскими перевозками, пригодных для следования по ним пешим порядком. В исключительных случаях могут использоваться обочины автомобильных дорог.</w:t>
      </w:r>
    </w:p>
    <w:p w14:paraId="4C65DF70" w14:textId="6FCE6117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Каждая группа управления в подготовительный период к проведению эвакуационных мероприятий обеспечивается связью с эвакуационной комиссией </w:t>
      </w:r>
      <w:r w:rsidR="00BD6512">
        <w:rPr>
          <w:rFonts w:ascii="Times New Roman" w:eastAsia="Times New Roman" w:hAnsi="Times New Roman"/>
          <w:sz w:val="24"/>
          <w:szCs w:val="24"/>
          <w:lang w:eastAsia="ru-RU"/>
        </w:rPr>
        <w:t>Витимского</w:t>
      </w:r>
      <w:r w:rsidR="00955E80">
        <w:rPr>
          <w:rFonts w:ascii="Times New Roman" w:eastAsia="Times New Roman" w:hAnsi="Times New Roman"/>
          <w:sz w:val="24"/>
          <w:szCs w:val="24"/>
          <w:lang w:eastAsia="ru-RU"/>
        </w:rPr>
        <w:t xml:space="preserve"> МО</w:t>
      </w:r>
      <w:r w:rsidR="00955E80"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(далее – ЭК</w:t>
      </w:r>
      <w:r w:rsidR="00955E80" w:rsidRPr="00955E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6512">
        <w:rPr>
          <w:rFonts w:ascii="Times New Roman" w:eastAsia="Times New Roman" w:hAnsi="Times New Roman"/>
          <w:sz w:val="24"/>
          <w:szCs w:val="24"/>
          <w:lang w:eastAsia="ru-RU"/>
        </w:rPr>
        <w:t>Витимского</w:t>
      </w:r>
      <w:r w:rsidR="00955E80">
        <w:rPr>
          <w:rFonts w:ascii="Times New Roman" w:eastAsia="Times New Roman" w:hAnsi="Times New Roman"/>
          <w:sz w:val="24"/>
          <w:szCs w:val="24"/>
          <w:lang w:eastAsia="ru-RU"/>
        </w:rPr>
        <w:t xml:space="preserve"> МО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), направляющими пешие</w:t>
      </w:r>
      <w:r w:rsidR="007F7253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колонны на маршруты эвакуации и </w:t>
      </w:r>
      <w:r w:rsidR="007F7253"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начальниками </w:t>
      </w:r>
      <w:r w:rsidR="007F7253">
        <w:rPr>
          <w:rFonts w:ascii="Times New Roman" w:eastAsia="Times New Roman" w:hAnsi="Times New Roman"/>
          <w:sz w:val="24"/>
          <w:szCs w:val="24"/>
          <w:lang w:eastAsia="ru-RU"/>
        </w:rPr>
        <w:t>ПВР</w:t>
      </w:r>
      <w:r w:rsidR="007F7253"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принимающих пешие колонны.</w:t>
      </w:r>
    </w:p>
    <w:p w14:paraId="7B39AC6B" w14:textId="77777777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При подготовке и проведении эвакуации населения группа управления размещается непосредственно на исходном пункте маршрута, который определен согласно приложению № 2 к настоящему постановлению.</w:t>
      </w:r>
    </w:p>
    <w:p w14:paraId="6E9871D0" w14:textId="77777777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На исходном пункте пешей эвакуации предусматриваются места для прибывающих пеших колонн из СЭП</w:t>
      </w:r>
      <w:r w:rsidRPr="00F141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для инструктирования старших групп пеших колонн и эвакуируемого населения о порядке движения и поведения на маршруте.</w:t>
      </w:r>
    </w:p>
    <w:p w14:paraId="69533CF5" w14:textId="20A866C7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перечня организаций, на базе которых формируются группы управления, мест развертывания исходных пунктов пешей эвакуации возлагается на </w:t>
      </w:r>
      <w:proofErr w:type="gramStart"/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ЭК</w:t>
      </w:r>
      <w:proofErr w:type="gramEnd"/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BD6512">
        <w:rPr>
          <w:rFonts w:ascii="Times New Roman" w:eastAsia="Times New Roman" w:hAnsi="Times New Roman"/>
          <w:sz w:val="24"/>
          <w:szCs w:val="24"/>
          <w:lang w:eastAsia="ru-RU"/>
        </w:rPr>
        <w:t>Витимского</w:t>
      </w:r>
      <w:r w:rsidR="00955E80">
        <w:rPr>
          <w:rFonts w:ascii="Times New Roman" w:eastAsia="Times New Roman" w:hAnsi="Times New Roman"/>
          <w:sz w:val="24"/>
          <w:szCs w:val="24"/>
          <w:lang w:eastAsia="ru-RU"/>
        </w:rPr>
        <w:t xml:space="preserve"> МО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планировании подготовки и проведения эвакуационных мероприятий на территории</w:t>
      </w:r>
      <w:r w:rsidR="00955E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6512">
        <w:rPr>
          <w:rFonts w:ascii="Times New Roman" w:eastAsia="Times New Roman" w:hAnsi="Times New Roman"/>
          <w:sz w:val="24"/>
          <w:szCs w:val="24"/>
          <w:lang w:eastAsia="ru-RU"/>
        </w:rPr>
        <w:t>Витимского</w:t>
      </w:r>
      <w:r w:rsidR="00955E80">
        <w:rPr>
          <w:rFonts w:ascii="Times New Roman" w:eastAsia="Times New Roman" w:hAnsi="Times New Roman"/>
          <w:sz w:val="24"/>
          <w:szCs w:val="24"/>
          <w:lang w:eastAsia="ru-RU"/>
        </w:rPr>
        <w:t xml:space="preserve"> МО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95681B5" w14:textId="0799907E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Оснащение исходного пункта пешей эвакуации материально-техническими средствами для работы групп управления обеспечивается организациями, на территории которых разворачивается исходный пункт</w:t>
      </w:r>
      <w:r w:rsidR="00955E8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 и организациями, формирующими группы управления.</w:t>
      </w:r>
    </w:p>
    <w:p w14:paraId="46BADC83" w14:textId="107661DD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состав группы управления входят представители организаций, персонал с наибольшей численностью которых выводится по данному маршруту и </w:t>
      </w:r>
      <w:r w:rsidR="00955E80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специалисты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="00955E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6512">
        <w:rPr>
          <w:rFonts w:ascii="Times New Roman" w:eastAsia="Times New Roman" w:hAnsi="Times New Roman"/>
          <w:sz w:val="24"/>
          <w:szCs w:val="24"/>
          <w:lang w:eastAsia="ru-RU"/>
        </w:rPr>
        <w:t>Витимского городского поселения.</w:t>
      </w:r>
    </w:p>
    <w:p w14:paraId="09AA6CAD" w14:textId="77777777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Состав группы управления из числа представителей организации, на базе которой создается группа управления, назначается приказом руководителя организации.</w:t>
      </w:r>
    </w:p>
    <w:p w14:paraId="6A17EF94" w14:textId="2B533AE7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группы управления подчиняется председателю </w:t>
      </w:r>
      <w:proofErr w:type="gramStart"/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ЭК</w:t>
      </w:r>
      <w:proofErr w:type="gramEnd"/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6512">
        <w:rPr>
          <w:rFonts w:ascii="Times New Roman" w:eastAsia="Times New Roman" w:hAnsi="Times New Roman"/>
          <w:sz w:val="24"/>
          <w:szCs w:val="24"/>
          <w:lang w:eastAsia="ru-RU"/>
        </w:rPr>
        <w:t xml:space="preserve">Витимского </w:t>
      </w:r>
      <w:r w:rsidR="00955E80">
        <w:rPr>
          <w:rFonts w:ascii="Times New Roman" w:eastAsia="Times New Roman" w:hAnsi="Times New Roman"/>
          <w:sz w:val="24"/>
          <w:szCs w:val="24"/>
          <w:lang w:eastAsia="ru-RU"/>
        </w:rPr>
        <w:t>МО</w:t>
      </w:r>
      <w:r w:rsidR="00955E80"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и руководителю ГО организации.</w:t>
      </w:r>
      <w:r w:rsidRPr="00F141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В своей деятельности личный состав группы управления руководствуется нормативными правовыми актами Российской Федерации, Иркутской области, администрации </w:t>
      </w:r>
      <w:r w:rsidR="00BD6512">
        <w:rPr>
          <w:rFonts w:ascii="Times New Roman" w:eastAsia="Times New Roman" w:hAnsi="Times New Roman"/>
          <w:sz w:val="24"/>
          <w:szCs w:val="24"/>
          <w:lang w:eastAsia="ru-RU"/>
        </w:rPr>
        <w:t xml:space="preserve">Витимского городского поселения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и настоящим Положением.</w:t>
      </w:r>
    </w:p>
    <w:p w14:paraId="334EEC97" w14:textId="77777777" w:rsidR="00F14163" w:rsidRPr="00F14163" w:rsidRDefault="00F14163" w:rsidP="00F141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D71EF0" w14:textId="77777777" w:rsidR="00F14163" w:rsidRPr="00955E80" w:rsidRDefault="00F14163" w:rsidP="00F14163">
      <w:pPr>
        <w:tabs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55E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ОСНОВНЫЕ ЗАДАЧИ ГРУПП УПРАВЛЕНИЯ</w:t>
      </w:r>
    </w:p>
    <w:p w14:paraId="58CAE555" w14:textId="77777777" w:rsidR="00F14163" w:rsidRPr="00F14163" w:rsidRDefault="00F14163" w:rsidP="00F141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CCC95D" w14:textId="77777777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Основной задачей группы управления является:</w:t>
      </w:r>
    </w:p>
    <w:p w14:paraId="1D55ECAC" w14:textId="34BCF898" w:rsidR="00F14163" w:rsidRPr="00955E80" w:rsidRDefault="00955E80" w:rsidP="00BD6512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1) </w:t>
      </w:r>
      <w:r w:rsidR="00F14163" w:rsidRPr="00955E80">
        <w:rPr>
          <w:rFonts w:ascii="Times New Roman" w:eastAsia="Times New Roman" w:hAnsi="Times New Roman"/>
          <w:sz w:val="24"/>
          <w:szCs w:val="24"/>
          <w:lang w:eastAsia="ru-RU"/>
        </w:rPr>
        <w:t>Организация и обеспечение движения пеших колонн на маршрутах пешей эвакуации.</w:t>
      </w:r>
    </w:p>
    <w:p w14:paraId="04654DF1" w14:textId="1B75AA77" w:rsidR="00F14163" w:rsidRPr="00F14163" w:rsidRDefault="00955E80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="00F14163"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Регулирование и управление движением пеших колонн, обеспечение охраны общественного порядка (далее – ООП) на маршрутах пешей эвакуации во взаимодействии с </w:t>
      </w:r>
      <w:r w:rsidR="00BD6512">
        <w:rPr>
          <w:rFonts w:ascii="Times New Roman" w:eastAsia="Times New Roman" w:hAnsi="Times New Roman"/>
          <w:sz w:val="24"/>
          <w:szCs w:val="24"/>
          <w:lang w:eastAsia="ru-RU"/>
        </w:rPr>
        <w:t>ОП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МВД России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Бодайбинский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D65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D6512">
        <w:rPr>
          <w:rFonts w:ascii="Times New Roman" w:eastAsia="Times New Roman" w:hAnsi="Times New Roman"/>
          <w:sz w:val="24"/>
          <w:szCs w:val="24"/>
          <w:lang w:eastAsia="ru-RU"/>
        </w:rPr>
        <w:t>рп</w:t>
      </w:r>
      <w:proofErr w:type="gramStart"/>
      <w:r w:rsidR="00BD6512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 w:rsidR="00BD6512">
        <w:rPr>
          <w:rFonts w:ascii="Times New Roman" w:eastAsia="Times New Roman" w:hAnsi="Times New Roman"/>
          <w:sz w:val="24"/>
          <w:szCs w:val="24"/>
          <w:lang w:eastAsia="ru-RU"/>
        </w:rPr>
        <w:t>ама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D6BC6A8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Ведение инженерной разведки.</w:t>
      </w:r>
    </w:p>
    <w:p w14:paraId="6AB0E608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Ведение радиационной и химической разведки.</w:t>
      </w:r>
    </w:p>
    <w:p w14:paraId="1F75BA4B" w14:textId="6893921A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Оказание силами подвижных врачебных бригад </w:t>
      </w:r>
      <w:r w:rsidR="00955E80">
        <w:rPr>
          <w:rFonts w:ascii="Times New Roman" w:eastAsia="Times New Roman" w:hAnsi="Times New Roman"/>
          <w:sz w:val="24"/>
          <w:szCs w:val="24"/>
          <w:lang w:eastAsia="ru-RU"/>
        </w:rPr>
        <w:t xml:space="preserve">ОГБУЗ «Районная больница </w:t>
      </w:r>
      <w:r w:rsidR="00BD6512">
        <w:rPr>
          <w:rFonts w:ascii="Times New Roman" w:eastAsia="Times New Roman" w:hAnsi="Times New Roman"/>
          <w:sz w:val="24"/>
          <w:szCs w:val="24"/>
          <w:lang w:eastAsia="ru-RU"/>
        </w:rPr>
        <w:t xml:space="preserve">Мамско-Чуйского района </w:t>
      </w:r>
      <w:r w:rsidR="00955E80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bookmarkStart w:id="2" w:name="_Hlk178597732"/>
      <w:r w:rsidR="002A5AC7">
        <w:rPr>
          <w:rFonts w:ascii="Times New Roman" w:eastAsia="Times New Roman" w:hAnsi="Times New Roman"/>
          <w:sz w:val="24"/>
          <w:szCs w:val="24"/>
          <w:lang w:eastAsia="ru-RU"/>
        </w:rPr>
        <w:t>ФАП</w:t>
      </w:r>
      <w:r w:rsidR="0094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5E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2"/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(далее –</w:t>
      </w:r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5AC7">
        <w:rPr>
          <w:rFonts w:ascii="Times New Roman" w:eastAsia="Times New Roman" w:hAnsi="Times New Roman"/>
          <w:sz w:val="24"/>
          <w:szCs w:val="24"/>
          <w:lang w:eastAsia="ru-RU"/>
        </w:rPr>
        <w:t>ФАП</w:t>
      </w:r>
      <w:proofErr w:type="gramStart"/>
      <w:r w:rsidR="0094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gramEnd"/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медицинской помощи заболевшим в пути следования.</w:t>
      </w:r>
    </w:p>
    <w:p w14:paraId="02788C9E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Сбор и обобщение информации о движении пеших колонн на маршрутах пешей эвакуации, предоставленной старшими групп пешей колонны, контроль выполнения графика движения.</w:t>
      </w:r>
    </w:p>
    <w:p w14:paraId="65B733CE" w14:textId="60D63396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Поддержание постоянной связи с </w:t>
      </w:r>
      <w:proofErr w:type="gramStart"/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ЭК</w:t>
      </w:r>
      <w:proofErr w:type="gramEnd"/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7EE8">
        <w:rPr>
          <w:rFonts w:ascii="Times New Roman" w:eastAsia="Times New Roman" w:hAnsi="Times New Roman"/>
          <w:sz w:val="24"/>
          <w:szCs w:val="24"/>
          <w:lang w:eastAsia="ru-RU"/>
        </w:rPr>
        <w:t xml:space="preserve">Витимского </w:t>
      </w:r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>МО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, начальниками </w:t>
      </w:r>
      <w:r w:rsidR="00947EE8">
        <w:rPr>
          <w:rFonts w:ascii="Times New Roman" w:eastAsia="Times New Roman" w:hAnsi="Times New Roman"/>
          <w:sz w:val="24"/>
          <w:szCs w:val="24"/>
          <w:lang w:eastAsia="ru-RU"/>
        </w:rPr>
        <w:t>ПВР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04B5EB3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Определение мест больших и малых привалов на маршрутах пешей эвакуации.</w:t>
      </w:r>
    </w:p>
    <w:p w14:paraId="267CC2FC" w14:textId="02F964A2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Своевременное представление в </w:t>
      </w:r>
      <w:proofErr w:type="gramStart"/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ЭК</w:t>
      </w:r>
      <w:proofErr w:type="gramEnd"/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7EE8">
        <w:rPr>
          <w:rFonts w:ascii="Times New Roman" w:eastAsia="Times New Roman" w:hAnsi="Times New Roman"/>
          <w:sz w:val="24"/>
          <w:szCs w:val="24"/>
          <w:lang w:eastAsia="ru-RU"/>
        </w:rPr>
        <w:t>Витимского</w:t>
      </w:r>
      <w:r w:rsidR="005C3E4D"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донесений </w:t>
      </w:r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нарастающим итогом о ходе эвакуации населения пешим порядком.</w:t>
      </w:r>
    </w:p>
    <w:p w14:paraId="1B50FBBD" w14:textId="77777777" w:rsidR="00F14163" w:rsidRPr="00F14163" w:rsidRDefault="00F14163" w:rsidP="00F141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D6525D" w14:textId="77777777" w:rsidR="00F14163" w:rsidRPr="005C3E4D" w:rsidRDefault="00F14163" w:rsidP="00F14163">
      <w:pPr>
        <w:tabs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C3E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СТРУКТУРА ГРУПП УПРАВЛЕНИЯ</w:t>
      </w:r>
    </w:p>
    <w:p w14:paraId="15225EF4" w14:textId="77777777" w:rsidR="00F14163" w:rsidRPr="00F14163" w:rsidRDefault="00F14163" w:rsidP="00F141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A16DB6" w14:textId="77777777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Для обеспечения работы групп управления при их развертывании на исходных пунктах пешей эвакуации в состав групп управления включаются:</w:t>
      </w:r>
    </w:p>
    <w:p w14:paraId="65FACC5C" w14:textId="3209E1FB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Подвижные наряды ООП от</w:t>
      </w:r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7EE8">
        <w:rPr>
          <w:rFonts w:ascii="Times New Roman" w:eastAsia="Times New Roman" w:hAnsi="Times New Roman"/>
          <w:sz w:val="24"/>
          <w:szCs w:val="24"/>
          <w:lang w:eastAsia="ru-RU"/>
        </w:rPr>
        <w:t>ОП</w:t>
      </w:r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 xml:space="preserve"> МВД России «</w:t>
      </w:r>
      <w:proofErr w:type="spellStart"/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>Бодайбинский</w:t>
      </w:r>
      <w:proofErr w:type="spellEnd"/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94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47EE8">
        <w:rPr>
          <w:rFonts w:ascii="Times New Roman" w:eastAsia="Times New Roman" w:hAnsi="Times New Roman"/>
          <w:sz w:val="24"/>
          <w:szCs w:val="24"/>
          <w:lang w:eastAsia="ru-RU"/>
        </w:rPr>
        <w:t>рп</w:t>
      </w:r>
      <w:proofErr w:type="gramStart"/>
      <w:r w:rsidR="00947EE8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 w:rsidR="00947EE8">
        <w:rPr>
          <w:rFonts w:ascii="Times New Roman" w:eastAsia="Times New Roman" w:hAnsi="Times New Roman"/>
          <w:sz w:val="24"/>
          <w:szCs w:val="24"/>
          <w:lang w:eastAsia="ru-RU"/>
        </w:rPr>
        <w:t>ама</w:t>
      </w:r>
      <w:proofErr w:type="spellEnd"/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17EDF2E" w14:textId="6DE8BBFA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Подвижные медицинские бригады от </w:t>
      </w:r>
      <w:r w:rsidR="00947EE8">
        <w:rPr>
          <w:rFonts w:ascii="Times New Roman" w:eastAsia="Times New Roman" w:hAnsi="Times New Roman"/>
          <w:sz w:val="24"/>
          <w:szCs w:val="24"/>
          <w:lang w:eastAsia="ru-RU"/>
        </w:rPr>
        <w:t>ФАП</w:t>
      </w:r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8B664E6" w14:textId="5CCD9EF9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выделения указанных сил и средств определяет </w:t>
      </w:r>
      <w:proofErr w:type="gramStart"/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ЭК</w:t>
      </w:r>
      <w:proofErr w:type="gramEnd"/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7EE8">
        <w:rPr>
          <w:rFonts w:ascii="Times New Roman" w:eastAsia="Times New Roman" w:hAnsi="Times New Roman"/>
          <w:sz w:val="24"/>
          <w:szCs w:val="24"/>
          <w:lang w:eastAsia="ru-RU"/>
        </w:rPr>
        <w:t>Витимского</w:t>
      </w:r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 xml:space="preserve"> МО</w:t>
      </w:r>
      <w:r w:rsidR="005C3E4D"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планировании подготовки и проведения эвакуационных мероприятий на территории </w:t>
      </w:r>
      <w:proofErr w:type="spellStart"/>
      <w:r w:rsidR="00947EE8">
        <w:rPr>
          <w:rFonts w:ascii="Times New Roman" w:eastAsia="Times New Roman" w:hAnsi="Times New Roman"/>
          <w:sz w:val="24"/>
          <w:szCs w:val="24"/>
          <w:lang w:eastAsia="ru-RU"/>
        </w:rPr>
        <w:t>Витимского</w:t>
      </w:r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>МО</w:t>
      </w:r>
      <w:proofErr w:type="spellEnd"/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Письменные заявки на выделение сил и средств</w:t>
      </w:r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расчету</w:t>
      </w:r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направляются руководителям соответствующих учреждений, предприятий.</w:t>
      </w:r>
    </w:p>
    <w:p w14:paraId="0849C64A" w14:textId="77777777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В состав группы управления входят:</w:t>
      </w:r>
    </w:p>
    <w:p w14:paraId="1148CCBE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Начальник группы управления.</w:t>
      </w:r>
    </w:p>
    <w:p w14:paraId="1B7DBB5F" w14:textId="0737D8E8" w:rsidR="00F14163" w:rsidRPr="00F14163" w:rsidRDefault="00947EE8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Звено связи – 2</w:t>
      </w:r>
      <w:r w:rsidR="00F14163"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человека.</w:t>
      </w:r>
    </w:p>
    <w:p w14:paraId="4189EC8D" w14:textId="14968A09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Звено учета прохождения колонн – </w:t>
      </w:r>
      <w:r w:rsidR="00947EE8">
        <w:rPr>
          <w:rFonts w:ascii="Times New Roman" w:eastAsia="Times New Roman" w:hAnsi="Times New Roman"/>
          <w:sz w:val="24"/>
          <w:szCs w:val="24"/>
          <w:lang w:eastAsia="ru-RU"/>
        </w:rPr>
        <w:t>3 человек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344AA2C" w14:textId="492306EE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Звено регулирования движения и охраны общественного порядка – </w:t>
      </w:r>
      <w:r w:rsidR="00947EE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 человека.</w:t>
      </w:r>
    </w:p>
    <w:p w14:paraId="5C4148BA" w14:textId="70918D67" w:rsid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Звено медицинской помощи – 2</w:t>
      </w:r>
      <w:r w:rsidR="00947E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человека</w:t>
      </w:r>
      <w:r w:rsidRPr="00F14163">
        <w:rPr>
          <w:rFonts w:ascii="Times New Roman" w:eastAsia="Times New Roman" w:hAnsi="Times New Roman"/>
          <w:sz w:val="26"/>
          <w:szCs w:val="20"/>
          <w:lang w:eastAsia="ru-RU"/>
        </w:rPr>
        <w:t>.</w:t>
      </w:r>
    </w:p>
    <w:p w14:paraId="5FDFE764" w14:textId="77777777" w:rsidR="008A3EB5" w:rsidRPr="00F14163" w:rsidRDefault="008A3EB5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p w14:paraId="4F8FF33E" w14:textId="77777777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E4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Функциональные обязанности начальника группы управления включают в себя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60736C09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E4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 мирное время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7047F4B" w14:textId="77777777" w:rsidR="00F14163" w:rsidRPr="00F14163" w:rsidRDefault="00F14163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Изучение порядка проведения эвакуации и состав эвакуируемых.</w:t>
      </w:r>
    </w:p>
    <w:p w14:paraId="12943AEA" w14:textId="77777777" w:rsidR="00F14163" w:rsidRPr="00F14163" w:rsidRDefault="00F14163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Разработку документации группы управления.</w:t>
      </w:r>
    </w:p>
    <w:p w14:paraId="5BA4CE3D" w14:textId="77777777" w:rsidR="00F14163" w:rsidRPr="00F14163" w:rsidRDefault="00F14163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Разработку функциональных обязанностей старших звеньев группы управления.</w:t>
      </w:r>
    </w:p>
    <w:p w14:paraId="5C88F2F1" w14:textId="77777777" w:rsidR="00F14163" w:rsidRPr="00F14163" w:rsidRDefault="00F14163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Организацию оснащения материально-техническими средствами звеньев группы управления.</w:t>
      </w:r>
    </w:p>
    <w:p w14:paraId="0CDD0044" w14:textId="77777777" w:rsidR="00F14163" w:rsidRPr="00F14163" w:rsidRDefault="00F14163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Организацию подготовки личного состава группы управления.</w:t>
      </w:r>
    </w:p>
    <w:p w14:paraId="155FD5B8" w14:textId="2BBCD7F2" w:rsidR="00F14163" w:rsidRDefault="00F14163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Участие в проводимых учениях, тренировках и других мероприятиях гражданской обороны и чрезвычайных ситуаций.</w:t>
      </w:r>
    </w:p>
    <w:p w14:paraId="06B538FB" w14:textId="77777777" w:rsidR="008A3EB5" w:rsidRPr="00F14163" w:rsidRDefault="008A3EB5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96C358" w14:textId="77777777" w:rsidR="00F14163" w:rsidRPr="005C3E4D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C3E4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 переводе гражданской обороны с мирного на военное время:</w:t>
      </w:r>
    </w:p>
    <w:p w14:paraId="6AD0D617" w14:textId="77777777" w:rsidR="00F14163" w:rsidRPr="00F14163" w:rsidRDefault="00F14163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Уточнение порядка развертывания группы управления.</w:t>
      </w:r>
    </w:p>
    <w:p w14:paraId="68B2295D" w14:textId="77777777" w:rsidR="00F14163" w:rsidRPr="00F14163" w:rsidRDefault="00F14163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Уточнение порядка прохождения колонн эвакуируемого населения по маршруту пешей эвакуации.</w:t>
      </w:r>
    </w:p>
    <w:p w14:paraId="15E9BC1D" w14:textId="09A2495D" w:rsidR="00F14163" w:rsidRDefault="00F14163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 поступлении распоряжения от председателя </w:t>
      </w:r>
      <w:proofErr w:type="gramStart"/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ЭК</w:t>
      </w:r>
      <w:proofErr w:type="gramEnd"/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3" w:name="_Hlk178598124"/>
      <w:r w:rsidR="00947EE8">
        <w:rPr>
          <w:rFonts w:ascii="Times New Roman" w:eastAsia="Times New Roman" w:hAnsi="Times New Roman"/>
          <w:sz w:val="24"/>
          <w:szCs w:val="24"/>
          <w:lang w:eastAsia="ru-RU"/>
        </w:rPr>
        <w:t xml:space="preserve">Витимского </w:t>
      </w:r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bookmarkEnd w:id="3"/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организацию сбора личного состава, осуществление развертывания группы управления, установление связи с ЭК</w:t>
      </w:r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7EE8">
        <w:rPr>
          <w:rFonts w:ascii="Times New Roman" w:eastAsia="Times New Roman" w:hAnsi="Times New Roman"/>
          <w:sz w:val="24"/>
          <w:szCs w:val="24"/>
          <w:lang w:eastAsia="ru-RU"/>
        </w:rPr>
        <w:t>Витимского</w:t>
      </w:r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 xml:space="preserve"> МО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, (доложить о готовности к работе), организацию взаимодействия с </w:t>
      </w:r>
      <w:r w:rsidR="00947EE8">
        <w:rPr>
          <w:rFonts w:ascii="Times New Roman" w:eastAsia="Times New Roman" w:hAnsi="Times New Roman"/>
          <w:sz w:val="24"/>
          <w:szCs w:val="24"/>
          <w:lang w:eastAsia="ru-RU"/>
        </w:rPr>
        <w:t xml:space="preserve">ПВР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и формированиями, обеспечивающими управление движением пеших колонн по территории</w:t>
      </w:r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7EE8">
        <w:rPr>
          <w:rFonts w:ascii="Times New Roman" w:eastAsia="Times New Roman" w:hAnsi="Times New Roman"/>
          <w:sz w:val="24"/>
          <w:szCs w:val="24"/>
          <w:lang w:eastAsia="ru-RU"/>
        </w:rPr>
        <w:t xml:space="preserve"> Витимского </w:t>
      </w:r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>МО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CD6D715" w14:textId="77777777" w:rsidR="008A3EB5" w:rsidRPr="00F14163" w:rsidRDefault="008A3EB5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E26A85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E4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 получением распоряжения на проведение эвакуации осуществлять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031D3CD2" w14:textId="77777777" w:rsidR="00F14163" w:rsidRPr="00F14163" w:rsidRDefault="00F14163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Контроль направления движения и время прохождения пеших колонн.</w:t>
      </w:r>
    </w:p>
    <w:p w14:paraId="13B3093A" w14:textId="77777777" w:rsidR="00F14163" w:rsidRPr="00F14163" w:rsidRDefault="00F14163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Организацию учета выводимого по маршруту пешей эвакуации населения.</w:t>
      </w:r>
    </w:p>
    <w:p w14:paraId="5675ADBE" w14:textId="77777777" w:rsidR="00F14163" w:rsidRPr="00F14163" w:rsidRDefault="00F14163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Инструктирование старших пеших колонн о направлении движения и особенностях маршрута пешей эвакуации.</w:t>
      </w:r>
    </w:p>
    <w:p w14:paraId="7B97414A" w14:textId="77777777" w:rsidR="00F14163" w:rsidRPr="00F14163" w:rsidRDefault="00F14163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Организацию обеспечения эвакуируемого населения водой и оказания медицинской помощи больным.</w:t>
      </w:r>
    </w:p>
    <w:p w14:paraId="74B0A9F8" w14:textId="77777777" w:rsidR="00F14163" w:rsidRPr="00F14163" w:rsidRDefault="00F14163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Организацию поддержания общественного порядка на маршруте пешей эвакуации.</w:t>
      </w:r>
    </w:p>
    <w:p w14:paraId="38757320" w14:textId="77777777" w:rsidR="00F14163" w:rsidRPr="00F14163" w:rsidRDefault="00F14163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Организацию информирования эвакуируемого населения об обстановке.</w:t>
      </w:r>
    </w:p>
    <w:p w14:paraId="0CCE58FC" w14:textId="77777777" w:rsidR="00F14163" w:rsidRPr="00F14163" w:rsidRDefault="00F14163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Организацию укрытия эвакуируемого населения в естественных укрытиях на маршруте пешей эвакуации при возникновении угрозы жизни людей.</w:t>
      </w:r>
    </w:p>
    <w:p w14:paraId="63388486" w14:textId="5C85E9CA" w:rsidR="00F14163" w:rsidRPr="00F14163" w:rsidRDefault="00F14163" w:rsidP="00F14163">
      <w:pPr>
        <w:numPr>
          <w:ilvl w:val="3"/>
          <w:numId w:val="0"/>
        </w:numPr>
        <w:tabs>
          <w:tab w:val="num" w:pos="15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Предоставление</w:t>
      </w:r>
      <w:r w:rsidRPr="00F14163">
        <w:rPr>
          <w:rFonts w:ascii="Times New Roman" w:eastAsia="Times New Roman" w:hAnsi="Times New Roman"/>
          <w:sz w:val="26"/>
          <w:szCs w:val="20"/>
          <w:lang w:eastAsia="ru-RU"/>
        </w:rPr>
        <w:t xml:space="preserve">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докладов о ходе пешей эвакуации населения в </w:t>
      </w:r>
      <w:proofErr w:type="gramStart"/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ЭК</w:t>
      </w:r>
      <w:proofErr w:type="gramEnd"/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7EE8">
        <w:rPr>
          <w:rFonts w:ascii="Times New Roman" w:eastAsia="Times New Roman" w:hAnsi="Times New Roman"/>
          <w:sz w:val="24"/>
          <w:szCs w:val="24"/>
          <w:lang w:eastAsia="ru-RU"/>
        </w:rPr>
        <w:t xml:space="preserve">Витимского </w:t>
      </w:r>
      <w:r w:rsidR="005C3E4D">
        <w:rPr>
          <w:rFonts w:ascii="Times New Roman" w:eastAsia="Times New Roman" w:hAnsi="Times New Roman"/>
          <w:sz w:val="24"/>
          <w:szCs w:val="24"/>
          <w:lang w:eastAsia="ru-RU"/>
        </w:rPr>
        <w:t>МО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A4105BD" w14:textId="77777777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Функциональные обязанности состава группы управления разрабатываются и утверждаются начальником группы управления.</w:t>
      </w:r>
    </w:p>
    <w:p w14:paraId="7B85DD34" w14:textId="77777777" w:rsidR="00F14163" w:rsidRPr="00F14163" w:rsidRDefault="00F14163" w:rsidP="00F141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8400E9" w14:textId="77777777" w:rsidR="00F14163" w:rsidRPr="005C3E4D" w:rsidRDefault="00F14163" w:rsidP="00F14163">
      <w:pPr>
        <w:tabs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C3E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РАБОТЫ ГРУПП УПРАВЛЕНИЯ</w:t>
      </w:r>
    </w:p>
    <w:p w14:paraId="3823CF93" w14:textId="77777777" w:rsidR="00F14163" w:rsidRPr="00F14163" w:rsidRDefault="00F14163" w:rsidP="00F141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DF0794" w14:textId="77777777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E4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 мирное время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1732960E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Уточнение личного состава групп управления, схем оповещения.</w:t>
      </w:r>
    </w:p>
    <w:p w14:paraId="0AB35009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Подготовка материально-технических средств для обеспечения групп управления.</w:t>
      </w:r>
    </w:p>
    <w:p w14:paraId="1C121E8C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Изучение маршрута эвакуации и его элементов.</w:t>
      </w:r>
    </w:p>
    <w:p w14:paraId="7E2A99F4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Уточнение карточек маршрутов эвакуации с обозначением на них мест малых и больших привалов.</w:t>
      </w:r>
    </w:p>
    <w:p w14:paraId="43610F37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Участие в проводимых учениях, тренировках и других мероприятиях гражданской обороны и чрезвычайных ситуаций.</w:t>
      </w:r>
    </w:p>
    <w:p w14:paraId="7D918845" w14:textId="3F81D7F4" w:rsid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Подготовка личного состава групп управления.</w:t>
      </w:r>
    </w:p>
    <w:p w14:paraId="7346901E" w14:textId="77777777" w:rsidR="005C3E4D" w:rsidRPr="00F14163" w:rsidRDefault="005C3E4D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25B05B" w14:textId="77777777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E4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 переводе гражданской обороны с мирного на военное время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67EB8579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Организуется оповещение, сбор личного состава групп управления, их обеспечение средствами индивидуальной защиты и рабочими документами.</w:t>
      </w:r>
    </w:p>
    <w:p w14:paraId="516C5ACF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Оборудуются помещения необходимым инвентарем и имуществом для работы групп управления на исходных пунктах маршрутов эвакуации.</w:t>
      </w:r>
    </w:p>
    <w:p w14:paraId="44E48799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Проверяется готовность системы связи и оповещения.</w:t>
      </w:r>
    </w:p>
    <w:p w14:paraId="0E32CE9A" w14:textId="7DA9F0CC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Устанавливается связь с </w:t>
      </w:r>
      <w:proofErr w:type="gramStart"/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ЭК</w:t>
      </w:r>
      <w:proofErr w:type="gramEnd"/>
      <w:r w:rsidR="008A3E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7EE8">
        <w:rPr>
          <w:rFonts w:ascii="Times New Roman" w:eastAsia="Times New Roman" w:hAnsi="Times New Roman"/>
          <w:sz w:val="24"/>
          <w:szCs w:val="24"/>
          <w:lang w:eastAsia="ru-RU"/>
        </w:rPr>
        <w:t>Витимского</w:t>
      </w:r>
      <w:r w:rsidR="008A3EB5">
        <w:rPr>
          <w:rFonts w:ascii="Times New Roman" w:eastAsia="Times New Roman" w:hAnsi="Times New Roman"/>
          <w:sz w:val="24"/>
          <w:szCs w:val="24"/>
          <w:lang w:eastAsia="ru-RU"/>
        </w:rPr>
        <w:t xml:space="preserve"> МО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47EE8">
        <w:rPr>
          <w:rFonts w:ascii="Times New Roman" w:eastAsia="Times New Roman" w:hAnsi="Times New Roman"/>
          <w:sz w:val="24"/>
          <w:szCs w:val="24"/>
          <w:lang w:eastAsia="ru-RU"/>
        </w:rPr>
        <w:t>ПВР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E2CB180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Уточняются силы и средства, выделяемые в группы управления для ООП, медицинского, продовольственного и транспортного обеспечения.</w:t>
      </w:r>
    </w:p>
    <w:p w14:paraId="23A26740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Проводится рекогносцировка маршрутов пешей эвакуации.</w:t>
      </w:r>
    </w:p>
    <w:p w14:paraId="285FBD5F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Уточняются документы и карточки маршрутов эвакуации.</w:t>
      </w:r>
    </w:p>
    <w:p w14:paraId="7BF0A50C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Организуется круглосуточное дежурство на исходных пунктах пешей эвакуации.</w:t>
      </w:r>
    </w:p>
    <w:p w14:paraId="59F8BEC2" w14:textId="6E2DFB01" w:rsid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Представляются донесения в </w:t>
      </w:r>
      <w:proofErr w:type="gramStart"/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ЭК</w:t>
      </w:r>
      <w:proofErr w:type="gramEnd"/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7EE8">
        <w:rPr>
          <w:rFonts w:ascii="Times New Roman" w:eastAsia="Times New Roman" w:hAnsi="Times New Roman"/>
          <w:sz w:val="24"/>
          <w:szCs w:val="24"/>
          <w:lang w:eastAsia="ru-RU"/>
        </w:rPr>
        <w:t xml:space="preserve">Витимского </w:t>
      </w:r>
      <w:r w:rsidR="008A3EB5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о ходе выполнения подготовительных мероприятий.</w:t>
      </w:r>
    </w:p>
    <w:p w14:paraId="73EC087D" w14:textId="77777777" w:rsidR="008A3EB5" w:rsidRPr="00F14163" w:rsidRDefault="008A3EB5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BB0CFE" w14:textId="77777777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B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 получением распоряжения на проведение эвакуации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0EE310F" w14:textId="1BFF0D1D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распоряжению председателя </w:t>
      </w:r>
      <w:proofErr w:type="gramStart"/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ЭК</w:t>
      </w:r>
      <w:proofErr w:type="gramEnd"/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7EE8">
        <w:rPr>
          <w:rFonts w:ascii="Times New Roman" w:eastAsia="Times New Roman" w:hAnsi="Times New Roman"/>
          <w:sz w:val="24"/>
          <w:szCs w:val="24"/>
          <w:lang w:eastAsia="ru-RU"/>
        </w:rPr>
        <w:t xml:space="preserve">Витимского </w:t>
      </w:r>
      <w:r w:rsidR="008A3EB5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группы управления развертывают исходные пункты пешей эвакуации и приступают к работе.</w:t>
      </w:r>
    </w:p>
    <w:p w14:paraId="0CDCDC8D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Звенья учета прохождения колонн групп управления встречают пешие колонны и учитывают количество населения в них.</w:t>
      </w:r>
    </w:p>
    <w:p w14:paraId="1005C75F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Начальники групп управления проводят инструктаж старших пеших колонн и выдают им карточки маршрутов эвакуации.</w:t>
      </w:r>
    </w:p>
    <w:p w14:paraId="48BE3930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Подвижные наряды ООП сопровождают движение пеших колонн и обеспечивают защиту эвакуируемого населения на маршруте.</w:t>
      </w:r>
    </w:p>
    <w:p w14:paraId="44A4D0B0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Подвижные медицинские бригады обеспечивают оказание медицинской помощи в пути следования эвакуируемым, при необходимости нуждающихся госпитализируют в ближайшее лечебное учреждение.</w:t>
      </w:r>
    </w:p>
    <w:p w14:paraId="01E6B926" w14:textId="730ED3B1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Начальники групп управления представляют донесения в </w:t>
      </w:r>
      <w:proofErr w:type="gramStart"/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ЭК</w:t>
      </w:r>
      <w:proofErr w:type="gramEnd"/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7EE8">
        <w:rPr>
          <w:rFonts w:ascii="Times New Roman" w:eastAsia="Times New Roman" w:hAnsi="Times New Roman"/>
          <w:sz w:val="24"/>
          <w:szCs w:val="24"/>
          <w:lang w:eastAsia="ru-RU"/>
        </w:rPr>
        <w:t xml:space="preserve">Витимского </w:t>
      </w:r>
      <w:r w:rsidR="008A3EB5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о ходе выполнения эвакуационных мероприятий.</w:t>
      </w:r>
    </w:p>
    <w:p w14:paraId="0B5985AE" w14:textId="07976FFB" w:rsid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По окончании выполнения эвакуационных мероприятий группы управления по распоряжению председателя </w:t>
      </w:r>
      <w:proofErr w:type="gramStart"/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ЭК</w:t>
      </w:r>
      <w:proofErr w:type="gramEnd"/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7EE8">
        <w:rPr>
          <w:rFonts w:ascii="Times New Roman" w:eastAsia="Times New Roman" w:hAnsi="Times New Roman"/>
          <w:sz w:val="24"/>
          <w:szCs w:val="24"/>
          <w:lang w:eastAsia="ru-RU"/>
        </w:rPr>
        <w:t xml:space="preserve">Витимского </w:t>
      </w:r>
      <w:r w:rsidR="008A3EB5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направляют личный состав к месту своей постоянной работы.</w:t>
      </w:r>
    </w:p>
    <w:p w14:paraId="3B0B78BE" w14:textId="77777777" w:rsidR="008A3EB5" w:rsidRPr="00F14163" w:rsidRDefault="008A3EB5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6A1166" w14:textId="77777777" w:rsidR="00F14163" w:rsidRPr="00F14163" w:rsidRDefault="00F14163" w:rsidP="00F14163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B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Документация разрабатывается начальником группы управления заблаговременно и включает следующие документы</w:t>
      </w: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742A2E77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Положение о группе управления.</w:t>
      </w:r>
    </w:p>
    <w:p w14:paraId="11457390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Штатно-должностной список личного состава.</w:t>
      </w:r>
    </w:p>
    <w:p w14:paraId="306F104A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Функциональные обязанности личного состава.</w:t>
      </w:r>
    </w:p>
    <w:p w14:paraId="2FD0AA78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Схема организационной структуры.</w:t>
      </w:r>
    </w:p>
    <w:p w14:paraId="73289149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Схема оповещения личного состава в рабочее и нерабочее время.</w:t>
      </w:r>
    </w:p>
    <w:p w14:paraId="765A9999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Схема связи и управления.</w:t>
      </w:r>
    </w:p>
    <w:p w14:paraId="0CC37AFF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Календарный план работы группы управления.</w:t>
      </w:r>
    </w:p>
    <w:p w14:paraId="42523837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График контроля за ходом эвакуации.</w:t>
      </w:r>
    </w:p>
    <w:p w14:paraId="67437CEE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Табель срочных донесений.</w:t>
      </w:r>
    </w:p>
    <w:p w14:paraId="231CA655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Журнал учета отданных и полученных распоряжений.</w:t>
      </w:r>
    </w:p>
    <w:p w14:paraId="1D25C5A0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Карточка маршрута эвакуации.</w:t>
      </w:r>
    </w:p>
    <w:p w14:paraId="4D1B4E2F" w14:textId="77777777" w:rsidR="00F14163" w:rsidRPr="00F14163" w:rsidRDefault="00F14163" w:rsidP="00F14163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sz w:val="24"/>
          <w:szCs w:val="24"/>
          <w:lang w:eastAsia="ru-RU"/>
        </w:rPr>
        <w:t>Телефонный справочник.</w:t>
      </w:r>
    </w:p>
    <w:p w14:paraId="2B9350B8" w14:textId="77777777" w:rsidR="00F14163" w:rsidRPr="00F14163" w:rsidRDefault="00F14163" w:rsidP="00F141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8C6F0C" w14:textId="77777777" w:rsidR="00F14163" w:rsidRPr="00F14163" w:rsidRDefault="00F14163" w:rsidP="00F141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B15D2C" w14:textId="77777777" w:rsidR="00F14163" w:rsidRPr="00F14163" w:rsidRDefault="00F14163" w:rsidP="00F141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505E1E" w14:textId="77777777" w:rsidR="00F14163" w:rsidRPr="00F14163" w:rsidRDefault="00F14163" w:rsidP="00F1416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0"/>
          <w:lang w:eastAsia="ru-RU"/>
        </w:rPr>
        <w:sectPr w:rsidR="00F14163" w:rsidRPr="00F14163" w:rsidSect="00B97E1B">
          <w:pgSz w:w="11907" w:h="16840"/>
          <w:pgMar w:top="1134" w:right="851" w:bottom="851" w:left="1701" w:header="720" w:footer="720" w:gutter="0"/>
          <w:pgNumType w:start="1"/>
          <w:cols w:space="720"/>
          <w:titlePg/>
          <w:docGrid w:linePitch="272"/>
        </w:sectPr>
      </w:pPr>
    </w:p>
    <w:p w14:paraId="3655BA0D" w14:textId="10076E07" w:rsidR="008A3EB5" w:rsidRDefault="008A3EB5" w:rsidP="008A3EB5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11CF5B45" w14:textId="77777777" w:rsidR="008A3EB5" w:rsidRDefault="008A3EB5" w:rsidP="008A3EB5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5AED11AC" w14:textId="7DCC71EC" w:rsidR="008A3EB5" w:rsidRDefault="00DD6A3D" w:rsidP="008A3EB5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Витимского городского поселения</w:t>
      </w:r>
      <w:r w:rsidR="008A3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CBE8BF" w14:textId="724599ED" w:rsidR="008A3EB5" w:rsidRDefault="008A3EB5" w:rsidP="008A3EB5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947EE8">
        <w:rPr>
          <w:rFonts w:ascii="Times New Roman" w:hAnsi="Times New Roman" w:cs="Times New Roman"/>
          <w:sz w:val="24"/>
          <w:szCs w:val="24"/>
        </w:rPr>
        <w:t xml:space="preserve">42 </w:t>
      </w:r>
      <w:r>
        <w:rPr>
          <w:rFonts w:ascii="Times New Roman" w:hAnsi="Times New Roman" w:cs="Times New Roman"/>
          <w:sz w:val="24"/>
          <w:szCs w:val="24"/>
        </w:rPr>
        <w:t xml:space="preserve"> от 0</w:t>
      </w:r>
      <w:r w:rsidR="00947EE8">
        <w:rPr>
          <w:rFonts w:ascii="Times New Roman" w:hAnsi="Times New Roman" w:cs="Times New Roman"/>
          <w:sz w:val="24"/>
          <w:szCs w:val="24"/>
        </w:rPr>
        <w:t>6 ноября</w:t>
      </w:r>
      <w:r>
        <w:rPr>
          <w:rFonts w:ascii="Times New Roman" w:hAnsi="Times New Roman" w:cs="Times New Roman"/>
          <w:sz w:val="24"/>
          <w:szCs w:val="24"/>
        </w:rPr>
        <w:t xml:space="preserve"> 2024 г. </w:t>
      </w:r>
    </w:p>
    <w:p w14:paraId="5E0D4569" w14:textId="4223D476" w:rsidR="00F14163" w:rsidRPr="00F14163" w:rsidRDefault="00F14163" w:rsidP="00F1416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60216F" w14:textId="77777777" w:rsidR="00F14163" w:rsidRPr="00F14163" w:rsidRDefault="00F14163" w:rsidP="008A3E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EF587E" w14:textId="77777777" w:rsidR="00F14163" w:rsidRPr="00F14163" w:rsidRDefault="00F14163" w:rsidP="00F141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4163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</w:p>
    <w:p w14:paraId="39573DE2" w14:textId="77777777" w:rsidR="008A3EB5" w:rsidRDefault="00F14163" w:rsidP="00F141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3E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организаций, создающих группы управления на территории</w:t>
      </w:r>
    </w:p>
    <w:p w14:paraId="1E22CA51" w14:textId="732F1AF2" w:rsidR="00F14163" w:rsidRPr="008A3EB5" w:rsidRDefault="00D0581F" w:rsidP="00F141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Витимского</w:t>
      </w:r>
      <w:r w:rsidR="00947E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14:paraId="56E7531B" w14:textId="77777777" w:rsidR="00F14163" w:rsidRPr="00F14163" w:rsidRDefault="00F14163" w:rsidP="008A3E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268"/>
        <w:gridCol w:w="2127"/>
        <w:gridCol w:w="2126"/>
      </w:tblGrid>
      <w:tr w:rsidR="00F14163" w:rsidRPr="00F14163" w14:paraId="535B4462" w14:textId="77777777" w:rsidTr="005D1ABF">
        <w:tc>
          <w:tcPr>
            <w:tcW w:w="534" w:type="dxa"/>
            <w:shd w:val="clear" w:color="auto" w:fill="auto"/>
            <w:vAlign w:val="center"/>
          </w:tcPr>
          <w:p w14:paraId="036C05AF" w14:textId="77777777" w:rsidR="00F14163" w:rsidRPr="00F14163" w:rsidRDefault="00F14163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F14163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№ п/п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222BA01" w14:textId="77777777" w:rsidR="00F14163" w:rsidRPr="00F14163" w:rsidRDefault="00F14163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F14163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Наименование организации, создающей группу управления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469160" w14:textId="77777777" w:rsidR="00F14163" w:rsidRPr="00F14163" w:rsidRDefault="00F14163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F141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и наименование маршрута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4407FC" w14:textId="77777777" w:rsidR="00F14163" w:rsidRPr="00F14163" w:rsidRDefault="00F14163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F14163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Исходный пункт маршрута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F32EE7" w14:textId="77777777" w:rsidR="00F14163" w:rsidRPr="00F14163" w:rsidRDefault="00F14163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F14163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Конечный пункт маршрута</w:t>
            </w:r>
          </w:p>
        </w:tc>
      </w:tr>
      <w:tr w:rsidR="00F14163" w:rsidRPr="00F14163" w14:paraId="3710C01E" w14:textId="77777777" w:rsidTr="005D1ABF">
        <w:tc>
          <w:tcPr>
            <w:tcW w:w="534" w:type="dxa"/>
            <w:shd w:val="clear" w:color="auto" w:fill="auto"/>
          </w:tcPr>
          <w:p w14:paraId="6F5B562A" w14:textId="77777777" w:rsidR="00F14163" w:rsidRPr="00F14163" w:rsidRDefault="00F14163" w:rsidP="00F14163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ind w:left="426" w:hanging="28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77D68DA7" w14:textId="77777777" w:rsidR="00947EE8" w:rsidRDefault="00947EE8" w:rsidP="0094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Альянсстройресурс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14:paraId="1E057F0C" w14:textId="7D053560" w:rsidR="00F14163" w:rsidRPr="00F14163" w:rsidRDefault="00947EE8" w:rsidP="0094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( по согласованию)</w:t>
            </w:r>
          </w:p>
        </w:tc>
        <w:tc>
          <w:tcPr>
            <w:tcW w:w="2268" w:type="dxa"/>
            <w:shd w:val="clear" w:color="auto" w:fill="auto"/>
          </w:tcPr>
          <w:p w14:paraId="53E7B784" w14:textId="1C673AE4" w:rsidR="00F14163" w:rsidRPr="002031B4" w:rsidRDefault="00F14163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2031B4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Маршрут № </w:t>
            </w:r>
            <w:r w:rsidR="004A29E1" w:rsidRPr="002031B4">
              <w:rPr>
                <w:rFonts w:ascii="Times New Roman" w:eastAsia="Times New Roman" w:hAnsi="Times New Roman"/>
                <w:u w:val="single"/>
                <w:lang w:eastAsia="ru-RU"/>
              </w:rPr>
              <w:t>1</w:t>
            </w:r>
            <w:r w:rsidRPr="002031B4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</w:t>
            </w:r>
          </w:p>
          <w:p w14:paraId="5E11AEBD" w14:textId="41B860F8" w:rsidR="00F14163" w:rsidRDefault="00947EE8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п.Колотовка </w:t>
            </w:r>
            <w:r w:rsidR="002031B4">
              <w:rPr>
                <w:rFonts w:ascii="Times New Roman" w:eastAsia="Times New Roman" w:hAnsi="Times New Roman"/>
                <w:lang w:eastAsia="ru-RU"/>
              </w:rPr>
              <w:t xml:space="preserve">улицы: </w:t>
            </w:r>
            <w:r>
              <w:rPr>
                <w:rFonts w:ascii="Times New Roman" w:eastAsia="Times New Roman" w:hAnsi="Times New Roman"/>
                <w:lang w:eastAsia="ru-RU"/>
              </w:rPr>
              <w:t>Школьная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Лесная </w:t>
            </w:r>
            <w:r w:rsidR="002A5AC7">
              <w:rPr>
                <w:rFonts w:ascii="Times New Roman" w:eastAsia="Times New Roman" w:hAnsi="Times New Roman"/>
                <w:lang w:eastAsia="ru-RU"/>
              </w:rPr>
              <w:t xml:space="preserve">, Советская , Геологическая </w:t>
            </w:r>
          </w:p>
          <w:p w14:paraId="7B7819B7" w14:textId="376CA564" w:rsidR="002031B4" w:rsidRPr="00F14163" w:rsidRDefault="002031B4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4E1F6B1F" w14:textId="398AFD9E" w:rsidR="00F14163" w:rsidRPr="00F14163" w:rsidRDefault="002A5AC7" w:rsidP="002A5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п.Колотовка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оветская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дом 1 (клуб</w:t>
            </w:r>
            <w:r w:rsidR="002031B4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0832670E" w14:textId="77777777" w:rsidR="00F14163" w:rsidRDefault="008A3EB5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ПВР № 1</w:t>
            </w:r>
          </w:p>
          <w:p w14:paraId="5BB7D91B" w14:textId="65D00875" w:rsidR="008A3EB5" w:rsidRPr="00F14163" w:rsidRDefault="008A3EB5" w:rsidP="0094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п. </w:t>
            </w:r>
            <w:r w:rsidR="00947EE8">
              <w:rPr>
                <w:rFonts w:ascii="Times New Roman" w:eastAsia="Times New Roman" w:hAnsi="Times New Roman"/>
                <w:lang w:eastAsia="ru-RU"/>
              </w:rPr>
              <w:t>Мусковит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ул. </w:t>
            </w:r>
            <w:r w:rsidR="00947EE8">
              <w:rPr>
                <w:rFonts w:ascii="Times New Roman" w:eastAsia="Times New Roman" w:hAnsi="Times New Roman"/>
                <w:lang w:eastAsia="ru-RU"/>
              </w:rPr>
              <w:t>Комсомольская</w:t>
            </w:r>
            <w:proofErr w:type="gramStart"/>
            <w:r w:rsidR="00947EE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д. </w:t>
            </w:r>
            <w:r w:rsidR="00947EE8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F14163" w:rsidRPr="00F14163" w14:paraId="4371AC2D" w14:textId="77777777" w:rsidTr="005D1ABF">
        <w:tc>
          <w:tcPr>
            <w:tcW w:w="534" w:type="dxa"/>
            <w:shd w:val="clear" w:color="auto" w:fill="auto"/>
          </w:tcPr>
          <w:p w14:paraId="18A71A8A" w14:textId="77777777" w:rsidR="00F14163" w:rsidRPr="00F14163" w:rsidRDefault="00F14163" w:rsidP="00F14163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ind w:left="426" w:hanging="28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5DB1D93A" w14:textId="385B1262" w:rsidR="00F14163" w:rsidRPr="00F14163" w:rsidRDefault="002A5AC7" w:rsidP="002A5A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1-ый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энергоучасток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Мамско-Чуйские сети ОГУЭП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Облкоммунэнерго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по согласованию)</w:t>
            </w:r>
          </w:p>
        </w:tc>
        <w:tc>
          <w:tcPr>
            <w:tcW w:w="2268" w:type="dxa"/>
            <w:shd w:val="clear" w:color="auto" w:fill="auto"/>
          </w:tcPr>
          <w:p w14:paraId="0AE76FA6" w14:textId="25BD35F0" w:rsidR="00F14163" w:rsidRPr="002031B4" w:rsidRDefault="00F14163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2031B4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Маршрут № </w:t>
            </w:r>
            <w:r w:rsidR="004A29E1" w:rsidRPr="002031B4">
              <w:rPr>
                <w:rFonts w:ascii="Times New Roman" w:eastAsia="Times New Roman" w:hAnsi="Times New Roman"/>
                <w:u w:val="single"/>
                <w:lang w:eastAsia="ru-RU"/>
              </w:rPr>
              <w:t>2</w:t>
            </w:r>
            <w:r w:rsidRPr="002031B4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</w:t>
            </w:r>
          </w:p>
          <w:p w14:paraId="543ED447" w14:textId="5BFF3D5D" w:rsidR="002031B4" w:rsidRDefault="00947EE8" w:rsidP="002A5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п.Мусковит </w:t>
            </w:r>
            <w:r w:rsidR="002031B4">
              <w:rPr>
                <w:rFonts w:ascii="Times New Roman" w:eastAsia="Times New Roman" w:hAnsi="Times New Roman"/>
                <w:lang w:eastAsia="ru-RU"/>
              </w:rPr>
              <w:t xml:space="preserve">улицы: </w:t>
            </w:r>
            <w:r w:rsidR="002A5AC7">
              <w:rPr>
                <w:rFonts w:ascii="Times New Roman" w:eastAsia="Times New Roman" w:hAnsi="Times New Roman"/>
                <w:lang w:eastAsia="ru-RU"/>
              </w:rPr>
              <w:t xml:space="preserve"> улица Садовая</w:t>
            </w:r>
            <w:proofErr w:type="gramStart"/>
            <w:r w:rsidR="002A5AC7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="002A5AC7">
              <w:rPr>
                <w:rFonts w:ascii="Times New Roman" w:eastAsia="Times New Roman" w:hAnsi="Times New Roman"/>
                <w:lang w:eastAsia="ru-RU"/>
              </w:rPr>
              <w:t xml:space="preserve"> улица Дачная , улица Ленина </w:t>
            </w:r>
          </w:p>
          <w:p w14:paraId="6BB2E428" w14:textId="67697873" w:rsidR="002031B4" w:rsidRPr="00F14163" w:rsidRDefault="002031B4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77F51CE3" w14:textId="1C8A5146" w:rsidR="002031B4" w:rsidRDefault="002A5AC7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ПЧ 165</w:t>
            </w:r>
          </w:p>
          <w:p w14:paraId="7EB2A4B6" w14:textId="77777777" w:rsidR="002031B4" w:rsidRDefault="002031B4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9C64C5F" w14:textId="77777777" w:rsidR="002031B4" w:rsidRDefault="002031B4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863E647" w14:textId="2665C86A" w:rsidR="002031B4" w:rsidRPr="00F14163" w:rsidRDefault="002031B4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2B4001DB" w14:textId="77777777" w:rsidR="008A3EB5" w:rsidRDefault="008A3EB5" w:rsidP="008A3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ПВР № 1</w:t>
            </w:r>
          </w:p>
          <w:p w14:paraId="5CAF12D0" w14:textId="7A5D5FE6" w:rsidR="00F14163" w:rsidRPr="00F14163" w:rsidRDefault="008A3EB5" w:rsidP="0094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</w:t>
            </w:r>
            <w:r w:rsidR="00947EE8">
              <w:rPr>
                <w:rFonts w:ascii="Times New Roman" w:eastAsia="Times New Roman" w:hAnsi="Times New Roman"/>
                <w:lang w:eastAsia="ru-RU"/>
              </w:rPr>
              <w:t>Мусковит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ул. </w:t>
            </w:r>
            <w:r w:rsidR="00947EE8">
              <w:rPr>
                <w:rFonts w:ascii="Times New Roman" w:eastAsia="Times New Roman" w:hAnsi="Times New Roman"/>
                <w:lang w:eastAsia="ru-RU"/>
              </w:rPr>
              <w:t>Комсомольская</w:t>
            </w:r>
            <w:proofErr w:type="gramStart"/>
            <w:r w:rsidR="00947EE8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="00947EE8">
              <w:rPr>
                <w:rFonts w:ascii="Times New Roman" w:eastAsia="Times New Roman" w:hAnsi="Times New Roman"/>
                <w:lang w:eastAsia="ru-RU"/>
              </w:rPr>
              <w:t xml:space="preserve"> дом 7</w:t>
            </w:r>
          </w:p>
        </w:tc>
      </w:tr>
      <w:tr w:rsidR="00F14163" w:rsidRPr="00F14163" w14:paraId="37E7A204" w14:textId="77777777" w:rsidTr="005D1ABF">
        <w:tc>
          <w:tcPr>
            <w:tcW w:w="534" w:type="dxa"/>
            <w:shd w:val="clear" w:color="auto" w:fill="auto"/>
          </w:tcPr>
          <w:p w14:paraId="7AE7026D" w14:textId="77777777" w:rsidR="00F14163" w:rsidRPr="00F14163" w:rsidRDefault="00F14163" w:rsidP="00F14163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ind w:left="426" w:hanging="28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0B5505C3" w14:textId="7AB3CB7D" w:rsidR="00F14163" w:rsidRPr="00F14163" w:rsidRDefault="002A5AC7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Администрация Витимского городского поселения </w:t>
            </w:r>
          </w:p>
        </w:tc>
        <w:tc>
          <w:tcPr>
            <w:tcW w:w="2268" w:type="dxa"/>
            <w:shd w:val="clear" w:color="auto" w:fill="auto"/>
          </w:tcPr>
          <w:p w14:paraId="57CACE8C" w14:textId="09629557" w:rsidR="00F14163" w:rsidRPr="002031B4" w:rsidRDefault="00F14163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2031B4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Маршрут № </w:t>
            </w:r>
            <w:r w:rsidR="004A29E1" w:rsidRPr="002031B4">
              <w:rPr>
                <w:rFonts w:ascii="Times New Roman" w:eastAsia="Times New Roman" w:hAnsi="Times New Roman"/>
                <w:u w:val="single"/>
                <w:lang w:eastAsia="ru-RU"/>
              </w:rPr>
              <w:t>3</w:t>
            </w:r>
          </w:p>
          <w:p w14:paraId="2607F383" w14:textId="233E6589" w:rsidR="002031B4" w:rsidRPr="004A29E1" w:rsidRDefault="002031B4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улицы: </w:t>
            </w:r>
            <w:r w:rsidR="002A5AC7">
              <w:rPr>
                <w:rFonts w:ascii="Times New Roman" w:eastAsia="Times New Roman" w:hAnsi="Times New Roman"/>
                <w:lang w:eastAsia="ru-RU"/>
              </w:rPr>
              <w:t>Школьная</w:t>
            </w:r>
            <w:proofErr w:type="gramStart"/>
            <w:r w:rsidR="002A5AC7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="002A5AC7">
              <w:rPr>
                <w:rFonts w:ascii="Times New Roman" w:eastAsia="Times New Roman" w:hAnsi="Times New Roman"/>
                <w:lang w:eastAsia="ru-RU"/>
              </w:rPr>
              <w:t xml:space="preserve"> Советская, Геологическая , Новая , Набережная  </w:t>
            </w:r>
          </w:p>
          <w:p w14:paraId="1A62C05B" w14:textId="0F6F9C05" w:rsidR="00F14163" w:rsidRPr="00F14163" w:rsidRDefault="00F14163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2A058F1D" w14:textId="5D506CC4" w:rsidR="00F14163" w:rsidRDefault="002031B4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r w:rsidR="00DD6A3D">
              <w:rPr>
                <w:rFonts w:ascii="Times New Roman" w:eastAsia="Times New Roman" w:hAnsi="Times New Roman"/>
                <w:lang w:eastAsia="ru-RU"/>
              </w:rPr>
              <w:t>Витимского городского поселения</w:t>
            </w:r>
          </w:p>
          <w:p w14:paraId="2A8F03A2" w14:textId="77DCEA35" w:rsidR="002031B4" w:rsidRDefault="002031B4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="002A5AC7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="002A5AC7">
              <w:rPr>
                <w:rFonts w:ascii="Times New Roman" w:eastAsia="Times New Roman" w:hAnsi="Times New Roman"/>
                <w:lang w:eastAsia="ru-RU"/>
              </w:rPr>
              <w:t>оветская</w:t>
            </w:r>
            <w:proofErr w:type="spellEnd"/>
            <w:r w:rsidR="002A5AC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д. </w:t>
            </w:r>
            <w:r w:rsidR="002A5AC7">
              <w:rPr>
                <w:rFonts w:ascii="Times New Roman" w:eastAsia="Times New Roman" w:hAnsi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14:paraId="3E25F3B2" w14:textId="31587BB8" w:rsidR="002031B4" w:rsidRPr="00F14163" w:rsidRDefault="002031B4" w:rsidP="00F1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A1378E1" w14:textId="5A1A1137" w:rsidR="004A29E1" w:rsidRDefault="004A29E1" w:rsidP="004A2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ПВР № </w:t>
            </w:r>
            <w:r w:rsidR="002A5AC7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14:paraId="2F93105E" w14:textId="69200A37" w:rsidR="00F14163" w:rsidRPr="00F14163" w:rsidRDefault="004A29E1" w:rsidP="002A5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п. </w:t>
            </w:r>
            <w:r w:rsidR="002A5AC7">
              <w:rPr>
                <w:rFonts w:ascii="Times New Roman" w:eastAsia="Times New Roman" w:hAnsi="Times New Roman"/>
                <w:lang w:eastAsia="ru-RU"/>
              </w:rPr>
              <w:t>Витимский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ул. </w:t>
            </w:r>
            <w:r w:rsidR="002A5AC7">
              <w:rPr>
                <w:rFonts w:ascii="Times New Roman" w:eastAsia="Times New Roman" w:hAnsi="Times New Roman"/>
                <w:lang w:eastAsia="ru-RU"/>
              </w:rPr>
              <w:t>Школьная</w:t>
            </w:r>
            <w:proofErr w:type="gramStart"/>
            <w:r w:rsidR="002A5AC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д. </w:t>
            </w:r>
            <w:r w:rsidR="002A5AC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</w:tbl>
    <w:p w14:paraId="793F2351" w14:textId="063AE51F" w:rsidR="004A29E1" w:rsidRDefault="004A29E1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D7BF8F" w14:textId="2EDC9D14" w:rsidR="004A29E1" w:rsidRDefault="004A29E1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8E157D" w14:textId="6189E932" w:rsidR="004A29E1" w:rsidRDefault="004A29E1" w:rsidP="004A29E1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14:paraId="06DB0C71" w14:textId="77777777" w:rsidR="004A29E1" w:rsidRDefault="004A29E1" w:rsidP="004A29E1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1C790F17" w14:textId="794B2FAB" w:rsidR="004A29E1" w:rsidRDefault="00DD6A3D" w:rsidP="004A29E1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Витимского городского поселения</w:t>
      </w:r>
      <w:r w:rsidR="004A29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18B7D" w14:textId="77777777" w:rsidR="002A5AC7" w:rsidRDefault="002A5AC7" w:rsidP="002A5AC7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42  от 06 ноября 2024 г. </w:t>
      </w:r>
    </w:p>
    <w:p w14:paraId="42B2C53A" w14:textId="45A7BF7A" w:rsidR="004A29E1" w:rsidRPr="004A29E1" w:rsidRDefault="004A29E1" w:rsidP="004A29E1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9E1">
        <w:rPr>
          <w:rFonts w:ascii="Times New Roman" w:hAnsi="Times New Roman" w:cs="Times New Roman"/>
          <w:b/>
          <w:bCs/>
          <w:sz w:val="24"/>
          <w:szCs w:val="24"/>
        </w:rPr>
        <w:t>Состав группы управления на маршрутах</w:t>
      </w:r>
    </w:p>
    <w:p w14:paraId="4F698CE0" w14:textId="3D69B056" w:rsidR="004A29E1" w:rsidRPr="004A29E1" w:rsidRDefault="004A29E1" w:rsidP="004A29E1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4A29E1">
        <w:rPr>
          <w:rFonts w:ascii="Times New Roman" w:hAnsi="Times New Roman" w:cs="Times New Roman"/>
          <w:b/>
          <w:bCs/>
          <w:sz w:val="24"/>
          <w:szCs w:val="24"/>
        </w:rPr>
        <w:t>ешей эвакуации населения на территории</w:t>
      </w:r>
    </w:p>
    <w:p w14:paraId="6C6A9671" w14:textId="0A23252E" w:rsidR="004A29E1" w:rsidRDefault="00947EE8" w:rsidP="004A29E1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Витимского </w:t>
      </w:r>
      <w:r w:rsidR="004A29E1" w:rsidRPr="004A29E1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14:paraId="5268E710" w14:textId="1D75269C" w:rsidR="004A29E1" w:rsidRDefault="004A29E1" w:rsidP="004A29E1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6E153" w14:textId="7C620D90" w:rsidR="004A29E1" w:rsidRDefault="00DD429B" w:rsidP="00DD429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A29E1" w:rsidRPr="002A5AC7">
        <w:rPr>
          <w:rFonts w:ascii="Times New Roman" w:hAnsi="Times New Roman" w:cs="Times New Roman"/>
          <w:sz w:val="24"/>
          <w:szCs w:val="24"/>
          <w:u w:val="single"/>
        </w:rPr>
        <w:t>Начальник группы управления</w:t>
      </w:r>
      <w:r w:rsidR="004A29E1">
        <w:rPr>
          <w:rFonts w:ascii="Times New Roman" w:hAnsi="Times New Roman" w:cs="Times New Roman"/>
          <w:sz w:val="24"/>
          <w:szCs w:val="24"/>
        </w:rPr>
        <w:t xml:space="preserve"> – </w:t>
      </w:r>
      <w:r w:rsidR="002A5AC7">
        <w:rPr>
          <w:rFonts w:ascii="Times New Roman" w:hAnsi="Times New Roman" w:cs="Times New Roman"/>
          <w:sz w:val="24"/>
          <w:szCs w:val="24"/>
        </w:rPr>
        <w:t>уполномоченный по делам ГО и ЧС</w:t>
      </w:r>
      <w:proofErr w:type="gramStart"/>
      <w:r w:rsidR="002A5AC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A5AC7">
        <w:rPr>
          <w:rFonts w:ascii="Times New Roman" w:hAnsi="Times New Roman" w:cs="Times New Roman"/>
          <w:sz w:val="24"/>
          <w:szCs w:val="24"/>
        </w:rPr>
        <w:t xml:space="preserve"> ПБ , главный специалист </w:t>
      </w:r>
      <w:r w:rsidR="004A29E1">
        <w:rPr>
          <w:rFonts w:ascii="Times New Roman" w:hAnsi="Times New Roman" w:cs="Times New Roman"/>
          <w:sz w:val="24"/>
          <w:szCs w:val="24"/>
        </w:rPr>
        <w:t>.</w:t>
      </w:r>
    </w:p>
    <w:p w14:paraId="64B79431" w14:textId="0CBB3AFB" w:rsidR="00DD429B" w:rsidRPr="002A5AC7" w:rsidRDefault="00DD429B" w:rsidP="00DD429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5AC7">
        <w:rPr>
          <w:rFonts w:ascii="Times New Roman" w:hAnsi="Times New Roman" w:cs="Times New Roman"/>
          <w:sz w:val="24"/>
          <w:szCs w:val="24"/>
          <w:u w:val="single"/>
        </w:rPr>
        <w:t>2. Звено связи:</w:t>
      </w:r>
    </w:p>
    <w:p w14:paraId="153A7D24" w14:textId="13936E9C" w:rsidR="002A5AC7" w:rsidRDefault="00DD429B" w:rsidP="002A5A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2.1.</w:t>
      </w:r>
      <w:r w:rsidRPr="00DD42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5AC7">
        <w:rPr>
          <w:rFonts w:ascii="Times New Roman" w:eastAsia="Times New Roman" w:hAnsi="Times New Roman"/>
          <w:sz w:val="24"/>
          <w:szCs w:val="24"/>
          <w:lang w:eastAsia="ru-RU"/>
        </w:rPr>
        <w:t>Инспектор ВУС администрации</w:t>
      </w:r>
      <w:proofErr w:type="gramStart"/>
      <w:r w:rsidR="002A5A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14:paraId="4CDE15E6" w14:textId="73714F46" w:rsidR="00DD429B" w:rsidRPr="002A5AC7" w:rsidRDefault="00DD429B" w:rsidP="00DD42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A5AC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3. Звено учета прохождения колонн:</w:t>
      </w:r>
    </w:p>
    <w:p w14:paraId="5CFB1FD9" w14:textId="24345EF4" w:rsidR="00DD429B" w:rsidRDefault="00DD429B" w:rsidP="00DD42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</w:t>
      </w:r>
      <w:r w:rsidR="002A5AC7">
        <w:rPr>
          <w:rFonts w:ascii="Times New Roman" w:eastAsia="Times New Roman" w:hAnsi="Times New Roman"/>
          <w:sz w:val="24"/>
          <w:szCs w:val="24"/>
          <w:lang w:eastAsia="ru-RU"/>
        </w:rPr>
        <w:t>Главный специалист по социальной работе и ЖКХ</w:t>
      </w:r>
      <w:proofErr w:type="gramStart"/>
      <w:r w:rsidR="002A5A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082B8BEA" w14:textId="181909A3" w:rsidR="002A5AC7" w:rsidRDefault="002A5AC7" w:rsidP="00DD42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 Ведущий специалист по управлению муниципальным имуществом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14:paraId="73E52CA6" w14:textId="1D12B1CF" w:rsidR="00DD429B" w:rsidRDefault="00DD429B" w:rsidP="00DD4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</w:t>
      </w:r>
      <w:r w:rsidRPr="002A5AC7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Звено регулирования движения и охраны общественного порядка:</w:t>
      </w:r>
    </w:p>
    <w:p w14:paraId="31F7A970" w14:textId="1D6D4AD6" w:rsidR="00DD429B" w:rsidRDefault="00DD429B" w:rsidP="002A5A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4.1. Председатель Думы </w:t>
      </w:r>
      <w:r w:rsidR="00DD6A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Витимского городского поселения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1093E46B" w14:textId="79777A66" w:rsidR="00DD429B" w:rsidRDefault="002A5AC7" w:rsidP="00DD4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4.2</w:t>
      </w:r>
      <w:r w:rsidR="00DD42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Представитель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 </w:t>
      </w:r>
      <w:r w:rsidR="00DD42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МВД России «</w:t>
      </w:r>
      <w:proofErr w:type="spellStart"/>
      <w:r w:rsidR="00DD42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Бодайбинский</w:t>
      </w:r>
      <w:proofErr w:type="spellEnd"/>
      <w:r w:rsidR="00DD42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дислокация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ама</w:t>
      </w:r>
      <w:proofErr w:type="spellEnd"/>
      <w:r w:rsidR="00DD42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- 1 человек (по согласованию).</w:t>
      </w:r>
    </w:p>
    <w:p w14:paraId="391CCA2C" w14:textId="53439CD0" w:rsidR="00964814" w:rsidRPr="00454E70" w:rsidRDefault="00964814" w:rsidP="00DD4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</w:t>
      </w:r>
      <w:r w:rsidRPr="002A5AC7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Звено медицинской помощи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сотрудники </w:t>
      </w:r>
      <w:r w:rsidR="002A5A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ФАП п.Колотовка</w:t>
      </w:r>
      <w:proofErr w:type="gramStart"/>
      <w:r w:rsidR="002A5A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2A5A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Мусковит , Витимский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(по согласованию).</w:t>
      </w:r>
    </w:p>
    <w:p w14:paraId="24CE0810" w14:textId="593C1704" w:rsidR="00DD429B" w:rsidRDefault="00DD429B" w:rsidP="00DD42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626A97" w14:textId="77777777" w:rsidR="00DD429B" w:rsidRPr="00DD429B" w:rsidRDefault="00DD429B" w:rsidP="00DD42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82D0B8" w14:textId="77777777" w:rsidR="004A29E1" w:rsidRPr="00F626E4" w:rsidRDefault="004A29E1" w:rsidP="004A29E1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A29E1" w:rsidRPr="00F626E4" w:rsidSect="003E4436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306"/>
    <w:multiLevelType w:val="multilevel"/>
    <w:tmpl w:val="8D9C3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B5185"/>
    <w:multiLevelType w:val="multilevel"/>
    <w:tmpl w:val="42C83C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AD3FFE"/>
    <w:multiLevelType w:val="multilevel"/>
    <w:tmpl w:val="861E8C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3A0038"/>
    <w:multiLevelType w:val="hybridMultilevel"/>
    <w:tmpl w:val="D5EA10F6"/>
    <w:lvl w:ilvl="0" w:tplc="6D749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292333"/>
    <w:multiLevelType w:val="hybridMultilevel"/>
    <w:tmpl w:val="A8DEE864"/>
    <w:lvl w:ilvl="0" w:tplc="2DF8D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4D4FD1"/>
    <w:multiLevelType w:val="multilevel"/>
    <w:tmpl w:val="B1C45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EA1889"/>
    <w:multiLevelType w:val="hybridMultilevel"/>
    <w:tmpl w:val="5202857C"/>
    <w:lvl w:ilvl="0" w:tplc="99DC03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7E421F"/>
    <w:multiLevelType w:val="hybridMultilevel"/>
    <w:tmpl w:val="5A7255D4"/>
    <w:lvl w:ilvl="0" w:tplc="E8EA0828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>
    <w:nsid w:val="27D83C49"/>
    <w:multiLevelType w:val="hybridMultilevel"/>
    <w:tmpl w:val="E6C82898"/>
    <w:lvl w:ilvl="0" w:tplc="47D4E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C6155"/>
    <w:multiLevelType w:val="multilevel"/>
    <w:tmpl w:val="8D602F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6909C2"/>
    <w:multiLevelType w:val="hybridMultilevel"/>
    <w:tmpl w:val="AA2CF4DC"/>
    <w:lvl w:ilvl="0" w:tplc="7E90D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D03AA3"/>
    <w:multiLevelType w:val="multilevel"/>
    <w:tmpl w:val="87729E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1325B9"/>
    <w:multiLevelType w:val="multilevel"/>
    <w:tmpl w:val="E58246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560D76"/>
    <w:multiLevelType w:val="multilevel"/>
    <w:tmpl w:val="4648B8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A93F97"/>
    <w:multiLevelType w:val="hybridMultilevel"/>
    <w:tmpl w:val="EE80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B749A"/>
    <w:multiLevelType w:val="multilevel"/>
    <w:tmpl w:val="0FDCB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1B72FB"/>
    <w:multiLevelType w:val="hybridMultilevel"/>
    <w:tmpl w:val="35B267F4"/>
    <w:lvl w:ilvl="0" w:tplc="7C50AD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A90770"/>
    <w:multiLevelType w:val="multilevel"/>
    <w:tmpl w:val="1C5087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2B4F4E"/>
    <w:multiLevelType w:val="multilevel"/>
    <w:tmpl w:val="649E89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393B56"/>
    <w:multiLevelType w:val="hybridMultilevel"/>
    <w:tmpl w:val="23CE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603CA"/>
    <w:multiLevelType w:val="hybridMultilevel"/>
    <w:tmpl w:val="C6A65FE2"/>
    <w:lvl w:ilvl="0" w:tplc="FB6C0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6AEDA">
      <w:numFmt w:val="none"/>
      <w:lvlText w:val=""/>
      <w:lvlJc w:val="left"/>
      <w:pPr>
        <w:tabs>
          <w:tab w:val="num" w:pos="360"/>
        </w:tabs>
      </w:pPr>
    </w:lvl>
    <w:lvl w:ilvl="2" w:tplc="8C6A2F22">
      <w:numFmt w:val="none"/>
      <w:lvlText w:val=""/>
      <w:lvlJc w:val="left"/>
      <w:pPr>
        <w:tabs>
          <w:tab w:val="num" w:pos="360"/>
        </w:tabs>
      </w:pPr>
    </w:lvl>
    <w:lvl w:ilvl="3" w:tplc="AB56A358">
      <w:numFmt w:val="none"/>
      <w:lvlText w:val=""/>
      <w:lvlJc w:val="left"/>
      <w:pPr>
        <w:tabs>
          <w:tab w:val="num" w:pos="360"/>
        </w:tabs>
      </w:pPr>
    </w:lvl>
    <w:lvl w:ilvl="4" w:tplc="0DB2C000">
      <w:numFmt w:val="none"/>
      <w:lvlText w:val=""/>
      <w:lvlJc w:val="left"/>
      <w:pPr>
        <w:tabs>
          <w:tab w:val="num" w:pos="360"/>
        </w:tabs>
      </w:pPr>
    </w:lvl>
    <w:lvl w:ilvl="5" w:tplc="70C83036">
      <w:numFmt w:val="none"/>
      <w:lvlText w:val=""/>
      <w:lvlJc w:val="left"/>
      <w:pPr>
        <w:tabs>
          <w:tab w:val="num" w:pos="360"/>
        </w:tabs>
      </w:pPr>
    </w:lvl>
    <w:lvl w:ilvl="6" w:tplc="089824B6">
      <w:numFmt w:val="none"/>
      <w:lvlText w:val=""/>
      <w:lvlJc w:val="left"/>
      <w:pPr>
        <w:tabs>
          <w:tab w:val="num" w:pos="360"/>
        </w:tabs>
      </w:pPr>
    </w:lvl>
    <w:lvl w:ilvl="7" w:tplc="B666E26C">
      <w:numFmt w:val="none"/>
      <w:lvlText w:val=""/>
      <w:lvlJc w:val="left"/>
      <w:pPr>
        <w:tabs>
          <w:tab w:val="num" w:pos="360"/>
        </w:tabs>
      </w:pPr>
    </w:lvl>
    <w:lvl w:ilvl="8" w:tplc="D4E87C1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AC82FC2"/>
    <w:multiLevelType w:val="hybridMultilevel"/>
    <w:tmpl w:val="AF249CC0"/>
    <w:lvl w:ilvl="0" w:tplc="5F36F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FF82BB0"/>
    <w:multiLevelType w:val="multilevel"/>
    <w:tmpl w:val="892CE4A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D13977"/>
    <w:multiLevelType w:val="hybridMultilevel"/>
    <w:tmpl w:val="2586F2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F0C24"/>
    <w:multiLevelType w:val="multilevel"/>
    <w:tmpl w:val="F6D4B8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CD6567"/>
    <w:multiLevelType w:val="hybridMultilevel"/>
    <w:tmpl w:val="59300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E711AC"/>
    <w:multiLevelType w:val="multilevel"/>
    <w:tmpl w:val="880E15AA"/>
    <w:lvl w:ilvl="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6D192722"/>
    <w:multiLevelType w:val="hybridMultilevel"/>
    <w:tmpl w:val="6AFCA146"/>
    <w:lvl w:ilvl="0" w:tplc="84F89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D7F69F6"/>
    <w:multiLevelType w:val="multilevel"/>
    <w:tmpl w:val="BCAA80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EA38C8"/>
    <w:multiLevelType w:val="hybridMultilevel"/>
    <w:tmpl w:val="8AAEA9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C8191D"/>
    <w:multiLevelType w:val="hybridMultilevel"/>
    <w:tmpl w:val="D23CF766"/>
    <w:lvl w:ilvl="0" w:tplc="0CE4C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29"/>
  </w:num>
  <w:num w:numId="3">
    <w:abstractNumId w:val="19"/>
  </w:num>
  <w:num w:numId="4">
    <w:abstractNumId w:val="20"/>
  </w:num>
  <w:num w:numId="5">
    <w:abstractNumId w:val="5"/>
  </w:num>
  <w:num w:numId="6">
    <w:abstractNumId w:val="23"/>
  </w:num>
  <w:num w:numId="7">
    <w:abstractNumId w:val="15"/>
  </w:num>
  <w:num w:numId="8">
    <w:abstractNumId w:val="1"/>
  </w:num>
  <w:num w:numId="9">
    <w:abstractNumId w:val="12"/>
  </w:num>
  <w:num w:numId="10">
    <w:abstractNumId w:val="22"/>
  </w:num>
  <w:num w:numId="11">
    <w:abstractNumId w:val="28"/>
  </w:num>
  <w:num w:numId="12">
    <w:abstractNumId w:val="9"/>
  </w:num>
  <w:num w:numId="13">
    <w:abstractNumId w:val="18"/>
  </w:num>
  <w:num w:numId="14">
    <w:abstractNumId w:val="0"/>
  </w:num>
  <w:num w:numId="15">
    <w:abstractNumId w:val="24"/>
  </w:num>
  <w:num w:numId="16">
    <w:abstractNumId w:val="13"/>
  </w:num>
  <w:num w:numId="17">
    <w:abstractNumId w:val="17"/>
  </w:num>
  <w:num w:numId="18">
    <w:abstractNumId w:val="2"/>
  </w:num>
  <w:num w:numId="19">
    <w:abstractNumId w:val="11"/>
  </w:num>
  <w:num w:numId="20">
    <w:abstractNumId w:val="3"/>
  </w:num>
  <w:num w:numId="21">
    <w:abstractNumId w:val="26"/>
  </w:num>
  <w:num w:numId="22">
    <w:abstractNumId w:val="10"/>
  </w:num>
  <w:num w:numId="23">
    <w:abstractNumId w:val="30"/>
  </w:num>
  <w:num w:numId="24">
    <w:abstractNumId w:val="6"/>
  </w:num>
  <w:num w:numId="25">
    <w:abstractNumId w:val="14"/>
  </w:num>
  <w:num w:numId="26">
    <w:abstractNumId w:val="7"/>
  </w:num>
  <w:num w:numId="27">
    <w:abstractNumId w:val="25"/>
  </w:num>
  <w:num w:numId="28">
    <w:abstractNumId w:val="8"/>
  </w:num>
  <w:num w:numId="29">
    <w:abstractNumId w:val="16"/>
  </w:num>
  <w:num w:numId="30">
    <w:abstractNumId w:val="21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4F"/>
    <w:rsid w:val="000214AE"/>
    <w:rsid w:val="000357D7"/>
    <w:rsid w:val="00092290"/>
    <w:rsid w:val="000C4620"/>
    <w:rsid w:val="000F45B6"/>
    <w:rsid w:val="00130C7A"/>
    <w:rsid w:val="00140BB3"/>
    <w:rsid w:val="001613B1"/>
    <w:rsid w:val="00162C69"/>
    <w:rsid w:val="001C3927"/>
    <w:rsid w:val="001D79D3"/>
    <w:rsid w:val="001E0043"/>
    <w:rsid w:val="001F48F4"/>
    <w:rsid w:val="002031B4"/>
    <w:rsid w:val="002248EC"/>
    <w:rsid w:val="00227FED"/>
    <w:rsid w:val="00235926"/>
    <w:rsid w:val="002522F2"/>
    <w:rsid w:val="00252F88"/>
    <w:rsid w:val="002570BD"/>
    <w:rsid w:val="0026384C"/>
    <w:rsid w:val="00265B0F"/>
    <w:rsid w:val="0028797D"/>
    <w:rsid w:val="002A427D"/>
    <w:rsid w:val="002A5AC7"/>
    <w:rsid w:val="002A7AA2"/>
    <w:rsid w:val="002B611A"/>
    <w:rsid w:val="002D0624"/>
    <w:rsid w:val="00304320"/>
    <w:rsid w:val="003108A5"/>
    <w:rsid w:val="003461D4"/>
    <w:rsid w:val="00355E5F"/>
    <w:rsid w:val="0037003A"/>
    <w:rsid w:val="00382189"/>
    <w:rsid w:val="003B3A92"/>
    <w:rsid w:val="003C67C0"/>
    <w:rsid w:val="003D54B6"/>
    <w:rsid w:val="003E4436"/>
    <w:rsid w:val="003F455B"/>
    <w:rsid w:val="004066B9"/>
    <w:rsid w:val="00426169"/>
    <w:rsid w:val="00490FD0"/>
    <w:rsid w:val="004A29E1"/>
    <w:rsid w:val="004B18B2"/>
    <w:rsid w:val="004C7C4E"/>
    <w:rsid w:val="004D6211"/>
    <w:rsid w:val="004E6A82"/>
    <w:rsid w:val="004F7610"/>
    <w:rsid w:val="005107E7"/>
    <w:rsid w:val="00517AB2"/>
    <w:rsid w:val="00535875"/>
    <w:rsid w:val="005535CE"/>
    <w:rsid w:val="00557FD5"/>
    <w:rsid w:val="00594720"/>
    <w:rsid w:val="005A6E71"/>
    <w:rsid w:val="005B47FB"/>
    <w:rsid w:val="005C3E4D"/>
    <w:rsid w:val="005D4EAF"/>
    <w:rsid w:val="005F1970"/>
    <w:rsid w:val="005F24C7"/>
    <w:rsid w:val="005F4425"/>
    <w:rsid w:val="0062687A"/>
    <w:rsid w:val="006371A4"/>
    <w:rsid w:val="006934A6"/>
    <w:rsid w:val="00701EB8"/>
    <w:rsid w:val="007370D3"/>
    <w:rsid w:val="0074558B"/>
    <w:rsid w:val="0077218B"/>
    <w:rsid w:val="00774D46"/>
    <w:rsid w:val="00783B6A"/>
    <w:rsid w:val="007929CC"/>
    <w:rsid w:val="007D6320"/>
    <w:rsid w:val="007F7253"/>
    <w:rsid w:val="00801499"/>
    <w:rsid w:val="0081693C"/>
    <w:rsid w:val="008508AF"/>
    <w:rsid w:val="00866B19"/>
    <w:rsid w:val="00897E86"/>
    <w:rsid w:val="008A3EB5"/>
    <w:rsid w:val="008B66DE"/>
    <w:rsid w:val="008C2CB4"/>
    <w:rsid w:val="008F4C90"/>
    <w:rsid w:val="00904BF5"/>
    <w:rsid w:val="00920D4B"/>
    <w:rsid w:val="00947EE8"/>
    <w:rsid w:val="00955E80"/>
    <w:rsid w:val="0095781B"/>
    <w:rsid w:val="00964814"/>
    <w:rsid w:val="00993F6F"/>
    <w:rsid w:val="009C21F8"/>
    <w:rsid w:val="009D5136"/>
    <w:rsid w:val="009E183A"/>
    <w:rsid w:val="00A02B4E"/>
    <w:rsid w:val="00A07B0A"/>
    <w:rsid w:val="00A112F1"/>
    <w:rsid w:val="00A2325F"/>
    <w:rsid w:val="00A37086"/>
    <w:rsid w:val="00A44DFD"/>
    <w:rsid w:val="00A5507E"/>
    <w:rsid w:val="00A63152"/>
    <w:rsid w:val="00A9132F"/>
    <w:rsid w:val="00AB6140"/>
    <w:rsid w:val="00AD0305"/>
    <w:rsid w:val="00AD03A2"/>
    <w:rsid w:val="00B20267"/>
    <w:rsid w:val="00B25D16"/>
    <w:rsid w:val="00B37CE1"/>
    <w:rsid w:val="00B52DF8"/>
    <w:rsid w:val="00B7738E"/>
    <w:rsid w:val="00B869E0"/>
    <w:rsid w:val="00BB134F"/>
    <w:rsid w:val="00BC2744"/>
    <w:rsid w:val="00BC2FFF"/>
    <w:rsid w:val="00BC6B8F"/>
    <w:rsid w:val="00BD6512"/>
    <w:rsid w:val="00BE2CDD"/>
    <w:rsid w:val="00BE729A"/>
    <w:rsid w:val="00C0078F"/>
    <w:rsid w:val="00C17D6C"/>
    <w:rsid w:val="00C25226"/>
    <w:rsid w:val="00C3455C"/>
    <w:rsid w:val="00C405D9"/>
    <w:rsid w:val="00C46A26"/>
    <w:rsid w:val="00C5546F"/>
    <w:rsid w:val="00CD25DD"/>
    <w:rsid w:val="00CD25E3"/>
    <w:rsid w:val="00CF31FB"/>
    <w:rsid w:val="00D0581F"/>
    <w:rsid w:val="00D30979"/>
    <w:rsid w:val="00D41A81"/>
    <w:rsid w:val="00D70925"/>
    <w:rsid w:val="00D96ECA"/>
    <w:rsid w:val="00DA4EE6"/>
    <w:rsid w:val="00DD429B"/>
    <w:rsid w:val="00DD6A3D"/>
    <w:rsid w:val="00E07E71"/>
    <w:rsid w:val="00E21611"/>
    <w:rsid w:val="00E25A5F"/>
    <w:rsid w:val="00E40454"/>
    <w:rsid w:val="00E41BF7"/>
    <w:rsid w:val="00EB63B1"/>
    <w:rsid w:val="00EC7D0F"/>
    <w:rsid w:val="00EE413A"/>
    <w:rsid w:val="00EE4306"/>
    <w:rsid w:val="00F14163"/>
    <w:rsid w:val="00F21AFB"/>
    <w:rsid w:val="00F626E4"/>
    <w:rsid w:val="00F80794"/>
    <w:rsid w:val="00F830FC"/>
    <w:rsid w:val="00FA6A40"/>
    <w:rsid w:val="00FC2ADA"/>
    <w:rsid w:val="00FD6570"/>
    <w:rsid w:val="00FF121A"/>
    <w:rsid w:val="00FF3D40"/>
    <w:rsid w:val="00FF53FD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F3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4F"/>
    <w:pPr>
      <w:ind w:left="720"/>
      <w:contextualSpacing/>
    </w:pPr>
  </w:style>
  <w:style w:type="paragraph" w:styleId="a4">
    <w:name w:val="No Spacing"/>
    <w:uiPriority w:val="1"/>
    <w:qFormat/>
    <w:rsid w:val="00BB13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5">
    <w:name w:val="Гипертекстовая ссылка"/>
    <w:uiPriority w:val="99"/>
    <w:rsid w:val="00BB134F"/>
    <w:rPr>
      <w:rFonts w:cs="Times New Roman"/>
      <w:b w:val="0"/>
      <w:color w:val="106BBE"/>
      <w:sz w:val="26"/>
    </w:rPr>
  </w:style>
  <w:style w:type="character" w:styleId="a6">
    <w:name w:val="Hyperlink"/>
    <w:basedOn w:val="a0"/>
    <w:unhideWhenUsed/>
    <w:rsid w:val="005F44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2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4C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2A427D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ascii="Garamond" w:eastAsia="Times New Roman" w:hAnsi="Garamond"/>
      <w:sz w:val="24"/>
      <w:szCs w:val="24"/>
      <w:lang w:eastAsia="ru-RU"/>
    </w:rPr>
  </w:style>
  <w:style w:type="paragraph" w:customStyle="1" w:styleId="Style9">
    <w:name w:val="Style9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/>
      <w:sz w:val="24"/>
      <w:szCs w:val="24"/>
      <w:lang w:eastAsia="ru-RU"/>
    </w:rPr>
  </w:style>
  <w:style w:type="character" w:customStyle="1" w:styleId="FontStyle13">
    <w:name w:val="Font Style13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A4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2A427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A427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A427D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A427D"/>
    <w:rPr>
      <w:rFonts w:ascii="Times New Roman" w:hAnsi="Times New Roman" w:cs="Times New Roman"/>
      <w:b/>
      <w:bCs/>
      <w:sz w:val="22"/>
      <w:szCs w:val="22"/>
    </w:rPr>
  </w:style>
  <w:style w:type="character" w:customStyle="1" w:styleId="aa">
    <w:name w:val="Основной текст_"/>
    <w:basedOn w:val="a0"/>
    <w:link w:val="1"/>
    <w:rsid w:val="002B611A"/>
    <w:rPr>
      <w:rFonts w:ascii="Times New Roman" w:eastAsia="Times New Roman" w:hAnsi="Times New Roman" w:cs="Times New Roman"/>
      <w:color w:val="1A1A1A"/>
      <w:sz w:val="28"/>
      <w:szCs w:val="28"/>
    </w:rPr>
  </w:style>
  <w:style w:type="paragraph" w:customStyle="1" w:styleId="1">
    <w:name w:val="Основной текст1"/>
    <w:basedOn w:val="a"/>
    <w:link w:val="aa"/>
    <w:rsid w:val="002B611A"/>
    <w:pPr>
      <w:widowControl w:val="0"/>
      <w:spacing w:after="0" w:line="240" w:lineRule="auto"/>
      <w:ind w:firstLine="400"/>
    </w:pPr>
    <w:rPr>
      <w:rFonts w:ascii="Times New Roman" w:eastAsia="Times New Roman" w:hAnsi="Times New Roman"/>
      <w:color w:val="1A1A1A"/>
      <w:sz w:val="28"/>
      <w:szCs w:val="28"/>
    </w:rPr>
  </w:style>
  <w:style w:type="character" w:customStyle="1" w:styleId="2">
    <w:name w:val="Заголовок №2_"/>
    <w:basedOn w:val="a0"/>
    <w:link w:val="20"/>
    <w:rsid w:val="002B611A"/>
    <w:rPr>
      <w:rFonts w:ascii="Times New Roman" w:eastAsia="Times New Roman" w:hAnsi="Times New Roman" w:cs="Times New Roman"/>
      <w:b/>
      <w:bCs/>
      <w:color w:val="1A1A1A"/>
      <w:sz w:val="28"/>
      <w:szCs w:val="28"/>
    </w:rPr>
  </w:style>
  <w:style w:type="paragraph" w:customStyle="1" w:styleId="20">
    <w:name w:val="Заголовок №2"/>
    <w:basedOn w:val="a"/>
    <w:link w:val="2"/>
    <w:rsid w:val="002B611A"/>
    <w:pPr>
      <w:widowControl w:val="0"/>
      <w:spacing w:after="0" w:line="240" w:lineRule="auto"/>
      <w:ind w:firstLine="800"/>
      <w:outlineLvl w:val="1"/>
    </w:pPr>
    <w:rPr>
      <w:rFonts w:ascii="Times New Roman" w:eastAsia="Times New Roman" w:hAnsi="Times New Roman"/>
      <w:b/>
      <w:bCs/>
      <w:color w:val="1A1A1A"/>
      <w:sz w:val="28"/>
      <w:szCs w:val="28"/>
    </w:rPr>
  </w:style>
  <w:style w:type="character" w:customStyle="1" w:styleId="21">
    <w:name w:val="Основной текст (2)_"/>
    <w:basedOn w:val="a0"/>
    <w:link w:val="22"/>
    <w:rsid w:val="005F1970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5F1970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b">
    <w:name w:val="Другое_"/>
    <w:basedOn w:val="a0"/>
    <w:link w:val="ac"/>
    <w:rsid w:val="003B3A92"/>
    <w:rPr>
      <w:rFonts w:ascii="Times New Roman" w:eastAsia="Times New Roman" w:hAnsi="Times New Roman" w:cs="Times New Roman"/>
      <w:color w:val="1A1A1A"/>
      <w:sz w:val="28"/>
      <w:szCs w:val="28"/>
    </w:rPr>
  </w:style>
  <w:style w:type="paragraph" w:customStyle="1" w:styleId="ac">
    <w:name w:val="Другое"/>
    <w:basedOn w:val="a"/>
    <w:link w:val="ab"/>
    <w:rsid w:val="003B3A92"/>
    <w:pPr>
      <w:widowControl w:val="0"/>
      <w:spacing w:after="0" w:line="240" w:lineRule="auto"/>
      <w:ind w:firstLine="400"/>
    </w:pPr>
    <w:rPr>
      <w:rFonts w:ascii="Times New Roman" w:eastAsia="Times New Roman" w:hAnsi="Times New Roman"/>
      <w:color w:val="1A1A1A"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F626E4"/>
  </w:style>
  <w:style w:type="paragraph" w:customStyle="1" w:styleId="Noeeu">
    <w:name w:val="Noeeu"/>
    <w:rsid w:val="00F626E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F62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F626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4F"/>
    <w:pPr>
      <w:ind w:left="720"/>
      <w:contextualSpacing/>
    </w:pPr>
  </w:style>
  <w:style w:type="paragraph" w:styleId="a4">
    <w:name w:val="No Spacing"/>
    <w:uiPriority w:val="1"/>
    <w:qFormat/>
    <w:rsid w:val="00BB13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5">
    <w:name w:val="Гипертекстовая ссылка"/>
    <w:uiPriority w:val="99"/>
    <w:rsid w:val="00BB134F"/>
    <w:rPr>
      <w:rFonts w:cs="Times New Roman"/>
      <w:b w:val="0"/>
      <w:color w:val="106BBE"/>
      <w:sz w:val="26"/>
    </w:rPr>
  </w:style>
  <w:style w:type="character" w:styleId="a6">
    <w:name w:val="Hyperlink"/>
    <w:basedOn w:val="a0"/>
    <w:unhideWhenUsed/>
    <w:rsid w:val="005F44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2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4C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2A427D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ascii="Garamond" w:eastAsia="Times New Roman" w:hAnsi="Garamond"/>
      <w:sz w:val="24"/>
      <w:szCs w:val="24"/>
      <w:lang w:eastAsia="ru-RU"/>
    </w:rPr>
  </w:style>
  <w:style w:type="paragraph" w:customStyle="1" w:styleId="Style9">
    <w:name w:val="Style9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/>
      <w:sz w:val="24"/>
      <w:szCs w:val="24"/>
      <w:lang w:eastAsia="ru-RU"/>
    </w:rPr>
  </w:style>
  <w:style w:type="character" w:customStyle="1" w:styleId="FontStyle13">
    <w:name w:val="Font Style13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A4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2A427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A427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A427D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A427D"/>
    <w:rPr>
      <w:rFonts w:ascii="Times New Roman" w:hAnsi="Times New Roman" w:cs="Times New Roman"/>
      <w:b/>
      <w:bCs/>
      <w:sz w:val="22"/>
      <w:szCs w:val="22"/>
    </w:rPr>
  </w:style>
  <w:style w:type="character" w:customStyle="1" w:styleId="aa">
    <w:name w:val="Основной текст_"/>
    <w:basedOn w:val="a0"/>
    <w:link w:val="1"/>
    <w:rsid w:val="002B611A"/>
    <w:rPr>
      <w:rFonts w:ascii="Times New Roman" w:eastAsia="Times New Roman" w:hAnsi="Times New Roman" w:cs="Times New Roman"/>
      <w:color w:val="1A1A1A"/>
      <w:sz w:val="28"/>
      <w:szCs w:val="28"/>
    </w:rPr>
  </w:style>
  <w:style w:type="paragraph" w:customStyle="1" w:styleId="1">
    <w:name w:val="Основной текст1"/>
    <w:basedOn w:val="a"/>
    <w:link w:val="aa"/>
    <w:rsid w:val="002B611A"/>
    <w:pPr>
      <w:widowControl w:val="0"/>
      <w:spacing w:after="0" w:line="240" w:lineRule="auto"/>
      <w:ind w:firstLine="400"/>
    </w:pPr>
    <w:rPr>
      <w:rFonts w:ascii="Times New Roman" w:eastAsia="Times New Roman" w:hAnsi="Times New Roman"/>
      <w:color w:val="1A1A1A"/>
      <w:sz w:val="28"/>
      <w:szCs w:val="28"/>
    </w:rPr>
  </w:style>
  <w:style w:type="character" w:customStyle="1" w:styleId="2">
    <w:name w:val="Заголовок №2_"/>
    <w:basedOn w:val="a0"/>
    <w:link w:val="20"/>
    <w:rsid w:val="002B611A"/>
    <w:rPr>
      <w:rFonts w:ascii="Times New Roman" w:eastAsia="Times New Roman" w:hAnsi="Times New Roman" w:cs="Times New Roman"/>
      <w:b/>
      <w:bCs/>
      <w:color w:val="1A1A1A"/>
      <w:sz w:val="28"/>
      <w:szCs w:val="28"/>
    </w:rPr>
  </w:style>
  <w:style w:type="paragraph" w:customStyle="1" w:styleId="20">
    <w:name w:val="Заголовок №2"/>
    <w:basedOn w:val="a"/>
    <w:link w:val="2"/>
    <w:rsid w:val="002B611A"/>
    <w:pPr>
      <w:widowControl w:val="0"/>
      <w:spacing w:after="0" w:line="240" w:lineRule="auto"/>
      <w:ind w:firstLine="800"/>
      <w:outlineLvl w:val="1"/>
    </w:pPr>
    <w:rPr>
      <w:rFonts w:ascii="Times New Roman" w:eastAsia="Times New Roman" w:hAnsi="Times New Roman"/>
      <w:b/>
      <w:bCs/>
      <w:color w:val="1A1A1A"/>
      <w:sz w:val="28"/>
      <w:szCs w:val="28"/>
    </w:rPr>
  </w:style>
  <w:style w:type="character" w:customStyle="1" w:styleId="21">
    <w:name w:val="Основной текст (2)_"/>
    <w:basedOn w:val="a0"/>
    <w:link w:val="22"/>
    <w:rsid w:val="005F1970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5F1970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b">
    <w:name w:val="Другое_"/>
    <w:basedOn w:val="a0"/>
    <w:link w:val="ac"/>
    <w:rsid w:val="003B3A92"/>
    <w:rPr>
      <w:rFonts w:ascii="Times New Roman" w:eastAsia="Times New Roman" w:hAnsi="Times New Roman" w:cs="Times New Roman"/>
      <w:color w:val="1A1A1A"/>
      <w:sz w:val="28"/>
      <w:szCs w:val="28"/>
    </w:rPr>
  </w:style>
  <w:style w:type="paragraph" w:customStyle="1" w:styleId="ac">
    <w:name w:val="Другое"/>
    <w:basedOn w:val="a"/>
    <w:link w:val="ab"/>
    <w:rsid w:val="003B3A92"/>
    <w:pPr>
      <w:widowControl w:val="0"/>
      <w:spacing w:after="0" w:line="240" w:lineRule="auto"/>
      <w:ind w:firstLine="400"/>
    </w:pPr>
    <w:rPr>
      <w:rFonts w:ascii="Times New Roman" w:eastAsia="Times New Roman" w:hAnsi="Times New Roman"/>
      <w:color w:val="1A1A1A"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F626E4"/>
  </w:style>
  <w:style w:type="paragraph" w:customStyle="1" w:styleId="Noeeu">
    <w:name w:val="Noeeu"/>
    <w:rsid w:val="00F626E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F62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F626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4E7C0-F1AB-43BA-BD10-9550EF65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79041434073</cp:lastModifiedBy>
  <cp:revision>3</cp:revision>
  <cp:lastPrinted>2024-10-01T02:36:00Z</cp:lastPrinted>
  <dcterms:created xsi:type="dcterms:W3CDTF">2024-11-13T08:32:00Z</dcterms:created>
  <dcterms:modified xsi:type="dcterms:W3CDTF">2024-11-26T03:44:00Z</dcterms:modified>
</cp:coreProperties>
</file>