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221B3C" w:rsidRPr="00221B3C" w14:paraId="21735B1F" w14:textId="77777777" w:rsidTr="00111BC6">
        <w:tc>
          <w:tcPr>
            <w:tcW w:w="9570" w:type="dxa"/>
            <w:shd w:val="clear" w:color="auto" w:fill="auto"/>
          </w:tcPr>
          <w:tbl>
            <w:tblPr>
              <w:tblW w:w="10171" w:type="dxa"/>
              <w:tblLayout w:type="fixed"/>
              <w:tblLook w:val="0000" w:firstRow="0" w:lastRow="0" w:firstColumn="0" w:lastColumn="0" w:noHBand="0" w:noVBand="0"/>
            </w:tblPr>
            <w:tblGrid>
              <w:gridCol w:w="9570"/>
              <w:gridCol w:w="601"/>
            </w:tblGrid>
            <w:tr w:rsidR="00221B3C" w:rsidRPr="00221B3C" w14:paraId="7E0D877D" w14:textId="77777777" w:rsidTr="00111BC6">
              <w:trPr>
                <w:gridAfter w:val="1"/>
                <w:wAfter w:w="601" w:type="dxa"/>
              </w:trPr>
              <w:tc>
                <w:tcPr>
                  <w:tcW w:w="9570" w:type="dxa"/>
                </w:tcPr>
                <w:p w14:paraId="1E9E8DD3" w14:textId="750931E4" w:rsidR="00221B3C" w:rsidRDefault="00111BC6" w:rsidP="009265B2">
                  <w:pPr>
                    <w:widowControl w:val="0"/>
                    <w:tabs>
                      <w:tab w:val="center" w:pos="4677"/>
                      <w:tab w:val="left" w:pos="6586"/>
                    </w:tabs>
                    <w:spacing w:after="0" w:line="184" w:lineRule="auto"/>
                    <w:ind w:left="999"/>
                    <w:jc w:val="center"/>
                    <w:outlineLvl w:val="0"/>
                    <w:rPr>
                      <w:rFonts w:ascii="Times New Roman" w:hAnsi="Times New Roman"/>
                      <w:noProof/>
                      <w:sz w:val="28"/>
                      <w:szCs w:val="28"/>
                      <w:lang w:eastAsia="ru-RU"/>
                    </w:rPr>
                  </w:pP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sidR="00AB2585">
                    <w:rPr>
                      <w:rFonts w:ascii="Times New Roman" w:hAnsi="Times New Roman"/>
                      <w:noProof/>
                      <w:sz w:val="28"/>
                      <w:szCs w:val="28"/>
                      <w:lang w:eastAsia="ru-RU"/>
                    </w:rPr>
                    <w:fldChar w:fldCharType="begin"/>
                  </w:r>
                  <w:r w:rsidR="00AB2585">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B2585">
                    <w:rPr>
                      <w:rFonts w:ascii="Times New Roman" w:hAnsi="Times New Roman"/>
                      <w:noProof/>
                      <w:sz w:val="28"/>
                      <w:szCs w:val="28"/>
                      <w:lang w:eastAsia="ru-RU"/>
                    </w:rPr>
                    <w:fldChar w:fldCharType="separate"/>
                  </w:r>
                  <w:r w:rsidR="00A51704">
                    <w:rPr>
                      <w:rFonts w:ascii="Times New Roman" w:hAnsi="Times New Roman"/>
                      <w:noProof/>
                      <w:sz w:val="28"/>
                      <w:szCs w:val="28"/>
                      <w:lang w:eastAsia="ru-RU"/>
                    </w:rPr>
                    <w:fldChar w:fldCharType="begin"/>
                  </w:r>
                  <w:r w:rsidR="00A51704">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51704">
                    <w:rPr>
                      <w:rFonts w:ascii="Times New Roman" w:hAnsi="Times New Roman"/>
                      <w:noProof/>
                      <w:sz w:val="28"/>
                      <w:szCs w:val="28"/>
                      <w:lang w:eastAsia="ru-RU"/>
                    </w:rPr>
                    <w:fldChar w:fldCharType="separate"/>
                  </w:r>
                  <w:r w:rsidR="00A10585">
                    <w:rPr>
                      <w:rFonts w:ascii="Times New Roman" w:hAnsi="Times New Roman"/>
                      <w:noProof/>
                      <w:sz w:val="28"/>
                      <w:szCs w:val="28"/>
                      <w:lang w:eastAsia="ru-RU"/>
                    </w:rPr>
                    <w:fldChar w:fldCharType="begin"/>
                  </w:r>
                  <w:r w:rsidR="00A10585">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A10585">
                    <w:rPr>
                      <w:rFonts w:ascii="Times New Roman" w:hAnsi="Times New Roman"/>
                      <w:noProof/>
                      <w:sz w:val="28"/>
                      <w:szCs w:val="28"/>
                      <w:lang w:eastAsia="ru-RU"/>
                    </w:rPr>
                    <w:fldChar w:fldCharType="separate"/>
                  </w:r>
                  <w:r w:rsidR="006A6964">
                    <w:rPr>
                      <w:rFonts w:ascii="Times New Roman" w:hAnsi="Times New Roman"/>
                      <w:noProof/>
                      <w:sz w:val="28"/>
                      <w:szCs w:val="28"/>
                      <w:lang w:eastAsia="ru-RU"/>
                    </w:rPr>
                    <w:fldChar w:fldCharType="begin"/>
                  </w:r>
                  <w:r w:rsidR="006A6964">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6A6964">
                    <w:rPr>
                      <w:rFonts w:ascii="Times New Roman" w:hAnsi="Times New Roman"/>
                      <w:noProof/>
                      <w:sz w:val="28"/>
                      <w:szCs w:val="28"/>
                      <w:lang w:eastAsia="ru-RU"/>
                    </w:rPr>
                    <w:fldChar w:fldCharType="separate"/>
                  </w:r>
                  <w:r w:rsidR="001D1A98">
                    <w:rPr>
                      <w:rFonts w:ascii="Times New Roman" w:hAnsi="Times New Roman"/>
                      <w:noProof/>
                      <w:sz w:val="28"/>
                      <w:szCs w:val="28"/>
                      <w:lang w:eastAsia="ru-RU"/>
                    </w:rPr>
                    <w:fldChar w:fldCharType="begin"/>
                  </w:r>
                  <w:r w:rsidR="001D1A98">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1D1A98">
                    <w:rPr>
                      <w:rFonts w:ascii="Times New Roman" w:hAnsi="Times New Roman"/>
                      <w:noProof/>
                      <w:sz w:val="28"/>
                      <w:szCs w:val="28"/>
                      <w:lang w:eastAsia="ru-RU"/>
                    </w:rPr>
                    <w:fldChar w:fldCharType="separate"/>
                  </w:r>
                  <w:r w:rsidR="00731BD6">
                    <w:rPr>
                      <w:rFonts w:ascii="Times New Roman" w:hAnsi="Times New Roman"/>
                      <w:noProof/>
                      <w:sz w:val="28"/>
                      <w:szCs w:val="28"/>
                      <w:lang w:eastAsia="ru-RU"/>
                    </w:rPr>
                    <w:fldChar w:fldCharType="begin"/>
                  </w:r>
                  <w:r w:rsidR="00731BD6">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731BD6">
                    <w:rPr>
                      <w:rFonts w:ascii="Times New Roman" w:hAnsi="Times New Roman"/>
                      <w:noProof/>
                      <w:sz w:val="28"/>
                      <w:szCs w:val="28"/>
                      <w:lang w:eastAsia="ru-RU"/>
                    </w:rPr>
                    <w:fldChar w:fldCharType="separate"/>
                  </w:r>
                  <w:r w:rsidR="00915DD4">
                    <w:rPr>
                      <w:rFonts w:ascii="Times New Roman" w:hAnsi="Times New Roman"/>
                      <w:noProof/>
                      <w:sz w:val="28"/>
                      <w:szCs w:val="28"/>
                      <w:lang w:eastAsia="ru-RU"/>
                    </w:rPr>
                    <w:fldChar w:fldCharType="begin"/>
                  </w:r>
                  <w:r w:rsidR="00915DD4">
                    <w:rPr>
                      <w:rFonts w:ascii="Times New Roman" w:hAnsi="Times New Roman"/>
                      <w:noProof/>
                      <w:sz w:val="28"/>
                      <w:szCs w:val="28"/>
                      <w:lang w:eastAsia="ru-RU"/>
                    </w:rPr>
                    <w:instrText xml:space="preserve"> </w:instrText>
                  </w:r>
                  <w:r w:rsidR="00915DD4">
                    <w:rPr>
                      <w:rFonts w:ascii="Times New Roman" w:hAnsi="Times New Roman"/>
                      <w:noProof/>
                      <w:sz w:val="28"/>
                      <w:szCs w:val="28"/>
                      <w:lang w:eastAsia="ru-RU"/>
                    </w:rPr>
                    <w:instrText>INCLUDEPICTURE  "\\\\192.168.</w:instrText>
                  </w:r>
                  <w:r w:rsidR="00915DD4">
                    <w:rPr>
                      <w:rFonts w:ascii="Times New Roman" w:hAnsi="Times New Roman"/>
                      <w:noProof/>
                      <w:sz w:val="28"/>
                      <w:szCs w:val="28"/>
                      <w:lang w:eastAsia="ru-RU"/>
                    </w:rPr>
                    <w:instrText>27.193\\1\\орготдел\\Веретнова И.П\\Форма\\Черемховский р-н - герб 1.gif" \* MERGEFORMATINET</w:instrText>
                  </w:r>
                  <w:r w:rsidR="00915DD4">
                    <w:rPr>
                      <w:rFonts w:ascii="Times New Roman" w:hAnsi="Times New Roman"/>
                      <w:noProof/>
                      <w:sz w:val="28"/>
                      <w:szCs w:val="28"/>
                      <w:lang w:eastAsia="ru-RU"/>
                    </w:rPr>
                    <w:instrText xml:space="preserve"> </w:instrText>
                  </w:r>
                  <w:r w:rsidR="00915DD4">
                    <w:rPr>
                      <w:rFonts w:ascii="Times New Roman" w:hAnsi="Times New Roman"/>
                      <w:noProof/>
                      <w:sz w:val="28"/>
                      <w:szCs w:val="28"/>
                      <w:lang w:eastAsia="ru-RU"/>
                    </w:rPr>
                    <w:fldChar w:fldCharType="separate"/>
                  </w:r>
                  <w:r w:rsidR="009265B2">
                    <w:rPr>
                      <w:rFonts w:ascii="Times New Roman" w:hAnsi="Times New Roman"/>
                      <w:noProof/>
                      <w:sz w:val="28"/>
                      <w:szCs w:val="28"/>
                      <w:lang w:eastAsia="ru-RU"/>
                    </w:rPr>
                    <w:pict w14:anchorId="1B0BA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visibility:visible">
                        <v:imagedata r:id="rId7" r:href="rId8"/>
                      </v:shape>
                    </w:pict>
                  </w:r>
                  <w:r w:rsidR="00915DD4">
                    <w:rPr>
                      <w:rFonts w:ascii="Times New Roman" w:hAnsi="Times New Roman"/>
                      <w:noProof/>
                      <w:sz w:val="28"/>
                      <w:szCs w:val="28"/>
                      <w:lang w:eastAsia="ru-RU"/>
                    </w:rPr>
                    <w:fldChar w:fldCharType="end"/>
                  </w:r>
                  <w:r w:rsidR="00731BD6">
                    <w:rPr>
                      <w:rFonts w:ascii="Times New Roman" w:hAnsi="Times New Roman"/>
                      <w:noProof/>
                      <w:sz w:val="28"/>
                      <w:szCs w:val="28"/>
                      <w:lang w:eastAsia="ru-RU"/>
                    </w:rPr>
                    <w:fldChar w:fldCharType="end"/>
                  </w:r>
                  <w:r w:rsidR="001D1A98">
                    <w:rPr>
                      <w:rFonts w:ascii="Times New Roman" w:hAnsi="Times New Roman"/>
                      <w:noProof/>
                      <w:sz w:val="28"/>
                      <w:szCs w:val="28"/>
                      <w:lang w:eastAsia="ru-RU"/>
                    </w:rPr>
                    <w:fldChar w:fldCharType="end"/>
                  </w:r>
                  <w:r w:rsidR="006A6964">
                    <w:rPr>
                      <w:rFonts w:ascii="Times New Roman" w:hAnsi="Times New Roman"/>
                      <w:noProof/>
                      <w:sz w:val="28"/>
                      <w:szCs w:val="28"/>
                      <w:lang w:eastAsia="ru-RU"/>
                    </w:rPr>
                    <w:fldChar w:fldCharType="end"/>
                  </w:r>
                  <w:r w:rsidR="00A10585">
                    <w:rPr>
                      <w:rFonts w:ascii="Times New Roman" w:hAnsi="Times New Roman"/>
                      <w:noProof/>
                      <w:sz w:val="28"/>
                      <w:szCs w:val="28"/>
                      <w:lang w:eastAsia="ru-RU"/>
                    </w:rPr>
                    <w:fldChar w:fldCharType="end"/>
                  </w:r>
                  <w:r w:rsidR="00A51704">
                    <w:rPr>
                      <w:rFonts w:ascii="Times New Roman" w:hAnsi="Times New Roman"/>
                      <w:noProof/>
                      <w:sz w:val="28"/>
                      <w:szCs w:val="28"/>
                      <w:lang w:eastAsia="ru-RU"/>
                    </w:rPr>
                    <w:fldChar w:fldCharType="end"/>
                  </w:r>
                  <w:r w:rsidR="00AB2585">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sidR="007243DE" w:rsidRPr="00247987">
                    <w:rPr>
                      <w:rFonts w:ascii="Times New Roman" w:hAnsi="Times New Roman"/>
                      <w:noProof/>
                      <w:color w:val="FFFFFF" w:themeColor="background1"/>
                      <w:sz w:val="28"/>
                      <w:szCs w:val="28"/>
                      <w:lang w:eastAsia="ru-RU"/>
                    </w:rPr>
                    <w:t>РОЕКТ</w:t>
                  </w:r>
                </w:p>
                <w:p w14:paraId="294CB020" w14:textId="1A49DC8B" w:rsidR="007243DE" w:rsidRPr="00221B3C" w:rsidRDefault="007243DE" w:rsidP="009265B2">
                  <w:pPr>
                    <w:widowControl w:val="0"/>
                    <w:spacing w:after="0" w:line="184" w:lineRule="auto"/>
                    <w:jc w:val="center"/>
                    <w:outlineLvl w:val="0"/>
                    <w:rPr>
                      <w:rFonts w:ascii="Times New Roman" w:hAnsi="Times New Roman" w:cs="Arial"/>
                      <w:sz w:val="28"/>
                      <w:szCs w:val="28"/>
                      <w:lang w:eastAsia="ru-RU"/>
                    </w:rPr>
                  </w:pPr>
                </w:p>
              </w:tc>
            </w:tr>
            <w:tr w:rsidR="00221B3C" w:rsidRPr="00221B3C" w14:paraId="56549DBC" w14:textId="77777777" w:rsidTr="00111BC6">
              <w:tc>
                <w:tcPr>
                  <w:tcW w:w="10171" w:type="dxa"/>
                  <w:gridSpan w:val="2"/>
                </w:tcPr>
                <w:p w14:paraId="6813B005" w14:textId="77777777" w:rsidR="00221B3C" w:rsidRPr="00221B3C" w:rsidRDefault="00221B3C" w:rsidP="009265B2">
                  <w:pPr>
                    <w:widowControl w:val="0"/>
                    <w:spacing w:after="0" w:line="240" w:lineRule="auto"/>
                    <w:jc w:val="center"/>
                    <w:rPr>
                      <w:rFonts w:ascii="Times New Roman" w:hAnsi="Times New Roman"/>
                      <w:sz w:val="28"/>
                      <w:szCs w:val="28"/>
                      <w:lang w:eastAsia="ru-RU"/>
                    </w:rPr>
                  </w:pPr>
                  <w:r w:rsidRPr="00221B3C">
                    <w:rPr>
                      <w:rFonts w:ascii="Tahoma" w:hAnsi="Tahoma" w:cs="Tahoma"/>
                      <w:sz w:val="28"/>
                      <w:szCs w:val="28"/>
                      <w:lang w:eastAsia="ru-RU"/>
                    </w:rPr>
                    <w:t>РОССИЙСКАЯ ФЕДЕРАЦИЯ</w:t>
                  </w:r>
                </w:p>
              </w:tc>
            </w:tr>
            <w:tr w:rsidR="00221B3C" w:rsidRPr="00221B3C" w14:paraId="55C35794" w14:textId="77777777" w:rsidTr="00111BC6">
              <w:tc>
                <w:tcPr>
                  <w:tcW w:w="10171" w:type="dxa"/>
                  <w:gridSpan w:val="2"/>
                </w:tcPr>
                <w:p w14:paraId="0734210C" w14:textId="77777777" w:rsidR="00221B3C" w:rsidRPr="00221B3C" w:rsidRDefault="00221B3C" w:rsidP="009265B2">
                  <w:pPr>
                    <w:widowControl w:val="0"/>
                    <w:spacing w:after="0" w:line="240" w:lineRule="auto"/>
                    <w:jc w:val="center"/>
                    <w:rPr>
                      <w:rFonts w:ascii="Arial" w:hAnsi="Arial" w:cs="Arial"/>
                      <w:b/>
                      <w:sz w:val="28"/>
                      <w:szCs w:val="24"/>
                      <w:lang w:eastAsia="ru-RU"/>
                    </w:rPr>
                  </w:pPr>
                  <w:r w:rsidRPr="00221B3C">
                    <w:rPr>
                      <w:rFonts w:ascii="Arial" w:hAnsi="Arial" w:cs="Arial"/>
                      <w:b/>
                      <w:sz w:val="28"/>
                      <w:szCs w:val="24"/>
                      <w:lang w:eastAsia="ru-RU"/>
                    </w:rPr>
                    <w:t>Черемховское районное муниципальное образование</w:t>
                  </w:r>
                </w:p>
                <w:p w14:paraId="75E4847A" w14:textId="77777777" w:rsidR="00221B3C" w:rsidRPr="00221B3C" w:rsidRDefault="00221B3C" w:rsidP="009265B2">
                  <w:pPr>
                    <w:widowControl w:val="0"/>
                    <w:spacing w:after="0" w:line="240" w:lineRule="auto"/>
                    <w:jc w:val="center"/>
                    <w:rPr>
                      <w:rFonts w:ascii="Arial" w:hAnsi="Arial" w:cs="Arial"/>
                      <w:b/>
                      <w:sz w:val="28"/>
                      <w:szCs w:val="24"/>
                      <w:lang w:eastAsia="ru-RU"/>
                    </w:rPr>
                  </w:pPr>
                  <w:r w:rsidRPr="00221B3C">
                    <w:rPr>
                      <w:rFonts w:ascii="Arial" w:hAnsi="Arial" w:cs="Arial"/>
                      <w:b/>
                      <w:sz w:val="28"/>
                      <w:szCs w:val="24"/>
                      <w:lang w:eastAsia="ru-RU"/>
                    </w:rPr>
                    <w:t>АДМИНИСТРАЦИЯ</w:t>
                  </w:r>
                </w:p>
                <w:p w14:paraId="5ABB2239" w14:textId="77777777" w:rsidR="00221B3C" w:rsidRPr="00221B3C" w:rsidRDefault="00221B3C" w:rsidP="009265B2">
                  <w:pPr>
                    <w:widowControl w:val="0"/>
                    <w:spacing w:after="0" w:line="240" w:lineRule="auto"/>
                    <w:jc w:val="center"/>
                    <w:rPr>
                      <w:rFonts w:ascii="Arial" w:hAnsi="Arial" w:cs="Arial"/>
                      <w:b/>
                      <w:sz w:val="26"/>
                      <w:szCs w:val="26"/>
                      <w:lang w:eastAsia="ru-RU"/>
                    </w:rPr>
                  </w:pPr>
                </w:p>
                <w:p w14:paraId="581CBFBE" w14:textId="77777777" w:rsidR="00221B3C" w:rsidRPr="00221B3C" w:rsidRDefault="00221B3C" w:rsidP="009265B2">
                  <w:pPr>
                    <w:widowControl w:val="0"/>
                    <w:spacing w:after="0" w:line="240" w:lineRule="auto"/>
                    <w:jc w:val="center"/>
                    <w:rPr>
                      <w:rFonts w:ascii="Arial" w:hAnsi="Arial" w:cs="Arial"/>
                      <w:b/>
                      <w:sz w:val="10"/>
                      <w:szCs w:val="10"/>
                      <w:lang w:eastAsia="ru-RU"/>
                    </w:rPr>
                  </w:pPr>
                </w:p>
                <w:p w14:paraId="61F4D076" w14:textId="77777777" w:rsidR="00221B3C" w:rsidRPr="00221B3C" w:rsidRDefault="00221B3C" w:rsidP="009265B2">
                  <w:pPr>
                    <w:widowControl w:val="0"/>
                    <w:spacing w:after="0" w:line="204" w:lineRule="auto"/>
                    <w:ind w:firstLine="7"/>
                    <w:jc w:val="center"/>
                    <w:outlineLvl w:val="2"/>
                    <w:rPr>
                      <w:rFonts w:ascii="Tahoma" w:hAnsi="Tahoma" w:cs="Tahoma"/>
                      <w:b/>
                      <w:sz w:val="32"/>
                      <w:szCs w:val="32"/>
                      <w:lang w:eastAsia="ru-RU"/>
                    </w:rPr>
                  </w:pPr>
                  <w:r w:rsidRPr="00221B3C">
                    <w:rPr>
                      <w:rFonts w:ascii="Tahoma" w:hAnsi="Tahoma" w:cs="Tahoma"/>
                      <w:b/>
                      <w:sz w:val="32"/>
                      <w:szCs w:val="32"/>
                      <w:lang w:eastAsia="ru-RU"/>
                    </w:rPr>
                    <w:t>П О С Т А Н О В Л Е Н И Е</w:t>
                  </w:r>
                </w:p>
                <w:p w14:paraId="07EE230D" w14:textId="77777777" w:rsidR="00221B3C" w:rsidRPr="00221B3C" w:rsidRDefault="00221B3C" w:rsidP="009265B2">
                  <w:pPr>
                    <w:widowControl w:val="0"/>
                    <w:spacing w:after="0" w:line="240" w:lineRule="auto"/>
                    <w:jc w:val="center"/>
                    <w:rPr>
                      <w:rFonts w:ascii="Times New Roman" w:hAnsi="Times New Roman"/>
                      <w:sz w:val="14"/>
                      <w:szCs w:val="14"/>
                      <w:lang w:eastAsia="ru-RU"/>
                    </w:rPr>
                  </w:pPr>
                </w:p>
              </w:tc>
            </w:tr>
          </w:tbl>
          <w:p w14:paraId="4203A8E6" w14:textId="77777777" w:rsidR="00221B3C" w:rsidRPr="00221B3C" w:rsidRDefault="00221B3C" w:rsidP="009265B2">
            <w:pPr>
              <w:widowControl w:val="0"/>
              <w:numPr>
                <w:ilvl w:val="0"/>
                <w:numId w:val="1"/>
              </w:numPr>
              <w:shd w:val="clear" w:color="auto" w:fill="E0EBFB"/>
              <w:spacing w:before="100" w:beforeAutospacing="1" w:after="100" w:afterAutospacing="1" w:line="240" w:lineRule="auto"/>
              <w:jc w:val="center"/>
              <w:outlineLvl w:val="0"/>
              <w:rPr>
                <w:rFonts w:ascii="Times New Roman" w:eastAsia="Times New Roman" w:hAnsi="Times New Roman" w:cs="Arial"/>
                <w:b/>
                <w:bCs/>
                <w:kern w:val="36"/>
                <w:sz w:val="48"/>
                <w:szCs w:val="48"/>
                <w:lang w:val="x-none" w:eastAsia="ru-RU"/>
              </w:rPr>
            </w:pPr>
          </w:p>
        </w:tc>
      </w:tr>
    </w:tbl>
    <w:p w14:paraId="617B6663" w14:textId="77777777" w:rsidR="00221B3C" w:rsidRPr="00221B3C" w:rsidRDefault="00221B3C" w:rsidP="009265B2">
      <w:pPr>
        <w:widowControl w:val="0"/>
        <w:spacing w:after="0" w:line="240" w:lineRule="auto"/>
        <w:ind w:firstLine="720"/>
        <w:jc w:val="both"/>
        <w:rPr>
          <w:rFonts w:ascii="Tms Rmn" w:eastAsia="Times New Roman" w:hAnsi="Tms Rmn"/>
          <w:sz w:val="10"/>
          <w:szCs w:val="20"/>
          <w:lang w:eastAsia="ru-RU"/>
        </w:rPr>
      </w:pPr>
    </w:p>
    <w:tbl>
      <w:tblPr>
        <w:tblW w:w="9639" w:type="dxa"/>
        <w:tblLayout w:type="fixed"/>
        <w:tblLook w:val="0000" w:firstRow="0" w:lastRow="0" w:firstColumn="0" w:lastColumn="0" w:noHBand="0" w:noVBand="0"/>
      </w:tblPr>
      <w:tblGrid>
        <w:gridCol w:w="4785"/>
        <w:gridCol w:w="4854"/>
      </w:tblGrid>
      <w:tr w:rsidR="00221B3C" w:rsidRPr="009265B2" w14:paraId="480B46A4" w14:textId="77777777" w:rsidTr="00111BC6">
        <w:tc>
          <w:tcPr>
            <w:tcW w:w="4785" w:type="dxa"/>
          </w:tcPr>
          <w:p w14:paraId="5613D1A9" w14:textId="235D8926" w:rsidR="00221B3C" w:rsidRPr="009265B2" w:rsidRDefault="009265B2" w:rsidP="009265B2">
            <w:pPr>
              <w:widowControl w:val="0"/>
              <w:spacing w:after="0" w:line="240" w:lineRule="auto"/>
              <w:jc w:val="both"/>
              <w:rPr>
                <w:rFonts w:ascii="Times New Roman" w:eastAsia="Times New Roman" w:hAnsi="Times New Roman"/>
                <w:b/>
                <w:bCs/>
                <w:sz w:val="24"/>
                <w:szCs w:val="24"/>
                <w:lang w:eastAsia="ru-RU"/>
              </w:rPr>
            </w:pPr>
            <w:r w:rsidRPr="009265B2">
              <w:rPr>
                <w:rFonts w:ascii="Times New Roman" w:eastAsia="Times New Roman" w:hAnsi="Times New Roman"/>
                <w:b/>
                <w:bCs/>
                <w:sz w:val="24"/>
                <w:szCs w:val="24"/>
                <w:lang w:eastAsia="ru-RU"/>
              </w:rPr>
              <w:t>15.06.2020</w:t>
            </w:r>
          </w:p>
        </w:tc>
        <w:tc>
          <w:tcPr>
            <w:tcW w:w="4854" w:type="dxa"/>
          </w:tcPr>
          <w:p w14:paraId="515F173C" w14:textId="6248FE8C" w:rsidR="00221B3C" w:rsidRPr="009265B2" w:rsidRDefault="009265B2" w:rsidP="009265B2">
            <w:pPr>
              <w:widowControl w:val="0"/>
              <w:spacing w:after="0" w:line="240" w:lineRule="auto"/>
              <w:ind w:firstLine="720"/>
              <w:jc w:val="right"/>
              <w:rPr>
                <w:rFonts w:ascii="Times New Roman" w:eastAsia="Times New Roman" w:hAnsi="Times New Roman"/>
                <w:b/>
                <w:bCs/>
                <w:sz w:val="24"/>
                <w:szCs w:val="24"/>
                <w:lang w:eastAsia="ru-RU"/>
              </w:rPr>
            </w:pPr>
            <w:r w:rsidRPr="009265B2">
              <w:rPr>
                <w:rFonts w:ascii="Times New Roman" w:eastAsia="Times New Roman" w:hAnsi="Times New Roman"/>
                <w:b/>
                <w:bCs/>
                <w:sz w:val="24"/>
                <w:szCs w:val="24"/>
                <w:lang w:eastAsia="ru-RU"/>
              </w:rPr>
              <w:t>№ 318-п</w:t>
            </w:r>
          </w:p>
        </w:tc>
      </w:tr>
      <w:tr w:rsidR="00221B3C" w:rsidRPr="00221B3C" w14:paraId="4EE536EC" w14:textId="77777777" w:rsidTr="00111BC6">
        <w:tc>
          <w:tcPr>
            <w:tcW w:w="9639" w:type="dxa"/>
            <w:gridSpan w:val="2"/>
          </w:tcPr>
          <w:p w14:paraId="73A1E65B" w14:textId="77777777" w:rsidR="00221B3C" w:rsidRPr="00221B3C" w:rsidRDefault="00221B3C" w:rsidP="009265B2">
            <w:pPr>
              <w:widowControl w:val="0"/>
              <w:spacing w:after="0" w:line="240" w:lineRule="auto"/>
              <w:ind w:firstLine="720"/>
              <w:jc w:val="center"/>
              <w:rPr>
                <w:rFonts w:ascii="Tms Rmn" w:eastAsia="Times New Roman" w:hAnsi="Tms Rmn"/>
                <w:sz w:val="28"/>
                <w:szCs w:val="20"/>
                <w:lang w:eastAsia="ru-RU"/>
              </w:rPr>
            </w:pPr>
          </w:p>
          <w:p w14:paraId="250F16AA" w14:textId="77777777" w:rsidR="00221B3C" w:rsidRPr="00221B3C" w:rsidRDefault="00221B3C" w:rsidP="009265B2">
            <w:pPr>
              <w:widowControl w:val="0"/>
              <w:spacing w:after="0" w:line="240" w:lineRule="auto"/>
              <w:jc w:val="center"/>
              <w:rPr>
                <w:rFonts w:ascii="Tms Rmn" w:eastAsia="Times New Roman" w:hAnsi="Tms Rmn"/>
                <w:b/>
                <w:sz w:val="20"/>
                <w:szCs w:val="20"/>
                <w:lang w:eastAsia="ru-RU"/>
              </w:rPr>
            </w:pPr>
            <w:r w:rsidRPr="00221B3C">
              <w:rPr>
                <w:rFonts w:ascii="Tms Rmn" w:eastAsia="Times New Roman" w:hAnsi="Tms Rmn"/>
                <w:sz w:val="20"/>
                <w:szCs w:val="20"/>
                <w:lang w:eastAsia="ru-RU"/>
              </w:rPr>
              <w:t xml:space="preserve"> Черемхово</w:t>
            </w:r>
          </w:p>
        </w:tc>
      </w:tr>
    </w:tbl>
    <w:p w14:paraId="195B51EE" w14:textId="77777777" w:rsidR="00221B3C" w:rsidRPr="00221B3C" w:rsidRDefault="00221B3C" w:rsidP="009265B2">
      <w:pPr>
        <w:widowControl w:val="0"/>
        <w:spacing w:after="0" w:line="240" w:lineRule="auto"/>
        <w:jc w:val="both"/>
        <w:rPr>
          <w:rFonts w:ascii="Tms Rmn" w:eastAsia="Times New Roman" w:hAnsi="Tms Rmn"/>
          <w:sz w:val="1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21B3C" w:rsidRPr="00221B3C" w14:paraId="705DD0F4" w14:textId="77777777" w:rsidTr="00111BC6">
        <w:tc>
          <w:tcPr>
            <w:tcW w:w="9639" w:type="dxa"/>
            <w:tcBorders>
              <w:top w:val="nil"/>
              <w:left w:val="nil"/>
              <w:bottom w:val="nil"/>
              <w:right w:val="nil"/>
            </w:tcBorders>
          </w:tcPr>
          <w:p w14:paraId="5F62D367" w14:textId="77777777" w:rsidR="00221B3C" w:rsidRPr="00221B3C" w:rsidRDefault="00221B3C" w:rsidP="009265B2">
            <w:pPr>
              <w:widowControl w:val="0"/>
              <w:spacing w:after="0" w:line="240" w:lineRule="auto"/>
              <w:jc w:val="center"/>
              <w:rPr>
                <w:rFonts w:ascii="Times New Roman" w:eastAsia="Times New Roman" w:hAnsi="Times New Roman"/>
                <w:b/>
                <w:sz w:val="24"/>
                <w:szCs w:val="24"/>
                <w:lang w:eastAsia="ru-RU"/>
              </w:rPr>
            </w:pPr>
            <w:r w:rsidRPr="00221B3C">
              <w:rPr>
                <w:rFonts w:ascii="Times New Roman" w:eastAsia="Times New Roman" w:hAnsi="Times New Roman"/>
                <w:b/>
                <w:sz w:val="24"/>
                <w:szCs w:val="24"/>
                <w:lang w:eastAsia="ru-RU"/>
              </w:rPr>
              <w:t xml:space="preserve">О внесении изменений в административный регламент </w:t>
            </w:r>
          </w:p>
          <w:p w14:paraId="6D54FC3E" w14:textId="77777777" w:rsidR="00221B3C" w:rsidRPr="00221B3C" w:rsidRDefault="00221B3C" w:rsidP="009265B2">
            <w:pPr>
              <w:widowControl w:val="0"/>
              <w:spacing w:after="0" w:line="240" w:lineRule="auto"/>
              <w:jc w:val="center"/>
              <w:rPr>
                <w:rFonts w:ascii="Tms Rmn" w:eastAsia="Times New Roman" w:hAnsi="Tms Rmn"/>
                <w:sz w:val="28"/>
                <w:szCs w:val="20"/>
                <w:lang w:eastAsia="ru-RU"/>
              </w:rPr>
            </w:pPr>
            <w:r w:rsidRPr="00221B3C">
              <w:rPr>
                <w:rFonts w:ascii="Times New Roman" w:eastAsia="Times New Roman" w:hAnsi="Times New Roman"/>
                <w:b/>
                <w:sz w:val="24"/>
                <w:szCs w:val="24"/>
                <w:lang w:eastAsia="ru-RU"/>
              </w:rPr>
              <w:t>предоставления муниципальной услуги «</w:t>
            </w:r>
            <w:r w:rsidRPr="00221B3C">
              <w:rPr>
                <w:rFonts w:ascii="Times New Roman" w:eastAsia="Times New Roman" w:hAnsi="Times New Roman" w:hint="eastAsia"/>
                <w:b/>
                <w:sz w:val="24"/>
                <w:szCs w:val="24"/>
                <w:lang w:eastAsia="ru-RU"/>
              </w:rPr>
              <w:t>Выдача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градостроительного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плана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земельного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участка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расположенного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территории</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Черемховского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районного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муниципального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образования»</w:t>
            </w:r>
          </w:p>
        </w:tc>
      </w:tr>
    </w:tbl>
    <w:p w14:paraId="5A261959" w14:textId="77777777" w:rsidR="00221B3C" w:rsidRPr="00221B3C" w:rsidRDefault="00221B3C" w:rsidP="009265B2">
      <w:pPr>
        <w:widowControl w:val="0"/>
        <w:spacing w:after="0" w:line="240" w:lineRule="auto"/>
        <w:ind w:firstLine="720"/>
        <w:jc w:val="center"/>
        <w:rPr>
          <w:rFonts w:ascii="Tms Rmn" w:eastAsia="Times New Roman" w:hAnsi="Tms Rmn"/>
          <w:sz w:val="28"/>
          <w:szCs w:val="28"/>
          <w:lang w:eastAsia="ru-RU"/>
        </w:rPr>
      </w:pPr>
    </w:p>
    <w:p w14:paraId="69AD5145" w14:textId="12FDA414" w:rsidR="00221B3C" w:rsidRPr="00221B3C" w:rsidRDefault="00221B3C" w:rsidP="009265B2">
      <w:pPr>
        <w:widowControl w:val="0"/>
        <w:tabs>
          <w:tab w:val="left" w:pos="567"/>
        </w:tabs>
        <w:spacing w:after="0" w:line="240" w:lineRule="auto"/>
        <w:ind w:right="-2"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D43FE8" w:rsidRPr="00D43FE8">
        <w:rPr>
          <w:rFonts w:ascii="Times New Roman" w:eastAsia="Times New Roman" w:hAnsi="Times New Roman"/>
          <w:sz w:val="28"/>
          <w:szCs w:val="28"/>
          <w:lang w:eastAsia="ru-RU"/>
        </w:rPr>
        <w:t>Порядк</w:t>
      </w:r>
      <w:r w:rsidR="00D43FE8">
        <w:rPr>
          <w:rFonts w:ascii="Times New Roman" w:eastAsia="Times New Roman" w:hAnsi="Times New Roman"/>
          <w:sz w:val="28"/>
          <w:szCs w:val="28"/>
          <w:lang w:eastAsia="ru-RU"/>
        </w:rPr>
        <w:t>ом</w:t>
      </w:r>
      <w:r w:rsidR="00D43FE8" w:rsidRPr="00D43FE8">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w:t>
      </w:r>
      <w:r w:rsidR="0019246A">
        <w:rPr>
          <w:rFonts w:ascii="Times New Roman" w:eastAsia="Times New Roman" w:hAnsi="Times New Roman"/>
          <w:sz w:val="28"/>
          <w:szCs w:val="28"/>
          <w:lang w:eastAsia="ru-RU"/>
        </w:rPr>
        <w:t>, утвержденным п</w:t>
      </w:r>
      <w:r w:rsidR="0019246A" w:rsidRPr="0019246A">
        <w:rPr>
          <w:rFonts w:ascii="Times New Roman" w:eastAsia="Times New Roman" w:hAnsi="Times New Roman"/>
          <w:sz w:val="28"/>
          <w:szCs w:val="28"/>
          <w:lang w:eastAsia="ru-RU"/>
        </w:rPr>
        <w:t>остановление</w:t>
      </w:r>
      <w:r w:rsidR="0019246A">
        <w:rPr>
          <w:rFonts w:ascii="Times New Roman" w:eastAsia="Times New Roman" w:hAnsi="Times New Roman"/>
          <w:sz w:val="28"/>
          <w:szCs w:val="28"/>
          <w:lang w:eastAsia="ru-RU"/>
        </w:rPr>
        <w:t>м</w:t>
      </w:r>
      <w:r w:rsidR="0019246A" w:rsidRPr="0019246A">
        <w:rPr>
          <w:rFonts w:ascii="Times New Roman" w:eastAsia="Times New Roman" w:hAnsi="Times New Roman"/>
          <w:sz w:val="28"/>
          <w:szCs w:val="28"/>
          <w:lang w:eastAsia="ru-RU"/>
        </w:rPr>
        <w:t xml:space="preserve"> </w:t>
      </w:r>
      <w:r w:rsidR="00E60118">
        <w:rPr>
          <w:rFonts w:ascii="Times New Roman" w:eastAsia="Times New Roman" w:hAnsi="Times New Roman"/>
          <w:sz w:val="28"/>
          <w:szCs w:val="28"/>
          <w:lang w:eastAsia="ru-RU"/>
        </w:rPr>
        <w:t>администрации Черемховского районного муниципального образования</w:t>
      </w:r>
      <w:r w:rsidR="002E62F6">
        <w:rPr>
          <w:rFonts w:ascii="Times New Roman" w:eastAsia="Times New Roman" w:hAnsi="Times New Roman"/>
          <w:sz w:val="28"/>
          <w:szCs w:val="28"/>
          <w:lang w:eastAsia="ru-RU"/>
        </w:rPr>
        <w:t xml:space="preserve"> </w:t>
      </w:r>
      <w:r w:rsidR="0019246A" w:rsidRPr="0019246A">
        <w:rPr>
          <w:rFonts w:ascii="Times New Roman" w:eastAsia="Times New Roman" w:hAnsi="Times New Roman"/>
          <w:sz w:val="28"/>
          <w:szCs w:val="28"/>
          <w:lang w:eastAsia="ru-RU"/>
        </w:rPr>
        <w:t xml:space="preserve">от </w:t>
      </w:r>
      <w:r w:rsidR="002E62F6">
        <w:rPr>
          <w:rFonts w:ascii="Times New Roman" w:eastAsia="Times New Roman" w:hAnsi="Times New Roman"/>
          <w:sz w:val="28"/>
          <w:szCs w:val="28"/>
          <w:lang w:eastAsia="ru-RU"/>
        </w:rPr>
        <w:t xml:space="preserve"> </w:t>
      </w:r>
      <w:r w:rsidR="0019246A" w:rsidRPr="0019246A">
        <w:rPr>
          <w:rFonts w:ascii="Times New Roman" w:eastAsia="Times New Roman" w:hAnsi="Times New Roman"/>
          <w:sz w:val="28"/>
          <w:szCs w:val="28"/>
          <w:lang w:eastAsia="ru-RU"/>
        </w:rPr>
        <w:t>24.04.2019 № 225-п</w:t>
      </w:r>
      <w:r w:rsidR="00D43FE8">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соглашениями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передаче</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отдельных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полномочий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решению</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вопросов</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местного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значения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поселений</w:t>
      </w:r>
      <w:r w:rsidRPr="00221B3C">
        <w:rPr>
          <w:rFonts w:ascii="Times New Roman" w:eastAsia="Times New Roman" w:hAnsi="Times New Roman"/>
          <w:sz w:val="28"/>
          <w:szCs w:val="28"/>
          <w:lang w:eastAsia="ru-RU"/>
        </w:rPr>
        <w:t>),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913B570" w14:textId="77777777" w:rsidR="00221B3C" w:rsidRPr="00221B3C" w:rsidRDefault="00221B3C" w:rsidP="009265B2">
      <w:pPr>
        <w:widowControl w:val="0"/>
        <w:tabs>
          <w:tab w:val="left" w:pos="567"/>
        </w:tabs>
        <w:spacing w:after="0" w:line="240" w:lineRule="auto"/>
        <w:ind w:right="-2" w:firstLine="851"/>
        <w:jc w:val="both"/>
        <w:rPr>
          <w:rFonts w:ascii="Times New Roman" w:eastAsia="Times New Roman" w:hAnsi="Times New Roman"/>
          <w:sz w:val="28"/>
          <w:szCs w:val="28"/>
          <w:lang w:eastAsia="ru-RU"/>
        </w:rPr>
      </w:pPr>
    </w:p>
    <w:p w14:paraId="44244D59" w14:textId="77777777" w:rsidR="00221B3C" w:rsidRPr="00221B3C" w:rsidRDefault="00221B3C" w:rsidP="009265B2">
      <w:pPr>
        <w:widowControl w:val="0"/>
        <w:spacing w:after="0" w:line="240" w:lineRule="auto"/>
        <w:jc w:val="center"/>
        <w:rPr>
          <w:rFonts w:ascii="Tms Rmn" w:eastAsia="Times New Roman" w:hAnsi="Tms Rmn"/>
          <w:b/>
          <w:sz w:val="28"/>
          <w:szCs w:val="28"/>
          <w:lang w:eastAsia="ru-RU"/>
        </w:rPr>
      </w:pPr>
      <w:r w:rsidRPr="00221B3C">
        <w:rPr>
          <w:rFonts w:ascii="Times New Roman" w:eastAsia="Times New Roman" w:hAnsi="Times New Roman"/>
          <w:sz w:val="28"/>
          <w:szCs w:val="28"/>
          <w:lang w:eastAsia="ru-RU"/>
        </w:rPr>
        <w:t>ПОСТАНОВЛЯЕТ</w:t>
      </w:r>
      <w:r w:rsidRPr="00221B3C">
        <w:rPr>
          <w:rFonts w:ascii="Tms Rmn" w:eastAsia="Times New Roman" w:hAnsi="Tms Rmn"/>
          <w:b/>
          <w:sz w:val="28"/>
          <w:szCs w:val="28"/>
          <w:lang w:eastAsia="ru-RU"/>
        </w:rPr>
        <w:t>:</w:t>
      </w:r>
    </w:p>
    <w:p w14:paraId="3FB829FF" w14:textId="77777777" w:rsidR="00221B3C" w:rsidRPr="00221B3C" w:rsidRDefault="00221B3C" w:rsidP="009265B2">
      <w:pPr>
        <w:widowControl w:val="0"/>
        <w:spacing w:after="0" w:line="240" w:lineRule="auto"/>
        <w:jc w:val="center"/>
        <w:rPr>
          <w:rFonts w:ascii="Times New Roman" w:eastAsia="Times New Roman" w:hAnsi="Times New Roman"/>
          <w:b/>
          <w:sz w:val="28"/>
          <w:szCs w:val="28"/>
          <w:lang w:eastAsia="ru-RU"/>
        </w:rPr>
      </w:pPr>
    </w:p>
    <w:p w14:paraId="172FED3D" w14:textId="3676B824"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1. Внести в административный регламент предоставления муниципальной услуги «</w:t>
      </w:r>
      <w:r w:rsidRPr="00221B3C">
        <w:rPr>
          <w:rFonts w:ascii="Times New Roman" w:eastAsia="Times New Roman" w:hAnsi="Times New Roman" w:hint="eastAsia"/>
          <w:sz w:val="28"/>
          <w:szCs w:val="28"/>
          <w:lang w:eastAsia="ru-RU"/>
        </w:rPr>
        <w:t>Выдача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градостроительного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плана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земельного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участка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расположенного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территории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утвержденный постановлением администрации Черемховского районного муниципального образования от </w:t>
      </w:r>
      <w:r w:rsidR="00C34EA1">
        <w:rPr>
          <w:rFonts w:ascii="Times New Roman" w:eastAsia="Times New Roman" w:hAnsi="Times New Roman"/>
          <w:sz w:val="28"/>
          <w:szCs w:val="28"/>
          <w:lang w:eastAsia="ru-RU"/>
        </w:rPr>
        <w:t>06.12</w:t>
      </w:r>
      <w:r w:rsidRPr="00221B3C">
        <w:rPr>
          <w:rFonts w:ascii="Times New Roman" w:eastAsia="Times New Roman" w:hAnsi="Times New Roman"/>
          <w:sz w:val="28"/>
          <w:szCs w:val="28"/>
          <w:lang w:eastAsia="ru-RU"/>
        </w:rPr>
        <w:t xml:space="preserve">.2019 № 12-п изменения, изложив его в новой редакции приложением к настоящему постановлению. </w:t>
      </w:r>
    </w:p>
    <w:p w14:paraId="24ACE938" w14:textId="5423746B"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 Отделу организационной работы (Ю.А. </w:t>
      </w:r>
      <w:proofErr w:type="spellStart"/>
      <w:r w:rsidRPr="00221B3C">
        <w:rPr>
          <w:rFonts w:ascii="Times New Roman" w:eastAsia="Times New Roman" w:hAnsi="Times New Roman"/>
          <w:sz w:val="28"/>
          <w:szCs w:val="28"/>
          <w:lang w:eastAsia="ru-RU"/>
        </w:rPr>
        <w:t>Коломеец</w:t>
      </w:r>
      <w:proofErr w:type="spellEnd"/>
      <w:r w:rsidRPr="00221B3C">
        <w:rPr>
          <w:rFonts w:ascii="Times New Roman" w:eastAsia="Times New Roman" w:hAnsi="Times New Roman"/>
          <w:sz w:val="28"/>
          <w:szCs w:val="28"/>
          <w:lang w:eastAsia="ru-RU"/>
        </w:rPr>
        <w:t>):</w:t>
      </w:r>
    </w:p>
    <w:p w14:paraId="187BDBB1" w14:textId="77777777"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2.1. внести в оригинал постановления, указанного в пункте 1 </w:t>
      </w:r>
      <w:r w:rsidRPr="00221B3C">
        <w:rPr>
          <w:rFonts w:ascii="Times New Roman" w:eastAsia="Times New Roman" w:hAnsi="Times New Roman"/>
          <w:sz w:val="28"/>
          <w:szCs w:val="28"/>
          <w:lang w:eastAsia="ru-RU"/>
        </w:rPr>
        <w:lastRenderedPageBreak/>
        <w:t>настоящего постановления, информационную справку о дате внесения в него изменений настоящим постановлением;</w:t>
      </w:r>
    </w:p>
    <w:p w14:paraId="62A7E0AD" w14:textId="1146A605"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r w:rsidRPr="00221B3C">
        <w:rPr>
          <w:rFonts w:ascii="Times New Roman" w:eastAsia="Times New Roman" w:hAnsi="Times New Roman"/>
          <w:sz w:val="28"/>
          <w:szCs w:val="28"/>
          <w:lang w:val="en-US" w:eastAsia="ru-RU"/>
        </w:rPr>
        <w:t>cher</w:t>
      </w:r>
      <w:r w:rsidRPr="00221B3C">
        <w:rPr>
          <w:rFonts w:ascii="Times New Roman" w:eastAsia="Times New Roman" w:hAnsi="Times New Roman"/>
          <w:sz w:val="28"/>
          <w:szCs w:val="28"/>
          <w:lang w:eastAsia="ru-RU"/>
        </w:rPr>
        <w:t>.</w:t>
      </w:r>
      <w:r w:rsidRPr="00221B3C">
        <w:rPr>
          <w:rFonts w:ascii="Times New Roman" w:eastAsia="Times New Roman" w:hAnsi="Times New Roman"/>
          <w:sz w:val="28"/>
          <w:szCs w:val="28"/>
          <w:lang w:val="en-US" w:eastAsia="ru-RU"/>
        </w:rPr>
        <w:t>irkobi</w:t>
      </w:r>
      <w:r w:rsidRPr="00221B3C">
        <w:rPr>
          <w:rFonts w:ascii="Times New Roman" w:eastAsia="Times New Roman" w:hAnsi="Times New Roman"/>
          <w:sz w:val="28"/>
          <w:szCs w:val="28"/>
          <w:lang w:eastAsia="ru-RU"/>
        </w:rPr>
        <w:t>.</w:t>
      </w:r>
      <w:r w:rsidRPr="00221B3C">
        <w:rPr>
          <w:rFonts w:ascii="Times New Roman" w:eastAsia="Times New Roman" w:hAnsi="Times New Roman"/>
          <w:sz w:val="28"/>
          <w:szCs w:val="28"/>
          <w:lang w:val="en-US" w:eastAsia="ru-RU"/>
        </w:rPr>
        <w:t>ru</w:t>
      </w:r>
      <w:r w:rsidRPr="00221B3C">
        <w:rPr>
          <w:rFonts w:ascii="Times New Roman" w:eastAsia="Times New Roman" w:hAnsi="Times New Roman"/>
          <w:sz w:val="28"/>
          <w:szCs w:val="28"/>
          <w:lang w:eastAsia="ru-RU"/>
        </w:rPr>
        <w:t>.</w:t>
      </w:r>
    </w:p>
    <w:p w14:paraId="5D6342B5" w14:textId="77777777"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3. Настоящее постановление вступает в силу после его официального опубликования (обнародования).</w:t>
      </w:r>
    </w:p>
    <w:p w14:paraId="44030F3E" w14:textId="2FA6BF2E" w:rsidR="00221B3C" w:rsidRPr="00221B3C" w:rsidRDefault="00221B3C" w:rsidP="009265B2">
      <w:pPr>
        <w:widowControl w:val="0"/>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4.</w:t>
      </w:r>
      <w:r w:rsidRPr="00221B3C">
        <w:rPr>
          <w:rFonts w:ascii="Times New Roman" w:eastAsia="Times New Roman" w:hAnsi="Times New Roman"/>
          <w:sz w:val="20"/>
          <w:szCs w:val="20"/>
          <w:lang w:eastAsia="ru-RU"/>
        </w:rPr>
        <w:t xml:space="preserve"> </w:t>
      </w:r>
      <w:r w:rsidRPr="00221B3C">
        <w:rPr>
          <w:rFonts w:ascii="Times New Roman" w:eastAsia="Times New Roman" w:hAnsi="Times New Roman"/>
          <w:sz w:val="28"/>
          <w:szCs w:val="28"/>
          <w:lang w:eastAsia="ru-RU"/>
        </w:rPr>
        <w:t xml:space="preserve">Контроль за исполнением настоящего постановления </w:t>
      </w:r>
      <w:r w:rsidRPr="00221B3C">
        <w:rPr>
          <w:rFonts w:ascii="Times New Roman" w:eastAsia="Times New Roman" w:hAnsi="Times New Roman" w:hint="eastAsia"/>
          <w:sz w:val="28"/>
          <w:szCs w:val="28"/>
          <w:lang w:eastAsia="ru-RU"/>
        </w:rPr>
        <w:t>возложить</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заместителя мэра по вопросам жизнеобеспечения Д.В. Горина.</w:t>
      </w:r>
    </w:p>
    <w:p w14:paraId="446C902B" w14:textId="77777777" w:rsidR="00221B3C" w:rsidRPr="00221B3C" w:rsidRDefault="00221B3C" w:rsidP="009265B2">
      <w:pPr>
        <w:widowControl w:val="0"/>
        <w:spacing w:after="0" w:line="240" w:lineRule="auto"/>
        <w:rPr>
          <w:rFonts w:ascii="Times New Roman" w:eastAsia="Times New Roman" w:hAnsi="Times New Roman"/>
          <w:sz w:val="28"/>
          <w:szCs w:val="28"/>
          <w:lang w:eastAsia="ru-RU"/>
        </w:rPr>
      </w:pPr>
    </w:p>
    <w:p w14:paraId="13E3A8E0" w14:textId="77777777" w:rsidR="00221B3C" w:rsidRPr="00221B3C" w:rsidRDefault="00221B3C" w:rsidP="009265B2">
      <w:pPr>
        <w:widowControl w:val="0"/>
        <w:spacing w:after="0" w:line="240" w:lineRule="auto"/>
        <w:ind w:firstLine="720"/>
        <w:jc w:val="both"/>
        <w:rPr>
          <w:rFonts w:ascii="Tms Rmn" w:eastAsia="Times New Roman" w:hAnsi="Tms Rmn"/>
          <w:sz w:val="26"/>
          <w:szCs w:val="26"/>
          <w:lang w:eastAsia="ru-RU"/>
        </w:rPr>
      </w:pPr>
    </w:p>
    <w:p w14:paraId="1FD25864" w14:textId="77777777" w:rsidR="00221B3C" w:rsidRPr="00221B3C" w:rsidRDefault="00221B3C" w:rsidP="009265B2">
      <w:pPr>
        <w:widowControl w:val="0"/>
        <w:spacing w:after="0" w:line="240" w:lineRule="auto"/>
        <w:ind w:firstLine="720"/>
        <w:jc w:val="both"/>
        <w:rPr>
          <w:rFonts w:ascii="Tms Rmn" w:eastAsia="Times New Roman" w:hAnsi="Tms Rmn"/>
          <w:sz w:val="26"/>
          <w:szCs w:val="26"/>
          <w:lang w:eastAsia="ru-RU"/>
        </w:rPr>
      </w:pPr>
    </w:p>
    <w:p w14:paraId="6395C4F3" w14:textId="303D02F2" w:rsidR="00221B3C" w:rsidRPr="00221B3C" w:rsidRDefault="00221B3C" w:rsidP="009265B2">
      <w:pPr>
        <w:widowControl w:val="0"/>
        <w:spacing w:after="0" w:line="360" w:lineRule="auto"/>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Мэр района </w:t>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ab/>
      </w:r>
      <w:r w:rsidR="009265B2">
        <w:rPr>
          <w:rFonts w:ascii="Times New Roman" w:eastAsia="Times New Roman" w:hAnsi="Times New Roman"/>
          <w:sz w:val="28"/>
          <w:szCs w:val="28"/>
          <w:lang w:eastAsia="ru-RU"/>
        </w:rPr>
        <w:tab/>
      </w:r>
      <w:r w:rsidRPr="00221B3C">
        <w:rPr>
          <w:rFonts w:ascii="Times New Roman" w:eastAsia="Times New Roman" w:hAnsi="Times New Roman"/>
          <w:sz w:val="28"/>
          <w:szCs w:val="28"/>
          <w:lang w:eastAsia="ru-RU"/>
        </w:rPr>
        <w:t>С.В. Марач</w:t>
      </w:r>
    </w:p>
    <w:p w14:paraId="03B18934"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4CE94B15"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2CF25180"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672D726A"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558B4152"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5A55C772"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27D14665"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22864C56"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152B4933"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38A3E7B8"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02FD4E8C"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4ABAF606"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017D219F"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387F8849"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0F9C22DA"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73F1CB53"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1E122FF5"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3AC686C5"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6D2D1951"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76312BE3" w14:textId="77777777" w:rsidR="00221B3C" w:rsidRPr="00221B3C" w:rsidRDefault="00221B3C" w:rsidP="009265B2">
      <w:pPr>
        <w:widowControl w:val="0"/>
        <w:spacing w:after="0" w:line="360" w:lineRule="auto"/>
        <w:ind w:left="5664" w:firstLine="708"/>
        <w:jc w:val="center"/>
        <w:rPr>
          <w:rFonts w:ascii="Times New Roman" w:hAnsi="Times New Roman"/>
          <w:sz w:val="28"/>
          <w:szCs w:val="28"/>
          <w:lang w:eastAsia="ru-RU"/>
        </w:rPr>
      </w:pPr>
    </w:p>
    <w:p w14:paraId="181E0085" w14:textId="77777777" w:rsidR="00090B04" w:rsidRPr="009265B2" w:rsidRDefault="00090B04" w:rsidP="009265B2">
      <w:pPr>
        <w:pStyle w:val="ConsPlusNormal"/>
        <w:ind w:left="5529"/>
        <w:rPr>
          <w:rFonts w:ascii="Times New Roman" w:hAnsi="Times New Roman" w:cs="Times New Roman"/>
          <w:sz w:val="24"/>
          <w:szCs w:val="24"/>
          <w:lang w:eastAsia="ru-RU"/>
        </w:rPr>
      </w:pPr>
      <w:r w:rsidRPr="009265B2">
        <w:rPr>
          <w:rFonts w:ascii="Times New Roman" w:hAnsi="Times New Roman" w:cs="Times New Roman"/>
          <w:sz w:val="24"/>
          <w:szCs w:val="24"/>
          <w:lang w:eastAsia="ru-RU"/>
        </w:rPr>
        <w:t xml:space="preserve">ПРИЛОЖЕНИЕ </w:t>
      </w:r>
    </w:p>
    <w:p w14:paraId="67E087B8" w14:textId="67BA3796" w:rsidR="00090B04" w:rsidRPr="009265B2" w:rsidRDefault="00090B04" w:rsidP="009265B2">
      <w:pPr>
        <w:pStyle w:val="ConsPlusNormal"/>
        <w:ind w:left="5529"/>
        <w:rPr>
          <w:rFonts w:ascii="Times New Roman" w:hAnsi="Times New Roman" w:cs="Times New Roman"/>
          <w:sz w:val="24"/>
          <w:szCs w:val="24"/>
          <w:lang w:eastAsia="ru-RU"/>
        </w:rPr>
      </w:pPr>
      <w:r w:rsidRPr="009265B2">
        <w:rPr>
          <w:rFonts w:ascii="Times New Roman" w:hAnsi="Times New Roman" w:cs="Times New Roman"/>
          <w:sz w:val="24"/>
          <w:szCs w:val="24"/>
          <w:lang w:eastAsia="ru-RU"/>
        </w:rPr>
        <w:lastRenderedPageBreak/>
        <w:t xml:space="preserve">к постановлению </w:t>
      </w:r>
      <w:r w:rsidR="00957607" w:rsidRPr="009265B2">
        <w:rPr>
          <w:rFonts w:ascii="Times New Roman" w:hAnsi="Times New Roman" w:cs="Times New Roman"/>
          <w:sz w:val="24"/>
          <w:szCs w:val="24"/>
          <w:lang w:eastAsia="ru-RU"/>
        </w:rPr>
        <w:t>а</w:t>
      </w:r>
      <w:r w:rsidRPr="009265B2">
        <w:rPr>
          <w:rFonts w:ascii="Times New Roman" w:hAnsi="Times New Roman" w:cs="Times New Roman"/>
          <w:sz w:val="24"/>
          <w:szCs w:val="24"/>
          <w:lang w:eastAsia="ru-RU"/>
        </w:rPr>
        <w:t xml:space="preserve">дминистрации </w:t>
      </w:r>
    </w:p>
    <w:p w14:paraId="2BC39967" w14:textId="11BB8432" w:rsidR="00090B04" w:rsidRPr="009265B2" w:rsidRDefault="00090B04" w:rsidP="009265B2">
      <w:pPr>
        <w:pStyle w:val="ConsPlusNormal"/>
        <w:ind w:left="5529"/>
        <w:rPr>
          <w:rFonts w:ascii="Times New Roman" w:hAnsi="Times New Roman" w:cs="Times New Roman"/>
          <w:sz w:val="24"/>
          <w:szCs w:val="24"/>
          <w:lang w:eastAsia="ru-RU"/>
        </w:rPr>
      </w:pPr>
      <w:r w:rsidRPr="009265B2">
        <w:rPr>
          <w:rFonts w:ascii="Times New Roman" w:hAnsi="Times New Roman" w:cs="Times New Roman"/>
          <w:sz w:val="24"/>
          <w:szCs w:val="24"/>
          <w:lang w:eastAsia="ru-RU"/>
        </w:rPr>
        <w:t>Черемховского районного</w:t>
      </w:r>
    </w:p>
    <w:p w14:paraId="1000DB14" w14:textId="3A292C80" w:rsidR="00090B04" w:rsidRPr="009265B2" w:rsidRDefault="009265B2" w:rsidP="009265B2">
      <w:pPr>
        <w:pStyle w:val="ConsPlusNormal"/>
        <w:ind w:left="5529"/>
        <w:rPr>
          <w:rFonts w:ascii="Times New Roman" w:hAnsi="Times New Roman" w:cs="Times New Roman"/>
          <w:sz w:val="24"/>
          <w:szCs w:val="24"/>
          <w:lang w:eastAsia="ru-RU"/>
        </w:rPr>
      </w:pPr>
      <w:r w:rsidRPr="009265B2">
        <w:rPr>
          <w:rFonts w:ascii="Times New Roman" w:hAnsi="Times New Roman" w:cs="Times New Roman"/>
          <w:sz w:val="24"/>
          <w:szCs w:val="24"/>
          <w:lang w:eastAsia="ru-RU"/>
        </w:rPr>
        <w:t>М</w:t>
      </w:r>
      <w:r w:rsidR="00090B04" w:rsidRPr="009265B2">
        <w:rPr>
          <w:rFonts w:ascii="Times New Roman" w:hAnsi="Times New Roman" w:cs="Times New Roman"/>
          <w:sz w:val="24"/>
          <w:szCs w:val="24"/>
          <w:lang w:eastAsia="ru-RU"/>
        </w:rPr>
        <w:t>униципального</w:t>
      </w:r>
      <w:r>
        <w:rPr>
          <w:rFonts w:ascii="Times New Roman" w:hAnsi="Times New Roman" w:cs="Times New Roman"/>
          <w:sz w:val="24"/>
          <w:szCs w:val="24"/>
          <w:lang w:eastAsia="ru-RU"/>
        </w:rPr>
        <w:t xml:space="preserve"> </w:t>
      </w:r>
      <w:r w:rsidR="00090B04" w:rsidRPr="009265B2">
        <w:rPr>
          <w:rFonts w:ascii="Times New Roman" w:hAnsi="Times New Roman" w:cs="Times New Roman"/>
          <w:sz w:val="24"/>
          <w:szCs w:val="24"/>
          <w:lang w:eastAsia="ru-RU"/>
        </w:rPr>
        <w:t>образования</w:t>
      </w:r>
    </w:p>
    <w:p w14:paraId="3F8CADD7" w14:textId="219DDF7A" w:rsidR="00090B04" w:rsidRPr="009265B2" w:rsidRDefault="009265B2" w:rsidP="009265B2">
      <w:pPr>
        <w:pStyle w:val="ConsPlusNormal"/>
        <w:ind w:left="5529"/>
        <w:rPr>
          <w:rFonts w:ascii="Times New Roman" w:hAnsi="Times New Roman" w:cs="Times New Roman"/>
          <w:sz w:val="24"/>
          <w:szCs w:val="24"/>
          <w:lang w:eastAsia="ru-RU"/>
        </w:rPr>
      </w:pPr>
      <w:r w:rsidRPr="009265B2">
        <w:rPr>
          <w:rFonts w:ascii="Times New Roman" w:hAnsi="Times New Roman" w:cs="Times New Roman"/>
          <w:sz w:val="24"/>
          <w:szCs w:val="24"/>
          <w:lang w:eastAsia="ru-RU"/>
        </w:rPr>
        <w:t>от 15.06.2020 № 318-п</w:t>
      </w:r>
    </w:p>
    <w:p w14:paraId="409300F8" w14:textId="77777777" w:rsidR="009265B2" w:rsidRPr="00090B04" w:rsidRDefault="009265B2" w:rsidP="009265B2">
      <w:pPr>
        <w:widowControl w:val="0"/>
        <w:spacing w:after="0" w:line="360" w:lineRule="auto"/>
        <w:ind w:left="3969"/>
        <w:rPr>
          <w:rFonts w:ascii="Times New Roman" w:hAnsi="Times New Roman"/>
          <w:sz w:val="28"/>
          <w:szCs w:val="28"/>
          <w:lang w:eastAsia="ru-RU"/>
        </w:rPr>
      </w:pPr>
    </w:p>
    <w:p w14:paraId="12F5F73C" w14:textId="77777777" w:rsidR="00090B04" w:rsidRPr="00090B04" w:rsidRDefault="00090B04" w:rsidP="009265B2">
      <w:pPr>
        <w:widowControl w:val="0"/>
        <w:autoSpaceDE w:val="0"/>
        <w:autoSpaceDN w:val="0"/>
        <w:adjustRightInd w:val="0"/>
        <w:spacing w:after="0" w:line="240" w:lineRule="auto"/>
        <w:ind w:firstLine="540"/>
        <w:jc w:val="center"/>
        <w:rPr>
          <w:rFonts w:ascii="Times New Roman" w:hAnsi="Times New Roman"/>
          <w:b/>
          <w:sz w:val="28"/>
          <w:szCs w:val="28"/>
          <w:lang w:eastAsia="ru-RU"/>
        </w:rPr>
      </w:pPr>
      <w:r w:rsidRPr="00090B04">
        <w:rPr>
          <w:rFonts w:ascii="Times New Roman" w:hAnsi="Times New Roman"/>
          <w:b/>
          <w:sz w:val="28"/>
          <w:szCs w:val="28"/>
          <w:lang w:eastAsia="ru-RU"/>
        </w:rPr>
        <w:t>АДМИНИСТРАТИВНЫЙ РЕГЛАМЕНТ</w:t>
      </w:r>
    </w:p>
    <w:p w14:paraId="011A8261" w14:textId="77777777" w:rsidR="00090B04" w:rsidRPr="00090B04" w:rsidRDefault="00090B04" w:rsidP="009265B2">
      <w:pPr>
        <w:widowControl w:val="0"/>
        <w:autoSpaceDE w:val="0"/>
        <w:autoSpaceDN w:val="0"/>
        <w:adjustRightInd w:val="0"/>
        <w:spacing w:after="0" w:line="240" w:lineRule="auto"/>
        <w:ind w:firstLine="540"/>
        <w:jc w:val="center"/>
        <w:rPr>
          <w:rFonts w:ascii="Times New Roman" w:hAnsi="Times New Roman"/>
          <w:sz w:val="28"/>
          <w:szCs w:val="28"/>
          <w:lang w:eastAsia="ru-RU"/>
        </w:rPr>
      </w:pPr>
      <w:r w:rsidRPr="00090B04">
        <w:rPr>
          <w:rFonts w:ascii="Times New Roman" w:hAnsi="Times New Roman"/>
          <w:sz w:val="28"/>
          <w:szCs w:val="28"/>
          <w:lang w:eastAsia="ru-RU"/>
        </w:rPr>
        <w:t xml:space="preserve">предоставления муниципальной услуги </w:t>
      </w:r>
    </w:p>
    <w:p w14:paraId="710884F3" w14:textId="77777777" w:rsidR="00090B04" w:rsidRPr="00090B04" w:rsidRDefault="00090B04" w:rsidP="009265B2">
      <w:pPr>
        <w:widowControl w:val="0"/>
        <w:spacing w:after="0" w:line="240" w:lineRule="auto"/>
        <w:jc w:val="center"/>
        <w:rPr>
          <w:rFonts w:ascii="Times New Roman" w:eastAsia="Times New Roman" w:hAnsi="Times New Roman"/>
          <w:sz w:val="28"/>
          <w:szCs w:val="28"/>
          <w:lang w:eastAsia="ru-RU"/>
        </w:rPr>
      </w:pPr>
      <w:r w:rsidRPr="00090B04">
        <w:rPr>
          <w:rFonts w:ascii="Times New Roman" w:eastAsia="Times New Roman" w:hAnsi="Times New Roman"/>
          <w:b/>
          <w:sz w:val="28"/>
          <w:szCs w:val="28"/>
          <w:lang w:eastAsia="ru-RU"/>
        </w:rPr>
        <w:t xml:space="preserve"> </w:t>
      </w:r>
      <w:r w:rsidRPr="00090B04">
        <w:rPr>
          <w:rFonts w:ascii="Times New Roman" w:eastAsia="Times New Roman" w:hAnsi="Times New Roman"/>
          <w:sz w:val="28"/>
          <w:szCs w:val="28"/>
          <w:lang w:eastAsia="ru-RU"/>
        </w:rPr>
        <w:t xml:space="preserve">«Выдача градостроительного плана земельного участка, расположенного </w:t>
      </w:r>
    </w:p>
    <w:p w14:paraId="6EE14394" w14:textId="77777777" w:rsidR="00090B04" w:rsidRPr="00090B04" w:rsidRDefault="00090B04" w:rsidP="009265B2">
      <w:pPr>
        <w:widowControl w:val="0"/>
        <w:spacing w:after="0" w:line="240" w:lineRule="auto"/>
        <w:jc w:val="center"/>
        <w:rPr>
          <w:rFonts w:ascii="Times New Roman" w:eastAsia="Times New Roman" w:hAnsi="Times New Roman"/>
          <w:sz w:val="28"/>
          <w:szCs w:val="28"/>
          <w:lang w:eastAsia="ru-RU"/>
        </w:rPr>
      </w:pPr>
      <w:r w:rsidRPr="00090B04">
        <w:rPr>
          <w:rFonts w:ascii="Times New Roman" w:eastAsia="Times New Roman" w:hAnsi="Times New Roman"/>
          <w:sz w:val="28"/>
          <w:szCs w:val="28"/>
          <w:lang w:eastAsia="ru-RU"/>
        </w:rPr>
        <w:t>на территории Черемховского районного муниципального образования»</w:t>
      </w:r>
    </w:p>
    <w:p w14:paraId="06D691C4" w14:textId="1D1FC6F6" w:rsidR="00090B04" w:rsidRDefault="00090B04" w:rsidP="009265B2">
      <w:pPr>
        <w:widowControl w:val="0"/>
        <w:spacing w:after="0" w:line="240" w:lineRule="auto"/>
        <w:jc w:val="center"/>
        <w:rPr>
          <w:rFonts w:ascii="Times New Roman" w:eastAsia="Times New Roman" w:hAnsi="Times New Roman"/>
          <w:b/>
          <w:kern w:val="2"/>
          <w:sz w:val="28"/>
          <w:szCs w:val="28"/>
          <w:lang w:eastAsia="ru-RU"/>
        </w:rPr>
      </w:pPr>
    </w:p>
    <w:p w14:paraId="5F6F4CFC" w14:textId="6C1F463D" w:rsidR="002B5A1C" w:rsidRPr="00A23562" w:rsidRDefault="00A23562" w:rsidP="009265B2">
      <w:pPr>
        <w:widowControl w:val="0"/>
        <w:spacing w:after="0" w:line="240" w:lineRule="auto"/>
        <w:jc w:val="center"/>
        <w:rPr>
          <w:b/>
          <w:sz w:val="28"/>
          <w:szCs w:val="28"/>
        </w:rPr>
      </w:pPr>
      <w:r>
        <w:rPr>
          <w:rFonts w:ascii="Times New Roman" w:eastAsia="Times New Roman" w:hAnsi="Times New Roman"/>
          <w:b/>
          <w:kern w:val="2"/>
          <w:sz w:val="28"/>
          <w:szCs w:val="28"/>
          <w:lang w:eastAsia="ru-RU"/>
        </w:rPr>
        <w:t>Р</w:t>
      </w:r>
      <w:r w:rsidRPr="00A23562">
        <w:rPr>
          <w:rFonts w:ascii="Times New Roman" w:eastAsia="Times New Roman" w:hAnsi="Times New Roman"/>
          <w:b/>
          <w:kern w:val="2"/>
          <w:sz w:val="28"/>
          <w:szCs w:val="28"/>
          <w:lang w:eastAsia="ru-RU"/>
        </w:rPr>
        <w:t>аздел I. Общие положения</w:t>
      </w:r>
    </w:p>
    <w:p w14:paraId="4BE9473F" w14:textId="77777777" w:rsidR="002B5A1C" w:rsidRPr="00A23562" w:rsidRDefault="002B5A1C" w:rsidP="009265B2">
      <w:pPr>
        <w:widowControl w:val="0"/>
        <w:autoSpaceDE w:val="0"/>
        <w:spacing w:after="0" w:line="240" w:lineRule="auto"/>
        <w:ind w:firstLine="709"/>
        <w:jc w:val="center"/>
        <w:rPr>
          <w:rFonts w:ascii="Times New Roman" w:eastAsia="Times New Roman" w:hAnsi="Times New Roman"/>
          <w:b/>
          <w:kern w:val="2"/>
          <w:sz w:val="28"/>
          <w:szCs w:val="28"/>
          <w:lang w:eastAsia="ru-RU"/>
        </w:rPr>
      </w:pPr>
    </w:p>
    <w:p w14:paraId="4F5F24B6" w14:textId="77777777" w:rsidR="002B5A1C" w:rsidRPr="00A23562" w:rsidRDefault="00A943E7" w:rsidP="009265B2">
      <w:pPr>
        <w:widowControl w:val="0"/>
        <w:autoSpaceDE w:val="0"/>
        <w:spacing w:after="0" w:line="240" w:lineRule="auto"/>
        <w:jc w:val="center"/>
        <w:outlineLvl w:val="2"/>
        <w:rPr>
          <w:rFonts w:ascii="Times New Roman" w:eastAsia="Times New Roman" w:hAnsi="Times New Roman"/>
          <w:b/>
          <w:kern w:val="2"/>
          <w:sz w:val="28"/>
          <w:szCs w:val="28"/>
          <w:lang w:eastAsia="ru-RU"/>
        </w:rPr>
      </w:pPr>
      <w:r w:rsidRPr="00A23562">
        <w:rPr>
          <w:rFonts w:ascii="Times New Roman" w:eastAsia="Times New Roman" w:hAnsi="Times New Roman"/>
          <w:b/>
          <w:kern w:val="2"/>
          <w:sz w:val="28"/>
          <w:szCs w:val="28"/>
          <w:lang w:eastAsia="ru-RU"/>
        </w:rPr>
        <w:t>Глава 1. Предмет регулирования административного регламента</w:t>
      </w:r>
    </w:p>
    <w:p w14:paraId="10103861" w14:textId="77777777" w:rsidR="002B5A1C" w:rsidRDefault="002B5A1C" w:rsidP="009265B2">
      <w:pPr>
        <w:widowControl w:val="0"/>
        <w:autoSpaceDE w:val="0"/>
        <w:spacing w:after="0" w:line="240" w:lineRule="auto"/>
        <w:ind w:firstLine="709"/>
        <w:jc w:val="both"/>
        <w:rPr>
          <w:rFonts w:ascii="Times New Roman" w:eastAsia="Times New Roman" w:hAnsi="Times New Roman"/>
          <w:kern w:val="2"/>
          <w:sz w:val="28"/>
          <w:szCs w:val="28"/>
          <w:lang w:eastAsia="ru-RU"/>
        </w:rPr>
      </w:pPr>
    </w:p>
    <w:p w14:paraId="594FA80B" w14:textId="77777777" w:rsidR="002B5A1C" w:rsidRPr="006A4EC2" w:rsidRDefault="00A943E7" w:rsidP="009265B2">
      <w:pPr>
        <w:widowControl w:val="0"/>
        <w:tabs>
          <w:tab w:val="left" w:pos="1134"/>
        </w:tabs>
        <w:spacing w:after="0" w:line="240" w:lineRule="auto"/>
        <w:ind w:firstLine="851"/>
        <w:jc w:val="both"/>
        <w:rPr>
          <w:color w:val="000000"/>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hAnsi="Times New Roman"/>
          <w:bCs/>
          <w:color w:val="FF0000"/>
          <w:kern w:val="2"/>
          <w:sz w:val="28"/>
          <w:szCs w:val="28"/>
        </w:rPr>
        <w:t xml:space="preserve"> </w:t>
      </w:r>
      <w:r>
        <w:rPr>
          <w:rFonts w:ascii="Times New Roman" w:hAnsi="Times New Roman"/>
          <w:bCs/>
          <w:color w:val="000000"/>
          <w:kern w:val="2"/>
          <w:sz w:val="28"/>
          <w:szCs w:val="28"/>
        </w:rPr>
        <w:t xml:space="preserve">«Выдача градостроительного плана земельного участка, расположенного </w:t>
      </w:r>
      <w:r w:rsidR="00DC40AF">
        <w:rPr>
          <w:rFonts w:ascii="Times New Roman" w:hAnsi="Times New Roman"/>
          <w:bCs/>
          <w:color w:val="000000"/>
          <w:kern w:val="2"/>
          <w:sz w:val="28"/>
          <w:szCs w:val="28"/>
        </w:rPr>
        <w:t>на территории Черемховского районного муниципального образования</w:t>
      </w:r>
      <w:r>
        <w:rPr>
          <w:rFonts w:ascii="Times New Roman" w:hAnsi="Times New Roman"/>
          <w:bCs/>
          <w:color w:val="000000"/>
          <w:kern w:val="2"/>
          <w:sz w:val="28"/>
          <w:szCs w:val="28"/>
        </w:rPr>
        <w:t>»</w:t>
      </w:r>
      <w:r>
        <w:rPr>
          <w:rFonts w:ascii="Times New Roman" w:hAnsi="Times New Roman"/>
          <w:bCs/>
          <w:color w:val="FF0000"/>
          <w:kern w:val="2"/>
          <w:sz w:val="28"/>
          <w:szCs w:val="28"/>
        </w:rPr>
        <w:t xml:space="preserve"> </w:t>
      </w:r>
      <w:r>
        <w:rPr>
          <w:rFonts w:ascii="Times New Roman" w:hAnsi="Times New Roman"/>
          <w:bCs/>
          <w:kern w:val="2"/>
          <w:sz w:val="28"/>
          <w:szCs w:val="28"/>
        </w:rPr>
        <w:t>(далее – административный регламент)</w:t>
      </w:r>
      <w:r>
        <w:rPr>
          <w:rFonts w:ascii="Times New Roman" w:hAnsi="Times New Roman"/>
          <w:bCs/>
          <w:color w:val="FF0000"/>
          <w:kern w:val="2"/>
          <w:sz w:val="28"/>
          <w:szCs w:val="28"/>
        </w:rPr>
        <w:t xml:space="preserve">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sidR="00DE3760">
        <w:rPr>
          <w:rFonts w:ascii="Times New Roman" w:hAnsi="Times New Roman"/>
          <w:bCs/>
          <w:kern w:val="2"/>
          <w:sz w:val="28"/>
          <w:szCs w:val="28"/>
        </w:rPr>
        <w:t>Черемховского районного муниципального образования</w:t>
      </w:r>
      <w:r>
        <w:rPr>
          <w:rFonts w:ascii="Times New Roman" w:hAnsi="Times New Roman"/>
          <w:bCs/>
          <w:kern w:val="2"/>
          <w:sz w:val="28"/>
          <w:szCs w:val="28"/>
        </w:rPr>
        <w:t xml:space="preserve"> </w:t>
      </w:r>
      <w:r w:rsidR="00DE3760">
        <w:rPr>
          <w:rFonts w:ascii="Times New Roman" w:hAnsi="Times New Roman"/>
          <w:bCs/>
          <w:kern w:val="2"/>
          <w:sz w:val="28"/>
          <w:szCs w:val="28"/>
        </w:rPr>
        <w:t xml:space="preserve"> </w:t>
      </w:r>
      <w:r>
        <w:rPr>
          <w:rFonts w:ascii="Times New Roman" w:hAnsi="Times New Roman"/>
          <w:bCs/>
          <w:kern w:val="2"/>
          <w:sz w:val="28"/>
          <w:szCs w:val="28"/>
        </w:rPr>
        <w:t>(далее –</w:t>
      </w:r>
      <w:r w:rsidR="00DE3760">
        <w:rPr>
          <w:rFonts w:ascii="Times New Roman" w:hAnsi="Times New Roman"/>
          <w:bCs/>
          <w:kern w:val="2"/>
          <w:sz w:val="28"/>
          <w:szCs w:val="28"/>
        </w:rPr>
        <w:t xml:space="preserve"> </w:t>
      </w:r>
      <w:r>
        <w:rPr>
          <w:rFonts w:ascii="Times New Roman" w:hAnsi="Times New Roman"/>
          <w:bCs/>
          <w:kern w:val="2"/>
          <w:sz w:val="28"/>
          <w:szCs w:val="28"/>
        </w:rPr>
        <w:t xml:space="preserve">администрация) </w:t>
      </w:r>
      <w:r w:rsidR="00DE3760">
        <w:rPr>
          <w:rFonts w:ascii="Times New Roman" w:hAnsi="Times New Roman"/>
          <w:bCs/>
          <w:kern w:val="2"/>
          <w:sz w:val="28"/>
          <w:szCs w:val="28"/>
        </w:rPr>
        <w:t xml:space="preserve"> </w:t>
      </w:r>
      <w:r>
        <w:rPr>
          <w:rFonts w:ascii="Times New Roman" w:hAnsi="Times New Roman"/>
          <w:bCs/>
          <w:kern w:val="2"/>
          <w:sz w:val="28"/>
          <w:szCs w:val="28"/>
        </w:rPr>
        <w:t xml:space="preserve">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w:t>
      </w:r>
      <w:r w:rsidR="00DE3760">
        <w:rPr>
          <w:rFonts w:ascii="Times New Roman" w:hAnsi="Times New Roman"/>
          <w:bCs/>
          <w:kern w:val="2"/>
          <w:sz w:val="28"/>
          <w:szCs w:val="28"/>
        </w:rPr>
        <w:t>Черемховского районного муниципального образования</w:t>
      </w:r>
      <w:r>
        <w:rPr>
          <w:rFonts w:ascii="Times New Roman" w:hAnsi="Times New Roman"/>
          <w:bCs/>
          <w:i/>
          <w:kern w:val="2"/>
          <w:sz w:val="28"/>
          <w:szCs w:val="28"/>
        </w:rPr>
        <w:t xml:space="preserve"> </w:t>
      </w:r>
      <w:r>
        <w:rPr>
          <w:rFonts w:ascii="Times New Roman" w:hAnsi="Times New Roman"/>
          <w:bCs/>
          <w:kern w:val="2"/>
          <w:sz w:val="28"/>
          <w:szCs w:val="28"/>
        </w:rPr>
        <w:t>(далее – муниципальное образование)</w:t>
      </w:r>
      <w:r>
        <w:rPr>
          <w:rFonts w:ascii="Times New Roman" w:eastAsia="Times New Roman" w:hAnsi="Times New Roman"/>
          <w:i/>
          <w:color w:val="000000"/>
          <w:kern w:val="2"/>
          <w:sz w:val="28"/>
          <w:szCs w:val="28"/>
          <w:lang w:eastAsia="ru-RU"/>
        </w:rPr>
        <w:t>.</w:t>
      </w:r>
    </w:p>
    <w:p w14:paraId="5FEEA0C9"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09B2359"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AA7EF7D" w14:textId="77777777" w:rsidR="002B5A1C" w:rsidRPr="00A943E7"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A943E7">
        <w:rPr>
          <w:rFonts w:ascii="Times New Roman" w:eastAsia="Times New Roman" w:hAnsi="Times New Roman"/>
          <w:b/>
          <w:kern w:val="2"/>
          <w:sz w:val="28"/>
          <w:szCs w:val="28"/>
          <w:lang w:eastAsia="ru-RU"/>
        </w:rPr>
        <w:t>Глава 2. Круг заявителей</w:t>
      </w:r>
    </w:p>
    <w:p w14:paraId="579B664D"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FB07448"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Заявителями на предоставление муниципальной услуги (далее – заявители) являются:</w:t>
      </w:r>
    </w:p>
    <w:p w14:paraId="2F69E5F8"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физические лица и юридические лица, являющиеся правообладателями земельного участка;</w:t>
      </w:r>
    </w:p>
    <w:p w14:paraId="0CA81FA8" w14:textId="5EBCEAD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физические лица и юридические лица, не являющиеся правообладателями земельного участка, в случае, предусмотренном частью </w:t>
      </w:r>
      <w:r w:rsidR="00474607">
        <w:rPr>
          <w:rFonts w:ascii="Times New Roman" w:eastAsia="Times New Roman" w:hAnsi="Times New Roman"/>
          <w:kern w:val="2"/>
          <w:sz w:val="28"/>
          <w:szCs w:val="28"/>
          <w:lang w:eastAsia="ru-RU"/>
        </w:rPr>
        <w:t>1.1</w:t>
      </w:r>
      <w:r>
        <w:rPr>
          <w:rFonts w:ascii="Times New Roman" w:eastAsia="Times New Roman" w:hAnsi="Times New Roman"/>
          <w:kern w:val="2"/>
          <w:sz w:val="28"/>
          <w:szCs w:val="28"/>
          <w:lang w:eastAsia="ru-RU"/>
        </w:rPr>
        <w:t xml:space="preserve"> статьи 57</w:t>
      </w:r>
      <w:r w:rsidR="00501732">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Градостроительного кодекса Российской Федерации.</w:t>
      </w:r>
    </w:p>
    <w:p w14:paraId="28D32B3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4. От имени заявителя за предоставлением муниципальной услуги </w:t>
      </w:r>
      <w:r>
        <w:rPr>
          <w:rFonts w:ascii="Times New Roman" w:eastAsia="Times New Roman" w:hAnsi="Times New Roman"/>
          <w:kern w:val="2"/>
          <w:sz w:val="28"/>
          <w:szCs w:val="28"/>
          <w:lang w:eastAsia="ru-RU"/>
        </w:rPr>
        <w:lastRenderedPageBreak/>
        <w:t>может обратиться его уполномоченный представитель (далее – представитель).</w:t>
      </w:r>
    </w:p>
    <w:p w14:paraId="482E1694"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 </w:t>
      </w:r>
      <w:r w:rsidR="00964AB0" w:rsidRPr="00964AB0">
        <w:rPr>
          <w:rFonts w:ascii="Times New Roman" w:eastAsia="Times New Roman" w:hAnsi="Times New Roman"/>
          <w:kern w:val="2"/>
          <w:sz w:val="28"/>
          <w:szCs w:val="28"/>
          <w:lang w:eastAsia="ru-RU"/>
        </w:rPr>
        <w:t>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2B2502AF"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3534C1E" w14:textId="77777777" w:rsidR="009265B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AD737E">
        <w:rPr>
          <w:rFonts w:ascii="Times New Roman" w:eastAsia="Times New Roman" w:hAnsi="Times New Roman"/>
          <w:b/>
          <w:kern w:val="2"/>
          <w:sz w:val="28"/>
          <w:szCs w:val="28"/>
          <w:lang w:eastAsia="ru-RU"/>
        </w:rPr>
        <w:t>Глава 3. Требования к порядку информирования</w:t>
      </w:r>
    </w:p>
    <w:p w14:paraId="45E4C206" w14:textId="1A54D3F0" w:rsidR="002B5A1C" w:rsidRPr="00AD737E"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AD737E">
        <w:rPr>
          <w:rFonts w:ascii="Times New Roman" w:eastAsia="Times New Roman" w:hAnsi="Times New Roman"/>
          <w:b/>
          <w:kern w:val="2"/>
          <w:sz w:val="28"/>
          <w:szCs w:val="28"/>
          <w:lang w:eastAsia="ru-RU"/>
        </w:rPr>
        <w:t>о предоставлении муниципальной услуги</w:t>
      </w:r>
    </w:p>
    <w:p w14:paraId="73F440D6" w14:textId="77777777" w:rsidR="002B5A1C" w:rsidRDefault="002B5A1C" w:rsidP="009265B2">
      <w:pPr>
        <w:widowControl w:val="0"/>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7C6837B7" w14:textId="77777777" w:rsidR="002B5A1C" w:rsidRPr="00F04BD5"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8354EF" w:rsidRPr="00F04BD5">
        <w:rPr>
          <w:rFonts w:ascii="Times New Roman" w:eastAsia="Times New Roman" w:hAnsi="Times New Roman"/>
          <w:kern w:val="2"/>
          <w:sz w:val="28"/>
          <w:szCs w:val="28"/>
          <w:lang w:eastAsia="ru-RU"/>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w:t>
      </w:r>
      <w:r w:rsidRPr="00F04BD5">
        <w:rPr>
          <w:rFonts w:ascii="Times New Roman" w:eastAsia="Times New Roman" w:hAnsi="Times New Roman"/>
          <w:kern w:val="2"/>
          <w:sz w:val="28"/>
          <w:szCs w:val="28"/>
          <w:lang w:eastAsia="ru-RU"/>
        </w:rPr>
        <w:t>.</w:t>
      </w:r>
    </w:p>
    <w:p w14:paraId="452E6FED" w14:textId="77777777" w:rsidR="008354EF" w:rsidRPr="00F04BD5" w:rsidRDefault="008354EF" w:rsidP="009265B2">
      <w:pPr>
        <w:widowControl w:val="0"/>
        <w:tabs>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en-US"/>
        </w:rPr>
      </w:pPr>
      <w:r w:rsidRPr="00F04BD5">
        <w:rPr>
          <w:rFonts w:ascii="Times New Roman" w:eastAsia="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188A819" w14:textId="77777777" w:rsidR="008354EF" w:rsidRPr="00F04BD5" w:rsidRDefault="008354EF" w:rsidP="009265B2">
      <w:pPr>
        <w:widowControl w:val="0"/>
        <w:tabs>
          <w:tab w:val="left" w:pos="1134"/>
        </w:tabs>
        <w:autoSpaceDE w:val="0"/>
        <w:autoSpaceDN w:val="0"/>
        <w:adjustRightInd w:val="0"/>
        <w:spacing w:after="0" w:line="240" w:lineRule="auto"/>
        <w:ind w:firstLine="851"/>
        <w:jc w:val="both"/>
      </w:pPr>
      <w:r w:rsidRPr="00F04BD5">
        <w:rPr>
          <w:rFonts w:ascii="Times New Roman" w:eastAsia="Times New Roman" w:hAnsi="Times New Roman"/>
          <w:sz w:val="28"/>
          <w:szCs w:val="28"/>
          <w:lang w:eastAsia="ru-RU"/>
        </w:rPr>
        <w:t>Для получения информации о муниципальной услуге заявитель вправе обратиться в МФЦ, с которым администраци</w:t>
      </w:r>
      <w:r w:rsidR="00501732" w:rsidRPr="00F04BD5">
        <w:rPr>
          <w:rFonts w:ascii="Times New Roman" w:eastAsia="Times New Roman" w:hAnsi="Times New Roman"/>
          <w:sz w:val="28"/>
          <w:szCs w:val="28"/>
          <w:lang w:eastAsia="ru-RU"/>
        </w:rPr>
        <w:t>я</w:t>
      </w:r>
      <w:r w:rsidRPr="00F04BD5">
        <w:rPr>
          <w:rFonts w:ascii="Times New Roman" w:eastAsia="Times New Roman" w:hAnsi="Times New Roman"/>
          <w:sz w:val="28"/>
          <w:szCs w:val="28"/>
          <w:lang w:eastAsia="ru-RU"/>
        </w:rPr>
        <w:t xml:space="preserve"> Черемховского районного муниципального образования заключила соглашение о взаимодействии.</w:t>
      </w:r>
    </w:p>
    <w:p w14:paraId="12A5881F" w14:textId="77777777" w:rsidR="002B5A1C" w:rsidRPr="00F04BD5" w:rsidRDefault="00A943E7" w:rsidP="009265B2">
      <w:pPr>
        <w:widowControl w:val="0"/>
        <w:tabs>
          <w:tab w:val="left" w:pos="1134"/>
        </w:tabs>
        <w:autoSpaceDE w:val="0"/>
        <w:spacing w:after="0" w:line="240" w:lineRule="auto"/>
        <w:ind w:firstLine="851"/>
        <w:jc w:val="both"/>
      </w:pPr>
      <w:r w:rsidRPr="00F04BD5">
        <w:rPr>
          <w:rFonts w:ascii="Times New Roman" w:eastAsia="Times New Roman" w:hAnsi="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14:paraId="7363DA36" w14:textId="77777777" w:rsidR="002B5A1C" w:rsidRPr="00F04BD5" w:rsidRDefault="00A943E7" w:rsidP="009265B2">
      <w:pPr>
        <w:widowControl w:val="0"/>
        <w:tabs>
          <w:tab w:val="left" w:pos="1134"/>
        </w:tabs>
        <w:autoSpaceDE w:val="0"/>
        <w:spacing w:after="0" w:line="240" w:lineRule="auto"/>
        <w:ind w:firstLine="851"/>
        <w:jc w:val="both"/>
      </w:pPr>
      <w:r w:rsidRPr="00F04BD5">
        <w:rPr>
          <w:rFonts w:ascii="Times New Roman" w:eastAsia="Times New Roman" w:hAnsi="Times New Roman"/>
          <w:kern w:val="2"/>
          <w:sz w:val="28"/>
          <w:szCs w:val="28"/>
          <w:lang w:eastAsia="ru-RU"/>
        </w:rPr>
        <w:t>1) при личном контакте с заявителем или его представителем;</w:t>
      </w:r>
    </w:p>
    <w:p w14:paraId="58B7385C" w14:textId="11B1698C"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F04BD5">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w:t>
      </w:r>
      <w:r w:rsidR="00EC17E0">
        <w:rPr>
          <w:rFonts w:ascii="Times New Roman" w:eastAsia="Times New Roman" w:hAnsi="Times New Roman"/>
          <w:kern w:val="2"/>
          <w:sz w:val="28"/>
          <w:szCs w:val="28"/>
          <w:lang w:eastAsia="ru-RU"/>
        </w:rPr>
        <w:t>Черемховского районного муниципального образования</w:t>
      </w:r>
      <w:r w:rsidRPr="00F04BD5">
        <w:rPr>
          <w:rFonts w:ascii="Times New Roman" w:eastAsia="Times New Roman" w:hAnsi="Times New Roman"/>
          <w:kern w:val="2"/>
          <w:sz w:val="28"/>
          <w:szCs w:val="28"/>
          <w:lang w:eastAsia="ru-RU"/>
        </w:rPr>
        <w:t xml:space="preserve"> в информационно-телекоммуникационной сети «Интернет» (далее – сеть «Интернет») по адресу</w:t>
      </w:r>
      <w:r w:rsidR="00E1755A" w:rsidRPr="00F04BD5">
        <w:rPr>
          <w:rFonts w:ascii="Times New Roman" w:eastAsia="Times New Roman" w:hAnsi="Times New Roman"/>
          <w:kern w:val="2"/>
          <w:sz w:val="28"/>
          <w:szCs w:val="28"/>
          <w:lang w:eastAsia="ru-RU"/>
        </w:rPr>
        <w:t>:</w:t>
      </w:r>
      <w:r w:rsidR="00E1755A" w:rsidRPr="00F04BD5">
        <w:t xml:space="preserve"> </w:t>
      </w:r>
      <w:r w:rsidR="00E1755A" w:rsidRPr="00F04BD5">
        <w:rPr>
          <w:rFonts w:ascii="Times New Roman" w:eastAsia="Times New Roman" w:hAnsi="Times New Roman"/>
          <w:kern w:val="2"/>
          <w:sz w:val="28"/>
          <w:szCs w:val="28"/>
          <w:lang w:eastAsia="ru-RU"/>
        </w:rPr>
        <w:t>cher.irkobl.ru</w:t>
      </w:r>
      <w:r w:rsidR="00F63705">
        <w:rPr>
          <w:rFonts w:ascii="Times New Roman" w:eastAsia="Times New Roman" w:hAnsi="Times New Roman"/>
          <w:kern w:val="2"/>
          <w:sz w:val="28"/>
          <w:szCs w:val="28"/>
        </w:rPr>
        <w:t xml:space="preserve">, </w:t>
      </w:r>
      <w:r w:rsidRPr="00F04BD5">
        <w:rPr>
          <w:rFonts w:ascii="Times New Roman" w:eastAsia="Times New Roman" w:hAnsi="Times New Roman"/>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00173414" w:rsidRPr="00F04BD5">
        <w:rPr>
          <w:rFonts w:ascii="Times New Roman" w:eastAsia="Times New Roman" w:hAnsi="Times New Roman"/>
          <w:kern w:val="2"/>
          <w:sz w:val="28"/>
          <w:szCs w:val="28"/>
          <w:lang w:eastAsia="ru-RU"/>
        </w:rPr>
        <w:t>уполномоченного органа</w:t>
      </w:r>
      <w:r w:rsidR="00E011D1" w:rsidRPr="00F04BD5">
        <w:rPr>
          <w:rFonts w:ascii="Times New Roman" w:eastAsia="Times New Roman" w:hAnsi="Times New Roman"/>
          <w:kern w:val="2"/>
          <w:sz w:val="28"/>
          <w:szCs w:val="28"/>
          <w:lang w:eastAsia="ru-RU"/>
        </w:rPr>
        <w:t xml:space="preserve"> -</w:t>
      </w:r>
      <w:r w:rsidRPr="00F04BD5">
        <w:rPr>
          <w:rFonts w:ascii="Times New Roman" w:eastAsia="Times New Roman" w:hAnsi="Times New Roman"/>
          <w:kern w:val="2"/>
          <w:sz w:val="28"/>
          <w:szCs w:val="28"/>
          <w:lang w:eastAsia="ru-RU"/>
        </w:rPr>
        <w:t xml:space="preserve"> </w:t>
      </w:r>
      <w:r w:rsidR="00E011D1" w:rsidRPr="00F04BD5">
        <w:rPr>
          <w:rFonts w:ascii="Times New Roman" w:eastAsia="Times New Roman" w:hAnsi="Times New Roman"/>
          <w:kern w:val="2"/>
          <w:sz w:val="28"/>
          <w:szCs w:val="28"/>
          <w:lang w:val="en-US" w:eastAsia="ru-RU"/>
        </w:rPr>
        <w:t>oks</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cherem</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rambler</w:t>
      </w:r>
      <w:r w:rsidR="00E011D1" w:rsidRPr="00F04BD5">
        <w:rPr>
          <w:rFonts w:ascii="Times New Roman" w:eastAsia="Times New Roman" w:hAnsi="Times New Roman"/>
          <w:kern w:val="2"/>
          <w:sz w:val="28"/>
          <w:szCs w:val="28"/>
          <w:lang w:eastAsia="ru-RU"/>
        </w:rPr>
        <w:t>.</w:t>
      </w:r>
      <w:r w:rsidR="00E011D1" w:rsidRPr="00F04BD5">
        <w:rPr>
          <w:rFonts w:ascii="Times New Roman" w:eastAsia="Times New Roman" w:hAnsi="Times New Roman"/>
          <w:kern w:val="2"/>
          <w:sz w:val="28"/>
          <w:szCs w:val="28"/>
          <w:lang w:val="en-US" w:eastAsia="ru-RU"/>
        </w:rPr>
        <w:t>ru</w:t>
      </w:r>
      <w:r w:rsidRPr="00F04BD5">
        <w:rPr>
          <w:rFonts w:ascii="Times New Roman" w:eastAsia="Times New Roman" w:hAnsi="Times New Roman"/>
          <w:kern w:val="2"/>
          <w:sz w:val="28"/>
          <w:szCs w:val="28"/>
          <w:lang w:eastAsia="ru-RU"/>
        </w:rPr>
        <w:t xml:space="preserve"> (далее – электронная почта </w:t>
      </w:r>
      <w:r w:rsidR="004F248C" w:rsidRPr="00F04BD5">
        <w:rPr>
          <w:rFonts w:ascii="Times New Roman" w:eastAsia="Times New Roman" w:hAnsi="Times New Roman"/>
          <w:kern w:val="2"/>
          <w:sz w:val="28"/>
          <w:szCs w:val="28"/>
          <w:lang w:eastAsia="ru-RU"/>
        </w:rPr>
        <w:t>уполномоченного органа</w:t>
      </w:r>
      <w:r w:rsidRPr="00F04BD5">
        <w:rPr>
          <w:rFonts w:ascii="Times New Roman" w:eastAsia="Times New Roman" w:hAnsi="Times New Roman"/>
          <w:kern w:val="2"/>
          <w:sz w:val="28"/>
          <w:szCs w:val="28"/>
          <w:lang w:eastAsia="ru-RU"/>
        </w:rPr>
        <w:t>);</w:t>
      </w:r>
    </w:p>
    <w:p w14:paraId="07FA0D3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1EDAEBFA" w14:textId="61454CE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 Должностные лица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4F9B913D" w14:textId="428B3EE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 Должностные лица </w:t>
      </w:r>
      <w:r w:rsidR="00B66D5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предоставляют следующую информацию по вопросам предоставления муниципальной услуги </w:t>
      </w:r>
      <w:r>
        <w:rPr>
          <w:rFonts w:ascii="Times New Roman" w:eastAsia="Times New Roman" w:hAnsi="Times New Roman"/>
          <w:kern w:val="2"/>
          <w:sz w:val="28"/>
          <w:szCs w:val="28"/>
          <w:lang w:eastAsia="ru-RU"/>
        </w:rPr>
        <w:lastRenderedPageBreak/>
        <w:t>и о ходе предоставления муниципальной услуги:</w:t>
      </w:r>
    </w:p>
    <w:p w14:paraId="1E1FAC93"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02C4DF5" w14:textId="4FB38333"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о</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порядке предоставления муниципальной услуги</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и ходе предоставления муниципальной услуги;</w:t>
      </w:r>
    </w:p>
    <w:p w14:paraId="7EB77F93" w14:textId="54B9CDA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о</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перечне</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документов, необходимых</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для</w:t>
      </w:r>
      <w:r w:rsidR="002B5C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предоставления муниципальной услуги;</w:t>
      </w:r>
    </w:p>
    <w:p w14:paraId="60A626D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612D9485"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о сроке предоставления муниципальной услуги;</w:t>
      </w:r>
    </w:p>
    <w:p w14:paraId="2CA7A0E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35D4E86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 об основаниях отказа в предоставлении муниципальной услуги;</w:t>
      </w:r>
    </w:p>
    <w:p w14:paraId="43E3B3FE"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17D008D"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38ADC92"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1) актуальность;</w:t>
      </w:r>
    </w:p>
    <w:p w14:paraId="013C7B20"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2) своевременность;</w:t>
      </w:r>
    </w:p>
    <w:p w14:paraId="084C22F1"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3) четкость и доступность в изложении информации;</w:t>
      </w:r>
    </w:p>
    <w:p w14:paraId="6BE52063"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4) полнота информации;</w:t>
      </w:r>
    </w:p>
    <w:p w14:paraId="50185B14" w14:textId="77777777" w:rsidR="002B5A1C" w:rsidRDefault="00A943E7" w:rsidP="009265B2">
      <w:pPr>
        <w:pStyle w:val="ConsPlusNormal"/>
        <w:tabs>
          <w:tab w:val="left" w:pos="1134"/>
        </w:tabs>
        <w:ind w:firstLine="851"/>
        <w:jc w:val="both"/>
      </w:pPr>
      <w:r>
        <w:rPr>
          <w:rFonts w:ascii="Times New Roman" w:hAnsi="Times New Roman" w:cs="Times New Roman"/>
          <w:kern w:val="2"/>
          <w:sz w:val="28"/>
          <w:szCs w:val="28"/>
        </w:rPr>
        <w:t>5) соответствие информации требованиям законодательства.</w:t>
      </w:r>
    </w:p>
    <w:p w14:paraId="516B0015" w14:textId="36C42F0B" w:rsidR="002B5A1C" w:rsidRDefault="00A943E7" w:rsidP="009265B2">
      <w:pPr>
        <w:pStyle w:val="ConsPlusNormal"/>
        <w:tabs>
          <w:tab w:val="left" w:pos="1134"/>
        </w:tabs>
        <w:ind w:firstLine="851"/>
        <w:jc w:val="both"/>
      </w:pPr>
      <w:r>
        <w:rPr>
          <w:rFonts w:ascii="Times New Roman" w:hAnsi="Times New Roman" w:cs="Times New Roman"/>
          <w:kern w:val="2"/>
          <w:sz w:val="28"/>
          <w:szCs w:val="28"/>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256935">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по телефону.</w:t>
      </w:r>
    </w:p>
    <w:p w14:paraId="10EEFC19" w14:textId="7643380F" w:rsidR="002B5A1C" w:rsidRDefault="00A943E7" w:rsidP="009265B2">
      <w:pPr>
        <w:pStyle w:val="ConsPlusNormal"/>
        <w:tabs>
          <w:tab w:val="left" w:pos="1134"/>
        </w:tabs>
        <w:ind w:firstLine="851"/>
        <w:jc w:val="both"/>
      </w:pPr>
      <w:r>
        <w:rPr>
          <w:rFonts w:ascii="Times New Roman" w:hAnsi="Times New Roman" w:cs="Times New Roman"/>
          <w:kern w:val="2"/>
          <w:sz w:val="28"/>
          <w:szCs w:val="28"/>
        </w:rPr>
        <w:t xml:space="preserve">12. При ответах на телефонные звонки должностные лица </w:t>
      </w:r>
      <w:r w:rsidR="00256935">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B4A1616" w14:textId="3C0497A1" w:rsidR="002B5A1C" w:rsidRDefault="00A943E7" w:rsidP="009265B2">
      <w:pPr>
        <w:pStyle w:val="ConsPlusNormal"/>
        <w:tabs>
          <w:tab w:val="left" w:pos="1134"/>
        </w:tabs>
        <w:ind w:firstLine="851"/>
        <w:jc w:val="both"/>
      </w:pPr>
      <w:r>
        <w:rPr>
          <w:rFonts w:ascii="Times New Roman" w:hAnsi="Times New Roman" w:cs="Times New Roman"/>
          <w:kern w:val="2"/>
          <w:sz w:val="28"/>
          <w:szCs w:val="28"/>
        </w:rPr>
        <w:t xml:space="preserve">При невозможности должностного лица </w:t>
      </w:r>
      <w:bookmarkStart w:id="0" w:name="_Hlk37855974"/>
      <w:r w:rsidR="0046213C">
        <w:rPr>
          <w:rFonts w:ascii="Times New Roman" w:hAnsi="Times New Roman" w:cs="Times New Roman"/>
          <w:kern w:val="2"/>
          <w:sz w:val="28"/>
          <w:szCs w:val="28"/>
        </w:rPr>
        <w:t>уполномоченного органа</w:t>
      </w:r>
      <w:bookmarkEnd w:id="0"/>
      <w:r>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6213C" w:rsidRPr="0046213C">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или же заявителю или его представителю сообщается телефонный номер, по которому можно получить необходимую </w:t>
      </w:r>
      <w:r>
        <w:rPr>
          <w:rFonts w:ascii="Times New Roman" w:hAnsi="Times New Roman" w:cs="Times New Roman"/>
          <w:kern w:val="2"/>
          <w:sz w:val="28"/>
          <w:szCs w:val="28"/>
        </w:rPr>
        <w:lastRenderedPageBreak/>
        <w:t>информацию по вопросам предоставления муниципальной услуги и о ходе предоставления муниципальной услуги.</w:t>
      </w:r>
    </w:p>
    <w:p w14:paraId="243E1D04" w14:textId="4E85C17D" w:rsidR="002B5A1C" w:rsidRDefault="00A943E7" w:rsidP="009265B2">
      <w:pPr>
        <w:pStyle w:val="ConsPlusNormal"/>
        <w:tabs>
          <w:tab w:val="left" w:pos="1134"/>
        </w:tabs>
        <w:ind w:firstLine="851"/>
        <w:jc w:val="both"/>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46213C" w:rsidRPr="0046213C">
        <w:rPr>
          <w:rFonts w:ascii="Times New Roman" w:hAnsi="Times New Roman" w:cs="Times New Roman"/>
          <w:kern w:val="2"/>
          <w:sz w:val="28"/>
          <w:szCs w:val="28"/>
        </w:rPr>
        <w:t>уполномоченного органа</w:t>
      </w:r>
      <w:r>
        <w:rPr>
          <w:rFonts w:ascii="Times New Roman" w:hAnsi="Times New Roman" w:cs="Times New Roman"/>
          <w:kern w:val="2"/>
          <w:sz w:val="28"/>
          <w:szCs w:val="28"/>
        </w:rPr>
        <w:t xml:space="preserve">, он может обратиться к  </w:t>
      </w:r>
      <w:r w:rsidR="00AD0E81">
        <w:rPr>
          <w:rFonts w:ascii="Times New Roman" w:hAnsi="Times New Roman" w:cs="Times New Roman"/>
          <w:kern w:val="2"/>
          <w:sz w:val="28"/>
          <w:szCs w:val="28"/>
        </w:rPr>
        <w:t xml:space="preserve">начальнику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w:t>
      </w:r>
      <w:r>
        <w:rPr>
          <w:rFonts w:ascii="Times New Roman" w:hAnsi="Times New Roman" w:cs="Times New Roman"/>
          <w:kern w:val="2"/>
          <w:sz w:val="28"/>
          <w:szCs w:val="28"/>
        </w:rPr>
        <w:t xml:space="preserve">или к лицу, исполняющему его полномочия (далее – </w:t>
      </w:r>
      <w:r w:rsidR="00390FA1">
        <w:rPr>
          <w:rFonts w:ascii="Times New Roman" w:hAnsi="Times New Roman" w:cs="Times New Roman"/>
          <w:kern w:val="2"/>
          <w:sz w:val="28"/>
          <w:szCs w:val="28"/>
        </w:rPr>
        <w:t>начальнику</w:t>
      </w:r>
      <w:r w:rsidR="004F248C">
        <w:rPr>
          <w:rFonts w:ascii="Times New Roman" w:hAnsi="Times New Roman" w:cs="Times New Roman"/>
          <w:kern w:val="2"/>
          <w:sz w:val="28"/>
          <w:szCs w:val="28"/>
        </w:rPr>
        <w:t xml:space="preserve"> уполномоченного органа</w:t>
      </w:r>
      <w:r>
        <w:rPr>
          <w:rFonts w:ascii="Times New Roman" w:hAnsi="Times New Roman" w:cs="Times New Roman"/>
          <w:kern w:val="2"/>
          <w:sz w:val="28"/>
          <w:szCs w:val="28"/>
        </w:rPr>
        <w:t>), в соответствии с графиком приема заявителей или их представителей.</w:t>
      </w:r>
    </w:p>
    <w:p w14:paraId="7DEBDFD1" w14:textId="3636DB0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Прием заявителей или их представителей </w:t>
      </w:r>
      <w:r w:rsidR="00390FA1">
        <w:rPr>
          <w:rFonts w:ascii="Times New Roman" w:eastAsia="Times New Roman" w:hAnsi="Times New Roman"/>
          <w:kern w:val="2"/>
          <w:sz w:val="28"/>
          <w:szCs w:val="28"/>
        </w:rPr>
        <w:t>начальником</w:t>
      </w:r>
      <w:r>
        <w:rPr>
          <w:rFonts w:ascii="Times New Roman" w:eastAsia="Times New Roman" w:hAnsi="Times New Roman"/>
          <w:kern w:val="2"/>
          <w:sz w:val="28"/>
          <w:szCs w:val="28"/>
        </w:rPr>
        <w:t xml:space="preserve"> проводится по предварительной записи, которая осуществляется по телефону</w:t>
      </w:r>
      <w:r w:rsidR="00390FA1">
        <w:rPr>
          <w:rFonts w:ascii="Times New Roman" w:eastAsia="Times New Roman" w:hAnsi="Times New Roman"/>
          <w:kern w:val="2"/>
          <w:sz w:val="28"/>
          <w:szCs w:val="28"/>
        </w:rPr>
        <w:t xml:space="preserve">: </w:t>
      </w:r>
      <w:r w:rsidR="00390FA1" w:rsidRPr="00390FA1">
        <w:rPr>
          <w:rFonts w:ascii="Times New Roman" w:eastAsia="Times New Roman" w:hAnsi="Times New Roman"/>
          <w:kern w:val="2"/>
          <w:sz w:val="28"/>
          <w:szCs w:val="28"/>
        </w:rPr>
        <w:t>8(39546)</w:t>
      </w:r>
      <w:r w:rsidR="00067C52">
        <w:rPr>
          <w:rFonts w:ascii="Times New Roman" w:eastAsia="Times New Roman" w:hAnsi="Times New Roman"/>
          <w:kern w:val="2"/>
          <w:sz w:val="28"/>
          <w:szCs w:val="28"/>
        </w:rPr>
        <w:t xml:space="preserve"> </w:t>
      </w:r>
      <w:r w:rsidR="00390FA1" w:rsidRPr="00390FA1">
        <w:rPr>
          <w:rFonts w:ascii="Times New Roman" w:eastAsia="Times New Roman" w:hAnsi="Times New Roman"/>
          <w:kern w:val="2"/>
          <w:sz w:val="28"/>
          <w:szCs w:val="28"/>
        </w:rPr>
        <w:t>5-28-67</w:t>
      </w:r>
      <w:r>
        <w:rPr>
          <w:rFonts w:ascii="Times New Roman" w:eastAsia="Times New Roman" w:hAnsi="Times New Roman"/>
          <w:i/>
          <w:kern w:val="2"/>
          <w:sz w:val="28"/>
          <w:szCs w:val="28"/>
        </w:rPr>
        <w:t>.</w:t>
      </w:r>
    </w:p>
    <w:p w14:paraId="5CF64C0F" w14:textId="34BD15AB"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FD0D475" w14:textId="55A72A7A"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Днем регистрации обращения является день его поступления в </w:t>
      </w:r>
      <w:bookmarkStart w:id="1" w:name="_Hlk37941144"/>
      <w:r w:rsidR="00947F7C" w:rsidRPr="00947F7C">
        <w:rPr>
          <w:rFonts w:ascii="Times New Roman" w:hAnsi="Times New Roman" w:cs="Times New Roman"/>
          <w:kern w:val="2"/>
          <w:sz w:val="28"/>
          <w:szCs w:val="28"/>
        </w:rPr>
        <w:t>уполномоченный орган</w:t>
      </w:r>
      <w:bookmarkEnd w:id="1"/>
      <w:r w:rsidRPr="00947F7C">
        <w:rPr>
          <w:rFonts w:ascii="Times New Roman" w:hAnsi="Times New Roman" w:cs="Times New Roman"/>
          <w:kern w:val="2"/>
          <w:sz w:val="28"/>
          <w:szCs w:val="28"/>
        </w:rPr>
        <w:t>.</w:t>
      </w:r>
    </w:p>
    <w:p w14:paraId="397373C1" w14:textId="5333A10F"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1D2C98A5" w14:textId="308F11AE"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письменной форме, направляется по почтовому адресу, указанному в обращении, поступившем в </w:t>
      </w:r>
      <w:r w:rsidR="00947F7C" w:rsidRPr="00947F7C">
        <w:rPr>
          <w:rFonts w:ascii="Times New Roman" w:hAnsi="Times New Roman" w:cs="Times New Roman"/>
          <w:kern w:val="2"/>
          <w:sz w:val="28"/>
          <w:szCs w:val="28"/>
        </w:rPr>
        <w:t>уполномоченный орган</w:t>
      </w:r>
      <w:r>
        <w:rPr>
          <w:rFonts w:ascii="Times New Roman" w:hAnsi="Times New Roman" w:cs="Times New Roman"/>
          <w:kern w:val="2"/>
          <w:sz w:val="28"/>
          <w:szCs w:val="28"/>
        </w:rPr>
        <w:t xml:space="preserve"> в письменной форме.</w:t>
      </w:r>
    </w:p>
    <w:p w14:paraId="52E8AA23" w14:textId="4D859C33"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15.</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 xml:space="preserve">о месте нахождения и графике работы </w:t>
      </w:r>
      <w:r w:rsidR="00EC32B1" w:rsidRPr="00EC32B1">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а также МФЦ, контактные телефоны, адрес официального сайта </w:t>
      </w:r>
      <w:r w:rsidR="00A0531A">
        <w:rPr>
          <w:rFonts w:ascii="Times New Roman" w:eastAsia="Times New Roman" w:hAnsi="Times New Roman"/>
          <w:kern w:val="2"/>
          <w:sz w:val="28"/>
          <w:szCs w:val="28"/>
        </w:rPr>
        <w:t>Черемховского районного муниципального образования</w:t>
      </w:r>
      <w:r>
        <w:rPr>
          <w:rFonts w:ascii="Times New Roman" w:eastAsia="Times New Roman" w:hAnsi="Times New Roman"/>
          <w:kern w:val="2"/>
          <w:sz w:val="28"/>
          <w:szCs w:val="28"/>
        </w:rPr>
        <w:t xml:space="preserve"> и электронной почты </w:t>
      </w:r>
      <w:r w:rsidR="00B979EA" w:rsidRPr="00B979EA">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2D3E365" w14:textId="71B2B13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 на официальном сайте </w:t>
      </w:r>
      <w:r w:rsidR="001A6AC2" w:rsidRPr="001A6AC2">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w:t>
      </w:r>
    </w:p>
    <w:p w14:paraId="55C77BF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14:paraId="60ECCB76" w14:textId="1F91940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16. На информационных стендах, расположенных в помещениях, занимаемых </w:t>
      </w:r>
      <w:r w:rsidR="00090AA2" w:rsidRPr="00090AA2">
        <w:rPr>
          <w:rFonts w:ascii="Times New Roman" w:eastAsia="Times New Roman" w:hAnsi="Times New Roman"/>
          <w:kern w:val="2"/>
          <w:sz w:val="28"/>
          <w:szCs w:val="28"/>
          <w:lang w:eastAsia="ru-RU"/>
        </w:rPr>
        <w:t>уполномоченн</w:t>
      </w:r>
      <w:r w:rsidR="00090AA2">
        <w:rPr>
          <w:rFonts w:ascii="Times New Roman" w:eastAsia="Times New Roman" w:hAnsi="Times New Roman"/>
          <w:kern w:val="2"/>
          <w:sz w:val="28"/>
          <w:szCs w:val="28"/>
          <w:lang w:eastAsia="ru-RU"/>
        </w:rPr>
        <w:t>ым</w:t>
      </w:r>
      <w:r w:rsidR="00090AA2" w:rsidRPr="00090AA2">
        <w:rPr>
          <w:rFonts w:ascii="Times New Roman" w:eastAsia="Times New Roman" w:hAnsi="Times New Roman"/>
          <w:kern w:val="2"/>
          <w:sz w:val="28"/>
          <w:szCs w:val="28"/>
          <w:lang w:eastAsia="ru-RU"/>
        </w:rPr>
        <w:t xml:space="preserve"> орган</w:t>
      </w:r>
      <w:r w:rsidR="00090AA2">
        <w:rPr>
          <w:rFonts w:ascii="Times New Roman" w:eastAsia="Times New Roman" w:hAnsi="Times New Roman"/>
          <w:kern w:val="2"/>
          <w:sz w:val="28"/>
          <w:szCs w:val="28"/>
          <w:lang w:eastAsia="ru-RU"/>
        </w:rPr>
        <w:t>ом</w:t>
      </w:r>
      <w:r>
        <w:rPr>
          <w:rFonts w:ascii="Times New Roman" w:eastAsia="Times New Roman" w:hAnsi="Times New Roman"/>
          <w:kern w:val="2"/>
          <w:sz w:val="28"/>
          <w:szCs w:val="28"/>
          <w:lang w:eastAsia="ru-RU"/>
        </w:rPr>
        <w:t>, размещается следующая информация:</w:t>
      </w:r>
    </w:p>
    <w:p w14:paraId="7746684C" w14:textId="254D14F0"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bookmarkStart w:id="2" w:name="_Hlk42249106"/>
      <w:r w:rsidR="001701E3" w:rsidRPr="001701E3">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w:t>
      </w:r>
      <w:bookmarkEnd w:id="2"/>
      <w:r>
        <w:rPr>
          <w:rFonts w:ascii="Times New Roman" w:eastAsia="Times New Roman" w:hAnsi="Times New Roman"/>
          <w:kern w:val="2"/>
          <w:sz w:val="28"/>
          <w:szCs w:val="28"/>
          <w:lang w:eastAsia="ru-RU"/>
        </w:rPr>
        <w:t xml:space="preserve">и электронной почты </w:t>
      </w:r>
      <w:r w:rsidR="00F3606C" w:rsidRPr="00F3606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а также о МФЦ, осуществляющих предоставление </w:t>
      </w:r>
      <w:r>
        <w:rPr>
          <w:rFonts w:ascii="Times New Roman" w:eastAsia="Times New Roman" w:hAnsi="Times New Roman"/>
          <w:kern w:val="2"/>
          <w:sz w:val="28"/>
          <w:szCs w:val="28"/>
          <w:lang w:eastAsia="ru-RU"/>
        </w:rPr>
        <w:lastRenderedPageBreak/>
        <w:t>муниципальной услуги;</w:t>
      </w:r>
    </w:p>
    <w:p w14:paraId="631C242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9A46980"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14:paraId="43703236"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42430BDF"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14:paraId="212B4414"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13DF737B"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14:paraId="7E5E02B5"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79ACF77"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915EFDC"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10) текст настоящего административного регламента.</w:t>
      </w:r>
    </w:p>
    <w:p w14:paraId="299F867E"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67F752C2" w14:textId="77777777" w:rsidR="002B5A1C" w:rsidRPr="001D1A98"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10"/>
          <w:szCs w:val="10"/>
          <w:lang w:eastAsia="ru-RU"/>
        </w:rPr>
      </w:pPr>
    </w:p>
    <w:p w14:paraId="283B5740" w14:textId="77777777" w:rsidR="009265B2" w:rsidRDefault="00C217E1" w:rsidP="009265B2">
      <w:pPr>
        <w:widowControl w:val="0"/>
        <w:tabs>
          <w:tab w:val="left" w:pos="1134"/>
        </w:tabs>
        <w:autoSpaceDE w:val="0"/>
        <w:spacing w:after="0" w:line="240" w:lineRule="auto"/>
        <w:jc w:val="center"/>
        <w:rPr>
          <w:rFonts w:ascii="Times New Roman" w:eastAsia="Times New Roman" w:hAnsi="Times New Roman"/>
          <w:b/>
          <w:kern w:val="2"/>
          <w:sz w:val="28"/>
          <w:szCs w:val="28"/>
          <w:lang w:eastAsia="ru-RU"/>
        </w:rPr>
      </w:pPr>
      <w:r w:rsidRPr="00C217E1">
        <w:rPr>
          <w:rFonts w:ascii="Times New Roman" w:eastAsia="Times New Roman" w:hAnsi="Times New Roman"/>
          <w:b/>
          <w:kern w:val="2"/>
          <w:sz w:val="28"/>
          <w:szCs w:val="28"/>
          <w:lang w:eastAsia="ru-RU"/>
        </w:rPr>
        <w:t xml:space="preserve">Раздел </w:t>
      </w:r>
      <w:bookmarkStart w:id="3" w:name="_Hlk37691698"/>
      <w:r w:rsidRPr="00C217E1">
        <w:rPr>
          <w:rFonts w:ascii="Times New Roman" w:eastAsia="Times New Roman" w:hAnsi="Times New Roman"/>
          <w:b/>
          <w:kern w:val="2"/>
          <w:sz w:val="28"/>
          <w:szCs w:val="28"/>
          <w:lang w:eastAsia="ru-RU"/>
        </w:rPr>
        <w:t>I</w:t>
      </w:r>
      <w:bookmarkEnd w:id="3"/>
      <w:r w:rsidRPr="00C217E1">
        <w:rPr>
          <w:rFonts w:ascii="Times New Roman" w:eastAsia="Times New Roman" w:hAnsi="Times New Roman"/>
          <w:b/>
          <w:kern w:val="2"/>
          <w:sz w:val="28"/>
          <w:szCs w:val="28"/>
          <w:lang w:eastAsia="ru-RU"/>
        </w:rPr>
        <w:t>I. Стандарт предоставления</w:t>
      </w:r>
    </w:p>
    <w:p w14:paraId="162EC527" w14:textId="574C613D" w:rsidR="002B5A1C" w:rsidRPr="00C217E1" w:rsidRDefault="00C217E1" w:rsidP="009265B2">
      <w:pPr>
        <w:widowControl w:val="0"/>
        <w:tabs>
          <w:tab w:val="left" w:pos="1134"/>
        </w:tabs>
        <w:autoSpaceDE w:val="0"/>
        <w:spacing w:after="0" w:line="240" w:lineRule="auto"/>
        <w:jc w:val="center"/>
        <w:rPr>
          <w:b/>
        </w:rPr>
      </w:pPr>
      <w:r w:rsidRPr="00C217E1">
        <w:rPr>
          <w:rFonts w:ascii="Times New Roman" w:eastAsia="Times New Roman" w:hAnsi="Times New Roman"/>
          <w:b/>
          <w:kern w:val="2"/>
          <w:sz w:val="28"/>
          <w:szCs w:val="28"/>
          <w:lang w:eastAsia="ru-RU"/>
        </w:rPr>
        <w:t>муниципальной услуги</w:t>
      </w:r>
    </w:p>
    <w:p w14:paraId="1B4E397E" w14:textId="77777777" w:rsidR="002B5A1C" w:rsidRPr="001D1A98" w:rsidRDefault="002B5A1C" w:rsidP="009265B2">
      <w:pPr>
        <w:widowControl w:val="0"/>
        <w:tabs>
          <w:tab w:val="left" w:pos="1134"/>
        </w:tabs>
        <w:autoSpaceDE w:val="0"/>
        <w:spacing w:after="0" w:line="240" w:lineRule="auto"/>
        <w:ind w:firstLine="851"/>
        <w:jc w:val="both"/>
        <w:rPr>
          <w:rFonts w:ascii="Times New Roman" w:eastAsia="Times New Roman" w:hAnsi="Times New Roman"/>
          <w:b/>
          <w:kern w:val="2"/>
          <w:sz w:val="16"/>
          <w:szCs w:val="16"/>
          <w:lang w:eastAsia="ru-RU"/>
        </w:rPr>
      </w:pPr>
    </w:p>
    <w:p w14:paraId="230065D3" w14:textId="77777777" w:rsidR="002B5A1C" w:rsidRPr="00C217E1" w:rsidRDefault="00A943E7" w:rsidP="009265B2">
      <w:pPr>
        <w:widowControl w:val="0"/>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C217E1">
        <w:rPr>
          <w:rFonts w:ascii="Times New Roman" w:eastAsia="Times New Roman" w:hAnsi="Times New Roman"/>
          <w:b/>
          <w:kern w:val="2"/>
          <w:sz w:val="28"/>
          <w:szCs w:val="28"/>
          <w:lang w:eastAsia="ru-RU"/>
        </w:rPr>
        <w:t>Глава 4. Наименование муниципальной услуги</w:t>
      </w:r>
    </w:p>
    <w:p w14:paraId="614F1B54" w14:textId="77777777" w:rsidR="002B5A1C" w:rsidRPr="001D1A98"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lang w:eastAsia="ru-RU"/>
        </w:rPr>
      </w:pPr>
    </w:p>
    <w:p w14:paraId="32D850E4"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18. Под муниципальной услугой в настоящем административном регламенте понимается</w:t>
      </w:r>
      <w:r>
        <w:rPr>
          <w:rFonts w:ascii="Times New Roman" w:hAnsi="Times New Roman"/>
          <w:bCs/>
          <w:kern w:val="2"/>
          <w:sz w:val="28"/>
          <w:szCs w:val="28"/>
        </w:rPr>
        <w:t xml:space="preserve"> выдача градостроительного плана земельного участка, расположенного в границах муниципального образования.</w:t>
      </w:r>
    </w:p>
    <w:p w14:paraId="2FA3F978" w14:textId="77777777" w:rsidR="002B5A1C" w:rsidRPr="001D1A98" w:rsidRDefault="002B5A1C" w:rsidP="009265B2">
      <w:pPr>
        <w:widowControl w:val="0"/>
        <w:tabs>
          <w:tab w:val="left" w:pos="1134"/>
        </w:tabs>
        <w:autoSpaceDE w:val="0"/>
        <w:spacing w:after="0" w:line="240" w:lineRule="auto"/>
        <w:ind w:firstLine="851"/>
        <w:jc w:val="both"/>
        <w:rPr>
          <w:rFonts w:ascii="Times New Roman" w:eastAsia="Times New Roman" w:hAnsi="Times New Roman"/>
          <w:strike/>
          <w:color w:val="FF0000"/>
          <w:kern w:val="2"/>
          <w:sz w:val="16"/>
          <w:szCs w:val="16"/>
          <w:lang w:eastAsia="ru-RU"/>
        </w:rPr>
      </w:pPr>
    </w:p>
    <w:p w14:paraId="40A644BD" w14:textId="77777777" w:rsidR="002B5A1C" w:rsidRPr="00C217E1" w:rsidRDefault="00A943E7" w:rsidP="009265B2">
      <w:pPr>
        <w:widowControl w:val="0"/>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C217E1">
        <w:rPr>
          <w:rFonts w:ascii="Times New Roman" w:eastAsia="Times New Roman" w:hAnsi="Times New Roman"/>
          <w:b/>
          <w:kern w:val="2"/>
          <w:sz w:val="28"/>
          <w:szCs w:val="28"/>
          <w:lang w:eastAsia="ru-RU"/>
        </w:rPr>
        <w:t>Глава 5. Наименование органа местного самоуправления,</w:t>
      </w:r>
      <w:r w:rsidRPr="00C217E1">
        <w:rPr>
          <w:rFonts w:ascii="Times New Roman" w:eastAsia="Times New Roman" w:hAnsi="Times New Roman"/>
          <w:b/>
          <w:kern w:val="2"/>
          <w:sz w:val="28"/>
          <w:szCs w:val="28"/>
          <w:lang w:eastAsia="ru-RU"/>
        </w:rPr>
        <w:br/>
        <w:t>предоставляющего муниципальную услугу</w:t>
      </w:r>
    </w:p>
    <w:p w14:paraId="45A7DFD3" w14:textId="77777777" w:rsidR="002B5A1C" w:rsidRPr="001D1A98" w:rsidRDefault="002B5A1C" w:rsidP="009265B2">
      <w:pPr>
        <w:widowControl w:val="0"/>
        <w:tabs>
          <w:tab w:val="left" w:pos="1134"/>
        </w:tabs>
        <w:autoSpaceDE w:val="0"/>
        <w:spacing w:after="0" w:line="240" w:lineRule="auto"/>
        <w:ind w:firstLine="851"/>
        <w:jc w:val="center"/>
        <w:rPr>
          <w:rFonts w:ascii="Times New Roman" w:eastAsia="Times New Roman" w:hAnsi="Times New Roman"/>
          <w:kern w:val="2"/>
          <w:lang w:eastAsia="ru-RU"/>
        </w:rPr>
      </w:pPr>
    </w:p>
    <w:p w14:paraId="5442815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19. Органом местного самоуправления, предоставляющим муниципальную услугу, является </w:t>
      </w:r>
      <w:r w:rsidR="00CF5A04">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1668985C"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20. В предоставлении муниципальной услуги участвуют:</w:t>
      </w:r>
    </w:p>
    <w:p w14:paraId="45A9CC46"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Федеральная налоговая служба или ее территориальные органы;</w:t>
      </w:r>
    </w:p>
    <w:p w14:paraId="1E0E84E1"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Федеральная служба государственной регистрации, кадастра и картографии, ее территориальный орган или территориальный отдел </w:t>
      </w:r>
      <w:r>
        <w:rPr>
          <w:rFonts w:ascii="Times New Roman" w:eastAsia="Times New Roman" w:hAnsi="Times New Roman"/>
          <w:kern w:val="2"/>
          <w:sz w:val="28"/>
          <w:szCs w:val="28"/>
          <w:lang w:eastAsia="ru-RU"/>
        </w:rPr>
        <w:lastRenderedPageBreak/>
        <w:t>территориального органа Федеральной службы государственной регистрации, кадастра и картографии;</w:t>
      </w:r>
    </w:p>
    <w:p w14:paraId="2E0C715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Служба по охране объектов культурного наследия Иркутской области;</w:t>
      </w:r>
    </w:p>
    <w:p w14:paraId="2E65335B" w14:textId="77777777" w:rsidR="002B5A1C" w:rsidRDefault="0001548D"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w:t>
      </w:r>
      <w:r w:rsidR="00A943E7">
        <w:rPr>
          <w:rFonts w:ascii="Times New Roman" w:eastAsia="Times New Roman" w:hAnsi="Times New Roman"/>
          <w:kern w:val="2"/>
          <w:sz w:val="28"/>
          <w:szCs w:val="28"/>
          <w:lang w:eastAsia="ru-RU"/>
        </w:rPr>
        <w:t xml:space="preserve">) </w:t>
      </w:r>
      <w:r w:rsidR="00A943E7">
        <w:rPr>
          <w:rFonts w:ascii="Times New Roman" w:hAnsi="Times New Roman"/>
          <w:sz w:val="28"/>
          <w:szCs w:val="28"/>
        </w:rPr>
        <w:t>организации, осуществляющие эксплуатацию сетей инженерно-технического обеспечения;</w:t>
      </w:r>
    </w:p>
    <w:p w14:paraId="7B700398" w14:textId="77777777" w:rsidR="002B5A1C" w:rsidRDefault="0001548D" w:rsidP="009265B2">
      <w:pPr>
        <w:widowControl w:val="0"/>
        <w:tabs>
          <w:tab w:val="left" w:pos="1134"/>
        </w:tabs>
        <w:autoSpaceDE w:val="0"/>
        <w:spacing w:after="0" w:line="240" w:lineRule="auto"/>
        <w:ind w:firstLine="851"/>
        <w:jc w:val="both"/>
      </w:pPr>
      <w:r>
        <w:rPr>
          <w:rFonts w:ascii="Times New Roman" w:hAnsi="Times New Roman"/>
          <w:sz w:val="28"/>
          <w:szCs w:val="28"/>
        </w:rPr>
        <w:t>5</w:t>
      </w:r>
      <w:r w:rsidR="00A943E7">
        <w:rPr>
          <w:rFonts w:ascii="Times New Roman" w:hAnsi="Times New Roman"/>
          <w:sz w:val="28"/>
          <w:szCs w:val="28"/>
        </w:rPr>
        <w:t xml:space="preserve">) </w:t>
      </w:r>
      <w:r w:rsidR="00A943E7" w:rsidRPr="00111BC6">
        <w:rPr>
          <w:rFonts w:ascii="Times New Roman" w:hAnsi="Times New Roman"/>
          <w:sz w:val="28"/>
          <w:szCs w:val="28"/>
        </w:rPr>
        <w:t>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w:t>
      </w:r>
      <w:r w:rsidR="00AF6E66" w:rsidRPr="00111BC6">
        <w:rPr>
          <w:rFonts w:ascii="Times New Roman" w:hAnsi="Times New Roman"/>
          <w:sz w:val="28"/>
          <w:szCs w:val="28"/>
        </w:rPr>
        <w:t>1.10</w:t>
      </w:r>
      <w:r w:rsidR="00A943E7" w:rsidRPr="00111BC6">
        <w:rPr>
          <w:rFonts w:ascii="Times New Roman" w:hAnsi="Times New Roman"/>
          <w:sz w:val="28"/>
          <w:szCs w:val="28"/>
        </w:rPr>
        <w:t xml:space="preserve"> Земельного кодекса Российской Федерации</w:t>
      </w:r>
      <w:r w:rsidR="00A943E7">
        <w:rPr>
          <w:rFonts w:ascii="Times New Roman" w:eastAsia="Times New Roman" w:hAnsi="Times New Roman"/>
          <w:kern w:val="2"/>
          <w:sz w:val="28"/>
          <w:szCs w:val="28"/>
          <w:lang w:eastAsia="ru-RU"/>
        </w:rPr>
        <w:t>.</w:t>
      </w:r>
    </w:p>
    <w:p w14:paraId="1346E0B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21. При предоставлении муниципальной услуги </w:t>
      </w:r>
      <w:r w:rsidR="00CB7A36">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B7A36" w:rsidRPr="00CB7A36">
        <w:rPr>
          <w:rFonts w:ascii="Times New Roman" w:eastAsia="Times New Roman" w:hAnsi="Times New Roman"/>
          <w:kern w:val="2"/>
          <w:sz w:val="28"/>
          <w:szCs w:val="28"/>
          <w:lang w:eastAsia="ru-RU"/>
        </w:rPr>
        <w:t>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2128C30D"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3CF7E06" w14:textId="77777777" w:rsidR="002B5A1C" w:rsidRPr="007033DA"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7033DA">
        <w:rPr>
          <w:rFonts w:ascii="Times New Roman" w:eastAsia="Times New Roman" w:hAnsi="Times New Roman"/>
          <w:b/>
          <w:kern w:val="2"/>
          <w:sz w:val="28"/>
          <w:szCs w:val="28"/>
          <w:lang w:eastAsia="ru-RU"/>
        </w:rPr>
        <w:t>Глава 6. Описание результата предоставления муниципальной услуги</w:t>
      </w:r>
    </w:p>
    <w:p w14:paraId="3A227DC7"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8400DB7" w14:textId="77777777"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22. Результатом предоставления муниципальной услуги является:</w:t>
      </w:r>
    </w:p>
    <w:p w14:paraId="2C5AF7D4" w14:textId="77777777" w:rsidR="002B5A1C" w:rsidRDefault="00A943E7" w:rsidP="009265B2">
      <w:pPr>
        <w:pStyle w:val="ConsPlusNormal"/>
        <w:tabs>
          <w:tab w:val="left" w:pos="1134"/>
        </w:tabs>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1) градостроительный план земельного участка; </w:t>
      </w:r>
    </w:p>
    <w:p w14:paraId="38E24B65" w14:textId="77777777" w:rsidR="002B5A1C" w:rsidRDefault="00A943E7" w:rsidP="009265B2">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kern w:val="2"/>
          <w:sz w:val="28"/>
          <w:szCs w:val="28"/>
        </w:rPr>
        <w:t xml:space="preserve">2) </w:t>
      </w:r>
      <w:r>
        <w:rPr>
          <w:rFonts w:ascii="Times New Roman" w:hAnsi="Times New Roman" w:cs="Times New Roman"/>
          <w:sz w:val="28"/>
          <w:szCs w:val="28"/>
        </w:rPr>
        <w:t>уведомление об отказе в выдаче градостроительного плана земельного участка.</w:t>
      </w:r>
    </w:p>
    <w:p w14:paraId="5C733130" w14:textId="77777777" w:rsidR="002B5A1C" w:rsidRDefault="002B5A1C" w:rsidP="009265B2">
      <w:pPr>
        <w:pStyle w:val="ConsPlusNormal"/>
        <w:tabs>
          <w:tab w:val="left" w:pos="1134"/>
        </w:tabs>
        <w:ind w:firstLine="851"/>
        <w:jc w:val="both"/>
        <w:rPr>
          <w:rFonts w:ascii="Times New Roman" w:hAnsi="Times New Roman" w:cs="Times New Roman"/>
          <w:kern w:val="2"/>
          <w:sz w:val="28"/>
          <w:szCs w:val="28"/>
        </w:rPr>
      </w:pPr>
    </w:p>
    <w:p w14:paraId="73E19170" w14:textId="77777777" w:rsidR="00904E6C"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D4BAA">
        <w:rPr>
          <w:rFonts w:ascii="Times New Roman" w:eastAsia="Times New Roman" w:hAnsi="Times New Roman"/>
          <w:b/>
          <w:kern w:val="2"/>
          <w:sz w:val="28"/>
          <w:szCs w:val="28"/>
          <w:lang w:eastAsia="ru-RU"/>
        </w:rPr>
        <w:t xml:space="preserve">Глава 7. Срок предоставления муниципальной услуги, </w:t>
      </w:r>
    </w:p>
    <w:p w14:paraId="4A32F3ED" w14:textId="02986A21" w:rsidR="002B5A1C" w:rsidRPr="00DD4BAA"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D4BAA">
        <w:rPr>
          <w:rFonts w:ascii="Times New Roman" w:eastAsia="Times New Roman" w:hAnsi="Times New Roman"/>
          <w:b/>
          <w:kern w:val="2"/>
          <w:sz w:val="28"/>
          <w:szCs w:val="28"/>
          <w:lang w:eastAsia="ru-RU"/>
        </w:rPr>
        <w:t>в том числе</w:t>
      </w:r>
      <w:r w:rsidR="00904E6C">
        <w:rPr>
          <w:rFonts w:ascii="Times New Roman" w:eastAsia="Times New Roman" w:hAnsi="Times New Roman"/>
          <w:b/>
          <w:kern w:val="2"/>
          <w:sz w:val="28"/>
          <w:szCs w:val="28"/>
          <w:lang w:eastAsia="ru-RU"/>
        </w:rPr>
        <w:t xml:space="preserve"> </w:t>
      </w:r>
      <w:r w:rsidRPr="00DD4BAA">
        <w:rPr>
          <w:rFonts w:ascii="Times New Roman" w:eastAsia="Times New Roman" w:hAnsi="Times New Roman"/>
          <w:b/>
          <w:kern w:val="2"/>
          <w:sz w:val="28"/>
          <w:szCs w:val="28"/>
          <w:lang w:eastAsia="ru-RU"/>
        </w:rPr>
        <w:t>с учетом необходимости обращения в организации, участвующие</w:t>
      </w:r>
      <w:r w:rsidR="00904E6C">
        <w:rPr>
          <w:rFonts w:ascii="Times New Roman" w:eastAsia="Times New Roman" w:hAnsi="Times New Roman"/>
          <w:b/>
          <w:kern w:val="2"/>
          <w:sz w:val="28"/>
          <w:szCs w:val="28"/>
          <w:lang w:eastAsia="ru-RU"/>
        </w:rPr>
        <w:t xml:space="preserve"> </w:t>
      </w:r>
      <w:r w:rsidRPr="00DD4BAA">
        <w:rPr>
          <w:rFonts w:ascii="Times New Roman" w:eastAsia="Times New Roman" w:hAnsi="Times New Roman"/>
          <w:b/>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FC49DBF" w14:textId="77777777" w:rsidR="002B5A1C" w:rsidRDefault="002B5A1C" w:rsidP="009265B2">
      <w:pPr>
        <w:widowControl w:val="0"/>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54E46946" w14:textId="257C8051"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23. Муниципальная услуга предоставляется в течение </w:t>
      </w:r>
      <w:r w:rsidR="00D20BE5">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59A787CE" w14:textId="64112471"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24. Градостроительный план</w:t>
      </w:r>
      <w:r>
        <w:rPr>
          <w:rFonts w:ascii="Times New Roman" w:hAnsi="Times New Roman"/>
          <w:kern w:val="2"/>
          <w:sz w:val="28"/>
          <w:szCs w:val="28"/>
        </w:rPr>
        <w:t xml:space="preserve"> земельного участка </w:t>
      </w:r>
      <w:r>
        <w:rPr>
          <w:rFonts w:ascii="Times New Roman" w:eastAsia="Times New Roman" w:hAnsi="Times New Roman"/>
          <w:kern w:val="2"/>
          <w:sz w:val="28"/>
          <w:szCs w:val="28"/>
          <w:lang w:eastAsia="ru-RU"/>
        </w:rPr>
        <w:t xml:space="preserve">направляется (выдается) заявителю или его представителю </w:t>
      </w:r>
      <w:r>
        <w:rPr>
          <w:rFonts w:ascii="Times New Roman" w:eastAsia="Times New Roman" w:hAnsi="Times New Roman"/>
          <w:kern w:val="2"/>
          <w:sz w:val="28"/>
          <w:szCs w:val="28"/>
        </w:rPr>
        <w:t xml:space="preserve">в течение двух рабочих дней со </w:t>
      </w:r>
      <w:r>
        <w:rPr>
          <w:rFonts w:ascii="Times New Roman" w:eastAsia="Times New Roman" w:hAnsi="Times New Roman"/>
          <w:kern w:val="2"/>
          <w:sz w:val="28"/>
          <w:szCs w:val="28"/>
        </w:rPr>
        <w:lastRenderedPageBreak/>
        <w:t xml:space="preserve">дня присвоения номера градостроительному плану земельного участка, </w:t>
      </w:r>
      <w:r>
        <w:rPr>
          <w:rFonts w:ascii="Times New Roman" w:eastAsia="Times New Roman" w:hAnsi="Times New Roman"/>
          <w:kern w:val="2"/>
          <w:sz w:val="28"/>
          <w:szCs w:val="28"/>
          <w:lang w:eastAsia="ru-RU"/>
        </w:rPr>
        <w:t xml:space="preserve">но в срок, не превышающий </w:t>
      </w:r>
      <w:r w:rsidR="00180B24">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0B11E0D3" w14:textId="69F68A9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У</w:t>
      </w:r>
      <w:r>
        <w:rPr>
          <w:rFonts w:ascii="Times New Roman" w:eastAsia="Times New Roman" w:hAnsi="Times New Roman"/>
          <w:kern w:val="2"/>
          <w:sz w:val="28"/>
          <w:szCs w:val="28"/>
          <w:lang w:eastAsia="ru-RU"/>
        </w:rPr>
        <w:t xml:space="preserve">ведомление об отказе в выдаче градостроительного плана </w:t>
      </w:r>
      <w:r>
        <w:rPr>
          <w:rFonts w:ascii="Times New Roman" w:hAnsi="Times New Roman"/>
          <w:kern w:val="2"/>
          <w:sz w:val="28"/>
          <w:szCs w:val="28"/>
        </w:rPr>
        <w:t>земельного участка</w:t>
      </w:r>
      <w:r>
        <w:rPr>
          <w:rFonts w:ascii="Times New Roman" w:eastAsia="Times New Roman" w:hAnsi="Times New Roman"/>
          <w:kern w:val="2"/>
          <w:sz w:val="28"/>
          <w:szCs w:val="28"/>
          <w:lang w:eastAsia="ru-RU"/>
        </w:rPr>
        <w:t xml:space="preserve"> направляется (выдается) заявителю или его представителю в течение двух рабочих дней со дня его подписания, но в срок, не превышающий </w:t>
      </w:r>
      <w:r w:rsidR="00176868">
        <w:rPr>
          <w:rFonts w:ascii="Times New Roman" w:eastAsia="Times New Roman" w:hAnsi="Times New Roman"/>
          <w:kern w:val="2"/>
          <w:sz w:val="28"/>
          <w:szCs w:val="28"/>
          <w:lang w:eastAsia="ru-RU"/>
        </w:rPr>
        <w:t>14</w:t>
      </w:r>
      <w:r>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w:t>
      </w:r>
      <w:r w:rsidR="00486BED" w:rsidRPr="00486BED">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47EAC336" w14:textId="77777777" w:rsidR="002B5A1C" w:rsidRPr="00E6204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lang w:eastAsia="ru-RU"/>
        </w:rPr>
      </w:pPr>
    </w:p>
    <w:p w14:paraId="61CF7F0B" w14:textId="77777777" w:rsidR="009265B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Глава 8. Нормативные правовые акты, регулирующие</w:t>
      </w:r>
    </w:p>
    <w:p w14:paraId="144FD02D" w14:textId="1196D0A8" w:rsidR="002B5A1C" w:rsidRPr="00944F0B"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предоставление муниципальной услуги</w:t>
      </w:r>
    </w:p>
    <w:p w14:paraId="54F214DB" w14:textId="77777777" w:rsidR="002B5A1C" w:rsidRPr="00E6204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6616EC79" w14:textId="112D4FA4"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25.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C5106" w:rsidRPr="004C5106">
        <w:rPr>
          <w:rFonts w:ascii="Times New Roman" w:eastAsia="Times New Roman" w:hAnsi="Times New Roman"/>
          <w:kern w:val="2"/>
          <w:sz w:val="28"/>
          <w:szCs w:val="28"/>
        </w:rPr>
        <w:t>Черемховского районного муниципального образования</w:t>
      </w:r>
      <w:r w:rsidR="00CC3DD9">
        <w:rPr>
          <w:rFonts w:ascii="Times New Roman" w:eastAsia="Times New Roman" w:hAnsi="Times New Roman"/>
          <w:kern w:val="2"/>
          <w:sz w:val="28"/>
          <w:szCs w:val="28"/>
        </w:rPr>
        <w:t xml:space="preserve"> - </w:t>
      </w:r>
      <w:r w:rsidR="00CC3DD9" w:rsidRPr="00CC3DD9">
        <w:rPr>
          <w:rFonts w:ascii="Times New Roman" w:eastAsia="Times New Roman" w:hAnsi="Times New Roman"/>
          <w:kern w:val="2"/>
          <w:sz w:val="28"/>
          <w:szCs w:val="28"/>
        </w:rPr>
        <w:t>cher.irkobl.ru</w:t>
      </w:r>
      <w:r>
        <w:rPr>
          <w:rFonts w:ascii="Times New Roman" w:eastAsia="Times New Roman" w:hAnsi="Times New Roman"/>
          <w:kern w:val="2"/>
          <w:sz w:val="28"/>
          <w:szCs w:val="28"/>
        </w:rPr>
        <w:t xml:space="preserve"> и на Портале.</w:t>
      </w:r>
    </w:p>
    <w:p w14:paraId="187AD2C6" w14:textId="77777777" w:rsidR="002B5A1C" w:rsidRPr="00E6204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221AC58E" w14:textId="77777777" w:rsidR="009265B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Глава 9. Исчерпывающий перечень документов, необходимых</w:t>
      </w:r>
    </w:p>
    <w:p w14:paraId="190E9330" w14:textId="6BC257FD" w:rsidR="009265B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9265B2">
        <w:rPr>
          <w:rFonts w:ascii="Times New Roman" w:eastAsia="Times New Roman" w:hAnsi="Times New Roman"/>
          <w:b/>
          <w:kern w:val="2"/>
          <w:sz w:val="28"/>
          <w:szCs w:val="28"/>
          <w:lang w:eastAsia="ru-RU"/>
        </w:rPr>
        <w:t xml:space="preserve"> </w:t>
      </w:r>
      <w:r w:rsidRPr="00944F0B">
        <w:rPr>
          <w:rFonts w:ascii="Times New Roman" w:eastAsia="Times New Roman" w:hAnsi="Times New Roman"/>
          <w:b/>
          <w:kern w:val="2"/>
          <w:sz w:val="28"/>
          <w:szCs w:val="28"/>
          <w:lang w:eastAsia="ru-RU"/>
        </w:rPr>
        <w:t>и обязательными для предоставления муниципальной услуги, подлежащих представлению заявителем или его представителем,</w:t>
      </w:r>
    </w:p>
    <w:p w14:paraId="581960AF" w14:textId="0727B31A" w:rsidR="002B5A1C" w:rsidRPr="00944F0B"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44F0B">
        <w:rPr>
          <w:rFonts w:ascii="Times New Roman" w:eastAsia="Times New Roman" w:hAnsi="Times New Roman"/>
          <w:b/>
          <w:kern w:val="2"/>
          <w:sz w:val="28"/>
          <w:szCs w:val="28"/>
          <w:lang w:eastAsia="ru-RU"/>
        </w:rPr>
        <w:t>способы их получения заявителем или его представителем,</w:t>
      </w:r>
      <w:r w:rsidRPr="00944F0B">
        <w:rPr>
          <w:rFonts w:ascii="Times New Roman" w:eastAsia="Times New Roman" w:hAnsi="Times New Roman"/>
          <w:b/>
          <w:kern w:val="2"/>
          <w:sz w:val="28"/>
          <w:szCs w:val="28"/>
          <w:lang w:eastAsia="ru-RU"/>
        </w:rPr>
        <w:br/>
        <w:t>в том числе в электронной форме, порядок их представления</w:t>
      </w:r>
    </w:p>
    <w:p w14:paraId="609EFB94" w14:textId="77777777" w:rsidR="002B5A1C" w:rsidRPr="00E6204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4E264D15" w14:textId="779C8BA9"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26. </w:t>
      </w:r>
      <w:r>
        <w:rPr>
          <w:rFonts w:ascii="Times New Roman" w:hAnsi="Times New Roman"/>
          <w:kern w:val="2"/>
          <w:sz w:val="28"/>
          <w:szCs w:val="28"/>
        </w:rPr>
        <w:t xml:space="preserve">Для получения градостроительного плана земельного участка заявитель или его представитель представляет (направляет) в </w:t>
      </w:r>
      <w:r w:rsidR="00AE34D3" w:rsidRPr="00AE34D3">
        <w:rPr>
          <w:rFonts w:ascii="Times New Roman" w:hAnsi="Times New Roman"/>
          <w:kern w:val="2"/>
          <w:sz w:val="28"/>
          <w:szCs w:val="28"/>
        </w:rPr>
        <w:t>уполномоченный орган</w:t>
      </w:r>
      <w:r>
        <w:rPr>
          <w:rFonts w:ascii="Times New Roman" w:hAnsi="Times New Roman"/>
          <w:kern w:val="2"/>
          <w:sz w:val="28"/>
          <w:szCs w:val="28"/>
        </w:rPr>
        <w:t xml:space="preserve">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w:t>
      </w:r>
      <w:r w:rsidR="002B7A74">
        <w:rPr>
          <w:rFonts w:ascii="Times New Roman" w:hAnsi="Times New Roman"/>
          <w:kern w:val="2"/>
          <w:sz w:val="28"/>
          <w:szCs w:val="28"/>
        </w:rPr>
        <w:t xml:space="preserve"> №1 </w:t>
      </w:r>
      <w:r>
        <w:rPr>
          <w:rFonts w:ascii="Times New Roman" w:hAnsi="Times New Roman"/>
          <w:kern w:val="2"/>
          <w:sz w:val="28"/>
          <w:szCs w:val="28"/>
        </w:rPr>
        <w:t>к настоящему административному регламенту.</w:t>
      </w:r>
    </w:p>
    <w:p w14:paraId="2E68032F"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27. К заявлению заявитель или его представитель прилагает следующие документы:</w:t>
      </w:r>
    </w:p>
    <w:p w14:paraId="674EF2C5"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 документ, удостоверяющий личность (для заявителя – физического лица и представителя заявителя);</w:t>
      </w:r>
    </w:p>
    <w:p w14:paraId="5AC46175" w14:textId="77777777" w:rsidR="002B5A1C" w:rsidRDefault="00A943E7" w:rsidP="009265B2">
      <w:pPr>
        <w:widowControl w:val="0"/>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sz w:val="28"/>
          <w:szCs w:val="28"/>
          <w:lang w:eastAsia="ru-RU"/>
        </w:rPr>
        <w:t>.</w:t>
      </w:r>
    </w:p>
    <w:p w14:paraId="3ADBA2F1" w14:textId="77777777" w:rsidR="002B5A1C" w:rsidRDefault="00A943E7" w:rsidP="009265B2">
      <w:pPr>
        <w:widowControl w:val="0"/>
        <w:tabs>
          <w:tab w:val="left" w:pos="1134"/>
        </w:tabs>
        <w:spacing w:after="0" w:line="240" w:lineRule="auto"/>
        <w:ind w:firstLine="851"/>
        <w:jc w:val="both"/>
      </w:pPr>
      <w:r>
        <w:rPr>
          <w:rFonts w:ascii="Times New Roman" w:hAnsi="Times New Roman"/>
          <w:sz w:val="28"/>
          <w:szCs w:val="2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14:paraId="1706BE70"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8"/>
          <w:szCs w:val="28"/>
        </w:rPr>
        <w:t>одним из следующих способов:</w:t>
      </w:r>
    </w:p>
    <w:p w14:paraId="78C47BB7" w14:textId="236B8F93"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1) путем личного обращения в </w:t>
      </w:r>
      <w:r w:rsidR="00512C72" w:rsidRPr="00512C72">
        <w:rPr>
          <w:rFonts w:ascii="Times New Roman" w:eastAsia="Times New Roman" w:hAnsi="Times New Roman"/>
          <w:kern w:val="2"/>
          <w:sz w:val="28"/>
          <w:szCs w:val="28"/>
        </w:rPr>
        <w:t>уполномоченн</w:t>
      </w:r>
      <w:r w:rsidR="00512C72">
        <w:rPr>
          <w:rFonts w:ascii="Times New Roman" w:eastAsia="Times New Roman" w:hAnsi="Times New Roman"/>
          <w:kern w:val="2"/>
          <w:sz w:val="28"/>
          <w:szCs w:val="28"/>
        </w:rPr>
        <w:t>ый</w:t>
      </w:r>
      <w:r w:rsidR="00512C72" w:rsidRPr="00512C72">
        <w:rPr>
          <w:rFonts w:ascii="Times New Roman" w:eastAsia="Times New Roman" w:hAnsi="Times New Roman"/>
          <w:kern w:val="2"/>
          <w:sz w:val="28"/>
          <w:szCs w:val="28"/>
        </w:rPr>
        <w:t xml:space="preserve"> орган</w:t>
      </w:r>
      <w:r>
        <w:rPr>
          <w:rFonts w:ascii="Times New Roman" w:eastAsia="Times New Roman" w:hAnsi="Times New Roman"/>
          <w:kern w:val="2"/>
          <w:sz w:val="28"/>
          <w:szCs w:val="28"/>
        </w:rPr>
        <w:t>;</w:t>
      </w:r>
    </w:p>
    <w:p w14:paraId="24CB220E"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FE62F4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3) через личный кабинет на Портале;</w:t>
      </w:r>
    </w:p>
    <w:p w14:paraId="5CAFA4FB" w14:textId="0F14D30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4) путем направления на официальный адрес электронной почты </w:t>
      </w:r>
      <w:bookmarkStart w:id="4" w:name="_Hlk37933626"/>
      <w:r w:rsidR="00E21736">
        <w:rPr>
          <w:rFonts w:ascii="Times New Roman" w:eastAsia="Times New Roman" w:hAnsi="Times New Roman"/>
          <w:kern w:val="2"/>
          <w:sz w:val="28"/>
          <w:szCs w:val="28"/>
        </w:rPr>
        <w:t>уполномоченного органа</w:t>
      </w:r>
      <w:bookmarkEnd w:id="4"/>
      <w:r w:rsidR="0043179B">
        <w:rPr>
          <w:rFonts w:ascii="Times New Roman" w:eastAsia="Times New Roman" w:hAnsi="Times New Roman"/>
          <w:kern w:val="2"/>
          <w:sz w:val="28"/>
          <w:szCs w:val="28"/>
        </w:rPr>
        <w:t>, в том числе</w:t>
      </w:r>
      <w:r w:rsidR="00656C91" w:rsidRPr="00656C91">
        <w:t xml:space="preserve"> </w:t>
      </w:r>
      <w:r w:rsidR="00656C91" w:rsidRPr="00656C91">
        <w:rPr>
          <w:rFonts w:ascii="Times New Roman" w:eastAsia="Times New Roman" w:hAnsi="Times New Roman"/>
          <w:kern w:val="2"/>
          <w:sz w:val="28"/>
          <w:szCs w:val="28"/>
        </w:rPr>
        <w:t>в форме электронного документа, подписанного электронной подписью</w:t>
      </w:r>
      <w:r>
        <w:rPr>
          <w:rFonts w:ascii="Times New Roman" w:eastAsia="Times New Roman" w:hAnsi="Times New Roman"/>
          <w:kern w:val="2"/>
          <w:sz w:val="28"/>
          <w:szCs w:val="28"/>
        </w:rPr>
        <w:t>;</w:t>
      </w:r>
    </w:p>
    <w:p w14:paraId="59591F41" w14:textId="1EFD4D5C"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5) через МФЦ</w:t>
      </w:r>
      <w:r w:rsidR="0043179B">
        <w:rPr>
          <w:rFonts w:ascii="Times New Roman" w:eastAsia="Times New Roman" w:hAnsi="Times New Roman"/>
          <w:kern w:val="2"/>
          <w:sz w:val="28"/>
          <w:szCs w:val="28"/>
        </w:rPr>
        <w:t>.</w:t>
      </w:r>
    </w:p>
    <w:p w14:paraId="4B10D3EF" w14:textId="3792798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30. При предоставлении муниципальной услуги </w:t>
      </w:r>
      <w:r w:rsidR="00512F0A" w:rsidRPr="00512F0A">
        <w:rPr>
          <w:rFonts w:ascii="Times New Roman" w:eastAsia="Times New Roman" w:hAnsi="Times New Roman"/>
          <w:kern w:val="2"/>
          <w:sz w:val="28"/>
          <w:szCs w:val="28"/>
          <w:lang w:eastAsia="ru-RU"/>
        </w:rPr>
        <w:t>уполномоченн</w:t>
      </w:r>
      <w:r w:rsidR="00512F0A">
        <w:rPr>
          <w:rFonts w:ascii="Times New Roman" w:eastAsia="Times New Roman" w:hAnsi="Times New Roman"/>
          <w:kern w:val="2"/>
          <w:sz w:val="28"/>
          <w:szCs w:val="28"/>
          <w:lang w:eastAsia="ru-RU"/>
        </w:rPr>
        <w:t>ый</w:t>
      </w:r>
      <w:r w:rsidR="00512F0A" w:rsidRPr="00512F0A">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не вправе требовать от заявителей или их представителей документы, не указанные в пунктах 26, 27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F9F511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C600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Требования к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14:paraId="7DF5B97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6D8DE3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тексты документов должны быть написаны разборчиво;</w:t>
      </w:r>
    </w:p>
    <w:p w14:paraId="58D2225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107D856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документы не должны быть исполнены карандашом;</w:t>
      </w:r>
    </w:p>
    <w:p w14:paraId="3A73BA07"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04B470D1" w14:textId="77777777" w:rsidR="002B5A1C" w:rsidRDefault="002B5A1C" w:rsidP="009265B2">
      <w:pPr>
        <w:widowControl w:val="0"/>
        <w:tabs>
          <w:tab w:val="left" w:pos="1134"/>
          <w:tab w:val="left" w:pos="3281"/>
        </w:tabs>
        <w:spacing w:after="0" w:line="240" w:lineRule="auto"/>
        <w:ind w:firstLine="851"/>
        <w:jc w:val="center"/>
        <w:rPr>
          <w:rFonts w:ascii="Times New Roman" w:eastAsia="Times New Roman" w:hAnsi="Times New Roman"/>
          <w:kern w:val="2"/>
          <w:sz w:val="28"/>
          <w:szCs w:val="28"/>
          <w:lang w:eastAsia="ru-RU"/>
        </w:rPr>
      </w:pPr>
    </w:p>
    <w:p w14:paraId="1958C657" w14:textId="77777777" w:rsidR="002B5A1C" w:rsidRPr="00CC3DD9" w:rsidRDefault="00A943E7" w:rsidP="009265B2">
      <w:pPr>
        <w:widowControl w:val="0"/>
        <w:tabs>
          <w:tab w:val="left" w:pos="1134"/>
        </w:tabs>
        <w:autoSpaceDE w:val="0"/>
        <w:spacing w:after="0" w:line="240" w:lineRule="auto"/>
        <w:ind w:firstLine="851"/>
        <w:jc w:val="center"/>
        <w:outlineLvl w:val="2"/>
        <w:rPr>
          <w:b/>
        </w:rPr>
      </w:pPr>
      <w:r w:rsidRPr="00CC3DD9">
        <w:rPr>
          <w:rFonts w:ascii="Times New Roman" w:eastAsia="Times New Roman" w:hAnsi="Times New Roman"/>
          <w:b/>
          <w:kern w:val="2"/>
          <w:sz w:val="28"/>
          <w:szCs w:val="28"/>
          <w:lang w:eastAsia="ru-RU"/>
        </w:rPr>
        <w:t>Глава 10. Исчерпывающий перечень документов, необходимых</w:t>
      </w:r>
    </w:p>
    <w:p w14:paraId="63E50C83" w14:textId="1AFDBFE3" w:rsidR="002B5A1C" w:rsidRPr="00CC3DD9"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CC3DD9">
        <w:rPr>
          <w:rFonts w:ascii="Times New Roman" w:eastAsia="Times New Roman" w:hAnsi="Times New Roman"/>
          <w:b/>
          <w:kern w:val="2"/>
          <w:sz w:val="28"/>
          <w:szCs w:val="28"/>
          <w:lang w:eastAsia="ru-RU"/>
        </w:rPr>
        <w:t>в соответствии с нормативными правовыми актами для предоставления</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муниципальной услуги, которые находятся в распоряжении</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государственных органов, органов местного самоуправления</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и иных органов, участвующих в предоставлении муниципальной</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 xml:space="preserve">услуги, и которые заявитель или его представитель вправе представить, а также способы их получения заявителями или их представителями, </w:t>
      </w:r>
      <w:r w:rsidR="00406B49">
        <w:rPr>
          <w:rFonts w:ascii="Times New Roman" w:eastAsia="Times New Roman" w:hAnsi="Times New Roman"/>
          <w:b/>
          <w:kern w:val="2"/>
          <w:sz w:val="28"/>
          <w:szCs w:val="28"/>
          <w:lang w:eastAsia="ru-RU"/>
        </w:rPr>
        <w:t xml:space="preserve"> </w:t>
      </w:r>
      <w:r w:rsidRPr="00CC3DD9">
        <w:rPr>
          <w:rFonts w:ascii="Times New Roman" w:eastAsia="Times New Roman" w:hAnsi="Times New Roman"/>
          <w:b/>
          <w:kern w:val="2"/>
          <w:sz w:val="28"/>
          <w:szCs w:val="28"/>
          <w:lang w:eastAsia="ru-RU"/>
        </w:rPr>
        <w:t>в том числе в электронной форме, порядок их представления</w:t>
      </w:r>
    </w:p>
    <w:p w14:paraId="651DDA20"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545E3FA" w14:textId="77777777" w:rsidR="002B5A1C" w:rsidRDefault="00A943E7" w:rsidP="009265B2">
      <w:pPr>
        <w:widowControl w:val="0"/>
        <w:tabs>
          <w:tab w:val="left" w:pos="1134"/>
        </w:tabs>
        <w:autoSpaceDE w:val="0"/>
        <w:spacing w:after="0" w:line="240" w:lineRule="auto"/>
        <w:ind w:firstLine="851"/>
        <w:jc w:val="both"/>
      </w:pPr>
      <w:bookmarkStart w:id="5" w:name="Par232"/>
      <w:bookmarkEnd w:id="5"/>
      <w:r>
        <w:rPr>
          <w:rFonts w:ascii="Times New Roman" w:eastAsia="Times New Roman" w:hAnsi="Times New Roman"/>
          <w:kern w:val="2"/>
          <w:sz w:val="28"/>
          <w:szCs w:val="28"/>
          <w:lang w:eastAsia="ru-RU"/>
        </w:rPr>
        <w:t>3</w:t>
      </w:r>
      <w:r w:rsidR="003C600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14:paraId="2547CC4F"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1) выписка из Единого государственного реестра индивидуальных </w:t>
      </w:r>
      <w:r>
        <w:rPr>
          <w:rFonts w:ascii="Times New Roman" w:hAnsi="Times New Roman"/>
          <w:kern w:val="2"/>
          <w:sz w:val="28"/>
          <w:szCs w:val="28"/>
        </w:rPr>
        <w:lastRenderedPageBreak/>
        <w:t>предпринимателей (для заявителей, являющихся индивидуальными предпринимателями</w:t>
      </w:r>
      <w:proofErr w:type="gramStart"/>
      <w:r>
        <w:rPr>
          <w:rFonts w:ascii="Times New Roman" w:hAnsi="Times New Roman"/>
          <w:kern w:val="2"/>
          <w:sz w:val="28"/>
          <w:szCs w:val="28"/>
        </w:rPr>
        <w:t>)</w:t>
      </w:r>
      <w:proofErr w:type="gramEnd"/>
      <w:r>
        <w:rPr>
          <w:rFonts w:ascii="Times New Roman" w:hAnsi="Times New Roman"/>
          <w:kern w:val="2"/>
          <w:sz w:val="28"/>
          <w:szCs w:val="28"/>
        </w:rPr>
        <w:t xml:space="preserve"> или выписка из Единого государственного реестра юридических лиц (для заявителей, являющихся юридическими лицами);</w:t>
      </w:r>
    </w:p>
    <w:p w14:paraId="4E75A80C"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12BCBAC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sz w:val="28"/>
          <w:szCs w:val="28"/>
          <w:lang w:eastAsia="ru-RU"/>
        </w:rPr>
        <w:t xml:space="preserve">3) </w:t>
      </w:r>
      <w:r>
        <w:rPr>
          <w:rFonts w:ascii="Times New Roman" w:hAnsi="Times New Roman"/>
          <w:sz w:val="28"/>
          <w:szCs w:val="28"/>
          <w:lang w:eastAsia="ru-RU"/>
        </w:rPr>
        <w:t>схема расположения земельного участка</w:t>
      </w:r>
      <w:r>
        <w:rPr>
          <w:rFonts w:ascii="Times New Roman" w:eastAsia="Times New Roman" w:hAnsi="Times New Roman"/>
          <w:sz w:val="28"/>
          <w:szCs w:val="28"/>
          <w:lang w:eastAsia="ru-RU"/>
        </w:rPr>
        <w:t xml:space="preserve"> и (или) утвержденный проект межевания территории (при обращении с заявлением </w:t>
      </w:r>
      <w:r>
        <w:rPr>
          <w:rFonts w:ascii="Times New Roman" w:hAnsi="Times New Roman"/>
          <w:sz w:val="28"/>
          <w:szCs w:val="28"/>
          <w:lang w:eastAsia="ru-RU"/>
        </w:rPr>
        <w:t>заявителя, не являющегося правообладателем земельного участка в случае, предусмотренном частью </w:t>
      </w:r>
      <w:r w:rsidR="00E74149">
        <w:rPr>
          <w:rFonts w:ascii="Times New Roman" w:hAnsi="Times New Roman"/>
          <w:sz w:val="28"/>
          <w:szCs w:val="28"/>
          <w:lang w:eastAsia="ru-RU"/>
        </w:rPr>
        <w:t>1.1</w:t>
      </w:r>
      <w:r>
        <w:rPr>
          <w:rFonts w:ascii="Times New Roman" w:hAnsi="Times New Roman"/>
          <w:sz w:val="28"/>
          <w:szCs w:val="28"/>
          <w:lang w:eastAsia="ru-RU"/>
        </w:rPr>
        <w:t xml:space="preserve"> статьи </w:t>
      </w:r>
      <w:r w:rsidR="00E74149">
        <w:rPr>
          <w:rFonts w:ascii="Times New Roman" w:hAnsi="Times New Roman"/>
          <w:sz w:val="28"/>
          <w:szCs w:val="28"/>
          <w:lang w:eastAsia="ru-RU"/>
        </w:rPr>
        <w:t>57.3</w:t>
      </w:r>
      <w:r>
        <w:rPr>
          <w:rFonts w:ascii="Times New Roman" w:hAnsi="Times New Roman"/>
          <w:sz w:val="28"/>
          <w:szCs w:val="28"/>
          <w:lang w:eastAsia="ru-RU"/>
        </w:rPr>
        <w:t xml:space="preserve"> Градостроительного кодекса Российской Федерации, </w:t>
      </w:r>
      <w:r>
        <w:rPr>
          <w:rFonts w:ascii="Times New Roman" w:hAnsi="Times New Roman"/>
          <w:kern w:val="2"/>
          <w:sz w:val="28"/>
          <w:szCs w:val="28"/>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Pr>
          <w:rFonts w:ascii="Times New Roman" w:hAnsi="Times New Roman"/>
          <w:sz w:val="28"/>
          <w:szCs w:val="28"/>
          <w:lang w:eastAsia="ru-RU"/>
        </w:rPr>
        <w:t xml:space="preserve">схема расположения земельного участка и (или) </w:t>
      </w:r>
      <w:r>
        <w:rPr>
          <w:rFonts w:ascii="Times New Roman" w:hAnsi="Times New Roman"/>
          <w:kern w:val="2"/>
          <w:sz w:val="28"/>
          <w:szCs w:val="28"/>
        </w:rPr>
        <w:t xml:space="preserve">проект межевания территории); </w:t>
      </w:r>
    </w:p>
    <w:p w14:paraId="6D569678"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4)</w:t>
      </w:r>
      <w:r>
        <w:rPr>
          <w:rFonts w:ascii="Times New Roman" w:hAnsi="Times New Roman"/>
          <w:sz w:val="28"/>
          <w:szCs w:val="28"/>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14:paraId="2DD7778D"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sz w:val="28"/>
          <w:szCs w:val="28"/>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3E121CBD"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w:t>
      </w:r>
      <w:r w:rsidR="00E74149">
        <w:rPr>
          <w:rFonts w:ascii="Times New Roman" w:hAnsi="Times New Roman"/>
          <w:kern w:val="2"/>
          <w:sz w:val="28"/>
          <w:szCs w:val="28"/>
        </w:rPr>
        <w:t>3</w:t>
      </w:r>
      <w:r>
        <w:rPr>
          <w:rFonts w:ascii="Times New Roman" w:hAnsi="Times New Roman"/>
          <w:kern w:val="2"/>
          <w:sz w:val="28"/>
          <w:szCs w:val="28"/>
        </w:rPr>
        <w:t>.</w:t>
      </w:r>
      <w:r>
        <w:rPr>
          <w:rFonts w:ascii="Times New Roman" w:eastAsia="Times New Roman" w:hAnsi="Times New Roman"/>
          <w:kern w:val="2"/>
          <w:sz w:val="28"/>
          <w:szCs w:val="28"/>
          <w:lang w:eastAsia="ru-RU"/>
        </w:rPr>
        <w:t xml:space="preserve"> Для получения документа, указанного в подпункте 1 пункта 3</w:t>
      </w:r>
      <w:r w:rsidR="00E74149">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7E54132"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Для получения документа, указанного в подпункте 2 пункта 3</w:t>
      </w:r>
      <w:r w:rsidR="00025B93">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8"/>
          <w:szCs w:val="28"/>
          <w:lang w:eastAsia="ru-RU"/>
        </w:rPr>
        <w:t xml:space="preserve">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1030065" w14:textId="25133E7A" w:rsidR="002B5A1C" w:rsidRDefault="00A943E7" w:rsidP="009265B2">
      <w:pPr>
        <w:widowControl w:val="0"/>
        <w:tabs>
          <w:tab w:val="left" w:pos="1134"/>
        </w:tabs>
        <w:spacing w:after="0" w:line="240" w:lineRule="auto"/>
        <w:ind w:firstLine="851"/>
        <w:jc w:val="both"/>
      </w:pPr>
      <w:r w:rsidRPr="005E5B1A">
        <w:rPr>
          <w:rFonts w:ascii="Times New Roman" w:hAnsi="Times New Roman"/>
          <w:sz w:val="28"/>
          <w:szCs w:val="28"/>
        </w:rPr>
        <w:lastRenderedPageBreak/>
        <w:t xml:space="preserve">Для получения </w:t>
      </w:r>
      <w:r w:rsidRPr="005E5B1A">
        <w:rPr>
          <w:rFonts w:ascii="Times New Roman" w:hAnsi="Times New Roman"/>
          <w:sz w:val="28"/>
          <w:szCs w:val="28"/>
          <w:lang w:eastAsia="ru-RU"/>
        </w:rPr>
        <w:t>схемы расположения земельного участка</w:t>
      </w:r>
      <w:r w:rsidRPr="005E5B1A">
        <w:rPr>
          <w:rFonts w:ascii="Times New Roman" w:hAnsi="Times New Roman"/>
          <w:sz w:val="28"/>
          <w:szCs w:val="28"/>
        </w:rPr>
        <w:t>, указанной в подпункте 3 пункта 3</w:t>
      </w:r>
      <w:r w:rsidR="005B34C3" w:rsidRPr="005E5B1A">
        <w:rPr>
          <w:rFonts w:ascii="Times New Roman" w:hAnsi="Times New Roman"/>
          <w:sz w:val="28"/>
          <w:szCs w:val="28"/>
        </w:rPr>
        <w:t>2</w:t>
      </w:r>
      <w:r w:rsidRPr="005E5B1A">
        <w:rPr>
          <w:rFonts w:ascii="Times New Roman" w:hAnsi="Times New Roman"/>
          <w:sz w:val="28"/>
          <w:szCs w:val="28"/>
        </w:rPr>
        <w:t xml:space="preserve">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утверждение схемы расположения земельного участка в соответствии со статьей </w:t>
      </w:r>
      <w:r w:rsidR="00025B93" w:rsidRPr="005E5B1A">
        <w:rPr>
          <w:rFonts w:ascii="Times New Roman" w:hAnsi="Times New Roman"/>
          <w:sz w:val="28"/>
          <w:szCs w:val="28"/>
        </w:rPr>
        <w:t>11.10</w:t>
      </w:r>
      <w:r w:rsidRPr="005E5B1A">
        <w:rPr>
          <w:rFonts w:ascii="Times New Roman" w:hAnsi="Times New Roman"/>
          <w:sz w:val="28"/>
          <w:szCs w:val="28"/>
        </w:rPr>
        <w:t xml:space="preserve"> Земельного кодекса Российской Федерации</w:t>
      </w:r>
      <w:r>
        <w:rPr>
          <w:rFonts w:ascii="Times New Roman" w:hAnsi="Times New Roman"/>
          <w:sz w:val="28"/>
          <w:szCs w:val="28"/>
        </w:rPr>
        <w:t>.</w:t>
      </w:r>
    </w:p>
    <w:p w14:paraId="3B32E56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Для получения документа, указанного в подпункте 4 пункта 3</w:t>
      </w:r>
      <w:r w:rsidR="00440A7C">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Pr>
          <w:rFonts w:ascii="Times New Roman" w:hAnsi="Times New Roman"/>
          <w:kern w:val="2"/>
          <w:sz w:val="28"/>
          <w:szCs w:val="28"/>
        </w:rPr>
        <w:t>.</w:t>
      </w:r>
    </w:p>
    <w:p w14:paraId="2A96870B"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lang w:eastAsia="ru-RU"/>
        </w:rPr>
        <w:t>Для получения документа, указанного в подпункте 5 пункта 3</w:t>
      </w:r>
      <w:r w:rsidR="00440A7C">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в </w:t>
      </w:r>
      <w:r>
        <w:rPr>
          <w:rFonts w:ascii="Times New Roman" w:hAnsi="Times New Roman"/>
          <w:sz w:val="28"/>
          <w:szCs w:val="28"/>
        </w:rPr>
        <w:t>организации, осуществляющие эксплуатацию сетей инженерно-технического обеспечения</w:t>
      </w:r>
      <w:r>
        <w:rPr>
          <w:rFonts w:ascii="Times New Roman" w:hAnsi="Times New Roman"/>
          <w:kern w:val="2"/>
          <w:sz w:val="28"/>
          <w:szCs w:val="28"/>
        </w:rPr>
        <w:t>.</w:t>
      </w:r>
    </w:p>
    <w:p w14:paraId="6BC76B70" w14:textId="1CCBA9C2"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w:t>
      </w:r>
      <w:r w:rsidR="003B445D">
        <w:rPr>
          <w:rFonts w:ascii="Times New Roman" w:hAnsi="Times New Roman"/>
          <w:kern w:val="2"/>
          <w:sz w:val="28"/>
          <w:szCs w:val="28"/>
        </w:rPr>
        <w:t>4</w:t>
      </w:r>
      <w:r>
        <w:rPr>
          <w:rFonts w:ascii="Times New Roman" w:hAnsi="Times New Roman"/>
          <w:kern w:val="2"/>
          <w:sz w:val="28"/>
          <w:szCs w:val="28"/>
        </w:rPr>
        <w:t xml:space="preserve">. Заявитель или его представитель вправе представить в </w:t>
      </w:r>
      <w:r w:rsidR="00D54EDF" w:rsidRPr="00D54EDF">
        <w:rPr>
          <w:rFonts w:ascii="Times New Roman" w:hAnsi="Times New Roman"/>
          <w:kern w:val="2"/>
          <w:sz w:val="28"/>
          <w:szCs w:val="28"/>
        </w:rPr>
        <w:t>уполномоченн</w:t>
      </w:r>
      <w:r w:rsidR="00D54EDF">
        <w:rPr>
          <w:rFonts w:ascii="Times New Roman" w:hAnsi="Times New Roman"/>
          <w:kern w:val="2"/>
          <w:sz w:val="28"/>
          <w:szCs w:val="28"/>
        </w:rPr>
        <w:t>ый</w:t>
      </w:r>
      <w:r w:rsidR="00D54EDF" w:rsidRPr="00D54EDF">
        <w:rPr>
          <w:rFonts w:ascii="Times New Roman" w:hAnsi="Times New Roman"/>
          <w:kern w:val="2"/>
          <w:sz w:val="28"/>
          <w:szCs w:val="28"/>
        </w:rPr>
        <w:t xml:space="preserve"> орган</w:t>
      </w:r>
      <w:r>
        <w:rPr>
          <w:rFonts w:ascii="Times New Roman" w:hAnsi="Times New Roman"/>
          <w:kern w:val="2"/>
          <w:sz w:val="28"/>
          <w:szCs w:val="28"/>
        </w:rPr>
        <w:t xml:space="preserve"> документы, указанные в пункте 3</w:t>
      </w:r>
      <w:r w:rsidR="00440A7C">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способами, установленными в пункте 29 настоящего административного регламента.</w:t>
      </w:r>
    </w:p>
    <w:p w14:paraId="5C719B9A" w14:textId="77777777" w:rsidR="002B5A1C" w:rsidRDefault="002B5A1C" w:rsidP="009265B2">
      <w:pPr>
        <w:widowControl w:val="0"/>
        <w:tabs>
          <w:tab w:val="left" w:pos="1134"/>
        </w:tabs>
        <w:spacing w:after="0" w:line="240" w:lineRule="auto"/>
        <w:ind w:firstLine="851"/>
        <w:jc w:val="center"/>
        <w:rPr>
          <w:rFonts w:ascii="Times New Roman" w:eastAsia="Times New Roman" w:hAnsi="Times New Roman"/>
          <w:kern w:val="2"/>
          <w:sz w:val="28"/>
          <w:szCs w:val="20"/>
          <w:lang w:eastAsia="ru-RU"/>
        </w:rPr>
      </w:pPr>
    </w:p>
    <w:p w14:paraId="0D6B3CCA" w14:textId="77777777" w:rsidR="002B5A1C" w:rsidRPr="00E86036" w:rsidRDefault="00A943E7" w:rsidP="009265B2">
      <w:pPr>
        <w:widowControl w:val="0"/>
        <w:tabs>
          <w:tab w:val="left" w:pos="1134"/>
        </w:tabs>
        <w:autoSpaceDE w:val="0"/>
        <w:spacing w:after="0" w:line="240" w:lineRule="auto"/>
        <w:jc w:val="center"/>
        <w:rPr>
          <w:rFonts w:ascii="Times New Roman" w:eastAsia="Times New Roman" w:hAnsi="Times New Roman"/>
          <w:b/>
          <w:kern w:val="2"/>
          <w:sz w:val="28"/>
          <w:szCs w:val="28"/>
          <w:lang w:eastAsia="ru-RU"/>
        </w:rPr>
      </w:pPr>
      <w:r w:rsidRPr="00E86036">
        <w:rPr>
          <w:rFonts w:ascii="Times New Roman" w:eastAsia="Times New Roman" w:hAnsi="Times New Roman"/>
          <w:b/>
          <w:kern w:val="2"/>
          <w:sz w:val="28"/>
          <w:szCs w:val="28"/>
          <w:lang w:eastAsia="ru-RU"/>
        </w:rPr>
        <w:t>Глава 11. Запрет требовать от заявителя</w:t>
      </w:r>
      <w:r w:rsidRPr="00E86036">
        <w:rPr>
          <w:rFonts w:ascii="Times New Roman" w:eastAsia="Times New Roman" w:hAnsi="Times New Roman"/>
          <w:b/>
          <w:kern w:val="2"/>
          <w:sz w:val="28"/>
          <w:szCs w:val="28"/>
          <w:lang w:eastAsia="ru-RU"/>
        </w:rPr>
        <w:br/>
        <w:t>представления документов и информации</w:t>
      </w:r>
    </w:p>
    <w:p w14:paraId="6607BCB0"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1DEABB1" w14:textId="268BDFC0"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w:t>
      </w:r>
      <w:r w:rsidR="00C37849">
        <w:rPr>
          <w:rFonts w:ascii="Times New Roman" w:eastAsia="Times New Roman" w:hAnsi="Times New Roman"/>
          <w:kern w:val="2"/>
          <w:sz w:val="28"/>
          <w:szCs w:val="28"/>
          <w:lang w:eastAsia="ru-RU"/>
        </w:rPr>
        <w:t>У</w:t>
      </w:r>
      <w:r w:rsidR="00C37849" w:rsidRPr="00C37849">
        <w:rPr>
          <w:rFonts w:ascii="Times New Roman" w:eastAsia="Times New Roman" w:hAnsi="Times New Roman"/>
          <w:kern w:val="2"/>
          <w:sz w:val="28"/>
          <w:szCs w:val="28"/>
          <w:lang w:eastAsia="ru-RU"/>
        </w:rPr>
        <w:t>полномоченн</w:t>
      </w:r>
      <w:r w:rsidR="00C37849">
        <w:rPr>
          <w:rFonts w:ascii="Times New Roman" w:eastAsia="Times New Roman" w:hAnsi="Times New Roman"/>
          <w:kern w:val="2"/>
          <w:sz w:val="28"/>
          <w:szCs w:val="28"/>
          <w:lang w:eastAsia="ru-RU"/>
        </w:rPr>
        <w:t>ый</w:t>
      </w:r>
      <w:r w:rsidR="00C37849" w:rsidRPr="00C37849">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666D7386"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F5CDCC" w14:textId="2C4A91FC"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sidR="00C37849" w:rsidRPr="00C37849">
        <w:rPr>
          <w:rFonts w:ascii="Times New Roman" w:eastAsia="Times New Roman" w:hAnsi="Times New Roman"/>
          <w:kern w:val="2"/>
          <w:sz w:val="28"/>
          <w:szCs w:val="28"/>
          <w:lang w:eastAsia="ru-RU"/>
        </w:rPr>
        <w:t>уполномоченного органа</w:t>
      </w:r>
      <w:r w:rsidR="00C37849">
        <w:rPr>
          <w:rFonts w:ascii="Times New Roman" w:eastAsia="Times New Roman" w:hAnsi="Times New Roman"/>
          <w:kern w:val="2"/>
          <w:sz w:val="28"/>
          <w:szCs w:val="28"/>
          <w:lang w:eastAsia="ru-RU"/>
        </w:rPr>
        <w:t>,</w:t>
      </w:r>
      <w:r w:rsidR="00C37849" w:rsidRPr="00C37849">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bookmarkStart w:id="6" w:name="_Hlk37950135"/>
      <w:r w:rsidR="00037A0C">
        <w:rPr>
          <w:rFonts w:ascii="Times New Roman" w:eastAsia="Times New Roman" w:hAnsi="Times New Roman"/>
          <w:kern w:val="2"/>
          <w:sz w:val="28"/>
          <w:szCs w:val="28"/>
          <w:lang w:eastAsia="ru-RU"/>
        </w:rPr>
        <w:t>27.07.2010</w:t>
      </w:r>
      <w:r>
        <w:rPr>
          <w:rFonts w:ascii="Times New Roman" w:eastAsia="Times New Roman" w:hAnsi="Times New Roman"/>
          <w:kern w:val="2"/>
          <w:sz w:val="28"/>
          <w:szCs w:val="28"/>
          <w:lang w:eastAsia="ru-RU"/>
        </w:rPr>
        <w:t xml:space="preserve"> </w:t>
      </w:r>
      <w:bookmarkEnd w:id="6"/>
      <w:r>
        <w:rPr>
          <w:rFonts w:ascii="Times New Roman" w:eastAsia="Times New Roman" w:hAnsi="Times New Roman"/>
          <w:kern w:val="2"/>
          <w:sz w:val="28"/>
          <w:szCs w:val="28"/>
          <w:lang w:eastAsia="ru-RU"/>
        </w:rPr>
        <w:t>№ 210</w:t>
      </w:r>
      <w:r>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63E4D71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w:t>
      </w:r>
      <w:r>
        <w:rPr>
          <w:rFonts w:ascii="Times New Roman" w:eastAsia="Times New Roman" w:hAnsi="Times New Roman"/>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lang w:eastAsia="ru-RU"/>
        </w:rPr>
        <w:t>в приеме документов, необходимых для предоставления муниципальной услуги, либо</w:t>
      </w:r>
      <w:r>
        <w:rPr>
          <w:rFonts w:ascii="Times New Roman" w:eastAsia="Times New Roman" w:hAnsi="Times New Roman"/>
          <w:kern w:val="2"/>
          <w:sz w:val="28"/>
          <w:szCs w:val="28"/>
        </w:rPr>
        <w:t xml:space="preserve"> в предоставлении муниципальной услуги, за исключением следующих случаев:</w:t>
      </w:r>
    </w:p>
    <w:p w14:paraId="5D1C47DF"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0FE30E5"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Pr>
          <w:rFonts w:ascii="Times New Roman" w:hAnsi="Times New Roman"/>
          <w:sz w:val="28"/>
          <w:szCs w:val="28"/>
          <w:lang w:eastAsia="ru-RU"/>
        </w:rPr>
        <w:t xml:space="preserve">в 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 и не включенных в представленный ранее комплект документов;</w:t>
      </w:r>
    </w:p>
    <w:p w14:paraId="52A696D5"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в) истечение срока действия документов или изменение информации после первоначального отказа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14:paraId="5BF55AD2" w14:textId="1F51DE7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37849" w:rsidRPr="00C3784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работника МФЦ при первоначальном отказе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14:paraId="6EAA0447"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B72F768" w14:textId="77777777" w:rsidR="002B5A1C" w:rsidRPr="009025C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025C2">
        <w:rPr>
          <w:rFonts w:ascii="Times New Roman" w:eastAsia="Times New Roman" w:hAnsi="Times New Roman"/>
          <w:b/>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5489FB90"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C84B8A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3</w:t>
      </w:r>
      <w:r w:rsidR="003B445D">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Основаниями для отказа в приеме документов являются:</w:t>
      </w:r>
    </w:p>
    <w:p w14:paraId="1AACA36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C04895E" w14:textId="0302C48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C32F21">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настоящего административного регламента;</w:t>
      </w:r>
    </w:p>
    <w:p w14:paraId="0516BFC8" w14:textId="4C940A04"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наличие в документах нецензурных или оскорбительных выражений, угроз жизни, здоровью, имуществу должностных лиц </w:t>
      </w:r>
      <w:r w:rsidR="00B42582" w:rsidRPr="00B4258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а также членов их семей.</w:t>
      </w:r>
    </w:p>
    <w:p w14:paraId="54C80D08" w14:textId="576D09C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xml:space="preserve">. В случае установления оснований для отказа в приеме документов должностное лицо </w:t>
      </w:r>
      <w:r w:rsidR="00B42582" w:rsidRPr="00B4258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w:t>
      </w:r>
      <w:r w:rsidR="00B42582">
        <w:rPr>
          <w:rFonts w:ascii="Times New Roman" w:eastAsia="Times New Roman" w:hAnsi="Times New Roman"/>
          <w:kern w:val="2"/>
          <w:sz w:val="28"/>
          <w:szCs w:val="28"/>
          <w:lang w:eastAsia="ru-RU"/>
        </w:rPr>
        <w:t xml:space="preserve">направление на </w:t>
      </w:r>
      <w:r>
        <w:rPr>
          <w:rFonts w:ascii="Times New Roman" w:eastAsia="Times New Roman" w:hAnsi="Times New Roman"/>
          <w:kern w:val="2"/>
          <w:sz w:val="28"/>
          <w:szCs w:val="28"/>
          <w:lang w:eastAsia="ru-RU"/>
        </w:rPr>
        <w:t>регистрацию документов, совершает действия по уведомлению заявителя в порядке, предусмотренном пунктом 85 настоящего административного регламента.</w:t>
      </w:r>
    </w:p>
    <w:p w14:paraId="19A8E0A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w:t>
      </w:r>
      <w:r w:rsidR="003B445D">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 xml:space="preserve">. Отказ в приеме документов не препятствует повторному обращению заявителя </w:t>
      </w:r>
      <w:r>
        <w:rPr>
          <w:rFonts w:ascii="Times New Roman" w:eastAsia="Times New Roman" w:hAnsi="Times New Roman"/>
          <w:color w:val="000000"/>
          <w:kern w:val="2"/>
          <w:sz w:val="28"/>
          <w:szCs w:val="28"/>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Pr>
          <w:rFonts w:ascii="Times New Roman" w:eastAsia="Times New Roman" w:hAnsi="Times New Roman"/>
          <w:kern w:val="2"/>
          <w:sz w:val="28"/>
          <w:szCs w:val="28"/>
          <w:lang w:eastAsia="ru-RU"/>
        </w:rPr>
        <w:t>.</w:t>
      </w:r>
    </w:p>
    <w:p w14:paraId="7EBEF3A1"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E955195" w14:textId="77777777" w:rsidR="002B5A1C" w:rsidRPr="00D957F0"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957F0">
        <w:rPr>
          <w:rFonts w:ascii="Times New Roman" w:eastAsia="Times New Roman" w:hAnsi="Times New Roman"/>
          <w:b/>
          <w:kern w:val="2"/>
          <w:sz w:val="28"/>
          <w:szCs w:val="28"/>
          <w:lang w:eastAsia="ru-RU"/>
        </w:rPr>
        <w:t>Глава 13. Исчерпывающий перечень оснований для приостановления</w:t>
      </w:r>
    </w:p>
    <w:p w14:paraId="4167C920" w14:textId="77777777" w:rsidR="002B5A1C" w:rsidRPr="00D957F0" w:rsidRDefault="00A943E7" w:rsidP="009265B2">
      <w:pPr>
        <w:widowControl w:val="0"/>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D957F0">
        <w:rPr>
          <w:rFonts w:ascii="Times New Roman" w:eastAsia="Times New Roman" w:hAnsi="Times New Roman"/>
          <w:b/>
          <w:kern w:val="2"/>
          <w:sz w:val="28"/>
          <w:szCs w:val="28"/>
          <w:lang w:eastAsia="ru-RU"/>
        </w:rPr>
        <w:lastRenderedPageBreak/>
        <w:t>или отказа в предоставлении муниципальной услуги</w:t>
      </w:r>
    </w:p>
    <w:p w14:paraId="459B9E2D"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E0FFE1C" w14:textId="77777777" w:rsidR="002B5A1C" w:rsidRDefault="009A4F2E"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39</w:t>
      </w:r>
      <w:r w:rsidR="00A943E7">
        <w:rPr>
          <w:rFonts w:ascii="Times New Roman" w:eastAsia="Times New Roman" w:hAnsi="Times New Roman"/>
          <w:kern w:val="2"/>
          <w:sz w:val="28"/>
          <w:szCs w:val="28"/>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4694693D"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w:t>
      </w:r>
      <w:r w:rsidR="009A4F2E">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69626BF"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9594236" w14:textId="77777777" w:rsidR="002B5A1C" w:rsidRPr="009A4F2E" w:rsidRDefault="00A943E7" w:rsidP="009265B2">
      <w:pPr>
        <w:widowControl w:val="0"/>
        <w:tabs>
          <w:tab w:val="left" w:pos="1134"/>
        </w:tabs>
        <w:autoSpaceDE w:val="0"/>
        <w:spacing w:after="0" w:line="240" w:lineRule="auto"/>
        <w:ind w:firstLine="851"/>
        <w:jc w:val="center"/>
        <w:outlineLvl w:val="2"/>
        <w:rPr>
          <w:b/>
        </w:rPr>
      </w:pPr>
      <w:r w:rsidRPr="009A4F2E">
        <w:rPr>
          <w:rFonts w:ascii="Times New Roman" w:eastAsia="Times New Roman" w:hAnsi="Times New Roman"/>
          <w:b/>
          <w:kern w:val="2"/>
          <w:sz w:val="28"/>
          <w:szCs w:val="28"/>
          <w:lang w:eastAsia="ru-RU"/>
        </w:rPr>
        <w:t>Глава 14. Перечень услуг, которые являются необходимыми</w:t>
      </w:r>
      <w:r w:rsidRPr="009A4F2E">
        <w:rPr>
          <w:rFonts w:ascii="Times New Roman" w:eastAsia="Times New Roman" w:hAnsi="Times New Roman"/>
          <w:b/>
          <w:kern w:val="2"/>
          <w:sz w:val="28"/>
          <w:szCs w:val="28"/>
          <w:lang w:eastAsia="ru-RU"/>
        </w:rPr>
        <w:br/>
        <w:t xml:space="preserve">и обязательными для предоставления муниципальной услуги, </w:t>
      </w:r>
    </w:p>
    <w:p w14:paraId="404DB668" w14:textId="77777777" w:rsidR="002B5A1C" w:rsidRPr="009A4F2E"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A4F2E">
        <w:rPr>
          <w:rFonts w:ascii="Times New Roman" w:eastAsia="Times New Roman" w:hAnsi="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05B94BE"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465F226" w14:textId="7D7C51D0"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4</w:t>
      </w:r>
      <w:r w:rsidR="009A4F2E">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716B11" w:rsidRPr="00716B11">
        <w:rPr>
          <w:rFonts w:ascii="Times New Roman" w:eastAsia="Times New Roman" w:hAnsi="Times New Roman"/>
          <w:kern w:val="2"/>
          <w:sz w:val="28"/>
          <w:szCs w:val="28"/>
          <w:lang w:eastAsia="ru-RU"/>
        </w:rPr>
        <w:t>утвержденны</w:t>
      </w:r>
      <w:r w:rsidR="0016151B">
        <w:rPr>
          <w:rFonts w:ascii="Times New Roman" w:eastAsia="Times New Roman" w:hAnsi="Times New Roman"/>
          <w:kern w:val="2"/>
          <w:sz w:val="28"/>
          <w:szCs w:val="28"/>
          <w:lang w:eastAsia="ru-RU"/>
        </w:rPr>
        <w:t>м</w:t>
      </w:r>
      <w:r w:rsidR="00716B11" w:rsidRPr="00716B11">
        <w:rPr>
          <w:rFonts w:ascii="Times New Roman" w:eastAsia="Times New Roman" w:hAnsi="Times New Roman"/>
          <w:kern w:val="2"/>
          <w:sz w:val="28"/>
          <w:szCs w:val="28"/>
          <w:lang w:eastAsia="ru-RU"/>
        </w:rPr>
        <w:t xml:space="preserve">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Pr>
          <w:rFonts w:ascii="Times New Roman" w:eastAsia="Times New Roman" w:hAnsi="Times New Roman"/>
          <w:kern w:val="2"/>
          <w:sz w:val="28"/>
          <w:szCs w:val="28"/>
          <w:lang w:eastAsia="ru-RU"/>
        </w:rPr>
        <w:t xml:space="preserve">, </w:t>
      </w:r>
      <w:r w:rsidRPr="004E0E88">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14:paraId="66076D53"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bCs/>
          <w:kern w:val="2"/>
          <w:sz w:val="28"/>
          <w:szCs w:val="28"/>
          <w:lang w:eastAsia="ru-RU"/>
        </w:rPr>
      </w:pPr>
    </w:p>
    <w:p w14:paraId="45FA095B" w14:textId="77777777" w:rsidR="002B5A1C" w:rsidRPr="009A4F2E"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9A4F2E">
        <w:rPr>
          <w:rFonts w:ascii="Times New Roman" w:eastAsia="Times New Roman" w:hAnsi="Times New Roman"/>
          <w:b/>
          <w:kern w:val="2"/>
          <w:sz w:val="28"/>
          <w:szCs w:val="28"/>
          <w:lang w:eastAsia="ru-RU"/>
        </w:rPr>
        <w:t>Глава 15. Порядок, размер и основания взимания государственной</w:t>
      </w:r>
      <w:r w:rsidRPr="009A4F2E">
        <w:rPr>
          <w:rFonts w:ascii="Times New Roman" w:eastAsia="Times New Roman" w:hAnsi="Times New Roman"/>
          <w:b/>
          <w:kern w:val="2"/>
          <w:sz w:val="28"/>
          <w:szCs w:val="28"/>
          <w:lang w:eastAsia="ru-RU"/>
        </w:rPr>
        <w:br/>
        <w:t>пошлины или иной платы, взимаемой за предоставление</w:t>
      </w:r>
      <w:r w:rsidRPr="009A4F2E">
        <w:rPr>
          <w:rFonts w:ascii="Times New Roman" w:eastAsia="Times New Roman" w:hAnsi="Times New Roman"/>
          <w:b/>
          <w:kern w:val="2"/>
          <w:sz w:val="28"/>
          <w:szCs w:val="28"/>
          <w:lang w:eastAsia="ru-RU"/>
        </w:rPr>
        <w:br/>
        <w:t>муниципальной услуги, в том числе в электронной форме</w:t>
      </w:r>
    </w:p>
    <w:p w14:paraId="2445B9BC"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bookmarkStart w:id="7" w:name="Par277"/>
      <w:bookmarkEnd w:id="7"/>
    </w:p>
    <w:p w14:paraId="21F31453"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14:paraId="055F8262" w14:textId="12F680F7" w:rsidR="002B5A1C" w:rsidRDefault="00A943E7" w:rsidP="009265B2">
      <w:pPr>
        <w:widowControl w:val="0"/>
        <w:tabs>
          <w:tab w:val="left" w:pos="1134"/>
        </w:tabs>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w:t>
      </w:r>
      <w:r>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B42582" w:rsidRPr="00B42582">
        <w:rPr>
          <w:rFonts w:ascii="Times New Roman" w:eastAsia="Times New Roman" w:hAnsi="Times New Roman"/>
          <w:kern w:val="2"/>
          <w:sz w:val="28"/>
          <w:szCs w:val="20"/>
          <w:lang w:eastAsia="ru-RU"/>
        </w:rPr>
        <w:t>уполномоченного органа</w:t>
      </w:r>
      <w:r>
        <w:rPr>
          <w:rFonts w:ascii="Times New Roman" w:eastAsia="Times New Roman" w:hAnsi="Times New Roman"/>
          <w:kern w:val="2"/>
          <w:sz w:val="28"/>
          <w:szCs w:val="20"/>
          <w:lang w:eastAsia="ru-RU"/>
        </w:rPr>
        <w:t xml:space="preserve">, МФЦ, а также должностных лиц </w:t>
      </w:r>
      <w:r w:rsidR="00CA5708" w:rsidRPr="00CA5708">
        <w:rPr>
          <w:rFonts w:ascii="Times New Roman" w:eastAsia="Times New Roman" w:hAnsi="Times New Roman"/>
          <w:kern w:val="2"/>
          <w:sz w:val="28"/>
          <w:szCs w:val="20"/>
          <w:lang w:eastAsia="ru-RU"/>
        </w:rPr>
        <w:t>уполномоченного органа</w:t>
      </w:r>
      <w:r>
        <w:rPr>
          <w:rFonts w:ascii="Times New Roman" w:eastAsia="Times New Roman" w:hAnsi="Times New Roman"/>
          <w:kern w:val="2"/>
          <w:sz w:val="28"/>
          <w:szCs w:val="20"/>
          <w:lang w:eastAsia="ru-RU"/>
        </w:rPr>
        <w:t>, работников МФЦ, плата с заявителя не взимается.</w:t>
      </w:r>
    </w:p>
    <w:p w14:paraId="3C198EFE" w14:textId="77777777" w:rsidR="002B5A1C" w:rsidRDefault="002B5A1C" w:rsidP="009265B2">
      <w:pPr>
        <w:widowControl w:val="0"/>
        <w:tabs>
          <w:tab w:val="left" w:pos="1134"/>
        </w:tabs>
        <w:spacing w:after="0" w:line="240" w:lineRule="auto"/>
        <w:ind w:firstLine="851"/>
        <w:jc w:val="both"/>
        <w:rPr>
          <w:rFonts w:ascii="Times New Roman" w:eastAsia="Times New Roman" w:hAnsi="Times New Roman"/>
          <w:kern w:val="2"/>
          <w:sz w:val="28"/>
          <w:szCs w:val="20"/>
          <w:lang w:eastAsia="ru-RU"/>
        </w:rPr>
      </w:pPr>
    </w:p>
    <w:p w14:paraId="3B8F7240" w14:textId="77777777" w:rsidR="002B5A1C" w:rsidRPr="005166A0"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166A0">
        <w:rPr>
          <w:rFonts w:ascii="Times New Roman" w:eastAsia="Times New Roman" w:hAnsi="Times New Roman"/>
          <w:b/>
          <w:kern w:val="2"/>
          <w:sz w:val="28"/>
          <w:szCs w:val="28"/>
          <w:lang w:eastAsia="ru-RU"/>
        </w:rPr>
        <w:t>Глава 16. Порядок, размер и основания взимания платы</w:t>
      </w:r>
      <w:r w:rsidRPr="005166A0">
        <w:rPr>
          <w:rFonts w:ascii="Times New Roman" w:eastAsia="Times New Roman" w:hAnsi="Times New Roman"/>
          <w:b/>
          <w:kern w:val="2"/>
          <w:sz w:val="28"/>
          <w:szCs w:val="28"/>
          <w:lang w:eastAsia="ru-RU"/>
        </w:rPr>
        <w:br/>
        <w:t>за предоставление услуг, которые являются необходимыми</w:t>
      </w:r>
      <w:r w:rsidRPr="005166A0">
        <w:rPr>
          <w:rFonts w:ascii="Times New Roman" w:eastAsia="Times New Roman" w:hAnsi="Times New Roman"/>
          <w:b/>
          <w:kern w:val="2"/>
          <w:sz w:val="28"/>
          <w:szCs w:val="28"/>
          <w:lang w:eastAsia="ru-RU"/>
        </w:rPr>
        <w:br/>
        <w:t>и обязательными для предоставления муниципальной услуги,</w:t>
      </w:r>
      <w:r w:rsidRPr="005166A0">
        <w:rPr>
          <w:rFonts w:ascii="Times New Roman" w:eastAsia="Times New Roman" w:hAnsi="Times New Roman"/>
          <w:b/>
          <w:kern w:val="2"/>
          <w:sz w:val="28"/>
          <w:szCs w:val="28"/>
          <w:lang w:eastAsia="ru-RU"/>
        </w:rPr>
        <w:br/>
        <w:t>включая информацию о методике расчета размера такой платы</w:t>
      </w:r>
    </w:p>
    <w:p w14:paraId="091EE223"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0D606E0" w14:textId="77777777" w:rsidR="002B5A1C" w:rsidRDefault="00A943E7" w:rsidP="009265B2">
      <w:pPr>
        <w:widowControl w:val="0"/>
        <w:tabs>
          <w:tab w:val="left" w:pos="1134"/>
        </w:tabs>
        <w:spacing w:after="0" w:line="240" w:lineRule="auto"/>
        <w:ind w:firstLine="851"/>
        <w:jc w:val="both"/>
      </w:pPr>
      <w:r>
        <w:rPr>
          <w:rFonts w:ascii="Times New Roman" w:eastAsia="Times New Roman" w:hAnsi="Times New Roman"/>
          <w:kern w:val="2"/>
          <w:sz w:val="28"/>
          <w:szCs w:val="28"/>
          <w:lang w:eastAsia="ru-RU"/>
        </w:rPr>
        <w:t>4</w:t>
      </w:r>
      <w:r w:rsidR="00EB350E">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Плата за </w:t>
      </w:r>
      <w:r>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kern w:val="2"/>
          <w:sz w:val="28"/>
          <w:szCs w:val="20"/>
          <w:lang w:eastAsia="ru-RU"/>
        </w:rPr>
        <w:t>.</w:t>
      </w:r>
    </w:p>
    <w:p w14:paraId="2DD26EA8" w14:textId="77777777" w:rsidR="002B5A1C" w:rsidRDefault="002B5A1C" w:rsidP="009265B2">
      <w:pPr>
        <w:widowControl w:val="0"/>
        <w:tabs>
          <w:tab w:val="left" w:pos="1134"/>
        </w:tabs>
        <w:spacing w:after="0" w:line="240" w:lineRule="auto"/>
        <w:ind w:firstLine="851"/>
        <w:jc w:val="both"/>
        <w:rPr>
          <w:rFonts w:ascii="Times New Roman" w:eastAsia="Times New Roman" w:hAnsi="Times New Roman"/>
          <w:kern w:val="2"/>
          <w:sz w:val="28"/>
          <w:szCs w:val="20"/>
          <w:lang w:eastAsia="ru-RU"/>
        </w:rPr>
      </w:pPr>
    </w:p>
    <w:p w14:paraId="7CEBEE1B" w14:textId="77777777" w:rsidR="002B5A1C" w:rsidRPr="005166A0"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8" w:name="Par285"/>
      <w:bookmarkEnd w:id="8"/>
      <w:r w:rsidRPr="005166A0">
        <w:rPr>
          <w:rFonts w:ascii="Times New Roman" w:eastAsia="Times New Roman" w:hAnsi="Times New Roman"/>
          <w:b/>
          <w:kern w:val="2"/>
          <w:sz w:val="28"/>
          <w:szCs w:val="28"/>
          <w:lang w:eastAsia="ru-RU"/>
        </w:rPr>
        <w:t>Глава 17. Максимальный срок ожидания в очереди</w:t>
      </w:r>
      <w:r w:rsidRPr="005166A0">
        <w:rPr>
          <w:rFonts w:ascii="Times New Roman" w:eastAsia="Times New Roman" w:hAnsi="Times New Roman"/>
          <w:b/>
          <w:kern w:val="2"/>
          <w:sz w:val="28"/>
          <w:szCs w:val="28"/>
          <w:lang w:eastAsia="ru-RU"/>
        </w:rPr>
        <w:br/>
        <w:t>при подаче заявления и при получении</w:t>
      </w:r>
      <w:r w:rsidRPr="005166A0">
        <w:rPr>
          <w:rFonts w:ascii="Times New Roman" w:eastAsia="Times New Roman" w:hAnsi="Times New Roman"/>
          <w:b/>
          <w:kern w:val="2"/>
          <w:sz w:val="28"/>
          <w:szCs w:val="28"/>
          <w:lang w:eastAsia="ru-RU"/>
        </w:rPr>
        <w:br/>
        <w:t>результата предоставления такой услуги</w:t>
      </w:r>
    </w:p>
    <w:p w14:paraId="021A8DAB"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FB97AC3" w14:textId="77777777" w:rsidR="002B5A1C" w:rsidRDefault="00A943E7" w:rsidP="009265B2">
      <w:pPr>
        <w:widowControl w:val="0"/>
        <w:tabs>
          <w:tab w:val="left" w:pos="1134"/>
        </w:tabs>
        <w:spacing w:after="0" w:line="240" w:lineRule="auto"/>
        <w:ind w:firstLine="851"/>
        <w:jc w:val="both"/>
      </w:pPr>
      <w:r>
        <w:rPr>
          <w:rFonts w:ascii="Times New Roman" w:eastAsia="Times New Roman" w:hAnsi="Times New Roman"/>
          <w:kern w:val="2"/>
          <w:sz w:val="28"/>
          <w:szCs w:val="20"/>
          <w:lang w:eastAsia="ru-RU"/>
        </w:rPr>
        <w:t>4</w:t>
      </w:r>
      <w:r w:rsidR="00EB350E">
        <w:rPr>
          <w:rFonts w:ascii="Times New Roman" w:eastAsia="Times New Roman" w:hAnsi="Times New Roman"/>
          <w:kern w:val="2"/>
          <w:sz w:val="28"/>
          <w:szCs w:val="20"/>
          <w:lang w:eastAsia="ru-RU"/>
        </w:rPr>
        <w:t>5</w:t>
      </w:r>
      <w:r>
        <w:rPr>
          <w:rFonts w:ascii="Times New Roman" w:eastAsia="Times New Roman" w:hAnsi="Times New Roman"/>
          <w:kern w:val="2"/>
          <w:sz w:val="28"/>
          <w:szCs w:val="20"/>
          <w:lang w:eastAsia="ru-RU"/>
        </w:rPr>
        <w:t>. Максимальное время ожидания в очереди при подаче заявления и документов не должно превышать 15 минут.</w:t>
      </w:r>
    </w:p>
    <w:p w14:paraId="19A77A0A" w14:textId="77777777" w:rsidR="002B5A1C" w:rsidRDefault="00A943E7" w:rsidP="009265B2">
      <w:pPr>
        <w:widowControl w:val="0"/>
        <w:tabs>
          <w:tab w:val="left" w:pos="1134"/>
        </w:tabs>
        <w:spacing w:after="0" w:line="240" w:lineRule="auto"/>
        <w:ind w:firstLine="851"/>
        <w:jc w:val="both"/>
      </w:pPr>
      <w:r>
        <w:rPr>
          <w:rFonts w:ascii="Times New Roman" w:eastAsia="Times New Roman" w:hAnsi="Times New Roman"/>
          <w:kern w:val="2"/>
          <w:sz w:val="28"/>
          <w:szCs w:val="20"/>
          <w:lang w:eastAsia="ru-RU"/>
        </w:rPr>
        <w:t>4</w:t>
      </w:r>
      <w:r w:rsidR="00EB350E">
        <w:rPr>
          <w:rFonts w:ascii="Times New Roman" w:eastAsia="Times New Roman" w:hAnsi="Times New Roman"/>
          <w:kern w:val="2"/>
          <w:sz w:val="28"/>
          <w:szCs w:val="20"/>
          <w:lang w:eastAsia="ru-RU"/>
        </w:rPr>
        <w:t>6</w:t>
      </w:r>
      <w:r>
        <w:rPr>
          <w:rFonts w:ascii="Times New Roman" w:eastAsia="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14:paraId="49018B07" w14:textId="77777777" w:rsidR="002B5A1C" w:rsidRDefault="002B5A1C" w:rsidP="009265B2">
      <w:pPr>
        <w:widowControl w:val="0"/>
        <w:tabs>
          <w:tab w:val="left" w:pos="1134"/>
        </w:tabs>
        <w:spacing w:after="0" w:line="240" w:lineRule="auto"/>
        <w:ind w:firstLine="851"/>
        <w:jc w:val="center"/>
        <w:rPr>
          <w:rFonts w:ascii="Times New Roman" w:eastAsia="Times New Roman" w:hAnsi="Times New Roman"/>
          <w:kern w:val="2"/>
          <w:sz w:val="28"/>
          <w:szCs w:val="20"/>
          <w:lang w:eastAsia="ru-RU"/>
        </w:rPr>
      </w:pPr>
    </w:p>
    <w:p w14:paraId="5B3F6AA0" w14:textId="77777777" w:rsidR="002B5A1C" w:rsidRPr="005166A0"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166A0">
        <w:rPr>
          <w:rFonts w:ascii="Times New Roman" w:eastAsia="Times New Roman" w:hAnsi="Times New Roman"/>
          <w:b/>
          <w:kern w:val="2"/>
          <w:sz w:val="28"/>
          <w:szCs w:val="28"/>
          <w:lang w:eastAsia="ru-RU"/>
        </w:rPr>
        <w:t>Глава 18. Срок и порядок регистрации заявления,</w:t>
      </w:r>
      <w:r w:rsidRPr="005166A0">
        <w:rPr>
          <w:rFonts w:ascii="Times New Roman" w:eastAsia="Times New Roman" w:hAnsi="Times New Roman"/>
          <w:b/>
          <w:kern w:val="2"/>
          <w:sz w:val="28"/>
          <w:szCs w:val="28"/>
          <w:lang w:eastAsia="ru-RU"/>
        </w:rPr>
        <w:br/>
        <w:t>в том числе в электронной форме</w:t>
      </w:r>
    </w:p>
    <w:p w14:paraId="2AEA6939" w14:textId="77777777" w:rsidR="002B5A1C" w:rsidRDefault="002B5A1C" w:rsidP="009265B2">
      <w:pPr>
        <w:widowControl w:val="0"/>
        <w:tabs>
          <w:tab w:val="left" w:pos="1134"/>
        </w:tabs>
        <w:spacing w:after="0" w:line="240" w:lineRule="auto"/>
        <w:ind w:firstLine="851"/>
        <w:jc w:val="both"/>
        <w:rPr>
          <w:rFonts w:ascii="Times New Roman" w:eastAsia="Times New Roman" w:hAnsi="Times New Roman"/>
          <w:kern w:val="2"/>
          <w:sz w:val="28"/>
          <w:szCs w:val="20"/>
          <w:lang w:eastAsia="ru-RU"/>
        </w:rPr>
      </w:pPr>
    </w:p>
    <w:p w14:paraId="7DD3752A" w14:textId="299A5501"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4</w:t>
      </w:r>
      <w:r w:rsidR="002B2F3C">
        <w:rPr>
          <w:rFonts w:ascii="Times New Roman" w:eastAsia="Times New Roman" w:hAnsi="Times New Roman"/>
          <w:kern w:val="2"/>
          <w:sz w:val="28"/>
          <w:szCs w:val="20"/>
          <w:lang w:eastAsia="ru-RU"/>
        </w:rPr>
        <w:t>7</w:t>
      </w:r>
      <w:r>
        <w:rPr>
          <w:rFonts w:ascii="Times New Roman" w:eastAsia="Times New Roman" w:hAnsi="Times New Roman"/>
          <w:kern w:val="2"/>
          <w:sz w:val="28"/>
          <w:szCs w:val="20"/>
          <w:lang w:eastAsia="ru-RU"/>
        </w:rPr>
        <w:t xml:space="preserve">. Регистрацию заявления и документов, представленных заявителем или его представителем, осуществляет должностное лицо </w:t>
      </w:r>
      <w:r w:rsidR="00F7510E" w:rsidRPr="00F7510E">
        <w:rPr>
          <w:rFonts w:ascii="Times New Roman" w:eastAsia="Times New Roman" w:hAnsi="Times New Roman"/>
          <w:kern w:val="2"/>
          <w:sz w:val="28"/>
          <w:szCs w:val="20"/>
          <w:lang w:eastAsia="ru-RU"/>
        </w:rPr>
        <w:t>уполномоченн</w:t>
      </w:r>
      <w:r w:rsidR="00F7510E">
        <w:rPr>
          <w:rFonts w:ascii="Times New Roman" w:eastAsia="Times New Roman" w:hAnsi="Times New Roman"/>
          <w:kern w:val="2"/>
          <w:sz w:val="28"/>
          <w:szCs w:val="20"/>
          <w:lang w:eastAsia="ru-RU"/>
        </w:rPr>
        <w:t>ого</w:t>
      </w:r>
      <w:r w:rsidR="00F7510E" w:rsidRPr="00F7510E">
        <w:rPr>
          <w:rFonts w:ascii="Times New Roman" w:eastAsia="Times New Roman" w:hAnsi="Times New Roman"/>
          <w:kern w:val="2"/>
          <w:sz w:val="28"/>
          <w:szCs w:val="20"/>
          <w:lang w:eastAsia="ru-RU"/>
        </w:rPr>
        <w:t xml:space="preserve"> орган</w:t>
      </w:r>
      <w:r w:rsidR="00F7510E">
        <w:rPr>
          <w:rFonts w:ascii="Times New Roman" w:eastAsia="Times New Roman" w:hAnsi="Times New Roman"/>
          <w:kern w:val="2"/>
          <w:sz w:val="28"/>
          <w:szCs w:val="20"/>
          <w:lang w:eastAsia="ru-RU"/>
        </w:rPr>
        <w:t>а</w:t>
      </w:r>
      <w:r>
        <w:rPr>
          <w:rFonts w:ascii="Times New Roman" w:eastAsia="Times New Roman" w:hAnsi="Times New Roman"/>
          <w:kern w:val="2"/>
          <w:sz w:val="28"/>
          <w:szCs w:val="20"/>
          <w:lang w:eastAsia="ru-RU"/>
        </w:rPr>
        <w:t>,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sidR="00B36DFF">
        <w:rPr>
          <w:rFonts w:ascii="Times New Roman" w:eastAsia="Times New Roman" w:hAnsi="Times New Roman"/>
          <w:color w:val="000000" w:themeColor="text1"/>
          <w:kern w:val="2"/>
          <w:sz w:val="28"/>
          <w:szCs w:val="28"/>
        </w:rPr>
        <w:t>журнале регистрации входящих документов</w:t>
      </w:r>
      <w:r w:rsidRPr="003C31EB">
        <w:rPr>
          <w:rFonts w:ascii="Times New Roman" w:eastAsia="Times New Roman" w:hAnsi="Times New Roman"/>
          <w:color w:val="000000" w:themeColor="text1"/>
          <w:kern w:val="2"/>
          <w:sz w:val="28"/>
          <w:szCs w:val="28"/>
        </w:rPr>
        <w:t xml:space="preserve"> </w:t>
      </w:r>
      <w:r>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14:paraId="3442B4B5" w14:textId="294756A8"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4</w:t>
      </w:r>
      <w:r w:rsidR="002B2F3C">
        <w:rPr>
          <w:rFonts w:ascii="Times New Roman" w:hAnsi="Times New Roman"/>
          <w:kern w:val="2"/>
          <w:sz w:val="28"/>
          <w:szCs w:val="28"/>
        </w:rPr>
        <w:t>8</w:t>
      </w:r>
      <w:r>
        <w:rPr>
          <w:rFonts w:ascii="Times New Roman" w:hAnsi="Times New Roman"/>
          <w:kern w:val="2"/>
          <w:sz w:val="28"/>
          <w:szCs w:val="28"/>
        </w:rPr>
        <w:t xml:space="preserve">. Срок регистрации представленных в </w:t>
      </w:r>
      <w:r w:rsidR="00F7510E" w:rsidRPr="00F7510E">
        <w:rPr>
          <w:rFonts w:ascii="Times New Roman" w:hAnsi="Times New Roman"/>
          <w:kern w:val="2"/>
          <w:sz w:val="28"/>
          <w:szCs w:val="28"/>
        </w:rPr>
        <w:t>уполномоченный орган</w:t>
      </w:r>
      <w:r>
        <w:rPr>
          <w:rFonts w:ascii="Times New Roman" w:hAnsi="Times New Roman"/>
          <w:kern w:val="2"/>
          <w:sz w:val="28"/>
          <w:szCs w:val="28"/>
        </w:rPr>
        <w:t xml:space="preserve"> заявления и документов при непосредственном обращении заявителя или его представителя в </w:t>
      </w:r>
      <w:r w:rsidR="00F7510E" w:rsidRPr="00F7510E">
        <w:rPr>
          <w:rFonts w:ascii="Times New Roman" w:hAnsi="Times New Roman"/>
          <w:kern w:val="2"/>
          <w:sz w:val="28"/>
          <w:szCs w:val="28"/>
        </w:rPr>
        <w:t>уполномоченный орган</w:t>
      </w:r>
      <w:r>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F7510E" w:rsidRPr="00F7510E">
        <w:rPr>
          <w:rFonts w:ascii="Times New Roman" w:hAnsi="Times New Roman"/>
          <w:kern w:val="2"/>
          <w:sz w:val="28"/>
          <w:szCs w:val="28"/>
        </w:rPr>
        <w:t>уполномоченны</w:t>
      </w:r>
      <w:r w:rsidR="00F7510E">
        <w:rPr>
          <w:rFonts w:ascii="Times New Roman" w:hAnsi="Times New Roman"/>
          <w:kern w:val="2"/>
          <w:sz w:val="28"/>
          <w:szCs w:val="28"/>
        </w:rPr>
        <w:t>м</w:t>
      </w:r>
      <w:r w:rsidR="00F7510E" w:rsidRPr="00F7510E">
        <w:rPr>
          <w:rFonts w:ascii="Times New Roman" w:hAnsi="Times New Roman"/>
          <w:kern w:val="2"/>
          <w:sz w:val="28"/>
          <w:szCs w:val="28"/>
        </w:rPr>
        <w:t xml:space="preserve"> орган</w:t>
      </w:r>
      <w:r w:rsidR="00D476F9">
        <w:rPr>
          <w:rFonts w:ascii="Times New Roman" w:hAnsi="Times New Roman"/>
          <w:kern w:val="2"/>
          <w:sz w:val="28"/>
          <w:szCs w:val="28"/>
        </w:rPr>
        <w:t>ом</w:t>
      </w:r>
      <w:r>
        <w:rPr>
          <w:rFonts w:ascii="Times New Roman" w:hAnsi="Times New Roman"/>
          <w:kern w:val="2"/>
          <w:sz w:val="28"/>
          <w:szCs w:val="28"/>
        </w:rPr>
        <w:t xml:space="preserve"> указанных документов.</w:t>
      </w:r>
    </w:p>
    <w:p w14:paraId="7E1B65AF" w14:textId="6C057C78" w:rsidR="002B5A1C" w:rsidRDefault="002B2F3C"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49</w:t>
      </w:r>
      <w:r w:rsidR="00A943E7">
        <w:rPr>
          <w:rFonts w:ascii="Times New Roman" w:hAnsi="Times New Roman"/>
          <w:kern w:val="2"/>
          <w:sz w:val="28"/>
          <w:szCs w:val="28"/>
        </w:rPr>
        <w:t xml:space="preserve">. Днем регистрации документов является день их поступления в </w:t>
      </w:r>
      <w:r w:rsidR="00D476F9" w:rsidRPr="00D476F9">
        <w:rPr>
          <w:rFonts w:ascii="Times New Roman" w:hAnsi="Times New Roman"/>
          <w:kern w:val="2"/>
          <w:sz w:val="28"/>
          <w:szCs w:val="28"/>
        </w:rPr>
        <w:t>уполномоченный орган</w:t>
      </w:r>
      <w:r w:rsidR="00A943E7">
        <w:rPr>
          <w:rFonts w:ascii="Times New Roman" w:hAnsi="Times New Roman"/>
          <w:kern w:val="2"/>
          <w:sz w:val="28"/>
          <w:szCs w:val="28"/>
        </w:rPr>
        <w:t xml:space="preserve"> (до 16-00). При поступлении документов после 16-00 их регистрация осуществляется следующим рабочим днем.</w:t>
      </w:r>
    </w:p>
    <w:p w14:paraId="7C18D3EC"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F86ED8F" w14:textId="77777777" w:rsidR="002B5A1C" w:rsidRPr="003C31EB"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C31EB">
        <w:rPr>
          <w:rFonts w:ascii="Times New Roman" w:eastAsia="Times New Roman" w:hAnsi="Times New Roman"/>
          <w:b/>
          <w:kern w:val="2"/>
          <w:sz w:val="28"/>
          <w:szCs w:val="28"/>
          <w:lang w:eastAsia="ru-RU"/>
        </w:rPr>
        <w:t>Глава 19. Требования к помещениям, в которых</w:t>
      </w:r>
      <w:r w:rsidRPr="003C31EB">
        <w:rPr>
          <w:rFonts w:ascii="Times New Roman" w:eastAsia="Times New Roman" w:hAnsi="Times New Roman"/>
          <w:b/>
          <w:kern w:val="2"/>
          <w:sz w:val="28"/>
          <w:szCs w:val="28"/>
          <w:lang w:eastAsia="ru-RU"/>
        </w:rPr>
        <w:br/>
        <w:t>предоставляется муниципальная услуга</w:t>
      </w:r>
    </w:p>
    <w:p w14:paraId="56546548"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EBE6F4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w:t>
      </w:r>
      <w:r w:rsidR="00951A60">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AC07EE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w:t>
      </w:r>
      <w:r w:rsidR="00951A60">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14:paraId="75D1BBC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A1DF3A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Times New Roman" w:eastAsia="Times New Roman" w:hAnsi="Times New Roman"/>
          <w:kern w:val="2"/>
          <w:sz w:val="28"/>
          <w:szCs w:val="28"/>
          <w:lang w:eastAsia="ru-RU"/>
        </w:rPr>
        <w:lastRenderedPageBreak/>
        <w:t>регулированию в сфере социальной защиты населения;</w:t>
      </w:r>
    </w:p>
    <w:p w14:paraId="3A18004A" w14:textId="7028ECAB"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оказание должностными лицами и работниками </w:t>
      </w:r>
      <w:r w:rsidR="00E52F09" w:rsidRPr="00E52F0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помощи инвалидам в преодолении барьеров, мешающих получению ими услуг наравне с другими лицами.</w:t>
      </w:r>
    </w:p>
    <w:p w14:paraId="45CFF571" w14:textId="77777777" w:rsidR="005A7FD9" w:rsidRDefault="005A7FD9"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52. </w:t>
      </w:r>
      <w:r w:rsidR="00A943E7">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Pr>
          <w:rFonts w:ascii="Times New Roman" w:eastAsia="Times New Roman" w:hAnsi="Times New Roman"/>
          <w:kern w:val="2"/>
          <w:sz w:val="28"/>
          <w:szCs w:val="28"/>
          <w:lang w:eastAsia="ru-RU"/>
        </w:rPr>
        <w:t>.</w:t>
      </w:r>
    </w:p>
    <w:p w14:paraId="5607D2B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52C323E" w14:textId="6C599CF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54. Прием заявителей или их представителей, документов, необходимых для предоставления муниципальной услуги, осуществляется в кабинетах </w:t>
      </w:r>
      <w:r w:rsidR="00547DD2" w:rsidRPr="00547DD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0B9033FE" w14:textId="4B3DB1A1"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55. Вход в кабинет </w:t>
      </w:r>
      <w:r w:rsidR="00DC122E" w:rsidRPr="00DC122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362744FB" w14:textId="63BF94CC"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56. Каждое рабочее место должностных лиц </w:t>
      </w:r>
      <w:r w:rsidR="006A3389" w:rsidRPr="006A338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B8E2362" w14:textId="783CFBFF"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57.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12299" w:rsidRPr="0061229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36F0240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5A391BD"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14:paraId="5F1ACE09"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25F08F6"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BD59471" w14:textId="77777777" w:rsidR="006A3389" w:rsidRDefault="00A943E7" w:rsidP="009265B2">
      <w:pPr>
        <w:widowControl w:val="0"/>
        <w:tabs>
          <w:tab w:val="left" w:pos="1134"/>
        </w:tabs>
        <w:autoSpaceDE w:val="0"/>
        <w:spacing w:after="0" w:line="240" w:lineRule="auto"/>
        <w:jc w:val="center"/>
        <w:outlineLvl w:val="2"/>
        <w:rPr>
          <w:rFonts w:ascii="Times New Roman" w:eastAsia="Times New Roman" w:hAnsi="Times New Roman"/>
          <w:b/>
          <w:color w:val="000000" w:themeColor="text1"/>
          <w:kern w:val="2"/>
          <w:sz w:val="28"/>
          <w:szCs w:val="28"/>
          <w:lang w:eastAsia="ru-RU"/>
        </w:rPr>
      </w:pPr>
      <w:r w:rsidRPr="005A7FD9">
        <w:rPr>
          <w:rFonts w:ascii="Times New Roman" w:eastAsia="Times New Roman" w:hAnsi="Times New Roman"/>
          <w:b/>
          <w:color w:val="000000" w:themeColor="text1"/>
          <w:kern w:val="2"/>
          <w:sz w:val="28"/>
          <w:szCs w:val="28"/>
          <w:lang w:eastAsia="ru-RU"/>
        </w:rPr>
        <w:t xml:space="preserve">Глава 20. Показатели доступности и качества </w:t>
      </w:r>
    </w:p>
    <w:p w14:paraId="30D353F8" w14:textId="76EEAFCD" w:rsidR="002B5A1C" w:rsidRPr="005A7FD9" w:rsidRDefault="00A943E7" w:rsidP="009265B2">
      <w:pPr>
        <w:widowControl w:val="0"/>
        <w:tabs>
          <w:tab w:val="left" w:pos="1134"/>
        </w:tabs>
        <w:autoSpaceDE w:val="0"/>
        <w:spacing w:after="0" w:line="240" w:lineRule="auto"/>
        <w:jc w:val="center"/>
        <w:outlineLvl w:val="2"/>
        <w:rPr>
          <w:b/>
          <w:color w:val="000000" w:themeColor="text1"/>
        </w:rPr>
      </w:pPr>
      <w:r w:rsidRPr="005A7FD9">
        <w:rPr>
          <w:rFonts w:ascii="Times New Roman" w:eastAsia="Times New Roman" w:hAnsi="Times New Roman"/>
          <w:b/>
          <w:color w:val="000000" w:themeColor="text1"/>
          <w:kern w:val="2"/>
          <w:sz w:val="28"/>
          <w:szCs w:val="28"/>
          <w:lang w:eastAsia="ru-RU"/>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5A7FD9">
        <w:rPr>
          <w:rFonts w:ascii="Times New Roman" w:eastAsia="Times New Roman" w:hAnsi="Times New Roman"/>
          <w:b/>
          <w:color w:val="000000" w:themeColor="text1"/>
          <w:kern w:val="2"/>
          <w:sz w:val="28"/>
          <w:szCs w:val="28"/>
          <w:lang w:eastAsia="ru-RU"/>
        </w:rPr>
        <w:lastRenderedPageBreak/>
        <w:t xml:space="preserve">возможность либо невозможность получения муниципальной услуги в МФЦ (в том </w:t>
      </w:r>
    </w:p>
    <w:p w14:paraId="36492DDB" w14:textId="77777777" w:rsidR="002B5A1C" w:rsidRDefault="00A943E7" w:rsidP="009265B2">
      <w:pPr>
        <w:widowControl w:val="0"/>
        <w:tabs>
          <w:tab w:val="left" w:pos="1134"/>
        </w:tabs>
        <w:autoSpaceDE w:val="0"/>
        <w:spacing w:after="0" w:line="240" w:lineRule="auto"/>
        <w:jc w:val="center"/>
        <w:outlineLvl w:val="2"/>
        <w:rPr>
          <w:rFonts w:ascii="Times New Roman" w:eastAsia="Times New Roman" w:hAnsi="Times New Roman"/>
          <w:kern w:val="2"/>
          <w:sz w:val="28"/>
          <w:szCs w:val="28"/>
          <w:lang w:eastAsia="ru-RU"/>
        </w:rPr>
      </w:pPr>
      <w:r w:rsidRPr="005A7FD9">
        <w:rPr>
          <w:rFonts w:ascii="Times New Roman" w:eastAsia="Times New Roman" w:hAnsi="Times New Roman"/>
          <w:b/>
          <w:color w:val="000000" w:themeColor="text1"/>
          <w:kern w:val="2"/>
          <w:sz w:val="28"/>
          <w:szCs w:val="28"/>
          <w:lang w:eastAsia="ru-RU"/>
        </w:rPr>
        <w:t>числе в полном объеме), посредством комплексного запроса</w:t>
      </w:r>
    </w:p>
    <w:p w14:paraId="3070FF74"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A04D742"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61. Основными показателями доступности и качества муниципальной услуги являются:</w:t>
      </w:r>
    </w:p>
    <w:p w14:paraId="26C3022E"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2237544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3FA9497D"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среднее время ожидания в очереди при подаче документов;</w:t>
      </w:r>
    </w:p>
    <w:p w14:paraId="5C751980" w14:textId="59283E46"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4) количество обращений об обжаловании решений и действий (бездействия)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а также должностных лиц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13601C38" w14:textId="262217D0"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количество взаимодействий заявителя или его представителя с должностными лицами</w:t>
      </w:r>
      <w:r w:rsidR="00486D42">
        <w:rPr>
          <w:rFonts w:ascii="Times New Roman" w:eastAsia="Times New Roman" w:hAnsi="Times New Roman"/>
          <w:kern w:val="2"/>
          <w:sz w:val="28"/>
          <w:szCs w:val="28"/>
          <w:lang w:eastAsia="ru-RU"/>
        </w:rPr>
        <w:t xml:space="preserve">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их продолжительность;</w:t>
      </w:r>
    </w:p>
    <w:p w14:paraId="69274637"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14:paraId="22BD9CD3" w14:textId="2A4C0AA4"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62. Взаимодействие заявителя или его представителя с должностными лицами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осуществляется при личном приеме граждан в соответствии с графиком приема граждан в </w:t>
      </w:r>
      <w:r w:rsidR="00612299" w:rsidRPr="00612299">
        <w:rPr>
          <w:rFonts w:ascii="Times New Roman" w:eastAsia="Times New Roman" w:hAnsi="Times New Roman"/>
          <w:kern w:val="2"/>
          <w:sz w:val="28"/>
          <w:szCs w:val="28"/>
          <w:lang w:eastAsia="ru-RU"/>
        </w:rPr>
        <w:t>уполномоченно</w:t>
      </w:r>
      <w:r w:rsidR="00612299">
        <w:rPr>
          <w:rFonts w:ascii="Times New Roman" w:eastAsia="Times New Roman" w:hAnsi="Times New Roman"/>
          <w:kern w:val="2"/>
          <w:sz w:val="28"/>
          <w:szCs w:val="28"/>
          <w:lang w:eastAsia="ru-RU"/>
        </w:rPr>
        <w:t xml:space="preserve">м </w:t>
      </w:r>
      <w:r w:rsidR="00612299" w:rsidRPr="00612299">
        <w:rPr>
          <w:rFonts w:ascii="Times New Roman" w:eastAsia="Times New Roman" w:hAnsi="Times New Roman"/>
          <w:kern w:val="2"/>
          <w:sz w:val="28"/>
          <w:szCs w:val="28"/>
          <w:lang w:eastAsia="ru-RU"/>
        </w:rPr>
        <w:t>орган</w:t>
      </w:r>
      <w:r w:rsidR="00612299">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w:t>
      </w:r>
    </w:p>
    <w:p w14:paraId="5F361342" w14:textId="7987AC9B"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63. Взаимодействие заявителя или его представителя с должностными лицами </w:t>
      </w:r>
      <w:r w:rsidR="00486D42" w:rsidRPr="00486D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осуществляется при личном обращении заявителя или его представителя:</w:t>
      </w:r>
    </w:p>
    <w:p w14:paraId="388DA531"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14:paraId="2D0716F4"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для получения результата предоставления муниципальной услуги.</w:t>
      </w:r>
    </w:p>
    <w:p w14:paraId="0408536E" w14:textId="6FB773F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64. Продолжительность взаимодействия заявителя или его представителя с должностными лицами </w:t>
      </w:r>
      <w:r w:rsidR="00AF6207" w:rsidRPr="00AF620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при предоставлении муниципальной услуги не должна превышать 15 минут по каждому из указанных в пункте 63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видов взаимодействия.</w:t>
      </w:r>
    </w:p>
    <w:p w14:paraId="4E754CB2" w14:textId="7143EC96"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65. Количество взаимодействий заявителя или его представителя с должностными лицами </w:t>
      </w:r>
      <w:r w:rsidR="00AF6207" w:rsidRPr="00AF620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при предоставлении муниципальной услуги не должно превышать двух.</w:t>
      </w:r>
    </w:p>
    <w:p w14:paraId="050C292D" w14:textId="279B6609"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66. Заявителю или его представителю обеспечивается возможность получения муниципальной услуги посредством использования электронной почты </w:t>
      </w:r>
      <w:r w:rsidR="002917F0" w:rsidRPr="002917F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Портала, МФЦ.</w:t>
      </w:r>
    </w:p>
    <w:p w14:paraId="3E945507" w14:textId="65FFA22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67. Заявитель или его представитель имеет возможность получить информацию о ходе предоставления муниципальной услуги в </w:t>
      </w:r>
      <w:r w:rsidR="0099464E" w:rsidRPr="0099464E">
        <w:rPr>
          <w:rFonts w:ascii="Times New Roman" w:eastAsia="Times New Roman" w:hAnsi="Times New Roman"/>
          <w:kern w:val="2"/>
          <w:sz w:val="28"/>
          <w:szCs w:val="28"/>
          <w:lang w:eastAsia="ru-RU"/>
        </w:rPr>
        <w:t>уполномоченно</w:t>
      </w:r>
      <w:r w:rsidR="0099464E">
        <w:rPr>
          <w:rFonts w:ascii="Times New Roman" w:eastAsia="Times New Roman" w:hAnsi="Times New Roman"/>
          <w:kern w:val="2"/>
          <w:sz w:val="28"/>
          <w:szCs w:val="28"/>
          <w:lang w:eastAsia="ru-RU"/>
        </w:rPr>
        <w:t>м</w:t>
      </w:r>
      <w:r w:rsidR="0099464E" w:rsidRPr="0099464E">
        <w:rPr>
          <w:rFonts w:ascii="Times New Roman" w:eastAsia="Times New Roman" w:hAnsi="Times New Roman"/>
          <w:kern w:val="2"/>
          <w:sz w:val="28"/>
          <w:szCs w:val="28"/>
          <w:lang w:eastAsia="ru-RU"/>
        </w:rPr>
        <w:t xml:space="preserve"> орган</w:t>
      </w:r>
      <w:r w:rsidR="0099464E">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в порядке, установленном пунктами 6–13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5B8EB16D"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Заявителю или его представителю, подавшему заявление через Портал, </w:t>
      </w:r>
      <w:r>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14:paraId="0C39922B"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7A940DC" w14:textId="77777777" w:rsidR="005B73E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B73ED">
        <w:rPr>
          <w:rFonts w:ascii="Times New Roman" w:eastAsia="Times New Roman" w:hAnsi="Times New Roman"/>
          <w:b/>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5B73ED">
        <w:rPr>
          <w:rFonts w:ascii="Times New Roman" w:eastAsia="Times New Roman" w:hAnsi="Times New Roman"/>
          <w:b/>
          <w:kern w:val="2"/>
          <w:sz w:val="28"/>
          <w:szCs w:val="28"/>
          <w:lang w:eastAsia="ru-RU"/>
        </w:rPr>
        <w:br/>
        <w:t xml:space="preserve">и особенности предоставления муниципальной услуги </w:t>
      </w:r>
    </w:p>
    <w:p w14:paraId="5329E51A" w14:textId="77777777" w:rsidR="002B5A1C" w:rsidRPr="005B73E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5B73ED">
        <w:rPr>
          <w:rFonts w:ascii="Times New Roman" w:eastAsia="Times New Roman" w:hAnsi="Times New Roman"/>
          <w:b/>
          <w:kern w:val="2"/>
          <w:sz w:val="28"/>
          <w:szCs w:val="28"/>
          <w:lang w:eastAsia="ru-RU"/>
        </w:rPr>
        <w:t>в электронной форме</w:t>
      </w:r>
    </w:p>
    <w:p w14:paraId="09470498"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487EF26"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 Предоставление муниципальной услуги по экстерриториальному принципу не предоставляется.</w:t>
      </w:r>
    </w:p>
    <w:p w14:paraId="6DEE338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69. Организация предоставления муниципальной услуги осуществляется по принципу «одного окна» на базе МФЦ при личном обращении заявителя</w:t>
      </w:r>
      <w:r>
        <w:rPr>
          <w:rFonts w:ascii="Tms Rmn;Times New Roman" w:eastAsia="Times New Roman" w:hAnsi="Tms Rmn;Times New Roman" w:cs="Tms Rmn;Times New Roman"/>
          <w:kern w:val="2"/>
          <w:sz w:val="28"/>
          <w:szCs w:val="20"/>
          <w:lang w:eastAsia="ru-RU"/>
        </w:rPr>
        <w:t xml:space="preserve"> </w:t>
      </w:r>
      <w:r>
        <w:rPr>
          <w:rFonts w:ascii="Times New Roman" w:eastAsia="Times New Roman" w:hAnsi="Times New Roman"/>
          <w:kern w:val="2"/>
          <w:sz w:val="28"/>
          <w:szCs w:val="28"/>
          <w:lang w:eastAsia="ru-RU"/>
        </w:rPr>
        <w:t>или его представителя.</w:t>
      </w:r>
    </w:p>
    <w:p w14:paraId="663CDBF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w:t>
      </w:r>
      <w:r w:rsidR="005B73ED">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xml:space="preserve">. </w:t>
      </w:r>
      <w:r>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CFD65E"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lang w:eastAsia="ru-RU"/>
        </w:rPr>
        <w:t>7</w:t>
      </w:r>
      <w:r w:rsidR="005B73ED">
        <w:rPr>
          <w:rFonts w:ascii="Times New Roman" w:hAnsi="Times New Roman"/>
          <w:kern w:val="2"/>
          <w:sz w:val="28"/>
          <w:szCs w:val="28"/>
          <w:lang w:eastAsia="ru-RU"/>
        </w:rPr>
        <w:t>1</w:t>
      </w:r>
      <w:r>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B5FB81B"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lang w:eastAsia="ru-RU"/>
        </w:rPr>
        <w:t>7</w:t>
      </w:r>
      <w:r w:rsidR="005B73ED">
        <w:rPr>
          <w:rFonts w:ascii="Times New Roman" w:hAnsi="Times New Roman"/>
          <w:kern w:val="2"/>
          <w:sz w:val="28"/>
          <w:szCs w:val="28"/>
          <w:lang w:eastAsia="ru-RU"/>
        </w:rPr>
        <w:t>2</w:t>
      </w:r>
      <w:r>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226A31F" w14:textId="77777777" w:rsidR="002B5A1C" w:rsidRDefault="005B73ED"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73. </w:t>
      </w:r>
      <w:r w:rsidR="00A943E7">
        <w:rPr>
          <w:rFonts w:ascii="Times New Roman" w:hAnsi="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00A943E7">
        <w:rPr>
          <w:rFonts w:ascii="Times New Roman" w:hAnsi="Times New Roman"/>
          <w:kern w:val="2"/>
          <w:sz w:val="28"/>
          <w:szCs w:val="28"/>
          <w:lang w:eastAsia="ru-RU"/>
        </w:rPr>
        <w:t>doc</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docx</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val="en-US" w:eastAsia="ru-RU"/>
        </w:rPr>
        <w:t>odt</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txt</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xls</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xlsx</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val="en-US" w:eastAsia="ru-RU"/>
        </w:rPr>
        <w:t>ods</w:t>
      </w:r>
      <w:proofErr w:type="spellEnd"/>
      <w:r w:rsidR="00A943E7">
        <w:rPr>
          <w:rFonts w:ascii="Times New Roman" w:hAnsi="Times New Roman"/>
          <w:kern w:val="2"/>
          <w:sz w:val="28"/>
          <w:szCs w:val="28"/>
          <w:lang w:eastAsia="ru-RU"/>
        </w:rPr>
        <w:t xml:space="preserve">, </w:t>
      </w:r>
      <w:proofErr w:type="spellStart"/>
      <w:r w:rsidR="00A943E7">
        <w:rPr>
          <w:rFonts w:ascii="Times New Roman" w:hAnsi="Times New Roman"/>
          <w:kern w:val="2"/>
          <w:sz w:val="28"/>
          <w:szCs w:val="28"/>
          <w:lang w:eastAsia="ru-RU"/>
        </w:rPr>
        <w:t>rtf</w:t>
      </w:r>
      <w:proofErr w:type="spellEnd"/>
      <w:r w:rsidR="00A943E7">
        <w:rPr>
          <w:rFonts w:ascii="Times New Roman" w:hAnsi="Times New Roman"/>
          <w:kern w:val="2"/>
          <w:sz w:val="28"/>
          <w:szCs w:val="28"/>
          <w:lang w:eastAsia="ru-RU"/>
        </w:rPr>
        <w:t>.</w:t>
      </w:r>
    </w:p>
    <w:p w14:paraId="4F4CC8C2"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FBE94EA"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74. При обращении за предоставлением муниципальной услуги в электронной форме заявитель</w:t>
      </w:r>
      <w:r>
        <w:rPr>
          <w:rFonts w:ascii="Tms Rmn;Times New Roman" w:eastAsia="Times New Roman" w:hAnsi="Tms Rmn;Times New Roman" w:cs="Tms Rmn;Times New Roman"/>
          <w:kern w:val="2"/>
          <w:sz w:val="28"/>
          <w:szCs w:val="20"/>
          <w:lang w:eastAsia="ru-RU"/>
        </w:rPr>
        <w:t xml:space="preserve"> </w:t>
      </w:r>
      <w:r>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D63B810"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55991C99"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DEAEACD"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2) квалифицированный сертификат действителен на момент </w:t>
      </w:r>
      <w:r>
        <w:rPr>
          <w:rFonts w:ascii="Times New Roman" w:hAnsi="Times New Roman"/>
          <w:kern w:val="2"/>
          <w:sz w:val="28"/>
          <w:szCs w:val="28"/>
          <w:lang w:eastAsia="ru-RU"/>
        </w:rPr>
        <w:lastRenderedPageBreak/>
        <w:t>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683EB6C7" w14:textId="336C5F62"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037A0C">
        <w:rPr>
          <w:rFonts w:ascii="Times New Roman" w:hAnsi="Times New Roman"/>
          <w:kern w:val="2"/>
          <w:sz w:val="28"/>
          <w:szCs w:val="28"/>
          <w:lang w:eastAsia="ru-RU"/>
        </w:rPr>
        <w:t>06.04.2011</w:t>
      </w:r>
      <w:r>
        <w:rPr>
          <w:rFonts w:ascii="Times New Roman" w:hAnsi="Times New Roman"/>
          <w:kern w:val="2"/>
          <w:sz w:val="28"/>
          <w:szCs w:val="28"/>
          <w:lang w:eastAsia="ru-RU"/>
        </w:rPr>
        <w:t xml:space="preserve"> № 63-ФЗ «Об электронной подписи», и с использованием квалифицированного сертификата лица, подписавшего заявление и прилагаемые к нему документы;</w:t>
      </w:r>
    </w:p>
    <w:p w14:paraId="48F6D752"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lang w:eastAsia="ru-RU"/>
        </w:rPr>
      </w:pPr>
      <w:r>
        <w:rPr>
          <w:rFonts w:ascii="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40AF3543"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C9B2854"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766E1F4" w14:textId="77777777" w:rsidR="00062CFF" w:rsidRPr="00062CFF" w:rsidRDefault="007B4604" w:rsidP="009265B2">
      <w:pPr>
        <w:widowControl w:val="0"/>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 xml:space="preserve">Раздел III. Состав, последовательность и сроки выполнения </w:t>
      </w:r>
    </w:p>
    <w:p w14:paraId="10F71367" w14:textId="77777777" w:rsidR="00062CFF" w:rsidRPr="00062CFF" w:rsidRDefault="007B4604" w:rsidP="009265B2">
      <w:pPr>
        <w:widowControl w:val="0"/>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 xml:space="preserve">административных процедур, требования к порядку их выполнения, </w:t>
      </w:r>
    </w:p>
    <w:p w14:paraId="71B00E03" w14:textId="77777777" w:rsidR="002B5A1C" w:rsidRPr="00062CFF" w:rsidRDefault="007B4604" w:rsidP="009265B2">
      <w:pPr>
        <w:widowControl w:val="0"/>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в том числе особенности выполнения административных</w:t>
      </w:r>
      <w:r w:rsidRPr="00062CFF">
        <w:rPr>
          <w:rFonts w:ascii="Times New Roman" w:eastAsia="Times New Roman" w:hAnsi="Times New Roman"/>
          <w:b/>
          <w:kern w:val="2"/>
          <w:sz w:val="28"/>
          <w:szCs w:val="28"/>
          <w:lang w:eastAsia="ru-RU"/>
        </w:rPr>
        <w:br/>
        <w:t>процедур в электронной форме, а также особенности выполнения административных процедур в МФЦ</w:t>
      </w:r>
    </w:p>
    <w:p w14:paraId="0A1680C1" w14:textId="77777777" w:rsidR="002B5A1C" w:rsidRPr="00062CFF" w:rsidRDefault="002B5A1C" w:rsidP="009265B2">
      <w:pPr>
        <w:widowControl w:val="0"/>
        <w:tabs>
          <w:tab w:val="left" w:pos="1134"/>
        </w:tabs>
        <w:autoSpaceDE w:val="0"/>
        <w:spacing w:after="0" w:line="240" w:lineRule="auto"/>
        <w:ind w:firstLine="851"/>
        <w:jc w:val="both"/>
        <w:rPr>
          <w:rFonts w:ascii="Times New Roman" w:eastAsia="Times New Roman" w:hAnsi="Times New Roman"/>
          <w:b/>
          <w:kern w:val="2"/>
          <w:sz w:val="28"/>
          <w:szCs w:val="28"/>
          <w:lang w:eastAsia="ru-RU"/>
        </w:rPr>
      </w:pPr>
    </w:p>
    <w:p w14:paraId="1C5622BD" w14:textId="77777777" w:rsidR="002B5A1C" w:rsidRPr="00062CFF"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9" w:name="Par343"/>
      <w:bookmarkEnd w:id="9"/>
      <w:r w:rsidRPr="00062CFF">
        <w:rPr>
          <w:rFonts w:ascii="Times New Roman" w:eastAsia="Times New Roman" w:hAnsi="Times New Roman"/>
          <w:b/>
          <w:kern w:val="2"/>
          <w:sz w:val="28"/>
          <w:szCs w:val="28"/>
          <w:lang w:eastAsia="ru-RU"/>
        </w:rPr>
        <w:t>Глава 22. Состав и последовательность административных процедур</w:t>
      </w:r>
    </w:p>
    <w:p w14:paraId="2F7F7019"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6FC34D7"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76. Предоставление муниципальной услуги включает в себя следующие административные процедуры:</w:t>
      </w:r>
    </w:p>
    <w:p w14:paraId="5483FA1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прием и регистрация заявления и приложенных к нему документов, представленных заявителем или его представителем;</w:t>
      </w:r>
    </w:p>
    <w:p w14:paraId="661D2F7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14:paraId="08B311D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3) принятие решения о выдаче градостроительного плана земельного </w:t>
      </w:r>
      <w:r>
        <w:rPr>
          <w:rFonts w:ascii="Times New Roman" w:eastAsia="Times New Roman" w:hAnsi="Times New Roman"/>
          <w:kern w:val="2"/>
          <w:sz w:val="28"/>
          <w:szCs w:val="28"/>
          <w:lang w:eastAsia="ru-RU"/>
        </w:rPr>
        <w:lastRenderedPageBreak/>
        <w:t>участка или решения об отказе в выдаче градостроительного плана земельного участка;</w:t>
      </w:r>
    </w:p>
    <w:p w14:paraId="58C1547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4) выдача (направление) заявителю или его представителю результата муниципальной услуги.</w:t>
      </w:r>
    </w:p>
    <w:p w14:paraId="0BD2BC91"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77. В электронной форме при предоставлении муниципальной услуги осуществляются следующие административные процедуры (действия):</w:t>
      </w:r>
    </w:p>
    <w:p w14:paraId="2E98BDE6" w14:textId="77777777" w:rsidR="002B5A1C" w:rsidRDefault="00062CFF"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w:t>
      </w:r>
      <w:r w:rsidR="00A943E7">
        <w:rPr>
          <w:rFonts w:ascii="Times New Roman" w:eastAsia="Times New Roman" w:hAnsi="Times New Roman"/>
          <w:kern w:val="2"/>
          <w:sz w:val="28"/>
          <w:szCs w:val="28"/>
        </w:rPr>
        <w:t>) формирование и направление межведомственных запросов, запросов в органы и организации, участвующие в предоставлении муниципальной услуги;</w:t>
      </w:r>
    </w:p>
    <w:p w14:paraId="34B9F560" w14:textId="77777777" w:rsidR="002B5A1C" w:rsidRDefault="00062CFF"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00A943E7">
        <w:rPr>
          <w:rFonts w:ascii="Times New Roman" w:eastAsia="Times New Roman" w:hAnsi="Times New Roman"/>
          <w:kern w:val="2"/>
          <w:sz w:val="28"/>
          <w:szCs w:val="28"/>
          <w:lang w:eastAsia="ru-RU"/>
        </w:rPr>
        <w:t>)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14:paraId="5D072F07" w14:textId="77777777" w:rsidR="002B5A1C" w:rsidRDefault="00062CFF"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A943E7">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77A4007F"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78. </w:t>
      </w:r>
      <w:r>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14:paraId="69B409FC"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3AF00082"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24504DA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14:paraId="37BFABA7" w14:textId="29B9CBCF"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4) направление заявления и документов, представленных заявителем или его представителем, в </w:t>
      </w:r>
      <w:r w:rsidR="00731DFF">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w:t>
      </w:r>
    </w:p>
    <w:p w14:paraId="4F28F10C" w14:textId="438E8102"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w:t>
      </w:r>
    </w:p>
    <w:p w14:paraId="70B428D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14:paraId="4A904F0C"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D355202" w14:textId="77777777" w:rsidR="00062CFF" w:rsidRPr="00062CFF"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0" w:name="Par355"/>
      <w:bookmarkEnd w:id="10"/>
      <w:r w:rsidRPr="00062CFF">
        <w:rPr>
          <w:rFonts w:ascii="Times New Roman" w:eastAsia="Times New Roman" w:hAnsi="Times New Roman"/>
          <w:b/>
          <w:kern w:val="2"/>
          <w:sz w:val="28"/>
          <w:szCs w:val="28"/>
          <w:lang w:eastAsia="ru-RU"/>
        </w:rPr>
        <w:t xml:space="preserve">Глава 23. Прием и регистрация заявления и приложенных к нему </w:t>
      </w:r>
    </w:p>
    <w:p w14:paraId="2197D79E" w14:textId="77777777" w:rsidR="002B5A1C" w:rsidRPr="00062CFF"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62CFF">
        <w:rPr>
          <w:rFonts w:ascii="Times New Roman" w:eastAsia="Times New Roman" w:hAnsi="Times New Roman"/>
          <w:b/>
          <w:kern w:val="2"/>
          <w:sz w:val="28"/>
          <w:szCs w:val="28"/>
          <w:lang w:eastAsia="ru-RU"/>
        </w:rPr>
        <w:t>документов,</w:t>
      </w:r>
      <w:r w:rsidR="00062CFF" w:rsidRPr="00062CFF">
        <w:rPr>
          <w:rFonts w:ascii="Times New Roman" w:eastAsia="Times New Roman" w:hAnsi="Times New Roman"/>
          <w:b/>
          <w:kern w:val="2"/>
          <w:sz w:val="28"/>
          <w:szCs w:val="28"/>
          <w:lang w:eastAsia="ru-RU"/>
        </w:rPr>
        <w:t xml:space="preserve"> </w:t>
      </w:r>
      <w:r w:rsidRPr="00062CFF">
        <w:rPr>
          <w:rFonts w:ascii="Times New Roman" w:eastAsia="Times New Roman" w:hAnsi="Times New Roman"/>
          <w:b/>
          <w:kern w:val="2"/>
          <w:sz w:val="28"/>
          <w:szCs w:val="28"/>
          <w:lang w:eastAsia="ru-RU"/>
        </w:rPr>
        <w:t>представленных заявителем или его представителем</w:t>
      </w:r>
    </w:p>
    <w:p w14:paraId="59378769"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252BE21" w14:textId="0C7CB956"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79. Основанием для начала осуществления административной процедуры является поступление в </w:t>
      </w:r>
      <w:r w:rsidR="000D0B5C" w:rsidRPr="000D0B5C">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14:paraId="7B54E2E8" w14:textId="349DAEE9"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80. В целях предоставления муниципальной услуги осуществляется прием заявителей или их представителей в </w:t>
      </w:r>
      <w:r w:rsidR="00AE76DB" w:rsidRPr="00AE76DB">
        <w:rPr>
          <w:rFonts w:ascii="Times New Roman" w:eastAsia="Times New Roman" w:hAnsi="Times New Roman"/>
          <w:kern w:val="2"/>
          <w:sz w:val="28"/>
          <w:szCs w:val="28"/>
          <w:lang w:eastAsia="ru-RU"/>
        </w:rPr>
        <w:t>уполномоченно</w:t>
      </w:r>
      <w:r w:rsidR="00AE76DB">
        <w:rPr>
          <w:rFonts w:ascii="Times New Roman" w:eastAsia="Times New Roman" w:hAnsi="Times New Roman"/>
          <w:kern w:val="2"/>
          <w:sz w:val="28"/>
          <w:szCs w:val="28"/>
          <w:lang w:eastAsia="ru-RU"/>
        </w:rPr>
        <w:t>м</w:t>
      </w:r>
      <w:r w:rsidR="00AE76DB" w:rsidRPr="00AE76DB">
        <w:rPr>
          <w:rFonts w:ascii="Times New Roman" w:eastAsia="Times New Roman" w:hAnsi="Times New Roman"/>
          <w:kern w:val="2"/>
          <w:sz w:val="28"/>
          <w:szCs w:val="28"/>
          <w:lang w:eastAsia="ru-RU"/>
        </w:rPr>
        <w:t xml:space="preserve"> орган</w:t>
      </w:r>
      <w:r w:rsidR="00AE76DB">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по предварительной записи, которая осуществляется по телефону, указанному на </w:t>
      </w:r>
      <w:r>
        <w:rPr>
          <w:rFonts w:ascii="Times New Roman" w:eastAsia="Times New Roman" w:hAnsi="Times New Roman"/>
          <w:kern w:val="2"/>
          <w:sz w:val="28"/>
          <w:szCs w:val="28"/>
          <w:lang w:eastAsia="ru-RU"/>
        </w:rPr>
        <w:lastRenderedPageBreak/>
        <w:t xml:space="preserve">официальном сайте </w:t>
      </w:r>
      <w:r w:rsidR="002A6BBA" w:rsidRPr="002A6BBA">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либо при личном обращении заявителя или его представителя в </w:t>
      </w:r>
      <w:r w:rsidR="006B2A57" w:rsidRPr="006B2A57">
        <w:rPr>
          <w:rFonts w:ascii="Times New Roman" w:eastAsia="Times New Roman" w:hAnsi="Times New Roman"/>
          <w:kern w:val="2"/>
          <w:sz w:val="28"/>
          <w:szCs w:val="28"/>
          <w:lang w:eastAsia="ru-RU"/>
        </w:rPr>
        <w:t>уполномоченно</w:t>
      </w:r>
      <w:r w:rsidR="006B2A57">
        <w:rPr>
          <w:rFonts w:ascii="Times New Roman" w:eastAsia="Times New Roman" w:hAnsi="Times New Roman"/>
          <w:kern w:val="2"/>
          <w:sz w:val="28"/>
          <w:szCs w:val="28"/>
          <w:lang w:eastAsia="ru-RU"/>
        </w:rPr>
        <w:t>м</w:t>
      </w:r>
      <w:r w:rsidR="006B2A57" w:rsidRPr="006B2A57">
        <w:rPr>
          <w:rFonts w:ascii="Times New Roman" w:eastAsia="Times New Roman" w:hAnsi="Times New Roman"/>
          <w:kern w:val="2"/>
          <w:sz w:val="28"/>
          <w:szCs w:val="28"/>
          <w:lang w:eastAsia="ru-RU"/>
        </w:rPr>
        <w:t xml:space="preserve"> орган</w:t>
      </w:r>
      <w:r w:rsidR="006B2A57">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w:t>
      </w:r>
    </w:p>
    <w:p w14:paraId="0291E635" w14:textId="65671A9A" w:rsidR="002B5A1C" w:rsidRPr="005D0551"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81. В день поступления (получения через организации почтовой связи, по адресу электронной почты </w:t>
      </w:r>
      <w:r w:rsidR="006C2327" w:rsidRPr="006C2327">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 xml:space="preserve">, от МФЦ) заявление </w:t>
      </w:r>
      <w:r w:rsidR="003E4754">
        <w:rPr>
          <w:rFonts w:ascii="Times New Roman" w:eastAsia="Times New Roman" w:hAnsi="Times New Roman"/>
          <w:color w:val="000000"/>
          <w:kern w:val="2"/>
          <w:sz w:val="28"/>
          <w:szCs w:val="28"/>
          <w:lang w:eastAsia="ru-RU"/>
        </w:rPr>
        <w:t>передается</w:t>
      </w:r>
      <w:r>
        <w:rPr>
          <w:rFonts w:ascii="Times New Roman" w:eastAsia="Times New Roman" w:hAnsi="Times New Roman"/>
          <w:color w:val="000000"/>
          <w:kern w:val="2"/>
          <w:sz w:val="28"/>
          <w:szCs w:val="28"/>
          <w:lang w:eastAsia="ru-RU"/>
        </w:rPr>
        <w:t xml:space="preserve"> должностным лицом </w:t>
      </w:r>
      <w:r w:rsidR="003E4754" w:rsidRPr="005E3405">
        <w:rPr>
          <w:rFonts w:ascii="Times New Roman" w:eastAsia="Times New Roman" w:hAnsi="Times New Roman"/>
          <w:color w:val="000000"/>
          <w:kern w:val="2"/>
          <w:sz w:val="28"/>
          <w:szCs w:val="28"/>
          <w:lang w:eastAsia="ru-RU"/>
        </w:rPr>
        <w:t>уполномоченного органа</w:t>
      </w:r>
      <w:r w:rsidRPr="005E3405">
        <w:rPr>
          <w:rFonts w:ascii="Times New Roman" w:eastAsia="Times New Roman" w:hAnsi="Times New Roman"/>
          <w:color w:val="000000"/>
          <w:kern w:val="2"/>
          <w:sz w:val="28"/>
          <w:szCs w:val="28"/>
          <w:lang w:eastAsia="ru-RU"/>
        </w:rPr>
        <w:t xml:space="preserve">, ответственным за прием </w:t>
      </w:r>
      <w:r w:rsidR="000D0B5C" w:rsidRPr="005E3405">
        <w:rPr>
          <w:rFonts w:ascii="Times New Roman" w:eastAsia="Times New Roman" w:hAnsi="Times New Roman"/>
          <w:color w:val="000000"/>
          <w:kern w:val="2"/>
          <w:sz w:val="28"/>
          <w:szCs w:val="28"/>
          <w:lang w:eastAsia="ru-RU"/>
        </w:rPr>
        <w:t xml:space="preserve">и регистрацию </w:t>
      </w:r>
      <w:r w:rsidR="004F7BA7" w:rsidRPr="005E3405">
        <w:rPr>
          <w:rFonts w:ascii="Times New Roman" w:eastAsia="Times New Roman" w:hAnsi="Times New Roman"/>
          <w:color w:val="000000"/>
          <w:kern w:val="2"/>
          <w:sz w:val="28"/>
          <w:szCs w:val="28"/>
          <w:lang w:eastAsia="ru-RU"/>
        </w:rPr>
        <w:t>документов на регистрацию в отдел организационной работы администрации для регистрации</w:t>
      </w:r>
      <w:r w:rsidRPr="005E3405">
        <w:rPr>
          <w:rFonts w:ascii="Times New Roman" w:eastAsia="Times New Roman" w:hAnsi="Times New Roman"/>
          <w:color w:val="000000"/>
          <w:kern w:val="2"/>
          <w:sz w:val="28"/>
          <w:szCs w:val="28"/>
          <w:lang w:eastAsia="ru-RU"/>
        </w:rPr>
        <w:t xml:space="preserve"> в </w:t>
      </w:r>
      <w:r w:rsidR="006F3F62" w:rsidRPr="005E3405">
        <w:rPr>
          <w:rFonts w:ascii="Times New Roman" w:eastAsia="Times New Roman" w:hAnsi="Times New Roman"/>
          <w:color w:val="000000"/>
          <w:kern w:val="2"/>
          <w:sz w:val="28"/>
          <w:szCs w:val="28"/>
        </w:rPr>
        <w:t>журнале регистрации входящих документов</w:t>
      </w:r>
      <w:r>
        <w:rPr>
          <w:rFonts w:ascii="Times New Roman" w:eastAsia="Times New Roman" w:hAnsi="Times New Roman"/>
          <w:i/>
          <w:color w:val="000000"/>
          <w:kern w:val="2"/>
          <w:sz w:val="28"/>
          <w:szCs w:val="28"/>
          <w:lang w:eastAsia="ru-RU"/>
        </w:rPr>
        <w:t>.</w:t>
      </w:r>
    </w:p>
    <w:p w14:paraId="32391F8D" w14:textId="23414D3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Срок регистрации представленных в </w:t>
      </w:r>
      <w:r w:rsidR="00DB4CB1" w:rsidRPr="00DB4CB1">
        <w:rPr>
          <w:rFonts w:ascii="Times New Roman" w:hAnsi="Times New Roman"/>
          <w:color w:val="000000"/>
          <w:sz w:val="28"/>
          <w:szCs w:val="28"/>
        </w:rPr>
        <w:t>уполномоченный орган</w:t>
      </w:r>
      <w:r>
        <w:rPr>
          <w:rFonts w:ascii="Times New Roman" w:hAnsi="Times New Roman"/>
          <w:color w:val="000000"/>
          <w:sz w:val="28"/>
          <w:szCs w:val="28"/>
        </w:rPr>
        <w:t xml:space="preserve"> </w:t>
      </w:r>
      <w:r>
        <w:rPr>
          <w:rFonts w:ascii="Times New Roman" w:eastAsia="Times New Roman" w:hAnsi="Times New Roman"/>
          <w:color w:val="000000"/>
          <w:kern w:val="2"/>
          <w:sz w:val="28"/>
          <w:szCs w:val="28"/>
          <w:lang w:eastAsia="ru-RU"/>
        </w:rPr>
        <w:t xml:space="preserve">заявления и документов при непосредственном обращении заявителя или его представителя в </w:t>
      </w:r>
      <w:r w:rsidR="00DB4CB1" w:rsidRPr="00DB4CB1">
        <w:rPr>
          <w:rFonts w:ascii="Times New Roman" w:eastAsia="Times New Roman" w:hAnsi="Times New Roman"/>
          <w:color w:val="000000"/>
          <w:kern w:val="2"/>
          <w:sz w:val="28"/>
          <w:szCs w:val="28"/>
          <w:lang w:eastAsia="ru-RU"/>
        </w:rPr>
        <w:t>уполномоченный орган</w:t>
      </w:r>
      <w:r>
        <w:rPr>
          <w:rFonts w:ascii="Times New Roman" w:eastAsia="Times New Roman" w:hAnsi="Times New Roman"/>
          <w:color w:val="000000"/>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olor w:val="000000"/>
          <w:sz w:val="28"/>
          <w:szCs w:val="28"/>
        </w:rPr>
        <w:t>администрацией</w:t>
      </w:r>
      <w:r>
        <w:rPr>
          <w:rFonts w:ascii="Times New Roman" w:eastAsia="Times New Roman" w:hAnsi="Times New Roman"/>
          <w:color w:val="000000"/>
          <w:kern w:val="2"/>
          <w:sz w:val="28"/>
          <w:szCs w:val="28"/>
          <w:lang w:eastAsia="ru-RU"/>
        </w:rPr>
        <w:t xml:space="preserve"> указанных документов.</w:t>
      </w:r>
    </w:p>
    <w:p w14:paraId="547C22B7" w14:textId="7751134F"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82. Должностное лицо </w:t>
      </w:r>
      <w:r w:rsidR="00A65D44" w:rsidRPr="00A65D44">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E150F1">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eastAsia="Times New Roman" w:hAnsi="Times New Roman"/>
          <w:kern w:val="2"/>
          <w:sz w:val="28"/>
          <w:szCs w:val="28"/>
          <w:lang w:eastAsia="ru-RU"/>
        </w:rPr>
        <w:t>.</w:t>
      </w:r>
    </w:p>
    <w:p w14:paraId="394CA3B1" w14:textId="2D2343A3"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83. В случае поступления заявления, подписанного усиленной квалифицированной электронной подписью, должностным лицом </w:t>
      </w:r>
      <w:r w:rsidR="00DB20E7" w:rsidRPr="00DB20E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82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74 настоящего административного регламента.</w:t>
      </w:r>
    </w:p>
    <w:p w14:paraId="4C3095A4" w14:textId="445C1BFF"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84. Проверка усиленной квалифицированной электронной подписи может осуществляться должностным лицом </w:t>
      </w:r>
      <w:r w:rsidR="00DB20E7" w:rsidRPr="00DB20E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EE99455"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1EC8653" w14:textId="4C26C2A1"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85. В случае выявления в представленных документах хотя бы одного из обстоятельств, предусмотренных пунктом 3</w:t>
      </w:r>
      <w:r w:rsidR="003B23D7">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w:t>
      </w:r>
      <w:r>
        <w:rPr>
          <w:rFonts w:ascii="Times New Roman" w:hAnsi="Times New Roman"/>
          <w:sz w:val="28"/>
          <w:szCs w:val="28"/>
        </w:rPr>
        <w:t xml:space="preserve"> </w:t>
      </w:r>
      <w:r w:rsidR="006B3255" w:rsidRPr="006B3255">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w:t>
      </w:r>
      <w:r>
        <w:rPr>
          <w:rFonts w:ascii="Times New Roman" w:eastAsia="Times New Roman" w:hAnsi="Times New Roman"/>
          <w:kern w:val="2"/>
          <w:sz w:val="28"/>
          <w:szCs w:val="28"/>
          <w:lang w:eastAsia="ru-RU"/>
        </w:rPr>
        <w:lastRenderedPageBreak/>
        <w:t>предусмотренного пунктом 82 настоящего административного регламента, принимает решение об отказе в приеме документов.</w:t>
      </w:r>
    </w:p>
    <w:p w14:paraId="49EA0B53" w14:textId="3BBD8729"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color w:val="0000FF"/>
          <w:kern w:val="2"/>
          <w:sz w:val="28"/>
          <w:szCs w:val="28"/>
          <w:lang w:eastAsia="ru-RU"/>
        </w:rPr>
      </w:pPr>
      <w:r>
        <w:rPr>
          <w:rFonts w:ascii="Times New Roman" w:hAnsi="Times New Roman"/>
          <w:sz w:val="28"/>
          <w:szCs w:val="28"/>
        </w:rPr>
        <w:t xml:space="preserve">86. В случае отказа в приеме документов, поданных путем личного обращения, </w:t>
      </w:r>
      <w:r>
        <w:rPr>
          <w:rFonts w:ascii="Times New Roman" w:eastAsia="Times New Roman" w:hAnsi="Times New Roman"/>
          <w:kern w:val="2"/>
          <w:sz w:val="28"/>
          <w:szCs w:val="28"/>
          <w:lang w:eastAsia="ru-RU"/>
        </w:rPr>
        <w:t xml:space="preserve">должностное лицо </w:t>
      </w:r>
      <w:r w:rsidR="006B3255" w:rsidRPr="006B3255">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2C13B95" w14:textId="32F22A39"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8"/>
          <w:szCs w:val="28"/>
          <w:lang w:eastAsia="ru-RU"/>
        </w:rPr>
        <w:t xml:space="preserve">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3A178118" w14:textId="54EB232D"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через личный кабинет на Портале, </w:t>
      </w:r>
      <w:r>
        <w:rPr>
          <w:rFonts w:ascii="Times New Roman" w:eastAsia="Times New Roman" w:hAnsi="Times New Roman"/>
          <w:kern w:val="2"/>
          <w:sz w:val="28"/>
          <w:szCs w:val="28"/>
          <w:lang w:eastAsia="ru-RU"/>
        </w:rPr>
        <w:t xml:space="preserve">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2C057E0" w14:textId="2304E883"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w:t>
      </w:r>
      <w:r w:rsidR="00DA75B3" w:rsidRPr="00DA75B3">
        <w:rPr>
          <w:rFonts w:ascii="Times New Roman" w:hAnsi="Times New Roman"/>
          <w:sz w:val="28"/>
          <w:szCs w:val="28"/>
        </w:rPr>
        <w:t>уполномоченного органа</w:t>
      </w:r>
      <w:r>
        <w:rPr>
          <w:rFonts w:ascii="Times New Roman" w:hAnsi="Times New Roman"/>
          <w:sz w:val="28"/>
          <w:szCs w:val="28"/>
        </w:rPr>
        <w:t xml:space="preserve">, должностное лицо </w:t>
      </w:r>
      <w:r w:rsidR="00DA75B3" w:rsidRPr="00DA75B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17F80445" w14:textId="544A2C70" w:rsidR="002B5A1C" w:rsidRDefault="00A943E7" w:rsidP="009265B2">
      <w:pPr>
        <w:widowControl w:val="0"/>
        <w:tabs>
          <w:tab w:val="left" w:pos="1134"/>
        </w:tabs>
        <w:autoSpaceDE w:val="0"/>
        <w:spacing w:after="0" w:line="240" w:lineRule="auto"/>
        <w:ind w:firstLine="851"/>
        <w:jc w:val="both"/>
        <w:rPr>
          <w:rFonts w:ascii="Times New Roman" w:hAnsi="Times New Roman"/>
          <w:color w:val="0000FF"/>
          <w:sz w:val="28"/>
          <w:szCs w:val="28"/>
        </w:rPr>
      </w:pPr>
      <w:r>
        <w:rPr>
          <w:rFonts w:ascii="Times New Roman" w:hAnsi="Times New Roman"/>
          <w:sz w:val="28"/>
          <w:szCs w:val="28"/>
        </w:rPr>
        <w:t xml:space="preserve">В случае отказа в приеме документов, поданных через МФЦ, </w:t>
      </w:r>
      <w:r>
        <w:rPr>
          <w:rFonts w:ascii="Times New Roman" w:eastAsia="Times New Roman" w:hAnsi="Times New Roman"/>
          <w:kern w:val="2"/>
          <w:sz w:val="28"/>
          <w:szCs w:val="28"/>
          <w:lang w:eastAsia="ru-RU"/>
        </w:rPr>
        <w:t xml:space="preserve">должностное лицо </w:t>
      </w:r>
      <w:r w:rsidR="005507E3" w:rsidRPr="005507E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20C88104" w14:textId="1CF8AD69"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87. При отсутствии в представленных заявителем документах оснований, предусмотренных пунктом 3</w:t>
      </w:r>
      <w:r w:rsidR="003B23D7">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w:t>
      </w:r>
      <w:r w:rsidR="005507E3" w:rsidRPr="005507E3">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005507E3" w:rsidRPr="005507E3">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ответственному за предоставление муниципальной услуги.</w:t>
      </w:r>
    </w:p>
    <w:p w14:paraId="470A47E6" w14:textId="43CC2D8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88. В случае </w:t>
      </w:r>
      <w:r w:rsidR="002265D6">
        <w:rPr>
          <w:rFonts w:ascii="Times New Roman" w:eastAsia="Times New Roman" w:hAnsi="Times New Roman"/>
          <w:kern w:val="2"/>
          <w:sz w:val="28"/>
          <w:szCs w:val="28"/>
          <w:lang w:eastAsia="ru-RU"/>
        </w:rPr>
        <w:t>принятия,</w:t>
      </w:r>
      <w:r>
        <w:rPr>
          <w:rFonts w:ascii="Times New Roman" w:eastAsia="Times New Roman" w:hAnsi="Times New Roman"/>
          <w:kern w:val="2"/>
          <w:sz w:val="28"/>
          <w:szCs w:val="28"/>
          <w:lang w:eastAsia="ru-RU"/>
        </w:rPr>
        <w:t xml:space="preserve"> указанного в пункте 87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w:t>
      </w:r>
    </w:p>
    <w:p w14:paraId="70752D66" w14:textId="3775ECC4"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если заявление и документы, указанные в пунктах 26, 27, 3</w:t>
      </w:r>
      <w:r w:rsidR="00185053">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 xml:space="preserve"> настоящего административного регламента, представлены заявителем или его </w:t>
      </w:r>
      <w:r>
        <w:rPr>
          <w:rFonts w:ascii="Times New Roman" w:eastAsia="Times New Roman" w:hAnsi="Times New Roman"/>
          <w:kern w:val="2"/>
          <w:sz w:val="28"/>
          <w:szCs w:val="28"/>
          <w:lang w:eastAsia="ru-RU"/>
        </w:rPr>
        <w:lastRenderedPageBreak/>
        <w:t xml:space="preserve">представителем в </w:t>
      </w:r>
      <w:r w:rsidR="00B178DC">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лично, должностное лицо </w:t>
      </w:r>
      <w:r w:rsidR="00C740E8" w:rsidRPr="00C740E8">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ответственное за прием и регистрацию документов, оформляет расписку</w:t>
      </w:r>
      <w:r w:rsidR="00D153CA">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в получении документов </w:t>
      </w:r>
      <w:r>
        <w:rPr>
          <w:rFonts w:ascii="Times New Roman" w:hAnsi="Times New Roman"/>
          <w:sz w:val="28"/>
          <w:szCs w:val="28"/>
        </w:rPr>
        <w:t xml:space="preserve">с указанием их перечня и даты получения </w:t>
      </w:r>
      <w:r>
        <w:rPr>
          <w:rFonts w:ascii="Times New Roman" w:eastAsia="Times New Roman" w:hAnsi="Times New Roman"/>
          <w:kern w:val="2"/>
          <w:sz w:val="28"/>
          <w:szCs w:val="28"/>
          <w:lang w:eastAsia="ru-RU"/>
        </w:rPr>
        <w:t>в двух экземплярах</w:t>
      </w:r>
      <w:r w:rsidR="00E071D4">
        <w:rPr>
          <w:rFonts w:ascii="Times New Roman" w:eastAsia="Times New Roman" w:hAnsi="Times New Roman"/>
          <w:kern w:val="2"/>
          <w:sz w:val="28"/>
          <w:szCs w:val="28"/>
          <w:lang w:eastAsia="ru-RU"/>
        </w:rPr>
        <w:t xml:space="preserve"> </w:t>
      </w:r>
      <w:r w:rsidR="00E071D4" w:rsidRPr="00E071D4">
        <w:rPr>
          <w:rFonts w:ascii="Times New Roman" w:eastAsia="Times New Roman" w:hAnsi="Times New Roman"/>
          <w:kern w:val="2"/>
          <w:sz w:val="28"/>
          <w:szCs w:val="28"/>
          <w:lang w:eastAsia="ru-RU"/>
        </w:rPr>
        <w:t>(приложение № 2 к настоящему административному регламенту)</w:t>
      </w:r>
      <w:r w:rsidR="00E071D4">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один из которых </w:t>
      </w:r>
      <w:r>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w:t>
      </w:r>
      <w:r w:rsidR="00FB4D4C">
        <w:rPr>
          <w:rFonts w:ascii="Times New Roman" w:hAnsi="Times New Roman"/>
          <w:sz w:val="28"/>
          <w:szCs w:val="28"/>
        </w:rPr>
        <w:t>уполномоченным органом</w:t>
      </w:r>
      <w:r>
        <w:rPr>
          <w:rFonts w:ascii="Times New Roman" w:hAnsi="Times New Roman"/>
          <w:sz w:val="28"/>
          <w:szCs w:val="28"/>
        </w:rPr>
        <w:t xml:space="preserve"> </w:t>
      </w:r>
      <w:r>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00FB4D4C">
        <w:rPr>
          <w:rFonts w:ascii="Times New Roman" w:hAnsi="Times New Roman"/>
          <w:sz w:val="28"/>
          <w:szCs w:val="28"/>
        </w:rPr>
        <w:t>уполномоченный орган</w:t>
      </w:r>
      <w:r>
        <w:rPr>
          <w:rFonts w:ascii="Times New Roman" w:hAnsi="Times New Roman"/>
          <w:kern w:val="2"/>
          <w:sz w:val="28"/>
          <w:szCs w:val="28"/>
        </w:rPr>
        <w:t xml:space="preserve"> документам;</w:t>
      </w:r>
    </w:p>
    <w:p w14:paraId="5A5BA301" w14:textId="6AA25034"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 xml:space="preserve">2) </w:t>
      </w:r>
      <w:r>
        <w:rPr>
          <w:rFonts w:ascii="Times New Roman" w:hAnsi="Times New Roman"/>
          <w:kern w:val="2"/>
          <w:sz w:val="28"/>
          <w:szCs w:val="28"/>
        </w:rPr>
        <w:t>если заявление и документы, указанные в пунктах 26, 27, 3</w:t>
      </w:r>
      <w:r w:rsidR="00185053">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w:t>
      </w:r>
      <w:r w:rsidR="00BF4C75">
        <w:rPr>
          <w:rFonts w:ascii="Times New Roman" w:hAnsi="Times New Roman"/>
          <w:kern w:val="2"/>
          <w:sz w:val="28"/>
          <w:szCs w:val="28"/>
        </w:rPr>
        <w:t>уполномоченный орган</w:t>
      </w:r>
      <w:r>
        <w:rPr>
          <w:rFonts w:ascii="Times New Roman" w:hAnsi="Times New Roman"/>
          <w:kern w:val="2"/>
          <w:sz w:val="28"/>
          <w:szCs w:val="28"/>
        </w:rPr>
        <w:t xml:space="preserve"> </w:t>
      </w:r>
      <w:r>
        <w:rPr>
          <w:rFonts w:ascii="Times New Roman" w:hAnsi="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Pr>
          <w:rFonts w:ascii="Times New Roman" w:hAnsi="Times New Roman"/>
          <w:kern w:val="2"/>
          <w:sz w:val="28"/>
          <w:szCs w:val="28"/>
        </w:rPr>
        <w:t xml:space="preserve">, должностное лицо </w:t>
      </w:r>
      <w:r w:rsidR="00C740E8" w:rsidRPr="00C740E8">
        <w:rPr>
          <w:rFonts w:ascii="Times New Roman" w:hAnsi="Times New Roman"/>
          <w:sz w:val="28"/>
          <w:szCs w:val="28"/>
        </w:rPr>
        <w:t>уполномоченного органа</w:t>
      </w:r>
      <w:r>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Pr>
          <w:rFonts w:ascii="Times New Roman" w:hAnsi="Times New Roman"/>
          <w:sz w:val="28"/>
          <w:szCs w:val="28"/>
        </w:rPr>
        <w:t>с указанием их перечня и даты получения</w:t>
      </w:r>
      <w:r>
        <w:rPr>
          <w:rFonts w:ascii="Times New Roman" w:hAnsi="Times New Roman"/>
          <w:kern w:val="2"/>
          <w:sz w:val="28"/>
          <w:szCs w:val="28"/>
        </w:rPr>
        <w:t xml:space="preserve"> в двух экземплярах, один из которых</w:t>
      </w:r>
      <w:r>
        <w:rPr>
          <w:rFonts w:ascii="Times New Roman" w:hAnsi="Times New Roman"/>
          <w:sz w:val="28"/>
          <w:szCs w:val="28"/>
        </w:rPr>
        <w:t xml:space="preserve"> направляется указанным должностным лицом по указанному в заявлении почтовому адресу </w:t>
      </w:r>
      <w:r>
        <w:rPr>
          <w:rFonts w:ascii="Times New Roman" w:hAnsi="Times New Roman"/>
          <w:kern w:val="2"/>
          <w:sz w:val="28"/>
          <w:szCs w:val="28"/>
        </w:rPr>
        <w:t>почтовым отправлением с уведомлением о вручении</w:t>
      </w:r>
      <w:r>
        <w:rPr>
          <w:rFonts w:ascii="Times New Roman" w:hAnsi="Times New Roman"/>
          <w:sz w:val="28"/>
          <w:szCs w:val="28"/>
        </w:rPr>
        <w:t xml:space="preserve"> в течение трех рабочих дней после получения </w:t>
      </w:r>
      <w:r w:rsidR="00BF4C75">
        <w:rPr>
          <w:rFonts w:ascii="Times New Roman" w:hAnsi="Times New Roman"/>
          <w:sz w:val="28"/>
          <w:szCs w:val="28"/>
        </w:rPr>
        <w:t>уполномоченным органом</w:t>
      </w:r>
      <w:r>
        <w:rPr>
          <w:rFonts w:ascii="Times New Roman" w:hAnsi="Times New Roman"/>
          <w:sz w:val="28"/>
          <w:szCs w:val="28"/>
        </w:rPr>
        <w:t xml:space="preserve"> заявления и документов. </w:t>
      </w:r>
      <w:r>
        <w:rPr>
          <w:rFonts w:ascii="Times New Roman" w:hAnsi="Times New Roman"/>
          <w:kern w:val="2"/>
          <w:sz w:val="28"/>
          <w:szCs w:val="28"/>
        </w:rPr>
        <w:t xml:space="preserve">Второй экземпляр расписки приобщается к представленным в </w:t>
      </w:r>
      <w:r w:rsidR="00BF4C75">
        <w:rPr>
          <w:rFonts w:ascii="Times New Roman" w:hAnsi="Times New Roman"/>
          <w:sz w:val="28"/>
          <w:szCs w:val="28"/>
        </w:rPr>
        <w:t>уполномоченный орган</w:t>
      </w:r>
      <w:r>
        <w:rPr>
          <w:rFonts w:ascii="Times New Roman" w:hAnsi="Times New Roman"/>
          <w:kern w:val="2"/>
          <w:sz w:val="28"/>
          <w:szCs w:val="28"/>
        </w:rPr>
        <w:t xml:space="preserve"> документам;</w:t>
      </w:r>
    </w:p>
    <w:p w14:paraId="08894E6F" w14:textId="6857FA8B" w:rsidR="002B5A1C" w:rsidRDefault="00A943E7" w:rsidP="009265B2">
      <w:pPr>
        <w:widowControl w:val="0"/>
        <w:tabs>
          <w:tab w:val="left" w:pos="1134"/>
        </w:tabs>
        <w:autoSpaceDE w:val="0"/>
        <w:spacing w:after="0" w:line="240" w:lineRule="auto"/>
        <w:ind w:firstLine="851"/>
        <w:jc w:val="both"/>
      </w:pPr>
      <w:r>
        <w:rPr>
          <w:rFonts w:ascii="Times New Roman" w:hAnsi="Times New Roman"/>
          <w:sz w:val="28"/>
          <w:szCs w:val="28"/>
        </w:rPr>
        <w:t xml:space="preserve">3) </w:t>
      </w:r>
      <w:r>
        <w:rPr>
          <w:rFonts w:ascii="Times New Roman" w:hAnsi="Times New Roman"/>
          <w:kern w:val="2"/>
          <w:sz w:val="28"/>
          <w:szCs w:val="28"/>
        </w:rPr>
        <w:t>если заявление и документы, указанные в пунктах 26, 27, 3</w:t>
      </w:r>
      <w:r w:rsidR="004E77B0">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w:t>
      </w:r>
      <w:r w:rsidR="001A7DF3">
        <w:rPr>
          <w:rFonts w:ascii="Times New Roman" w:hAnsi="Times New Roman"/>
          <w:kern w:val="2"/>
          <w:sz w:val="28"/>
          <w:szCs w:val="28"/>
        </w:rPr>
        <w:t>уполномоченный орган</w:t>
      </w:r>
      <w:r>
        <w:rPr>
          <w:rFonts w:ascii="Times New Roman" w:hAnsi="Times New Roman"/>
          <w:kern w:val="2"/>
          <w:sz w:val="28"/>
          <w:szCs w:val="28"/>
        </w:rPr>
        <w:t xml:space="preserve"> </w:t>
      </w:r>
      <w:r>
        <w:rPr>
          <w:rFonts w:ascii="Times New Roman" w:hAnsi="Times New Roman"/>
          <w:sz w:val="28"/>
          <w:szCs w:val="28"/>
        </w:rPr>
        <w:t xml:space="preserve">в форме электронных документов, должностное лицо </w:t>
      </w:r>
      <w:r w:rsidR="005C2F19" w:rsidRPr="005C2F19">
        <w:rPr>
          <w:rFonts w:ascii="Times New Roman" w:hAnsi="Times New Roman"/>
          <w:sz w:val="28"/>
          <w:szCs w:val="28"/>
        </w:rPr>
        <w:t>уполномоченного органа</w:t>
      </w:r>
      <w:r>
        <w:rPr>
          <w:rFonts w:ascii="Times New Roman" w:hAnsi="Times New Roman"/>
          <w:sz w:val="28"/>
          <w:szCs w:val="28"/>
        </w:rPr>
        <w:t xml:space="preserve">,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w:t>
      </w:r>
      <w:r w:rsidR="001A7DF3">
        <w:rPr>
          <w:rFonts w:ascii="Times New Roman" w:hAnsi="Times New Roman"/>
          <w:sz w:val="28"/>
          <w:szCs w:val="28"/>
        </w:rPr>
        <w:t>уполномоченным органом</w:t>
      </w:r>
      <w:r>
        <w:rPr>
          <w:rFonts w:ascii="Times New Roman" w:hAnsi="Times New Roman"/>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001A7DF3">
        <w:rPr>
          <w:rFonts w:ascii="Times New Roman" w:hAnsi="Times New Roman"/>
          <w:color w:val="000000"/>
          <w:sz w:val="28"/>
          <w:szCs w:val="28"/>
        </w:rPr>
        <w:t>уполномоченный орган</w:t>
      </w:r>
      <w:r>
        <w:rPr>
          <w:rFonts w:ascii="Times New Roman" w:hAnsi="Times New Roman"/>
          <w:color w:val="000000"/>
          <w:sz w:val="28"/>
          <w:szCs w:val="28"/>
        </w:rPr>
        <w:t>, на адрес электронной почты</w:t>
      </w:r>
      <w:r>
        <w:rPr>
          <w:rFonts w:ascii="Times New Roman" w:hAnsi="Times New Roman"/>
          <w:color w:val="000000"/>
          <w:kern w:val="2"/>
          <w:sz w:val="28"/>
          <w:szCs w:val="28"/>
        </w:rPr>
        <w:t xml:space="preserve"> заявителя или его представителя</w:t>
      </w:r>
      <w:r>
        <w:rPr>
          <w:rFonts w:ascii="Times New Roman" w:hAnsi="Times New Roman"/>
          <w:color w:val="000000"/>
          <w:sz w:val="28"/>
          <w:szCs w:val="28"/>
        </w:rPr>
        <w:t>, указанный в заявлении;</w:t>
      </w:r>
    </w:p>
    <w:p w14:paraId="1692AF79" w14:textId="6105246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hAnsi="Times New Roman"/>
          <w:sz w:val="28"/>
          <w:szCs w:val="28"/>
        </w:rPr>
        <w:t xml:space="preserve">4) </w:t>
      </w:r>
      <w:r>
        <w:rPr>
          <w:rFonts w:ascii="Times New Roman" w:hAnsi="Times New Roman"/>
          <w:kern w:val="2"/>
          <w:sz w:val="28"/>
          <w:szCs w:val="28"/>
        </w:rPr>
        <w:t>если заявление и документы, указанные в пунктах 26, 27, 3</w:t>
      </w:r>
      <w:r w:rsidR="004E77B0">
        <w:rPr>
          <w:rFonts w:ascii="Times New Roman" w:hAnsi="Times New Roman"/>
          <w:kern w:val="2"/>
          <w:sz w:val="28"/>
          <w:szCs w:val="28"/>
        </w:rPr>
        <w:t>2</w:t>
      </w:r>
      <w:r>
        <w:rPr>
          <w:rFonts w:ascii="Times New Roman" w:hAnsi="Times New Roman"/>
          <w:kern w:val="2"/>
          <w:sz w:val="28"/>
          <w:szCs w:val="28"/>
        </w:rPr>
        <w:t xml:space="preserve"> настоящего административного регламента, представлены заявителем или представителем заявителя в </w:t>
      </w:r>
      <w:r w:rsidR="001A7DF3">
        <w:rPr>
          <w:rFonts w:ascii="Times New Roman" w:hAnsi="Times New Roman"/>
          <w:kern w:val="2"/>
          <w:sz w:val="28"/>
          <w:szCs w:val="28"/>
        </w:rPr>
        <w:t>уполномоченный орган</w:t>
      </w:r>
      <w:r>
        <w:rPr>
          <w:rFonts w:ascii="Times New Roman" w:hAnsi="Times New Roman"/>
          <w:kern w:val="2"/>
          <w:sz w:val="28"/>
          <w:szCs w:val="28"/>
        </w:rPr>
        <w:t xml:space="preserve"> через Портал, должностное лицо </w:t>
      </w:r>
      <w:r w:rsidR="0028180F" w:rsidRPr="0028180F">
        <w:rPr>
          <w:rFonts w:ascii="Times New Roman" w:hAnsi="Times New Roman"/>
          <w:kern w:val="2"/>
          <w:sz w:val="28"/>
          <w:szCs w:val="28"/>
        </w:rPr>
        <w:t>уполномоченного органа</w:t>
      </w:r>
      <w:r>
        <w:rPr>
          <w:rFonts w:ascii="Times New Roman" w:hAnsi="Times New Roman"/>
          <w:kern w:val="2"/>
          <w:sz w:val="28"/>
          <w:szCs w:val="28"/>
        </w:rPr>
        <w:t xml:space="preserve">, ответственное за прием и регистрацию документов, направляет </w:t>
      </w:r>
      <w:r>
        <w:rPr>
          <w:rFonts w:ascii="Times New Roman" w:hAnsi="Times New Roman"/>
          <w:sz w:val="28"/>
          <w:szCs w:val="28"/>
        </w:rPr>
        <w:t xml:space="preserve">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w:t>
      </w:r>
      <w:r w:rsidR="001141C9">
        <w:rPr>
          <w:rFonts w:ascii="Times New Roman" w:hAnsi="Times New Roman"/>
          <w:sz w:val="28"/>
          <w:szCs w:val="28"/>
        </w:rPr>
        <w:t>уполномоченный орган</w:t>
      </w:r>
      <w:r>
        <w:rPr>
          <w:rFonts w:ascii="Times New Roman" w:hAnsi="Times New Roman"/>
          <w:sz w:val="28"/>
          <w:szCs w:val="28"/>
        </w:rPr>
        <w:t>.</w:t>
      </w:r>
      <w:r>
        <w:rPr>
          <w:rFonts w:ascii="Times New Roman" w:hAnsi="Times New Roman"/>
          <w:kern w:val="2"/>
          <w:sz w:val="28"/>
          <w:szCs w:val="28"/>
        </w:rPr>
        <w:t xml:space="preserve"> </w:t>
      </w:r>
    </w:p>
    <w:p w14:paraId="146282CF" w14:textId="7E03174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89. Заявление и прилагаемые к нему документы передаются должностным лицом </w:t>
      </w:r>
      <w:r w:rsidR="001C4414" w:rsidRPr="001C4414">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ответственным за прием и регистрацию документов, должностному лицу</w:t>
      </w:r>
      <w:r w:rsidR="001C4414" w:rsidRPr="001C4414">
        <w:t xml:space="preserve"> </w:t>
      </w:r>
      <w:r w:rsidR="001C4414" w:rsidRPr="001C4414">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lastRenderedPageBreak/>
        <w:t>ответственному за предоставление муниципальной услуги, до 12 часов рабочего дня, следующего за днем принятия решения, предусмотренного пунктом 8</w:t>
      </w:r>
      <w:r w:rsidR="00EE52EF">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настоящего административного регламента.</w:t>
      </w:r>
    </w:p>
    <w:p w14:paraId="22410E7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90. Результатом административной процедуры по приему и регистрации заявления и документов является прием и регистрация </w:t>
      </w:r>
      <w:r>
        <w:rPr>
          <w:rFonts w:ascii="Times New Roman" w:hAnsi="Times New Roman"/>
          <w:sz w:val="28"/>
          <w:szCs w:val="28"/>
        </w:rPr>
        <w:t xml:space="preserve">заявления и приложенных к нему документов </w:t>
      </w:r>
      <w:r>
        <w:rPr>
          <w:rFonts w:ascii="Times New Roman" w:eastAsia="Times New Roman" w:hAnsi="Times New Roman"/>
          <w:kern w:val="2"/>
          <w:sz w:val="28"/>
          <w:szCs w:val="28"/>
          <w:lang w:eastAsia="ru-RU"/>
        </w:rPr>
        <w:t xml:space="preserve">и их </w:t>
      </w:r>
      <w:r>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34D5188A" w14:textId="45320FC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91. Способом фиксации результата административной процедуры является регистрация должностным лицом </w:t>
      </w:r>
      <w:r w:rsidR="00046B6B" w:rsidRPr="00046B6B">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046B6B" w:rsidRPr="00046B6B">
        <w:rPr>
          <w:rFonts w:ascii="Times New Roman" w:hAnsi="Times New Roman"/>
          <w:sz w:val="28"/>
          <w:szCs w:val="28"/>
        </w:rPr>
        <w:t>уполномоченного органа</w:t>
      </w:r>
      <w:r>
        <w:rPr>
          <w:rFonts w:ascii="Times New Roman" w:eastAsia="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в </w:t>
      </w:r>
      <w:r w:rsidR="00E36F6A">
        <w:rPr>
          <w:rFonts w:ascii="Times New Roman" w:eastAsia="Times New Roman" w:hAnsi="Times New Roman"/>
          <w:kern w:val="2"/>
          <w:sz w:val="28"/>
          <w:szCs w:val="28"/>
        </w:rPr>
        <w:t xml:space="preserve">журнале регистрации </w:t>
      </w:r>
      <w:r w:rsidR="00FE4BF1">
        <w:rPr>
          <w:rFonts w:ascii="Times New Roman" w:eastAsia="Times New Roman" w:hAnsi="Times New Roman"/>
          <w:kern w:val="2"/>
          <w:sz w:val="28"/>
          <w:szCs w:val="28"/>
        </w:rPr>
        <w:t>предоставления муниципальной услуги</w:t>
      </w:r>
      <w:r>
        <w:rPr>
          <w:rFonts w:ascii="Times New Roman" w:hAnsi="Times New Roman"/>
          <w:sz w:val="28"/>
          <w:szCs w:val="28"/>
        </w:rPr>
        <w:t>.</w:t>
      </w:r>
    </w:p>
    <w:p w14:paraId="6E1B4524"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27385C35" w14:textId="77777777" w:rsidR="002B5A1C" w:rsidRPr="00E36F6A"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E36F6A">
        <w:rPr>
          <w:rFonts w:ascii="Times New Roman" w:eastAsia="Times New Roman" w:hAnsi="Times New Roman"/>
          <w:b/>
          <w:kern w:val="2"/>
          <w:sz w:val="28"/>
          <w:szCs w:val="28"/>
          <w:lang w:eastAsia="ru-RU"/>
        </w:rPr>
        <w:t>Глава 24. Формирование и направление межведомственных</w:t>
      </w:r>
      <w:r w:rsidRPr="00E36F6A">
        <w:rPr>
          <w:rFonts w:ascii="Times New Roman" w:eastAsia="Times New Roman" w:hAnsi="Times New Roman"/>
          <w:b/>
          <w:kern w:val="2"/>
          <w:sz w:val="28"/>
          <w:szCs w:val="28"/>
          <w:lang w:eastAsia="ru-RU"/>
        </w:rPr>
        <w:br/>
        <w:t>запросов, запросов в органы и организации, участвующие</w:t>
      </w:r>
    </w:p>
    <w:p w14:paraId="383626E9" w14:textId="77777777" w:rsidR="002B5A1C" w:rsidRPr="00E36F6A" w:rsidRDefault="00A943E7" w:rsidP="009265B2">
      <w:pPr>
        <w:widowControl w:val="0"/>
        <w:tabs>
          <w:tab w:val="left" w:pos="1134"/>
        </w:tabs>
        <w:autoSpaceDE w:val="0"/>
        <w:spacing w:after="0" w:line="240" w:lineRule="auto"/>
        <w:ind w:firstLine="851"/>
        <w:jc w:val="center"/>
        <w:outlineLvl w:val="2"/>
        <w:rPr>
          <w:b/>
        </w:rPr>
      </w:pPr>
      <w:r w:rsidRPr="00E36F6A">
        <w:rPr>
          <w:rFonts w:ascii="Times New Roman" w:eastAsia="Times New Roman" w:hAnsi="Times New Roman"/>
          <w:b/>
          <w:kern w:val="2"/>
          <w:sz w:val="28"/>
          <w:szCs w:val="28"/>
          <w:lang w:eastAsia="ru-RU"/>
        </w:rPr>
        <w:t>в предоставлении муниципальной услуги</w:t>
      </w:r>
    </w:p>
    <w:p w14:paraId="107F8154"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6912E57" w14:textId="2626C930"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92. Основанием для начала административной процедуры </w:t>
      </w:r>
      <w:r>
        <w:rPr>
          <w:rFonts w:ascii="Times New Roman" w:eastAsia="Times New Roman" w:hAnsi="Times New Roman"/>
          <w:kern w:val="2"/>
          <w:sz w:val="28"/>
          <w:szCs w:val="28"/>
          <w:lang w:eastAsia="ru-RU"/>
        </w:rPr>
        <w:t xml:space="preserve">является поступление в </w:t>
      </w:r>
      <w:r w:rsidR="00D0454E">
        <w:rPr>
          <w:rFonts w:ascii="Times New Roman" w:eastAsia="Times New Roman" w:hAnsi="Times New Roman"/>
          <w:kern w:val="2"/>
          <w:sz w:val="28"/>
          <w:szCs w:val="28"/>
          <w:lang w:eastAsia="ru-RU"/>
        </w:rPr>
        <w:t>уполномоченный орган</w:t>
      </w:r>
      <w:r>
        <w:rPr>
          <w:rFonts w:ascii="Times New Roman" w:eastAsia="Times New Roman" w:hAnsi="Times New Roman"/>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r>
        <w:rPr>
          <w:rFonts w:ascii="Times New Roman" w:eastAsia="Times New Roman" w:hAnsi="Times New Roman"/>
          <w:kern w:val="2"/>
          <w:sz w:val="28"/>
          <w:szCs w:val="28"/>
        </w:rPr>
        <w:t>.</w:t>
      </w:r>
    </w:p>
    <w:p w14:paraId="0AAB6346" w14:textId="5F611E8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93. В случае непредставления заявителем или его представителем хотя бы одного из документов, указанных в пункте 3</w:t>
      </w:r>
      <w:r w:rsidR="000874BE">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должностное лицо </w:t>
      </w:r>
      <w:r w:rsidR="00953A8E" w:rsidRPr="00953A8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14:paraId="6C0C399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C0A226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8"/>
          <w:szCs w:val="28"/>
        </w:rPr>
        <w:t xml:space="preserve">выписки из </w:t>
      </w:r>
      <w:r>
        <w:rPr>
          <w:rFonts w:ascii="Times New Roman" w:eastAsia="Times New Roman" w:hAnsi="Times New Roman"/>
          <w:sz w:val="28"/>
          <w:szCs w:val="28"/>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402EF2BA" w14:textId="73791574" w:rsidR="002B5A1C" w:rsidRDefault="00A943E7" w:rsidP="009265B2">
      <w:pPr>
        <w:widowControl w:val="0"/>
        <w:tabs>
          <w:tab w:val="left" w:pos="1134"/>
        </w:tabs>
        <w:autoSpaceDE w:val="0"/>
        <w:spacing w:after="0" w:line="240" w:lineRule="auto"/>
        <w:ind w:firstLine="851"/>
        <w:jc w:val="both"/>
        <w:rPr>
          <w:rFonts w:ascii="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kern w:val="2"/>
          <w:sz w:val="28"/>
          <w:szCs w:val="28"/>
        </w:rPr>
        <w:t xml:space="preserve">в </w:t>
      </w:r>
      <w:r>
        <w:rPr>
          <w:rFonts w:ascii="Times New Roman" w:eastAsia="Times New Roman" w:hAnsi="Times New Roman"/>
          <w:kern w:val="2"/>
          <w:sz w:val="28"/>
          <w:szCs w:val="28"/>
          <w:lang w:eastAsia="ru-RU"/>
        </w:rPr>
        <w:t>Службу по охране объектов культурного наследия Иркутской области – в целях получения</w:t>
      </w:r>
      <w:r>
        <w:rPr>
          <w:rFonts w:ascii="Times New Roman" w:eastAsia="Times New Roman" w:hAnsi="Times New Roman"/>
          <w:kern w:val="2"/>
          <w:sz w:val="28"/>
          <w:szCs w:val="28"/>
        </w:rPr>
        <w:t xml:space="preserve"> </w:t>
      </w:r>
      <w:r>
        <w:rPr>
          <w:rFonts w:ascii="Times New Roman" w:hAnsi="Times New Roman"/>
          <w:sz w:val="28"/>
          <w:szCs w:val="28"/>
          <w:lang w:eastAsia="ru-RU"/>
        </w:rPr>
        <w:t>информации о наличии или отсутствии на земельно</w:t>
      </w:r>
      <w:r w:rsidR="005B5E95">
        <w:rPr>
          <w:rFonts w:ascii="Times New Roman" w:hAnsi="Times New Roman"/>
          <w:sz w:val="28"/>
          <w:szCs w:val="28"/>
          <w:lang w:eastAsia="ru-RU"/>
        </w:rPr>
        <w:t>м</w:t>
      </w:r>
      <w:r>
        <w:rPr>
          <w:rFonts w:ascii="Times New Roman" w:hAnsi="Times New Roman"/>
          <w:sz w:val="28"/>
          <w:szCs w:val="28"/>
          <w:lang w:eastAsia="ru-RU"/>
        </w:rPr>
        <w:t xml:space="preserve"> участке, за выдачей градостроительного плана которого обратился заявитель, объектов культурного наследия федерального, регионального или </w:t>
      </w:r>
      <w:r>
        <w:rPr>
          <w:rFonts w:ascii="Times New Roman" w:hAnsi="Times New Roman"/>
          <w:sz w:val="28"/>
          <w:szCs w:val="28"/>
          <w:lang w:eastAsia="ru-RU"/>
        </w:rPr>
        <w:lastRenderedPageBreak/>
        <w:t>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r w:rsidR="00C3076C">
        <w:rPr>
          <w:rFonts w:ascii="Times New Roman" w:hAnsi="Times New Roman"/>
          <w:sz w:val="28"/>
          <w:szCs w:val="28"/>
          <w:lang w:eastAsia="ru-RU"/>
        </w:rPr>
        <w:t>.</w:t>
      </w:r>
    </w:p>
    <w:p w14:paraId="1E79951D" w14:textId="52469C4E" w:rsidR="002B5A1C" w:rsidRDefault="00A943E7" w:rsidP="009265B2">
      <w:pPr>
        <w:widowControl w:val="0"/>
        <w:tabs>
          <w:tab w:val="left" w:pos="1134"/>
        </w:tabs>
        <w:autoSpaceDE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94. </w:t>
      </w:r>
      <w:r>
        <w:rPr>
          <w:rFonts w:ascii="Times New Roman" w:eastAsia="Times New Roman" w:hAnsi="Times New Roman"/>
          <w:kern w:val="2"/>
          <w:sz w:val="28"/>
          <w:szCs w:val="28"/>
        </w:rPr>
        <w:t xml:space="preserve">Должностное лицо </w:t>
      </w:r>
      <w:r w:rsidR="00953A8E" w:rsidRPr="00953A8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Pr>
          <w:rFonts w:ascii="Times New Roman" w:hAnsi="Times New Roman"/>
          <w:sz w:val="28"/>
          <w:szCs w:val="28"/>
        </w:rPr>
        <w:t xml:space="preserve">осуществляющие эксплуатацию сетей инженерно-технического обеспечения, </w:t>
      </w:r>
      <w:r>
        <w:rPr>
          <w:rFonts w:ascii="Times New Roman" w:eastAsia="Times New Roman" w:hAnsi="Times New Roman"/>
          <w:kern w:val="2"/>
          <w:sz w:val="28"/>
          <w:szCs w:val="28"/>
        </w:rPr>
        <w:t xml:space="preserve">запрос </w:t>
      </w:r>
      <w:r>
        <w:rPr>
          <w:rFonts w:ascii="Times New Roman" w:hAnsi="Times New Roman"/>
          <w:sz w:val="28"/>
          <w:szCs w:val="28"/>
          <w:lang w:eastAsia="ru-RU"/>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Pr>
          <w:rFonts w:ascii="Times New Roman" w:hAnsi="Times New Roman"/>
          <w:sz w:val="28"/>
          <w:szCs w:val="28"/>
        </w:rPr>
        <w:t xml:space="preserve">в соответствии с Постановлением Правительства Российской Федерации от </w:t>
      </w:r>
      <w:r w:rsidR="00037A0C">
        <w:rPr>
          <w:rFonts w:ascii="Times New Roman" w:hAnsi="Times New Roman"/>
          <w:sz w:val="28"/>
          <w:szCs w:val="28"/>
        </w:rPr>
        <w:t>13.02.2006</w:t>
      </w:r>
      <w:r>
        <w:rPr>
          <w:rFonts w:ascii="Times New Roman" w:hAnsi="Times New Roman"/>
          <w:sz w:val="28"/>
          <w:szCs w:val="28"/>
        </w:rPr>
        <w:t xml:space="preserve"> № 83 «</w:t>
      </w:r>
      <w:r>
        <w:rPr>
          <w:rFonts w:ascii="Times New Roman" w:hAnsi="Times New Roman"/>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sz w:val="28"/>
          <w:szCs w:val="28"/>
        </w:rPr>
        <w:t>».</w:t>
      </w:r>
    </w:p>
    <w:p w14:paraId="395A4118" w14:textId="05D305F6"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95. Межведомственный запрос о представлении документов, указанных в пункте 3</w:t>
      </w:r>
      <w:r w:rsidR="000874BE">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запрос о представлении информации, указанной в пункте 9</w:t>
      </w:r>
      <w:r w:rsidR="000874BE">
        <w:rPr>
          <w:rFonts w:ascii="Times New Roman" w:eastAsia="Times New Roman" w:hAnsi="Times New Roman"/>
          <w:kern w:val="2"/>
          <w:sz w:val="28"/>
          <w:szCs w:val="28"/>
        </w:rPr>
        <w:t>3</w:t>
      </w:r>
      <w:r>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w:t>
      </w:r>
      <w:r w:rsidR="00FD0714">
        <w:rPr>
          <w:rFonts w:ascii="Times New Roman" w:eastAsia="Times New Roman" w:hAnsi="Times New Roman"/>
          <w:kern w:val="2"/>
          <w:sz w:val="28"/>
          <w:szCs w:val="28"/>
        </w:rPr>
        <w:t>7.2</w:t>
      </w:r>
      <w:r>
        <w:rPr>
          <w:rFonts w:ascii="Times New Roman" w:eastAsia="Times New Roman" w:hAnsi="Times New Roman"/>
          <w:kern w:val="2"/>
          <w:sz w:val="28"/>
          <w:szCs w:val="28"/>
        </w:rPr>
        <w:t xml:space="preserve"> Федерального закона от </w:t>
      </w:r>
      <w:r w:rsidR="00037A0C" w:rsidRPr="00037A0C">
        <w:rPr>
          <w:rFonts w:ascii="Times New Roman" w:eastAsia="Times New Roman" w:hAnsi="Times New Roman"/>
          <w:kern w:val="2"/>
          <w:sz w:val="28"/>
          <w:szCs w:val="28"/>
        </w:rPr>
        <w:t xml:space="preserve">27.07.2010 </w:t>
      </w:r>
      <w:r>
        <w:rPr>
          <w:rFonts w:ascii="Times New Roman" w:eastAsia="Times New Roman" w:hAnsi="Times New Roman"/>
          <w:kern w:val="2"/>
          <w:sz w:val="28"/>
          <w:szCs w:val="28"/>
        </w:rPr>
        <w:t>№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14:paraId="567FFB1A" w14:textId="7A464E8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96. Межведомственный запрос, указанный в пункте 95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6D0F5EE" w14:textId="4133FF2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97. Не позднее одного рабочего дня со дня поступления ответов на межведомственный запрос, запросы, указанные в пунктах 93, 94 настоящего административного регламента, должностное лицо </w:t>
      </w:r>
      <w:r w:rsidR="00FF3997" w:rsidRPr="00FF3997">
        <w:rPr>
          <w:rFonts w:ascii="Times New Roman" w:eastAsia="Times New Roman" w:hAnsi="Times New Roman"/>
          <w:kern w:val="2"/>
          <w:sz w:val="28"/>
          <w:szCs w:val="28"/>
        </w:rPr>
        <w:t>уполномоченн</w:t>
      </w:r>
      <w:r w:rsidR="00FF3997">
        <w:rPr>
          <w:rFonts w:ascii="Times New Roman" w:eastAsia="Times New Roman" w:hAnsi="Times New Roman"/>
          <w:kern w:val="2"/>
          <w:sz w:val="28"/>
          <w:szCs w:val="28"/>
        </w:rPr>
        <w:t>ого</w:t>
      </w:r>
      <w:r w:rsidR="00FF3997" w:rsidRPr="00FF3997">
        <w:rPr>
          <w:rFonts w:ascii="Times New Roman" w:eastAsia="Times New Roman" w:hAnsi="Times New Roman"/>
          <w:kern w:val="2"/>
          <w:sz w:val="28"/>
          <w:szCs w:val="28"/>
        </w:rPr>
        <w:t xml:space="preserve"> орган</w:t>
      </w:r>
      <w:r w:rsidR="00FF3997">
        <w:rPr>
          <w:rFonts w:ascii="Times New Roman" w:eastAsia="Times New Roman" w:hAnsi="Times New Roman"/>
          <w:kern w:val="2"/>
          <w:sz w:val="28"/>
          <w:szCs w:val="28"/>
        </w:rPr>
        <w:t>а</w:t>
      </w:r>
      <w:r>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полученные ответы на межведомственный запрос </w:t>
      </w:r>
      <w:bookmarkStart w:id="11" w:name="_Hlk37838819"/>
      <w:r w:rsidRPr="005E3405">
        <w:rPr>
          <w:rFonts w:ascii="Times New Roman" w:eastAsia="Times New Roman" w:hAnsi="Times New Roman"/>
          <w:kern w:val="2"/>
          <w:sz w:val="28"/>
          <w:szCs w:val="28"/>
        </w:rPr>
        <w:t xml:space="preserve">в </w:t>
      </w:r>
      <w:r w:rsidR="00106D1D" w:rsidRPr="005E3405">
        <w:rPr>
          <w:rFonts w:ascii="Times New Roman" w:eastAsia="Times New Roman" w:hAnsi="Times New Roman"/>
          <w:kern w:val="2"/>
          <w:sz w:val="28"/>
          <w:szCs w:val="28"/>
        </w:rPr>
        <w:t>журнале регистрации полученных ответов на межведомственные запросы</w:t>
      </w:r>
      <w:bookmarkEnd w:id="11"/>
      <w:r w:rsidRPr="005E3405">
        <w:rPr>
          <w:rFonts w:ascii="Times New Roman" w:eastAsia="Times New Roman" w:hAnsi="Times New Roman"/>
          <w:i/>
          <w:kern w:val="2"/>
          <w:sz w:val="28"/>
          <w:szCs w:val="28"/>
        </w:rPr>
        <w:t>.</w:t>
      </w:r>
    </w:p>
    <w:p w14:paraId="19776B01" w14:textId="377720F2"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98. Результатом административной процедуры является получение </w:t>
      </w:r>
      <w:r w:rsidR="00293180" w:rsidRPr="00293180">
        <w:rPr>
          <w:rFonts w:ascii="Times New Roman" w:eastAsia="Times New Roman" w:hAnsi="Times New Roman"/>
          <w:kern w:val="2"/>
          <w:sz w:val="28"/>
          <w:szCs w:val="28"/>
        </w:rPr>
        <w:t>уполномоченн</w:t>
      </w:r>
      <w:r w:rsidR="00293180">
        <w:rPr>
          <w:rFonts w:ascii="Times New Roman" w:eastAsia="Times New Roman" w:hAnsi="Times New Roman"/>
          <w:kern w:val="2"/>
          <w:sz w:val="28"/>
          <w:szCs w:val="28"/>
        </w:rPr>
        <w:t>ым</w:t>
      </w:r>
      <w:r w:rsidR="00293180" w:rsidRPr="00293180">
        <w:rPr>
          <w:rFonts w:ascii="Times New Roman" w:eastAsia="Times New Roman" w:hAnsi="Times New Roman"/>
          <w:kern w:val="2"/>
          <w:sz w:val="28"/>
          <w:szCs w:val="28"/>
        </w:rPr>
        <w:t xml:space="preserve"> орган</w:t>
      </w:r>
      <w:r w:rsidR="00293180">
        <w:rPr>
          <w:rFonts w:ascii="Times New Roman" w:eastAsia="Times New Roman" w:hAnsi="Times New Roman"/>
          <w:kern w:val="2"/>
          <w:sz w:val="28"/>
          <w:szCs w:val="28"/>
        </w:rPr>
        <w:t>ом</w:t>
      </w:r>
      <w:r>
        <w:rPr>
          <w:rFonts w:ascii="Times New Roman" w:eastAsia="Times New Roman" w:hAnsi="Times New Roman"/>
          <w:kern w:val="2"/>
          <w:sz w:val="28"/>
          <w:szCs w:val="28"/>
        </w:rPr>
        <w:t xml:space="preserve"> информации (документов), указанных в пунктах </w:t>
      </w:r>
      <w:r w:rsidR="00F9373A">
        <w:rPr>
          <w:rFonts w:ascii="Times New Roman" w:eastAsia="Times New Roman" w:hAnsi="Times New Roman"/>
          <w:kern w:val="2"/>
          <w:sz w:val="28"/>
          <w:szCs w:val="28"/>
        </w:rPr>
        <w:t>9</w:t>
      </w:r>
      <w:r>
        <w:rPr>
          <w:rFonts w:ascii="Times New Roman" w:eastAsia="Times New Roman" w:hAnsi="Times New Roman"/>
          <w:kern w:val="2"/>
          <w:sz w:val="28"/>
          <w:szCs w:val="28"/>
        </w:rPr>
        <w:t xml:space="preserve">3, 94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1550BA0A" w14:textId="120D809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99. Способом фиксации результата административной процедуры является фиксация факта поступления в </w:t>
      </w:r>
      <w:r w:rsidR="00293180" w:rsidRPr="00293180">
        <w:rPr>
          <w:rFonts w:ascii="Times New Roman" w:eastAsia="Times New Roman" w:hAnsi="Times New Roman"/>
          <w:kern w:val="2"/>
          <w:sz w:val="28"/>
          <w:szCs w:val="28"/>
        </w:rPr>
        <w:t>уполномоченн</w:t>
      </w:r>
      <w:r w:rsidR="00293180">
        <w:rPr>
          <w:rFonts w:ascii="Times New Roman" w:eastAsia="Times New Roman" w:hAnsi="Times New Roman"/>
          <w:kern w:val="2"/>
          <w:sz w:val="28"/>
          <w:szCs w:val="28"/>
        </w:rPr>
        <w:t>ый</w:t>
      </w:r>
      <w:r w:rsidR="00293180" w:rsidRPr="00293180">
        <w:rPr>
          <w:rFonts w:ascii="Times New Roman" w:eastAsia="Times New Roman" w:hAnsi="Times New Roman"/>
          <w:kern w:val="2"/>
          <w:sz w:val="28"/>
          <w:szCs w:val="28"/>
        </w:rPr>
        <w:t xml:space="preserve"> орган</w:t>
      </w:r>
      <w:r>
        <w:rPr>
          <w:rFonts w:ascii="Times New Roman" w:eastAsia="Times New Roman" w:hAnsi="Times New Roman"/>
          <w:kern w:val="2"/>
          <w:sz w:val="28"/>
          <w:szCs w:val="28"/>
        </w:rPr>
        <w:t xml:space="preserve"> документов и сведений, необходимых для предоставления муниципальной услуги, в </w:t>
      </w:r>
      <w:r w:rsidR="00D7467B" w:rsidRPr="00D7467B">
        <w:rPr>
          <w:rFonts w:ascii="Times New Roman" w:eastAsia="Times New Roman" w:hAnsi="Times New Roman"/>
          <w:kern w:val="2"/>
          <w:sz w:val="28"/>
          <w:szCs w:val="28"/>
        </w:rPr>
        <w:t>журнале регистрации полученных ответов на межведомственные запросы</w:t>
      </w:r>
      <w:r w:rsidR="00D7467B">
        <w:rPr>
          <w:rFonts w:ascii="Times New Roman" w:eastAsia="Times New Roman" w:hAnsi="Times New Roman"/>
          <w:kern w:val="2"/>
          <w:sz w:val="28"/>
          <w:szCs w:val="28"/>
        </w:rPr>
        <w:t>.</w:t>
      </w:r>
    </w:p>
    <w:p w14:paraId="54FDDFB5" w14:textId="77777777" w:rsidR="002B5A1C" w:rsidRDefault="002B5A1C" w:rsidP="009265B2">
      <w:pPr>
        <w:widowControl w:val="0"/>
        <w:tabs>
          <w:tab w:val="left" w:pos="1134"/>
        </w:tabs>
        <w:autoSpaceDE w:val="0"/>
        <w:spacing w:after="0" w:line="240" w:lineRule="auto"/>
        <w:ind w:firstLine="851"/>
        <w:rPr>
          <w:rFonts w:ascii="Times New Roman" w:eastAsia="Times New Roman" w:hAnsi="Times New Roman"/>
          <w:kern w:val="2"/>
          <w:sz w:val="28"/>
          <w:szCs w:val="28"/>
          <w:lang w:eastAsia="ru-RU"/>
        </w:rPr>
      </w:pPr>
    </w:p>
    <w:p w14:paraId="2A7C06EF" w14:textId="77777777" w:rsidR="002B5A1C" w:rsidRPr="00DB7FB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t xml:space="preserve">Глава 25. Принятие решения о выдаче градостроительного плана </w:t>
      </w:r>
    </w:p>
    <w:p w14:paraId="7322D30A" w14:textId="77777777" w:rsidR="002B5A1C" w:rsidRPr="00DB7FB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t xml:space="preserve">земельного участка или решения об отказе в выдаче </w:t>
      </w:r>
    </w:p>
    <w:p w14:paraId="1A072D22" w14:textId="77777777" w:rsidR="002B5A1C" w:rsidRPr="00DB7FB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DB7FBD">
        <w:rPr>
          <w:rFonts w:ascii="Times New Roman" w:eastAsia="Times New Roman" w:hAnsi="Times New Roman"/>
          <w:b/>
          <w:kern w:val="2"/>
          <w:sz w:val="28"/>
          <w:szCs w:val="28"/>
          <w:lang w:eastAsia="ru-RU"/>
        </w:rPr>
        <w:lastRenderedPageBreak/>
        <w:t>градостроительного плана земельного участка</w:t>
      </w:r>
    </w:p>
    <w:p w14:paraId="205B26A1"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63E5A795" w14:textId="5C4424C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100. Основанием для начала административной процедуры является получение должностным лицом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предоставление муниципальной услуги, </w:t>
      </w:r>
      <w:r>
        <w:rPr>
          <w:rFonts w:ascii="Times New Roman" w:eastAsia="Times New Roman" w:hAnsi="Times New Roman"/>
          <w:kern w:val="2"/>
          <w:sz w:val="28"/>
          <w:szCs w:val="28"/>
        </w:rPr>
        <w:t>документов и информации, необходимых для предоставления муниципальной услуги, указанных в пунктах 26, 27, 3</w:t>
      </w:r>
      <w:r w:rsidR="000578B3">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7C5AE8B3" w14:textId="2A5F1C63"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101.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ответственное за предоставление муниципальной услуги,</w:t>
      </w:r>
      <w:r>
        <w:rPr>
          <w:rFonts w:ascii="Times New Roman" w:eastAsia="Times New Roman" w:hAnsi="Times New Roman"/>
          <w:kern w:val="2"/>
          <w:sz w:val="28"/>
          <w:szCs w:val="28"/>
        </w:rPr>
        <w:t xml:space="preserve"> после получения документов и информации, указанных в пунктах 26, 27, 3</w:t>
      </w:r>
      <w:r w:rsidR="00003658">
        <w:rPr>
          <w:rFonts w:ascii="Times New Roman" w:eastAsia="Times New Roman" w:hAnsi="Times New Roman"/>
          <w:kern w:val="2"/>
          <w:sz w:val="28"/>
          <w:szCs w:val="28"/>
        </w:rPr>
        <w:t>2</w:t>
      </w:r>
      <w:r w:rsidR="00B45172">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w:t>
      </w:r>
      <w:r w:rsidRPr="00472146">
        <w:rPr>
          <w:rFonts w:ascii="Times New Roman" w:eastAsia="Times New Roman" w:hAnsi="Times New Roman"/>
          <w:kern w:val="2"/>
          <w:sz w:val="28"/>
          <w:szCs w:val="28"/>
        </w:rPr>
        <w:t xml:space="preserve">но не позднее </w:t>
      </w:r>
      <w:r w:rsidR="007F317C" w:rsidRPr="00472146">
        <w:rPr>
          <w:rFonts w:ascii="Times New Roman" w:eastAsia="Times New Roman" w:hAnsi="Times New Roman"/>
          <w:kern w:val="2"/>
          <w:sz w:val="28"/>
          <w:szCs w:val="28"/>
        </w:rPr>
        <w:t>7</w:t>
      </w:r>
      <w:r w:rsidRPr="00472146">
        <w:rPr>
          <w:rFonts w:ascii="Times New Roman" w:eastAsia="Times New Roman" w:hAnsi="Times New Roman"/>
          <w:kern w:val="2"/>
          <w:sz w:val="28"/>
          <w:szCs w:val="28"/>
        </w:rPr>
        <w:t xml:space="preserve"> рабочих дней</w:t>
      </w:r>
      <w:r>
        <w:rPr>
          <w:rFonts w:ascii="Times New Roman" w:eastAsia="Times New Roman" w:hAnsi="Times New Roman"/>
          <w:kern w:val="2"/>
          <w:sz w:val="28"/>
          <w:szCs w:val="28"/>
        </w:rPr>
        <w:t xml:space="preserve"> со дня поступления заявления в </w:t>
      </w:r>
      <w:r w:rsidR="00462532" w:rsidRPr="00462532">
        <w:rPr>
          <w:rFonts w:ascii="Times New Roman" w:eastAsia="Times New Roman" w:hAnsi="Times New Roman"/>
          <w:kern w:val="2"/>
          <w:sz w:val="28"/>
          <w:szCs w:val="28"/>
        </w:rPr>
        <w:t>уполномоченный орган</w:t>
      </w:r>
      <w:r>
        <w:rPr>
          <w:rFonts w:ascii="Times New Roman" w:eastAsia="Times New Roman" w:hAnsi="Times New Roman"/>
          <w:kern w:val="2"/>
          <w:sz w:val="28"/>
          <w:szCs w:val="28"/>
        </w:rPr>
        <w:t>, проводит правовую экспертизу документов и информации, указанных в пунктах 26, 27, 3</w:t>
      </w:r>
      <w:r w:rsidR="00003658">
        <w:rPr>
          <w:rFonts w:ascii="Times New Roman" w:eastAsia="Times New Roman" w:hAnsi="Times New Roman"/>
          <w:kern w:val="2"/>
          <w:sz w:val="28"/>
          <w:szCs w:val="28"/>
        </w:rPr>
        <w:t xml:space="preserve">2 </w:t>
      </w:r>
      <w:r>
        <w:rPr>
          <w:rFonts w:ascii="Times New Roman" w:eastAsia="Times New Roman" w:hAnsi="Times New Roman"/>
          <w:kern w:val="2"/>
          <w:sz w:val="28"/>
          <w:szCs w:val="28"/>
        </w:rPr>
        <w:t xml:space="preserve">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102 настоящего административного регламента. </w:t>
      </w:r>
    </w:p>
    <w:p w14:paraId="469E189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102. </w:t>
      </w:r>
      <w:r>
        <w:rPr>
          <w:rFonts w:ascii="Times New Roman" w:eastAsia="Times New Roman" w:hAnsi="Times New Roman"/>
          <w:kern w:val="2"/>
          <w:sz w:val="28"/>
          <w:szCs w:val="28"/>
          <w:lang w:eastAsia="ru-RU"/>
        </w:rPr>
        <w:t>Основаниями для отказа в выдаче градостроительного плана земельного участка являются:</w:t>
      </w:r>
    </w:p>
    <w:p w14:paraId="3A22DCA2"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rPr>
        <w:t xml:space="preserve">1) </w:t>
      </w:r>
      <w:r>
        <w:rPr>
          <w:rFonts w:ascii="Times New Roman" w:hAnsi="Times New Roman"/>
          <w:sz w:val="28"/>
          <w:szCs w:val="28"/>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Pr>
          <w:rFonts w:ascii="Times New Roman" w:eastAsia="Times New Roman" w:hAnsi="Times New Roman"/>
          <w:kern w:val="2"/>
          <w:sz w:val="28"/>
          <w:szCs w:val="28"/>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Pr>
          <w:rFonts w:ascii="Times New Roman" w:hAnsi="Times New Roman"/>
          <w:sz w:val="28"/>
          <w:szCs w:val="28"/>
        </w:rPr>
        <w:t xml:space="preserve">территории или о комплексном развитии территории по инициативе органа местного самоуправления </w:t>
      </w:r>
      <w:r>
        <w:rPr>
          <w:rFonts w:ascii="Symbol" w:eastAsia="Symbol" w:hAnsi="Symbol" w:cs="Symbol"/>
          <w:sz w:val="28"/>
          <w:szCs w:val="28"/>
        </w:rPr>
        <w:t></w:t>
      </w:r>
      <w:r>
        <w:rPr>
          <w:rFonts w:ascii="Times New Roman" w:hAnsi="Times New Roman"/>
          <w:sz w:val="28"/>
          <w:szCs w:val="28"/>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ascii="Times New Roman" w:eastAsia="Times New Roman" w:hAnsi="Times New Roman"/>
          <w:kern w:val="2"/>
          <w:sz w:val="28"/>
          <w:szCs w:val="28"/>
        </w:rPr>
        <w:t xml:space="preserve">; </w:t>
      </w:r>
    </w:p>
    <w:p w14:paraId="66770306"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sz w:val="28"/>
          <w:szCs w:val="28"/>
        </w:rPr>
      </w:pPr>
      <w:r>
        <w:rPr>
          <w:rFonts w:ascii="Times New Roman" w:eastAsia="Times New Roman" w:hAnsi="Times New Roman"/>
          <w:kern w:val="2"/>
          <w:sz w:val="28"/>
          <w:szCs w:val="28"/>
        </w:rPr>
        <w:t xml:space="preserve">2) </w:t>
      </w:r>
      <w:r>
        <w:rPr>
          <w:rFonts w:ascii="Times New Roman" w:hAnsi="Times New Roman"/>
          <w:sz w:val="28"/>
          <w:szCs w:val="28"/>
        </w:rPr>
        <w:t>обращение с заявлением лица, не являющимся заявителем в соответствии с пунктом 3 настоящего административного регламента.</w:t>
      </w:r>
    </w:p>
    <w:p w14:paraId="7EBBE4A7" w14:textId="3C543F42"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103. По результатам </w:t>
      </w:r>
      <w:r>
        <w:rPr>
          <w:rFonts w:ascii="Times New Roman" w:eastAsia="Times New Roman" w:hAnsi="Times New Roman"/>
          <w:kern w:val="2"/>
          <w:sz w:val="28"/>
          <w:szCs w:val="28"/>
          <w:lang w:eastAsia="ru-RU"/>
        </w:rPr>
        <w:t xml:space="preserve">проведенной экспертизы и оценки документов, указанных в пункте 101 настоящего административного регламента,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срок, предусмотренный пунктом 101 настоящего административного регламента, </w:t>
      </w:r>
      <w:r>
        <w:rPr>
          <w:rFonts w:ascii="Times New Roman" w:eastAsia="Times New Roman" w:hAnsi="Times New Roman"/>
          <w:kern w:val="2"/>
          <w:sz w:val="28"/>
          <w:szCs w:val="28"/>
        </w:rPr>
        <w:t>принимает одно из следующих решений:</w:t>
      </w:r>
    </w:p>
    <w:p w14:paraId="093FD4F4"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 о подготовке градостроительного плана земельного участка;</w:t>
      </w:r>
    </w:p>
    <w:p w14:paraId="70D958E6"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2) об отказе в подготовке градостроительного плана земельного участка.</w:t>
      </w:r>
    </w:p>
    <w:p w14:paraId="5D345B9A" w14:textId="1F1B6EF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104. В течение одного рабочего дня после принятия решения, предусмотренного пунктом 103 настоящего административного регламента, должностное лицо </w:t>
      </w:r>
      <w:r w:rsidR="00CC006F" w:rsidRPr="00CC006F">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обеспечивает его </w:t>
      </w:r>
      <w:r w:rsidR="00027197" w:rsidRPr="0034455E">
        <w:rPr>
          <w:rFonts w:ascii="Times New Roman" w:eastAsia="Times New Roman" w:hAnsi="Times New Roman"/>
          <w:kern w:val="2"/>
          <w:sz w:val="28"/>
          <w:szCs w:val="28"/>
          <w:lang w:eastAsia="ru-RU"/>
        </w:rPr>
        <w:t>подписание</w:t>
      </w:r>
      <w:r w:rsidRPr="0034455E">
        <w:rPr>
          <w:rFonts w:ascii="Times New Roman" w:eastAsia="Times New Roman" w:hAnsi="Times New Roman"/>
          <w:kern w:val="2"/>
          <w:sz w:val="28"/>
          <w:szCs w:val="28"/>
          <w:lang w:eastAsia="ru-RU"/>
        </w:rPr>
        <w:t xml:space="preserve"> должностным лицом </w:t>
      </w:r>
      <w:r w:rsidR="00B378E3" w:rsidRPr="0034455E">
        <w:rPr>
          <w:rFonts w:ascii="Times New Roman" w:eastAsia="Times New Roman" w:hAnsi="Times New Roman"/>
          <w:kern w:val="2"/>
          <w:sz w:val="28"/>
          <w:szCs w:val="28"/>
          <w:lang w:eastAsia="ru-RU"/>
        </w:rPr>
        <w:t>уполномоченного органа</w:t>
      </w:r>
      <w:r w:rsidRPr="0034455E">
        <w:rPr>
          <w:rFonts w:ascii="Times New Roman" w:eastAsia="Times New Roman" w:hAnsi="Times New Roman"/>
          <w:kern w:val="2"/>
          <w:sz w:val="28"/>
          <w:szCs w:val="28"/>
          <w:lang w:eastAsia="ru-RU"/>
        </w:rPr>
        <w:t xml:space="preserve">, уполномоченным на подписание </w:t>
      </w:r>
      <w:r w:rsidRPr="0034455E">
        <w:rPr>
          <w:rFonts w:ascii="Times New Roman" w:eastAsia="Times New Roman" w:hAnsi="Times New Roman"/>
          <w:kern w:val="2"/>
          <w:sz w:val="28"/>
          <w:szCs w:val="28"/>
          <w:lang w:eastAsia="ru-RU"/>
        </w:rPr>
        <w:lastRenderedPageBreak/>
        <w:t>градостроительного плана земельного участка (далее – уполномоченное должностное лицо).</w:t>
      </w:r>
      <w:r>
        <w:rPr>
          <w:rFonts w:ascii="Times New Roman" w:eastAsia="Times New Roman" w:hAnsi="Times New Roman"/>
          <w:kern w:val="2"/>
          <w:sz w:val="28"/>
          <w:szCs w:val="28"/>
          <w:lang w:eastAsia="ru-RU"/>
        </w:rPr>
        <w:t xml:space="preserve"> </w:t>
      </w:r>
    </w:p>
    <w:p w14:paraId="3CAAFA16" w14:textId="397BB319"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105. В случае принятия решения, предусмотренного подпунктом 1 пункта 103 настоящего административного регламента, должностное лицо </w:t>
      </w:r>
      <w:bookmarkStart w:id="12" w:name="_Hlk37940196"/>
      <w:r w:rsidR="00DA2C19" w:rsidRPr="00DA2C19">
        <w:rPr>
          <w:rFonts w:ascii="Times New Roman" w:eastAsia="Times New Roman" w:hAnsi="Times New Roman"/>
          <w:kern w:val="2"/>
          <w:sz w:val="28"/>
          <w:szCs w:val="28"/>
          <w:lang w:eastAsia="ru-RU"/>
        </w:rPr>
        <w:t>уполномоченн</w:t>
      </w:r>
      <w:r w:rsidR="00DA2C19">
        <w:rPr>
          <w:rFonts w:ascii="Times New Roman" w:eastAsia="Times New Roman" w:hAnsi="Times New Roman"/>
          <w:kern w:val="2"/>
          <w:sz w:val="28"/>
          <w:szCs w:val="28"/>
          <w:lang w:eastAsia="ru-RU"/>
        </w:rPr>
        <w:t>ого</w:t>
      </w:r>
      <w:r w:rsidR="00DA2C19" w:rsidRPr="00DA2C19">
        <w:rPr>
          <w:rFonts w:ascii="Times New Roman" w:eastAsia="Times New Roman" w:hAnsi="Times New Roman"/>
          <w:kern w:val="2"/>
          <w:sz w:val="28"/>
          <w:szCs w:val="28"/>
          <w:lang w:eastAsia="ru-RU"/>
        </w:rPr>
        <w:t xml:space="preserve"> орган</w:t>
      </w:r>
      <w:r w:rsidR="00DA2C19">
        <w:rPr>
          <w:rFonts w:ascii="Times New Roman" w:eastAsia="Times New Roman" w:hAnsi="Times New Roman"/>
          <w:kern w:val="2"/>
          <w:sz w:val="28"/>
          <w:szCs w:val="28"/>
          <w:lang w:eastAsia="ru-RU"/>
        </w:rPr>
        <w:t>а</w:t>
      </w:r>
      <w:bookmarkEnd w:id="12"/>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w:t>
      </w:r>
      <w:r w:rsidR="00A615A3">
        <w:rPr>
          <w:rFonts w:ascii="Times New Roman" w:eastAsia="Times New Roman" w:hAnsi="Times New Roman"/>
          <w:kern w:val="2"/>
          <w:sz w:val="28"/>
          <w:szCs w:val="28"/>
          <w:lang w:eastAsia="ru-RU"/>
        </w:rPr>
        <w:t>25.04.2017</w:t>
      </w:r>
      <w:r>
        <w:rPr>
          <w:rFonts w:ascii="Times New Roman" w:eastAsia="Times New Roman" w:hAnsi="Times New Roman"/>
          <w:kern w:val="2"/>
          <w:sz w:val="28"/>
          <w:szCs w:val="28"/>
          <w:lang w:eastAsia="ru-RU"/>
        </w:rPr>
        <w:t xml:space="preserve"> № 741/</w:t>
      </w:r>
      <w:proofErr w:type="spellStart"/>
      <w:r>
        <w:rPr>
          <w:rFonts w:ascii="Times New Roman" w:eastAsia="Times New Roman" w:hAnsi="Times New Roman"/>
          <w:kern w:val="2"/>
          <w:sz w:val="28"/>
          <w:szCs w:val="28"/>
          <w:lang w:eastAsia="ru-RU"/>
        </w:rPr>
        <w:t>пр</w:t>
      </w:r>
      <w:proofErr w:type="spellEnd"/>
      <w:r>
        <w:rPr>
          <w:rFonts w:ascii="Times New Roman" w:eastAsia="Times New Roman" w:hAnsi="Times New Roman"/>
          <w:kern w:val="2"/>
          <w:sz w:val="28"/>
          <w:szCs w:val="28"/>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w:t>
      </w:r>
    </w:p>
    <w:p w14:paraId="0649015A" w14:textId="670120B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w:t>
      </w:r>
    </w:p>
    <w:p w14:paraId="39C587A1" w14:textId="5C9AF61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106. В случае принятия решения, предусмотренного подпунктом 2 пункта 103 настоящего административного регламента, должностное лицо </w:t>
      </w:r>
      <w:r w:rsidR="003A4283" w:rsidRPr="003A428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w:t>
      </w:r>
    </w:p>
    <w:p w14:paraId="69F0EC39" w14:textId="412132FB"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w:t>
      </w:r>
      <w:r w:rsidRPr="0034455E">
        <w:rPr>
          <w:rFonts w:ascii="Times New Roman" w:eastAsia="Times New Roman" w:hAnsi="Times New Roman"/>
          <w:kern w:val="2"/>
          <w:sz w:val="28"/>
          <w:szCs w:val="28"/>
          <w:lang w:eastAsia="ru-RU"/>
        </w:rPr>
        <w:t>уполномоченного должностного лица.</w:t>
      </w:r>
      <w:r>
        <w:rPr>
          <w:rFonts w:ascii="Times New Roman" w:eastAsia="Times New Roman" w:hAnsi="Times New Roman"/>
          <w:kern w:val="2"/>
          <w:sz w:val="28"/>
          <w:szCs w:val="28"/>
          <w:lang w:eastAsia="ru-RU"/>
        </w:rPr>
        <w:t xml:space="preserve"> </w:t>
      </w:r>
    </w:p>
    <w:p w14:paraId="5AA34483" w14:textId="31ADA5F8"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107. В течение одного рабочего дня после заверения </w:t>
      </w:r>
      <w:r>
        <w:rPr>
          <w:rFonts w:ascii="Times New Roman" w:hAnsi="Times New Roman"/>
          <w:sz w:val="28"/>
          <w:szCs w:val="28"/>
        </w:rPr>
        <w:t xml:space="preserve">градостроительного плана земельного участка подписью </w:t>
      </w:r>
      <w:r w:rsidRPr="0034455E">
        <w:rPr>
          <w:rFonts w:ascii="Times New Roman" w:hAnsi="Times New Roman"/>
          <w:sz w:val="28"/>
          <w:szCs w:val="28"/>
        </w:rPr>
        <w:t xml:space="preserve">уполномоченного </w:t>
      </w:r>
      <w:r w:rsidRPr="0034455E">
        <w:rPr>
          <w:rFonts w:ascii="Times New Roman" w:eastAsia="Times New Roman" w:hAnsi="Times New Roman"/>
          <w:kern w:val="2"/>
          <w:sz w:val="28"/>
          <w:szCs w:val="28"/>
          <w:lang w:eastAsia="ru-RU"/>
        </w:rPr>
        <w:t xml:space="preserve">должностного лица </w:t>
      </w:r>
      <w:r>
        <w:rPr>
          <w:rFonts w:ascii="Times New Roman" w:hAnsi="Times New Roman"/>
          <w:sz w:val="28"/>
          <w:szCs w:val="28"/>
        </w:rPr>
        <w:t xml:space="preserve">в соответствии с пунктом 105 настоящего административного регламента должностное лицо </w:t>
      </w:r>
      <w:r w:rsidR="00C51017" w:rsidRPr="00C51017">
        <w:rPr>
          <w:rFonts w:ascii="Times New Roman" w:hAnsi="Times New Roman"/>
          <w:sz w:val="28"/>
          <w:szCs w:val="28"/>
        </w:rPr>
        <w:t>уполномоченного органа</w:t>
      </w:r>
      <w:r>
        <w:rPr>
          <w:rFonts w:ascii="Times New Roman" w:hAnsi="Times New Roman"/>
          <w:sz w:val="28"/>
          <w:szCs w:val="28"/>
        </w:rPr>
        <w:t xml:space="preserve">, </w:t>
      </w:r>
      <w:r>
        <w:rPr>
          <w:rFonts w:ascii="Times New Roman" w:eastAsia="Times New Roman" w:hAnsi="Times New Roman"/>
          <w:kern w:val="2"/>
          <w:sz w:val="28"/>
          <w:szCs w:val="28"/>
          <w:lang w:eastAsia="ru-RU"/>
        </w:rPr>
        <w:t>ответственное за предоставление муниципальной услуги, присваивает номер градостроительного плану земельного участка.</w:t>
      </w:r>
    </w:p>
    <w:p w14:paraId="44882E74"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108.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102 настоящего административного регламента.</w:t>
      </w:r>
    </w:p>
    <w:p w14:paraId="376B0251"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109.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14:paraId="1F449FAA" w14:textId="2506E58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110. Способом фиксации результата административной процедуры является подписание уполномоченным </w:t>
      </w:r>
      <w:r>
        <w:rPr>
          <w:rFonts w:ascii="Times New Roman" w:eastAsia="Times New Roman" w:hAnsi="Times New Roman"/>
          <w:kern w:val="2"/>
          <w:sz w:val="28"/>
          <w:szCs w:val="28"/>
          <w:lang w:eastAsia="ru-RU"/>
        </w:rPr>
        <w:t xml:space="preserve">должностным лицом </w:t>
      </w:r>
      <w:r w:rsidR="00C51017" w:rsidRPr="00C5101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и присвоение номера градостроительному плану земельного участка или подписание </w:t>
      </w:r>
      <w:bookmarkStart w:id="13" w:name="_Hlk37861810"/>
      <w:r w:rsidR="00EF4ABE">
        <w:rPr>
          <w:rFonts w:ascii="Times New Roman" w:eastAsia="Times New Roman" w:hAnsi="Times New Roman"/>
          <w:kern w:val="2"/>
          <w:sz w:val="28"/>
          <w:szCs w:val="28"/>
        </w:rPr>
        <w:t xml:space="preserve">мэром Черемховского районного муниципального </w:t>
      </w:r>
      <w:r w:rsidR="00EF4ABE">
        <w:rPr>
          <w:rFonts w:ascii="Times New Roman" w:eastAsia="Times New Roman" w:hAnsi="Times New Roman"/>
          <w:kern w:val="2"/>
          <w:sz w:val="28"/>
          <w:szCs w:val="28"/>
        </w:rPr>
        <w:lastRenderedPageBreak/>
        <w:t>образования</w:t>
      </w:r>
      <w:r>
        <w:rPr>
          <w:rFonts w:ascii="Times New Roman" w:eastAsia="Times New Roman" w:hAnsi="Times New Roman"/>
          <w:kern w:val="2"/>
          <w:sz w:val="28"/>
          <w:szCs w:val="28"/>
          <w:lang w:eastAsia="ru-RU"/>
        </w:rPr>
        <w:t xml:space="preserve"> </w:t>
      </w:r>
      <w:bookmarkEnd w:id="13"/>
      <w:r>
        <w:rPr>
          <w:rFonts w:ascii="Times New Roman" w:eastAsia="Times New Roman" w:hAnsi="Times New Roman"/>
          <w:kern w:val="2"/>
          <w:sz w:val="28"/>
          <w:szCs w:val="28"/>
        </w:rPr>
        <w:t>уведомления об отказе в выдаче градостроительного плана земельного участка.</w:t>
      </w:r>
    </w:p>
    <w:p w14:paraId="26AE061D"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D2D59B4" w14:textId="77777777" w:rsidR="002B5A1C" w:rsidRPr="00860092"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color w:val="FF0000"/>
          <w:kern w:val="2"/>
          <w:sz w:val="28"/>
          <w:szCs w:val="28"/>
          <w:lang w:eastAsia="ru-RU"/>
        </w:rPr>
      </w:pPr>
      <w:r w:rsidRPr="00860092">
        <w:rPr>
          <w:rFonts w:ascii="Times New Roman" w:eastAsia="Times New Roman" w:hAnsi="Times New Roman"/>
          <w:b/>
          <w:kern w:val="2"/>
          <w:sz w:val="28"/>
          <w:szCs w:val="28"/>
          <w:lang w:eastAsia="ru-RU"/>
        </w:rPr>
        <w:t>Глава 26. Выдача (направление) заявителю или его</w:t>
      </w:r>
      <w:r w:rsidRPr="00860092">
        <w:rPr>
          <w:rFonts w:ascii="Times New Roman" w:eastAsia="Times New Roman" w:hAnsi="Times New Roman"/>
          <w:b/>
          <w:kern w:val="2"/>
          <w:sz w:val="28"/>
          <w:szCs w:val="28"/>
          <w:lang w:eastAsia="ru-RU"/>
        </w:rPr>
        <w:br/>
        <w:t xml:space="preserve">представителю результата муниципальной услуги </w:t>
      </w:r>
    </w:p>
    <w:p w14:paraId="4FD7400E"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color w:val="FF0000"/>
          <w:kern w:val="2"/>
          <w:sz w:val="28"/>
          <w:szCs w:val="28"/>
          <w:lang w:eastAsia="ru-RU"/>
        </w:rPr>
      </w:pPr>
    </w:p>
    <w:p w14:paraId="0FC1480F" w14:textId="0298A13D"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111. Основанием для начала административной процедуры является подписание </w:t>
      </w:r>
      <w:r>
        <w:rPr>
          <w:rFonts w:ascii="Times New Roman" w:hAnsi="Times New Roman"/>
          <w:sz w:val="28"/>
          <w:szCs w:val="28"/>
          <w:lang w:eastAsia="ru-RU"/>
        </w:rPr>
        <w:t>уполномоченным должностным лицом</w:t>
      </w:r>
      <w:r>
        <w:rPr>
          <w:rFonts w:ascii="Times New Roman" w:eastAsia="Times New Roman" w:hAnsi="Times New Roman"/>
          <w:kern w:val="2"/>
          <w:sz w:val="28"/>
          <w:szCs w:val="28"/>
        </w:rPr>
        <w:t xml:space="preserve"> </w:t>
      </w:r>
      <w:r w:rsidR="00B522AC" w:rsidRPr="00B522AC">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и присвоение номеру градостроительному плану земельного участка </w:t>
      </w:r>
      <w:r>
        <w:rPr>
          <w:rFonts w:ascii="Times New Roman" w:hAnsi="Times New Roman"/>
          <w:sz w:val="28"/>
          <w:szCs w:val="28"/>
          <w:lang w:eastAsia="ru-RU"/>
        </w:rPr>
        <w:t xml:space="preserve">или подписание </w:t>
      </w:r>
      <w:r w:rsidR="00B522AC" w:rsidRPr="00B522AC">
        <w:rPr>
          <w:rFonts w:ascii="Times New Roman" w:hAnsi="Times New Roman"/>
          <w:sz w:val="28"/>
          <w:szCs w:val="28"/>
          <w:lang w:eastAsia="ru-RU"/>
        </w:rPr>
        <w:t>мэром Черемховского районного муниципального образования</w:t>
      </w:r>
      <w:r>
        <w:rPr>
          <w:rFonts w:ascii="Times New Roman" w:hAnsi="Times New Roman"/>
          <w:sz w:val="28"/>
          <w:szCs w:val="28"/>
          <w:lang w:eastAsia="ru-RU"/>
        </w:rPr>
        <w:t xml:space="preserve">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14:paraId="04F61B4E" w14:textId="2E1F1ACB"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112. Должностное лицо </w:t>
      </w:r>
      <w:bookmarkStart w:id="14" w:name="_Hlk37861907"/>
      <w:r w:rsidR="00B522AC">
        <w:rPr>
          <w:rFonts w:ascii="Times New Roman" w:eastAsia="Times New Roman" w:hAnsi="Times New Roman"/>
          <w:kern w:val="2"/>
          <w:sz w:val="28"/>
          <w:szCs w:val="28"/>
        </w:rPr>
        <w:t>уполномоченного органа</w:t>
      </w:r>
      <w:bookmarkEnd w:id="14"/>
      <w:r>
        <w:rPr>
          <w:rFonts w:ascii="Times New Roman" w:eastAsia="Times New Roman" w:hAnsi="Times New Roman"/>
          <w:kern w:val="2"/>
          <w:sz w:val="28"/>
          <w:szCs w:val="28"/>
        </w:rPr>
        <w:t>,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Pr>
          <w:rFonts w:ascii="Times New Roman" w:hAnsi="Times New Roman"/>
          <w:sz w:val="28"/>
          <w:szCs w:val="28"/>
          <w:lang w:eastAsia="ru-RU"/>
        </w:rPr>
        <w:t xml:space="preserve"> в двух экземплярах или </w:t>
      </w:r>
      <w:r>
        <w:rPr>
          <w:rFonts w:ascii="Times New Roman" w:eastAsia="Times New Roman" w:hAnsi="Times New Roman"/>
          <w:kern w:val="2"/>
          <w:sz w:val="28"/>
          <w:szCs w:val="28"/>
        </w:rPr>
        <w:t>в течение двух рабочих дней со дня подписания</w:t>
      </w:r>
      <w:r>
        <w:rPr>
          <w:rFonts w:ascii="Times New Roman" w:hAnsi="Times New Roman"/>
          <w:sz w:val="28"/>
          <w:szCs w:val="28"/>
          <w:lang w:eastAsia="ru-RU"/>
        </w:rPr>
        <w:t xml:space="preserve">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Pr>
          <w:rFonts w:ascii="Times New Roman" w:hAnsi="Times New Roman"/>
          <w:sz w:val="28"/>
          <w:szCs w:val="28"/>
        </w:rPr>
        <w:t>в личный кабинет на Портале или на адрес электронной почты, указанный в заявлении,</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7082271F" w14:textId="6A5EB8ED"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113. При личном получении градостроительного плана земельного участка в двух экземплярах</w:t>
      </w:r>
      <w:r>
        <w:rPr>
          <w:rFonts w:ascii="Times New Roman" w:hAnsi="Times New Roman"/>
          <w:sz w:val="28"/>
          <w:szCs w:val="28"/>
          <w:lang w:eastAsia="ru-RU"/>
        </w:rPr>
        <w:t>,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заявитель или его представитель расписывается в их получении в </w:t>
      </w:r>
      <w:bookmarkStart w:id="15" w:name="_Hlk37839375"/>
      <w:r w:rsidR="00754CF0" w:rsidRPr="0034455E">
        <w:rPr>
          <w:rFonts w:ascii="Times New Roman" w:eastAsia="Times New Roman" w:hAnsi="Times New Roman"/>
          <w:kern w:val="2"/>
          <w:sz w:val="28"/>
          <w:szCs w:val="28"/>
        </w:rPr>
        <w:t>журнале регистрации предоставления муниципальн</w:t>
      </w:r>
      <w:r w:rsidR="00A762A5" w:rsidRPr="0034455E">
        <w:rPr>
          <w:rFonts w:ascii="Times New Roman" w:eastAsia="Times New Roman" w:hAnsi="Times New Roman"/>
          <w:kern w:val="2"/>
          <w:sz w:val="28"/>
          <w:szCs w:val="28"/>
        </w:rPr>
        <w:t>ой</w:t>
      </w:r>
      <w:r w:rsidR="00754CF0" w:rsidRPr="0034455E">
        <w:rPr>
          <w:rFonts w:ascii="Times New Roman" w:eastAsia="Times New Roman" w:hAnsi="Times New Roman"/>
          <w:kern w:val="2"/>
          <w:sz w:val="28"/>
          <w:szCs w:val="28"/>
        </w:rPr>
        <w:t xml:space="preserve"> услуг</w:t>
      </w:r>
      <w:r w:rsidR="00A762A5" w:rsidRPr="0034455E">
        <w:rPr>
          <w:rFonts w:ascii="Times New Roman" w:eastAsia="Times New Roman" w:hAnsi="Times New Roman"/>
          <w:kern w:val="2"/>
          <w:sz w:val="28"/>
          <w:szCs w:val="28"/>
        </w:rPr>
        <w:t>и</w:t>
      </w:r>
      <w:bookmarkEnd w:id="15"/>
      <w:r w:rsidR="00754CF0" w:rsidRPr="0034455E">
        <w:rPr>
          <w:rFonts w:ascii="Times New Roman" w:eastAsia="Times New Roman" w:hAnsi="Times New Roman"/>
          <w:kern w:val="2"/>
          <w:sz w:val="28"/>
          <w:szCs w:val="28"/>
        </w:rPr>
        <w:t>.</w:t>
      </w:r>
    </w:p>
    <w:p w14:paraId="4C23BB69" w14:textId="77777777" w:rsidR="002B5A1C" w:rsidRDefault="00A943E7" w:rsidP="009265B2">
      <w:pPr>
        <w:widowControl w:val="0"/>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114. Результатом административной процедуры является направление (выдача) заявителю или его представителю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14:paraId="11D97B65" w14:textId="266BBAD7" w:rsidR="002B5A1C" w:rsidRDefault="00A943E7" w:rsidP="009265B2">
      <w:pPr>
        <w:widowControl w:val="0"/>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115. В случае, если заявление заявителя представлялось через МФЦ</w:t>
      </w:r>
      <w:r>
        <w:rPr>
          <w:rFonts w:ascii="Times New Roman" w:hAnsi="Times New Roman"/>
          <w:sz w:val="28"/>
          <w:szCs w:val="28"/>
          <w:lang w:eastAsia="ru-RU"/>
        </w:rPr>
        <w:t>, градостроительный план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уведомление об отказе в выдаче градостроительного плана земельного участка</w:t>
      </w:r>
      <w:r>
        <w:rPr>
          <w:rFonts w:ascii="Times New Roman" w:eastAsia="Times New Roman" w:hAnsi="Times New Roman"/>
          <w:kern w:val="2"/>
          <w:sz w:val="28"/>
          <w:szCs w:val="28"/>
        </w:rPr>
        <w:t xml:space="preserve"> направляются должностным лицом </w:t>
      </w:r>
      <w:r w:rsidR="00193DCE" w:rsidRPr="00193DCE">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или его представителю результата муниципальной услуги, в сроки, указанные в пункте 112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в МФЦ для предоставления заявителю или его представителю.</w:t>
      </w:r>
      <w:r w:rsidR="00193DCE">
        <w:rPr>
          <w:rFonts w:ascii="Times New Roman" w:eastAsia="Times New Roman" w:hAnsi="Times New Roman"/>
          <w:kern w:val="2"/>
          <w:sz w:val="28"/>
          <w:szCs w:val="28"/>
        </w:rPr>
        <w:t xml:space="preserve"> </w:t>
      </w:r>
    </w:p>
    <w:p w14:paraId="5F5F99C5" w14:textId="3895B63B" w:rsidR="002B5A1C" w:rsidRDefault="00A943E7" w:rsidP="009265B2">
      <w:pPr>
        <w:widowControl w:val="0"/>
        <w:tabs>
          <w:tab w:val="left" w:pos="1134"/>
        </w:tabs>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116. Способом фиксации результата административной процедуры является занесение должностным лицом </w:t>
      </w:r>
      <w:r w:rsidR="00A66D92" w:rsidRPr="00A66D92">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в </w:t>
      </w:r>
      <w:r w:rsidR="00A762A5" w:rsidRPr="0034455E">
        <w:rPr>
          <w:rFonts w:ascii="Times New Roman" w:eastAsia="Times New Roman" w:hAnsi="Times New Roman"/>
          <w:kern w:val="2"/>
          <w:sz w:val="28"/>
          <w:szCs w:val="28"/>
        </w:rPr>
        <w:t>журнале регистрации предоставления муниципальной услуги</w:t>
      </w:r>
      <w:r w:rsidR="00A762A5" w:rsidRPr="00A762A5">
        <w:rPr>
          <w:rStyle w:val="FootnoteAnchor"/>
          <w:rFonts w:ascii="Times New Roman" w:eastAsia="Times New Roman" w:hAnsi="Times New Roman"/>
          <w:kern w:val="2"/>
          <w:sz w:val="28"/>
          <w:szCs w:val="28"/>
          <w:vertAlign w:val="baseline"/>
        </w:rPr>
        <w:t xml:space="preserve"> </w:t>
      </w:r>
      <w:r>
        <w:rPr>
          <w:rFonts w:ascii="Times New Roman" w:eastAsia="Times New Roman" w:hAnsi="Times New Roman"/>
          <w:kern w:val="2"/>
          <w:sz w:val="28"/>
          <w:szCs w:val="28"/>
        </w:rPr>
        <w:lastRenderedPageBreak/>
        <w:t xml:space="preserve">отметки о направлении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 xml:space="preserve">в двух экземплярах, уведомления об отказе в </w:t>
      </w:r>
      <w:r w:rsidR="002C3B4E">
        <w:rPr>
          <w:rFonts w:ascii="Times New Roman" w:hAnsi="Times New Roman"/>
          <w:sz w:val="28"/>
          <w:szCs w:val="28"/>
          <w:lang w:eastAsia="ru-RU"/>
        </w:rPr>
        <w:t xml:space="preserve">выдаче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14:paraId="719B10BA"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p>
    <w:p w14:paraId="64DD9A91" w14:textId="0B9FAD70" w:rsidR="002B5A1C"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r w:rsidRPr="002C3B4E">
        <w:rPr>
          <w:rFonts w:ascii="Times New Roman" w:eastAsia="Times New Roman" w:hAnsi="Times New Roman"/>
          <w:b/>
          <w:kern w:val="2"/>
          <w:sz w:val="28"/>
          <w:szCs w:val="28"/>
          <w:lang w:eastAsia="ru-RU"/>
        </w:rPr>
        <w:t>Глава 27. Особенности выполнения административных действий в МФЦ</w:t>
      </w:r>
    </w:p>
    <w:p w14:paraId="247F9534" w14:textId="77777777" w:rsidR="002B5A1C" w:rsidRDefault="002B5A1C" w:rsidP="009265B2">
      <w:pPr>
        <w:widowControl w:val="0"/>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4D8BAE47" w14:textId="0F2F6D6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117. Для получения информации по вопросам предоставления муниципальной услуги</w:t>
      </w:r>
      <w:r w:rsidR="001333F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и о ходе предоставления муниципальной услуги заявитель или его представитель вправе обратиться в МФЦ.</w:t>
      </w:r>
    </w:p>
    <w:p w14:paraId="02A9B117"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 xml:space="preserve">118. Информация, указанная в пункте 117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предоставляется МФЦ:</w:t>
      </w:r>
    </w:p>
    <w:p w14:paraId="42FB63EC" w14:textId="66ED895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631FCD">
        <w:rPr>
          <w:rFonts w:ascii="Times New Roman" w:eastAsia="Times New Roman" w:hAnsi="Times New Roman"/>
          <w:kern w:val="2"/>
          <w:sz w:val="28"/>
          <w:szCs w:val="28"/>
        </w:rPr>
        <w:t xml:space="preserve"> - </w:t>
      </w:r>
      <w:r>
        <w:rPr>
          <w:rFonts w:ascii="Times New Roman" w:eastAsia="Times New Roman" w:hAnsi="Times New Roman"/>
          <w:kern w:val="2"/>
          <w:sz w:val="28"/>
          <w:szCs w:val="28"/>
        </w:rPr>
        <w:t xml:space="preserve"> </w:t>
      </w:r>
      <w:r w:rsidR="00631FCD" w:rsidRPr="00631FCD">
        <w:rPr>
          <w:rFonts w:ascii="Times New Roman" w:eastAsia="Times New Roman" w:hAnsi="Times New Roman"/>
          <w:kern w:val="2"/>
          <w:sz w:val="28"/>
          <w:szCs w:val="28"/>
        </w:rPr>
        <w:t>www.mfc38.ru</w:t>
      </w:r>
      <w:r>
        <w:rPr>
          <w:rFonts w:ascii="Times New Roman" w:eastAsia="Times New Roman" w:hAnsi="Times New Roman"/>
          <w:kern w:val="2"/>
          <w:sz w:val="28"/>
          <w:szCs w:val="28"/>
        </w:rPr>
        <w:t>;</w:t>
      </w:r>
    </w:p>
    <w:p w14:paraId="413520CA"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с использованием </w:t>
      </w:r>
      <w:proofErr w:type="spellStart"/>
      <w:r>
        <w:rPr>
          <w:rFonts w:ascii="Times New Roman" w:eastAsia="Times New Roman" w:hAnsi="Times New Roman"/>
          <w:kern w:val="2"/>
          <w:sz w:val="28"/>
          <w:szCs w:val="28"/>
        </w:rPr>
        <w:t>инфоматов</w:t>
      </w:r>
      <w:proofErr w:type="spellEnd"/>
      <w:r>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E37BDE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119. МФЦ предоставляет информацию:</w:t>
      </w:r>
    </w:p>
    <w:p w14:paraId="2B7C01B5"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14:paraId="4F5A5398"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по вопросам, указанным в пункте 9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14:paraId="5745DC1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rPr>
        <w:t>3) о ходе рассмотрения заявления о предоставлении муниципальной услуги;</w:t>
      </w:r>
    </w:p>
    <w:p w14:paraId="2E183698"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14:paraId="71F32475"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7CA8209" w14:textId="2101A52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kern w:val="2"/>
          <w:sz w:val="28"/>
          <w:szCs w:val="28"/>
        </w:rPr>
        <w:t xml:space="preserve">Федерального закона от </w:t>
      </w:r>
      <w:r w:rsidR="00A615A3" w:rsidRPr="00A615A3">
        <w:rPr>
          <w:rFonts w:ascii="Times New Roman" w:eastAsia="Times New Roman" w:hAnsi="Times New Roman"/>
          <w:kern w:val="2"/>
          <w:sz w:val="28"/>
          <w:szCs w:val="28"/>
        </w:rPr>
        <w:t xml:space="preserve">27.07.2010 </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4EEB4B8A"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3BDD6C8"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14:paraId="14E594D8"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w:t>
      </w:r>
      <w:r>
        <w:rPr>
          <w:rFonts w:ascii="Times New Roman" w:eastAsia="Times New Roman" w:hAnsi="Times New Roman"/>
          <w:kern w:val="2"/>
          <w:sz w:val="28"/>
          <w:szCs w:val="28"/>
          <w:lang w:eastAsia="ru-RU"/>
        </w:rPr>
        <w:lastRenderedPageBreak/>
        <w:t>МФЦ.</w:t>
      </w:r>
    </w:p>
    <w:p w14:paraId="468BE24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7F75C13E"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121.</w:t>
      </w:r>
      <w:r>
        <w:rPr>
          <w:kern w:val="2"/>
        </w:rPr>
        <w:t xml:space="preserve"> </w:t>
      </w:r>
      <w:r>
        <w:rPr>
          <w:rFonts w:ascii="Times New Roman" w:eastAsia="Times New Roman" w:hAnsi="Times New Roman"/>
          <w:kern w:val="2"/>
          <w:sz w:val="28"/>
          <w:szCs w:val="28"/>
          <w:lang w:eastAsia="ru-RU"/>
        </w:rPr>
        <w:t xml:space="preserve">В случае подачи заявления посредством МФЦ (за исключением случая, предусмотренного пунктом 124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638371D7"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определяет предмет обращения;</w:t>
      </w:r>
    </w:p>
    <w:p w14:paraId="44B32AEF"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14:paraId="2882E6E5"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проводит проверку правильности заполнения формы заявления;</w:t>
      </w:r>
    </w:p>
    <w:p w14:paraId="40E0B163" w14:textId="21F3FADB"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66782D">
        <w:rPr>
          <w:rFonts w:ascii="Times New Roman" w:eastAsia="Times New Roman" w:hAnsi="Times New Roman"/>
          <w:kern w:val="2"/>
          <w:sz w:val="28"/>
          <w:szCs w:val="28"/>
          <w:lang w:eastAsia="ru-RU"/>
        </w:rPr>
        <w:t xml:space="preserve">1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14:paraId="070206C6"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3CA8B4E" w14:textId="43CD14B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6) направляет пакет документов в </w:t>
      </w:r>
      <w:r w:rsidR="00A66D92" w:rsidRPr="00A66D92">
        <w:rPr>
          <w:rFonts w:ascii="Times New Roman" w:eastAsia="Times New Roman" w:hAnsi="Times New Roman"/>
          <w:kern w:val="2"/>
          <w:sz w:val="28"/>
          <w:szCs w:val="28"/>
          <w:lang w:eastAsia="ru-RU"/>
        </w:rPr>
        <w:t>уполномоченн</w:t>
      </w:r>
      <w:r w:rsidR="00A66D92">
        <w:rPr>
          <w:rFonts w:ascii="Times New Roman" w:eastAsia="Times New Roman" w:hAnsi="Times New Roman"/>
          <w:kern w:val="2"/>
          <w:sz w:val="28"/>
          <w:szCs w:val="28"/>
          <w:lang w:eastAsia="ru-RU"/>
        </w:rPr>
        <w:t xml:space="preserve">ый </w:t>
      </w:r>
      <w:r w:rsidR="00A66D92" w:rsidRPr="00A66D92">
        <w:rPr>
          <w:rFonts w:ascii="Times New Roman" w:eastAsia="Times New Roman" w:hAnsi="Times New Roman"/>
          <w:kern w:val="2"/>
          <w:sz w:val="28"/>
          <w:szCs w:val="28"/>
          <w:lang w:eastAsia="ru-RU"/>
        </w:rPr>
        <w:t>орган</w:t>
      </w:r>
      <w:r>
        <w:rPr>
          <w:rFonts w:ascii="Times New Roman" w:eastAsia="Times New Roman" w:hAnsi="Times New Roman"/>
          <w:kern w:val="2"/>
          <w:sz w:val="28"/>
          <w:szCs w:val="28"/>
          <w:lang w:eastAsia="ru-RU"/>
        </w:rPr>
        <w:t>:</w:t>
      </w:r>
    </w:p>
    <w:p w14:paraId="3C4F2413"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4327C6BE" w14:textId="14B96500"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w:t>
      </w:r>
      <w:r w:rsidR="00E76EA0" w:rsidRPr="00E76EA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то днем окончания срока передачи документов считается второй рабочий день </w:t>
      </w:r>
      <w:r w:rsidR="00E76EA0" w:rsidRPr="00E76EA0">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следующий за днем обращения заявителя или его представителя в МФЦ).</w:t>
      </w:r>
    </w:p>
    <w:p w14:paraId="680038B1" w14:textId="2DEA294C"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7B119A">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B8BDE0D" w14:textId="5886B0B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w:t>
      </w:r>
      <w:r w:rsidR="001B54E6" w:rsidRPr="001B54E6">
        <w:rPr>
          <w:rFonts w:ascii="Times New Roman" w:eastAsia="Times New Roman" w:hAnsi="Times New Roman"/>
          <w:kern w:val="2"/>
          <w:sz w:val="28"/>
          <w:szCs w:val="28"/>
          <w:lang w:eastAsia="ru-RU"/>
        </w:rPr>
        <w:t>уполномоченн</w:t>
      </w:r>
      <w:r w:rsidR="001B54E6">
        <w:rPr>
          <w:rFonts w:ascii="Times New Roman" w:eastAsia="Times New Roman" w:hAnsi="Times New Roman"/>
          <w:kern w:val="2"/>
          <w:sz w:val="28"/>
          <w:szCs w:val="28"/>
          <w:lang w:eastAsia="ru-RU"/>
        </w:rPr>
        <w:t>ый</w:t>
      </w:r>
      <w:r w:rsidR="001B54E6" w:rsidRPr="001B54E6">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w:t>
      </w:r>
    </w:p>
    <w:p w14:paraId="6FD28D4F"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Каждый экземпляр расписки подписывается работником МФЦ и </w:t>
      </w:r>
      <w:r>
        <w:rPr>
          <w:rFonts w:ascii="Times New Roman" w:eastAsia="Times New Roman" w:hAnsi="Times New Roman"/>
          <w:kern w:val="2"/>
          <w:sz w:val="28"/>
          <w:szCs w:val="28"/>
          <w:lang w:eastAsia="ru-RU"/>
        </w:rPr>
        <w:lastRenderedPageBreak/>
        <w:t>заявителем или его представителем.</w:t>
      </w:r>
    </w:p>
    <w:p w14:paraId="3A249296" w14:textId="10922205"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w:t>
      </w:r>
      <w:r w:rsidRPr="0034455E">
        <w:rPr>
          <w:rFonts w:ascii="Times New Roman" w:eastAsia="Times New Roman" w:hAnsi="Times New Roman"/>
          <w:kern w:val="2"/>
          <w:sz w:val="28"/>
          <w:szCs w:val="28"/>
          <w:lang w:eastAsia="ru-RU"/>
        </w:rPr>
        <w:t xml:space="preserve">В случае </w:t>
      </w:r>
      <w:r>
        <w:rPr>
          <w:rFonts w:ascii="Times New Roman" w:eastAsia="Times New Roman" w:hAnsi="Times New Roman"/>
          <w:kern w:val="2"/>
          <w:sz w:val="28"/>
          <w:szCs w:val="28"/>
          <w:lang w:eastAsia="ru-RU"/>
        </w:rPr>
        <w:t>подачи заявителем или его представителем заявления об исправлении технической ошибки, указанного в пункте 12</w:t>
      </w:r>
      <w:r w:rsidR="007B119A">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28184C0D"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14:paraId="472A541B"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DE9714A" w14:textId="53A46AC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направляет заявление об исправлении технической ошибки в </w:t>
      </w:r>
      <w:r w:rsidR="001B54E6" w:rsidRPr="001B54E6">
        <w:rPr>
          <w:rFonts w:ascii="Times New Roman" w:eastAsia="Times New Roman" w:hAnsi="Times New Roman"/>
          <w:kern w:val="2"/>
          <w:sz w:val="28"/>
          <w:szCs w:val="28"/>
          <w:lang w:eastAsia="ru-RU"/>
        </w:rPr>
        <w:t>уполномоченн</w:t>
      </w:r>
      <w:r w:rsidR="001B54E6">
        <w:rPr>
          <w:rFonts w:ascii="Times New Roman" w:eastAsia="Times New Roman" w:hAnsi="Times New Roman"/>
          <w:kern w:val="2"/>
          <w:sz w:val="28"/>
          <w:szCs w:val="28"/>
          <w:lang w:eastAsia="ru-RU"/>
        </w:rPr>
        <w:t>ый</w:t>
      </w:r>
      <w:r w:rsidR="001B54E6" w:rsidRPr="001B54E6">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w:t>
      </w:r>
    </w:p>
    <w:p w14:paraId="3FAC09C9"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14:paraId="46003F0F" w14:textId="264E8B21"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w:t>
      </w:r>
      <w:r w:rsidR="001B54E6" w:rsidRPr="001B54E6">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то днем окончания срока передачи документов считается второй рабочий день </w:t>
      </w:r>
      <w:r w:rsidR="001B54E6" w:rsidRPr="001B54E6">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следующий за днем обращения заявителя в МФЦ).</w:t>
      </w:r>
    </w:p>
    <w:p w14:paraId="127FF087" w14:textId="72E092BD"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При получении МФЦ </w:t>
      </w:r>
      <w:r>
        <w:rPr>
          <w:rFonts w:ascii="Times New Roman" w:eastAsia="Times New Roman" w:hAnsi="Times New Roman"/>
          <w:kern w:val="2"/>
          <w:sz w:val="28"/>
          <w:szCs w:val="28"/>
        </w:rPr>
        <w:t>градостроительного плана земельного участка</w:t>
      </w:r>
      <w:r>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Pr>
          <w:rFonts w:ascii="Times New Roman" w:hAnsi="Times New Roman"/>
          <w:kern w:val="2"/>
          <w:sz w:val="28"/>
          <w:szCs w:val="28"/>
          <w:lang w:eastAsia="ru-RU"/>
        </w:rPr>
        <w:t>с исправленной технической ошибкой</w:t>
      </w:r>
      <w:r>
        <w:rPr>
          <w:rFonts w:ascii="Times New Roman" w:eastAsia="Times New Roman" w:hAnsi="Times New Roman"/>
          <w:kern w:val="2"/>
          <w:sz w:val="28"/>
          <w:szCs w:val="28"/>
          <w:lang w:eastAsia="ru-RU"/>
        </w:rPr>
        <w:t xml:space="preserve"> от </w:t>
      </w:r>
      <w:r w:rsidR="004C6E42" w:rsidRPr="004C6E42">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13B28DC"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После выдачи </w:t>
      </w:r>
      <w:r>
        <w:rPr>
          <w:rFonts w:ascii="Times New Roman" w:eastAsia="Times New Roman" w:hAnsi="Times New Roman"/>
          <w:kern w:val="2"/>
          <w:sz w:val="28"/>
          <w:szCs w:val="28"/>
        </w:rPr>
        <w:t>градостроительного плана земельного участка</w:t>
      </w:r>
      <w:r>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Pr>
          <w:rFonts w:ascii="Times New Roman" w:hAnsi="Times New Roman"/>
          <w:kern w:val="2"/>
          <w:sz w:val="28"/>
          <w:szCs w:val="28"/>
          <w:lang w:eastAsia="ru-RU"/>
        </w:rPr>
        <w:t>с исправленной технической ошибкой</w:t>
      </w:r>
      <w:r>
        <w:rPr>
          <w:rFonts w:ascii="Times New Roman" w:eastAsia="Times New Roman" w:hAnsi="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659B5424"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2F7C937" w14:textId="77777777" w:rsidR="002B5A1C" w:rsidRPr="0037646F"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7646F">
        <w:rPr>
          <w:rFonts w:ascii="Times New Roman" w:eastAsia="Times New Roman" w:hAnsi="Times New Roman"/>
          <w:b/>
          <w:kern w:val="2"/>
          <w:sz w:val="28"/>
          <w:szCs w:val="28"/>
          <w:lang w:eastAsia="ru-RU"/>
        </w:rPr>
        <w:t>Глава 28. Исправление допущенных опечаток и ошибок в выданных</w:t>
      </w:r>
      <w:r w:rsidRPr="0037646F">
        <w:rPr>
          <w:rFonts w:ascii="Times New Roman" w:eastAsia="Times New Roman" w:hAnsi="Times New Roman"/>
          <w:b/>
          <w:kern w:val="2"/>
          <w:sz w:val="28"/>
          <w:szCs w:val="28"/>
          <w:lang w:eastAsia="ru-RU"/>
        </w:rPr>
        <w:br/>
        <w:t>в результате предоставления муниципальной услуги документах</w:t>
      </w:r>
    </w:p>
    <w:p w14:paraId="46EEF82E"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8B3D533" w14:textId="07B2D973"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Pr>
          <w:rFonts w:ascii="Times New Roman" w:eastAsia="Times New Roman" w:hAnsi="Times New Roman"/>
          <w:kern w:val="2"/>
          <w:sz w:val="28"/>
          <w:szCs w:val="28"/>
        </w:rPr>
        <w:t>градостроительном плане земельного участка</w:t>
      </w:r>
      <w:r>
        <w:rPr>
          <w:rFonts w:ascii="Times New Roman" w:hAnsi="Times New Roman"/>
          <w:sz w:val="28"/>
          <w:szCs w:val="28"/>
          <w:lang w:eastAsia="ru-RU"/>
        </w:rPr>
        <w:t>, уведомлении об отказе в выдаче 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 xml:space="preserve">(далее – техническая ошибка) является получение </w:t>
      </w:r>
      <w:r w:rsidR="00314E77" w:rsidRPr="00314E77">
        <w:rPr>
          <w:rFonts w:ascii="Times New Roman" w:eastAsia="Times New Roman" w:hAnsi="Times New Roman"/>
          <w:kern w:val="2"/>
          <w:sz w:val="28"/>
          <w:szCs w:val="28"/>
          <w:lang w:eastAsia="ru-RU"/>
        </w:rPr>
        <w:t>уполномоченн</w:t>
      </w:r>
      <w:r w:rsidR="00314E77">
        <w:rPr>
          <w:rFonts w:ascii="Times New Roman" w:eastAsia="Times New Roman" w:hAnsi="Times New Roman"/>
          <w:kern w:val="2"/>
          <w:sz w:val="28"/>
          <w:szCs w:val="28"/>
          <w:lang w:eastAsia="ru-RU"/>
        </w:rPr>
        <w:t>ым</w:t>
      </w:r>
      <w:r w:rsidR="00314E77" w:rsidRPr="00314E77">
        <w:rPr>
          <w:rFonts w:ascii="Times New Roman" w:eastAsia="Times New Roman" w:hAnsi="Times New Roman"/>
          <w:kern w:val="2"/>
          <w:sz w:val="28"/>
          <w:szCs w:val="28"/>
          <w:lang w:eastAsia="ru-RU"/>
        </w:rPr>
        <w:t xml:space="preserve"> орган</w:t>
      </w:r>
      <w:r w:rsidR="00314E77">
        <w:rPr>
          <w:rFonts w:ascii="Times New Roman" w:eastAsia="Times New Roman" w:hAnsi="Times New Roman"/>
          <w:kern w:val="2"/>
          <w:sz w:val="28"/>
          <w:szCs w:val="28"/>
          <w:lang w:eastAsia="ru-RU"/>
        </w:rPr>
        <w:t>ом</w:t>
      </w:r>
      <w:r>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r w:rsidR="003D64E1">
        <w:rPr>
          <w:rFonts w:ascii="Times New Roman" w:eastAsia="Times New Roman" w:hAnsi="Times New Roman"/>
          <w:kern w:val="2"/>
          <w:sz w:val="28"/>
          <w:szCs w:val="28"/>
          <w:lang w:eastAsia="ru-RU"/>
        </w:rPr>
        <w:t xml:space="preserve"> </w:t>
      </w:r>
      <w:r w:rsidR="003D64E1" w:rsidRPr="003D64E1">
        <w:rPr>
          <w:rFonts w:ascii="Times New Roman" w:eastAsia="Times New Roman" w:hAnsi="Times New Roman"/>
          <w:kern w:val="2"/>
          <w:sz w:val="28"/>
          <w:szCs w:val="28"/>
          <w:lang w:eastAsia="ru-RU"/>
        </w:rPr>
        <w:t xml:space="preserve">(приложение № </w:t>
      </w:r>
      <w:r w:rsidR="003D64E1">
        <w:rPr>
          <w:rFonts w:ascii="Times New Roman" w:eastAsia="Times New Roman" w:hAnsi="Times New Roman"/>
          <w:kern w:val="2"/>
          <w:sz w:val="28"/>
          <w:szCs w:val="28"/>
          <w:lang w:eastAsia="ru-RU"/>
        </w:rPr>
        <w:t>3</w:t>
      </w:r>
      <w:r w:rsidR="003D64E1" w:rsidRPr="003D64E1">
        <w:rPr>
          <w:rFonts w:ascii="Times New Roman" w:eastAsia="Times New Roman" w:hAnsi="Times New Roman"/>
          <w:kern w:val="2"/>
          <w:sz w:val="28"/>
          <w:szCs w:val="28"/>
          <w:lang w:eastAsia="ru-RU"/>
        </w:rPr>
        <w:t xml:space="preserve"> к настоящему административному регламенту)</w:t>
      </w:r>
      <w:r>
        <w:rPr>
          <w:rFonts w:ascii="Times New Roman" w:eastAsia="Times New Roman" w:hAnsi="Times New Roman"/>
          <w:kern w:val="2"/>
          <w:sz w:val="28"/>
          <w:szCs w:val="28"/>
          <w:lang w:eastAsia="ru-RU"/>
        </w:rPr>
        <w:t>.</w:t>
      </w:r>
    </w:p>
    <w:p w14:paraId="0606F33A" w14:textId="633161DC"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w:t>
      </w:r>
      <w:r w:rsidR="00716868">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w:t>
      </w:r>
      <w:r w:rsidR="00E76EA0" w:rsidRPr="00E76EA0">
        <w:rPr>
          <w:rFonts w:ascii="Times New Roman" w:eastAsia="Times New Roman" w:hAnsi="Times New Roman"/>
          <w:kern w:val="2"/>
          <w:sz w:val="28"/>
          <w:szCs w:val="28"/>
          <w:lang w:eastAsia="ru-RU"/>
        </w:rPr>
        <w:t>уполномоченн</w:t>
      </w:r>
      <w:r w:rsidR="00E76EA0">
        <w:rPr>
          <w:rFonts w:ascii="Times New Roman" w:eastAsia="Times New Roman" w:hAnsi="Times New Roman"/>
          <w:kern w:val="2"/>
          <w:sz w:val="28"/>
          <w:szCs w:val="28"/>
          <w:lang w:eastAsia="ru-RU"/>
        </w:rPr>
        <w:t>ый</w:t>
      </w:r>
      <w:r w:rsidR="00E76EA0" w:rsidRPr="00E76EA0">
        <w:rPr>
          <w:rFonts w:ascii="Times New Roman" w:eastAsia="Times New Roman" w:hAnsi="Times New Roman"/>
          <w:kern w:val="2"/>
          <w:sz w:val="28"/>
          <w:szCs w:val="28"/>
          <w:lang w:eastAsia="ru-RU"/>
        </w:rPr>
        <w:t xml:space="preserve"> орган</w:t>
      </w:r>
      <w:r>
        <w:rPr>
          <w:rFonts w:ascii="Times New Roman" w:eastAsia="Times New Roman" w:hAnsi="Times New Roman"/>
          <w:kern w:val="2"/>
          <w:sz w:val="28"/>
          <w:szCs w:val="28"/>
          <w:lang w:eastAsia="ru-RU"/>
        </w:rPr>
        <w:t xml:space="preserve"> одним из способов, указанных в пункте 29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14:paraId="53ADA88C" w14:textId="1CC659B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716868">
        <w:rPr>
          <w:rFonts w:ascii="Times New Roman" w:eastAsia="Times New Roman" w:hAnsi="Times New Roman"/>
          <w:kern w:val="2"/>
          <w:sz w:val="28"/>
          <w:szCs w:val="28"/>
          <w:lang w:eastAsia="ru-RU"/>
        </w:rPr>
        <w:t>28</w:t>
      </w:r>
      <w:r>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FC1867" w:rsidRPr="00FC186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ответственным за прием и регистрацию документов, в порядке, установленном главой 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14:paraId="4827F0B4" w14:textId="0ED17F1A"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716868">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Должностное лицо </w:t>
      </w:r>
      <w:r w:rsidR="00007388" w:rsidRPr="00007388">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2B07BC" w:rsidRPr="002B07BC">
        <w:rPr>
          <w:rFonts w:ascii="Times New Roman" w:eastAsia="Times New Roman" w:hAnsi="Times New Roman"/>
          <w:kern w:val="2"/>
          <w:sz w:val="28"/>
          <w:szCs w:val="28"/>
          <w:lang w:eastAsia="ru-RU"/>
        </w:rPr>
        <w:t>уполномоченно</w:t>
      </w:r>
      <w:r w:rsidR="002B07BC">
        <w:rPr>
          <w:rFonts w:ascii="Times New Roman" w:eastAsia="Times New Roman" w:hAnsi="Times New Roman"/>
          <w:kern w:val="2"/>
          <w:sz w:val="28"/>
          <w:szCs w:val="28"/>
          <w:lang w:eastAsia="ru-RU"/>
        </w:rPr>
        <w:t>м</w:t>
      </w:r>
      <w:r w:rsidR="002B07BC" w:rsidRPr="002B07BC">
        <w:rPr>
          <w:rFonts w:ascii="Times New Roman" w:eastAsia="Times New Roman" w:hAnsi="Times New Roman"/>
          <w:kern w:val="2"/>
          <w:sz w:val="28"/>
          <w:szCs w:val="28"/>
          <w:lang w:eastAsia="ru-RU"/>
        </w:rPr>
        <w:t xml:space="preserve"> орган</w:t>
      </w:r>
      <w:r w:rsidR="002B07BC">
        <w:rPr>
          <w:rFonts w:ascii="Times New Roman" w:eastAsia="Times New Roman" w:hAnsi="Times New Roman"/>
          <w:kern w:val="2"/>
          <w:sz w:val="28"/>
          <w:szCs w:val="28"/>
          <w:lang w:eastAsia="ru-RU"/>
        </w:rPr>
        <w:t>е</w:t>
      </w:r>
      <w:r>
        <w:rPr>
          <w:rFonts w:ascii="Times New Roman" w:eastAsia="Times New Roman" w:hAnsi="Times New Roman"/>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F4A0E2B"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14:paraId="170E6D3A" w14:textId="77777777"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14:paraId="1F81093D" w14:textId="2E2AE993"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w:t>
      </w:r>
      <w:r w:rsidR="00716868">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 Критерием принятия решения, указанного в пункте 1</w:t>
      </w:r>
      <w:r w:rsidR="000116BD">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344C215B" w14:textId="56D57D0D"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71686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 В случае принятия решения, указанного в подпункте 1 пункта 1</w:t>
      </w:r>
      <w:r w:rsidR="000116BD">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w:t>
      </w:r>
      <w:proofErr w:type="gramStart"/>
      <w:r>
        <w:rPr>
          <w:rFonts w:ascii="Times New Roman" w:eastAsia="Times New Roman" w:hAnsi="Times New Roman"/>
          <w:kern w:val="2"/>
          <w:sz w:val="28"/>
          <w:szCs w:val="28"/>
          <w:lang w:eastAsia="ru-RU"/>
        </w:rPr>
        <w:t>услуги,  подготавливает</w:t>
      </w:r>
      <w:proofErr w:type="gramEnd"/>
      <w:r>
        <w:rPr>
          <w:rFonts w:ascii="Times New Roman" w:eastAsia="Times New Roman" w:hAnsi="Times New Roman"/>
          <w:kern w:val="2"/>
          <w:sz w:val="28"/>
          <w:szCs w:val="28"/>
          <w:lang w:eastAsia="ru-RU"/>
        </w:rPr>
        <w:t xml:space="preserve"> градостроительный план земельного участка в трех экземплярах </w:t>
      </w:r>
      <w:r>
        <w:rPr>
          <w:rFonts w:ascii="Times New Roman" w:hAnsi="Times New Roman"/>
          <w:kern w:val="2"/>
          <w:sz w:val="28"/>
          <w:szCs w:val="28"/>
          <w:lang w:eastAsia="ru-RU"/>
        </w:rPr>
        <w:t xml:space="preserve">с исправленной технической ошибкой. </w:t>
      </w:r>
    </w:p>
    <w:p w14:paraId="67A882BD" w14:textId="2DA6B5C6"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w:t>
      </w:r>
      <w:r>
        <w:rPr>
          <w:kern w:val="2"/>
        </w:rPr>
        <w:t xml:space="preserve"> </w:t>
      </w:r>
      <w:r>
        <w:rPr>
          <w:rFonts w:ascii="Times New Roman" w:eastAsia="Times New Roman" w:hAnsi="Times New Roman"/>
          <w:kern w:val="2"/>
          <w:sz w:val="28"/>
          <w:szCs w:val="28"/>
          <w:lang w:eastAsia="ru-RU"/>
        </w:rPr>
        <w:t>В случае принятия решения, указанного в подпункте 2 пункта 1</w:t>
      </w:r>
      <w:r w:rsidR="00B912B6">
        <w:rPr>
          <w:rFonts w:ascii="Times New Roman" w:eastAsia="Times New Roman" w:hAnsi="Times New Roman"/>
          <w:kern w:val="2"/>
          <w:sz w:val="28"/>
          <w:szCs w:val="28"/>
          <w:lang w:eastAsia="ru-RU"/>
        </w:rPr>
        <w:t>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6AC6EF7" w14:textId="583E372F"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Должностное лицо </w:t>
      </w:r>
      <w:r w:rsidR="00CA7419" w:rsidRPr="00CA7419">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00F22926">
        <w:rPr>
          <w:rFonts w:ascii="Times New Roman" w:eastAsia="Times New Roman" w:hAnsi="Times New Roman"/>
          <w:kern w:val="2"/>
          <w:sz w:val="28"/>
          <w:szCs w:val="28"/>
          <w:lang w:eastAsia="ru-RU"/>
        </w:rPr>
        <w:t>уполномоченном органе</w:t>
      </w:r>
      <w:r>
        <w:rPr>
          <w:rFonts w:ascii="Times New Roman" w:eastAsia="Times New Roman" w:hAnsi="Times New Roman"/>
          <w:kern w:val="2"/>
          <w:sz w:val="28"/>
          <w:szCs w:val="28"/>
          <w:lang w:eastAsia="ru-RU"/>
        </w:rPr>
        <w:t xml:space="preserve"> обеспечивает подписание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 xml:space="preserve">градостроительного плана земельного участка в трех экземплярах с исправленной технической ошибкой или уведомления об </w:t>
      </w:r>
      <w:r>
        <w:rPr>
          <w:rFonts w:ascii="Times New Roman" w:eastAsia="Times New Roman" w:hAnsi="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14:paraId="6029DF8E" w14:textId="6BFF4624"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Уполномоченное должностное лицо немедленно после подписания 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передает его должностному лицу </w:t>
      </w:r>
      <w:r w:rsidR="00000BA3" w:rsidRPr="00000BA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ответственному за направление (выдачу) заявителю результата муниципальной услуги.</w:t>
      </w:r>
    </w:p>
    <w:p w14:paraId="41724505" w14:textId="3C35A53B"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 xml:space="preserve">. Должностное лицо </w:t>
      </w:r>
      <w:r w:rsidR="00000BA3" w:rsidRPr="00000BA3">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Pr>
          <w:rFonts w:ascii="Times New Roman" w:hAnsi="Times New Roman"/>
          <w:sz w:val="28"/>
          <w:szCs w:val="28"/>
        </w:rPr>
        <w:t>в личный кабинет на Портале или на адрес электронной почты, указанный в заявлении</w:t>
      </w:r>
      <w:r>
        <w:rPr>
          <w:rFonts w:ascii="Times New Roman" w:eastAsia="Times New Roman" w:hAnsi="Times New Roman"/>
          <w:kern w:val="2"/>
          <w:sz w:val="28"/>
          <w:szCs w:val="28"/>
        </w:rPr>
        <w:t xml:space="preserve"> об исправлении технической ошибки</w:t>
      </w:r>
      <w:r>
        <w:rPr>
          <w:rFonts w:ascii="Times New Roman" w:hAnsi="Times New Roman"/>
          <w:sz w:val="28"/>
          <w:szCs w:val="28"/>
        </w:rPr>
        <w:t>,</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57CEA303" w14:textId="61F68EEC"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00C765F7" w:rsidRPr="00C765F7">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w:t>
      </w:r>
      <w:r w:rsidRPr="00D74707">
        <w:rPr>
          <w:rFonts w:ascii="Times New Roman" w:eastAsia="Times New Roman" w:hAnsi="Times New Roman"/>
          <w:kern w:val="2"/>
          <w:sz w:val="28"/>
          <w:szCs w:val="28"/>
          <w:lang w:eastAsia="ru-RU"/>
        </w:rPr>
        <w:t xml:space="preserve">уполномоченным должностным лицом </w:t>
      </w:r>
      <w:r>
        <w:rPr>
          <w:rFonts w:ascii="Times New Roman" w:eastAsia="Times New Roman" w:hAnsi="Times New Roman"/>
          <w:kern w:val="2"/>
          <w:sz w:val="28"/>
          <w:szCs w:val="28"/>
          <w:lang w:eastAsia="ru-RU"/>
        </w:rPr>
        <w:t>документа, указанного в пункте 13</w:t>
      </w:r>
      <w:r w:rsidR="005826C5">
        <w:rPr>
          <w:rFonts w:ascii="Times New Roman" w:eastAsia="Times New Roman" w:hAnsi="Times New Roman"/>
          <w:kern w:val="2"/>
          <w:sz w:val="28"/>
          <w:szCs w:val="28"/>
          <w:lang w:eastAsia="ru-RU"/>
        </w:rPr>
        <w:t>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направляет указанный документ в МФЦ. </w:t>
      </w:r>
    </w:p>
    <w:p w14:paraId="2D508DE5" w14:textId="02C67AC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66061F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14:paraId="3A99DC33"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BA16A38" w14:textId="04EC3620"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13</w:t>
      </w:r>
      <w:r w:rsidR="001552A0">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Pr>
          <w:rFonts w:ascii="Times New Roman" w:eastAsia="Times New Roman" w:hAnsi="Times New Roman"/>
          <w:kern w:val="2"/>
          <w:sz w:val="28"/>
          <w:szCs w:val="28"/>
        </w:rPr>
        <w:t xml:space="preserve"> является занесение должностным лицом а</w:t>
      </w:r>
      <w:r w:rsidR="00C765F7" w:rsidRPr="00C765F7">
        <w:t xml:space="preserve"> </w:t>
      </w:r>
      <w:r w:rsidR="00C765F7" w:rsidRPr="00C765F7">
        <w:rPr>
          <w:rFonts w:ascii="Times New Roman" w:eastAsia="Times New Roman" w:hAnsi="Times New Roman"/>
          <w:kern w:val="2"/>
          <w:sz w:val="28"/>
          <w:szCs w:val="28"/>
        </w:rPr>
        <w:t>уполномоченного органа</w:t>
      </w:r>
      <w:r>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в </w:t>
      </w:r>
      <w:r w:rsidR="007656FA">
        <w:rPr>
          <w:rFonts w:ascii="Times New Roman" w:eastAsia="Times New Roman" w:hAnsi="Times New Roman"/>
          <w:kern w:val="2"/>
          <w:sz w:val="28"/>
          <w:szCs w:val="28"/>
        </w:rPr>
        <w:t>журнале регистрации предоставления муниципальной услуги</w:t>
      </w:r>
      <w:r>
        <w:rPr>
          <w:rFonts w:ascii="Times New Roman" w:eastAsia="Times New Roman" w:hAnsi="Times New Roman"/>
          <w:kern w:val="2"/>
          <w:sz w:val="28"/>
          <w:szCs w:val="28"/>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14:paraId="3A74AA14"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rPr>
      </w:pPr>
    </w:p>
    <w:p w14:paraId="28ADA2E6" w14:textId="3FD63FB3" w:rsidR="002B5A1C" w:rsidRPr="007656FA" w:rsidRDefault="000E0111" w:rsidP="009265B2">
      <w:pPr>
        <w:widowControl w:val="0"/>
        <w:tabs>
          <w:tab w:val="left" w:pos="1134"/>
        </w:tabs>
        <w:autoSpaceDE w:val="0"/>
        <w:spacing w:after="0" w:line="240" w:lineRule="auto"/>
        <w:ind w:firstLine="851"/>
        <w:jc w:val="center"/>
        <w:outlineLvl w:val="2"/>
        <w:rPr>
          <w:b/>
        </w:rPr>
      </w:pPr>
      <w:r w:rsidRPr="007656FA">
        <w:rPr>
          <w:rFonts w:ascii="Times New Roman" w:eastAsia="Times New Roman" w:hAnsi="Times New Roman"/>
          <w:b/>
          <w:kern w:val="2"/>
          <w:sz w:val="28"/>
          <w:szCs w:val="28"/>
          <w:lang w:eastAsia="ru-RU"/>
        </w:rPr>
        <w:t>Раздел</w:t>
      </w:r>
      <w:r w:rsidR="00A943E7" w:rsidRPr="007656FA">
        <w:rPr>
          <w:rFonts w:ascii="Times New Roman" w:eastAsia="Times New Roman" w:hAnsi="Times New Roman"/>
          <w:b/>
          <w:kern w:val="2"/>
          <w:sz w:val="28"/>
          <w:szCs w:val="28"/>
          <w:lang w:eastAsia="ru-RU"/>
        </w:rPr>
        <w:t xml:space="preserve"> IV. </w:t>
      </w:r>
      <w:r>
        <w:rPr>
          <w:rFonts w:ascii="Times New Roman" w:eastAsia="Times New Roman" w:hAnsi="Times New Roman"/>
          <w:b/>
          <w:kern w:val="2"/>
          <w:sz w:val="28"/>
          <w:szCs w:val="28"/>
          <w:lang w:eastAsia="ru-RU"/>
        </w:rPr>
        <w:t>Ф</w:t>
      </w:r>
      <w:r w:rsidRPr="007656FA">
        <w:rPr>
          <w:rFonts w:ascii="Times New Roman" w:eastAsia="Times New Roman" w:hAnsi="Times New Roman"/>
          <w:b/>
          <w:kern w:val="2"/>
          <w:sz w:val="28"/>
          <w:szCs w:val="28"/>
          <w:lang w:eastAsia="ru-RU"/>
        </w:rPr>
        <w:t>ормы контроля за предоставлением муниципальной услуги</w:t>
      </w:r>
    </w:p>
    <w:p w14:paraId="284F1F08" w14:textId="77777777" w:rsidR="002B5A1C" w:rsidRPr="007656FA"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p>
    <w:p w14:paraId="7E6648B3" w14:textId="77777777" w:rsidR="002B5A1C" w:rsidRPr="007656FA"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6" w:name="Par413"/>
      <w:bookmarkEnd w:id="16"/>
      <w:r w:rsidRPr="007656FA">
        <w:rPr>
          <w:rFonts w:ascii="Times New Roman" w:eastAsia="Times New Roman" w:hAnsi="Times New Roman"/>
          <w:b/>
          <w:kern w:val="2"/>
          <w:sz w:val="28"/>
          <w:szCs w:val="28"/>
          <w:lang w:eastAsia="ru-RU"/>
        </w:rPr>
        <w:t>Глава 29. Порядок осуществления текущего контроля за соблюдением</w:t>
      </w:r>
      <w:r w:rsidRPr="007656FA">
        <w:rPr>
          <w:rFonts w:ascii="Times New Roman" w:eastAsia="Times New Roman" w:hAnsi="Times New Roman"/>
          <w:b/>
          <w:kern w:val="2"/>
          <w:sz w:val="28"/>
          <w:szCs w:val="28"/>
          <w:lang w:eastAsia="ru-RU"/>
        </w:rPr>
        <w:br/>
        <w:t xml:space="preserve">и исполнением ответственными должностными лицами положений </w:t>
      </w:r>
      <w:r w:rsidRPr="007656FA">
        <w:rPr>
          <w:rFonts w:ascii="Times New Roman" w:hAnsi="Times New Roman"/>
          <w:b/>
          <w:kern w:val="2"/>
          <w:sz w:val="28"/>
          <w:szCs w:val="28"/>
        </w:rPr>
        <w:t xml:space="preserve">настоящего </w:t>
      </w:r>
      <w:r w:rsidRPr="007656FA">
        <w:rPr>
          <w:rFonts w:ascii="Times New Roman" w:eastAsia="Times New Roman" w:hAnsi="Times New Roman"/>
          <w:b/>
          <w:kern w:val="2"/>
          <w:sz w:val="28"/>
          <w:szCs w:val="28"/>
          <w:lang w:eastAsia="ru-RU"/>
        </w:rPr>
        <w:t xml:space="preserve">административного регламента и иных нормативных </w:t>
      </w:r>
    </w:p>
    <w:p w14:paraId="34FFF037" w14:textId="77777777" w:rsidR="002B5A1C" w:rsidRPr="007656FA"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7656FA">
        <w:rPr>
          <w:rFonts w:ascii="Times New Roman" w:eastAsia="Times New Roman" w:hAnsi="Times New Roman"/>
          <w:b/>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59AF4B1D"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4E18F46" w14:textId="33EC78F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38</w:t>
      </w:r>
      <w:r>
        <w:rPr>
          <w:rFonts w:ascii="Times New Roman" w:eastAsia="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осуществляется должностными лицами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B50190" w:rsidRPr="00B50190">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а также рассмотрения жалоб заявителей или их представителей.</w:t>
      </w:r>
    </w:p>
    <w:p w14:paraId="4C422DF2" w14:textId="4D0FF45A"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39</w:t>
      </w:r>
      <w:r>
        <w:rPr>
          <w:rFonts w:ascii="Times New Roman" w:eastAsia="Times New Roman" w:hAnsi="Times New Roman"/>
          <w:kern w:val="2"/>
          <w:sz w:val="28"/>
          <w:szCs w:val="28"/>
          <w:lang w:eastAsia="ko-KR"/>
        </w:rPr>
        <w:t>. </w:t>
      </w:r>
      <w:r>
        <w:rPr>
          <w:rFonts w:ascii="Times New Roman" w:eastAsia="Times New Roman" w:hAnsi="Times New Roman"/>
          <w:color w:val="000000"/>
          <w:kern w:val="2"/>
          <w:sz w:val="28"/>
          <w:szCs w:val="28"/>
          <w:lang w:eastAsia="ru-RU"/>
        </w:rPr>
        <w:t>Основными задачами текущего контроля являются:</w:t>
      </w:r>
    </w:p>
    <w:p w14:paraId="21E97BA0"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14:paraId="15387362"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14:paraId="31AF2A4E"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27F6B28D"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14:paraId="3E2C9840" w14:textId="332C53E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0</w:t>
      </w:r>
      <w:r>
        <w:rPr>
          <w:rFonts w:ascii="Times New Roman" w:eastAsia="Times New Roman" w:hAnsi="Times New Roman"/>
          <w:kern w:val="2"/>
          <w:sz w:val="28"/>
          <w:szCs w:val="28"/>
          <w:lang w:eastAsia="ko-KR"/>
        </w:rPr>
        <w:t>. Текущий контроль осуществляется на постоянной основе.</w:t>
      </w:r>
    </w:p>
    <w:p w14:paraId="4FD99E99"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6AA63B21" w14:textId="77777777" w:rsidR="002B5A1C" w:rsidRPr="000E0111" w:rsidRDefault="00A943E7" w:rsidP="009265B2">
      <w:pPr>
        <w:widowControl w:val="0"/>
        <w:tabs>
          <w:tab w:val="left" w:pos="1134"/>
        </w:tabs>
        <w:autoSpaceDE w:val="0"/>
        <w:spacing w:after="0" w:line="240" w:lineRule="auto"/>
        <w:ind w:firstLine="851"/>
        <w:jc w:val="center"/>
        <w:outlineLvl w:val="2"/>
        <w:rPr>
          <w:b/>
        </w:rPr>
      </w:pPr>
      <w:r w:rsidRPr="000E0111">
        <w:rPr>
          <w:rFonts w:ascii="Times New Roman" w:eastAsia="Times New Roman" w:hAnsi="Times New Roman"/>
          <w:b/>
          <w:kern w:val="2"/>
          <w:sz w:val="28"/>
          <w:szCs w:val="28"/>
          <w:lang w:eastAsia="ru-RU"/>
        </w:rPr>
        <w:t>Глава 30. Порядок и периодичность осуществления плановых</w:t>
      </w:r>
      <w:r w:rsidRPr="000E0111">
        <w:rPr>
          <w:rFonts w:ascii="Times New Roman" w:eastAsia="Times New Roman" w:hAnsi="Times New Roman"/>
          <w:b/>
          <w:kern w:val="2"/>
          <w:sz w:val="28"/>
          <w:szCs w:val="28"/>
          <w:lang w:eastAsia="ru-RU"/>
        </w:rPr>
        <w:br/>
        <w:t>и внеплановых проверок полноты и качества предоставления</w:t>
      </w:r>
      <w:r w:rsidRPr="000E0111">
        <w:rPr>
          <w:rFonts w:ascii="Times New Roman" w:eastAsia="Times New Roman" w:hAnsi="Times New Roman"/>
          <w:b/>
          <w:kern w:val="2"/>
          <w:sz w:val="28"/>
          <w:szCs w:val="28"/>
          <w:lang w:eastAsia="ru-RU"/>
        </w:rPr>
        <w:br/>
        <w:t>муниципальной услуги, в том числе порядок и формы контроля</w:t>
      </w:r>
      <w:r w:rsidRPr="000E0111">
        <w:rPr>
          <w:rFonts w:ascii="Times New Roman" w:eastAsia="Times New Roman" w:hAnsi="Times New Roman"/>
          <w:b/>
          <w:kern w:val="2"/>
          <w:sz w:val="28"/>
          <w:szCs w:val="28"/>
          <w:lang w:eastAsia="ru-RU"/>
        </w:rPr>
        <w:br/>
        <w:t>за полнотой и качеством предоставления муниципальной услуги</w:t>
      </w:r>
    </w:p>
    <w:p w14:paraId="0637623E"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5C0A4AA" w14:textId="5DAA2D2E"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 xml:space="preserve">. Контроль за полнотой и качеством предоставления должностными лицами </w:t>
      </w:r>
      <w:r w:rsidR="008032BE" w:rsidRPr="008032B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муниципальной услуги осуществляется в форме плановых и внеплановых проверок.</w:t>
      </w:r>
    </w:p>
    <w:p w14:paraId="1A79D3D2" w14:textId="1FEB12D0" w:rsidR="002B5A1C" w:rsidRDefault="00A943E7" w:rsidP="009265B2">
      <w:pPr>
        <w:widowControl w:val="0"/>
        <w:tabs>
          <w:tab w:val="left" w:pos="1134"/>
          <w:tab w:val="left" w:pos="1715"/>
        </w:tabs>
        <w:autoSpaceDE w:val="0"/>
        <w:spacing w:after="0" w:line="240" w:lineRule="auto"/>
        <w:ind w:firstLine="851"/>
        <w:jc w:val="both"/>
      </w:pPr>
      <w:bookmarkStart w:id="17" w:name="Par427"/>
      <w:bookmarkEnd w:id="17"/>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2</w:t>
      </w:r>
      <w:r>
        <w:rPr>
          <w:rFonts w:ascii="Times New Roman" w:eastAsia="Times New Roman" w:hAnsi="Times New Roman"/>
          <w:color w:val="000000"/>
          <w:kern w:val="2"/>
          <w:sz w:val="28"/>
          <w:szCs w:val="28"/>
          <w:lang w:eastAsia="ru-RU"/>
        </w:rPr>
        <w:t>. Плановые поверки осуществляются на основании пл</w:t>
      </w:r>
      <w:r>
        <w:rPr>
          <w:rFonts w:ascii="Times New Roman" w:eastAsia="Times New Roman" w:hAnsi="Times New Roman"/>
          <w:kern w:val="2"/>
          <w:sz w:val="28"/>
          <w:szCs w:val="28"/>
          <w:lang w:eastAsia="ru-RU"/>
        </w:rPr>
        <w:t xml:space="preserve">анов работы </w:t>
      </w:r>
      <w:r w:rsidR="008032BE" w:rsidRPr="008032B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Внеплановые проверки осуществляются по решению </w:t>
      </w:r>
      <w:r w:rsidR="008032BE">
        <w:rPr>
          <w:rFonts w:ascii="Times New Roman" w:eastAsia="Times New Roman" w:hAnsi="Times New Roman"/>
          <w:kern w:val="2"/>
          <w:sz w:val="28"/>
          <w:szCs w:val="28"/>
          <w:lang w:eastAsia="ru-RU"/>
        </w:rPr>
        <w:t>начальника уполномоченного органа</w:t>
      </w:r>
      <w:r>
        <w:rPr>
          <w:rFonts w:ascii="Times New Roman" w:eastAsia="Times New Roman" w:hAnsi="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 xml:space="preserve">ействие) должностных лиц </w:t>
      </w:r>
      <w:r w:rsidR="008032BE" w:rsidRPr="008032BE">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w:t>
      </w:r>
    </w:p>
    <w:p w14:paraId="4EBFCC65" w14:textId="075AF1A7" w:rsidR="002B5A1C" w:rsidRDefault="00A943E7" w:rsidP="009265B2">
      <w:pPr>
        <w:widowControl w:val="0"/>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3</w:t>
      </w:r>
      <w:r>
        <w:rPr>
          <w:rFonts w:ascii="Times New Roman" w:eastAsia="Times New Roman" w:hAnsi="Times New Roman"/>
          <w:color w:val="000000"/>
          <w:kern w:val="2"/>
          <w:sz w:val="28"/>
          <w:szCs w:val="28"/>
          <w:lang w:eastAsia="ru-RU"/>
        </w:rPr>
        <w:t>. Контроль за полн</w:t>
      </w:r>
      <w:r>
        <w:rPr>
          <w:rFonts w:ascii="Times New Roman" w:eastAsia="Times New Roman" w:hAnsi="Times New Roman"/>
          <w:kern w:val="2"/>
          <w:sz w:val="28"/>
          <w:szCs w:val="28"/>
          <w:lang w:eastAsia="ru-RU"/>
        </w:rPr>
        <w:t xml:space="preserve">отой и качеством предоставления должностными лицами </w:t>
      </w:r>
      <w:r w:rsidR="008032BE" w:rsidRPr="008032B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муниципа</w:t>
      </w:r>
      <w:r>
        <w:rPr>
          <w:rFonts w:ascii="Times New Roman" w:eastAsia="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w:t>
      </w:r>
      <w:r>
        <w:rPr>
          <w:rFonts w:ascii="Times New Roman" w:eastAsia="Times New Roman" w:hAnsi="Times New Roman"/>
          <w:color w:val="000000"/>
          <w:kern w:val="2"/>
          <w:sz w:val="28"/>
          <w:szCs w:val="28"/>
          <w:lang w:eastAsia="ru-RU"/>
        </w:rPr>
        <w:lastRenderedPageBreak/>
        <w:t>муниципальных услуг администрации, состав и порядок деятельности которой утверждается правовым актом администрации.</w:t>
      </w:r>
    </w:p>
    <w:p w14:paraId="2F1125DE" w14:textId="4B696018" w:rsidR="002B5A1C" w:rsidRDefault="00A943E7" w:rsidP="009265B2">
      <w:pPr>
        <w:widowControl w:val="0"/>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4</w:t>
      </w:r>
      <w:r>
        <w:rPr>
          <w:rFonts w:ascii="Times New Roman" w:eastAsia="Times New Roman" w:hAnsi="Times New Roman"/>
          <w:color w:val="000000"/>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FE6940F" w14:textId="06CC41E3" w:rsidR="002B5A1C" w:rsidRDefault="00A943E7" w:rsidP="009265B2">
      <w:pPr>
        <w:widowControl w:val="0"/>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 xml:space="preserve">В случае поступления жалобы на решения, действия (бездействие) должностных лиц </w:t>
      </w:r>
      <w:r w:rsidR="00E40295" w:rsidRPr="00E40295">
        <w:rPr>
          <w:rFonts w:ascii="Times New Roman" w:eastAsia="Times New Roman" w:hAnsi="Times New Roman"/>
          <w:color w:val="000000"/>
          <w:kern w:val="2"/>
          <w:sz w:val="28"/>
          <w:szCs w:val="28"/>
          <w:lang w:eastAsia="ru-RU"/>
        </w:rPr>
        <w:t>уполномоченного органа</w:t>
      </w:r>
      <w:r>
        <w:rPr>
          <w:rFonts w:ascii="Times New Roman" w:eastAsia="Times New Roman" w:hAnsi="Times New Roman"/>
          <w:color w:val="000000"/>
          <w:kern w:val="2"/>
          <w:sz w:val="28"/>
          <w:szCs w:val="28"/>
          <w:lang w:eastAsia="ru-RU"/>
        </w:rPr>
        <w:t xml:space="preserve"> при предоставлении муниципальной услуги </w:t>
      </w:r>
      <w:r w:rsidR="00E40295">
        <w:rPr>
          <w:rFonts w:ascii="Times New Roman" w:eastAsia="Times New Roman" w:hAnsi="Times New Roman"/>
          <w:color w:val="000000"/>
          <w:kern w:val="2"/>
          <w:sz w:val="28"/>
          <w:szCs w:val="28"/>
          <w:lang w:eastAsia="ru-RU"/>
        </w:rPr>
        <w:t xml:space="preserve">начальник уполномоченного органа </w:t>
      </w:r>
      <w:r>
        <w:rPr>
          <w:rFonts w:ascii="Times New Roman" w:eastAsia="Times New Roman" w:hAnsi="Times New Roman"/>
          <w:color w:val="000000"/>
          <w:kern w:val="2"/>
          <w:sz w:val="28"/>
          <w:szCs w:val="28"/>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w:t>
      </w:r>
      <w:proofErr w:type="gramStart"/>
      <w:r w:rsidR="00A615A3" w:rsidRPr="00A615A3">
        <w:rPr>
          <w:rFonts w:ascii="Times New Roman" w:eastAsia="Times New Roman" w:hAnsi="Times New Roman"/>
          <w:color w:val="000000"/>
          <w:kern w:val="2"/>
          <w:sz w:val="28"/>
          <w:szCs w:val="28"/>
          <w:lang w:eastAsia="ru-RU"/>
        </w:rPr>
        <w:t xml:space="preserve">27.07.2010 </w:t>
      </w:r>
      <w:r>
        <w:rPr>
          <w:rFonts w:ascii="Times New Roman" w:eastAsia="Times New Roman" w:hAnsi="Times New Roman"/>
          <w:color w:val="000000"/>
          <w:kern w:val="2"/>
          <w:sz w:val="28"/>
          <w:szCs w:val="28"/>
          <w:lang w:eastAsia="ru-RU"/>
        </w:rPr>
        <w:t xml:space="preserve"> №</w:t>
      </w:r>
      <w:proofErr w:type="gramEnd"/>
      <w:r>
        <w:rPr>
          <w:rFonts w:ascii="Times New Roman" w:eastAsia="Times New Roman" w:hAnsi="Times New Roman"/>
          <w:color w:val="000000"/>
          <w:kern w:val="2"/>
          <w:sz w:val="28"/>
          <w:szCs w:val="28"/>
          <w:lang w:eastAsia="ru-RU"/>
        </w:rPr>
        <w:t xml:space="preserve"> 210</w:t>
      </w:r>
      <w:r>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0BCAD832" w14:textId="0486F3E6" w:rsidR="002B5A1C" w:rsidRDefault="00A943E7" w:rsidP="009265B2">
      <w:pPr>
        <w:widowControl w:val="0"/>
        <w:tabs>
          <w:tab w:val="left" w:pos="1134"/>
          <w:tab w:val="left" w:pos="1715"/>
        </w:tabs>
        <w:autoSpaceDE w:val="0"/>
        <w:spacing w:after="0" w:line="240" w:lineRule="auto"/>
        <w:ind w:firstLine="851"/>
        <w:jc w:val="both"/>
      </w:pPr>
      <w:r>
        <w:rPr>
          <w:rFonts w:ascii="Times New Roman" w:eastAsia="Times New Roman" w:hAnsi="Times New Roman"/>
          <w:color w:val="000000"/>
          <w:kern w:val="2"/>
          <w:sz w:val="28"/>
          <w:szCs w:val="28"/>
          <w:lang w:eastAsia="ru-RU"/>
        </w:rPr>
        <w:t>14</w:t>
      </w:r>
      <w:r w:rsidR="001552A0">
        <w:rPr>
          <w:rFonts w:ascii="Times New Roman" w:eastAsia="Times New Roman" w:hAnsi="Times New Roman"/>
          <w:color w:val="000000"/>
          <w:kern w:val="2"/>
          <w:sz w:val="28"/>
          <w:szCs w:val="28"/>
          <w:lang w:eastAsia="ru-RU"/>
        </w:rPr>
        <w:t>5</w:t>
      </w:r>
      <w:r>
        <w:rPr>
          <w:rFonts w:ascii="Times New Roman" w:eastAsia="Times New Roman" w:hAnsi="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FD4BA58"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color w:val="000000"/>
          <w:kern w:val="2"/>
          <w:sz w:val="28"/>
          <w:szCs w:val="28"/>
          <w:lang w:eastAsia="ru-RU"/>
        </w:rPr>
      </w:pPr>
    </w:p>
    <w:p w14:paraId="1EFDCD6A" w14:textId="16510CB4" w:rsidR="002B5A1C" w:rsidRPr="003502DE"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8" w:name="Par439"/>
      <w:bookmarkEnd w:id="18"/>
      <w:r w:rsidRPr="003502DE">
        <w:rPr>
          <w:rFonts w:ascii="Times New Roman" w:eastAsia="Times New Roman" w:hAnsi="Times New Roman"/>
          <w:b/>
          <w:kern w:val="2"/>
          <w:sz w:val="28"/>
          <w:szCs w:val="28"/>
          <w:lang w:eastAsia="ru-RU"/>
        </w:rPr>
        <w:t xml:space="preserve">Глава 31. Ответственность должностных лиц </w:t>
      </w:r>
      <w:r w:rsidR="00F01F8B" w:rsidRPr="00F01F8B">
        <w:rPr>
          <w:rFonts w:ascii="Times New Roman" w:eastAsia="Times New Roman" w:hAnsi="Times New Roman"/>
          <w:b/>
          <w:kern w:val="2"/>
          <w:sz w:val="28"/>
          <w:szCs w:val="28"/>
          <w:lang w:eastAsia="ru-RU"/>
        </w:rPr>
        <w:t>уполномоченного органа</w:t>
      </w:r>
      <w:r w:rsidR="00F01F8B">
        <w:rPr>
          <w:rFonts w:ascii="Times New Roman" w:eastAsia="Times New Roman" w:hAnsi="Times New Roman"/>
          <w:b/>
          <w:kern w:val="2"/>
          <w:sz w:val="28"/>
          <w:szCs w:val="28"/>
          <w:lang w:eastAsia="ru-RU"/>
        </w:rPr>
        <w:t xml:space="preserve"> </w:t>
      </w:r>
      <w:r w:rsidRPr="003502DE">
        <w:rPr>
          <w:rFonts w:ascii="Times New Roman" w:eastAsia="Times New Roman" w:hAnsi="Times New Roman"/>
          <w:b/>
          <w:kern w:val="2"/>
          <w:sz w:val="28"/>
          <w:szCs w:val="28"/>
          <w:lang w:eastAsia="ru-RU"/>
        </w:rPr>
        <w:t>за решения и действия (бездействие), принимаемые (осуществляемые)</w:t>
      </w:r>
      <w:r w:rsidR="00F01F8B">
        <w:rPr>
          <w:rFonts w:ascii="Times New Roman" w:eastAsia="Times New Roman" w:hAnsi="Times New Roman"/>
          <w:b/>
          <w:kern w:val="2"/>
          <w:sz w:val="28"/>
          <w:szCs w:val="28"/>
          <w:lang w:eastAsia="ru-RU"/>
        </w:rPr>
        <w:t xml:space="preserve"> </w:t>
      </w:r>
      <w:r w:rsidRPr="003502DE">
        <w:rPr>
          <w:rFonts w:ascii="Times New Roman" w:eastAsia="Times New Roman" w:hAnsi="Times New Roman"/>
          <w:b/>
          <w:kern w:val="2"/>
          <w:sz w:val="28"/>
          <w:szCs w:val="28"/>
          <w:lang w:eastAsia="ru-RU"/>
        </w:rPr>
        <w:t>ими в ходе предоставления муниципальной услуги</w:t>
      </w:r>
    </w:p>
    <w:p w14:paraId="09BE1056"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5B8568E4" w14:textId="77983274"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6</w:t>
      </w:r>
      <w:r>
        <w:rPr>
          <w:rFonts w:ascii="Times New Roman" w:eastAsia="Times New Roman" w:hAnsi="Times New Roman"/>
          <w:kern w:val="2"/>
          <w:sz w:val="28"/>
          <w:szCs w:val="28"/>
          <w:lang w:eastAsia="ko-KR"/>
        </w:rPr>
        <w:t xml:space="preserve">. Обязанность соблюдения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 xml:space="preserve">административного регламента закрепляется в должностных инструкциях должностных лиц </w:t>
      </w:r>
      <w:r w:rsidR="00B41E6E" w:rsidRPr="00B41E6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w:t>
      </w:r>
    </w:p>
    <w:p w14:paraId="2815CEC4" w14:textId="0A4F4FC0"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14</w:t>
      </w:r>
      <w:r w:rsidR="001552A0">
        <w:rPr>
          <w:rFonts w:ascii="Times New Roman" w:eastAsia="Times New Roman" w:hAnsi="Times New Roman"/>
          <w:kern w:val="2"/>
          <w:sz w:val="28"/>
          <w:szCs w:val="28"/>
          <w:lang w:eastAsia="ko-KR"/>
        </w:rPr>
        <w:t>7</w:t>
      </w:r>
      <w:r>
        <w:rPr>
          <w:rFonts w:ascii="Times New Roman" w:eastAsia="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 xml:space="preserve">административного регламента виновные в нарушении должностные лица </w:t>
      </w:r>
      <w:r w:rsidR="00B41E6E" w:rsidRPr="00B41E6E">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67AA0A2B"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01551314" w14:textId="77777777" w:rsidR="002B5A1C" w:rsidRPr="003502DE"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9" w:name="Par447"/>
      <w:bookmarkEnd w:id="19"/>
      <w:r w:rsidRPr="003502DE">
        <w:rPr>
          <w:rFonts w:ascii="Times New Roman" w:eastAsia="Times New Roman" w:hAnsi="Times New Roman"/>
          <w:b/>
          <w:kern w:val="2"/>
          <w:sz w:val="28"/>
          <w:szCs w:val="28"/>
          <w:lang w:eastAsia="ru-RU"/>
        </w:rPr>
        <w:t>Глава 32. Положения, характеризующие требования к порядку</w:t>
      </w:r>
      <w:r w:rsidRPr="003502DE">
        <w:rPr>
          <w:rFonts w:ascii="Times New Roman" w:eastAsia="Times New Roman" w:hAnsi="Times New Roman"/>
          <w:b/>
          <w:kern w:val="2"/>
          <w:sz w:val="28"/>
          <w:szCs w:val="28"/>
          <w:lang w:eastAsia="ru-RU"/>
        </w:rPr>
        <w:br/>
        <w:t>и формам контроля за предоставлением муниципальной услуги,</w:t>
      </w:r>
      <w:r w:rsidRPr="003502DE">
        <w:rPr>
          <w:rFonts w:ascii="Times New Roman" w:eastAsia="Times New Roman" w:hAnsi="Times New Roman"/>
          <w:b/>
          <w:kern w:val="2"/>
          <w:sz w:val="28"/>
          <w:szCs w:val="28"/>
          <w:lang w:eastAsia="ru-RU"/>
        </w:rPr>
        <w:br/>
        <w:t>в том числе со стороны граждан, их объединений и организаций</w:t>
      </w:r>
    </w:p>
    <w:p w14:paraId="37C9989E"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BF0C1A3" w14:textId="7C79769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w:t>
      </w:r>
      <w:r w:rsidR="001552A0">
        <w:rPr>
          <w:rFonts w:ascii="Times New Roman" w:eastAsia="Times New Roman" w:hAnsi="Times New Roman"/>
          <w:kern w:val="2"/>
          <w:sz w:val="28"/>
          <w:szCs w:val="28"/>
          <w:lang w:eastAsia="ko-KR"/>
        </w:rPr>
        <w:t>48</w:t>
      </w:r>
      <w:r>
        <w:rPr>
          <w:rFonts w:ascii="Times New Roman" w:eastAsia="Times New Roman" w:hAnsi="Times New Roman"/>
          <w:kern w:val="2"/>
          <w:sz w:val="28"/>
          <w:szCs w:val="28"/>
          <w:lang w:eastAsia="ko-KR"/>
        </w:rPr>
        <w:t>. </w:t>
      </w:r>
      <w:r>
        <w:rPr>
          <w:rFonts w:ascii="Times New Roman" w:eastAsia="Times New Roman" w:hAnsi="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7D6B09">
        <w:rPr>
          <w:rFonts w:ascii="Times New Roman" w:eastAsia="Times New Roman" w:hAnsi="Times New Roman"/>
          <w:kern w:val="2"/>
          <w:sz w:val="28"/>
          <w:szCs w:val="28"/>
          <w:lang w:eastAsia="ru-RU"/>
        </w:rPr>
        <w:t>администрации</w:t>
      </w:r>
      <w:r>
        <w:rPr>
          <w:rFonts w:ascii="Times New Roman" w:eastAsia="Times New Roman" w:hAnsi="Times New Roman"/>
          <w:kern w:val="2"/>
          <w:sz w:val="28"/>
          <w:szCs w:val="28"/>
          <w:lang w:eastAsia="ru-RU"/>
        </w:rPr>
        <w:t xml:space="preserve"> о фактах:</w:t>
      </w:r>
    </w:p>
    <w:p w14:paraId="6E416028" w14:textId="22E15A44"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B41E6E" w:rsidRPr="00B41E6E">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е</w:t>
      </w:r>
      <w:r w:rsidR="00B41E6E">
        <w:rPr>
          <w:rFonts w:ascii="Times New Roman" w:eastAsia="Times New Roman" w:hAnsi="Times New Roman"/>
          <w:kern w:val="2"/>
          <w:sz w:val="28"/>
          <w:szCs w:val="28"/>
          <w:lang w:eastAsia="ru-RU"/>
        </w:rPr>
        <w:t>го</w:t>
      </w:r>
      <w:r>
        <w:rPr>
          <w:rFonts w:ascii="Times New Roman" w:eastAsia="Times New Roman" w:hAnsi="Times New Roman"/>
          <w:kern w:val="2"/>
          <w:sz w:val="28"/>
          <w:szCs w:val="28"/>
          <w:lang w:eastAsia="ru-RU"/>
        </w:rPr>
        <w:t xml:space="preserve"> должностных лиц;</w:t>
      </w:r>
    </w:p>
    <w:p w14:paraId="5D12C57B" w14:textId="77777777"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 xml:space="preserve">2) нарушения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42EEFB4" w14:textId="0F6D6A78"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w:t>
      </w:r>
      <w:r w:rsidR="00F6407C" w:rsidRPr="00F6407C">
        <w:rPr>
          <w:rFonts w:ascii="Times New Roman" w:eastAsia="Times New Roman" w:hAnsi="Times New Roman"/>
          <w:kern w:val="2"/>
          <w:sz w:val="28"/>
          <w:szCs w:val="28"/>
          <w:lang w:eastAsia="ko-KR"/>
        </w:rPr>
        <w:t>уполномоченного органа</w:t>
      </w:r>
      <w:r>
        <w:rPr>
          <w:rFonts w:ascii="Times New Roman" w:eastAsia="Times New Roman" w:hAnsi="Times New Roman"/>
          <w:kern w:val="2"/>
          <w:sz w:val="28"/>
          <w:szCs w:val="28"/>
          <w:lang w:eastAsia="ru-RU"/>
        </w:rPr>
        <w:t xml:space="preserve">, нарушения правил служебной этики при предоставлении </w:t>
      </w:r>
      <w:r>
        <w:rPr>
          <w:rFonts w:ascii="Times New Roman" w:eastAsia="Times New Roman" w:hAnsi="Times New Roman"/>
          <w:kern w:val="2"/>
          <w:sz w:val="28"/>
          <w:szCs w:val="28"/>
          <w:lang w:eastAsia="ru-RU"/>
        </w:rPr>
        <w:lastRenderedPageBreak/>
        <w:t>муниципальной услуги.</w:t>
      </w:r>
    </w:p>
    <w:p w14:paraId="07AE9513" w14:textId="77833CBC"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1552A0">
        <w:rPr>
          <w:rFonts w:ascii="Times New Roman" w:eastAsia="Times New Roman" w:hAnsi="Times New Roman"/>
          <w:kern w:val="2"/>
          <w:sz w:val="28"/>
          <w:szCs w:val="28"/>
          <w:lang w:eastAsia="ru-RU"/>
        </w:rPr>
        <w:t>49</w:t>
      </w:r>
      <w:r>
        <w:rPr>
          <w:rFonts w:ascii="Times New Roman" w:eastAsia="Times New Roman" w:hAnsi="Times New Roman"/>
          <w:kern w:val="2"/>
          <w:sz w:val="28"/>
          <w:szCs w:val="28"/>
          <w:lang w:eastAsia="ru-RU"/>
        </w:rPr>
        <w:t>. Информацию, указанную в пункте 1</w:t>
      </w:r>
      <w:r w:rsidR="005826C5">
        <w:rPr>
          <w:rFonts w:ascii="Times New Roman" w:eastAsia="Times New Roman" w:hAnsi="Times New Roman"/>
          <w:kern w:val="2"/>
          <w:sz w:val="28"/>
          <w:szCs w:val="28"/>
          <w:lang w:eastAsia="ru-RU"/>
        </w:rPr>
        <w:t>48</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граждане, их объединения и организации могут сообщить устно по телефону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указанному на официальном сайте </w:t>
      </w:r>
      <w:r w:rsidR="002A6BBA" w:rsidRPr="002A6BBA">
        <w:rPr>
          <w:rFonts w:ascii="Times New Roman" w:eastAsia="Times New Roman" w:hAnsi="Times New Roman"/>
          <w:kern w:val="2"/>
          <w:sz w:val="28"/>
          <w:szCs w:val="28"/>
          <w:lang w:eastAsia="ru-RU"/>
        </w:rPr>
        <w:t>Черемховского районного муниципального образования</w:t>
      </w:r>
      <w:r>
        <w:rPr>
          <w:rFonts w:ascii="Times New Roman" w:eastAsia="Times New Roman" w:hAnsi="Times New Roman"/>
          <w:kern w:val="2"/>
          <w:sz w:val="28"/>
          <w:szCs w:val="28"/>
          <w:lang w:eastAsia="ru-RU"/>
        </w:rPr>
        <w:t xml:space="preserve">, письменно, подав обращение через организации почтовой связи на адрес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 xml:space="preserve">, или направить электронное обращение на адрес электронной почты </w:t>
      </w:r>
      <w:r w:rsidR="00F6407C" w:rsidRPr="00F6407C">
        <w:rPr>
          <w:rFonts w:ascii="Times New Roman" w:eastAsia="Times New Roman" w:hAnsi="Times New Roman"/>
          <w:kern w:val="2"/>
          <w:sz w:val="28"/>
          <w:szCs w:val="28"/>
          <w:lang w:eastAsia="ru-RU"/>
        </w:rPr>
        <w:t>уполномоченного органа</w:t>
      </w:r>
      <w:r>
        <w:rPr>
          <w:rFonts w:ascii="Times New Roman" w:eastAsia="Times New Roman" w:hAnsi="Times New Roman"/>
          <w:kern w:val="2"/>
          <w:sz w:val="28"/>
          <w:szCs w:val="28"/>
          <w:lang w:eastAsia="ru-RU"/>
        </w:rPr>
        <w:t>.</w:t>
      </w:r>
    </w:p>
    <w:p w14:paraId="4F99B4B8" w14:textId="7B6694FC" w:rsidR="002B5A1C" w:rsidRDefault="00A943E7" w:rsidP="009265B2">
      <w:pPr>
        <w:widowControl w:val="0"/>
        <w:tabs>
          <w:tab w:val="left" w:pos="1134"/>
        </w:tabs>
        <w:autoSpaceDE w:val="0"/>
        <w:spacing w:after="0" w:line="240" w:lineRule="auto"/>
        <w:ind w:firstLine="851"/>
        <w:jc w:val="both"/>
      </w:pPr>
      <w:r>
        <w:rPr>
          <w:rFonts w:ascii="Times New Roman" w:eastAsia="Times New Roman" w:hAnsi="Times New Roman"/>
          <w:kern w:val="2"/>
          <w:sz w:val="28"/>
          <w:szCs w:val="28"/>
          <w:lang w:eastAsia="ko-KR"/>
        </w:rPr>
        <w:t>15</w:t>
      </w:r>
      <w:r w:rsidR="001552A0">
        <w:rPr>
          <w:rFonts w:ascii="Times New Roman" w:eastAsia="Times New Roman" w:hAnsi="Times New Roman"/>
          <w:kern w:val="2"/>
          <w:sz w:val="28"/>
          <w:szCs w:val="28"/>
          <w:lang w:eastAsia="ko-KR"/>
        </w:rPr>
        <w:t>0</w:t>
      </w:r>
      <w:r>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56B6E73C" w14:textId="121B0E53"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w:t>
      </w:r>
      <w:r w:rsidR="001552A0">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 xml:space="preserve">.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1D1D452" w14:textId="53126FDB" w:rsidR="002B5A1C" w:rsidRDefault="00A943E7"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9CB1A5E" w14:textId="77777777" w:rsidR="002B5A1C" w:rsidRDefault="002B5A1C" w:rsidP="009265B2">
      <w:pPr>
        <w:widowControl w:val="0"/>
        <w:tabs>
          <w:tab w:val="left" w:pos="1134"/>
          <w:tab w:val="left" w:pos="2390"/>
        </w:tabs>
        <w:ind w:firstLine="851"/>
        <w:rPr>
          <w:rFonts w:ascii="Times New Roman" w:eastAsia="Times New Roman" w:hAnsi="Times New Roman"/>
          <w:kern w:val="2"/>
          <w:sz w:val="28"/>
          <w:szCs w:val="28"/>
          <w:lang w:eastAsia="ru-RU"/>
        </w:rPr>
      </w:pPr>
    </w:p>
    <w:p w14:paraId="6FBF540C" w14:textId="589DFE5A" w:rsidR="002B5A1C" w:rsidRPr="003502DE" w:rsidRDefault="003502DE" w:rsidP="009265B2">
      <w:pPr>
        <w:widowControl w:val="0"/>
        <w:tabs>
          <w:tab w:val="left" w:pos="1134"/>
        </w:tabs>
        <w:autoSpaceDE w:val="0"/>
        <w:spacing w:after="0" w:line="240" w:lineRule="auto"/>
        <w:ind w:firstLine="851"/>
        <w:jc w:val="center"/>
        <w:outlineLvl w:val="2"/>
        <w:rPr>
          <w:b/>
        </w:rPr>
      </w:pPr>
      <w:r w:rsidRPr="003502DE">
        <w:rPr>
          <w:rFonts w:ascii="Times New Roman" w:eastAsia="Times New Roman" w:hAnsi="Times New Roman"/>
          <w:b/>
          <w:kern w:val="2"/>
          <w:sz w:val="28"/>
          <w:szCs w:val="28"/>
          <w:lang w:eastAsia="ru-RU"/>
        </w:rPr>
        <w:t>Раздел</w:t>
      </w:r>
      <w:r w:rsidR="00A943E7" w:rsidRPr="003502DE">
        <w:rPr>
          <w:rFonts w:ascii="Times New Roman" w:eastAsia="Times New Roman" w:hAnsi="Times New Roman"/>
          <w:b/>
          <w:kern w:val="2"/>
          <w:sz w:val="28"/>
          <w:szCs w:val="28"/>
          <w:lang w:eastAsia="ru-RU"/>
        </w:rPr>
        <w:t xml:space="preserve"> V. </w:t>
      </w:r>
      <w:r>
        <w:rPr>
          <w:rFonts w:ascii="Times New Roman" w:eastAsia="Times New Roman" w:hAnsi="Times New Roman"/>
          <w:b/>
          <w:kern w:val="2"/>
          <w:sz w:val="28"/>
          <w:szCs w:val="28"/>
          <w:lang w:eastAsia="ru-RU"/>
        </w:rPr>
        <w:t>Д</w:t>
      </w:r>
      <w:r w:rsidRPr="003502DE">
        <w:rPr>
          <w:rFonts w:ascii="Times New Roman" w:eastAsia="Times New Roman" w:hAnsi="Times New Roman"/>
          <w:b/>
          <w:kern w:val="2"/>
          <w:sz w:val="28"/>
          <w:szCs w:val="28"/>
          <w:lang w:eastAsia="ru-RU"/>
        </w:rPr>
        <w:t>осудебный (внесудебный) порядок</w:t>
      </w:r>
      <w:r w:rsidRPr="003502DE">
        <w:rPr>
          <w:rFonts w:ascii="Times New Roman" w:eastAsia="Times New Roman" w:hAnsi="Times New Roman"/>
          <w:b/>
          <w:kern w:val="2"/>
          <w:sz w:val="28"/>
          <w:szCs w:val="28"/>
          <w:lang w:eastAsia="ru-RU"/>
        </w:rPr>
        <w:br/>
        <w:t>обжалования решений и действий (бездействия)</w:t>
      </w:r>
      <w:r w:rsidRPr="003502DE">
        <w:rPr>
          <w:rFonts w:ascii="Times New Roman" w:eastAsia="Times New Roman" w:hAnsi="Times New Roman"/>
          <w:b/>
          <w:kern w:val="2"/>
          <w:sz w:val="28"/>
          <w:szCs w:val="28"/>
          <w:lang w:eastAsia="ru-RU"/>
        </w:rPr>
        <w:br/>
      </w:r>
      <w:r w:rsidR="005E4976" w:rsidRPr="005E4976">
        <w:rPr>
          <w:rFonts w:ascii="Times New Roman" w:eastAsia="Times New Roman" w:hAnsi="Times New Roman"/>
          <w:b/>
          <w:kern w:val="2"/>
          <w:sz w:val="28"/>
          <w:szCs w:val="28"/>
          <w:lang w:eastAsia="ru-RU"/>
        </w:rPr>
        <w:t>уполномоченного органа</w:t>
      </w:r>
      <w:r w:rsidRPr="003502DE">
        <w:rPr>
          <w:rFonts w:ascii="Times New Roman" w:eastAsia="Times New Roman" w:hAnsi="Times New Roman"/>
          <w:b/>
          <w:kern w:val="2"/>
          <w:sz w:val="28"/>
          <w:szCs w:val="28"/>
          <w:lang w:eastAsia="ru-RU"/>
        </w:rPr>
        <w:t>, МФЦ, а также их должностных лиц, работников</w:t>
      </w:r>
    </w:p>
    <w:p w14:paraId="1A0850A4"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C0A55DB" w14:textId="77777777" w:rsidR="002B5A1C" w:rsidRPr="008B262B"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8B262B">
        <w:rPr>
          <w:rFonts w:ascii="Times New Roman" w:eastAsia="Times New Roman" w:hAnsi="Times New Roman"/>
          <w:b/>
          <w:kern w:val="2"/>
          <w:sz w:val="28"/>
          <w:szCs w:val="28"/>
          <w:lang w:eastAsia="ru-RU"/>
        </w:rPr>
        <w:t>Глава 33. Информация для заинтересованных лиц</w:t>
      </w:r>
      <w:r w:rsidRPr="008B262B">
        <w:rPr>
          <w:rFonts w:ascii="Times New Roman" w:eastAsia="Times New Roman" w:hAnsi="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8B262B">
        <w:rPr>
          <w:rFonts w:ascii="Times New Roman" w:eastAsia="Times New Roman" w:hAnsi="Times New Roman"/>
          <w:b/>
          <w:kern w:val="2"/>
          <w:sz w:val="28"/>
          <w:szCs w:val="28"/>
          <w:lang w:eastAsia="ru-RU"/>
        </w:rPr>
        <w:br/>
        <w:t>в ходе предоставления муниципальной услуги</w:t>
      </w:r>
    </w:p>
    <w:p w14:paraId="438C87D4" w14:textId="77777777" w:rsidR="002B5A1C"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01439E9F" w14:textId="536B2BDF"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2</w:t>
      </w:r>
      <w:r>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w:t>
      </w:r>
      <w:r w:rsidR="005E4976" w:rsidRPr="005E4976">
        <w:rPr>
          <w:rFonts w:ascii="Times New Roman" w:hAnsi="Times New Roman"/>
          <w:kern w:val="2"/>
          <w:sz w:val="28"/>
          <w:szCs w:val="28"/>
        </w:rPr>
        <w:t>уполномоченного органа</w:t>
      </w:r>
      <w:r>
        <w:rPr>
          <w:rFonts w:ascii="Times New Roman" w:hAnsi="Times New Roman"/>
          <w:kern w:val="2"/>
          <w:sz w:val="28"/>
          <w:szCs w:val="28"/>
        </w:rPr>
        <w:t xml:space="preserve">, МФЦ, а также должностных лиц, муниципальных служащих </w:t>
      </w:r>
      <w:r w:rsidR="005E4976" w:rsidRPr="005E4976">
        <w:rPr>
          <w:rFonts w:ascii="Times New Roman" w:hAnsi="Times New Roman"/>
          <w:kern w:val="2"/>
          <w:sz w:val="28"/>
          <w:szCs w:val="28"/>
        </w:rPr>
        <w:t>уполномоченного органа</w:t>
      </w:r>
      <w:r>
        <w:rPr>
          <w:rFonts w:ascii="Times New Roman" w:hAnsi="Times New Roman"/>
          <w:kern w:val="2"/>
          <w:sz w:val="28"/>
          <w:szCs w:val="28"/>
        </w:rPr>
        <w:t>, работников МФЦ (далее – жалоба).</w:t>
      </w:r>
    </w:p>
    <w:p w14:paraId="1A28DBA2" w14:textId="0DD23E88"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15</w:t>
      </w:r>
      <w:r w:rsidR="001552A0">
        <w:rPr>
          <w:rFonts w:ascii="Times New Roman" w:hAnsi="Times New Roman"/>
          <w:kern w:val="2"/>
          <w:sz w:val="28"/>
          <w:szCs w:val="28"/>
        </w:rPr>
        <w:t>3</w:t>
      </w:r>
      <w:r>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14:paraId="2C7E8D3A"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14:paraId="0DFCB1F8"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2) нарушение срока предоставления муниципальной услуги;</w:t>
      </w:r>
    </w:p>
    <w:p w14:paraId="3244224B"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7AE45300"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kern w:val="2"/>
          <w:sz w:val="28"/>
          <w:szCs w:val="28"/>
        </w:rPr>
        <w:lastRenderedPageBreak/>
        <w:t>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24510E97"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14:paraId="54A98228" w14:textId="77777777"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5F3276E" w14:textId="34E5D9C0"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7) отказ </w:t>
      </w:r>
      <w:r w:rsidR="00446EE8" w:rsidRPr="00446EE8">
        <w:rPr>
          <w:rFonts w:ascii="Times New Roman" w:hAnsi="Times New Roman"/>
          <w:kern w:val="2"/>
          <w:sz w:val="28"/>
          <w:szCs w:val="28"/>
        </w:rPr>
        <w:t>уполномоченного органа</w:t>
      </w:r>
      <w:r>
        <w:rPr>
          <w:rFonts w:ascii="Times New Roman" w:hAnsi="Times New Roman"/>
          <w:kern w:val="2"/>
          <w:sz w:val="28"/>
          <w:szCs w:val="28"/>
        </w:rPr>
        <w:t xml:space="preserve">, должностного лица </w:t>
      </w:r>
      <w:r w:rsidR="00446EE8" w:rsidRPr="00446EE8">
        <w:rPr>
          <w:rFonts w:ascii="Times New Roman" w:hAnsi="Times New Roman"/>
          <w:kern w:val="2"/>
          <w:sz w:val="28"/>
          <w:szCs w:val="28"/>
        </w:rPr>
        <w:t>уполномоченного органа</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3C53D7"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116957BE"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w:t>
      </w:r>
    </w:p>
    <w:p w14:paraId="1157D870" w14:textId="50696A9C"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 xml:space="preserve">Федерального закона от </w:t>
      </w:r>
      <w:r w:rsidR="005826C5">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14:paraId="7216EDF1" w14:textId="6453F615"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4</w:t>
      </w:r>
      <w:r>
        <w:rPr>
          <w:rFonts w:ascii="Times New Roman" w:hAnsi="Times New Roman"/>
          <w:kern w:val="2"/>
          <w:sz w:val="28"/>
          <w:szCs w:val="28"/>
        </w:rPr>
        <w:t>. В случаях, указанных в подпунктах 2, 5, 7, 9 и 10 пункта 15</w:t>
      </w:r>
      <w:r w:rsidR="002F655C">
        <w:rPr>
          <w:rFonts w:ascii="Times New Roman" w:hAnsi="Times New Roman"/>
          <w:kern w:val="2"/>
          <w:sz w:val="28"/>
          <w:szCs w:val="28"/>
        </w:rPr>
        <w:t>3</w:t>
      </w:r>
      <w:r>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w:t>
      </w:r>
      <w:r w:rsidR="008E3F4B" w:rsidRPr="008E3F4B">
        <w:rPr>
          <w:rFonts w:ascii="Times New Roman" w:hAnsi="Times New Roman"/>
          <w:kern w:val="2"/>
          <w:sz w:val="28"/>
          <w:szCs w:val="28"/>
        </w:rPr>
        <w:t>уполномоченного органа</w:t>
      </w:r>
      <w:r>
        <w:rPr>
          <w:rFonts w:ascii="Times New Roman" w:hAnsi="Times New Roman"/>
          <w:kern w:val="2"/>
          <w:sz w:val="28"/>
          <w:szCs w:val="28"/>
        </w:rPr>
        <w:t xml:space="preserve">, должностных лиц </w:t>
      </w:r>
      <w:r w:rsidR="008E3F4B" w:rsidRPr="008E3F4B">
        <w:rPr>
          <w:rFonts w:ascii="Times New Roman" w:hAnsi="Times New Roman"/>
          <w:kern w:val="2"/>
          <w:sz w:val="28"/>
          <w:szCs w:val="28"/>
        </w:rPr>
        <w:t>уполномоченного органа</w:t>
      </w:r>
      <w:r>
        <w:rPr>
          <w:rFonts w:ascii="Times New Roman" w:hAnsi="Times New Roman"/>
          <w:kern w:val="2"/>
          <w:sz w:val="28"/>
          <w:szCs w:val="28"/>
        </w:rPr>
        <w:t>.</w:t>
      </w:r>
    </w:p>
    <w:p w14:paraId="74B32BA9" w14:textId="2A70F7D8"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5</w:t>
      </w:r>
      <w:r>
        <w:rPr>
          <w:rFonts w:ascii="Times New Roman" w:hAnsi="Times New Roman"/>
          <w:kern w:val="2"/>
          <w:sz w:val="28"/>
          <w:szCs w:val="28"/>
        </w:rPr>
        <w:t>. Рассмотрение жалобы осуществляется в порядке и сроки, установленные статьей 1</w:t>
      </w:r>
      <w:r w:rsidR="0026275A">
        <w:rPr>
          <w:rFonts w:ascii="Times New Roman" w:hAnsi="Times New Roman"/>
          <w:kern w:val="2"/>
          <w:sz w:val="28"/>
          <w:szCs w:val="28"/>
        </w:rPr>
        <w:t>1.2</w:t>
      </w:r>
      <w:r>
        <w:rPr>
          <w:rFonts w:ascii="Times New Roman" w:hAnsi="Times New Roman"/>
          <w:sz w:val="28"/>
          <w:szCs w:val="28"/>
        </w:rPr>
        <w:t xml:space="preserve"> </w:t>
      </w:r>
      <w:r>
        <w:rPr>
          <w:rFonts w:ascii="Times New Roman" w:eastAsia="Times New Roman" w:hAnsi="Times New Roman"/>
          <w:kern w:val="2"/>
          <w:sz w:val="28"/>
          <w:szCs w:val="28"/>
        </w:rPr>
        <w:t xml:space="preserve">Федерального закона от </w:t>
      </w:r>
      <w:r w:rsidR="00037A0C">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14:paraId="189EEF01" w14:textId="77777777" w:rsidR="002B5A1C" w:rsidRDefault="002B5A1C" w:rsidP="009265B2">
      <w:pPr>
        <w:widowControl w:val="0"/>
        <w:tabs>
          <w:tab w:val="left" w:pos="1134"/>
        </w:tabs>
        <w:autoSpaceDE w:val="0"/>
        <w:spacing w:after="0" w:line="240" w:lineRule="auto"/>
        <w:ind w:firstLine="851"/>
        <w:jc w:val="both"/>
        <w:rPr>
          <w:rFonts w:ascii="Times New Roman" w:hAnsi="Times New Roman"/>
          <w:kern w:val="2"/>
          <w:sz w:val="28"/>
          <w:szCs w:val="28"/>
        </w:rPr>
      </w:pPr>
    </w:p>
    <w:p w14:paraId="2443AF8A" w14:textId="77777777" w:rsidR="002B5A1C" w:rsidRPr="0026275A" w:rsidRDefault="00A943E7" w:rsidP="009265B2">
      <w:pPr>
        <w:widowControl w:val="0"/>
        <w:tabs>
          <w:tab w:val="left" w:pos="1134"/>
        </w:tabs>
        <w:autoSpaceDE w:val="0"/>
        <w:spacing w:after="0" w:line="240" w:lineRule="auto"/>
        <w:ind w:firstLine="851"/>
        <w:jc w:val="center"/>
        <w:outlineLvl w:val="2"/>
        <w:rPr>
          <w:b/>
        </w:rPr>
      </w:pPr>
      <w:r w:rsidRPr="0026275A">
        <w:rPr>
          <w:rFonts w:ascii="Times New Roman" w:eastAsia="Times New Roman" w:hAnsi="Times New Roman"/>
          <w:b/>
          <w:kern w:val="2"/>
          <w:sz w:val="28"/>
          <w:szCs w:val="28"/>
          <w:lang w:eastAsia="ru-RU"/>
        </w:rPr>
        <w:t>Глава 34. Органы государственной власти, органы местного</w:t>
      </w:r>
      <w:r w:rsidRPr="0026275A">
        <w:rPr>
          <w:rFonts w:ascii="Times New Roman" w:eastAsia="Times New Roman" w:hAnsi="Times New Roman"/>
          <w:b/>
          <w:kern w:val="2"/>
          <w:sz w:val="28"/>
          <w:szCs w:val="28"/>
          <w:lang w:eastAsia="ru-RU"/>
        </w:rPr>
        <w:br/>
        <w:t>самоуправления, организации и уполномоченные на рассмотрение</w:t>
      </w:r>
    </w:p>
    <w:p w14:paraId="53B2011F" w14:textId="77777777" w:rsidR="002B5A1C" w:rsidRPr="0026275A" w:rsidRDefault="00A943E7" w:rsidP="009265B2">
      <w:pPr>
        <w:widowControl w:val="0"/>
        <w:tabs>
          <w:tab w:val="left" w:pos="1134"/>
        </w:tabs>
        <w:autoSpaceDE w:val="0"/>
        <w:spacing w:after="0" w:line="240" w:lineRule="auto"/>
        <w:ind w:firstLine="851"/>
        <w:jc w:val="center"/>
        <w:outlineLvl w:val="2"/>
        <w:rPr>
          <w:b/>
        </w:rPr>
      </w:pPr>
      <w:r w:rsidRPr="0026275A">
        <w:rPr>
          <w:rFonts w:ascii="Times New Roman" w:eastAsia="Times New Roman" w:hAnsi="Times New Roman"/>
          <w:b/>
          <w:kern w:val="2"/>
          <w:sz w:val="28"/>
          <w:szCs w:val="28"/>
          <w:lang w:eastAsia="ru-RU"/>
        </w:rPr>
        <w:t xml:space="preserve">жалобы лица, которым может быть направлена жалоба заявителя </w:t>
      </w:r>
    </w:p>
    <w:p w14:paraId="6EE1E0BE" w14:textId="154844EB" w:rsidR="002B5A1C" w:rsidRPr="0026275A" w:rsidRDefault="006C677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и</w:t>
      </w:r>
      <w:r w:rsidR="00A943E7" w:rsidRPr="0026275A">
        <w:rPr>
          <w:rFonts w:ascii="Times New Roman" w:eastAsia="Times New Roman" w:hAnsi="Times New Roman"/>
          <w:b/>
          <w:kern w:val="2"/>
          <w:sz w:val="28"/>
          <w:szCs w:val="28"/>
          <w:lang w:eastAsia="ru-RU"/>
        </w:rPr>
        <w:t>ли его представителя в досудебном (внесудебном) порядке</w:t>
      </w:r>
    </w:p>
    <w:p w14:paraId="6A77DB19" w14:textId="77777777" w:rsidR="002B5A1C" w:rsidRPr="00332264" w:rsidRDefault="002B5A1C" w:rsidP="009265B2">
      <w:pPr>
        <w:widowControl w:val="0"/>
        <w:tabs>
          <w:tab w:val="left" w:pos="1134"/>
        </w:tabs>
        <w:autoSpaceDE w:val="0"/>
        <w:spacing w:after="0" w:line="240" w:lineRule="auto"/>
        <w:ind w:firstLine="851"/>
        <w:jc w:val="both"/>
        <w:rPr>
          <w:rFonts w:ascii="Times New Roman" w:eastAsia="Times New Roman" w:hAnsi="Times New Roman"/>
          <w:color w:val="FF0000"/>
          <w:kern w:val="2"/>
          <w:sz w:val="16"/>
          <w:szCs w:val="16"/>
          <w:lang w:eastAsia="ru-RU"/>
        </w:rPr>
      </w:pPr>
    </w:p>
    <w:p w14:paraId="131D3483" w14:textId="69C39899"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15</w:t>
      </w:r>
      <w:r w:rsidR="001552A0">
        <w:rPr>
          <w:rFonts w:ascii="Times New Roman" w:hAnsi="Times New Roman"/>
          <w:kern w:val="2"/>
          <w:sz w:val="28"/>
          <w:szCs w:val="28"/>
        </w:rPr>
        <w:t>6</w:t>
      </w:r>
      <w:r>
        <w:rPr>
          <w:rFonts w:ascii="Times New Roman" w:hAnsi="Times New Roman"/>
          <w:kern w:val="2"/>
          <w:sz w:val="28"/>
          <w:szCs w:val="28"/>
        </w:rPr>
        <w:t xml:space="preserve">. Жалобы на решения и (или) действия (бездействие) </w:t>
      </w:r>
      <w:r w:rsidR="00B1774A">
        <w:rPr>
          <w:rFonts w:ascii="Times New Roman" w:hAnsi="Times New Roman"/>
          <w:kern w:val="2"/>
          <w:sz w:val="28"/>
          <w:szCs w:val="28"/>
        </w:rPr>
        <w:t>начальника уполномоченного органа</w:t>
      </w:r>
      <w:r>
        <w:rPr>
          <w:rFonts w:ascii="Times New Roman" w:hAnsi="Times New Roman"/>
          <w:kern w:val="2"/>
          <w:sz w:val="28"/>
          <w:szCs w:val="28"/>
        </w:rPr>
        <w:t xml:space="preserve"> подаются </w:t>
      </w:r>
      <w:r w:rsidR="00306E77" w:rsidRPr="00306E77">
        <w:rPr>
          <w:rFonts w:ascii="Times New Roman" w:hAnsi="Times New Roman"/>
          <w:kern w:val="2"/>
          <w:sz w:val="28"/>
          <w:szCs w:val="28"/>
        </w:rPr>
        <w:t>мэр</w:t>
      </w:r>
      <w:r w:rsidR="00306E77">
        <w:rPr>
          <w:rFonts w:ascii="Times New Roman" w:hAnsi="Times New Roman"/>
          <w:kern w:val="2"/>
          <w:sz w:val="28"/>
          <w:szCs w:val="28"/>
        </w:rPr>
        <w:t>у</w:t>
      </w:r>
      <w:r w:rsidR="00306E77" w:rsidRPr="00306E77">
        <w:rPr>
          <w:rFonts w:ascii="Times New Roman" w:hAnsi="Times New Roman"/>
          <w:kern w:val="2"/>
          <w:sz w:val="28"/>
          <w:szCs w:val="28"/>
        </w:rPr>
        <w:t xml:space="preserve"> Черемховского районного муниципального образования</w:t>
      </w:r>
      <w:r>
        <w:rPr>
          <w:rFonts w:ascii="Times New Roman" w:hAnsi="Times New Roman"/>
          <w:kern w:val="2"/>
          <w:sz w:val="28"/>
          <w:szCs w:val="28"/>
        </w:rPr>
        <w:t>.</w:t>
      </w:r>
    </w:p>
    <w:p w14:paraId="627444AD" w14:textId="24E5D091"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15</w:t>
      </w:r>
      <w:r w:rsidR="001552A0">
        <w:rPr>
          <w:rFonts w:ascii="Times New Roman" w:hAnsi="Times New Roman"/>
          <w:kern w:val="2"/>
          <w:sz w:val="28"/>
          <w:szCs w:val="28"/>
        </w:rPr>
        <w:t>7</w:t>
      </w:r>
      <w:r>
        <w:rPr>
          <w:rFonts w:ascii="Times New Roman" w:hAnsi="Times New Roman"/>
          <w:kern w:val="2"/>
          <w:sz w:val="28"/>
          <w:szCs w:val="28"/>
        </w:rPr>
        <w:t xml:space="preserve">. Жалобы на решения и (или) действия (бездействие) должностных лиц и муниципальных служащих </w:t>
      </w:r>
      <w:bookmarkStart w:id="20" w:name="_Hlk37864279"/>
      <w:r w:rsidR="00306E77" w:rsidRPr="00306E77">
        <w:rPr>
          <w:rFonts w:ascii="Times New Roman" w:hAnsi="Times New Roman"/>
          <w:kern w:val="2"/>
          <w:sz w:val="28"/>
          <w:szCs w:val="28"/>
        </w:rPr>
        <w:t>уполномоченного органа</w:t>
      </w:r>
      <w:r>
        <w:rPr>
          <w:rFonts w:ascii="Times New Roman" w:hAnsi="Times New Roman"/>
          <w:kern w:val="2"/>
          <w:sz w:val="28"/>
          <w:szCs w:val="28"/>
        </w:rPr>
        <w:t xml:space="preserve"> </w:t>
      </w:r>
      <w:bookmarkEnd w:id="20"/>
      <w:r>
        <w:rPr>
          <w:rFonts w:ascii="Times New Roman" w:hAnsi="Times New Roman"/>
          <w:kern w:val="2"/>
          <w:sz w:val="28"/>
          <w:szCs w:val="28"/>
        </w:rPr>
        <w:t xml:space="preserve">подаются </w:t>
      </w:r>
      <w:r w:rsidR="00B1774A">
        <w:rPr>
          <w:rFonts w:ascii="Times New Roman" w:hAnsi="Times New Roman"/>
          <w:kern w:val="2"/>
          <w:sz w:val="28"/>
          <w:szCs w:val="28"/>
        </w:rPr>
        <w:t>начальнику уполномоченного органа</w:t>
      </w:r>
      <w:r>
        <w:rPr>
          <w:rFonts w:ascii="Times New Roman" w:hAnsi="Times New Roman"/>
          <w:kern w:val="2"/>
          <w:sz w:val="28"/>
          <w:szCs w:val="28"/>
        </w:rPr>
        <w:t>.</w:t>
      </w:r>
    </w:p>
    <w:p w14:paraId="217B9ECE" w14:textId="1668475D"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w:t>
      </w:r>
      <w:r w:rsidR="001552A0">
        <w:rPr>
          <w:rFonts w:ascii="Times New Roman" w:hAnsi="Times New Roman"/>
          <w:kern w:val="2"/>
          <w:sz w:val="28"/>
          <w:szCs w:val="28"/>
        </w:rPr>
        <w:t>58</w:t>
      </w:r>
      <w:r>
        <w:rPr>
          <w:rFonts w:ascii="Times New Roman" w:hAnsi="Times New Roman"/>
          <w:kern w:val="2"/>
          <w:sz w:val="28"/>
          <w:szCs w:val="28"/>
        </w:rPr>
        <w:t xml:space="preserve">. </w:t>
      </w:r>
      <w:r>
        <w:rPr>
          <w:rFonts w:ascii="Times New Roman" w:hAnsi="Times New Roman"/>
          <w:sz w:val="28"/>
          <w:szCs w:val="28"/>
          <w:lang w:eastAsia="ru-RU"/>
        </w:rPr>
        <w:t xml:space="preserve">Жалобы на решения и (или) действия (бездействие) </w:t>
      </w:r>
      <w:r w:rsidR="004C2EC7" w:rsidRPr="004C2EC7">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должностных лиц, муниципальных служащих </w:t>
      </w:r>
      <w:r w:rsidR="004C2EC7" w:rsidRPr="004C2EC7">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могут быть направлены з</w:t>
      </w:r>
      <w:r>
        <w:rPr>
          <w:rFonts w:ascii="Times New Roman" w:hAnsi="Times New Roman"/>
          <w:kern w:val="2"/>
          <w:sz w:val="28"/>
          <w:szCs w:val="28"/>
        </w:rPr>
        <w:t xml:space="preserve">аявителями, относящимися к </w:t>
      </w:r>
      <w:r>
        <w:rPr>
          <w:rFonts w:ascii="Times New Roman" w:hAnsi="Times New Roman"/>
          <w:sz w:val="28"/>
          <w:szCs w:val="28"/>
          <w:lang w:eastAsia="ru-RU"/>
        </w:rPr>
        <w:t xml:space="preserve">юридическим лицам и индивидуальным предпринимателям, являющимся субъектами градостроительных отношений, в порядке, установленном </w:t>
      </w:r>
      <w:r>
        <w:rPr>
          <w:rFonts w:ascii="Times New Roman" w:hAnsi="Times New Roman"/>
          <w:sz w:val="28"/>
          <w:szCs w:val="28"/>
          <w:lang w:eastAsia="ru-RU"/>
        </w:rPr>
        <w:lastRenderedPageBreak/>
        <w:t xml:space="preserve">настоящим разделом и статьей </w:t>
      </w:r>
      <w:r w:rsidR="004C2EC7">
        <w:rPr>
          <w:rFonts w:ascii="Times New Roman" w:hAnsi="Times New Roman"/>
          <w:sz w:val="28"/>
          <w:szCs w:val="28"/>
          <w:lang w:eastAsia="ru-RU"/>
        </w:rPr>
        <w:t>11.2</w:t>
      </w:r>
      <w:r>
        <w:rPr>
          <w:rFonts w:ascii="Times New Roman" w:hAnsi="Times New Roman"/>
          <w:sz w:val="28"/>
          <w:szCs w:val="28"/>
          <w:lang w:eastAsia="ru-RU"/>
        </w:rPr>
        <w:t xml:space="preserve"> Федерального закона</w:t>
      </w:r>
      <w:r>
        <w:rPr>
          <w:rFonts w:ascii="Times New Roman" w:eastAsia="Times New Roman" w:hAnsi="Times New Roman"/>
          <w:kern w:val="2"/>
          <w:sz w:val="28"/>
          <w:szCs w:val="28"/>
        </w:rPr>
        <w:t xml:space="preserve"> от </w:t>
      </w:r>
      <w:r w:rsidR="004C2EC7">
        <w:rPr>
          <w:rFonts w:ascii="Times New Roman" w:eastAsia="Times New Roman" w:hAnsi="Times New Roman"/>
          <w:kern w:val="2"/>
          <w:sz w:val="28"/>
          <w:szCs w:val="28"/>
        </w:rPr>
        <w:t>27.07.2010</w:t>
      </w:r>
      <w:r>
        <w:rPr>
          <w:rFonts w:ascii="Times New Roman" w:eastAsia="Times New Roman" w:hAnsi="Times New Roman"/>
          <w:kern w:val="2"/>
          <w:sz w:val="28"/>
          <w:szCs w:val="28"/>
        </w:rPr>
        <w:t xml:space="preserve">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14:paraId="1E880547" w14:textId="6BFB9FBC"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w:t>
      </w:r>
      <w:r w:rsidR="001552A0">
        <w:rPr>
          <w:rFonts w:ascii="Times New Roman" w:hAnsi="Times New Roman"/>
          <w:kern w:val="2"/>
          <w:sz w:val="28"/>
          <w:szCs w:val="28"/>
        </w:rPr>
        <w:t>59</w:t>
      </w:r>
      <w:r>
        <w:rPr>
          <w:rFonts w:ascii="Times New Roman" w:hAnsi="Times New Roman"/>
          <w:kern w:val="2"/>
          <w:sz w:val="28"/>
          <w:szCs w:val="28"/>
        </w:rPr>
        <w:t>. Жалобы на решения и (или) действия (бездействие) работника МФЦ подаются руководителю этого МФЦ.</w:t>
      </w:r>
    </w:p>
    <w:p w14:paraId="633F305C" w14:textId="42032518"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0</w:t>
      </w:r>
      <w:r>
        <w:rPr>
          <w:rFonts w:ascii="Times New Roman" w:hAnsi="Times New Roman"/>
          <w:kern w:val="2"/>
          <w:sz w:val="28"/>
          <w:szCs w:val="28"/>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0A2F22C6" w14:textId="77777777" w:rsidR="002B5A1C" w:rsidRPr="00332264" w:rsidRDefault="002B5A1C" w:rsidP="009265B2">
      <w:pPr>
        <w:widowControl w:val="0"/>
        <w:tabs>
          <w:tab w:val="left" w:pos="1134"/>
        </w:tabs>
        <w:autoSpaceDE w:val="0"/>
        <w:spacing w:after="0" w:line="240" w:lineRule="auto"/>
        <w:ind w:firstLine="851"/>
        <w:jc w:val="center"/>
        <w:outlineLvl w:val="0"/>
        <w:rPr>
          <w:rFonts w:ascii="Times New Roman" w:hAnsi="Times New Roman"/>
          <w:b/>
          <w:bCs/>
          <w:kern w:val="2"/>
          <w:sz w:val="16"/>
          <w:szCs w:val="16"/>
        </w:rPr>
      </w:pPr>
    </w:p>
    <w:p w14:paraId="1FFF0F52" w14:textId="77777777" w:rsidR="00365DA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 xml:space="preserve">Глава 35. Способы информирования заявителей или </w:t>
      </w:r>
    </w:p>
    <w:p w14:paraId="380A1440" w14:textId="75B79C96" w:rsidR="00365DA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 xml:space="preserve">их </w:t>
      </w:r>
      <w:r w:rsidR="001047CE">
        <w:rPr>
          <w:rFonts w:ascii="Times New Roman" w:eastAsia="Times New Roman" w:hAnsi="Times New Roman"/>
          <w:b/>
          <w:kern w:val="2"/>
          <w:sz w:val="28"/>
          <w:szCs w:val="28"/>
          <w:lang w:eastAsia="ru-RU"/>
        </w:rPr>
        <w:t>п</w:t>
      </w:r>
      <w:r w:rsidRPr="000572AD">
        <w:rPr>
          <w:rFonts w:ascii="Times New Roman" w:eastAsia="Times New Roman" w:hAnsi="Times New Roman"/>
          <w:b/>
          <w:kern w:val="2"/>
          <w:sz w:val="28"/>
          <w:szCs w:val="28"/>
          <w:lang w:eastAsia="ru-RU"/>
        </w:rPr>
        <w:t xml:space="preserve">редставителей о порядке подачи и рассмотрения жалобы, </w:t>
      </w:r>
    </w:p>
    <w:p w14:paraId="6EEFC2D8" w14:textId="49575FFC" w:rsidR="002B5A1C" w:rsidRPr="000572AD" w:rsidRDefault="00A943E7" w:rsidP="009265B2">
      <w:pPr>
        <w:widowControl w:val="0"/>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0572AD">
        <w:rPr>
          <w:rFonts w:ascii="Times New Roman" w:eastAsia="Times New Roman" w:hAnsi="Times New Roman"/>
          <w:b/>
          <w:kern w:val="2"/>
          <w:sz w:val="28"/>
          <w:szCs w:val="28"/>
          <w:lang w:eastAsia="ru-RU"/>
        </w:rPr>
        <w:t>в том числе с использованием</w:t>
      </w:r>
      <w:r w:rsidR="00365DAD">
        <w:rPr>
          <w:rFonts w:ascii="Times New Roman" w:eastAsia="Times New Roman" w:hAnsi="Times New Roman"/>
          <w:b/>
          <w:kern w:val="2"/>
          <w:sz w:val="28"/>
          <w:szCs w:val="28"/>
          <w:lang w:eastAsia="ru-RU"/>
        </w:rPr>
        <w:t xml:space="preserve"> </w:t>
      </w:r>
      <w:r w:rsidRPr="000572AD">
        <w:rPr>
          <w:rFonts w:ascii="Times New Roman" w:eastAsia="Times New Roman" w:hAnsi="Times New Roman"/>
          <w:b/>
          <w:kern w:val="2"/>
          <w:sz w:val="28"/>
          <w:szCs w:val="28"/>
          <w:lang w:eastAsia="ru-RU"/>
        </w:rPr>
        <w:t>единого портала государственных и муниципальных услуг (функций)</w:t>
      </w:r>
    </w:p>
    <w:p w14:paraId="7F12CDE1" w14:textId="77777777" w:rsidR="002B5A1C" w:rsidRPr="00332264" w:rsidRDefault="002B5A1C" w:rsidP="009265B2">
      <w:pPr>
        <w:widowControl w:val="0"/>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0F7122DB" w14:textId="22C81703"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1</w:t>
      </w:r>
      <w:r>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0252F79D" w14:textId="7DE03A62"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1) на информационных стендах, расположенных в помещениях, занимаемых </w:t>
      </w:r>
      <w:r w:rsidR="001047CE" w:rsidRPr="001047CE">
        <w:rPr>
          <w:rFonts w:ascii="Times New Roman" w:hAnsi="Times New Roman"/>
          <w:kern w:val="2"/>
          <w:sz w:val="28"/>
          <w:szCs w:val="28"/>
        </w:rPr>
        <w:t>уполномоченн</w:t>
      </w:r>
      <w:r w:rsidR="001047CE">
        <w:rPr>
          <w:rFonts w:ascii="Times New Roman" w:hAnsi="Times New Roman"/>
          <w:kern w:val="2"/>
          <w:sz w:val="28"/>
          <w:szCs w:val="28"/>
        </w:rPr>
        <w:t>ым</w:t>
      </w:r>
      <w:r w:rsidR="001047CE" w:rsidRPr="001047CE">
        <w:rPr>
          <w:rFonts w:ascii="Times New Roman" w:hAnsi="Times New Roman"/>
          <w:kern w:val="2"/>
          <w:sz w:val="28"/>
          <w:szCs w:val="28"/>
        </w:rPr>
        <w:t xml:space="preserve"> орган</w:t>
      </w:r>
      <w:r w:rsidR="001047CE">
        <w:rPr>
          <w:rFonts w:ascii="Times New Roman" w:hAnsi="Times New Roman"/>
          <w:kern w:val="2"/>
          <w:sz w:val="28"/>
          <w:szCs w:val="28"/>
        </w:rPr>
        <w:t>ом</w:t>
      </w:r>
      <w:r>
        <w:rPr>
          <w:rFonts w:ascii="Times New Roman" w:hAnsi="Times New Roman"/>
          <w:kern w:val="2"/>
          <w:sz w:val="28"/>
          <w:szCs w:val="28"/>
        </w:rPr>
        <w:t>;</w:t>
      </w:r>
    </w:p>
    <w:p w14:paraId="43F20386" w14:textId="4EEEA2C4"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2) на официальном сайте </w:t>
      </w:r>
      <w:r w:rsidR="00E71620" w:rsidRPr="00E71620">
        <w:rPr>
          <w:rFonts w:ascii="Times New Roman" w:hAnsi="Times New Roman"/>
          <w:kern w:val="2"/>
          <w:sz w:val="28"/>
          <w:szCs w:val="28"/>
        </w:rPr>
        <w:t>Черемховского районного муниципального образования</w:t>
      </w:r>
      <w:r>
        <w:rPr>
          <w:rFonts w:ascii="Times New Roman" w:hAnsi="Times New Roman"/>
          <w:kern w:val="2"/>
          <w:sz w:val="28"/>
          <w:szCs w:val="28"/>
        </w:rPr>
        <w:t>;</w:t>
      </w:r>
    </w:p>
    <w:p w14:paraId="367DFC15"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3) на Портале;</w:t>
      </w:r>
    </w:p>
    <w:p w14:paraId="1A3C784A" w14:textId="77777777"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4) в МФЦ на информационных стендах или лично у работника МФЦ;</w:t>
      </w:r>
    </w:p>
    <w:p w14:paraId="1CDF6D60" w14:textId="3B3B37CA"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5) путем обращения заявителя или его представителя в </w:t>
      </w:r>
      <w:r w:rsidR="006675A1" w:rsidRPr="006675A1">
        <w:rPr>
          <w:rFonts w:ascii="Times New Roman" w:hAnsi="Times New Roman"/>
          <w:kern w:val="2"/>
          <w:sz w:val="28"/>
          <w:szCs w:val="28"/>
        </w:rPr>
        <w:t>уполномоченн</w:t>
      </w:r>
      <w:r w:rsidR="006675A1">
        <w:rPr>
          <w:rFonts w:ascii="Times New Roman" w:hAnsi="Times New Roman"/>
          <w:kern w:val="2"/>
          <w:sz w:val="28"/>
          <w:szCs w:val="28"/>
        </w:rPr>
        <w:t>ый</w:t>
      </w:r>
      <w:r w:rsidR="006675A1" w:rsidRPr="006675A1">
        <w:rPr>
          <w:rFonts w:ascii="Times New Roman" w:hAnsi="Times New Roman"/>
          <w:kern w:val="2"/>
          <w:sz w:val="28"/>
          <w:szCs w:val="28"/>
        </w:rPr>
        <w:t xml:space="preserve"> орган</w:t>
      </w:r>
      <w:r>
        <w:rPr>
          <w:rFonts w:ascii="Times New Roman" w:hAnsi="Times New Roman"/>
          <w:kern w:val="2"/>
          <w:sz w:val="28"/>
          <w:szCs w:val="28"/>
        </w:rPr>
        <w:t xml:space="preserve"> лично, с использованием средств телефонной связи, по электронной почте </w:t>
      </w:r>
      <w:r w:rsidR="00762887" w:rsidRPr="00762887">
        <w:rPr>
          <w:rFonts w:ascii="Times New Roman" w:hAnsi="Times New Roman"/>
          <w:kern w:val="2"/>
          <w:sz w:val="28"/>
          <w:szCs w:val="28"/>
        </w:rPr>
        <w:t>уполномоченного органа</w:t>
      </w:r>
      <w:r>
        <w:rPr>
          <w:rFonts w:ascii="Times New Roman" w:hAnsi="Times New Roman"/>
          <w:kern w:val="2"/>
          <w:sz w:val="28"/>
          <w:szCs w:val="28"/>
        </w:rPr>
        <w:t>.</w:t>
      </w:r>
    </w:p>
    <w:p w14:paraId="4273C215" w14:textId="156B74CA"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16</w:t>
      </w:r>
      <w:r w:rsidR="001552A0">
        <w:rPr>
          <w:rFonts w:ascii="Times New Roman" w:hAnsi="Times New Roman"/>
          <w:kern w:val="2"/>
          <w:sz w:val="28"/>
          <w:szCs w:val="28"/>
        </w:rPr>
        <w:t>2</w:t>
      </w:r>
      <w:r>
        <w:rPr>
          <w:rFonts w:ascii="Times New Roman" w:hAnsi="Times New Roman"/>
          <w:kern w:val="2"/>
          <w:sz w:val="28"/>
          <w:szCs w:val="28"/>
        </w:rPr>
        <w:t xml:space="preserve">. При обращении заявителя или его представителя в </w:t>
      </w:r>
      <w:r w:rsidR="006675A1" w:rsidRPr="006675A1">
        <w:rPr>
          <w:rFonts w:ascii="Times New Roman" w:hAnsi="Times New Roman"/>
          <w:kern w:val="2"/>
          <w:sz w:val="28"/>
          <w:szCs w:val="28"/>
        </w:rPr>
        <w:t>уполномоченн</w:t>
      </w:r>
      <w:r w:rsidR="006675A1">
        <w:rPr>
          <w:rFonts w:ascii="Times New Roman" w:hAnsi="Times New Roman"/>
          <w:kern w:val="2"/>
          <w:sz w:val="28"/>
          <w:szCs w:val="28"/>
        </w:rPr>
        <w:t>ый</w:t>
      </w:r>
      <w:r w:rsidR="006675A1" w:rsidRPr="006675A1">
        <w:rPr>
          <w:rFonts w:ascii="Times New Roman" w:hAnsi="Times New Roman"/>
          <w:kern w:val="2"/>
          <w:sz w:val="28"/>
          <w:szCs w:val="28"/>
        </w:rPr>
        <w:t xml:space="preserve"> орган</w:t>
      </w:r>
      <w:r>
        <w:rPr>
          <w:rFonts w:ascii="Times New Roman" w:hAnsi="Times New Roman"/>
          <w:kern w:val="2"/>
          <w:sz w:val="28"/>
          <w:szCs w:val="28"/>
        </w:rPr>
        <w:t xml:space="preserve"> лично, с использованием средств телефонной связи, по электронной почте </w:t>
      </w:r>
      <w:r w:rsidR="006675A1" w:rsidRPr="006675A1">
        <w:rPr>
          <w:rFonts w:ascii="Times New Roman" w:hAnsi="Times New Roman"/>
          <w:kern w:val="2"/>
          <w:sz w:val="28"/>
          <w:szCs w:val="28"/>
        </w:rPr>
        <w:t>уполномоченного органа</w:t>
      </w:r>
      <w:r>
        <w:rPr>
          <w:rFonts w:ascii="Times New Roman" w:hAnsi="Times New Roman"/>
          <w:kern w:val="2"/>
          <w:sz w:val="28"/>
          <w:szCs w:val="28"/>
        </w:rPr>
        <w:t xml:space="preserve">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394E4615" w14:textId="77777777" w:rsidR="007A0C8A" w:rsidRDefault="007A0C8A" w:rsidP="009265B2">
      <w:pPr>
        <w:widowControl w:val="0"/>
        <w:tabs>
          <w:tab w:val="left" w:pos="1134"/>
        </w:tabs>
        <w:autoSpaceDE w:val="0"/>
        <w:spacing w:after="0" w:line="240" w:lineRule="auto"/>
        <w:ind w:left="540" w:firstLine="851"/>
        <w:jc w:val="center"/>
        <w:outlineLvl w:val="0"/>
        <w:rPr>
          <w:rFonts w:ascii="Times New Roman" w:eastAsia="Times New Roman" w:hAnsi="Times New Roman"/>
          <w:b/>
          <w:kern w:val="2"/>
          <w:sz w:val="28"/>
          <w:szCs w:val="28"/>
          <w:lang w:eastAsia="ru-RU"/>
        </w:rPr>
      </w:pPr>
    </w:p>
    <w:p w14:paraId="32081534" w14:textId="4ECD6952" w:rsidR="002B5A1C" w:rsidRDefault="00A943E7" w:rsidP="009265B2">
      <w:pPr>
        <w:widowControl w:val="0"/>
        <w:tabs>
          <w:tab w:val="left" w:pos="1134"/>
        </w:tabs>
        <w:autoSpaceDE w:val="0"/>
        <w:spacing w:after="0" w:line="240" w:lineRule="auto"/>
        <w:ind w:left="540" w:firstLine="851"/>
        <w:jc w:val="center"/>
        <w:outlineLvl w:val="0"/>
        <w:rPr>
          <w:rFonts w:ascii="Times New Roman" w:eastAsia="Times New Roman" w:hAnsi="Times New Roman"/>
          <w:kern w:val="2"/>
          <w:sz w:val="28"/>
          <w:szCs w:val="28"/>
          <w:lang w:eastAsia="ru-RU"/>
        </w:rPr>
      </w:pPr>
      <w:r w:rsidRPr="009042DA">
        <w:rPr>
          <w:rFonts w:ascii="Times New Roman" w:eastAsia="Times New Roman" w:hAnsi="Times New Roman"/>
          <w:b/>
          <w:kern w:val="2"/>
          <w:sz w:val="28"/>
          <w:szCs w:val="28"/>
          <w:lang w:eastAsia="ru-RU"/>
        </w:rPr>
        <w:t>Глава 36</w:t>
      </w:r>
      <w:r>
        <w:rPr>
          <w:rFonts w:ascii="Times New Roman" w:eastAsia="Times New Roman" w:hAnsi="Times New Roman"/>
          <w:kern w:val="2"/>
          <w:sz w:val="28"/>
          <w:szCs w:val="28"/>
          <w:lang w:eastAsia="ru-RU"/>
        </w:rPr>
        <w:t xml:space="preserve">. </w:t>
      </w:r>
      <w:r w:rsidRPr="000572AD">
        <w:rPr>
          <w:rFonts w:ascii="Times New Roman" w:eastAsia="Times New Roman" w:hAnsi="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572AD">
        <w:rPr>
          <w:rFonts w:ascii="Times New Roman" w:eastAsia="Times New Roman" w:hAnsi="Times New Roman"/>
          <w:b/>
          <w:kern w:val="2"/>
          <w:sz w:val="28"/>
          <w:szCs w:val="28"/>
          <w:lang w:eastAsia="ru-RU"/>
        </w:rPr>
        <w:br/>
        <w:t>в ходе предоставления муниципальной услуги</w:t>
      </w:r>
    </w:p>
    <w:p w14:paraId="7B224B1F" w14:textId="77777777" w:rsidR="002B5A1C" w:rsidRDefault="002B5A1C" w:rsidP="009265B2">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6DA8DF4B" w14:textId="0C17BB8C"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bookmarkStart w:id="21" w:name="Par28"/>
      <w:bookmarkEnd w:id="21"/>
      <w:r>
        <w:rPr>
          <w:rFonts w:ascii="Times New Roman" w:hAnsi="Times New Roman"/>
          <w:kern w:val="2"/>
          <w:sz w:val="28"/>
          <w:szCs w:val="28"/>
        </w:rPr>
        <w:t>16</w:t>
      </w:r>
      <w:r w:rsidR="001552A0">
        <w:rPr>
          <w:rFonts w:ascii="Times New Roman" w:hAnsi="Times New Roman"/>
          <w:kern w:val="2"/>
          <w:sz w:val="28"/>
          <w:szCs w:val="28"/>
        </w:rPr>
        <w:t>3</w:t>
      </w:r>
      <w:r>
        <w:rPr>
          <w:rFonts w:ascii="Times New Roman" w:hAnsi="Times New Roman"/>
          <w:kern w:val="2"/>
          <w:sz w:val="28"/>
          <w:szCs w:val="28"/>
        </w:rPr>
        <w:t>.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14:paraId="028B23FB" w14:textId="3271AFFC" w:rsidR="002B5A1C" w:rsidRDefault="00A943E7" w:rsidP="009265B2">
      <w:pPr>
        <w:widowControl w:val="0"/>
        <w:tabs>
          <w:tab w:val="left" w:pos="1134"/>
        </w:tabs>
        <w:autoSpaceDE w:val="0"/>
        <w:spacing w:after="0" w:line="240" w:lineRule="auto"/>
        <w:ind w:firstLine="851"/>
        <w:jc w:val="both"/>
      </w:pPr>
      <w:r>
        <w:rPr>
          <w:rFonts w:ascii="Times New Roman" w:hAnsi="Times New Roman"/>
          <w:kern w:val="2"/>
          <w:sz w:val="28"/>
          <w:szCs w:val="28"/>
        </w:rPr>
        <w:t xml:space="preserve">1) Федеральный закон от </w:t>
      </w:r>
      <w:r w:rsidR="001F3550">
        <w:rPr>
          <w:rFonts w:ascii="Times New Roman" w:hAnsi="Times New Roman"/>
          <w:kern w:val="2"/>
          <w:sz w:val="28"/>
          <w:szCs w:val="28"/>
        </w:rPr>
        <w:t>27.07.2010</w:t>
      </w:r>
      <w:r>
        <w:rPr>
          <w:rFonts w:ascii="Times New Roman" w:hAnsi="Times New Roman"/>
          <w:kern w:val="2"/>
          <w:sz w:val="28"/>
          <w:szCs w:val="28"/>
        </w:rPr>
        <w:t xml:space="preserve"> № 210-ФЗ «Об организации предоставления государственных и муниципальных услуг»;</w:t>
      </w:r>
    </w:p>
    <w:p w14:paraId="2EEFFEAB" w14:textId="2E60FBEB" w:rsidR="002B5A1C" w:rsidRDefault="00A943E7" w:rsidP="009265B2">
      <w:pPr>
        <w:widowControl w:val="0"/>
        <w:tabs>
          <w:tab w:val="left" w:pos="1134"/>
        </w:tabs>
        <w:autoSpaceDE w:val="0"/>
        <w:spacing w:after="0" w:line="240" w:lineRule="auto"/>
        <w:ind w:firstLine="851"/>
        <w:jc w:val="both"/>
        <w:rPr>
          <w:rFonts w:ascii="Times New Roman" w:hAnsi="Times New Roman"/>
          <w:i/>
          <w:kern w:val="2"/>
          <w:sz w:val="28"/>
          <w:szCs w:val="28"/>
        </w:rPr>
      </w:pPr>
      <w:r>
        <w:rPr>
          <w:rFonts w:ascii="Times New Roman" w:hAnsi="Times New Roman"/>
          <w:kern w:val="2"/>
          <w:sz w:val="28"/>
          <w:szCs w:val="28"/>
        </w:rPr>
        <w:t xml:space="preserve">2) </w:t>
      </w:r>
      <w:r w:rsidR="001F3550" w:rsidRPr="001F3550">
        <w:rPr>
          <w:rFonts w:ascii="Times New Roman" w:hAnsi="Times New Roman"/>
          <w:kern w:val="2"/>
          <w:sz w:val="28"/>
          <w:szCs w:val="28"/>
        </w:rPr>
        <w:t>постановление</w:t>
      </w:r>
      <w:r w:rsidR="001F3550">
        <w:rPr>
          <w:rFonts w:ascii="Times New Roman" w:hAnsi="Times New Roman"/>
          <w:kern w:val="2"/>
          <w:sz w:val="28"/>
          <w:szCs w:val="28"/>
        </w:rPr>
        <w:t xml:space="preserve"> </w:t>
      </w:r>
      <w:r w:rsidR="001F3550" w:rsidRPr="001F3550">
        <w:rPr>
          <w:rFonts w:ascii="Times New Roman" w:hAnsi="Times New Roman"/>
          <w:kern w:val="2"/>
          <w:sz w:val="28"/>
          <w:szCs w:val="28"/>
        </w:rPr>
        <w:t xml:space="preserve"> администрации</w:t>
      </w:r>
      <w:r w:rsidR="001F3550">
        <w:rPr>
          <w:rFonts w:ascii="Times New Roman" w:hAnsi="Times New Roman"/>
          <w:kern w:val="2"/>
          <w:sz w:val="28"/>
          <w:szCs w:val="28"/>
        </w:rPr>
        <w:t xml:space="preserve"> </w:t>
      </w:r>
      <w:r w:rsidR="001F3550" w:rsidRPr="001F3550">
        <w:rPr>
          <w:rFonts w:ascii="Times New Roman" w:hAnsi="Times New Roman"/>
          <w:kern w:val="2"/>
          <w:sz w:val="28"/>
          <w:szCs w:val="28"/>
        </w:rPr>
        <w:t xml:space="preserve"> Черемховского районного муниципального образования от 27.06.2016 </w:t>
      </w:r>
      <w:r w:rsidR="008906E4">
        <w:rPr>
          <w:rFonts w:ascii="Times New Roman" w:hAnsi="Times New Roman"/>
          <w:kern w:val="2"/>
          <w:sz w:val="28"/>
          <w:szCs w:val="28"/>
        </w:rPr>
        <w:t xml:space="preserve"> № 278 </w:t>
      </w:r>
      <w:r w:rsidR="001F3550" w:rsidRPr="001F3550">
        <w:rPr>
          <w:rFonts w:ascii="Times New Roman" w:hAnsi="Times New Roman"/>
          <w:kern w:val="2"/>
          <w:sz w:val="28"/>
          <w:szCs w:val="28"/>
        </w:rPr>
        <w:t xml:space="preserve">«Об утверждении </w:t>
      </w:r>
      <w:r w:rsidR="001F3550" w:rsidRPr="001F3550">
        <w:rPr>
          <w:rFonts w:ascii="Times New Roman" w:hAnsi="Times New Roman"/>
          <w:kern w:val="2"/>
          <w:sz w:val="28"/>
          <w:szCs w:val="28"/>
        </w:rPr>
        <w:lastRenderedPageBreak/>
        <w:t>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r w:rsidR="001F3550">
        <w:rPr>
          <w:rFonts w:ascii="Times New Roman" w:hAnsi="Times New Roman"/>
          <w:kern w:val="2"/>
          <w:sz w:val="28"/>
          <w:szCs w:val="28"/>
        </w:rPr>
        <w:t>.</w:t>
      </w:r>
    </w:p>
    <w:p w14:paraId="630781B5" w14:textId="7E734291" w:rsidR="002B5A1C" w:rsidRDefault="00A943E7" w:rsidP="009265B2">
      <w:pPr>
        <w:widowControl w:val="0"/>
        <w:tabs>
          <w:tab w:val="left" w:pos="1134"/>
        </w:tabs>
        <w:autoSpaceDE w:val="0"/>
        <w:spacing w:after="0" w:line="240" w:lineRule="auto"/>
        <w:ind w:firstLine="851"/>
        <w:jc w:val="both"/>
        <w:rPr>
          <w:rFonts w:ascii="Times New Roman" w:hAnsi="Times New Roman"/>
          <w:kern w:val="2"/>
          <w:sz w:val="28"/>
          <w:szCs w:val="28"/>
        </w:rPr>
      </w:pPr>
      <w:r>
        <w:rPr>
          <w:rFonts w:ascii="Times New Roman" w:hAnsi="Times New Roman"/>
          <w:kern w:val="2"/>
          <w:sz w:val="28"/>
          <w:szCs w:val="28"/>
        </w:rPr>
        <w:t>16</w:t>
      </w:r>
      <w:r w:rsidR="001552A0">
        <w:rPr>
          <w:rFonts w:ascii="Times New Roman" w:hAnsi="Times New Roman"/>
          <w:kern w:val="2"/>
          <w:sz w:val="28"/>
          <w:szCs w:val="28"/>
        </w:rPr>
        <w:t>4</w:t>
      </w:r>
      <w:r>
        <w:rPr>
          <w:rFonts w:ascii="Times New Roman" w:hAnsi="Times New Roman"/>
          <w:kern w:val="2"/>
          <w:sz w:val="28"/>
          <w:szCs w:val="28"/>
        </w:rPr>
        <w:t>. Информация, содержащаяся в настоящем разделе, подлежит размещению на Портале.</w:t>
      </w:r>
    </w:p>
    <w:p w14:paraId="7615E4F8" w14:textId="77777777" w:rsidR="00F43BB2" w:rsidRDefault="00F43BB2" w:rsidP="009265B2">
      <w:pPr>
        <w:widowControl w:val="0"/>
        <w:autoSpaceDE w:val="0"/>
        <w:spacing w:after="0" w:line="240" w:lineRule="auto"/>
        <w:ind w:firstLine="709"/>
        <w:jc w:val="both"/>
        <w:rPr>
          <w:rFonts w:ascii="Times New Roman" w:hAnsi="Times New Roman"/>
          <w:kern w:val="2"/>
          <w:sz w:val="28"/>
          <w:szCs w:val="28"/>
        </w:rPr>
      </w:pPr>
    </w:p>
    <w:p w14:paraId="68541AE9" w14:textId="77777777" w:rsidR="00F43BB2" w:rsidRDefault="00F43BB2" w:rsidP="009265B2">
      <w:pPr>
        <w:widowControl w:val="0"/>
        <w:autoSpaceDE w:val="0"/>
        <w:spacing w:after="0" w:line="240" w:lineRule="auto"/>
        <w:ind w:firstLine="709"/>
        <w:jc w:val="both"/>
        <w:rPr>
          <w:rFonts w:ascii="Times New Roman" w:hAnsi="Times New Roman"/>
          <w:kern w:val="2"/>
          <w:sz w:val="28"/>
          <w:szCs w:val="28"/>
        </w:rPr>
      </w:pPr>
    </w:p>
    <w:p w14:paraId="38142382" w14:textId="77777777" w:rsidR="00F43BB2" w:rsidRDefault="00F43BB2" w:rsidP="009265B2">
      <w:pPr>
        <w:widowControl w:val="0"/>
        <w:autoSpaceDE w:val="0"/>
        <w:spacing w:after="0" w:line="240" w:lineRule="auto"/>
        <w:ind w:firstLine="709"/>
        <w:jc w:val="both"/>
        <w:rPr>
          <w:rFonts w:ascii="Times New Roman" w:hAnsi="Times New Roman"/>
          <w:kern w:val="2"/>
          <w:sz w:val="28"/>
          <w:szCs w:val="28"/>
        </w:rPr>
      </w:pPr>
    </w:p>
    <w:tbl>
      <w:tblPr>
        <w:tblW w:w="0" w:type="auto"/>
        <w:tblLook w:val="04A0" w:firstRow="1" w:lastRow="0" w:firstColumn="1" w:lastColumn="0" w:noHBand="0" w:noVBand="1"/>
      </w:tblPr>
      <w:tblGrid>
        <w:gridCol w:w="4272"/>
        <w:gridCol w:w="5083"/>
      </w:tblGrid>
      <w:tr w:rsidR="00F43BB2" w:rsidRPr="00F43BB2" w14:paraId="7E2769F6" w14:textId="77777777" w:rsidTr="00F43BB2">
        <w:tc>
          <w:tcPr>
            <w:tcW w:w="4390" w:type="dxa"/>
          </w:tcPr>
          <w:p w14:paraId="5FE03BD6" w14:textId="1C1457A6" w:rsidR="00F43BB2" w:rsidRPr="00F43BB2" w:rsidRDefault="00F43BB2" w:rsidP="009265B2">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F43BB2">
              <w:rPr>
                <w:rFonts w:ascii="Times New Roman" w:eastAsia="Times New Roman" w:hAnsi="Times New Roman"/>
                <w:sz w:val="28"/>
                <w:szCs w:val="28"/>
                <w:lang w:eastAsia="ru-RU"/>
              </w:rPr>
              <w:t>Начальник УЖКХ АЧРМО</w:t>
            </w:r>
          </w:p>
        </w:tc>
        <w:tc>
          <w:tcPr>
            <w:tcW w:w="5248" w:type="dxa"/>
            <w:vAlign w:val="bottom"/>
          </w:tcPr>
          <w:p w14:paraId="38646299" w14:textId="09A29671" w:rsidR="00F43BB2" w:rsidRPr="00F43BB2" w:rsidRDefault="00800DD2" w:rsidP="009265B2">
            <w:pPr>
              <w:widowControl w:val="0"/>
              <w:autoSpaceDE w:val="0"/>
              <w:autoSpaceDN w:val="0"/>
              <w:adjustRightInd w:val="0"/>
              <w:spacing w:after="0" w:line="240"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3BB2" w:rsidRPr="00F43BB2">
              <w:rPr>
                <w:rFonts w:ascii="Times New Roman" w:eastAsia="Times New Roman" w:hAnsi="Times New Roman"/>
                <w:sz w:val="28"/>
                <w:szCs w:val="28"/>
                <w:lang w:eastAsia="ru-RU"/>
              </w:rPr>
              <w:t>М.В.  Обтовка</w:t>
            </w:r>
          </w:p>
        </w:tc>
      </w:tr>
    </w:tbl>
    <w:p w14:paraId="4809BF96" w14:textId="77A304A5" w:rsidR="00F43BB2" w:rsidRDefault="00F43BB2" w:rsidP="009265B2">
      <w:pPr>
        <w:widowControl w:val="0"/>
        <w:autoSpaceDE w:val="0"/>
        <w:spacing w:after="0" w:line="240" w:lineRule="auto"/>
        <w:jc w:val="both"/>
        <w:sectPr w:rsidR="00F43BB2" w:rsidSect="009265B2">
          <w:footnotePr>
            <w:numRestart w:val="eachPage"/>
          </w:footnotePr>
          <w:pgSz w:w="11906" w:h="16838"/>
          <w:pgMar w:top="1134" w:right="850" w:bottom="1134" w:left="1701" w:header="709" w:footer="0" w:gutter="0"/>
          <w:pgNumType w:start="1"/>
          <w:cols w:space="720"/>
          <w:formProt w:val="0"/>
          <w:titlePg/>
          <w:docGrid w:linePitch="360"/>
        </w:sectPr>
      </w:pPr>
    </w:p>
    <w:p w14:paraId="3907C9B0" w14:textId="7DD6C15B" w:rsidR="002B5A1C" w:rsidRPr="00390F9B" w:rsidRDefault="00A943E7" w:rsidP="009265B2">
      <w:pPr>
        <w:widowControl w:val="0"/>
        <w:autoSpaceDE w:val="0"/>
        <w:spacing w:after="0" w:line="240" w:lineRule="auto"/>
        <w:ind w:left="5387"/>
        <w:rPr>
          <w:rFonts w:ascii="Times New Roman" w:eastAsia="Times New Roman" w:hAnsi="Times New Roman"/>
          <w:kern w:val="2"/>
          <w:sz w:val="24"/>
          <w:szCs w:val="24"/>
          <w:lang w:eastAsia="ru-RU"/>
        </w:rPr>
      </w:pPr>
      <w:r w:rsidRPr="00390F9B">
        <w:rPr>
          <w:rFonts w:ascii="Times New Roman" w:eastAsia="Times New Roman" w:hAnsi="Times New Roman"/>
          <w:kern w:val="2"/>
          <w:sz w:val="24"/>
          <w:szCs w:val="24"/>
          <w:lang w:eastAsia="ru-RU"/>
        </w:rPr>
        <w:lastRenderedPageBreak/>
        <w:t>Приложение</w:t>
      </w:r>
      <w:r w:rsidR="00956EFC">
        <w:rPr>
          <w:rFonts w:ascii="Times New Roman" w:eastAsia="Times New Roman" w:hAnsi="Times New Roman"/>
          <w:kern w:val="2"/>
          <w:sz w:val="24"/>
          <w:szCs w:val="24"/>
          <w:lang w:eastAsia="ru-RU"/>
        </w:rPr>
        <w:t xml:space="preserve"> № 1</w:t>
      </w:r>
    </w:p>
    <w:p w14:paraId="7AD149DD" w14:textId="05E71B3B" w:rsidR="002B5A1C" w:rsidRPr="00390F9B" w:rsidRDefault="00A943E7" w:rsidP="009265B2">
      <w:pPr>
        <w:widowControl w:val="0"/>
        <w:spacing w:after="0" w:line="240" w:lineRule="auto"/>
        <w:ind w:left="5387"/>
        <w:jc w:val="both"/>
        <w:rPr>
          <w:rFonts w:ascii="Times New Roman" w:hAnsi="Times New Roman"/>
          <w:bCs/>
          <w:kern w:val="2"/>
          <w:sz w:val="24"/>
          <w:szCs w:val="24"/>
        </w:rPr>
      </w:pPr>
      <w:r w:rsidRPr="00390F9B">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390F9B">
        <w:rPr>
          <w:rFonts w:ascii="Times New Roman" w:hAnsi="Times New Roman"/>
          <w:bCs/>
          <w:kern w:val="2"/>
          <w:sz w:val="24"/>
          <w:szCs w:val="24"/>
        </w:rPr>
        <w:t xml:space="preserve">«Выдача градостроительного плана земельного участка, расположенного в границах </w:t>
      </w:r>
      <w:r w:rsidR="0070273E" w:rsidRPr="00390F9B">
        <w:rPr>
          <w:rFonts w:ascii="Times New Roman" w:hAnsi="Times New Roman"/>
          <w:bCs/>
          <w:kern w:val="2"/>
          <w:sz w:val="24"/>
          <w:szCs w:val="24"/>
        </w:rPr>
        <w:t>Черемховского районного муниципального образования</w:t>
      </w:r>
      <w:r w:rsidRPr="00390F9B">
        <w:rPr>
          <w:rFonts w:ascii="Times New Roman" w:hAnsi="Times New Roman"/>
          <w:bCs/>
          <w:kern w:val="2"/>
          <w:sz w:val="24"/>
          <w:szCs w:val="24"/>
        </w:rPr>
        <w:t>»</w:t>
      </w:r>
    </w:p>
    <w:p w14:paraId="39A5FA17" w14:textId="77777777" w:rsidR="002B5A1C" w:rsidRDefault="002B5A1C" w:rsidP="009265B2">
      <w:pPr>
        <w:widowControl w:val="0"/>
        <w:spacing w:after="0" w:line="240" w:lineRule="auto"/>
        <w:ind w:left="5954"/>
        <w:jc w:val="both"/>
        <w:rPr>
          <w:rFonts w:ascii="Times New Roman" w:eastAsia="Times New Roman" w:hAnsi="Times New Roman"/>
          <w:bCs/>
          <w:kern w:val="2"/>
          <w:sz w:val="28"/>
          <w:szCs w:val="28"/>
          <w:lang w:eastAsia="ru-RU"/>
        </w:rPr>
      </w:pPr>
    </w:p>
    <w:tbl>
      <w:tblPr>
        <w:tblW w:w="9621" w:type="dxa"/>
        <w:tblInd w:w="-108" w:type="dxa"/>
        <w:tblLook w:val="0000" w:firstRow="0" w:lastRow="0" w:firstColumn="0" w:lastColumn="0" w:noHBand="0" w:noVBand="0"/>
      </w:tblPr>
      <w:tblGrid>
        <w:gridCol w:w="4785"/>
        <w:gridCol w:w="4836"/>
      </w:tblGrid>
      <w:tr w:rsidR="002B5A1C" w14:paraId="13E79F48" w14:textId="77777777">
        <w:tc>
          <w:tcPr>
            <w:tcW w:w="4785" w:type="dxa"/>
            <w:shd w:val="clear" w:color="auto" w:fill="auto"/>
          </w:tcPr>
          <w:p w14:paraId="2F780B3D" w14:textId="77777777" w:rsidR="002B5A1C" w:rsidRDefault="002B5A1C" w:rsidP="009265B2">
            <w:pPr>
              <w:widowControl w:val="0"/>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2B53F68F" w14:textId="29D68F79" w:rsidR="002B5A1C" w:rsidRPr="00746C44" w:rsidRDefault="00A943E7" w:rsidP="009265B2">
            <w:pPr>
              <w:widowControl w:val="0"/>
              <w:spacing w:after="0" w:line="240" w:lineRule="auto"/>
              <w:jc w:val="both"/>
              <w:rPr>
                <w:rFonts w:ascii="Times New Roman" w:eastAsia="Times New Roman" w:hAnsi="Times New Roman"/>
                <w:bCs/>
                <w:kern w:val="2"/>
                <w:sz w:val="28"/>
                <w:szCs w:val="28"/>
                <w:u w:val="single"/>
                <w:lang w:eastAsia="ru-RU"/>
              </w:rPr>
            </w:pPr>
            <w:r w:rsidRPr="00746C44">
              <w:rPr>
                <w:rFonts w:ascii="Times New Roman" w:eastAsia="Times New Roman" w:hAnsi="Times New Roman"/>
                <w:bCs/>
                <w:kern w:val="2"/>
                <w:sz w:val="28"/>
                <w:szCs w:val="28"/>
                <w:u w:val="single"/>
                <w:lang w:eastAsia="ru-RU"/>
              </w:rPr>
              <w:t xml:space="preserve">В </w:t>
            </w:r>
            <w:r w:rsidR="00746C44" w:rsidRPr="00746C44">
              <w:rPr>
                <w:rFonts w:ascii="Times New Roman" w:eastAsia="Times New Roman" w:hAnsi="Times New Roman"/>
                <w:bCs/>
                <w:kern w:val="2"/>
                <w:sz w:val="28"/>
                <w:szCs w:val="28"/>
                <w:u w:val="single"/>
                <w:lang w:eastAsia="ru-RU"/>
              </w:rPr>
              <w:t>администрацию Черемховского районного муниципального образования</w:t>
            </w:r>
          </w:p>
          <w:p w14:paraId="4F2685CB" w14:textId="77777777" w:rsidR="002B5A1C" w:rsidRDefault="00A943E7" w:rsidP="009265B2">
            <w:pPr>
              <w:widowControl w:val="0"/>
              <w:spacing w:after="0" w:line="240" w:lineRule="auto"/>
              <w:jc w:val="both"/>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указывается наименование администрации муниципального образования</w:t>
            </w:r>
            <w:r>
              <w:rPr>
                <w:rFonts w:ascii="Times New Roman" w:eastAsia="Times New Roman" w:hAnsi="Times New Roman"/>
                <w:bCs/>
                <w:kern w:val="2"/>
                <w:lang w:eastAsia="ru-RU"/>
              </w:rPr>
              <w:t>)</w:t>
            </w:r>
          </w:p>
        </w:tc>
      </w:tr>
      <w:tr w:rsidR="002B5A1C" w14:paraId="1BA2D706" w14:textId="77777777">
        <w:tc>
          <w:tcPr>
            <w:tcW w:w="4785" w:type="dxa"/>
            <w:shd w:val="clear" w:color="auto" w:fill="auto"/>
          </w:tcPr>
          <w:p w14:paraId="37D63B2A" w14:textId="77777777" w:rsidR="002B5A1C" w:rsidRDefault="002B5A1C" w:rsidP="009265B2">
            <w:pPr>
              <w:widowControl w:val="0"/>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30A881F7" w14:textId="77777777" w:rsidR="002B5A1C" w:rsidRDefault="002B5A1C" w:rsidP="009265B2">
            <w:pPr>
              <w:widowControl w:val="0"/>
              <w:snapToGrid w:val="0"/>
              <w:spacing w:after="0" w:line="240" w:lineRule="auto"/>
              <w:jc w:val="both"/>
              <w:rPr>
                <w:rFonts w:ascii="Times New Roman" w:eastAsia="Times New Roman" w:hAnsi="Times New Roman"/>
                <w:b/>
                <w:bCs/>
                <w:kern w:val="2"/>
                <w:sz w:val="28"/>
                <w:szCs w:val="28"/>
                <w:lang w:eastAsia="ru-RU"/>
              </w:rPr>
            </w:pPr>
          </w:p>
          <w:p w14:paraId="4B8EB40D" w14:textId="24B43724" w:rsidR="002B5A1C" w:rsidRDefault="00166FF9" w:rsidP="009265B2">
            <w:pPr>
              <w:widowControl w:val="0"/>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w:t>
            </w:r>
            <w:r w:rsidR="00A943E7">
              <w:rPr>
                <w:rFonts w:ascii="Times New Roman" w:eastAsia="Times New Roman" w:hAnsi="Times New Roman"/>
                <w:bCs/>
                <w:kern w:val="2"/>
                <w:sz w:val="28"/>
                <w:szCs w:val="28"/>
                <w:lang w:eastAsia="ru-RU"/>
              </w:rPr>
              <w:t>т _______________________________</w:t>
            </w:r>
          </w:p>
          <w:p w14:paraId="3C9E2FF6" w14:textId="77777777" w:rsidR="002B5A1C" w:rsidRDefault="00A943E7" w:rsidP="009265B2">
            <w:pPr>
              <w:widowControl w:val="0"/>
              <w:spacing w:after="0" w:line="240" w:lineRule="auto"/>
              <w:jc w:val="both"/>
              <w:rPr>
                <w:rFonts w:ascii="Times New Roman" w:eastAsia="Times New Roman" w:hAnsi="Times New Roman"/>
                <w:bCs/>
                <w:kern w:val="2"/>
                <w:lang w:eastAsia="ru-RU"/>
              </w:rPr>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указываются сведения о заявителе)</w:t>
            </w:r>
            <w:r>
              <w:rPr>
                <w:rStyle w:val="FootnoteAnchor"/>
                <w:rFonts w:ascii="Times New Roman" w:eastAsia="Times New Roman" w:hAnsi="Times New Roman"/>
                <w:bCs/>
                <w:i/>
                <w:kern w:val="2"/>
                <w:lang w:eastAsia="ru-RU"/>
              </w:rPr>
              <w:footnoteReference w:id="1"/>
            </w:r>
          </w:p>
        </w:tc>
      </w:tr>
    </w:tbl>
    <w:p w14:paraId="511FAECF" w14:textId="77777777" w:rsidR="002B5A1C" w:rsidRDefault="002B5A1C" w:rsidP="009265B2">
      <w:pPr>
        <w:widowControl w:val="0"/>
        <w:spacing w:after="0" w:line="240" w:lineRule="auto"/>
        <w:ind w:left="5529" w:firstLine="141"/>
        <w:jc w:val="both"/>
        <w:rPr>
          <w:rFonts w:ascii="Times New Roman" w:eastAsia="Times New Roman" w:hAnsi="Times New Roman"/>
          <w:kern w:val="2"/>
          <w:sz w:val="28"/>
          <w:szCs w:val="28"/>
          <w:lang w:eastAsia="ru-RU"/>
        </w:rPr>
      </w:pPr>
    </w:p>
    <w:p w14:paraId="47822CCA" w14:textId="77777777" w:rsidR="002B5A1C" w:rsidRDefault="002B5A1C" w:rsidP="009265B2">
      <w:pPr>
        <w:widowControl w:val="0"/>
        <w:spacing w:after="0" w:line="240" w:lineRule="auto"/>
        <w:jc w:val="center"/>
        <w:rPr>
          <w:rFonts w:ascii="Times New Roman" w:eastAsia="Times New Roman" w:hAnsi="Times New Roman"/>
          <w:b/>
          <w:bCs/>
          <w:kern w:val="2"/>
          <w:sz w:val="28"/>
          <w:szCs w:val="28"/>
          <w:lang w:eastAsia="ru-RU"/>
        </w:rPr>
      </w:pPr>
    </w:p>
    <w:p w14:paraId="67FD294E" w14:textId="77777777" w:rsidR="002B5A1C" w:rsidRDefault="00A943E7" w:rsidP="009265B2">
      <w:pPr>
        <w:widowControl w:val="0"/>
        <w:spacing w:after="0" w:line="240" w:lineRule="auto"/>
        <w:jc w:val="center"/>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ЗАЯВЛЕНИЕ</w:t>
      </w:r>
    </w:p>
    <w:p w14:paraId="76269310" w14:textId="77777777" w:rsidR="002B5A1C" w:rsidRDefault="00A943E7" w:rsidP="009265B2">
      <w:pPr>
        <w:widowControl w:val="0"/>
        <w:spacing w:after="0" w:line="240" w:lineRule="auto"/>
        <w:jc w:val="center"/>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 выдаче градостроительного плана земельного участка</w:t>
      </w:r>
    </w:p>
    <w:p w14:paraId="40E4C513" w14:textId="77777777" w:rsidR="002B5A1C" w:rsidRDefault="002B5A1C" w:rsidP="009265B2">
      <w:pPr>
        <w:widowControl w:val="0"/>
        <w:tabs>
          <w:tab w:val="left" w:pos="9498"/>
        </w:tabs>
        <w:spacing w:after="0" w:line="240" w:lineRule="auto"/>
        <w:jc w:val="both"/>
        <w:rPr>
          <w:rFonts w:ascii="Times New Roman" w:eastAsia="Times New Roman" w:hAnsi="Times New Roman"/>
          <w:b/>
          <w:bCs/>
          <w:kern w:val="2"/>
          <w:sz w:val="28"/>
          <w:szCs w:val="28"/>
          <w:lang w:eastAsia="ru-RU"/>
        </w:rPr>
      </w:pPr>
    </w:p>
    <w:p w14:paraId="236931E9" w14:textId="09BFA3FA" w:rsidR="002B5A1C" w:rsidRDefault="00A943E7" w:rsidP="009265B2">
      <w:pPr>
        <w:widowControl w:val="0"/>
        <w:tabs>
          <w:tab w:val="left" w:pos="9498"/>
        </w:tabs>
        <w:spacing w:after="0" w:line="240" w:lineRule="auto"/>
        <w:ind w:firstLine="709"/>
        <w:jc w:val="both"/>
      </w:pPr>
      <w:r>
        <w:rPr>
          <w:rFonts w:ascii="Times New Roman" w:eastAsia="Times New Roman" w:hAnsi="Times New Roman"/>
          <w:kern w:val="2"/>
          <w:sz w:val="28"/>
          <w:szCs w:val="28"/>
          <w:lang w:eastAsia="ru-RU"/>
        </w:rPr>
        <w:t xml:space="preserve">В соответствии со статьей </w:t>
      </w:r>
      <w:r w:rsidR="008E73FD">
        <w:rPr>
          <w:rFonts w:ascii="Times New Roman" w:eastAsia="Times New Roman" w:hAnsi="Times New Roman"/>
          <w:kern w:val="2"/>
          <w:sz w:val="28"/>
          <w:szCs w:val="28"/>
          <w:lang w:eastAsia="ru-RU"/>
        </w:rPr>
        <w:t>57.3</w:t>
      </w:r>
      <w:r>
        <w:rPr>
          <w:rFonts w:ascii="Times New Roman" w:eastAsia="Times New Roman" w:hAnsi="Times New Roman"/>
          <w:kern w:val="2"/>
          <w:sz w:val="28"/>
          <w:szCs w:val="28"/>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14:paraId="15AC807A" w14:textId="77777777" w:rsidR="002B5A1C" w:rsidRDefault="00A943E7" w:rsidP="009265B2">
      <w:pPr>
        <w:widowControl w:val="0"/>
        <w:spacing w:after="0" w:line="240" w:lineRule="auto"/>
        <w:contextualSpacing/>
        <w:jc w:val="center"/>
        <w:rPr>
          <w:rFonts w:ascii="Times New Roman" w:hAnsi="Times New Roman"/>
        </w:rPr>
      </w:pPr>
      <w:r>
        <w:rPr>
          <w:rFonts w:ascii="Times New Roman" w:hAnsi="Times New Roman"/>
        </w:rPr>
        <w:t xml:space="preserve">(указать сведения о земельного участке, в отношении которого </w:t>
      </w:r>
    </w:p>
    <w:p w14:paraId="15C99114" w14:textId="77777777" w:rsidR="002B5A1C" w:rsidRDefault="00A943E7" w:rsidP="009265B2">
      <w:pPr>
        <w:widowControl w:val="0"/>
        <w:spacing w:after="0" w:line="240" w:lineRule="auto"/>
        <w:contextualSpacing/>
        <w:jc w:val="center"/>
      </w:pPr>
      <w:r>
        <w:rPr>
          <w:rFonts w:ascii="Times New Roman" w:hAnsi="Times New Roman"/>
        </w:rPr>
        <w:t xml:space="preserve">запрашивается градостроительный план земельного участка </w:t>
      </w:r>
    </w:p>
    <w:p w14:paraId="70CF6E0D" w14:textId="2A8BE023" w:rsidR="002B5A1C" w:rsidRDefault="00A943E7" w:rsidP="009265B2">
      <w:pPr>
        <w:widowControl w:val="0"/>
        <w:spacing w:after="0" w:line="240" w:lineRule="auto"/>
        <w:contextualSpacing/>
        <w:jc w:val="center"/>
      </w:pPr>
      <w:r>
        <w:rPr>
          <w:rFonts w:ascii="Times New Roman" w:hAnsi="Times New Roman"/>
        </w:rPr>
        <w:t>(адрес места нахождения, кадастровый номер</w:t>
      </w:r>
      <w:r w:rsidR="00387DE3">
        <w:rPr>
          <w:rFonts w:ascii="Times New Roman" w:hAnsi="Times New Roman"/>
        </w:rPr>
        <w:t xml:space="preserve"> земельного участка, кадастровые номера объектов капитального строительства, находящихся на земельном </w:t>
      </w:r>
      <w:proofErr w:type="gramStart"/>
      <w:r w:rsidR="00387DE3">
        <w:rPr>
          <w:rFonts w:ascii="Times New Roman" w:hAnsi="Times New Roman"/>
        </w:rPr>
        <w:t>участке</w:t>
      </w:r>
      <w:r w:rsidR="00FB272A">
        <w:rPr>
          <w:rFonts w:ascii="Times New Roman" w:hAnsi="Times New Roman"/>
        </w:rPr>
        <w:t xml:space="preserve"> </w:t>
      </w:r>
      <w:r>
        <w:rPr>
          <w:rFonts w:ascii="Times New Roman" w:hAnsi="Times New Roman"/>
        </w:rPr>
        <w:t xml:space="preserve"> и</w:t>
      </w:r>
      <w:proofErr w:type="gramEnd"/>
      <w:r>
        <w:rPr>
          <w:rFonts w:ascii="Times New Roman" w:hAnsi="Times New Roman"/>
        </w:rPr>
        <w:t xml:space="preserve"> др.)</w:t>
      </w:r>
    </w:p>
    <w:p w14:paraId="60BDD4FE" w14:textId="1DBD93EF" w:rsidR="002B5A1C" w:rsidRDefault="00A943E7" w:rsidP="009265B2">
      <w:pPr>
        <w:widowControl w:val="0"/>
        <w:tabs>
          <w:tab w:val="left" w:pos="9498"/>
        </w:tabs>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расположенн</w:t>
      </w:r>
      <w:r w:rsidR="00FB272A">
        <w:rPr>
          <w:rFonts w:ascii="Times New Roman" w:eastAsia="Times New Roman" w:hAnsi="Times New Roman"/>
          <w:kern w:val="2"/>
          <w:sz w:val="28"/>
          <w:szCs w:val="28"/>
          <w:lang w:eastAsia="ru-RU"/>
        </w:rPr>
        <w:t>ого</w:t>
      </w:r>
      <w:r>
        <w:rPr>
          <w:rFonts w:ascii="Times New Roman" w:eastAsia="Times New Roman" w:hAnsi="Times New Roman"/>
          <w:kern w:val="2"/>
          <w:sz w:val="28"/>
          <w:szCs w:val="28"/>
          <w:lang w:eastAsia="ru-RU"/>
        </w:rPr>
        <w:t xml:space="preserve"> в границах </w:t>
      </w:r>
      <w:r w:rsidR="00F24615">
        <w:rPr>
          <w:rFonts w:ascii="Times New Roman" w:eastAsia="Times New Roman" w:hAnsi="Times New Roman"/>
          <w:kern w:val="2"/>
          <w:sz w:val="28"/>
          <w:szCs w:val="28"/>
          <w:lang w:eastAsia="ru-RU"/>
        </w:rPr>
        <w:t xml:space="preserve">Черемховского районного </w:t>
      </w:r>
      <w:r>
        <w:rPr>
          <w:rFonts w:ascii="Times New Roman" w:hAnsi="Times New Roman"/>
          <w:bCs/>
          <w:kern w:val="2"/>
          <w:sz w:val="28"/>
          <w:szCs w:val="28"/>
        </w:rPr>
        <w:t>муниципального образования</w:t>
      </w:r>
      <w:r w:rsidR="00F24615">
        <w:rPr>
          <w:rFonts w:ascii="Times New Roman" w:hAnsi="Times New Roman"/>
          <w:bCs/>
          <w:kern w:val="2"/>
          <w:sz w:val="28"/>
          <w:szCs w:val="28"/>
        </w:rPr>
        <w:t>.</w:t>
      </w:r>
      <w:r>
        <w:rPr>
          <w:rFonts w:ascii="Times New Roman" w:eastAsia="Times New Roman" w:hAnsi="Times New Roman"/>
          <w:i/>
          <w:kern w:val="2"/>
          <w:sz w:val="28"/>
          <w:szCs w:val="28"/>
          <w:lang w:eastAsia="ru-RU"/>
        </w:rPr>
        <w:t xml:space="preserve"> </w:t>
      </w:r>
    </w:p>
    <w:p w14:paraId="6DA1003E" w14:textId="77777777" w:rsidR="002B5A1C" w:rsidRDefault="002B5A1C" w:rsidP="009265B2">
      <w:pPr>
        <w:widowControl w:val="0"/>
        <w:tabs>
          <w:tab w:val="left" w:pos="9498"/>
        </w:tabs>
        <w:spacing w:after="0" w:line="240" w:lineRule="auto"/>
        <w:jc w:val="both"/>
        <w:rPr>
          <w:rFonts w:ascii="Times New Roman" w:eastAsia="Times New Roman" w:hAnsi="Times New Roman"/>
          <w:kern w:val="2"/>
          <w:sz w:val="28"/>
          <w:szCs w:val="28"/>
          <w:lang w:eastAsia="ru-RU"/>
        </w:rPr>
      </w:pPr>
    </w:p>
    <w:p w14:paraId="549340E9" w14:textId="77777777" w:rsidR="002B5A1C" w:rsidRDefault="00A943E7" w:rsidP="009265B2">
      <w:pPr>
        <w:widowControl w:val="0"/>
        <w:tabs>
          <w:tab w:val="left" w:pos="9498"/>
        </w:tabs>
        <w:spacing w:after="0" w:line="240" w:lineRule="auto"/>
        <w:jc w:val="both"/>
        <w:rPr>
          <w:rFonts w:ascii="Times New Roman" w:hAnsi="Times New Roman"/>
        </w:rPr>
      </w:pPr>
      <w:r>
        <w:rPr>
          <w:rFonts w:ascii="Times New Roman" w:eastAsia="Times New Roman" w:hAnsi="Times New Roman"/>
          <w:kern w:val="2"/>
          <w:sz w:val="28"/>
          <w:szCs w:val="28"/>
          <w:lang w:eastAsia="ru-RU"/>
        </w:rPr>
        <w:t>Градостроительный план земельного участка прошу подготовить на бумажном/электронном носителе.</w:t>
      </w:r>
    </w:p>
    <w:p w14:paraId="302E042F" w14:textId="77777777" w:rsidR="002B5A1C" w:rsidRDefault="00A943E7" w:rsidP="009265B2">
      <w:pPr>
        <w:widowControl w:val="0"/>
        <w:spacing w:after="0" w:line="240" w:lineRule="auto"/>
        <w:contextualSpacing/>
      </w:pPr>
      <w:r>
        <w:rPr>
          <w:rFonts w:ascii="Times New Roman" w:eastAsia="Times New Roman" w:hAnsi="Times New Roman"/>
        </w:rPr>
        <w:t xml:space="preserve">            </w:t>
      </w:r>
      <w:r>
        <w:rPr>
          <w:rFonts w:ascii="Times New Roman" w:hAnsi="Times New Roman"/>
        </w:rPr>
        <w:t>(выбрать нужное)</w:t>
      </w:r>
    </w:p>
    <w:p w14:paraId="70635B3C" w14:textId="77777777" w:rsidR="002B5A1C" w:rsidRDefault="00A943E7" w:rsidP="009265B2">
      <w:pPr>
        <w:widowControl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Результат предоставления муниципальной услуги прошу выдать (направить) (указать способ выдачи (направления) результата предоставления </w:t>
      </w:r>
      <w:r>
        <w:rPr>
          <w:rFonts w:ascii="Times New Roman" w:eastAsia="Times New Roman" w:hAnsi="Times New Roman"/>
          <w:kern w:val="2"/>
          <w:sz w:val="28"/>
          <w:szCs w:val="28"/>
          <w:lang w:eastAsia="ru-RU"/>
        </w:rPr>
        <w:lastRenderedPageBreak/>
        <w:t>муниципальной услуги):</w:t>
      </w:r>
    </w:p>
    <w:p w14:paraId="2EAFF6AC" w14:textId="77777777" w:rsidR="002B5A1C" w:rsidRDefault="00A943E7" w:rsidP="009265B2">
      <w:pPr>
        <w:widowControl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лично;</w:t>
      </w:r>
    </w:p>
    <w:p w14:paraId="2F96F14A" w14:textId="77777777" w:rsidR="002B5A1C" w:rsidRDefault="00A943E7" w:rsidP="009265B2">
      <w:pPr>
        <w:widowControl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по почте (указанный способ может быть выбран заявителем только в случае подготовки градостроительного плана земельного участка на бумажном носителе);</w:t>
      </w:r>
    </w:p>
    <w:p w14:paraId="4CB35E54" w14:textId="77777777" w:rsidR="002B5A1C" w:rsidRDefault="00A943E7" w:rsidP="009265B2">
      <w:pPr>
        <w:widowControl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18368A12" w14:textId="77777777" w:rsidR="002B5A1C" w:rsidRDefault="00A943E7" w:rsidP="009265B2">
      <w:pPr>
        <w:widowControl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7F5B87F0" w14:textId="70416492" w:rsidR="002B5A1C" w:rsidRDefault="002B5A1C" w:rsidP="009265B2">
      <w:pPr>
        <w:widowControl w:val="0"/>
        <w:autoSpaceDE w:val="0"/>
        <w:spacing w:after="0" w:line="240" w:lineRule="auto"/>
        <w:jc w:val="both"/>
        <w:rPr>
          <w:rFonts w:ascii="Times New Roman" w:eastAsia="Times New Roman" w:hAnsi="Times New Roman"/>
          <w:kern w:val="2"/>
          <w:sz w:val="28"/>
          <w:szCs w:val="28"/>
          <w:lang w:eastAsia="ru-RU"/>
        </w:rPr>
      </w:pPr>
    </w:p>
    <w:p w14:paraId="17BC158D" w14:textId="77777777" w:rsidR="004028D7" w:rsidRDefault="004028D7" w:rsidP="009265B2">
      <w:pPr>
        <w:widowControl w:val="0"/>
        <w:autoSpaceDE w:val="0"/>
        <w:spacing w:after="0" w:line="240" w:lineRule="auto"/>
        <w:jc w:val="both"/>
        <w:rPr>
          <w:rFonts w:ascii="Times New Roman" w:eastAsia="Times New Roman" w:hAnsi="Times New Roman"/>
          <w:kern w:val="2"/>
          <w:sz w:val="28"/>
          <w:szCs w:val="28"/>
          <w:lang w:eastAsia="ru-RU"/>
        </w:rPr>
      </w:pPr>
    </w:p>
    <w:p w14:paraId="757AF340" w14:textId="77777777" w:rsidR="002B5A1C" w:rsidRDefault="00A943E7" w:rsidP="009265B2">
      <w:pPr>
        <w:widowControl w:val="0"/>
        <w:spacing w:after="0" w:line="240" w:lineRule="auto"/>
        <w:ind w:right="-14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К заявлению прилагаются:</w:t>
      </w:r>
    </w:p>
    <w:tbl>
      <w:tblPr>
        <w:tblW w:w="9039" w:type="dxa"/>
        <w:tblInd w:w="-108" w:type="dxa"/>
        <w:tblLook w:val="0000" w:firstRow="0" w:lastRow="0" w:firstColumn="0" w:lastColumn="0" w:noHBand="0" w:noVBand="0"/>
      </w:tblPr>
      <w:tblGrid>
        <w:gridCol w:w="534"/>
        <w:gridCol w:w="8211"/>
        <w:gridCol w:w="294"/>
      </w:tblGrid>
      <w:tr w:rsidR="002B5A1C" w14:paraId="1CE047E6" w14:textId="77777777">
        <w:tc>
          <w:tcPr>
            <w:tcW w:w="534" w:type="dxa"/>
            <w:shd w:val="clear" w:color="auto" w:fill="auto"/>
          </w:tcPr>
          <w:p w14:paraId="08D2E234"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p>
        </w:tc>
        <w:tc>
          <w:tcPr>
            <w:tcW w:w="8211" w:type="dxa"/>
            <w:tcBorders>
              <w:bottom w:val="single" w:sz="4" w:space="0" w:color="000000"/>
            </w:tcBorders>
            <w:shd w:val="clear" w:color="auto" w:fill="auto"/>
          </w:tcPr>
          <w:p w14:paraId="1D3C936C"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37F0685B"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2B5A1C" w14:paraId="1806BF3C" w14:textId="77777777">
        <w:tc>
          <w:tcPr>
            <w:tcW w:w="534" w:type="dxa"/>
            <w:shd w:val="clear" w:color="auto" w:fill="auto"/>
          </w:tcPr>
          <w:p w14:paraId="6332F80D"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p>
        </w:tc>
        <w:tc>
          <w:tcPr>
            <w:tcW w:w="8211" w:type="dxa"/>
            <w:tcBorders>
              <w:top w:val="single" w:sz="4" w:space="0" w:color="000000"/>
              <w:bottom w:val="single" w:sz="4" w:space="0" w:color="000000"/>
            </w:tcBorders>
            <w:shd w:val="clear" w:color="auto" w:fill="auto"/>
          </w:tcPr>
          <w:p w14:paraId="3562FF16"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31E0CC34"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2B5A1C" w14:paraId="6DB210FC" w14:textId="77777777">
        <w:tc>
          <w:tcPr>
            <w:tcW w:w="534" w:type="dxa"/>
            <w:shd w:val="clear" w:color="auto" w:fill="auto"/>
          </w:tcPr>
          <w:p w14:paraId="55E31A31"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p>
        </w:tc>
        <w:tc>
          <w:tcPr>
            <w:tcW w:w="8211" w:type="dxa"/>
            <w:tcBorders>
              <w:top w:val="single" w:sz="4" w:space="0" w:color="000000"/>
              <w:bottom w:val="single" w:sz="4" w:space="0" w:color="000000"/>
            </w:tcBorders>
            <w:shd w:val="clear" w:color="auto" w:fill="auto"/>
          </w:tcPr>
          <w:p w14:paraId="0470A8E4"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710BD332"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bl>
    <w:p w14:paraId="63427C12" w14:textId="77777777" w:rsidR="002B5A1C" w:rsidRDefault="002B5A1C" w:rsidP="009265B2">
      <w:pPr>
        <w:widowControl w:val="0"/>
        <w:spacing w:after="0" w:line="240" w:lineRule="auto"/>
        <w:jc w:val="both"/>
        <w:rPr>
          <w:rFonts w:ascii="Times New Roman" w:eastAsia="Times New Roman" w:hAnsi="Times New Roman"/>
          <w:kern w:val="2"/>
          <w:sz w:val="28"/>
          <w:szCs w:val="28"/>
          <w:lang w:eastAsia="ru-RU"/>
        </w:rPr>
      </w:pPr>
    </w:p>
    <w:p w14:paraId="089EA75E" w14:textId="77777777" w:rsidR="002B5A1C" w:rsidRDefault="002B5A1C" w:rsidP="009265B2">
      <w:pPr>
        <w:widowControl w:val="0"/>
        <w:spacing w:after="0" w:line="240" w:lineRule="auto"/>
        <w:jc w:val="both"/>
        <w:rPr>
          <w:rFonts w:ascii="Times New Roman" w:eastAsia="Times New Roman" w:hAnsi="Times New Roman"/>
          <w:kern w:val="2"/>
          <w:sz w:val="28"/>
          <w:szCs w:val="28"/>
          <w:lang w:eastAsia="ru-RU"/>
        </w:rPr>
      </w:pPr>
    </w:p>
    <w:p w14:paraId="4987790B" w14:textId="77777777" w:rsidR="002B5A1C" w:rsidRDefault="002B5A1C" w:rsidP="009265B2">
      <w:pPr>
        <w:widowControl w:val="0"/>
        <w:spacing w:after="0" w:line="240" w:lineRule="auto"/>
        <w:jc w:val="both"/>
        <w:rPr>
          <w:rFonts w:ascii="Times New Roman" w:eastAsia="Times New Roman" w:hAnsi="Times New Roman"/>
          <w:kern w:val="2"/>
          <w:sz w:val="28"/>
          <w:szCs w:val="28"/>
          <w:lang w:eastAsia="ru-RU"/>
        </w:rPr>
      </w:pPr>
    </w:p>
    <w:tbl>
      <w:tblPr>
        <w:tblW w:w="9039" w:type="dxa"/>
        <w:tblInd w:w="-108" w:type="dxa"/>
        <w:tblLook w:val="0000" w:firstRow="0" w:lastRow="0" w:firstColumn="0" w:lastColumn="0" w:noHBand="0" w:noVBand="0"/>
      </w:tblPr>
      <w:tblGrid>
        <w:gridCol w:w="356"/>
        <w:gridCol w:w="499"/>
        <w:gridCol w:w="356"/>
        <w:gridCol w:w="1770"/>
        <w:gridCol w:w="566"/>
        <w:gridCol w:w="424"/>
        <w:gridCol w:w="401"/>
        <w:gridCol w:w="727"/>
        <w:gridCol w:w="3940"/>
      </w:tblGrid>
      <w:tr w:rsidR="002B5A1C" w14:paraId="5820AA0B" w14:textId="77777777">
        <w:tc>
          <w:tcPr>
            <w:tcW w:w="314" w:type="dxa"/>
            <w:shd w:val="clear" w:color="auto" w:fill="auto"/>
          </w:tcPr>
          <w:p w14:paraId="6D3B882A"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bottom w:val="single" w:sz="4" w:space="0" w:color="000000"/>
            </w:tcBorders>
            <w:shd w:val="clear" w:color="auto" w:fill="auto"/>
          </w:tcPr>
          <w:p w14:paraId="1FE3A60D"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337" w:type="dxa"/>
            <w:shd w:val="clear" w:color="auto" w:fill="auto"/>
          </w:tcPr>
          <w:p w14:paraId="7B65FEAF"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bottom w:val="single" w:sz="4" w:space="0" w:color="000000"/>
            </w:tcBorders>
            <w:shd w:val="clear" w:color="auto" w:fill="auto"/>
          </w:tcPr>
          <w:p w14:paraId="12E88819"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567" w:type="dxa"/>
            <w:shd w:val="clear" w:color="auto" w:fill="auto"/>
          </w:tcPr>
          <w:p w14:paraId="7DB9D8C2"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20</w:t>
            </w:r>
          </w:p>
        </w:tc>
        <w:tc>
          <w:tcPr>
            <w:tcW w:w="426" w:type="dxa"/>
            <w:tcBorders>
              <w:bottom w:val="single" w:sz="4" w:space="0" w:color="000000"/>
            </w:tcBorders>
            <w:shd w:val="clear" w:color="auto" w:fill="auto"/>
          </w:tcPr>
          <w:p w14:paraId="5DBD74B9"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401" w:type="dxa"/>
            <w:shd w:val="clear" w:color="auto" w:fill="auto"/>
          </w:tcPr>
          <w:p w14:paraId="4833CCED" w14:textId="77777777" w:rsidR="002B5A1C" w:rsidRDefault="00A943E7" w:rsidP="009265B2">
            <w:pPr>
              <w:widowControl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p>
        </w:tc>
        <w:tc>
          <w:tcPr>
            <w:tcW w:w="733" w:type="dxa"/>
            <w:shd w:val="clear" w:color="auto" w:fill="auto"/>
          </w:tcPr>
          <w:p w14:paraId="06497346" w14:textId="77777777" w:rsidR="002B5A1C" w:rsidRDefault="002B5A1C" w:rsidP="009265B2">
            <w:pPr>
              <w:widowControl w:val="0"/>
              <w:snapToGrid w:val="0"/>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000000"/>
            </w:tcBorders>
            <w:shd w:val="clear" w:color="auto" w:fill="auto"/>
          </w:tcPr>
          <w:p w14:paraId="4AD7E95E" w14:textId="77777777" w:rsidR="002B5A1C" w:rsidRDefault="002B5A1C" w:rsidP="009265B2">
            <w:pPr>
              <w:widowControl w:val="0"/>
              <w:snapToGrid w:val="0"/>
              <w:spacing w:after="0" w:line="240" w:lineRule="auto"/>
              <w:ind w:right="-108"/>
              <w:jc w:val="both"/>
              <w:rPr>
                <w:rFonts w:ascii="Times New Roman" w:eastAsia="Times New Roman" w:hAnsi="Times New Roman"/>
                <w:kern w:val="2"/>
                <w:sz w:val="28"/>
                <w:szCs w:val="28"/>
                <w:lang w:eastAsia="ru-RU"/>
              </w:rPr>
            </w:pPr>
          </w:p>
        </w:tc>
      </w:tr>
      <w:tr w:rsidR="002B5A1C" w14:paraId="5E209A2D" w14:textId="77777777">
        <w:tc>
          <w:tcPr>
            <w:tcW w:w="314" w:type="dxa"/>
            <w:shd w:val="clear" w:color="auto" w:fill="auto"/>
          </w:tcPr>
          <w:p w14:paraId="78283B3D"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000000"/>
            </w:tcBorders>
            <w:shd w:val="clear" w:color="auto" w:fill="auto"/>
          </w:tcPr>
          <w:p w14:paraId="3A758BCC"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337" w:type="dxa"/>
            <w:shd w:val="clear" w:color="auto" w:fill="auto"/>
          </w:tcPr>
          <w:p w14:paraId="4A80D5AB"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000000"/>
            </w:tcBorders>
            <w:shd w:val="clear" w:color="auto" w:fill="auto"/>
          </w:tcPr>
          <w:p w14:paraId="4B91E2AD"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567" w:type="dxa"/>
            <w:shd w:val="clear" w:color="auto" w:fill="auto"/>
          </w:tcPr>
          <w:p w14:paraId="36B1F3B8"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000000"/>
            </w:tcBorders>
            <w:shd w:val="clear" w:color="auto" w:fill="auto"/>
          </w:tcPr>
          <w:p w14:paraId="63DFB0C2"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401" w:type="dxa"/>
            <w:shd w:val="clear" w:color="auto" w:fill="auto"/>
          </w:tcPr>
          <w:p w14:paraId="178CF74B"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733" w:type="dxa"/>
            <w:shd w:val="clear" w:color="auto" w:fill="auto"/>
          </w:tcPr>
          <w:p w14:paraId="15F7B28B" w14:textId="77777777" w:rsidR="002B5A1C" w:rsidRDefault="002B5A1C" w:rsidP="009265B2">
            <w:pPr>
              <w:widowControl w:val="0"/>
              <w:snapToGrid w:val="0"/>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000000"/>
            </w:tcBorders>
            <w:shd w:val="clear" w:color="auto" w:fill="auto"/>
          </w:tcPr>
          <w:p w14:paraId="5A893E1C" w14:textId="77777777" w:rsidR="002B5A1C" w:rsidRDefault="00A943E7" w:rsidP="009265B2">
            <w:pPr>
              <w:widowControl w:val="0"/>
              <w:spacing w:after="0" w:line="240" w:lineRule="auto"/>
              <w:ind w:right="-108"/>
              <w:jc w:val="center"/>
              <w:rPr>
                <w:rFonts w:ascii="Times New Roman" w:eastAsia="Times New Roman" w:hAnsi="Times New Roman"/>
                <w:color w:val="000000"/>
                <w:kern w:val="2"/>
                <w:lang w:eastAsia="ru-RU"/>
              </w:rPr>
            </w:pPr>
            <w:r>
              <w:rPr>
                <w:rFonts w:ascii="Times New Roman" w:eastAsia="Times New Roman" w:hAnsi="Times New Roman"/>
                <w:color w:val="000000"/>
                <w:kern w:val="2"/>
                <w:lang w:eastAsia="ru-RU"/>
              </w:rPr>
              <w:t>(подпись заявителя или</w:t>
            </w:r>
            <w:r>
              <w:rPr>
                <w:rFonts w:ascii="Times New Roman" w:eastAsia="Times New Roman" w:hAnsi="Times New Roman"/>
                <w:color w:val="000000"/>
                <w:kern w:val="2"/>
                <w:lang w:eastAsia="ru-RU"/>
              </w:rPr>
              <w:br/>
              <w:t>представителя заявителя)</w:t>
            </w:r>
          </w:p>
        </w:tc>
      </w:tr>
    </w:tbl>
    <w:p w14:paraId="23C7A0AB" w14:textId="328EA596" w:rsidR="002B5A1C" w:rsidRDefault="002B5A1C" w:rsidP="009265B2">
      <w:pPr>
        <w:widowControl w:val="0"/>
        <w:spacing w:after="0" w:line="240" w:lineRule="auto"/>
        <w:ind w:firstLine="720"/>
        <w:jc w:val="both"/>
        <w:rPr>
          <w:rFonts w:ascii="Times New Roman" w:eastAsia="Times New Roman" w:hAnsi="Times New Roman"/>
          <w:kern w:val="2"/>
          <w:sz w:val="28"/>
          <w:szCs w:val="28"/>
          <w:lang w:eastAsia="ru-RU"/>
        </w:rPr>
      </w:pPr>
    </w:p>
    <w:p w14:paraId="25734050" w14:textId="51770837" w:rsidR="00390F9B" w:rsidRPr="00390F9B" w:rsidRDefault="00390F9B" w:rsidP="009265B2">
      <w:pPr>
        <w:widowControl w:val="0"/>
        <w:rPr>
          <w:rFonts w:ascii="Times New Roman" w:eastAsia="Times New Roman" w:hAnsi="Times New Roman"/>
          <w:sz w:val="28"/>
          <w:szCs w:val="28"/>
          <w:lang w:eastAsia="ru-RU"/>
        </w:rPr>
      </w:pPr>
    </w:p>
    <w:p w14:paraId="5E8306F0" w14:textId="63AE00AC" w:rsidR="00390F9B" w:rsidRPr="00390F9B" w:rsidRDefault="00390F9B" w:rsidP="009265B2">
      <w:pPr>
        <w:widowControl w:val="0"/>
        <w:rPr>
          <w:rFonts w:ascii="Times New Roman" w:eastAsia="Times New Roman" w:hAnsi="Times New Roman"/>
          <w:sz w:val="28"/>
          <w:szCs w:val="28"/>
          <w:lang w:eastAsia="ru-RU"/>
        </w:rPr>
      </w:pPr>
    </w:p>
    <w:p w14:paraId="255CBE5F" w14:textId="72000DF6" w:rsidR="00390F9B" w:rsidRPr="00390F9B" w:rsidRDefault="00390F9B" w:rsidP="009265B2">
      <w:pPr>
        <w:widowControl w:val="0"/>
        <w:rPr>
          <w:rFonts w:ascii="Times New Roman" w:eastAsia="Times New Roman" w:hAnsi="Times New Roman"/>
          <w:sz w:val="28"/>
          <w:szCs w:val="28"/>
          <w:lang w:eastAsia="ru-RU"/>
        </w:rPr>
      </w:pPr>
    </w:p>
    <w:p w14:paraId="07249334" w14:textId="212FD6AF" w:rsidR="00390F9B" w:rsidRPr="00390F9B" w:rsidRDefault="00390F9B" w:rsidP="009265B2">
      <w:pPr>
        <w:widowControl w:val="0"/>
        <w:rPr>
          <w:rFonts w:ascii="Times New Roman" w:eastAsia="Times New Roman" w:hAnsi="Times New Roman"/>
          <w:sz w:val="28"/>
          <w:szCs w:val="28"/>
          <w:lang w:eastAsia="ru-RU"/>
        </w:rPr>
      </w:pPr>
    </w:p>
    <w:p w14:paraId="434BB22B" w14:textId="49FEF71C" w:rsidR="00390F9B" w:rsidRPr="00390F9B" w:rsidRDefault="00390F9B" w:rsidP="009265B2">
      <w:pPr>
        <w:widowControl w:val="0"/>
        <w:rPr>
          <w:rFonts w:ascii="Times New Roman" w:eastAsia="Times New Roman" w:hAnsi="Times New Roman"/>
          <w:sz w:val="28"/>
          <w:szCs w:val="28"/>
          <w:lang w:eastAsia="ru-RU"/>
        </w:rPr>
      </w:pPr>
    </w:p>
    <w:p w14:paraId="555ABEB1" w14:textId="15527E1F" w:rsidR="00390F9B" w:rsidRPr="00390F9B" w:rsidRDefault="00390F9B" w:rsidP="009265B2">
      <w:pPr>
        <w:widowControl w:val="0"/>
        <w:rPr>
          <w:rFonts w:ascii="Times New Roman" w:eastAsia="Times New Roman" w:hAnsi="Times New Roman"/>
          <w:sz w:val="28"/>
          <w:szCs w:val="28"/>
          <w:lang w:eastAsia="ru-RU"/>
        </w:rPr>
      </w:pPr>
    </w:p>
    <w:p w14:paraId="18BD1B5E" w14:textId="29CFB027" w:rsidR="00390F9B" w:rsidRDefault="00390F9B" w:rsidP="009265B2">
      <w:pPr>
        <w:widowControl w:val="0"/>
        <w:rPr>
          <w:rFonts w:ascii="Times New Roman" w:eastAsia="Times New Roman" w:hAnsi="Times New Roman"/>
          <w:kern w:val="2"/>
          <w:sz w:val="28"/>
          <w:szCs w:val="28"/>
          <w:lang w:eastAsia="ru-RU"/>
        </w:rPr>
      </w:pPr>
    </w:p>
    <w:p w14:paraId="1FA59B31" w14:textId="40C77769" w:rsidR="00390F9B" w:rsidRDefault="00390F9B" w:rsidP="009265B2">
      <w:pPr>
        <w:widowControl w:val="0"/>
        <w:rPr>
          <w:rFonts w:ascii="Times New Roman" w:eastAsia="Times New Roman" w:hAnsi="Times New Roman"/>
          <w:sz w:val="28"/>
          <w:szCs w:val="28"/>
          <w:lang w:eastAsia="ru-RU"/>
        </w:rPr>
      </w:pPr>
    </w:p>
    <w:p w14:paraId="3F3CCF8F" w14:textId="77777777" w:rsidR="00390F9B" w:rsidRDefault="00390F9B" w:rsidP="009265B2">
      <w:pPr>
        <w:widowControl w:val="0"/>
        <w:rPr>
          <w:rFonts w:ascii="Times New Roman" w:eastAsia="Times New Roman" w:hAnsi="Times New Roman"/>
          <w:sz w:val="28"/>
          <w:szCs w:val="28"/>
          <w:lang w:eastAsia="ru-RU"/>
        </w:rPr>
      </w:pPr>
    </w:p>
    <w:p w14:paraId="2DF29665" w14:textId="19B667E5" w:rsidR="00390F9B" w:rsidRDefault="00390F9B" w:rsidP="009265B2">
      <w:pPr>
        <w:widowControl w:val="0"/>
        <w:rPr>
          <w:rFonts w:ascii="Times New Roman" w:eastAsia="Times New Roman" w:hAnsi="Times New Roman"/>
          <w:sz w:val="28"/>
          <w:szCs w:val="28"/>
          <w:lang w:eastAsia="ru-RU"/>
        </w:rPr>
      </w:pPr>
    </w:p>
    <w:p w14:paraId="05BC6DB9" w14:textId="28CA0828" w:rsidR="009265B2" w:rsidRDefault="009265B2" w:rsidP="009265B2">
      <w:pPr>
        <w:widowControl w:val="0"/>
        <w:rPr>
          <w:rFonts w:ascii="Times New Roman" w:eastAsia="Times New Roman" w:hAnsi="Times New Roman"/>
          <w:sz w:val="28"/>
          <w:szCs w:val="28"/>
          <w:lang w:eastAsia="ru-RU"/>
        </w:rPr>
      </w:pPr>
    </w:p>
    <w:p w14:paraId="69A7B7FA" w14:textId="77777777" w:rsidR="009265B2" w:rsidRDefault="009265B2" w:rsidP="009265B2">
      <w:pPr>
        <w:widowControl w:val="0"/>
        <w:rPr>
          <w:rFonts w:ascii="Times New Roman" w:eastAsia="Times New Roman" w:hAnsi="Times New Roman"/>
          <w:sz w:val="28"/>
          <w:szCs w:val="28"/>
          <w:lang w:eastAsia="ru-RU"/>
        </w:rPr>
      </w:pPr>
    </w:p>
    <w:p w14:paraId="34623679" w14:textId="77777777" w:rsidR="00390F9B" w:rsidRPr="00390F9B" w:rsidRDefault="00390F9B" w:rsidP="009265B2">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lastRenderedPageBreak/>
        <w:t>Приложение № 2</w:t>
      </w:r>
    </w:p>
    <w:p w14:paraId="36D09081" w14:textId="77777777" w:rsidR="00390F9B" w:rsidRPr="00390F9B" w:rsidRDefault="00390F9B" w:rsidP="009265B2">
      <w:pPr>
        <w:widowControl w:val="0"/>
        <w:spacing w:after="0" w:line="240" w:lineRule="auto"/>
        <w:ind w:left="5954"/>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к Административному регламенту </w:t>
      </w:r>
    </w:p>
    <w:p w14:paraId="7A4488D0" w14:textId="77777777" w:rsidR="00390F9B" w:rsidRPr="00390F9B" w:rsidRDefault="00390F9B" w:rsidP="009265B2">
      <w:pPr>
        <w:widowControl w:val="0"/>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90F9B">
        <w:rPr>
          <w:rFonts w:ascii="Times New Roman" w:eastAsia="Times New Roman" w:hAnsi="Times New Roman"/>
          <w:i/>
          <w:sz w:val="24"/>
          <w:szCs w:val="24"/>
          <w:lang w:eastAsia="ru-RU"/>
        </w:rPr>
        <w:t xml:space="preserve"> </w:t>
      </w:r>
      <w:r w:rsidRPr="00390F9B">
        <w:rPr>
          <w:rFonts w:ascii="Times New Roman" w:eastAsia="Times New Roman" w:hAnsi="Times New Roman"/>
          <w:sz w:val="24"/>
          <w:szCs w:val="24"/>
          <w:lang w:eastAsia="ru-RU"/>
        </w:rPr>
        <w:t>Черемховского районного муниципального образования»</w:t>
      </w:r>
    </w:p>
    <w:p w14:paraId="37554AC6" w14:textId="77777777" w:rsidR="009265B2" w:rsidRDefault="009265B2" w:rsidP="009265B2">
      <w:pPr>
        <w:widowControl w:val="0"/>
        <w:autoSpaceDE w:val="0"/>
        <w:autoSpaceDN w:val="0"/>
        <w:adjustRightInd w:val="0"/>
        <w:spacing w:after="0" w:line="240" w:lineRule="auto"/>
        <w:ind w:left="567"/>
        <w:jc w:val="center"/>
        <w:rPr>
          <w:rFonts w:ascii="Times New Roman" w:eastAsia="Batang" w:hAnsi="Times New Roman"/>
          <w:sz w:val="24"/>
          <w:szCs w:val="24"/>
          <w:lang w:eastAsia="en-US"/>
        </w:rPr>
      </w:pPr>
    </w:p>
    <w:p w14:paraId="758BD431" w14:textId="37FB1B5B" w:rsidR="00390F9B" w:rsidRPr="00390F9B" w:rsidRDefault="00390F9B" w:rsidP="009265B2">
      <w:pPr>
        <w:widowControl w:val="0"/>
        <w:autoSpaceDE w:val="0"/>
        <w:autoSpaceDN w:val="0"/>
        <w:adjustRightInd w:val="0"/>
        <w:spacing w:after="0" w:line="240" w:lineRule="auto"/>
        <w:ind w:left="567"/>
        <w:jc w:val="center"/>
        <w:rPr>
          <w:rFonts w:ascii="Times New Roman" w:eastAsia="Batang" w:hAnsi="Times New Roman"/>
          <w:sz w:val="24"/>
          <w:szCs w:val="24"/>
          <w:lang w:eastAsia="en-US"/>
        </w:rPr>
      </w:pPr>
      <w:r w:rsidRPr="00390F9B">
        <w:rPr>
          <w:rFonts w:ascii="Times New Roman" w:eastAsia="Batang" w:hAnsi="Times New Roman"/>
          <w:sz w:val="24"/>
          <w:szCs w:val="24"/>
          <w:lang w:eastAsia="en-US"/>
        </w:rPr>
        <w:t>РАСПИСКА В ПРИЕМЕ ДОКУМЕНТОВ</w:t>
      </w:r>
    </w:p>
    <w:p w14:paraId="10585171" w14:textId="77777777" w:rsidR="00390F9B" w:rsidRPr="00390F9B" w:rsidRDefault="00390F9B" w:rsidP="009265B2">
      <w:pPr>
        <w:widowControl w:val="0"/>
        <w:autoSpaceDE w:val="0"/>
        <w:autoSpaceDN w:val="0"/>
        <w:adjustRightInd w:val="0"/>
        <w:spacing w:after="0" w:line="240" w:lineRule="auto"/>
        <w:ind w:left="567"/>
        <w:outlineLvl w:val="0"/>
        <w:rPr>
          <w:rFonts w:ascii="Times New Roman" w:eastAsia="Batang" w:hAnsi="Times New Roman"/>
          <w:sz w:val="24"/>
          <w:szCs w:val="24"/>
          <w:lang w:eastAsia="en-US"/>
        </w:rPr>
      </w:pPr>
    </w:p>
    <w:p w14:paraId="2739166C" w14:textId="77777777" w:rsidR="00390F9B" w:rsidRPr="00390F9B" w:rsidRDefault="00390F9B" w:rsidP="009265B2">
      <w:pPr>
        <w:widowControl w:val="0"/>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Должностным лицом уполномоченного органа (специалистом МФЦ)</w:t>
      </w:r>
    </w:p>
    <w:p w14:paraId="541DF3D1" w14:textId="77777777" w:rsidR="00390F9B" w:rsidRPr="00390F9B" w:rsidRDefault="00390F9B" w:rsidP="009265B2">
      <w:pPr>
        <w:widowControl w:val="0"/>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___________________________________________________________________</w:t>
      </w:r>
    </w:p>
    <w:p w14:paraId="1C1F76D0" w14:textId="77777777" w:rsidR="00390F9B" w:rsidRPr="00390F9B" w:rsidRDefault="00390F9B" w:rsidP="009265B2">
      <w:pPr>
        <w:widowControl w:val="0"/>
        <w:autoSpaceDE w:val="0"/>
        <w:autoSpaceDN w:val="0"/>
        <w:adjustRightInd w:val="0"/>
        <w:spacing w:after="0" w:line="240" w:lineRule="auto"/>
        <w:ind w:left="567" w:firstLine="284"/>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(Ф.И.О.)</w:t>
      </w:r>
    </w:p>
    <w:p w14:paraId="7E1DD3E3" w14:textId="77777777" w:rsidR="00390F9B" w:rsidRPr="00390F9B" w:rsidRDefault="00390F9B" w:rsidP="009265B2">
      <w:pPr>
        <w:widowControl w:val="0"/>
        <w:autoSpaceDE w:val="0"/>
        <w:autoSpaceDN w:val="0"/>
        <w:adjustRightInd w:val="0"/>
        <w:spacing w:after="0" w:line="240" w:lineRule="auto"/>
        <w:ind w:left="567" w:firstLine="284"/>
        <w:rPr>
          <w:rFonts w:ascii="Times New Roman" w:eastAsia="Batang" w:hAnsi="Times New Roman"/>
          <w:sz w:val="24"/>
          <w:szCs w:val="24"/>
          <w:lang w:eastAsia="en-US"/>
        </w:rPr>
      </w:pPr>
      <w:r w:rsidRPr="00390F9B">
        <w:rPr>
          <w:rFonts w:ascii="Times New Roman" w:eastAsia="Batang"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14:paraId="5956B2DC"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От _____________________________________________________________________:</w:t>
      </w:r>
    </w:p>
    <w:p w14:paraId="6E188473" w14:textId="77777777" w:rsidR="00390F9B" w:rsidRPr="00390F9B" w:rsidRDefault="00390F9B" w:rsidP="009265B2">
      <w:pPr>
        <w:widowControl w:val="0"/>
        <w:autoSpaceDE w:val="0"/>
        <w:autoSpaceDN w:val="0"/>
        <w:adjustRightInd w:val="0"/>
        <w:spacing w:after="0" w:line="240" w:lineRule="auto"/>
        <w:ind w:left="567"/>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(заявитель)</w:t>
      </w:r>
    </w:p>
    <w:p w14:paraId="3D9E2A83"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p>
    <w:p w14:paraId="77D1AB71"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p>
    <w:p w14:paraId="41AB15AC"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p>
    <w:p w14:paraId="5B6B38A1"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Порядковый номер записи в журнале регистрации заявления       ______________.</w:t>
      </w:r>
    </w:p>
    <w:p w14:paraId="3B686DD4"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______________________________________________________________________</w:t>
      </w:r>
    </w:p>
    <w:p w14:paraId="304A22BA" w14:textId="77777777" w:rsidR="00390F9B" w:rsidRPr="00390F9B" w:rsidRDefault="00390F9B" w:rsidP="009265B2">
      <w:pPr>
        <w:widowControl w:val="0"/>
        <w:autoSpaceDE w:val="0"/>
        <w:autoSpaceDN w:val="0"/>
        <w:adjustRightInd w:val="0"/>
        <w:spacing w:after="0" w:line="240" w:lineRule="auto"/>
        <w:ind w:left="567"/>
        <w:jc w:val="center"/>
        <w:rPr>
          <w:rFonts w:ascii="Times New Roman" w:eastAsia="Batang" w:hAnsi="Times New Roman"/>
          <w:sz w:val="20"/>
          <w:szCs w:val="20"/>
          <w:lang w:eastAsia="en-US"/>
        </w:rPr>
      </w:pPr>
      <w:r w:rsidRPr="00390F9B">
        <w:rPr>
          <w:rFonts w:ascii="Times New Roman" w:eastAsia="Batang" w:hAnsi="Times New Roman"/>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272302B4"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p>
    <w:p w14:paraId="052B71A9"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Подпись должностного лица уполномоченного органа (специалиста МФЦ)  _______________</w:t>
      </w:r>
    </w:p>
    <w:p w14:paraId="6EB411B2"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p>
    <w:p w14:paraId="0D17C770" w14:textId="77777777" w:rsidR="00390F9B" w:rsidRPr="00390F9B" w:rsidRDefault="00390F9B" w:rsidP="009265B2">
      <w:pPr>
        <w:widowControl w:val="0"/>
        <w:autoSpaceDE w:val="0"/>
        <w:autoSpaceDN w:val="0"/>
        <w:adjustRightInd w:val="0"/>
        <w:spacing w:after="0" w:line="240" w:lineRule="auto"/>
        <w:ind w:left="567"/>
        <w:rPr>
          <w:rFonts w:ascii="Times New Roman" w:eastAsia="Batang" w:hAnsi="Times New Roman"/>
          <w:sz w:val="24"/>
          <w:szCs w:val="24"/>
          <w:lang w:eastAsia="en-US"/>
        </w:rPr>
      </w:pPr>
      <w:r w:rsidRPr="00390F9B">
        <w:rPr>
          <w:rFonts w:ascii="Times New Roman" w:eastAsia="Batang" w:hAnsi="Times New Roman"/>
          <w:sz w:val="24"/>
          <w:szCs w:val="24"/>
          <w:lang w:eastAsia="en-US"/>
        </w:rPr>
        <w:t>Дата _________________________________</w:t>
      </w:r>
    </w:p>
    <w:p w14:paraId="644ACB35" w14:textId="77777777" w:rsidR="00390F9B" w:rsidRPr="00390F9B" w:rsidRDefault="00390F9B" w:rsidP="009265B2">
      <w:pPr>
        <w:widowControl w:val="0"/>
        <w:autoSpaceDE w:val="0"/>
        <w:autoSpaceDN w:val="0"/>
        <w:adjustRightInd w:val="0"/>
        <w:spacing w:after="0" w:line="240" w:lineRule="auto"/>
        <w:ind w:left="851"/>
        <w:jc w:val="center"/>
        <w:rPr>
          <w:rFonts w:ascii="Times New Roman" w:eastAsia="Batang" w:hAnsi="Times New Roman"/>
          <w:sz w:val="28"/>
          <w:szCs w:val="28"/>
          <w:lang w:eastAsia="en-US"/>
        </w:rPr>
      </w:pPr>
    </w:p>
    <w:p w14:paraId="2462A0F3" w14:textId="77777777" w:rsidR="00390F9B" w:rsidRPr="00390F9B" w:rsidRDefault="00390F9B" w:rsidP="009265B2">
      <w:pPr>
        <w:widowControl w:val="0"/>
        <w:spacing w:after="0" w:line="240" w:lineRule="auto"/>
        <w:ind w:firstLine="720"/>
        <w:jc w:val="both"/>
        <w:rPr>
          <w:rFonts w:ascii="Times New Roman" w:eastAsia="Times New Roman" w:hAnsi="Times New Roman"/>
          <w:sz w:val="20"/>
          <w:szCs w:val="20"/>
          <w:lang w:eastAsia="ru-RU"/>
        </w:rPr>
      </w:pPr>
    </w:p>
    <w:p w14:paraId="76C544F1" w14:textId="77777777" w:rsidR="00390F9B" w:rsidRPr="00390F9B" w:rsidRDefault="00390F9B" w:rsidP="009265B2">
      <w:pPr>
        <w:widowControl w:val="0"/>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М.П.</w:t>
      </w:r>
    </w:p>
    <w:p w14:paraId="08F2DA60" w14:textId="77777777" w:rsidR="00390F9B" w:rsidRPr="00390F9B" w:rsidRDefault="00390F9B" w:rsidP="009265B2">
      <w:pPr>
        <w:widowControl w:val="0"/>
        <w:spacing w:after="0" w:line="240" w:lineRule="auto"/>
        <w:ind w:firstLine="720"/>
        <w:jc w:val="both"/>
        <w:rPr>
          <w:rFonts w:ascii="Times New Roman" w:eastAsia="Times New Roman" w:hAnsi="Times New Roman"/>
          <w:sz w:val="16"/>
          <w:szCs w:val="16"/>
          <w:lang w:eastAsia="ru-RU"/>
        </w:rPr>
      </w:pPr>
    </w:p>
    <w:p w14:paraId="67B03C0F" w14:textId="77777777" w:rsidR="00390F9B" w:rsidRPr="00390F9B" w:rsidRDefault="00390F9B" w:rsidP="009265B2">
      <w:pPr>
        <w:widowControl w:val="0"/>
        <w:spacing w:after="0" w:line="240" w:lineRule="auto"/>
        <w:ind w:firstLine="720"/>
        <w:jc w:val="both"/>
        <w:rPr>
          <w:rFonts w:ascii="Tms Rmn" w:eastAsia="Times New Roman" w:hAnsi="Tms Rmn"/>
          <w:sz w:val="16"/>
          <w:szCs w:val="16"/>
          <w:lang w:eastAsia="ru-RU"/>
        </w:rPr>
      </w:pPr>
    </w:p>
    <w:p w14:paraId="6EFD0B93" w14:textId="77777777" w:rsidR="00390F9B" w:rsidRPr="00390F9B" w:rsidRDefault="00390F9B" w:rsidP="009265B2">
      <w:pPr>
        <w:widowControl w:val="0"/>
        <w:spacing w:after="0" w:line="240" w:lineRule="auto"/>
        <w:ind w:firstLine="720"/>
        <w:jc w:val="both"/>
        <w:rPr>
          <w:rFonts w:ascii="Tms Rmn" w:eastAsia="Times New Roman" w:hAnsi="Tms Rmn"/>
          <w:sz w:val="16"/>
          <w:szCs w:val="16"/>
          <w:lang w:eastAsia="ru-RU"/>
        </w:rPr>
      </w:pPr>
    </w:p>
    <w:p w14:paraId="7CB1F777" w14:textId="77777777" w:rsidR="00390F9B" w:rsidRPr="00390F9B" w:rsidRDefault="00390F9B" w:rsidP="009265B2">
      <w:pPr>
        <w:widowControl w:val="0"/>
        <w:spacing w:after="0" w:line="240" w:lineRule="auto"/>
        <w:ind w:firstLine="720"/>
        <w:jc w:val="both"/>
        <w:rPr>
          <w:rFonts w:ascii="Times New Roman" w:eastAsia="Times New Roman" w:hAnsi="Times New Roman"/>
          <w:sz w:val="24"/>
          <w:szCs w:val="24"/>
          <w:lang w:eastAsia="ru-RU"/>
        </w:rPr>
      </w:pPr>
    </w:p>
    <w:p w14:paraId="526F942E"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D947D9B"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4A3756E"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DDCD9CB"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C9C42F9"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1C2189C" w14:textId="77777777" w:rsidR="00390F9B" w:rsidRP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E36DD75" w14:textId="34DA663F" w:rsid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9916145" w14:textId="194D5A80" w:rsidR="006864DD" w:rsidRDefault="006864DD"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795B073" w14:textId="77777777" w:rsidR="006864DD" w:rsidRPr="00390F9B" w:rsidRDefault="006864DD"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9DAA19B" w14:textId="5E226A2A" w:rsidR="00390F9B" w:rsidRDefault="00390F9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94FBE19" w14:textId="333CB40D" w:rsidR="009265B2" w:rsidRDefault="009265B2"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AD430F0" w14:textId="79663556" w:rsidR="009265B2" w:rsidRDefault="009265B2"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1190F63" w14:textId="77777777" w:rsidR="009265B2" w:rsidRPr="00390F9B" w:rsidRDefault="009265B2"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833BA3" w14:textId="77777777" w:rsidR="00390F9B" w:rsidRPr="00390F9B" w:rsidRDefault="00390F9B" w:rsidP="009265B2">
      <w:pPr>
        <w:widowControl w:val="0"/>
        <w:autoSpaceDE w:val="0"/>
        <w:autoSpaceDN w:val="0"/>
        <w:adjustRightInd w:val="0"/>
        <w:spacing w:after="0" w:line="240" w:lineRule="auto"/>
        <w:ind w:left="5954"/>
        <w:rPr>
          <w:rFonts w:ascii="Times New Roman" w:eastAsia="Times New Roman" w:hAnsi="Times New Roman"/>
          <w:sz w:val="24"/>
          <w:szCs w:val="24"/>
          <w:lang w:eastAsia="ru-RU"/>
        </w:rPr>
      </w:pPr>
      <w:bookmarkStart w:id="22" w:name="_GoBack"/>
      <w:bookmarkEnd w:id="22"/>
      <w:r w:rsidRPr="00390F9B">
        <w:rPr>
          <w:rFonts w:ascii="Times New Roman" w:eastAsia="Times New Roman" w:hAnsi="Times New Roman"/>
          <w:sz w:val="24"/>
          <w:szCs w:val="24"/>
          <w:lang w:eastAsia="ru-RU"/>
        </w:rPr>
        <w:lastRenderedPageBreak/>
        <w:t>Приложение № 3</w:t>
      </w:r>
    </w:p>
    <w:p w14:paraId="7193AFC2" w14:textId="77777777" w:rsidR="00390F9B" w:rsidRPr="00390F9B" w:rsidRDefault="00390F9B" w:rsidP="009265B2">
      <w:pPr>
        <w:widowControl w:val="0"/>
        <w:spacing w:after="0" w:line="240" w:lineRule="auto"/>
        <w:ind w:left="5954"/>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к Административному регламенту </w:t>
      </w:r>
    </w:p>
    <w:p w14:paraId="49CA939F" w14:textId="77777777" w:rsidR="00390F9B" w:rsidRPr="00390F9B" w:rsidRDefault="00390F9B" w:rsidP="009265B2">
      <w:pPr>
        <w:widowControl w:val="0"/>
        <w:spacing w:after="0" w:line="240" w:lineRule="auto"/>
        <w:ind w:left="5954"/>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90F9B">
        <w:rPr>
          <w:rFonts w:ascii="Times New Roman" w:eastAsia="Times New Roman" w:hAnsi="Times New Roman"/>
          <w:i/>
          <w:sz w:val="24"/>
          <w:szCs w:val="24"/>
          <w:lang w:eastAsia="ru-RU"/>
        </w:rPr>
        <w:t xml:space="preserve"> </w:t>
      </w:r>
      <w:r w:rsidRPr="00390F9B">
        <w:rPr>
          <w:rFonts w:ascii="Times New Roman" w:eastAsia="Times New Roman" w:hAnsi="Times New Roman"/>
          <w:sz w:val="24"/>
          <w:szCs w:val="24"/>
          <w:lang w:eastAsia="ru-RU"/>
        </w:rPr>
        <w:t>Черемховского районного муниципального образования»</w:t>
      </w:r>
    </w:p>
    <w:p w14:paraId="19E49AB8" w14:textId="77777777" w:rsidR="009D3FBB" w:rsidRPr="00390F9B" w:rsidRDefault="009D3FBB" w:rsidP="009265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A280C2C" w14:textId="77777777" w:rsidR="008C62A4" w:rsidRPr="006753DB" w:rsidRDefault="008C62A4" w:rsidP="009265B2">
      <w:pPr>
        <w:widowControl w:val="0"/>
        <w:spacing w:after="0" w:line="240" w:lineRule="auto"/>
        <w:ind w:left="5245"/>
        <w:rPr>
          <w:rFonts w:ascii="Times New Roman" w:hAnsi="Times New Roman"/>
          <w:sz w:val="28"/>
          <w:szCs w:val="28"/>
          <w:lang w:eastAsia="en-US"/>
        </w:rPr>
      </w:pPr>
      <w:r w:rsidRPr="006753DB">
        <w:rPr>
          <w:rFonts w:ascii="Times New Roman" w:hAnsi="Times New Roman"/>
          <w:sz w:val="28"/>
          <w:szCs w:val="28"/>
          <w:lang w:eastAsia="en-US"/>
        </w:rPr>
        <w:t xml:space="preserve">В администрацию Черемховского </w:t>
      </w:r>
    </w:p>
    <w:p w14:paraId="48E6C8F1" w14:textId="77777777" w:rsidR="008C62A4" w:rsidRPr="006753DB" w:rsidRDefault="008C62A4" w:rsidP="009265B2">
      <w:pPr>
        <w:widowControl w:val="0"/>
        <w:spacing w:after="0" w:line="240" w:lineRule="auto"/>
        <w:ind w:left="5245"/>
        <w:rPr>
          <w:rFonts w:ascii="Times New Roman" w:hAnsi="Times New Roman"/>
          <w:sz w:val="28"/>
          <w:szCs w:val="28"/>
          <w:lang w:eastAsia="en-US"/>
        </w:rPr>
      </w:pPr>
      <w:r w:rsidRPr="006753DB">
        <w:rPr>
          <w:rFonts w:ascii="Times New Roman" w:hAnsi="Times New Roman"/>
          <w:sz w:val="28"/>
          <w:szCs w:val="28"/>
          <w:lang w:eastAsia="en-US"/>
        </w:rPr>
        <w:t>районного муниципального образования</w:t>
      </w:r>
    </w:p>
    <w:p w14:paraId="0B70A529" w14:textId="716BA005" w:rsidR="00390F9B" w:rsidRPr="00390F9B" w:rsidRDefault="008C62A4" w:rsidP="009265B2">
      <w:pPr>
        <w:widowControl w:val="0"/>
        <w:spacing w:after="0" w:line="240" w:lineRule="auto"/>
        <w:jc w:val="right"/>
        <w:rPr>
          <w:rFonts w:ascii="Times New Roman" w:hAnsi="Times New Roman"/>
          <w:sz w:val="24"/>
          <w:szCs w:val="24"/>
          <w:lang w:eastAsia="en-US"/>
        </w:rPr>
      </w:pPr>
      <w:r w:rsidRPr="008C62A4">
        <w:rPr>
          <w:rFonts w:ascii="Times New Roman" w:hAnsi="Times New Roman"/>
          <w:sz w:val="24"/>
          <w:szCs w:val="24"/>
          <w:lang w:eastAsia="en-US"/>
        </w:rPr>
        <w:t xml:space="preserve"> </w:t>
      </w:r>
    </w:p>
    <w:p w14:paraId="7B7CD73B"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от _________________________________</w:t>
      </w:r>
    </w:p>
    <w:p w14:paraId="7F59DB41"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указывается полное наименование заявителя, </w:t>
      </w:r>
    </w:p>
    <w:p w14:paraId="353D5150"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его реквизиты, юридический адрес и </w:t>
      </w:r>
    </w:p>
    <w:p w14:paraId="0C6537EB"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фактическое месторасположение</w:t>
      </w:r>
    </w:p>
    <w:p w14:paraId="221EDB49"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 (последнее при отличии от юридического адреса)</w:t>
      </w:r>
    </w:p>
    <w:p w14:paraId="14CF39BE"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 – для юридических лиц;</w:t>
      </w:r>
    </w:p>
    <w:p w14:paraId="6CE6E6AB"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 фамилия, имя, отчество заявителя </w:t>
      </w:r>
    </w:p>
    <w:p w14:paraId="712C143F"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(последнее при наличии), </w:t>
      </w:r>
    </w:p>
    <w:p w14:paraId="4311A4E8"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почтовый адрес, паспортные данные с</w:t>
      </w:r>
    </w:p>
    <w:p w14:paraId="16F0210A"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 указанием регистрации и</w:t>
      </w:r>
    </w:p>
    <w:p w14:paraId="15303E6C"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 xml:space="preserve"> фактического места проживания – для физических лиц</w:t>
      </w:r>
    </w:p>
    <w:p w14:paraId="76D77B24" w14:textId="77777777" w:rsidR="00390F9B" w:rsidRPr="00390F9B" w:rsidRDefault="00390F9B" w:rsidP="009265B2">
      <w:pPr>
        <w:widowControl w:val="0"/>
        <w:spacing w:after="0" w:line="240" w:lineRule="auto"/>
        <w:jc w:val="right"/>
        <w:rPr>
          <w:rFonts w:ascii="Times New Roman" w:hAnsi="Times New Roman"/>
          <w:lang w:eastAsia="en-US"/>
        </w:rPr>
      </w:pPr>
      <w:r w:rsidRPr="00390F9B">
        <w:rPr>
          <w:rFonts w:ascii="Times New Roman" w:hAnsi="Times New Roman"/>
          <w:lang w:eastAsia="en-US"/>
        </w:rPr>
        <w:t>___________________________________________</w:t>
      </w:r>
    </w:p>
    <w:p w14:paraId="439BFFFA" w14:textId="77777777" w:rsidR="00390F9B" w:rsidRPr="00390F9B" w:rsidRDefault="00390F9B" w:rsidP="009265B2">
      <w:pPr>
        <w:widowControl w:val="0"/>
        <w:spacing w:after="0" w:line="240" w:lineRule="auto"/>
        <w:jc w:val="right"/>
        <w:rPr>
          <w:rFonts w:ascii="Times New Roman" w:hAnsi="Times New Roman"/>
          <w:sz w:val="24"/>
          <w:szCs w:val="24"/>
          <w:lang w:eastAsia="en-US"/>
        </w:rPr>
      </w:pPr>
      <w:r w:rsidRPr="00390F9B">
        <w:rPr>
          <w:rFonts w:ascii="Times New Roman" w:hAnsi="Times New Roman"/>
          <w:sz w:val="24"/>
          <w:szCs w:val="24"/>
          <w:lang w:eastAsia="en-US"/>
        </w:rPr>
        <w:t>(телефон, электронный адрес)</w:t>
      </w:r>
    </w:p>
    <w:p w14:paraId="52B7E2E0" w14:textId="77777777" w:rsidR="00390F9B" w:rsidRPr="00390F9B" w:rsidRDefault="00390F9B" w:rsidP="009265B2">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73878908" w14:textId="77777777" w:rsidR="00390F9B" w:rsidRPr="00390F9B" w:rsidRDefault="00390F9B" w:rsidP="009265B2">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31A0FA0F" w14:textId="77777777" w:rsidR="00390F9B" w:rsidRPr="00390F9B" w:rsidRDefault="00390F9B" w:rsidP="009265B2">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07A5D88F" w14:textId="77777777" w:rsidR="00390F9B" w:rsidRPr="00390F9B" w:rsidRDefault="00390F9B" w:rsidP="009265B2">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390F9B">
        <w:rPr>
          <w:rFonts w:ascii="Times New Roman" w:eastAsia="Times New Roman" w:hAnsi="Times New Roman"/>
          <w:sz w:val="28"/>
          <w:szCs w:val="28"/>
          <w:lang w:eastAsia="ru-RU"/>
        </w:rPr>
        <w:t xml:space="preserve"> Заявление</w:t>
      </w:r>
    </w:p>
    <w:p w14:paraId="0071A7E4" w14:textId="77777777" w:rsidR="00390F9B" w:rsidRPr="00390F9B" w:rsidRDefault="00390F9B" w:rsidP="009265B2">
      <w:pPr>
        <w:widowControl w:val="0"/>
        <w:autoSpaceDE w:val="0"/>
        <w:autoSpaceDN w:val="0"/>
        <w:adjustRightInd w:val="0"/>
        <w:spacing w:after="0" w:line="240" w:lineRule="auto"/>
        <w:ind w:firstLine="720"/>
        <w:jc w:val="both"/>
        <w:rPr>
          <w:rFonts w:ascii="Times New Roman" w:eastAsia="Times New Roman" w:hAnsi="Times New Roman"/>
          <w:sz w:val="28"/>
          <w:szCs w:val="20"/>
          <w:lang w:eastAsia="ru-RU"/>
        </w:rPr>
      </w:pPr>
    </w:p>
    <w:p w14:paraId="23428350" w14:textId="7EF29229" w:rsidR="00390F9B" w:rsidRPr="00390F9B" w:rsidRDefault="00390F9B" w:rsidP="009265B2">
      <w:pPr>
        <w:widowControl w:val="0"/>
        <w:tabs>
          <w:tab w:val="left" w:pos="7180"/>
        </w:tabs>
        <w:spacing w:after="0" w:line="240" w:lineRule="auto"/>
        <w:ind w:firstLine="720"/>
        <w:jc w:val="both"/>
        <w:rPr>
          <w:rFonts w:ascii="Times New Roman" w:eastAsia="Times New Roman" w:hAnsi="Times New Roman"/>
          <w:sz w:val="16"/>
          <w:szCs w:val="16"/>
          <w:lang w:eastAsia="ru-RU"/>
        </w:rPr>
      </w:pPr>
      <w:r w:rsidRPr="00390F9B">
        <w:rPr>
          <w:rFonts w:ascii="Times New Roman" w:eastAsia="Times New Roman" w:hAnsi="Times New Roman"/>
          <w:sz w:val="28"/>
          <w:szCs w:val="28"/>
          <w:lang w:eastAsia="ru-RU"/>
        </w:rPr>
        <w:t xml:space="preserve">Прошу исправить </w:t>
      </w:r>
      <w:r w:rsidR="003D64E1">
        <w:rPr>
          <w:rFonts w:ascii="Times New Roman" w:eastAsia="Times New Roman" w:hAnsi="Times New Roman"/>
          <w:sz w:val="28"/>
          <w:szCs w:val="28"/>
          <w:lang w:eastAsia="ru-RU"/>
        </w:rPr>
        <w:t>техническую ошибку (опечатку)</w:t>
      </w:r>
      <w:r w:rsidRPr="00390F9B">
        <w:rPr>
          <w:rFonts w:ascii="Times New Roman" w:eastAsia="Times New Roman" w:hAnsi="Times New Roman"/>
          <w:sz w:val="28"/>
          <w:szCs w:val="28"/>
          <w:lang w:eastAsia="ru-RU"/>
        </w:rPr>
        <w:t xml:space="preserve"> в ______________________________</w:t>
      </w:r>
      <w:r w:rsidR="003D64E1">
        <w:rPr>
          <w:rFonts w:ascii="Times New Roman" w:eastAsia="Times New Roman" w:hAnsi="Times New Roman"/>
          <w:sz w:val="28"/>
          <w:szCs w:val="28"/>
          <w:lang w:eastAsia="ru-RU"/>
        </w:rPr>
        <w:t>_______________________________</w:t>
      </w:r>
      <w:r w:rsidRPr="00390F9B">
        <w:rPr>
          <w:rFonts w:ascii="Times New Roman" w:eastAsia="Times New Roman" w:hAnsi="Times New Roman"/>
          <w:sz w:val="28"/>
          <w:szCs w:val="28"/>
          <w:lang w:eastAsia="ru-RU"/>
        </w:rPr>
        <w:t>______</w:t>
      </w:r>
    </w:p>
    <w:p w14:paraId="49B4515B" w14:textId="605835D2" w:rsidR="00390F9B" w:rsidRPr="00390F9B" w:rsidRDefault="00390F9B" w:rsidP="009265B2">
      <w:pPr>
        <w:widowControl w:val="0"/>
        <w:spacing w:after="0" w:line="240" w:lineRule="auto"/>
        <w:ind w:left="2268"/>
        <w:rPr>
          <w:rFonts w:ascii="Times New Roman" w:eastAsia="Times New Roman" w:hAnsi="Times New Roman"/>
          <w:lang w:eastAsia="ru-RU"/>
        </w:rPr>
      </w:pPr>
      <w:r w:rsidRPr="00390F9B">
        <w:rPr>
          <w:rFonts w:ascii="Times New Roman" w:eastAsia="Times New Roman" w:hAnsi="Times New Roman"/>
          <w:lang w:eastAsia="ru-RU"/>
        </w:rPr>
        <w:t xml:space="preserve">(указать вид, номер и дату выдачи документа, являющегося                     </w:t>
      </w:r>
      <w:r w:rsidR="00BB1AD3">
        <w:rPr>
          <w:rFonts w:ascii="Times New Roman" w:eastAsia="Times New Roman" w:hAnsi="Times New Roman"/>
          <w:lang w:eastAsia="ru-RU"/>
        </w:rPr>
        <w:t xml:space="preserve">  </w:t>
      </w:r>
      <w:r w:rsidRPr="00390F9B">
        <w:rPr>
          <w:rFonts w:ascii="Times New Roman" w:eastAsia="Times New Roman" w:hAnsi="Times New Roman"/>
          <w:lang w:eastAsia="ru-RU"/>
        </w:rPr>
        <w:t>результатом предоставления муниципальной услуги)</w:t>
      </w:r>
    </w:p>
    <w:p w14:paraId="25A1E55E" w14:textId="77777777" w:rsidR="00390F9B" w:rsidRPr="00390F9B" w:rsidRDefault="00390F9B" w:rsidP="009265B2">
      <w:pPr>
        <w:widowControl w:val="0"/>
        <w:spacing w:after="0" w:line="240" w:lineRule="auto"/>
        <w:ind w:firstLine="720"/>
        <w:jc w:val="both"/>
        <w:rPr>
          <w:rFonts w:ascii="Times New Roman" w:eastAsia="Times New Roman" w:hAnsi="Times New Roman"/>
          <w:lang w:eastAsia="ru-RU"/>
        </w:rPr>
      </w:pPr>
    </w:p>
    <w:p w14:paraId="4EE90616" w14:textId="77777777" w:rsidR="00390F9B" w:rsidRPr="00390F9B" w:rsidRDefault="00390F9B" w:rsidP="009265B2">
      <w:pPr>
        <w:widowControl w:val="0"/>
        <w:spacing w:after="0" w:line="240" w:lineRule="auto"/>
        <w:jc w:val="both"/>
        <w:rPr>
          <w:rFonts w:ascii="Times New Roman" w:eastAsia="Times New Roman" w:hAnsi="Times New Roman"/>
          <w:lang w:eastAsia="ru-RU"/>
        </w:rPr>
      </w:pPr>
      <w:r w:rsidRPr="00390F9B">
        <w:rPr>
          <w:rFonts w:ascii="Times New Roman" w:eastAsia="Times New Roman" w:hAnsi="Times New Roman"/>
          <w:lang w:eastAsia="ru-RU"/>
        </w:rPr>
        <w:t>_____________________________________________________________________________________</w:t>
      </w:r>
    </w:p>
    <w:p w14:paraId="5C9B6A02" w14:textId="77777777" w:rsidR="00390F9B" w:rsidRPr="00390F9B" w:rsidRDefault="00390F9B" w:rsidP="009265B2">
      <w:pPr>
        <w:widowControl w:val="0"/>
        <w:spacing w:after="0" w:line="240" w:lineRule="auto"/>
        <w:ind w:firstLine="720"/>
        <w:jc w:val="center"/>
        <w:rPr>
          <w:rFonts w:ascii="Times New Roman" w:eastAsia="Times New Roman" w:hAnsi="Times New Roman"/>
          <w:lang w:eastAsia="ru-RU"/>
        </w:rPr>
      </w:pPr>
      <w:r w:rsidRPr="00390F9B">
        <w:rPr>
          <w:rFonts w:ascii="Times New Roman" w:eastAsia="Times New Roman" w:hAnsi="Times New Roman"/>
          <w:sz w:val="16"/>
          <w:szCs w:val="16"/>
          <w:lang w:eastAsia="ru-RU"/>
        </w:rPr>
        <w:t>(</w:t>
      </w:r>
      <w:r w:rsidRPr="00390F9B">
        <w:rPr>
          <w:rFonts w:ascii="Times New Roman" w:eastAsia="Times New Roman" w:hAnsi="Times New Roman"/>
          <w:lang w:eastAsia="ru-RU"/>
        </w:rPr>
        <w:t>указать доводы, а также реквизиты документа(-</w:t>
      </w:r>
      <w:proofErr w:type="spellStart"/>
      <w:r w:rsidRPr="00390F9B">
        <w:rPr>
          <w:rFonts w:ascii="Times New Roman" w:eastAsia="Times New Roman" w:hAnsi="Times New Roman"/>
          <w:lang w:eastAsia="ru-RU"/>
        </w:rPr>
        <w:t>ов</w:t>
      </w:r>
      <w:proofErr w:type="spellEnd"/>
      <w:r w:rsidRPr="00390F9B">
        <w:rPr>
          <w:rFonts w:ascii="Times New Roman" w:eastAsia="Times New Roman" w:hAnsi="Times New Roman"/>
          <w:lang w:eastAsia="ru-RU"/>
        </w:rPr>
        <w:t xml:space="preserve">), </w:t>
      </w:r>
      <w:proofErr w:type="gramStart"/>
      <w:r w:rsidRPr="00390F9B">
        <w:rPr>
          <w:rFonts w:ascii="Times New Roman" w:eastAsia="Times New Roman" w:hAnsi="Times New Roman"/>
          <w:lang w:eastAsia="ru-RU"/>
        </w:rPr>
        <w:t>обосновывающих  доводы</w:t>
      </w:r>
      <w:proofErr w:type="gramEnd"/>
      <w:r w:rsidRPr="00390F9B">
        <w:rPr>
          <w:rFonts w:ascii="Times New Roman" w:eastAsia="Times New Roman" w:hAnsi="Times New Roman"/>
          <w:lang w:eastAsia="ru-RU"/>
        </w:rPr>
        <w:t xml:space="preserve"> заявителя о наличии опечатки, а также содержащих правильные сведения)</w:t>
      </w:r>
    </w:p>
    <w:p w14:paraId="513EBDC5" w14:textId="77777777" w:rsidR="00390F9B" w:rsidRPr="00390F9B" w:rsidRDefault="00390F9B" w:rsidP="009265B2">
      <w:pPr>
        <w:widowControl w:val="0"/>
        <w:spacing w:after="0" w:line="240" w:lineRule="auto"/>
        <w:ind w:firstLine="720"/>
        <w:jc w:val="both"/>
        <w:rPr>
          <w:rFonts w:ascii="Times New Roman" w:eastAsia="Times New Roman" w:hAnsi="Times New Roman"/>
          <w:sz w:val="16"/>
          <w:szCs w:val="16"/>
          <w:lang w:eastAsia="ru-RU"/>
        </w:rPr>
      </w:pPr>
    </w:p>
    <w:p w14:paraId="6F030FBF" w14:textId="77777777" w:rsidR="00390F9B" w:rsidRPr="00390F9B" w:rsidRDefault="00390F9B" w:rsidP="009265B2">
      <w:pPr>
        <w:widowControl w:val="0"/>
        <w:spacing w:after="0" w:line="240" w:lineRule="auto"/>
        <w:ind w:firstLine="720"/>
        <w:jc w:val="both"/>
        <w:rPr>
          <w:rFonts w:ascii="Times New Roman" w:eastAsia="Times New Roman" w:hAnsi="Times New Roman"/>
          <w:sz w:val="16"/>
          <w:szCs w:val="16"/>
          <w:lang w:eastAsia="ru-RU"/>
        </w:rPr>
      </w:pPr>
    </w:p>
    <w:p w14:paraId="638002C7" w14:textId="77777777" w:rsidR="00390F9B" w:rsidRPr="00390F9B" w:rsidRDefault="00390F9B" w:rsidP="009265B2">
      <w:pPr>
        <w:widowControl w:val="0"/>
        <w:spacing w:after="0" w:line="240" w:lineRule="auto"/>
        <w:ind w:firstLine="720"/>
        <w:jc w:val="both"/>
        <w:rPr>
          <w:rFonts w:ascii="Times New Roman" w:eastAsia="Times New Roman" w:hAnsi="Times New Roman"/>
          <w:sz w:val="16"/>
          <w:szCs w:val="16"/>
          <w:lang w:eastAsia="ru-RU"/>
        </w:rPr>
      </w:pPr>
    </w:p>
    <w:p w14:paraId="40F777D1" w14:textId="77777777" w:rsidR="00390F9B" w:rsidRPr="00390F9B" w:rsidRDefault="00390F9B" w:rsidP="009265B2">
      <w:pPr>
        <w:widowControl w:val="0"/>
        <w:tabs>
          <w:tab w:val="left" w:pos="5488"/>
        </w:tabs>
        <w:spacing w:after="0" w:line="240" w:lineRule="auto"/>
        <w:ind w:firstLine="567"/>
        <w:jc w:val="both"/>
        <w:rPr>
          <w:rFonts w:ascii="Times New Roman" w:eastAsia="Times New Roman" w:hAnsi="Times New Roman"/>
          <w:sz w:val="28"/>
          <w:szCs w:val="28"/>
          <w:lang w:eastAsia="ru-RU"/>
        </w:rPr>
      </w:pPr>
      <w:r w:rsidRPr="00390F9B">
        <w:rPr>
          <w:rFonts w:ascii="Times New Roman" w:eastAsia="Times New Roman" w:hAnsi="Times New Roman"/>
          <w:sz w:val="28"/>
          <w:szCs w:val="28"/>
          <w:lang w:eastAsia="ru-RU"/>
        </w:rPr>
        <w:t>Приложение:</w:t>
      </w:r>
    </w:p>
    <w:p w14:paraId="70BC5980" w14:textId="77777777" w:rsidR="00390F9B" w:rsidRPr="00390F9B" w:rsidRDefault="00390F9B" w:rsidP="009265B2">
      <w:pPr>
        <w:widowControl w:val="0"/>
        <w:tabs>
          <w:tab w:val="left" w:pos="5488"/>
        </w:tabs>
        <w:spacing w:after="0" w:line="240" w:lineRule="auto"/>
        <w:ind w:firstLine="567"/>
        <w:jc w:val="center"/>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_________________________________________________________________________                       </w:t>
      </w:r>
      <w:proofErr w:type="gramStart"/>
      <w:r w:rsidRPr="00390F9B">
        <w:rPr>
          <w:rFonts w:ascii="Times New Roman" w:eastAsia="Times New Roman" w:hAnsi="Times New Roman"/>
          <w:sz w:val="24"/>
          <w:szCs w:val="24"/>
          <w:lang w:eastAsia="ru-RU"/>
        </w:rPr>
        <w:t xml:space="preserve">   (</w:t>
      </w:r>
      <w:proofErr w:type="gramEnd"/>
      <w:r w:rsidRPr="00390F9B">
        <w:rPr>
          <w:rFonts w:ascii="Times New Roman" w:eastAsia="Times New Roman" w:hAnsi="Times New Roman"/>
          <w:sz w:val="24"/>
          <w:szCs w:val="24"/>
          <w:lang w:eastAsia="ru-RU"/>
        </w:rPr>
        <w:t>документы, подтверждающие необходимость исправления опечатки)</w:t>
      </w:r>
    </w:p>
    <w:p w14:paraId="04C275C5" w14:textId="77777777" w:rsidR="00390F9B" w:rsidRPr="00390F9B" w:rsidRDefault="00390F9B" w:rsidP="009265B2">
      <w:pPr>
        <w:widowControl w:val="0"/>
        <w:tabs>
          <w:tab w:val="left" w:pos="5488"/>
        </w:tabs>
        <w:spacing w:after="0" w:line="240" w:lineRule="auto"/>
        <w:ind w:firstLine="567"/>
        <w:jc w:val="both"/>
        <w:rPr>
          <w:rFonts w:ascii="Times New Roman" w:eastAsia="Times New Roman" w:hAnsi="Times New Roman"/>
          <w:sz w:val="24"/>
          <w:szCs w:val="24"/>
          <w:lang w:eastAsia="ru-RU"/>
        </w:rPr>
      </w:pPr>
    </w:p>
    <w:p w14:paraId="332CBA31" w14:textId="77777777" w:rsidR="00390F9B" w:rsidRPr="00390F9B" w:rsidRDefault="00390F9B" w:rsidP="009265B2">
      <w:pPr>
        <w:widowControl w:val="0"/>
        <w:tabs>
          <w:tab w:val="left" w:pos="5488"/>
        </w:tabs>
        <w:spacing w:after="0" w:line="240" w:lineRule="auto"/>
        <w:ind w:firstLine="567"/>
        <w:jc w:val="both"/>
        <w:rPr>
          <w:rFonts w:ascii="Times New Roman" w:eastAsia="Times New Roman" w:hAnsi="Times New Roman"/>
          <w:sz w:val="24"/>
          <w:szCs w:val="24"/>
          <w:lang w:eastAsia="ru-RU"/>
        </w:rPr>
      </w:pPr>
    </w:p>
    <w:p w14:paraId="55EFC969" w14:textId="77777777" w:rsidR="00390F9B" w:rsidRPr="00390F9B" w:rsidRDefault="00390F9B" w:rsidP="009265B2">
      <w:pPr>
        <w:widowControl w:val="0"/>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______________________        _____________      _______________________        </w:t>
      </w:r>
    </w:p>
    <w:p w14:paraId="6B0E924A" w14:textId="77777777" w:rsidR="00390F9B" w:rsidRPr="00390F9B" w:rsidRDefault="00390F9B" w:rsidP="009265B2">
      <w:pPr>
        <w:widowControl w:val="0"/>
        <w:spacing w:after="0" w:line="240" w:lineRule="auto"/>
        <w:ind w:firstLine="567"/>
        <w:jc w:val="both"/>
        <w:rPr>
          <w:rFonts w:ascii="Times New Roman" w:eastAsia="Times New Roman" w:hAnsi="Times New Roman"/>
          <w:sz w:val="24"/>
          <w:szCs w:val="24"/>
          <w:lang w:eastAsia="ru-RU"/>
        </w:rPr>
      </w:pPr>
      <w:r w:rsidRPr="00390F9B">
        <w:rPr>
          <w:rFonts w:ascii="Times New Roman" w:eastAsia="Times New Roman" w:hAnsi="Times New Roman"/>
          <w:sz w:val="24"/>
          <w:szCs w:val="24"/>
          <w:lang w:eastAsia="ru-RU"/>
        </w:rPr>
        <w:t xml:space="preserve">        должность                                  подпись                        Ф.И.О. </w:t>
      </w:r>
    </w:p>
    <w:p w14:paraId="594B2C62" w14:textId="77777777" w:rsidR="00390F9B" w:rsidRPr="00390F9B" w:rsidRDefault="00390F9B" w:rsidP="009265B2">
      <w:pPr>
        <w:widowControl w:val="0"/>
        <w:rPr>
          <w:rFonts w:ascii="Times New Roman" w:eastAsia="Times New Roman" w:hAnsi="Times New Roman"/>
          <w:sz w:val="28"/>
          <w:szCs w:val="28"/>
          <w:lang w:eastAsia="ru-RU"/>
        </w:rPr>
      </w:pPr>
    </w:p>
    <w:sectPr w:rsidR="00390F9B" w:rsidRPr="00390F9B">
      <w:headerReference w:type="default" r:id="rId9"/>
      <w:headerReference w:type="first" r:id="rId10"/>
      <w:footnotePr>
        <w:numRestart w:val="eachPage"/>
      </w:footnotePr>
      <w:pgSz w:w="11906" w:h="16838"/>
      <w:pgMar w:top="1134" w:right="707" w:bottom="1134" w:left="1701"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AE56" w14:textId="77777777" w:rsidR="00915DD4" w:rsidRDefault="00915DD4">
      <w:pPr>
        <w:spacing w:after="0" w:line="240" w:lineRule="auto"/>
      </w:pPr>
      <w:r>
        <w:separator/>
      </w:r>
    </w:p>
  </w:endnote>
  <w:endnote w:type="continuationSeparator" w:id="0">
    <w:p w14:paraId="512E203D" w14:textId="77777777" w:rsidR="00915DD4" w:rsidRDefault="0091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FB27" w14:textId="77777777" w:rsidR="00915DD4" w:rsidRDefault="00915DD4">
      <w:r>
        <w:separator/>
      </w:r>
    </w:p>
  </w:footnote>
  <w:footnote w:type="continuationSeparator" w:id="0">
    <w:p w14:paraId="4A94F56F" w14:textId="77777777" w:rsidR="00915DD4" w:rsidRDefault="00915DD4">
      <w:r>
        <w:continuationSeparator/>
      </w:r>
    </w:p>
  </w:footnote>
  <w:footnote w:id="1">
    <w:p w14:paraId="6D15FB89" w14:textId="77777777" w:rsidR="00731BD6" w:rsidRPr="00DC40AF" w:rsidRDefault="00731BD6">
      <w:pPr>
        <w:pStyle w:val="ab"/>
        <w:rPr>
          <w:lang w:val="ru-RU"/>
        </w:rPr>
      </w:pPr>
      <w:r>
        <w:rPr>
          <w:rStyle w:val="FootnoteCharacters"/>
        </w:rPr>
        <w:footnoteRef/>
      </w:r>
      <w:r w:rsidRPr="00DC40AF">
        <w:rPr>
          <w:rFonts w:ascii="Times New Roman" w:hAnsi="Times New Roman" w:cs="Times New Roman"/>
          <w:sz w:val="22"/>
          <w:szCs w:val="22"/>
          <w:lang w:val="ru-RU"/>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7F5FBA6A" w14:textId="77777777" w:rsidR="00731BD6" w:rsidRPr="00DC40AF" w:rsidRDefault="00731BD6">
      <w:pPr>
        <w:pStyle w:val="ab"/>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167F7A42" w14:textId="77777777" w:rsidR="00731BD6" w:rsidRPr="00DC40AF" w:rsidRDefault="00731BD6">
      <w:pPr>
        <w:pStyle w:val="ab"/>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юридическим лицом, указываются: 1) наименование юридического лица; 2)</w:t>
      </w:r>
      <w:r>
        <w:rPr>
          <w:rFonts w:ascii="Times New Roman" w:hAnsi="Times New Roman" w:cs="Times New Roman"/>
          <w:sz w:val="22"/>
          <w:szCs w:val="22"/>
        </w:rPr>
        <w:t> </w:t>
      </w:r>
      <w:r w:rsidRPr="00DC40AF">
        <w:rPr>
          <w:rFonts w:ascii="Times New Roman" w:hAnsi="Times New Roman" w:cs="Times New Roman"/>
          <w:sz w:val="22"/>
          <w:szCs w:val="22"/>
          <w:lang w:val="ru-RU"/>
        </w:rPr>
        <w:t>место нахождения и почтовый адрес юридического лица; 3)</w:t>
      </w:r>
      <w:r>
        <w:rPr>
          <w:rFonts w:ascii="Times New Roman" w:hAnsi="Times New Roman" w:cs="Times New Roman"/>
          <w:sz w:val="22"/>
          <w:szCs w:val="22"/>
        </w:rPr>
        <w:t> </w:t>
      </w:r>
      <w:r w:rsidRPr="00DC40AF">
        <w:rPr>
          <w:rFonts w:ascii="Times New Roman" w:hAnsi="Times New Roman" w:cs="Times New Roman"/>
          <w:sz w:val="22"/>
          <w:szCs w:val="22"/>
          <w:lang w:val="ru-RU"/>
        </w:rPr>
        <w:t>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8D7C" w14:textId="28FE1F14" w:rsidR="00731BD6" w:rsidRPr="009265B2" w:rsidRDefault="00731BD6" w:rsidP="009265B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176F" w14:textId="77777777" w:rsidR="00731BD6" w:rsidRDefault="00731BD6">
    <w:pPr>
      <w:pStyle w:val="ad"/>
      <w:jc w:val="center"/>
    </w:pPr>
  </w:p>
  <w:p w14:paraId="1DFDFAE8" w14:textId="77777777" w:rsidR="00731BD6" w:rsidRDefault="00731B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47E2"/>
    <w:multiLevelType w:val="multilevel"/>
    <w:tmpl w:val="C6D802E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1C"/>
    <w:rsid w:val="00000BA3"/>
    <w:rsid w:val="00003658"/>
    <w:rsid w:val="00007388"/>
    <w:rsid w:val="000116BD"/>
    <w:rsid w:val="00011B68"/>
    <w:rsid w:val="0001548D"/>
    <w:rsid w:val="00025722"/>
    <w:rsid w:val="00025B93"/>
    <w:rsid w:val="00025C94"/>
    <w:rsid w:val="00027197"/>
    <w:rsid w:val="000358C8"/>
    <w:rsid w:val="000366CC"/>
    <w:rsid w:val="00037A0C"/>
    <w:rsid w:val="00046B6B"/>
    <w:rsid w:val="000545C2"/>
    <w:rsid w:val="000572AD"/>
    <w:rsid w:val="000578B3"/>
    <w:rsid w:val="00061110"/>
    <w:rsid w:val="00062CFF"/>
    <w:rsid w:val="00067C52"/>
    <w:rsid w:val="000817C7"/>
    <w:rsid w:val="000874BE"/>
    <w:rsid w:val="00090AA2"/>
    <w:rsid w:val="00090B04"/>
    <w:rsid w:val="00091ED4"/>
    <w:rsid w:val="00095B99"/>
    <w:rsid w:val="000B3AAC"/>
    <w:rsid w:val="000B5042"/>
    <w:rsid w:val="000B5693"/>
    <w:rsid w:val="000C3884"/>
    <w:rsid w:val="000D0B5C"/>
    <w:rsid w:val="000E0111"/>
    <w:rsid w:val="001047CE"/>
    <w:rsid w:val="00106D1D"/>
    <w:rsid w:val="00111BC6"/>
    <w:rsid w:val="001141C9"/>
    <w:rsid w:val="001156F8"/>
    <w:rsid w:val="001201EC"/>
    <w:rsid w:val="001333FF"/>
    <w:rsid w:val="001552A0"/>
    <w:rsid w:val="0016151B"/>
    <w:rsid w:val="00166FF9"/>
    <w:rsid w:val="001701E3"/>
    <w:rsid w:val="00173414"/>
    <w:rsid w:val="00176868"/>
    <w:rsid w:val="00180B24"/>
    <w:rsid w:val="00182DDB"/>
    <w:rsid w:val="00185053"/>
    <w:rsid w:val="00190736"/>
    <w:rsid w:val="0019246A"/>
    <w:rsid w:val="00193DCE"/>
    <w:rsid w:val="001A630B"/>
    <w:rsid w:val="001A6AC2"/>
    <w:rsid w:val="001A7DF3"/>
    <w:rsid w:val="001B54E6"/>
    <w:rsid w:val="001C4414"/>
    <w:rsid w:val="001D1A98"/>
    <w:rsid w:val="001D4F05"/>
    <w:rsid w:val="001F04F4"/>
    <w:rsid w:val="001F3550"/>
    <w:rsid w:val="001F78B1"/>
    <w:rsid w:val="00203EA3"/>
    <w:rsid w:val="00212214"/>
    <w:rsid w:val="00213449"/>
    <w:rsid w:val="00220F87"/>
    <w:rsid w:val="00221B3C"/>
    <w:rsid w:val="002265D6"/>
    <w:rsid w:val="002311A9"/>
    <w:rsid w:val="00237FA9"/>
    <w:rsid w:val="00247987"/>
    <w:rsid w:val="00256935"/>
    <w:rsid w:val="00261DC6"/>
    <w:rsid w:val="0026275A"/>
    <w:rsid w:val="00265D80"/>
    <w:rsid w:val="00265E5C"/>
    <w:rsid w:val="00275EA2"/>
    <w:rsid w:val="0028180F"/>
    <w:rsid w:val="002917F0"/>
    <w:rsid w:val="00293180"/>
    <w:rsid w:val="002A4164"/>
    <w:rsid w:val="002A623E"/>
    <w:rsid w:val="002A6BBA"/>
    <w:rsid w:val="002B07BC"/>
    <w:rsid w:val="002B2F3C"/>
    <w:rsid w:val="002B4970"/>
    <w:rsid w:val="002B5A1C"/>
    <w:rsid w:val="002B5CE7"/>
    <w:rsid w:val="002B7A74"/>
    <w:rsid w:val="002C33FF"/>
    <w:rsid w:val="002C3B4E"/>
    <w:rsid w:val="002D4EE4"/>
    <w:rsid w:val="002E3A39"/>
    <w:rsid w:val="002E62F6"/>
    <w:rsid w:val="002F1EF9"/>
    <w:rsid w:val="002F655C"/>
    <w:rsid w:val="0030015D"/>
    <w:rsid w:val="00301B8B"/>
    <w:rsid w:val="00306E77"/>
    <w:rsid w:val="00314E77"/>
    <w:rsid w:val="00332264"/>
    <w:rsid w:val="00333E23"/>
    <w:rsid w:val="00335DBA"/>
    <w:rsid w:val="0034455E"/>
    <w:rsid w:val="003502DE"/>
    <w:rsid w:val="00352B79"/>
    <w:rsid w:val="00365DAD"/>
    <w:rsid w:val="003739B9"/>
    <w:rsid w:val="00373FE6"/>
    <w:rsid w:val="0037646F"/>
    <w:rsid w:val="00386500"/>
    <w:rsid w:val="00387D57"/>
    <w:rsid w:val="00387DE3"/>
    <w:rsid w:val="00390F9B"/>
    <w:rsid w:val="00390FA1"/>
    <w:rsid w:val="00393EA6"/>
    <w:rsid w:val="003A4283"/>
    <w:rsid w:val="003B1644"/>
    <w:rsid w:val="003B23D7"/>
    <w:rsid w:val="003B445D"/>
    <w:rsid w:val="003C179F"/>
    <w:rsid w:val="003C1B9D"/>
    <w:rsid w:val="003C31EB"/>
    <w:rsid w:val="003C6008"/>
    <w:rsid w:val="003D64E1"/>
    <w:rsid w:val="003E2BF0"/>
    <w:rsid w:val="003E4754"/>
    <w:rsid w:val="003F2EEF"/>
    <w:rsid w:val="004028D7"/>
    <w:rsid w:val="00406B49"/>
    <w:rsid w:val="0041217B"/>
    <w:rsid w:val="004129CF"/>
    <w:rsid w:val="00414064"/>
    <w:rsid w:val="0041598E"/>
    <w:rsid w:val="0043179B"/>
    <w:rsid w:val="00435EBE"/>
    <w:rsid w:val="004377FF"/>
    <w:rsid w:val="00440A7C"/>
    <w:rsid w:val="00446EE8"/>
    <w:rsid w:val="00453086"/>
    <w:rsid w:val="0046213C"/>
    <w:rsid w:val="00462532"/>
    <w:rsid w:val="00472146"/>
    <w:rsid w:val="00474607"/>
    <w:rsid w:val="0048194D"/>
    <w:rsid w:val="00486BED"/>
    <w:rsid w:val="00486D42"/>
    <w:rsid w:val="004879FA"/>
    <w:rsid w:val="004C2EC7"/>
    <w:rsid w:val="004C5106"/>
    <w:rsid w:val="004C6287"/>
    <w:rsid w:val="004C6E42"/>
    <w:rsid w:val="004D327C"/>
    <w:rsid w:val="004E0E88"/>
    <w:rsid w:val="004E77B0"/>
    <w:rsid w:val="004F248C"/>
    <w:rsid w:val="004F6E80"/>
    <w:rsid w:val="004F7BA7"/>
    <w:rsid w:val="004F7CBC"/>
    <w:rsid w:val="00501732"/>
    <w:rsid w:val="00502D6B"/>
    <w:rsid w:val="00505582"/>
    <w:rsid w:val="00512C72"/>
    <w:rsid w:val="00512F0A"/>
    <w:rsid w:val="005166A0"/>
    <w:rsid w:val="005247A2"/>
    <w:rsid w:val="005430B6"/>
    <w:rsid w:val="00543166"/>
    <w:rsid w:val="0054343B"/>
    <w:rsid w:val="00545DC9"/>
    <w:rsid w:val="00547DD2"/>
    <w:rsid w:val="005507E3"/>
    <w:rsid w:val="0055125A"/>
    <w:rsid w:val="005736ED"/>
    <w:rsid w:val="005757F5"/>
    <w:rsid w:val="005826C5"/>
    <w:rsid w:val="005837F6"/>
    <w:rsid w:val="00587973"/>
    <w:rsid w:val="00587EB9"/>
    <w:rsid w:val="005A2EA3"/>
    <w:rsid w:val="005A7FD9"/>
    <w:rsid w:val="005B34C3"/>
    <w:rsid w:val="005B3E1D"/>
    <w:rsid w:val="005B5E95"/>
    <w:rsid w:val="005B73ED"/>
    <w:rsid w:val="005C2F19"/>
    <w:rsid w:val="005D0551"/>
    <w:rsid w:val="005E3405"/>
    <w:rsid w:val="005E4976"/>
    <w:rsid w:val="005E5B1A"/>
    <w:rsid w:val="00612299"/>
    <w:rsid w:val="0061468B"/>
    <w:rsid w:val="00623188"/>
    <w:rsid w:val="00631FCD"/>
    <w:rsid w:val="00643DB9"/>
    <w:rsid w:val="00656C91"/>
    <w:rsid w:val="006675A1"/>
    <w:rsid w:val="0066782D"/>
    <w:rsid w:val="006703A8"/>
    <w:rsid w:val="006753DB"/>
    <w:rsid w:val="006864DD"/>
    <w:rsid w:val="00691A98"/>
    <w:rsid w:val="006A3389"/>
    <w:rsid w:val="006A4EC2"/>
    <w:rsid w:val="006A6964"/>
    <w:rsid w:val="006B2A57"/>
    <w:rsid w:val="006B3255"/>
    <w:rsid w:val="006B4E23"/>
    <w:rsid w:val="006C2327"/>
    <w:rsid w:val="006C6777"/>
    <w:rsid w:val="006E3AA0"/>
    <w:rsid w:val="006F3F62"/>
    <w:rsid w:val="0070273E"/>
    <w:rsid w:val="007033DA"/>
    <w:rsid w:val="00710054"/>
    <w:rsid w:val="0071435E"/>
    <w:rsid w:val="00716868"/>
    <w:rsid w:val="00716B11"/>
    <w:rsid w:val="007243DE"/>
    <w:rsid w:val="00731BD6"/>
    <w:rsid w:val="00731DFF"/>
    <w:rsid w:val="00746C44"/>
    <w:rsid w:val="0075260C"/>
    <w:rsid w:val="00753103"/>
    <w:rsid w:val="00754CF0"/>
    <w:rsid w:val="00762887"/>
    <w:rsid w:val="007636A9"/>
    <w:rsid w:val="007656FA"/>
    <w:rsid w:val="00781D82"/>
    <w:rsid w:val="00793113"/>
    <w:rsid w:val="00796FCE"/>
    <w:rsid w:val="007A0C8A"/>
    <w:rsid w:val="007A32C9"/>
    <w:rsid w:val="007A69E6"/>
    <w:rsid w:val="007B119A"/>
    <w:rsid w:val="007B4604"/>
    <w:rsid w:val="007B74F4"/>
    <w:rsid w:val="007C7FAB"/>
    <w:rsid w:val="007D6B09"/>
    <w:rsid w:val="007F23DE"/>
    <w:rsid w:val="007F317C"/>
    <w:rsid w:val="00800DD2"/>
    <w:rsid w:val="008032BE"/>
    <w:rsid w:val="008150A4"/>
    <w:rsid w:val="008354EF"/>
    <w:rsid w:val="00841214"/>
    <w:rsid w:val="00854FBF"/>
    <w:rsid w:val="00860092"/>
    <w:rsid w:val="00862DCD"/>
    <w:rsid w:val="008906E4"/>
    <w:rsid w:val="008B262B"/>
    <w:rsid w:val="008C49CB"/>
    <w:rsid w:val="008C62A4"/>
    <w:rsid w:val="008D7415"/>
    <w:rsid w:val="008E3F4B"/>
    <w:rsid w:val="008E73FD"/>
    <w:rsid w:val="008F40E9"/>
    <w:rsid w:val="008F63B8"/>
    <w:rsid w:val="009025C2"/>
    <w:rsid w:val="009042DA"/>
    <w:rsid w:val="00904E6C"/>
    <w:rsid w:val="00915DD4"/>
    <w:rsid w:val="00915DF3"/>
    <w:rsid w:val="009265B2"/>
    <w:rsid w:val="00941E1A"/>
    <w:rsid w:val="00944F0B"/>
    <w:rsid w:val="00947F7C"/>
    <w:rsid w:val="00950603"/>
    <w:rsid w:val="00951A60"/>
    <w:rsid w:val="00953076"/>
    <w:rsid w:val="00953A8E"/>
    <w:rsid w:val="00956EFC"/>
    <w:rsid w:val="00957607"/>
    <w:rsid w:val="00964AB0"/>
    <w:rsid w:val="00966A5E"/>
    <w:rsid w:val="009679E8"/>
    <w:rsid w:val="00993E32"/>
    <w:rsid w:val="0099464E"/>
    <w:rsid w:val="009A32D3"/>
    <w:rsid w:val="009A4F2E"/>
    <w:rsid w:val="009B13CE"/>
    <w:rsid w:val="009D3FBB"/>
    <w:rsid w:val="009E5725"/>
    <w:rsid w:val="00A00410"/>
    <w:rsid w:val="00A00AD5"/>
    <w:rsid w:val="00A0531A"/>
    <w:rsid w:val="00A05A17"/>
    <w:rsid w:val="00A10585"/>
    <w:rsid w:val="00A11D7D"/>
    <w:rsid w:val="00A17E72"/>
    <w:rsid w:val="00A23562"/>
    <w:rsid w:val="00A2763A"/>
    <w:rsid w:val="00A32BE8"/>
    <w:rsid w:val="00A470C8"/>
    <w:rsid w:val="00A51704"/>
    <w:rsid w:val="00A615A3"/>
    <w:rsid w:val="00A65D44"/>
    <w:rsid w:val="00A66D92"/>
    <w:rsid w:val="00A74BA7"/>
    <w:rsid w:val="00A762A5"/>
    <w:rsid w:val="00A943E7"/>
    <w:rsid w:val="00AB2585"/>
    <w:rsid w:val="00AD0E81"/>
    <w:rsid w:val="00AD2A21"/>
    <w:rsid w:val="00AD5393"/>
    <w:rsid w:val="00AD737E"/>
    <w:rsid w:val="00AE34D3"/>
    <w:rsid w:val="00AE76DB"/>
    <w:rsid w:val="00AF6207"/>
    <w:rsid w:val="00AF6E66"/>
    <w:rsid w:val="00B035F5"/>
    <w:rsid w:val="00B05B3A"/>
    <w:rsid w:val="00B11A50"/>
    <w:rsid w:val="00B12F56"/>
    <w:rsid w:val="00B1454B"/>
    <w:rsid w:val="00B1774A"/>
    <w:rsid w:val="00B178DC"/>
    <w:rsid w:val="00B2368E"/>
    <w:rsid w:val="00B36DFF"/>
    <w:rsid w:val="00B378E3"/>
    <w:rsid w:val="00B41E6E"/>
    <w:rsid w:val="00B42582"/>
    <w:rsid w:val="00B45172"/>
    <w:rsid w:val="00B50190"/>
    <w:rsid w:val="00B522AC"/>
    <w:rsid w:val="00B66D5C"/>
    <w:rsid w:val="00B81896"/>
    <w:rsid w:val="00B912B6"/>
    <w:rsid w:val="00B979EA"/>
    <w:rsid w:val="00BA5EA7"/>
    <w:rsid w:val="00BB1AD3"/>
    <w:rsid w:val="00BC5081"/>
    <w:rsid w:val="00BC7CE4"/>
    <w:rsid w:val="00BD7DDA"/>
    <w:rsid w:val="00BF4C75"/>
    <w:rsid w:val="00BF66CF"/>
    <w:rsid w:val="00C03036"/>
    <w:rsid w:val="00C079D1"/>
    <w:rsid w:val="00C1478F"/>
    <w:rsid w:val="00C217E1"/>
    <w:rsid w:val="00C3076C"/>
    <w:rsid w:val="00C32F21"/>
    <w:rsid w:val="00C34EA1"/>
    <w:rsid w:val="00C37849"/>
    <w:rsid w:val="00C51017"/>
    <w:rsid w:val="00C5746A"/>
    <w:rsid w:val="00C740E8"/>
    <w:rsid w:val="00C765F7"/>
    <w:rsid w:val="00CA31CD"/>
    <w:rsid w:val="00CA5708"/>
    <w:rsid w:val="00CA7419"/>
    <w:rsid w:val="00CB041B"/>
    <w:rsid w:val="00CB2C54"/>
    <w:rsid w:val="00CB2FD3"/>
    <w:rsid w:val="00CB4622"/>
    <w:rsid w:val="00CB5BD9"/>
    <w:rsid w:val="00CB720F"/>
    <w:rsid w:val="00CB7A36"/>
    <w:rsid w:val="00CC006F"/>
    <w:rsid w:val="00CC3DD9"/>
    <w:rsid w:val="00CD013A"/>
    <w:rsid w:val="00CD4577"/>
    <w:rsid w:val="00CD5938"/>
    <w:rsid w:val="00CE355F"/>
    <w:rsid w:val="00CF5A04"/>
    <w:rsid w:val="00CF6449"/>
    <w:rsid w:val="00D0454E"/>
    <w:rsid w:val="00D153CA"/>
    <w:rsid w:val="00D20BE5"/>
    <w:rsid w:val="00D25CE3"/>
    <w:rsid w:val="00D40DE9"/>
    <w:rsid w:val="00D43FE8"/>
    <w:rsid w:val="00D476F9"/>
    <w:rsid w:val="00D506A8"/>
    <w:rsid w:val="00D54EDF"/>
    <w:rsid w:val="00D7467B"/>
    <w:rsid w:val="00D74707"/>
    <w:rsid w:val="00D8274C"/>
    <w:rsid w:val="00D957F0"/>
    <w:rsid w:val="00DA2C19"/>
    <w:rsid w:val="00DA3A6A"/>
    <w:rsid w:val="00DA75B3"/>
    <w:rsid w:val="00DB20E7"/>
    <w:rsid w:val="00DB4CB1"/>
    <w:rsid w:val="00DB70B8"/>
    <w:rsid w:val="00DB7FBD"/>
    <w:rsid w:val="00DC122E"/>
    <w:rsid w:val="00DC40AF"/>
    <w:rsid w:val="00DC4B1F"/>
    <w:rsid w:val="00DD4BAA"/>
    <w:rsid w:val="00DE3760"/>
    <w:rsid w:val="00E011D1"/>
    <w:rsid w:val="00E02D62"/>
    <w:rsid w:val="00E071D4"/>
    <w:rsid w:val="00E150F1"/>
    <w:rsid w:val="00E1755A"/>
    <w:rsid w:val="00E21736"/>
    <w:rsid w:val="00E2682D"/>
    <w:rsid w:val="00E36F6A"/>
    <w:rsid w:val="00E40295"/>
    <w:rsid w:val="00E52F09"/>
    <w:rsid w:val="00E53263"/>
    <w:rsid w:val="00E54297"/>
    <w:rsid w:val="00E60118"/>
    <w:rsid w:val="00E6204C"/>
    <w:rsid w:val="00E646C8"/>
    <w:rsid w:val="00E67843"/>
    <w:rsid w:val="00E71620"/>
    <w:rsid w:val="00E73B64"/>
    <w:rsid w:val="00E74149"/>
    <w:rsid w:val="00E76EA0"/>
    <w:rsid w:val="00E84332"/>
    <w:rsid w:val="00E86036"/>
    <w:rsid w:val="00E8677A"/>
    <w:rsid w:val="00EA536A"/>
    <w:rsid w:val="00EB350E"/>
    <w:rsid w:val="00EB4E53"/>
    <w:rsid w:val="00EC17E0"/>
    <w:rsid w:val="00EC32B1"/>
    <w:rsid w:val="00EE196D"/>
    <w:rsid w:val="00EE52EF"/>
    <w:rsid w:val="00EF4ABE"/>
    <w:rsid w:val="00F01F8B"/>
    <w:rsid w:val="00F044DA"/>
    <w:rsid w:val="00F04BD5"/>
    <w:rsid w:val="00F10DEE"/>
    <w:rsid w:val="00F22926"/>
    <w:rsid w:val="00F24615"/>
    <w:rsid w:val="00F3601B"/>
    <w:rsid w:val="00F3606C"/>
    <w:rsid w:val="00F43BB2"/>
    <w:rsid w:val="00F62006"/>
    <w:rsid w:val="00F63705"/>
    <w:rsid w:val="00F63DE8"/>
    <w:rsid w:val="00F6407C"/>
    <w:rsid w:val="00F6458B"/>
    <w:rsid w:val="00F71F39"/>
    <w:rsid w:val="00F733B5"/>
    <w:rsid w:val="00F74725"/>
    <w:rsid w:val="00F7510E"/>
    <w:rsid w:val="00F83989"/>
    <w:rsid w:val="00F86848"/>
    <w:rsid w:val="00F9373A"/>
    <w:rsid w:val="00F94F91"/>
    <w:rsid w:val="00FB272A"/>
    <w:rsid w:val="00FB4D4C"/>
    <w:rsid w:val="00FC1867"/>
    <w:rsid w:val="00FD0714"/>
    <w:rsid w:val="00FD60F2"/>
    <w:rsid w:val="00FD6C6E"/>
    <w:rsid w:val="00FE4BF1"/>
    <w:rsid w:val="00FF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4C0C"/>
  <w15:docId w15:val="{F5AB4AF6-AE6D-4B5A-8702-CDC2645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keepLines/>
      <w:numPr>
        <w:numId w:val="1"/>
      </w:numPr>
      <w:spacing w:before="240" w:after="0"/>
      <w:outlineLvl w:val="0"/>
    </w:pPr>
    <w:rPr>
      <w:rFonts w:ascii="Cambria" w:eastAsia="Times New Roman"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a3">
    <w:name w:val="Текст сноски Знак"/>
    <w:qFormat/>
    <w:rPr>
      <w:rFonts w:ascii="Tms Rmn;Times New Roman" w:eastAsia="Times New Roman" w:hAnsi="Tms Rmn;Times New Roman" w:cs="Times New Roman"/>
      <w:sz w:val="20"/>
      <w:szCs w:val="20"/>
    </w:rPr>
  </w:style>
  <w:style w:type="character" w:customStyle="1" w:styleId="FootnoteCharacters">
    <w:name w:val="Footnote Characters"/>
    <w:qFormat/>
    <w:rPr>
      <w:vertAlign w:val="superscript"/>
    </w:rPr>
  </w:style>
  <w:style w:type="character" w:customStyle="1" w:styleId="10">
    <w:name w:val="Заголовок 1 Знак"/>
    <w:qFormat/>
    <w:rPr>
      <w:rFonts w:ascii="Cambria" w:eastAsia="Times New Roman" w:hAnsi="Cambria" w:cs="Times New Roman"/>
      <w:color w:val="365F91"/>
      <w:sz w:val="32"/>
      <w:szCs w:val="32"/>
    </w:rPr>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a7">
    <w:name w:val="Текст концевой сноски Знак"/>
    <w:qFormat/>
  </w:style>
  <w:style w:type="character" w:customStyle="1" w:styleId="EndnoteCharacters">
    <w:name w:val="Endnote Characters"/>
    <w:qFormat/>
    <w:rPr>
      <w:vertAlign w:val="superscript"/>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b">
    <w:name w:val="footnote text"/>
    <w:basedOn w:val="a"/>
    <w:pPr>
      <w:spacing w:after="0" w:line="240" w:lineRule="auto"/>
      <w:ind w:firstLine="720"/>
      <w:jc w:val="both"/>
    </w:pPr>
    <w:rPr>
      <w:rFonts w:ascii="Tms Rmn;Times New Roman" w:eastAsia="Times New Roman" w:hAnsi="Tms Rmn;Times New Roman" w:cs="Tms Rmn;Times New Roman"/>
      <w:sz w:val="20"/>
      <w:szCs w:val="20"/>
      <w:lang w:val="en-US"/>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styleId="af">
    <w:name w:val="endnote text"/>
    <w:basedOn w:val="a"/>
    <w:rPr>
      <w:sz w:val="20"/>
      <w:szCs w:val="20"/>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43</Pages>
  <Words>14694</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15k158</cp:lastModifiedBy>
  <cp:revision>38</cp:revision>
  <cp:lastPrinted>2020-06-18T04:25:00Z</cp:lastPrinted>
  <dcterms:created xsi:type="dcterms:W3CDTF">2020-06-04T06:14:00Z</dcterms:created>
  <dcterms:modified xsi:type="dcterms:W3CDTF">2020-07-01T08:36:00Z</dcterms:modified>
  <dc:language>en-US</dc:language>
</cp:coreProperties>
</file>