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68" w:rsidRDefault="000F6068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68" w:rsidRDefault="000F6068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9056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9056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0F6068" w:rsidRPr="000F6068" w:rsidRDefault="000F6068" w:rsidP="000F6068">
      <w:pPr>
        <w:spacing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Pr="000F6068" w:rsidRDefault="000F6068" w:rsidP="000F6068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0F6068" w:rsidRPr="000F6068" w:rsidRDefault="000F6068" w:rsidP="000F60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14.03.2016 г.  №39                                                                                     с. Тараса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«Об утверждении состава комиссии 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торгов по продаже объектов 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и земельных участков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права их аренды под застройку и иные цели,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на территории МО «Тараса» 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6068" w:rsidRPr="000F6068" w:rsidRDefault="000F6068" w:rsidP="000F6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21 декабря 2001 года №178 – ФЗ «О приватизации государственного и муниципального имущества», ст. 39.11, 39.12 Земельного кодекса РФ, Уставом МО «Тараса».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6068" w:rsidRPr="000F6068" w:rsidRDefault="000F6068" w:rsidP="000F60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комиссии по проведению торгов по продаже объектов муниципального имущества и земельных участков или права их аренды под застройку и иные цели, находящихся на территории МО «Тараса».  (Приложение №1)</w:t>
      </w:r>
    </w:p>
    <w:p w:rsidR="000F6068" w:rsidRPr="000F6068" w:rsidRDefault="000F6068" w:rsidP="000F60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Вестнике МО «Тараса» и на официальном сайте МО «Тараса».</w:t>
      </w:r>
    </w:p>
    <w:p w:rsidR="000F6068" w:rsidRPr="000F6068" w:rsidRDefault="000F6068" w:rsidP="000F60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МО «Тараса»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14.03.2016 г.  № 39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торгов по продаже объектов муниципального имущества и земельных участков или права их аренды под застройку и иные цели, находящихся на территории МО «Тараса».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Глава МО «Тараса», председатель комиссии;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– заместитель главы МО «Тараса», заместитель председателя комиссии;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М.М. – ведущий специалист администрации МО «Тараса», секретарь комиссии;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– специалист по земле и имуществу администрации МО «Тараса»;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Бодонова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– главный специалист финансист администрации МО «Тараса»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04.04.2016 г. № 55                                                                               с. Тараса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«О проведении двухмесячника по </w:t>
      </w:r>
      <w:proofErr w:type="gram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</w:t>
      </w:r>
      <w:proofErr w:type="gram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 и благоустройству населенных пунктов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«Тараса»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ст.6 ФЗ №52 «О санитарно-эпидемиологическом благополучии населения» в целях создания благоприятной окружающей среды для проживания населения МО «Тараса» предупреждения инфекционных заболеваний, обеспечения санитарного порядка и чистоты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Объявить 2-х месячник по санитарной очистке территорий и населенных пунктов МО «Тараса» с 15 апреля по 15 июня 2016 г.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комиссию по руководству двухмесячником.  (Приложение №1)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МО «Тараса» субботники по очистке и благоустройству  15 апреля, 22 апреля, 29 апреля,6 мая, 13 мая, 20 мая, 27 мая, 3 июня, 10 июня. 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Батуевой В.Л. предусмотреть расходы на организацию мероприятий по благоустройству населенных пунктов МО «Тараса».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 организаций, КФХ, ИП, расположенных на территории МО,  мобилизовать свои трудовые коллективы на уборку закрепленных территорий, наведению порядка в производственных зданиях.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0F6068">
        <w:rPr>
          <w:rFonts w:ascii="Times New Roman" w:eastAsia="Calibri" w:hAnsi="Times New Roman" w:cs="Times New Roman"/>
          <w:sz w:val="28"/>
          <w:szCs w:val="28"/>
        </w:rPr>
        <w:t>«О проведении двухмесячника по санитарной очистке и благоустройству населённых пунктов муниципального образования «Тараса»</w:t>
      </w:r>
    </w:p>
    <w:p w:rsidR="000F6068" w:rsidRPr="000F6068" w:rsidRDefault="000F6068" w:rsidP="000F6068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Вестнике МО «Тараса» и на официальном сайте.</w:t>
      </w:r>
    </w:p>
    <w:p w:rsidR="000F6068" w:rsidRPr="000F6068" w:rsidRDefault="000F6068" w:rsidP="000F6068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tabs>
          <w:tab w:val="num" w:pos="709"/>
          <w:tab w:val="num" w:pos="1068"/>
        </w:tabs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«Тараса»                                                                            А.М. </w:t>
      </w: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МО «Тараса»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068">
        <w:rPr>
          <w:rFonts w:ascii="Times New Roman" w:eastAsia="Calibri" w:hAnsi="Times New Roman" w:cs="Times New Roman"/>
          <w:sz w:val="24"/>
          <w:szCs w:val="24"/>
        </w:rPr>
        <w:t>№ 55 от «</w:t>
      </w:r>
      <w:r w:rsidRPr="000F6068">
        <w:rPr>
          <w:rFonts w:ascii="Times New Roman" w:eastAsia="Calibri" w:hAnsi="Times New Roman" w:cs="Times New Roman"/>
          <w:sz w:val="24"/>
          <w:szCs w:val="24"/>
          <w:u w:val="single"/>
        </w:rPr>
        <w:t>04</w:t>
      </w:r>
      <w:r w:rsidRPr="000F606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F6068">
        <w:rPr>
          <w:rFonts w:ascii="Times New Roman" w:eastAsia="Calibri" w:hAnsi="Times New Roman" w:cs="Times New Roman"/>
          <w:sz w:val="24"/>
          <w:szCs w:val="24"/>
          <w:u w:val="single"/>
        </w:rPr>
        <w:t>апреля</w:t>
      </w:r>
      <w:r w:rsidRPr="000F6068">
        <w:rPr>
          <w:rFonts w:ascii="Times New Roman" w:eastAsia="Calibri" w:hAnsi="Times New Roman" w:cs="Times New Roman"/>
          <w:sz w:val="24"/>
          <w:szCs w:val="24"/>
        </w:rPr>
        <w:t xml:space="preserve"> 2016 г.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и руководству двухмесячника по санитарной очистке и благоустройству населенных пунктов МО «Тараса».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– Глава МО «Тараса», председатель комиссии;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 – заместитель главы МО «Тараса», заместитель председателя комиссии;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М.М. – ведущий специалист администрации МО «Тараса», секретарь комиссии;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– специалист по земле и имуществу администрации МО «Тараса»;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Бодонова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– главный специалист финансист администрации МО «Тараса»</w:t>
      </w:r>
    </w:p>
    <w:p w:rsidR="000F6068" w:rsidRPr="000F6068" w:rsidRDefault="000F6068" w:rsidP="000F60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068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068">
        <w:rPr>
          <w:rFonts w:ascii="Times New Roman" w:eastAsia="Calibri" w:hAnsi="Times New Roman" w:cs="Times New Roman"/>
          <w:sz w:val="24"/>
          <w:szCs w:val="24"/>
        </w:rPr>
        <w:t>к постановлению главы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068">
        <w:rPr>
          <w:rFonts w:ascii="Times New Roman" w:eastAsia="Calibri" w:hAnsi="Times New Roman" w:cs="Times New Roman"/>
          <w:sz w:val="24"/>
          <w:szCs w:val="24"/>
        </w:rPr>
        <w:t>МО «Тараса»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068">
        <w:rPr>
          <w:rFonts w:ascii="Times New Roman" w:eastAsia="Calibri" w:hAnsi="Times New Roman" w:cs="Times New Roman"/>
          <w:sz w:val="24"/>
          <w:szCs w:val="24"/>
        </w:rPr>
        <w:t>№ 55 от «</w:t>
      </w:r>
      <w:r w:rsidRPr="000F6068">
        <w:rPr>
          <w:rFonts w:ascii="Times New Roman" w:eastAsia="Calibri" w:hAnsi="Times New Roman" w:cs="Times New Roman"/>
          <w:sz w:val="24"/>
          <w:szCs w:val="24"/>
          <w:u w:val="single"/>
        </w:rPr>
        <w:t>04</w:t>
      </w:r>
      <w:r w:rsidRPr="000F606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F6068">
        <w:rPr>
          <w:rFonts w:ascii="Times New Roman" w:eastAsia="Calibri" w:hAnsi="Times New Roman" w:cs="Times New Roman"/>
          <w:sz w:val="24"/>
          <w:szCs w:val="24"/>
          <w:u w:val="single"/>
        </w:rPr>
        <w:t>апреля</w:t>
      </w:r>
      <w:r w:rsidRPr="000F6068">
        <w:rPr>
          <w:rFonts w:ascii="Times New Roman" w:eastAsia="Calibri" w:hAnsi="Times New Roman" w:cs="Times New Roman"/>
          <w:sz w:val="24"/>
          <w:szCs w:val="24"/>
        </w:rPr>
        <w:t xml:space="preserve"> 2016 г.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«О проведении двухмесячника по санитарной очистке и благоустройству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населённых пунктов муниципального образования «Тараса»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«Тараса» (далее - двухмесячник).</w:t>
      </w: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2. Двухмесячник проводится с 15</w:t>
      </w:r>
      <w:r w:rsidRPr="000F6068">
        <w:rPr>
          <w:rFonts w:ascii="Times New Roman" w:eastAsia="Calibri" w:hAnsi="Times New Roman" w:cs="Times New Roman"/>
          <w:sz w:val="28"/>
        </w:rPr>
        <w:t xml:space="preserve"> апреля 2016 года по 15 июня </w:t>
      </w:r>
      <w:r w:rsidRPr="000F6068">
        <w:rPr>
          <w:rFonts w:ascii="Times New Roman" w:eastAsia="Calibri" w:hAnsi="Times New Roman" w:cs="Times New Roman"/>
          <w:sz w:val="28"/>
          <w:szCs w:val="28"/>
        </w:rPr>
        <w:t>2016 года в целях благоустройства населённых пунктов  муниципального образования и обеспечения санитарных норм проживания населения.</w:t>
      </w: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3. Участвуют все организации, расположенные на территории муниципального образования, предприятия, образовательные учреждения, ИП, ООО, ОАО, население.</w:t>
      </w: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4. Для организации и проведения двухмесячника образуется комиссия.</w:t>
      </w: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5. Состав комиссии утверждается постановлением  главы муниципального образования «Тараса». Руководство организацией работ возлагается на комиссию.</w:t>
      </w: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6. Каждая пятница объявляется санитарным днём.</w:t>
      </w: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68">
        <w:rPr>
          <w:rFonts w:ascii="Times New Roman" w:eastAsia="Calibri" w:hAnsi="Times New Roman" w:cs="Times New Roman"/>
          <w:sz w:val="28"/>
          <w:szCs w:val="28"/>
        </w:rPr>
        <w:t>7. С 15</w:t>
      </w:r>
      <w:r w:rsidRPr="000F6068">
        <w:rPr>
          <w:rFonts w:ascii="Times New Roman" w:eastAsia="Calibri" w:hAnsi="Times New Roman" w:cs="Times New Roman"/>
          <w:sz w:val="28"/>
        </w:rPr>
        <w:t xml:space="preserve"> апреля </w:t>
      </w:r>
      <w:r w:rsidRPr="000F6068">
        <w:rPr>
          <w:rFonts w:ascii="Times New Roman" w:eastAsia="Calibri" w:hAnsi="Times New Roman" w:cs="Times New Roman"/>
          <w:sz w:val="28"/>
          <w:szCs w:val="28"/>
        </w:rPr>
        <w:t>проводятся субботники по благоустройству и санитарной очистке населённых пунктов.</w:t>
      </w:r>
    </w:p>
    <w:p w:rsidR="000F6068" w:rsidRPr="000F6068" w:rsidRDefault="000F6068" w:rsidP="000F6068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Российская Федерация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Иркутская область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БОХАНСКИЙ РАЙОН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</w:t>
      </w:r>
    </w:p>
    <w:p w:rsidR="000F6068" w:rsidRPr="000F6068" w:rsidRDefault="000F6068" w:rsidP="000F606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МуниципальноГО образованиЯ «Тараса»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0F6068" w:rsidRPr="000F6068" w:rsidRDefault="000F6068" w:rsidP="000F60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0F6068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Постановление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033" w:type="dxa"/>
        <w:tblInd w:w="147" w:type="dxa"/>
        <w:tblLook w:val="0000" w:firstRow="0" w:lastRow="0" w:firstColumn="0" w:lastColumn="0" w:noHBand="0" w:noVBand="0"/>
      </w:tblPr>
      <w:tblGrid>
        <w:gridCol w:w="243"/>
        <w:gridCol w:w="571"/>
        <w:gridCol w:w="234"/>
        <w:gridCol w:w="1809"/>
        <w:gridCol w:w="1073"/>
        <w:gridCol w:w="484"/>
        <w:gridCol w:w="638"/>
        <w:gridCol w:w="1209"/>
        <w:gridCol w:w="2772"/>
      </w:tblGrid>
      <w:tr w:rsidR="000F6068" w:rsidRPr="000F6068" w:rsidTr="00AE7DB9">
        <w:trPr>
          <w:trHeight w:val="360"/>
        </w:trPr>
        <w:tc>
          <w:tcPr>
            <w:tcW w:w="243" w:type="dxa"/>
          </w:tcPr>
          <w:p w:rsidR="000F6068" w:rsidRPr="000F6068" w:rsidRDefault="000F6068" w:rsidP="000F6068">
            <w:pPr>
              <w:spacing w:after="0" w:line="240" w:lineRule="auto"/>
              <w:ind w:left="-12" w:right="-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" w:type="dxa"/>
          </w:tcPr>
          <w:p w:rsidR="000F6068" w:rsidRPr="000F6068" w:rsidRDefault="000F6068" w:rsidP="000F6068">
            <w:pPr>
              <w:spacing w:after="0" w:line="240" w:lineRule="auto"/>
              <w:ind w:left="-87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073" w:type="dxa"/>
          </w:tcPr>
          <w:p w:rsidR="000F6068" w:rsidRPr="000F6068" w:rsidRDefault="000F6068" w:rsidP="000F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484" w:type="dxa"/>
          </w:tcPr>
          <w:p w:rsidR="000F6068" w:rsidRPr="000F6068" w:rsidRDefault="000F6068" w:rsidP="000F6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0F6068" w:rsidRPr="000F6068" w:rsidRDefault="000F6068" w:rsidP="000F6068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</w:pPr>
            <w:r w:rsidRPr="000F6068">
              <w:rPr>
                <w:rFonts w:ascii="Century Schoolbook" w:eastAsia="Times New Roman" w:hAnsi="Century Schoolbook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09" w:type="dxa"/>
          </w:tcPr>
          <w:p w:rsidR="000F6068" w:rsidRPr="000F6068" w:rsidRDefault="000F6068" w:rsidP="000F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</w:tcPr>
          <w:p w:rsidR="000F6068" w:rsidRPr="000F6068" w:rsidRDefault="000F6068" w:rsidP="000F6068">
            <w:pPr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 Тараса</w:t>
            </w:r>
          </w:p>
        </w:tc>
      </w:tr>
    </w:tbl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190"/>
        <w:gridCol w:w="3840"/>
      </w:tblGrid>
      <w:tr w:rsidR="000F6068" w:rsidRPr="000F6068" w:rsidTr="00AE7DB9">
        <w:trPr>
          <w:trHeight w:val="360"/>
        </w:trPr>
        <w:tc>
          <w:tcPr>
            <w:tcW w:w="5190" w:type="dxa"/>
          </w:tcPr>
          <w:p w:rsidR="000F6068" w:rsidRPr="000F6068" w:rsidRDefault="000F6068" w:rsidP="000F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введении особого противопожарного режима на территории муниципального образования «Тараса»</w:t>
            </w:r>
          </w:p>
        </w:tc>
        <w:tc>
          <w:tcPr>
            <w:tcW w:w="3840" w:type="dxa"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9030"/>
      </w:tblGrid>
      <w:tr w:rsidR="000F6068" w:rsidRPr="000F6068" w:rsidTr="00AE7DB9">
        <w:trPr>
          <w:trHeight w:val="360"/>
        </w:trPr>
        <w:tc>
          <w:tcPr>
            <w:tcW w:w="9030" w:type="dxa"/>
          </w:tcPr>
          <w:p w:rsidR="000F6068" w:rsidRPr="000F6068" w:rsidRDefault="000F6068" w:rsidP="000F6068">
            <w:pPr>
              <w:spacing w:after="0" w:line="240" w:lineRule="auto"/>
              <w:ind w:firstLine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«Тараса», в соответствии со статьей 30 Федерального закона от </w:t>
            </w:r>
            <w:r w:rsidRPr="000F60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0F60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Постановлением Правительства Иркутской области от 18.03.2016 года № 147-пп «Об установлении на территории Иркутской области особого противопожарного режима», руководствуясь ст. 6 Устава муниципального образования «Тараса»</w:t>
            </w:r>
          </w:p>
        </w:tc>
      </w:tr>
    </w:tbl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068" w:rsidRPr="000F6068" w:rsidRDefault="000F6068" w:rsidP="000F60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F6068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0F6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Ю: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1"/>
        <w:gridCol w:w="3922"/>
        <w:gridCol w:w="2235"/>
        <w:gridCol w:w="2835"/>
      </w:tblGrid>
      <w:tr w:rsidR="000F6068" w:rsidRPr="000F6068" w:rsidTr="00AE7DB9">
        <w:trPr>
          <w:trHeight w:val="360"/>
        </w:trPr>
        <w:tc>
          <w:tcPr>
            <w:tcW w:w="9030" w:type="dxa"/>
            <w:gridSpan w:val="4"/>
          </w:tcPr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на территории муниципального образования «Тараса» с 12.00 часов 4 апреля 2016 года до 08.00 часов 4 июня 2016 года особый противопожарный режим.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на территории муниципального образования «Тараса» постоянно действующий оперативный штаб на период установления особого противопожарного режима </w:t>
            </w: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№1)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Запретить посещение гражданами лесов при наступлении 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обеспечению пожарной и санитарной безопасности в лесах, а так же осуществления мониторинга пожарной опасности в лесах и иных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лесах;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соответствии с требованиями п.8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ПБ в лесах</w:t>
            </w: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4.1.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4.2. Бросать горящие спички, окурки и горячую золу из курительных трубок, стекло (стеклянные бутылки, банки и др.);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4.3.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4.4. Заправлять горючим, топливные баки двигателей внутреннего 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4.5. Засорять леса бытовыми, строительными, промышленными и иными отходами и мусором, а также отходами лесопиления.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Руководителям предприятий, организаций, индивидуальным предпринимателям, создать добровольные пожарные дружины, </w:t>
            </w: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подготовить водовозную и землеройную технику для возможного тушения лесных пожаров. Назначить ответственных лиц за техникой, предназначенной для тушения лесных пожаров.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Заместителю главы администрации муниципального образования «Тараса» (</w:t>
            </w:r>
            <w:proofErr w:type="spellStart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Бадагуеву</w:t>
            </w:r>
            <w:proofErr w:type="spellEnd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Р.Н.) 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Администрации </w:t>
            </w: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«Тараса» (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Таряшинов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А.М.) организовать работу: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7.1. По соблюдению гражданами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«а» п.36 соблюдать требования пожарной безопасности в лесах, 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установленные пунктами 8 - 12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ПБ в лесах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«б» п. 36 </w:t>
            </w:r>
            <w:r w:rsidRPr="000F6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      </w:r>
            <w:hyperlink r:id="rId8" w:anchor="block_1004" w:history="1">
              <w:r w:rsidRPr="000F606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пункте 4</w:t>
              </w:r>
            </w:hyperlink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ПБ в лесах</w:t>
            </w:r>
            <w:r w:rsidRPr="000F6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«г» п.36 </w:t>
            </w:r>
            <w:r w:rsidRPr="000F6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оказывать содействие органам государственной власти и органам местного самоуправления, указанным в </w:t>
            </w:r>
            <w:hyperlink r:id="rId9" w:anchor="block_1004" w:history="1">
              <w:r w:rsidRPr="000F606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пункте 4</w:t>
              </w:r>
            </w:hyperlink>
            <w:r w:rsidRPr="000F606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ПБ в лесах</w:t>
            </w:r>
            <w:r w:rsidRPr="000F60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при тушении лесных пожаров;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7.2. Организовать работу с </w:t>
            </w:r>
            <w:r w:rsidRPr="000F606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организациями по соблюдению ими 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пожарной безопасности в лесах, в том числе по недопущению разведения костров, поджогов сухой </w:t>
            </w:r>
            <w:r w:rsidRPr="000F606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травы, стерни, мусора на территории поселения, в лесных массивах;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7.3. Определить места вывоза мусора, бытовых отходов на территории сельской свалки в трех километрах </w:t>
            </w:r>
            <w:proofErr w:type="gramStart"/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от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с. Тараса;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7.4.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Осуществить подготовку и обеспечить содержание в готовности 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необходимых сил и средств, для защиты территорий, в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случае </w:t>
            </w: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возникновения чрезвычайных ситуаций, связанных с пожарами: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1) д. Новый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Алендарь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– 1 автомобиль, 2 чел., ответственный Попов Д.А.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д. Кулаково – 1 автомобиль, 2 чел., ответственный Гоголев Е.А.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д. Красная</w:t>
            </w:r>
            <w:proofErr w:type="gramStart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уреть – 1 автомобиль, 2 чел., ответственный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Андонов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с. Тараса – 2 автомобиля, 4 чел., </w:t>
            </w:r>
            <w:proofErr w:type="gramStart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Бадагуев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Провести агитационно-профилактические мероприятия (листовки, беседы), направленные на снижение пожаров;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7.6. Проинформировать население через средства массовой информации о складывающейся обстановке с пожарами и гибелью людей в них; </w:t>
            </w:r>
          </w:p>
          <w:p w:rsidR="000F6068" w:rsidRPr="000F6068" w:rsidRDefault="000F6068" w:rsidP="000F6068">
            <w:pPr>
              <w:spacing w:after="0" w:line="360" w:lineRule="auto"/>
              <w:ind w:left="-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firstLine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</w:t>
            </w: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МБУК «Социально-культурный центр» муниципального образования «Тараса» (Филиппова М.В.) информировать население посредством системы громкого уличного речевого оповещения населения 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складывающейся обстановке с пожарами и гибелью людей в них, с периодичностью каждые 20 минут.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firstLine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МБОУ «</w:t>
            </w:r>
            <w:proofErr w:type="spellStart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Тарасинская</w:t>
            </w:r>
            <w:proofErr w:type="spellEnd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(</w:t>
            </w:r>
            <w:proofErr w:type="spellStart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Топшиноева</w:t>
            </w:r>
            <w:proofErr w:type="spellEnd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Е.А.), заведующей МБДОУ «</w:t>
            </w:r>
            <w:proofErr w:type="spellStart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Тарасинский</w:t>
            </w:r>
            <w:proofErr w:type="spellEnd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сад» (</w:t>
            </w:r>
            <w:proofErr w:type="spellStart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Барлукова</w:t>
            </w:r>
            <w:proofErr w:type="spellEnd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С.Г.) провести мероприятия по противопожарной безопасности (инструктажи, беседы с учащимися и работниками).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firstLine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подлежит официальному опубликованию.</w:t>
            </w:r>
          </w:p>
          <w:p w:rsidR="000F6068" w:rsidRPr="000F6068" w:rsidRDefault="000F6068" w:rsidP="000F6068">
            <w:pPr>
              <w:numPr>
                <w:ilvl w:val="0"/>
                <w:numId w:val="24"/>
              </w:numPr>
              <w:spacing w:after="0" w:line="360" w:lineRule="auto"/>
              <w:ind w:firstLine="8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</w:tc>
      </w:tr>
      <w:tr w:rsidR="000F6068" w:rsidRPr="000F6068" w:rsidTr="00AE7DB9">
        <w:trPr>
          <w:gridBefore w:val="1"/>
          <w:wBefore w:w="41" w:type="dxa"/>
          <w:trHeight w:val="227"/>
        </w:trPr>
        <w:tc>
          <w:tcPr>
            <w:tcW w:w="3922" w:type="dxa"/>
          </w:tcPr>
          <w:p w:rsidR="000F6068" w:rsidRPr="000F6068" w:rsidRDefault="000F6068" w:rsidP="000F606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Глава МО «Тараса»</w:t>
            </w:r>
          </w:p>
        </w:tc>
        <w:tc>
          <w:tcPr>
            <w:tcW w:w="2235" w:type="dxa"/>
            <w:tcBorders>
              <w:left w:val="nil"/>
            </w:tcBorders>
          </w:tcPr>
          <w:p w:rsidR="000F6068" w:rsidRPr="000F6068" w:rsidRDefault="000F6068" w:rsidP="000F606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0F6068" w:rsidRPr="000F6068" w:rsidRDefault="000F6068" w:rsidP="000F606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А.М.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Таряшинов</w:t>
            </w:r>
            <w:proofErr w:type="spellEnd"/>
          </w:p>
        </w:tc>
      </w:tr>
    </w:tbl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103"/>
        <w:tblW w:w="9270" w:type="dxa"/>
        <w:tblLayout w:type="fixed"/>
        <w:tblLook w:val="04A0" w:firstRow="1" w:lastRow="0" w:firstColumn="1" w:lastColumn="0" w:noHBand="0" w:noVBand="1"/>
      </w:tblPr>
      <w:tblGrid>
        <w:gridCol w:w="1970"/>
        <w:gridCol w:w="3722"/>
        <w:gridCol w:w="1288"/>
        <w:gridCol w:w="2290"/>
      </w:tblGrid>
      <w:tr w:rsidR="000F6068" w:rsidRPr="000F6068" w:rsidTr="00AE7DB9">
        <w:trPr>
          <w:trHeight w:hRule="exact" w:val="963"/>
        </w:trPr>
        <w:tc>
          <w:tcPr>
            <w:tcW w:w="1970" w:type="dxa"/>
          </w:tcPr>
          <w:p w:rsidR="000F6068" w:rsidRPr="000F6068" w:rsidRDefault="000F6068" w:rsidP="000F60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Подготовил:</w:t>
            </w:r>
          </w:p>
        </w:tc>
        <w:tc>
          <w:tcPr>
            <w:tcW w:w="3722" w:type="dxa"/>
            <w:hideMark/>
          </w:tcPr>
          <w:p w:rsidR="000F6068" w:rsidRPr="000F6068" w:rsidRDefault="000F6068" w:rsidP="000F60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МО «Тараса»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bottom"/>
            <w:hideMark/>
          </w:tcPr>
          <w:p w:rsidR="000F6068" w:rsidRPr="000F6068" w:rsidRDefault="000F6068" w:rsidP="000F60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Align w:val="bottom"/>
            <w:hideMark/>
          </w:tcPr>
          <w:p w:rsidR="000F6068" w:rsidRPr="000F6068" w:rsidRDefault="000F6068" w:rsidP="000F60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Р.Н.  </w:t>
            </w:r>
            <w:proofErr w:type="spellStart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Бадагуев</w:t>
            </w:r>
            <w:proofErr w:type="spellEnd"/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068" w:rsidRPr="000F6068" w:rsidTr="00AE7DB9">
        <w:trPr>
          <w:trHeight w:hRule="exact" w:val="846"/>
        </w:trPr>
        <w:tc>
          <w:tcPr>
            <w:tcW w:w="1970" w:type="dxa"/>
          </w:tcPr>
          <w:p w:rsidR="000F6068" w:rsidRPr="000F6068" w:rsidRDefault="000F6068" w:rsidP="000F606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6068" w:rsidRPr="000F6068" w:rsidRDefault="000F6068" w:rsidP="000F60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722" w:type="dxa"/>
            <w:hideMark/>
          </w:tcPr>
          <w:p w:rsidR="000F6068" w:rsidRPr="000F6068" w:rsidRDefault="000F6068" w:rsidP="000F606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6068" w:rsidRPr="000F6068" w:rsidRDefault="000F6068" w:rsidP="000F60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Calibri" w:hAnsi="Times New Roman" w:cs="Times New Roman"/>
                <w:sz w:val="28"/>
                <w:szCs w:val="28"/>
              </w:rPr>
              <w:t>Глава МО «Тараса»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0F6068" w:rsidRPr="000F6068" w:rsidRDefault="000F6068" w:rsidP="000F60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F6068" w:rsidRPr="000F6068" w:rsidRDefault="000F6068" w:rsidP="000F60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F6068" w:rsidRPr="000F6068" w:rsidRDefault="000F6068" w:rsidP="000F606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vAlign w:val="bottom"/>
            <w:hideMark/>
          </w:tcPr>
          <w:p w:rsidR="000F6068" w:rsidRPr="000F6068" w:rsidRDefault="000F6068" w:rsidP="000F6068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068" w:rsidRPr="000F6068" w:rsidRDefault="000F6068" w:rsidP="000F6068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</w:rPr>
              <w:t>Таряшинов</w:t>
            </w:r>
            <w:proofErr w:type="spellEnd"/>
          </w:p>
        </w:tc>
      </w:tr>
    </w:tbl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6068" w:rsidRPr="000F6068" w:rsidSect="009D4716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0F6068" w:rsidRPr="000F6068" w:rsidTr="00AE7DB9">
        <w:trPr>
          <w:trHeight w:val="368"/>
        </w:trPr>
        <w:tc>
          <w:tcPr>
            <w:tcW w:w="5219" w:type="dxa"/>
            <w:gridSpan w:val="7"/>
          </w:tcPr>
          <w:p w:rsidR="000F6068" w:rsidRPr="000F6068" w:rsidRDefault="000F6068" w:rsidP="000F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0F6068" w:rsidRPr="000F6068" w:rsidRDefault="000F6068" w:rsidP="000F6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«Тараса»</w:t>
            </w:r>
          </w:p>
        </w:tc>
      </w:tr>
      <w:tr w:rsidR="000F6068" w:rsidRPr="000F6068" w:rsidTr="00AE7DB9">
        <w:trPr>
          <w:trHeight w:val="272"/>
        </w:trPr>
        <w:tc>
          <w:tcPr>
            <w:tcW w:w="479" w:type="dxa"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88" w:type="dxa"/>
          </w:tcPr>
          <w:p w:rsidR="000F6068" w:rsidRPr="000F6068" w:rsidRDefault="000F6068" w:rsidP="000F6068">
            <w:pPr>
              <w:spacing w:after="0" w:line="240" w:lineRule="auto"/>
              <w:ind w:left="-49" w:right="-9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0" w:type="dxa"/>
          </w:tcPr>
          <w:p w:rsidR="000F6068" w:rsidRPr="000F6068" w:rsidRDefault="000F6068" w:rsidP="000F6068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1729" w:type="dxa"/>
          </w:tcPr>
          <w:p w:rsidR="000F6068" w:rsidRPr="000F6068" w:rsidRDefault="000F6068" w:rsidP="000F6068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года №</w:t>
            </w: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</w:tbl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 действующего оперативного штаба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«Тараса»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300"/>
        <w:gridCol w:w="3925"/>
        <w:gridCol w:w="955"/>
        <w:gridCol w:w="1273"/>
        <w:gridCol w:w="914"/>
      </w:tblGrid>
      <w:tr w:rsidR="000F6068" w:rsidRPr="000F6068" w:rsidTr="000F6068">
        <w:trPr>
          <w:trHeight w:val="567"/>
          <w:tblHeader/>
        </w:trPr>
        <w:tc>
          <w:tcPr>
            <w:tcW w:w="505" w:type="dxa"/>
            <w:vMerge w:val="restart"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0" w:type="dxa"/>
            <w:vMerge w:val="restart"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25" w:type="dxa"/>
            <w:vMerge w:val="restart"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8" w:type="dxa"/>
            <w:gridSpan w:val="2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(рабочий, сотовый)</w:t>
            </w:r>
          </w:p>
        </w:tc>
        <w:tc>
          <w:tcPr>
            <w:tcW w:w="914" w:type="dxa"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Примеч.</w:t>
            </w:r>
          </w:p>
        </w:tc>
      </w:tr>
      <w:tr w:rsidR="000F6068" w:rsidRPr="000F6068" w:rsidTr="000F6068">
        <w:trPr>
          <w:trHeight w:val="150"/>
          <w:tblHeader/>
        </w:trPr>
        <w:tc>
          <w:tcPr>
            <w:tcW w:w="505" w:type="dxa"/>
            <w:vMerge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925" w:type="dxa"/>
            <w:vMerge/>
            <w:vAlign w:val="center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Сотовый</w:t>
            </w:r>
          </w:p>
        </w:tc>
        <w:tc>
          <w:tcPr>
            <w:tcW w:w="914" w:type="dxa"/>
            <w:vAlign w:val="center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0F6068" w:rsidRPr="000F6068" w:rsidTr="000F6068">
        <w:trPr>
          <w:trHeight w:val="405"/>
        </w:trPr>
        <w:tc>
          <w:tcPr>
            <w:tcW w:w="505" w:type="dxa"/>
            <w:hideMark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Таряшинов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А.М.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Глава МО «Тараса»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0F6068">
              <w:rPr>
                <w:rFonts w:ascii="Century Schoolbook" w:eastAsia="Times New Roman" w:hAnsi="Century Schoolbook" w:cs="Times New Roman"/>
                <w:lang w:eastAsia="ru-RU"/>
              </w:rPr>
              <w:t>98-1-28</w:t>
            </w: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0F6068">
              <w:rPr>
                <w:rFonts w:ascii="Century Schoolbook" w:eastAsia="Times New Roman" w:hAnsi="Century Schoolbook" w:cs="Times New Roman"/>
                <w:lang w:eastAsia="ru-RU"/>
              </w:rPr>
              <w:t>89021704754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39"/>
        </w:trPr>
        <w:tc>
          <w:tcPr>
            <w:tcW w:w="505" w:type="dxa"/>
            <w:hideMark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Имеков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В.Г.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Директор ООО им.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Балтахинова</w:t>
            </w:r>
            <w:proofErr w:type="spellEnd"/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0F6068">
              <w:rPr>
                <w:rFonts w:ascii="Century Schoolbook" w:eastAsia="Times New Roman" w:hAnsi="Century Schoolbook" w:cs="Times New Roman"/>
                <w:lang w:eastAsia="ru-RU"/>
              </w:rPr>
              <w:t>89041521490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45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Бадагуев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Р.Н.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Заместитель главы МО «Тараса»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98-1-28</w:t>
            </w: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89501451600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38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Хасанов В.М.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Водитель администрации МО «Тараса»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98-1-28</w:t>
            </w:r>
          </w:p>
        </w:tc>
        <w:tc>
          <w:tcPr>
            <w:tcW w:w="1273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89086567924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29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Бураев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Д.А.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Специалист по земле и имуществу МО «Тараса»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98-1-28</w:t>
            </w: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89834199545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35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Мунхоев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В.А.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Участковый уполномоченный МО «Тараса»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89526240938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41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Филиппова М.В.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МБУК СКЦ МО «Тараса»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89041522004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48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Топшиноева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Е.А.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Директор МБОУ «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Тарасинская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СОШ»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bidi="en-US"/>
              </w:rPr>
            </w:pPr>
            <w:r w:rsidRPr="000F6068">
              <w:rPr>
                <w:rFonts w:ascii="Century Schoolbook" w:eastAsia="Times New Roman" w:hAnsi="Century Schoolbook" w:cs="Times New Roman"/>
                <w:lang w:bidi="en-US"/>
              </w:rPr>
              <w:t>89500737480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F6068" w:rsidRPr="000F6068" w:rsidTr="000F6068">
        <w:trPr>
          <w:trHeight w:val="440"/>
        </w:trPr>
        <w:tc>
          <w:tcPr>
            <w:tcW w:w="505" w:type="dxa"/>
          </w:tcPr>
          <w:p w:rsidR="000F6068" w:rsidRPr="000F6068" w:rsidRDefault="000F6068" w:rsidP="000F6068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300" w:type="dxa"/>
            <w:shd w:val="clear" w:color="auto" w:fill="auto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Барлукова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3925" w:type="dxa"/>
            <w:hideMark/>
          </w:tcPr>
          <w:p w:rsidR="000F6068" w:rsidRPr="000F6068" w:rsidRDefault="000F6068" w:rsidP="000F6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«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Тарасинский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</w:p>
        </w:tc>
        <w:tc>
          <w:tcPr>
            <w:tcW w:w="1273" w:type="dxa"/>
            <w:hideMark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0F6068">
              <w:rPr>
                <w:rFonts w:ascii="Century Schoolbook" w:eastAsia="Times New Roman" w:hAnsi="Century Schoolbook" w:cs="Times New Roman"/>
                <w:lang w:eastAsia="ru-RU"/>
              </w:rPr>
              <w:t>89526324525</w:t>
            </w:r>
          </w:p>
        </w:tc>
        <w:tc>
          <w:tcPr>
            <w:tcW w:w="914" w:type="dxa"/>
          </w:tcPr>
          <w:p w:rsidR="000F6068" w:rsidRPr="000F6068" w:rsidRDefault="000F6068" w:rsidP="000F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Российская Федерация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Иркутская область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Боханский район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образование «Тараса»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Администрация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04.04.2016 г. № 57                                                                               с. Тараса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охране жизни людей </w:t>
      </w:r>
      <w:proofErr w:type="gramStart"/>
      <w:r w:rsidRPr="000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водоемах</w:t>
      </w:r>
      <w:proofErr w:type="gramEnd"/>
      <w:r w:rsidRPr="000F6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«Тараса»</w:t>
      </w:r>
    </w:p>
    <w:p w:rsidR="000F6068" w:rsidRPr="000F6068" w:rsidRDefault="000F6068" w:rsidP="000F6068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безопасности и охраны жизни людей на водных объектах, расположенных на территории МО «Тараса», реализации ФЗ №131 – «Об общих принципах  организации местного самоуправления в РФ», постановления администрации Иркутской области от08.10.2009 г. № 280/59- ПП «О правилах охраны жизни людей на водных объектах в Иркутской области»</w:t>
      </w:r>
    </w:p>
    <w:p w:rsidR="000F6068" w:rsidRPr="000F6068" w:rsidRDefault="000F6068" w:rsidP="000F6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охране жизни людей на водоемах МО «Тараса» (Приложение 1.)</w:t>
      </w:r>
    </w:p>
    <w:p w:rsidR="000F6068" w:rsidRPr="000F6068" w:rsidRDefault="000F6068" w:rsidP="000F6068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директору МБОУ «</w:t>
      </w: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Тарасинская</w:t>
      </w:r>
      <w:proofErr w:type="spell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организовать в школе проведение бесед и лекций по безопасности поведения на водных объектах.</w:t>
      </w:r>
    </w:p>
    <w:p w:rsidR="000F6068" w:rsidRPr="000F6068" w:rsidRDefault="000F6068" w:rsidP="000F6068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Участковому инспектору МО «Тараса» определить систему мер по обеспечению общественного порядка на водоемах МО «Тараса».</w:t>
      </w:r>
    </w:p>
    <w:p w:rsidR="000F6068" w:rsidRPr="000F6068" w:rsidRDefault="000F6068" w:rsidP="000F6068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МО «Тараса» и на официальном сайте МО «Тараса».</w:t>
      </w:r>
    </w:p>
    <w:p w:rsidR="000F6068" w:rsidRPr="000F6068" w:rsidRDefault="000F6068" w:rsidP="000F6068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F6068" w:rsidRPr="000F6068" w:rsidRDefault="000F6068" w:rsidP="000F60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«Тараса»                                   </w:t>
      </w:r>
      <w:proofErr w:type="spellStart"/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А.М.Таряшинов</w:t>
      </w:r>
      <w:proofErr w:type="spellEnd"/>
    </w:p>
    <w:p w:rsidR="000F6068" w:rsidRPr="000F6068" w:rsidRDefault="000F6068" w:rsidP="000F60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№ 57</w:t>
      </w:r>
    </w:p>
    <w:p w:rsidR="000F6068" w:rsidRPr="000F6068" w:rsidRDefault="000F6068" w:rsidP="000F60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04.04.16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охране жизни людей на водоемах МО «Тараса» на 2015 г. 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1"/>
        <w:gridCol w:w="4024"/>
        <w:gridCol w:w="2393"/>
        <w:gridCol w:w="2393"/>
      </w:tblGrid>
      <w:tr w:rsidR="000F6068" w:rsidRPr="000F6068" w:rsidTr="00AE7DB9">
        <w:tc>
          <w:tcPr>
            <w:tcW w:w="761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24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6068" w:rsidRPr="000F6068" w:rsidTr="00AE7DB9">
        <w:tc>
          <w:tcPr>
            <w:tcW w:w="761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4" w:type="dxa"/>
          </w:tcPr>
          <w:p w:rsidR="000F6068" w:rsidRPr="000F6068" w:rsidRDefault="000F6068" w:rsidP="000F6068">
            <w:pPr>
              <w:ind w:firstLine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административного Совета вопросы состояния охраны жизни людей на водоемах МО «Тараса».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0F6068" w:rsidRPr="000F6068" w:rsidTr="00AE7DB9">
        <w:tc>
          <w:tcPr>
            <w:tcW w:w="761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4" w:type="dxa"/>
          </w:tcPr>
          <w:p w:rsidR="000F6068" w:rsidRPr="000F6068" w:rsidRDefault="000F6068" w:rsidP="000F6068">
            <w:pPr>
              <w:ind w:firstLine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проведение бесед и лекций в школах по безопасности поведения на воде.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Тарасинской</w:t>
            </w:r>
            <w:proofErr w:type="spellEnd"/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0F6068" w:rsidRPr="000F6068" w:rsidTr="00AE7DB9">
        <w:tc>
          <w:tcPr>
            <w:tcW w:w="761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4" w:type="dxa"/>
          </w:tcPr>
          <w:p w:rsidR="000F6068" w:rsidRPr="000F6068" w:rsidRDefault="000F6068" w:rsidP="000F6068">
            <w:pPr>
              <w:ind w:firstLine="6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Оборудовать стенды средствами наглядной агитации по правилам поведения и мерам безопасности на водоемах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2393" w:type="dxa"/>
          </w:tcPr>
          <w:p w:rsidR="000F6068" w:rsidRPr="000F6068" w:rsidRDefault="000F6068" w:rsidP="000F60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Замглавы администрации</w:t>
            </w:r>
          </w:p>
        </w:tc>
      </w:tr>
    </w:tbl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Российская Федерация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0F6068" w:rsidRPr="000F6068" w:rsidRDefault="000F6068" w:rsidP="000F6068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Боханский район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«Тараса»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</w:t>
      </w:r>
    </w:p>
    <w:p w:rsidR="000F6068" w:rsidRPr="000F6068" w:rsidRDefault="000F6068" w:rsidP="000F6068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4.04.2016 г. № 58   </w:t>
      </w: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с. Тараса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профилактических мер 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противодействию террористическим угрозам 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пожарной безопасности в период проведения </w:t>
      </w:r>
      <w:proofErr w:type="gramStart"/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майских</w:t>
      </w:r>
      <w:proofErr w:type="gramEnd"/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и  Дня Победы »</w:t>
      </w: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</w:t>
      </w:r>
      <w:r w:rsidRPr="000F6068">
        <w:rPr>
          <w:rFonts w:ascii="Times New Roman" w:eastAsia="Calibri" w:hAnsi="Times New Roman" w:cs="Times New Roman"/>
          <w:sz w:val="24"/>
          <w:szCs w:val="24"/>
        </w:rPr>
        <w:t>06.10.2003 N 131-ФЗ «Об общих принципах организации местного самоуправления в Российской Федерации», Федеральным законом от 06.03.2006 г N 35-ФЗ «</w:t>
      </w:r>
      <w:proofErr w:type="gramStart"/>
      <w:r w:rsidRPr="000F6068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F6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F6068">
        <w:rPr>
          <w:rFonts w:ascii="Times New Roman" w:eastAsia="Calibri" w:hAnsi="Times New Roman" w:cs="Times New Roman"/>
          <w:sz w:val="24"/>
          <w:szCs w:val="24"/>
        </w:rPr>
        <w:t>противодействию</w:t>
      </w:r>
      <w:proofErr w:type="gramEnd"/>
      <w:r w:rsidRPr="000F6068">
        <w:rPr>
          <w:rFonts w:ascii="Times New Roman" w:eastAsia="Calibri" w:hAnsi="Times New Roman" w:cs="Times New Roman"/>
          <w:sz w:val="24"/>
          <w:szCs w:val="24"/>
        </w:rPr>
        <w:t xml:space="preserve"> терроризму», Федеральным законом  от 21.12.1994 г №69-ФЗ «О пожарной безопасности» руководствуясь ст. 6 Устава муниципального образования «Тараса»:</w:t>
      </w: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проведения майских праздников и Дня Победы, а так же в летний период времени, в местах массового отдыха детей на территории  муниципального образования «Тараса»,  организовать  профилактические меры по противодействию террористическим угрозам и пожарной безопасности: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осуществить проверку в местах проведения массовых мероприятий чердачных помещений;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-определить стоянку автомобилей вдали от проведения массовых мероприятий.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-провести профилактические занятия по соблюдению правил пожарной безопасности в детских образовательных учреждениях.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официальному опубликованию.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F6068" w:rsidRPr="000F6068" w:rsidRDefault="000F6068" w:rsidP="000F60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0F6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Pr="000F6068" w:rsidRDefault="000F6068" w:rsidP="000F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068" w:rsidRDefault="000F6068" w:rsidP="000F60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F6068" w:rsidSect="000F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0" w:rsidRDefault="00774C70" w:rsidP="004C41F6">
      <w:pPr>
        <w:spacing w:after="0" w:line="240" w:lineRule="auto"/>
      </w:pPr>
      <w:r>
        <w:separator/>
      </w:r>
    </w:p>
  </w:endnote>
  <w:endnote w:type="continuationSeparator" w:id="0">
    <w:p w:rsidR="00774C70" w:rsidRDefault="00774C70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0" w:rsidRDefault="00774C70" w:rsidP="004C41F6">
      <w:pPr>
        <w:spacing w:after="0" w:line="240" w:lineRule="auto"/>
      </w:pPr>
      <w:r>
        <w:separator/>
      </w:r>
    </w:p>
  </w:footnote>
  <w:footnote w:type="continuationSeparator" w:id="0">
    <w:p w:rsidR="00774C70" w:rsidRDefault="00774C70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8B5727"/>
    <w:multiLevelType w:val="hybridMultilevel"/>
    <w:tmpl w:val="1C2AD4B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3B53046"/>
    <w:multiLevelType w:val="hybridMultilevel"/>
    <w:tmpl w:val="5AD4F5E8"/>
    <w:lvl w:ilvl="0" w:tplc="CE0C3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B1889"/>
    <w:multiLevelType w:val="hybridMultilevel"/>
    <w:tmpl w:val="5E767158"/>
    <w:lvl w:ilvl="0" w:tplc="54DE1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8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B15BF"/>
    <w:multiLevelType w:val="hybridMultilevel"/>
    <w:tmpl w:val="5688F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1"/>
  </w:num>
  <w:num w:numId="6">
    <w:abstractNumId w:val="14"/>
  </w:num>
  <w:num w:numId="7">
    <w:abstractNumId w:val="16"/>
  </w:num>
  <w:num w:numId="8">
    <w:abstractNumId w:val="4"/>
  </w:num>
  <w:num w:numId="9">
    <w:abstractNumId w:val="23"/>
  </w:num>
  <w:num w:numId="10">
    <w:abstractNumId w:val="10"/>
  </w:num>
  <w:num w:numId="11">
    <w:abstractNumId w:val="3"/>
  </w:num>
  <w:num w:numId="12">
    <w:abstractNumId w:val="19"/>
  </w:num>
  <w:num w:numId="13">
    <w:abstractNumId w:val="22"/>
  </w:num>
  <w:num w:numId="14">
    <w:abstractNumId w:val="5"/>
  </w:num>
  <w:num w:numId="15">
    <w:abstractNumId w:val="24"/>
  </w:num>
  <w:num w:numId="16">
    <w:abstractNumId w:val="18"/>
  </w:num>
  <w:num w:numId="17">
    <w:abstractNumId w:val="26"/>
  </w:num>
  <w:num w:numId="18">
    <w:abstractNumId w:val="6"/>
  </w:num>
  <w:num w:numId="19">
    <w:abstractNumId w:val="7"/>
  </w:num>
  <w:num w:numId="20">
    <w:abstractNumId w:val="13"/>
  </w:num>
  <w:num w:numId="21">
    <w:abstractNumId w:val="8"/>
  </w:num>
  <w:num w:numId="22">
    <w:abstractNumId w:val="11"/>
  </w:num>
  <w:num w:numId="23">
    <w:abstractNumId w:val="25"/>
  </w:num>
  <w:num w:numId="24">
    <w:abstractNumId w:val="17"/>
  </w:num>
  <w:num w:numId="25">
    <w:abstractNumId w:val="20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41AC4"/>
    <w:rsid w:val="0004491D"/>
    <w:rsid w:val="00075764"/>
    <w:rsid w:val="00091C80"/>
    <w:rsid w:val="000F6068"/>
    <w:rsid w:val="00135D8C"/>
    <w:rsid w:val="00144A2D"/>
    <w:rsid w:val="00152968"/>
    <w:rsid w:val="00164AF6"/>
    <w:rsid w:val="00180D7B"/>
    <w:rsid w:val="00194CB5"/>
    <w:rsid w:val="001B0B4B"/>
    <w:rsid w:val="001C6500"/>
    <w:rsid w:val="001D3BE7"/>
    <w:rsid w:val="0021250E"/>
    <w:rsid w:val="0025133C"/>
    <w:rsid w:val="00296C8A"/>
    <w:rsid w:val="002A18CB"/>
    <w:rsid w:val="002F00F3"/>
    <w:rsid w:val="0030022D"/>
    <w:rsid w:val="00351EC0"/>
    <w:rsid w:val="003672A2"/>
    <w:rsid w:val="0039332A"/>
    <w:rsid w:val="00394E58"/>
    <w:rsid w:val="003D7F47"/>
    <w:rsid w:val="003F2BEA"/>
    <w:rsid w:val="00401D00"/>
    <w:rsid w:val="00413730"/>
    <w:rsid w:val="0043170B"/>
    <w:rsid w:val="004358B8"/>
    <w:rsid w:val="00447E39"/>
    <w:rsid w:val="00451679"/>
    <w:rsid w:val="00452B9D"/>
    <w:rsid w:val="00493FA6"/>
    <w:rsid w:val="004B0DE3"/>
    <w:rsid w:val="004B4412"/>
    <w:rsid w:val="004C1ADD"/>
    <w:rsid w:val="004C41F6"/>
    <w:rsid w:val="004E280E"/>
    <w:rsid w:val="005058FA"/>
    <w:rsid w:val="005579B5"/>
    <w:rsid w:val="005E1698"/>
    <w:rsid w:val="005E4C04"/>
    <w:rsid w:val="005E7692"/>
    <w:rsid w:val="006444C4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74C70"/>
    <w:rsid w:val="007A43DB"/>
    <w:rsid w:val="007A62F6"/>
    <w:rsid w:val="007A7166"/>
    <w:rsid w:val="007B0BEE"/>
    <w:rsid w:val="00867CE9"/>
    <w:rsid w:val="0088441C"/>
    <w:rsid w:val="008B1FB1"/>
    <w:rsid w:val="008B332E"/>
    <w:rsid w:val="008C267D"/>
    <w:rsid w:val="0090275D"/>
    <w:rsid w:val="009075FF"/>
    <w:rsid w:val="009675DA"/>
    <w:rsid w:val="00980419"/>
    <w:rsid w:val="00997722"/>
    <w:rsid w:val="009B1E59"/>
    <w:rsid w:val="009B5FF6"/>
    <w:rsid w:val="009D3575"/>
    <w:rsid w:val="009D452B"/>
    <w:rsid w:val="009F018D"/>
    <w:rsid w:val="00A4033A"/>
    <w:rsid w:val="00A61693"/>
    <w:rsid w:val="00A63509"/>
    <w:rsid w:val="00A73949"/>
    <w:rsid w:val="00A7656B"/>
    <w:rsid w:val="00AA77CA"/>
    <w:rsid w:val="00AC77C5"/>
    <w:rsid w:val="00AE0254"/>
    <w:rsid w:val="00B03B56"/>
    <w:rsid w:val="00B12345"/>
    <w:rsid w:val="00B21559"/>
    <w:rsid w:val="00B21B86"/>
    <w:rsid w:val="00B27A8E"/>
    <w:rsid w:val="00B31DA7"/>
    <w:rsid w:val="00B37467"/>
    <w:rsid w:val="00BD0D6B"/>
    <w:rsid w:val="00BF2A37"/>
    <w:rsid w:val="00C3627E"/>
    <w:rsid w:val="00C431C0"/>
    <w:rsid w:val="00C85FFE"/>
    <w:rsid w:val="00CA1221"/>
    <w:rsid w:val="00CB532E"/>
    <w:rsid w:val="00CB6A1A"/>
    <w:rsid w:val="00CC0D7E"/>
    <w:rsid w:val="00CF0BE2"/>
    <w:rsid w:val="00CF4EF7"/>
    <w:rsid w:val="00D0550F"/>
    <w:rsid w:val="00D1339C"/>
    <w:rsid w:val="00D27B18"/>
    <w:rsid w:val="00D336A5"/>
    <w:rsid w:val="00D70370"/>
    <w:rsid w:val="00D77D0A"/>
    <w:rsid w:val="00DC6C7D"/>
    <w:rsid w:val="00E06DFE"/>
    <w:rsid w:val="00E3763C"/>
    <w:rsid w:val="00E40083"/>
    <w:rsid w:val="00E45132"/>
    <w:rsid w:val="00E63316"/>
    <w:rsid w:val="00E81090"/>
    <w:rsid w:val="00E90567"/>
    <w:rsid w:val="00E933C3"/>
    <w:rsid w:val="00E96B14"/>
    <w:rsid w:val="00EB435C"/>
    <w:rsid w:val="00EB5C9C"/>
    <w:rsid w:val="00EC5F7D"/>
    <w:rsid w:val="00F176FC"/>
    <w:rsid w:val="00F435D9"/>
    <w:rsid w:val="00F90ED6"/>
    <w:rsid w:val="00FA1753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c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c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3"/>
    <w:semiHidden/>
    <w:rsid w:val="00E63316"/>
  </w:style>
  <w:style w:type="paragraph" w:customStyle="1" w:styleId="43">
    <w:name w:val="Без интервала4"/>
    <w:rsid w:val="00E633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80">
    <w:name w:val="Сетка таблицы8"/>
    <w:basedOn w:val="a2"/>
    <w:next w:val="ac"/>
    <w:rsid w:val="00E63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0"/>
    <w:rsid w:val="00E63316"/>
    <w:pPr>
      <w:ind w:left="720"/>
    </w:pPr>
    <w:rPr>
      <w:rFonts w:ascii="Calibri" w:eastAsia="Times New Roman" w:hAnsi="Calibri" w:cs="Calibri"/>
    </w:rPr>
  </w:style>
  <w:style w:type="numbering" w:customStyle="1" w:styleId="140">
    <w:name w:val="Нет списка14"/>
    <w:next w:val="a3"/>
    <w:uiPriority w:val="99"/>
    <w:semiHidden/>
    <w:unhideWhenUsed/>
    <w:rsid w:val="003672A2"/>
  </w:style>
  <w:style w:type="paragraph" w:customStyle="1" w:styleId="1c">
    <w:name w:val="Знак1"/>
    <w:basedOn w:val="a0"/>
    <w:rsid w:val="003672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50">
    <w:name w:val="Нет списка15"/>
    <w:next w:val="a3"/>
    <w:uiPriority w:val="99"/>
    <w:semiHidden/>
    <w:unhideWhenUsed/>
    <w:rsid w:val="0036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4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54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61</cp:revision>
  <dcterms:created xsi:type="dcterms:W3CDTF">2014-06-13T08:02:00Z</dcterms:created>
  <dcterms:modified xsi:type="dcterms:W3CDTF">2016-05-18T03:20:00Z</dcterms:modified>
</cp:coreProperties>
</file>