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13D" w:rsidRDefault="001F713D" w:rsidP="001F71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43815</wp:posOffset>
            </wp:positionV>
            <wp:extent cx="598805" cy="638810"/>
            <wp:effectExtent l="19050" t="0" r="0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F713D" w:rsidRDefault="001F713D" w:rsidP="001F713D">
      <w:pPr>
        <w:jc w:val="center"/>
        <w:rPr>
          <w:b/>
          <w:sz w:val="28"/>
          <w:szCs w:val="28"/>
        </w:rPr>
      </w:pPr>
    </w:p>
    <w:p w:rsidR="001F713D" w:rsidRDefault="001F713D" w:rsidP="001F713D">
      <w:pPr>
        <w:jc w:val="center"/>
        <w:rPr>
          <w:b/>
          <w:sz w:val="28"/>
          <w:szCs w:val="28"/>
        </w:rPr>
      </w:pPr>
    </w:p>
    <w:p w:rsidR="001F713D" w:rsidRDefault="001F713D" w:rsidP="001F713D">
      <w:pPr>
        <w:jc w:val="center"/>
        <w:rPr>
          <w:b/>
          <w:sz w:val="28"/>
          <w:szCs w:val="28"/>
        </w:rPr>
      </w:pPr>
    </w:p>
    <w:p w:rsidR="001F713D" w:rsidRPr="00101CBD" w:rsidRDefault="001F713D" w:rsidP="001F713D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F713D" w:rsidRPr="00101CBD" w:rsidRDefault="001F713D" w:rsidP="001F713D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F713D" w:rsidRPr="00101CBD" w:rsidRDefault="001F713D" w:rsidP="001F713D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1F713D" w:rsidRDefault="001F713D" w:rsidP="001F713D">
      <w:pPr>
        <w:jc w:val="center"/>
        <w:rPr>
          <w:b/>
        </w:rPr>
      </w:pPr>
    </w:p>
    <w:p w:rsidR="00900FB7" w:rsidRPr="005C1414" w:rsidRDefault="00900FB7" w:rsidP="00900FB7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32"/>
          <w:szCs w:val="32"/>
        </w:rPr>
      </w:pPr>
      <w:r w:rsidRPr="005C1414">
        <w:rPr>
          <w:b/>
          <w:sz w:val="32"/>
          <w:szCs w:val="32"/>
        </w:rPr>
        <w:t>АДМИНИСТРАЦИЯ</w:t>
      </w:r>
    </w:p>
    <w:p w:rsidR="00900FB7" w:rsidRDefault="00900FB7" w:rsidP="00900FB7">
      <w:pPr>
        <w:tabs>
          <w:tab w:val="center" w:pos="4677"/>
          <w:tab w:val="left" w:pos="8143"/>
        </w:tabs>
        <w:rPr>
          <w:b/>
          <w:sz w:val="28"/>
          <w:szCs w:val="28"/>
        </w:rPr>
      </w:pPr>
      <w:r w:rsidRPr="0024586C">
        <w:rPr>
          <w:b/>
          <w:sz w:val="28"/>
          <w:szCs w:val="28"/>
        </w:rPr>
        <w:tab/>
      </w:r>
    </w:p>
    <w:p w:rsidR="00900FB7" w:rsidRPr="00900FB7" w:rsidRDefault="001C5C8C" w:rsidP="00900FB7">
      <w:pPr>
        <w:tabs>
          <w:tab w:val="center" w:pos="4677"/>
          <w:tab w:val="left" w:pos="814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713D" w:rsidRDefault="001F713D" w:rsidP="001F713D">
      <w:pPr>
        <w:rPr>
          <w:rFonts w:ascii="Arial" w:hAnsi="Arial"/>
          <w:b/>
          <w:sz w:val="24"/>
        </w:rPr>
      </w:pPr>
    </w:p>
    <w:p w:rsidR="001F713D" w:rsidRPr="0059054A" w:rsidRDefault="00611795" w:rsidP="001F713D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о</w:t>
      </w:r>
      <w:r w:rsidR="001F713D" w:rsidRPr="00611795">
        <w:rPr>
          <w:sz w:val="28"/>
          <w:szCs w:val="28"/>
        </w:rPr>
        <w:t>т «</w:t>
      </w:r>
      <w:r w:rsidR="0059054A">
        <w:rPr>
          <w:sz w:val="28"/>
          <w:szCs w:val="28"/>
          <w:lang w:val="en-US"/>
        </w:rPr>
        <w:t>14</w:t>
      </w:r>
      <w:r w:rsidR="001F713D" w:rsidRPr="00611795">
        <w:rPr>
          <w:sz w:val="28"/>
          <w:szCs w:val="28"/>
        </w:rPr>
        <w:t xml:space="preserve">» </w:t>
      </w:r>
      <w:r w:rsidR="0059054A">
        <w:rPr>
          <w:sz w:val="28"/>
          <w:szCs w:val="28"/>
        </w:rPr>
        <w:t>сентября</w:t>
      </w:r>
      <w:bookmarkStart w:id="0" w:name="_GoBack"/>
      <w:bookmarkEnd w:id="0"/>
      <w:r w:rsidR="001F713D" w:rsidRPr="00611795">
        <w:rPr>
          <w:sz w:val="28"/>
          <w:szCs w:val="28"/>
        </w:rPr>
        <w:t xml:space="preserve"> 2023г. № </w:t>
      </w:r>
      <w:r w:rsidR="0059054A" w:rsidRPr="0059054A">
        <w:rPr>
          <w:sz w:val="28"/>
          <w:szCs w:val="28"/>
        </w:rPr>
        <w:t>7</w:t>
      </w:r>
      <w:r w:rsidR="0059054A">
        <w:rPr>
          <w:sz w:val="28"/>
          <w:szCs w:val="28"/>
          <w:lang w:val="en-US"/>
        </w:rPr>
        <w:t>34</w:t>
      </w:r>
    </w:p>
    <w:p w:rsidR="001F713D" w:rsidRPr="00E42D50" w:rsidRDefault="001F713D" w:rsidP="001F713D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F713D" w:rsidRDefault="001F713D" w:rsidP="001F713D">
      <w:pPr>
        <w:pStyle w:val="a5"/>
        <w:ind w:firstLine="0"/>
        <w:rPr>
          <w:rFonts w:ascii="Arial" w:hAnsi="Arial"/>
          <w:bCs/>
        </w:rPr>
      </w:pPr>
    </w:p>
    <w:p w:rsidR="00E022E8" w:rsidRDefault="00611795" w:rsidP="00E022E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F713D">
        <w:rPr>
          <w:sz w:val="28"/>
          <w:szCs w:val="28"/>
        </w:rPr>
        <w:t xml:space="preserve">Об </w:t>
      </w:r>
      <w:r w:rsidR="00E022E8">
        <w:rPr>
          <w:sz w:val="28"/>
          <w:szCs w:val="28"/>
        </w:rPr>
        <w:t xml:space="preserve">отказе в допуске к участию в </w:t>
      </w:r>
    </w:p>
    <w:p w:rsidR="00E022E8" w:rsidRDefault="00E022E8" w:rsidP="00E022E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 отборе инициативных </w:t>
      </w:r>
    </w:p>
    <w:p w:rsidR="00E022E8" w:rsidRDefault="00E022E8" w:rsidP="00E022E8">
      <w:pPr>
        <w:rPr>
          <w:sz w:val="28"/>
          <w:szCs w:val="28"/>
        </w:rPr>
      </w:pPr>
      <w:r>
        <w:rPr>
          <w:sz w:val="28"/>
          <w:szCs w:val="28"/>
        </w:rPr>
        <w:t xml:space="preserve">проектов, выдвигаемых для получения </w:t>
      </w:r>
    </w:p>
    <w:p w:rsidR="00E022E8" w:rsidRDefault="00E022E8" w:rsidP="00E022E8">
      <w:pPr>
        <w:rPr>
          <w:sz w:val="28"/>
          <w:szCs w:val="28"/>
        </w:rPr>
      </w:pPr>
      <w:r>
        <w:rPr>
          <w:sz w:val="28"/>
          <w:szCs w:val="28"/>
        </w:rPr>
        <w:t>финансовой поддержки за счет межбюджетных</w:t>
      </w:r>
    </w:p>
    <w:p w:rsidR="001F713D" w:rsidRDefault="00E022E8" w:rsidP="00E022E8">
      <w:pPr>
        <w:rPr>
          <w:sz w:val="28"/>
          <w:szCs w:val="28"/>
        </w:rPr>
      </w:pPr>
      <w:r>
        <w:rPr>
          <w:sz w:val="28"/>
          <w:szCs w:val="28"/>
        </w:rPr>
        <w:t>трансфертов из бюджета Иркутской области»</w:t>
      </w:r>
    </w:p>
    <w:p w:rsidR="001F713D" w:rsidRDefault="001F713D" w:rsidP="001F713D">
      <w:pPr>
        <w:rPr>
          <w:sz w:val="28"/>
          <w:szCs w:val="28"/>
        </w:rPr>
      </w:pPr>
    </w:p>
    <w:p w:rsidR="001F713D" w:rsidRDefault="001F713D" w:rsidP="001F713D">
      <w:pPr>
        <w:rPr>
          <w:sz w:val="28"/>
          <w:szCs w:val="28"/>
        </w:rPr>
      </w:pPr>
    </w:p>
    <w:p w:rsidR="00300A54" w:rsidRDefault="001F713D" w:rsidP="00D61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5C8C">
        <w:rPr>
          <w:sz w:val="28"/>
          <w:szCs w:val="28"/>
        </w:rPr>
        <w:t xml:space="preserve">соответствии с пунктами 8, 9 Порядка проведения на территории Иркутской области конкурсного отбора инициативных проектов, выдвигаемых для получения финансовой поддержки за счет межбюджетных трансфертов </w:t>
      </w:r>
      <w:r w:rsidR="003F76D8">
        <w:rPr>
          <w:sz w:val="28"/>
          <w:szCs w:val="28"/>
        </w:rPr>
        <w:t>из бюджета Иркутской области, утвержденного постановлением Правительства Иркутской области от 31 августа 2022 года № 679-пп (далее – Порядок), руководствуясь Уставом муниципального образования «</w:t>
      </w:r>
      <w:proofErr w:type="spellStart"/>
      <w:r w:rsidR="003F76D8">
        <w:rPr>
          <w:sz w:val="28"/>
          <w:szCs w:val="28"/>
        </w:rPr>
        <w:t>Нижнеилимский</w:t>
      </w:r>
      <w:proofErr w:type="spellEnd"/>
      <w:r w:rsidR="003F76D8">
        <w:rPr>
          <w:sz w:val="28"/>
          <w:szCs w:val="28"/>
        </w:rPr>
        <w:t xml:space="preserve"> район»</w:t>
      </w:r>
      <w:r w:rsidR="00D74422">
        <w:rPr>
          <w:sz w:val="28"/>
          <w:szCs w:val="28"/>
        </w:rPr>
        <w:t>,</w:t>
      </w:r>
      <w:r w:rsidR="003F76D8">
        <w:rPr>
          <w:sz w:val="28"/>
          <w:szCs w:val="28"/>
        </w:rPr>
        <w:t xml:space="preserve"> администрация </w:t>
      </w:r>
      <w:proofErr w:type="spellStart"/>
      <w:r w:rsidR="003F76D8">
        <w:rPr>
          <w:sz w:val="28"/>
          <w:szCs w:val="28"/>
        </w:rPr>
        <w:t>Нижнеилимского</w:t>
      </w:r>
      <w:proofErr w:type="spellEnd"/>
      <w:r w:rsidR="003F76D8">
        <w:rPr>
          <w:sz w:val="28"/>
          <w:szCs w:val="28"/>
        </w:rPr>
        <w:t xml:space="preserve"> муниципального района</w:t>
      </w:r>
    </w:p>
    <w:p w:rsidR="00300A54" w:rsidRDefault="00300A54" w:rsidP="001F713D">
      <w:pPr>
        <w:ind w:firstLine="720"/>
        <w:jc w:val="both"/>
        <w:rPr>
          <w:sz w:val="28"/>
          <w:szCs w:val="28"/>
        </w:rPr>
      </w:pPr>
    </w:p>
    <w:p w:rsidR="001F713D" w:rsidRPr="003F76D8" w:rsidRDefault="003F76D8" w:rsidP="003F76D8">
      <w:pPr>
        <w:pStyle w:val="a6"/>
        <w:jc w:val="center"/>
        <w:rPr>
          <w:b/>
          <w:sz w:val="26"/>
          <w:szCs w:val="26"/>
        </w:rPr>
      </w:pPr>
      <w:r w:rsidRPr="00F157B8">
        <w:rPr>
          <w:b/>
          <w:sz w:val="26"/>
          <w:szCs w:val="26"/>
        </w:rPr>
        <w:t>ПОСТАНОВЛЯЕТ:</w:t>
      </w:r>
      <w:r>
        <w:rPr>
          <w:sz w:val="28"/>
          <w:szCs w:val="28"/>
        </w:rPr>
        <w:t xml:space="preserve"> </w:t>
      </w:r>
    </w:p>
    <w:p w:rsidR="00300A54" w:rsidRDefault="00300A54" w:rsidP="00D61DCA">
      <w:pPr>
        <w:jc w:val="both"/>
        <w:rPr>
          <w:b/>
          <w:sz w:val="28"/>
          <w:szCs w:val="28"/>
        </w:rPr>
      </w:pPr>
    </w:p>
    <w:p w:rsidR="001F713D" w:rsidRPr="00673910" w:rsidRDefault="003F76D8" w:rsidP="00673910">
      <w:pPr>
        <w:pStyle w:val="a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F76D8">
        <w:rPr>
          <w:sz w:val="28"/>
          <w:szCs w:val="28"/>
        </w:rPr>
        <w:t xml:space="preserve">Отказать в допуске к участию в муниципальном отборе инициативных проектов, выдвигаемых для получения финансовой поддержки за счет </w:t>
      </w:r>
      <w:r w:rsidRPr="00673910">
        <w:rPr>
          <w:sz w:val="28"/>
          <w:szCs w:val="28"/>
        </w:rPr>
        <w:t>межбюджетных трансфертов из бюджета Иркутской области (далее – инициативные проекты):</w:t>
      </w:r>
    </w:p>
    <w:p w:rsidR="003F76D8" w:rsidRPr="00673910" w:rsidRDefault="003F76D8" w:rsidP="00673910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673910">
        <w:rPr>
          <w:sz w:val="28"/>
          <w:szCs w:val="28"/>
        </w:rPr>
        <w:t>на основании подпункта 1 пункта 9 Порядка инициативному проекту «Арт-площадка для людей старшего поколения «Россыпи творчества»</w:t>
      </w:r>
      <w:r w:rsidR="00975B36">
        <w:rPr>
          <w:sz w:val="28"/>
          <w:szCs w:val="28"/>
        </w:rPr>
        <w:t xml:space="preserve"> муниципального образования «</w:t>
      </w:r>
      <w:proofErr w:type="spellStart"/>
      <w:r w:rsidR="00975B36">
        <w:rPr>
          <w:sz w:val="28"/>
          <w:szCs w:val="28"/>
        </w:rPr>
        <w:t>Нижнеилимский</w:t>
      </w:r>
      <w:proofErr w:type="spellEnd"/>
      <w:r w:rsidR="00975B36">
        <w:rPr>
          <w:sz w:val="28"/>
          <w:szCs w:val="28"/>
        </w:rPr>
        <w:t xml:space="preserve"> район»</w:t>
      </w:r>
      <w:r w:rsidR="00673910" w:rsidRPr="00673910">
        <w:rPr>
          <w:sz w:val="28"/>
          <w:szCs w:val="28"/>
        </w:rPr>
        <w:t>;</w:t>
      </w:r>
    </w:p>
    <w:p w:rsidR="00673910" w:rsidRDefault="00673910" w:rsidP="0095414B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673910">
        <w:rPr>
          <w:sz w:val="28"/>
          <w:szCs w:val="28"/>
        </w:rPr>
        <w:t>на основании подпунктов 1, 5 пункта 9 Порядка инициативному проекту «Мобильная игровая комната «</w:t>
      </w:r>
      <w:proofErr w:type="spellStart"/>
      <w:r w:rsidRPr="00673910">
        <w:rPr>
          <w:sz w:val="28"/>
          <w:szCs w:val="28"/>
        </w:rPr>
        <w:t>ИграТочка</w:t>
      </w:r>
      <w:proofErr w:type="spellEnd"/>
      <w:r w:rsidRPr="00673910">
        <w:rPr>
          <w:sz w:val="28"/>
          <w:szCs w:val="28"/>
        </w:rPr>
        <w:t>»</w:t>
      </w:r>
      <w:r w:rsidR="00D61DCA">
        <w:rPr>
          <w:sz w:val="28"/>
          <w:szCs w:val="28"/>
        </w:rPr>
        <w:t xml:space="preserve"> муниципального образования «</w:t>
      </w:r>
      <w:proofErr w:type="spellStart"/>
      <w:r w:rsidR="00D61DCA">
        <w:rPr>
          <w:sz w:val="28"/>
          <w:szCs w:val="28"/>
        </w:rPr>
        <w:t>Нижнеилимский</w:t>
      </w:r>
      <w:proofErr w:type="spellEnd"/>
      <w:r w:rsidR="00D61DCA">
        <w:rPr>
          <w:sz w:val="28"/>
          <w:szCs w:val="28"/>
        </w:rPr>
        <w:t xml:space="preserve"> район»</w:t>
      </w:r>
      <w:r w:rsidR="000156BD">
        <w:rPr>
          <w:sz w:val="28"/>
          <w:szCs w:val="28"/>
        </w:rPr>
        <w:t>;</w:t>
      </w:r>
    </w:p>
    <w:p w:rsidR="000156BD" w:rsidRDefault="000156BD" w:rsidP="0095414B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подпункта 5 пункта 9 Порядка инициативному проекту «Благоустройство территории в районе магазина «Шанс» муниципального образования «Железногорск-Илимское городское поселение».</w:t>
      </w:r>
    </w:p>
    <w:p w:rsidR="0095414B" w:rsidRPr="00673910" w:rsidRDefault="0095414B" w:rsidP="0095414B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Отделу социально – экономического развития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направить настоящее постановление инициаторам инициативных проектов в течение четырех рабочих дней со дня </w:t>
      </w:r>
      <w:r w:rsidR="009E78CA">
        <w:rPr>
          <w:sz w:val="28"/>
          <w:szCs w:val="28"/>
        </w:rPr>
        <w:t>его подписания.</w:t>
      </w:r>
    </w:p>
    <w:p w:rsidR="00673910" w:rsidRPr="00673910" w:rsidRDefault="0095414B" w:rsidP="0067391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713D" w:rsidRPr="00673910">
        <w:rPr>
          <w:sz w:val="28"/>
          <w:szCs w:val="28"/>
        </w:rPr>
        <w:t xml:space="preserve">. </w:t>
      </w:r>
      <w:r w:rsidR="00673910" w:rsidRPr="00673910">
        <w:rPr>
          <w:sz w:val="28"/>
          <w:szCs w:val="28"/>
        </w:rPr>
        <w:t xml:space="preserve">Настоящее </w:t>
      </w:r>
      <w:r w:rsidR="009D0E75">
        <w:rPr>
          <w:sz w:val="28"/>
          <w:szCs w:val="28"/>
        </w:rPr>
        <w:t>п</w:t>
      </w:r>
      <w:r w:rsidR="00673910" w:rsidRPr="00673910">
        <w:rPr>
          <w:sz w:val="28"/>
          <w:szCs w:val="28"/>
        </w:rPr>
        <w:t xml:space="preserve">остановление подлежит опубликованию в периодическом печатном издании «Вестник Думы и администрации </w:t>
      </w:r>
      <w:proofErr w:type="spellStart"/>
      <w:r w:rsidR="00673910" w:rsidRPr="00673910">
        <w:rPr>
          <w:sz w:val="28"/>
          <w:szCs w:val="28"/>
        </w:rPr>
        <w:t>Нижнеилимского</w:t>
      </w:r>
      <w:proofErr w:type="spellEnd"/>
      <w:r w:rsidR="00673910" w:rsidRPr="00673910">
        <w:rPr>
          <w:sz w:val="28"/>
          <w:szCs w:val="28"/>
        </w:rPr>
        <w:t xml:space="preserve"> муниципального района» и размещению на официальном сайте муниципального образования «</w:t>
      </w:r>
      <w:proofErr w:type="spellStart"/>
      <w:r w:rsidR="00673910" w:rsidRPr="00673910">
        <w:rPr>
          <w:sz w:val="28"/>
          <w:szCs w:val="28"/>
        </w:rPr>
        <w:t>Нижнеилимский</w:t>
      </w:r>
      <w:proofErr w:type="spellEnd"/>
      <w:r w:rsidR="00673910" w:rsidRPr="00673910">
        <w:rPr>
          <w:sz w:val="28"/>
          <w:szCs w:val="28"/>
        </w:rPr>
        <w:t xml:space="preserve"> район».</w:t>
      </w:r>
    </w:p>
    <w:p w:rsidR="001F713D" w:rsidRPr="00673910" w:rsidRDefault="00673910" w:rsidP="0067391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910">
        <w:rPr>
          <w:sz w:val="28"/>
          <w:szCs w:val="28"/>
        </w:rPr>
        <w:tab/>
      </w:r>
      <w:r w:rsidR="0095414B">
        <w:rPr>
          <w:sz w:val="28"/>
          <w:szCs w:val="28"/>
        </w:rPr>
        <w:t>4</w:t>
      </w:r>
      <w:r w:rsidRPr="00673910">
        <w:rPr>
          <w:sz w:val="28"/>
          <w:szCs w:val="28"/>
        </w:rPr>
        <w:t xml:space="preserve">. </w:t>
      </w:r>
      <w:r w:rsidRPr="00673910">
        <w:rPr>
          <w:bCs/>
          <w:sz w:val="28"/>
          <w:szCs w:val="28"/>
        </w:rPr>
        <w:t xml:space="preserve">Контроль за исполнением настоящего </w:t>
      </w:r>
      <w:r>
        <w:rPr>
          <w:bCs/>
          <w:sz w:val="28"/>
          <w:szCs w:val="28"/>
        </w:rPr>
        <w:t>п</w:t>
      </w:r>
      <w:r w:rsidRPr="00673910">
        <w:rPr>
          <w:bCs/>
          <w:sz w:val="28"/>
          <w:szCs w:val="28"/>
        </w:rPr>
        <w:t>остановления</w:t>
      </w:r>
      <w:r>
        <w:rPr>
          <w:bCs/>
          <w:sz w:val="28"/>
          <w:szCs w:val="28"/>
        </w:rPr>
        <w:t xml:space="preserve"> </w:t>
      </w:r>
      <w:r w:rsidR="001F713D" w:rsidRPr="00673910">
        <w:rPr>
          <w:sz w:val="28"/>
          <w:szCs w:val="28"/>
        </w:rPr>
        <w:t xml:space="preserve">возложить на заместителя мэра района по </w:t>
      </w:r>
      <w:r w:rsidR="00332D80" w:rsidRPr="00673910">
        <w:rPr>
          <w:bCs/>
          <w:sz w:val="28"/>
          <w:szCs w:val="28"/>
        </w:rPr>
        <w:t>экономической политике и цифровому развитию</w:t>
      </w:r>
      <w:r w:rsidR="00472A55">
        <w:rPr>
          <w:bCs/>
          <w:sz w:val="28"/>
          <w:szCs w:val="28"/>
        </w:rPr>
        <w:t xml:space="preserve"> </w:t>
      </w:r>
      <w:proofErr w:type="spellStart"/>
      <w:r w:rsidR="002D7E0D" w:rsidRPr="00673910">
        <w:rPr>
          <w:sz w:val="28"/>
          <w:szCs w:val="28"/>
        </w:rPr>
        <w:t>Чудинова</w:t>
      </w:r>
      <w:proofErr w:type="spellEnd"/>
      <w:r w:rsidR="00472A55">
        <w:rPr>
          <w:sz w:val="28"/>
          <w:szCs w:val="28"/>
        </w:rPr>
        <w:t xml:space="preserve"> Е.В.</w:t>
      </w:r>
    </w:p>
    <w:p w:rsidR="001F713D" w:rsidRPr="00673910" w:rsidRDefault="001F713D" w:rsidP="00673910">
      <w:pPr>
        <w:ind w:firstLine="709"/>
        <w:jc w:val="both"/>
        <w:rPr>
          <w:sz w:val="28"/>
          <w:szCs w:val="28"/>
        </w:rPr>
      </w:pPr>
    </w:p>
    <w:p w:rsidR="001F713D" w:rsidRDefault="001F713D" w:rsidP="001F713D">
      <w:pPr>
        <w:ind w:firstLine="567"/>
        <w:jc w:val="both"/>
        <w:rPr>
          <w:sz w:val="24"/>
          <w:szCs w:val="24"/>
        </w:rPr>
      </w:pPr>
    </w:p>
    <w:p w:rsidR="001F713D" w:rsidRDefault="001F713D" w:rsidP="001F713D">
      <w:pPr>
        <w:ind w:firstLine="567"/>
        <w:jc w:val="both"/>
        <w:rPr>
          <w:sz w:val="24"/>
          <w:szCs w:val="24"/>
        </w:rPr>
      </w:pPr>
    </w:p>
    <w:p w:rsidR="009E78CA" w:rsidRDefault="009E78CA" w:rsidP="001F713D">
      <w:pPr>
        <w:ind w:firstLine="567"/>
        <w:jc w:val="both"/>
        <w:rPr>
          <w:sz w:val="24"/>
          <w:szCs w:val="24"/>
        </w:rPr>
      </w:pPr>
    </w:p>
    <w:p w:rsidR="001F713D" w:rsidRDefault="001F713D" w:rsidP="001F713D">
      <w:pPr>
        <w:ind w:firstLine="567"/>
        <w:jc w:val="both"/>
        <w:rPr>
          <w:sz w:val="24"/>
          <w:szCs w:val="24"/>
        </w:rPr>
      </w:pPr>
    </w:p>
    <w:p w:rsidR="001F713D" w:rsidRDefault="00673910" w:rsidP="00663C1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м</w:t>
      </w:r>
      <w:r w:rsidR="001F713D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1F713D">
        <w:rPr>
          <w:b/>
          <w:sz w:val="28"/>
          <w:szCs w:val="28"/>
        </w:rPr>
        <w:t xml:space="preserve"> района                                       </w:t>
      </w:r>
      <w:r w:rsidR="00663C1E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1F713D" w:rsidRDefault="001F713D" w:rsidP="001F713D">
      <w:pPr>
        <w:jc w:val="center"/>
        <w:rPr>
          <w:b/>
          <w:sz w:val="28"/>
          <w:szCs w:val="28"/>
        </w:rPr>
      </w:pPr>
    </w:p>
    <w:p w:rsidR="001F713D" w:rsidRDefault="001F713D" w:rsidP="001F713D">
      <w:pPr>
        <w:jc w:val="center"/>
        <w:rPr>
          <w:b/>
          <w:sz w:val="28"/>
          <w:szCs w:val="28"/>
        </w:rPr>
      </w:pPr>
    </w:p>
    <w:p w:rsidR="001F713D" w:rsidRDefault="001F713D" w:rsidP="001F713D">
      <w:pPr>
        <w:jc w:val="both"/>
        <w:rPr>
          <w:sz w:val="24"/>
          <w:szCs w:val="24"/>
        </w:rPr>
      </w:pPr>
    </w:p>
    <w:p w:rsidR="00A503E8" w:rsidRDefault="00A503E8" w:rsidP="001F713D">
      <w:pPr>
        <w:jc w:val="both"/>
        <w:rPr>
          <w:sz w:val="24"/>
          <w:szCs w:val="24"/>
        </w:rPr>
      </w:pPr>
    </w:p>
    <w:p w:rsidR="00E555D6" w:rsidRDefault="00E555D6" w:rsidP="001F713D">
      <w:pPr>
        <w:jc w:val="both"/>
        <w:rPr>
          <w:sz w:val="24"/>
          <w:szCs w:val="24"/>
        </w:rPr>
      </w:pPr>
    </w:p>
    <w:p w:rsidR="001F713D" w:rsidRDefault="001F713D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00A54" w:rsidRDefault="00300A54" w:rsidP="001F713D">
      <w:pPr>
        <w:jc w:val="both"/>
        <w:rPr>
          <w:sz w:val="24"/>
          <w:szCs w:val="24"/>
        </w:rPr>
      </w:pPr>
    </w:p>
    <w:p w:rsidR="00317366" w:rsidRDefault="00317366" w:rsidP="001F713D">
      <w:pPr>
        <w:jc w:val="both"/>
        <w:rPr>
          <w:sz w:val="24"/>
          <w:szCs w:val="24"/>
        </w:rPr>
      </w:pPr>
    </w:p>
    <w:p w:rsidR="001F713D" w:rsidRDefault="001F713D" w:rsidP="001F713D">
      <w:pPr>
        <w:jc w:val="both"/>
        <w:rPr>
          <w:sz w:val="24"/>
          <w:szCs w:val="24"/>
        </w:rPr>
      </w:pPr>
    </w:p>
    <w:p w:rsidR="001F713D" w:rsidRPr="0001051C" w:rsidRDefault="001F713D" w:rsidP="001F713D">
      <w:pPr>
        <w:jc w:val="both"/>
        <w:rPr>
          <w:sz w:val="24"/>
          <w:szCs w:val="24"/>
        </w:rPr>
      </w:pPr>
      <w:r w:rsidRPr="0001051C">
        <w:rPr>
          <w:sz w:val="24"/>
          <w:szCs w:val="24"/>
        </w:rPr>
        <w:t xml:space="preserve">Рассылка: в дело-2, </w:t>
      </w:r>
      <w:proofErr w:type="spellStart"/>
      <w:r w:rsidR="00472A55">
        <w:rPr>
          <w:sz w:val="24"/>
          <w:szCs w:val="24"/>
        </w:rPr>
        <w:t>Чудинову</w:t>
      </w:r>
      <w:proofErr w:type="spellEnd"/>
      <w:r w:rsidR="00472A55">
        <w:rPr>
          <w:sz w:val="24"/>
          <w:szCs w:val="24"/>
        </w:rPr>
        <w:t xml:space="preserve"> Е.В., отдел социально-экономического развития</w:t>
      </w:r>
      <w:r w:rsidR="001628FB">
        <w:rPr>
          <w:sz w:val="24"/>
          <w:szCs w:val="24"/>
        </w:rPr>
        <w:t>, инициаторам инициативных проектов.</w:t>
      </w:r>
    </w:p>
    <w:p w:rsidR="001F713D" w:rsidRDefault="00663C1E" w:rsidP="001F713D">
      <w:pPr>
        <w:jc w:val="both"/>
        <w:rPr>
          <w:sz w:val="24"/>
          <w:szCs w:val="24"/>
        </w:rPr>
      </w:pPr>
      <w:r>
        <w:rPr>
          <w:sz w:val="24"/>
          <w:szCs w:val="24"/>
        </w:rPr>
        <w:t>С.А. Балахнина</w:t>
      </w:r>
    </w:p>
    <w:p w:rsidR="001F713D" w:rsidRPr="008366D8" w:rsidRDefault="001F713D" w:rsidP="00300A54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3</w:t>
      </w:r>
      <w:r w:rsidR="00663C1E">
        <w:rPr>
          <w:sz w:val="24"/>
          <w:szCs w:val="24"/>
        </w:rPr>
        <w:t>1581</w:t>
      </w:r>
      <w:r>
        <w:rPr>
          <w:b/>
          <w:sz w:val="28"/>
          <w:szCs w:val="28"/>
        </w:rPr>
        <w:t xml:space="preserve">                                                     </w:t>
      </w:r>
    </w:p>
    <w:sectPr w:rsidR="001F713D" w:rsidRPr="008366D8" w:rsidSect="00230D6F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D5" w:rsidRDefault="00AA23D5">
      <w:r>
        <w:separator/>
      </w:r>
    </w:p>
  </w:endnote>
  <w:endnote w:type="continuationSeparator" w:id="0">
    <w:p w:rsidR="00AA23D5" w:rsidRDefault="00AA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D5" w:rsidRDefault="00AA23D5">
      <w:r>
        <w:separator/>
      </w:r>
    </w:p>
  </w:footnote>
  <w:footnote w:type="continuationSeparator" w:id="0">
    <w:p w:rsidR="00AA23D5" w:rsidRDefault="00AA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507"/>
    <w:multiLevelType w:val="multilevel"/>
    <w:tmpl w:val="BA98D9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1F2179E"/>
    <w:multiLevelType w:val="hybridMultilevel"/>
    <w:tmpl w:val="2EECA0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51DF9"/>
    <w:multiLevelType w:val="hybridMultilevel"/>
    <w:tmpl w:val="087605A8"/>
    <w:lvl w:ilvl="0" w:tplc="1D9C2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934"/>
    <w:rsid w:val="0000033B"/>
    <w:rsid w:val="0001051C"/>
    <w:rsid w:val="00014ED8"/>
    <w:rsid w:val="000156BD"/>
    <w:rsid w:val="0001624B"/>
    <w:rsid w:val="00017461"/>
    <w:rsid w:val="00025685"/>
    <w:rsid w:val="000267BD"/>
    <w:rsid w:val="00031858"/>
    <w:rsid w:val="000379B9"/>
    <w:rsid w:val="00043AA2"/>
    <w:rsid w:val="000475C0"/>
    <w:rsid w:val="000515DE"/>
    <w:rsid w:val="00061232"/>
    <w:rsid w:val="00064A6D"/>
    <w:rsid w:val="000771A9"/>
    <w:rsid w:val="00080629"/>
    <w:rsid w:val="000808E9"/>
    <w:rsid w:val="00083458"/>
    <w:rsid w:val="00090B34"/>
    <w:rsid w:val="00093387"/>
    <w:rsid w:val="000B5661"/>
    <w:rsid w:val="000B586C"/>
    <w:rsid w:val="000C286E"/>
    <w:rsid w:val="000C4EF2"/>
    <w:rsid w:val="000D23C6"/>
    <w:rsid w:val="000D6329"/>
    <w:rsid w:val="000D6611"/>
    <w:rsid w:val="000E3F30"/>
    <w:rsid w:val="000E46FB"/>
    <w:rsid w:val="000F0CB8"/>
    <w:rsid w:val="000F172C"/>
    <w:rsid w:val="000F3340"/>
    <w:rsid w:val="000F4591"/>
    <w:rsid w:val="00101CBD"/>
    <w:rsid w:val="0011528F"/>
    <w:rsid w:val="001160A5"/>
    <w:rsid w:val="00131A38"/>
    <w:rsid w:val="0013492B"/>
    <w:rsid w:val="001464BB"/>
    <w:rsid w:val="00147201"/>
    <w:rsid w:val="00152583"/>
    <w:rsid w:val="00157DC5"/>
    <w:rsid w:val="001628FB"/>
    <w:rsid w:val="00163402"/>
    <w:rsid w:val="00164E5C"/>
    <w:rsid w:val="001662BC"/>
    <w:rsid w:val="00175BFE"/>
    <w:rsid w:val="00182F98"/>
    <w:rsid w:val="001856C3"/>
    <w:rsid w:val="0018642E"/>
    <w:rsid w:val="001B3462"/>
    <w:rsid w:val="001B767C"/>
    <w:rsid w:val="001C2C1F"/>
    <w:rsid w:val="001C5C8C"/>
    <w:rsid w:val="001D7785"/>
    <w:rsid w:val="001F2152"/>
    <w:rsid w:val="001F5489"/>
    <w:rsid w:val="001F713D"/>
    <w:rsid w:val="00204C81"/>
    <w:rsid w:val="002056D5"/>
    <w:rsid w:val="002076C1"/>
    <w:rsid w:val="00211BC3"/>
    <w:rsid w:val="00213594"/>
    <w:rsid w:val="0021370A"/>
    <w:rsid w:val="002170E7"/>
    <w:rsid w:val="002272A4"/>
    <w:rsid w:val="00230D6F"/>
    <w:rsid w:val="0023116B"/>
    <w:rsid w:val="00237F13"/>
    <w:rsid w:val="00252AF1"/>
    <w:rsid w:val="002625D2"/>
    <w:rsid w:val="002631F6"/>
    <w:rsid w:val="00263A3B"/>
    <w:rsid w:val="00266C4D"/>
    <w:rsid w:val="00266CF0"/>
    <w:rsid w:val="002672B9"/>
    <w:rsid w:val="002737D2"/>
    <w:rsid w:val="00283777"/>
    <w:rsid w:val="00284D75"/>
    <w:rsid w:val="0028756A"/>
    <w:rsid w:val="00291BEE"/>
    <w:rsid w:val="002B4C5B"/>
    <w:rsid w:val="002B660F"/>
    <w:rsid w:val="002C5847"/>
    <w:rsid w:val="002D756F"/>
    <w:rsid w:val="002D7E0D"/>
    <w:rsid w:val="002E795E"/>
    <w:rsid w:val="002F15C4"/>
    <w:rsid w:val="002F237E"/>
    <w:rsid w:val="00300A54"/>
    <w:rsid w:val="003022EE"/>
    <w:rsid w:val="003147BE"/>
    <w:rsid w:val="00317366"/>
    <w:rsid w:val="00322FB3"/>
    <w:rsid w:val="00332D80"/>
    <w:rsid w:val="00335B9F"/>
    <w:rsid w:val="0033639B"/>
    <w:rsid w:val="003471AA"/>
    <w:rsid w:val="00351C62"/>
    <w:rsid w:val="0035310A"/>
    <w:rsid w:val="00354CF8"/>
    <w:rsid w:val="00360CE3"/>
    <w:rsid w:val="003623B8"/>
    <w:rsid w:val="00394BE5"/>
    <w:rsid w:val="00394EEC"/>
    <w:rsid w:val="003A7387"/>
    <w:rsid w:val="003D0EFE"/>
    <w:rsid w:val="003F76D8"/>
    <w:rsid w:val="00401B82"/>
    <w:rsid w:val="00404B18"/>
    <w:rsid w:val="004105E7"/>
    <w:rsid w:val="00411685"/>
    <w:rsid w:val="00415D87"/>
    <w:rsid w:val="00444C2D"/>
    <w:rsid w:val="00445540"/>
    <w:rsid w:val="00472A55"/>
    <w:rsid w:val="0047369A"/>
    <w:rsid w:val="00491DC8"/>
    <w:rsid w:val="004A1271"/>
    <w:rsid w:val="004A1D95"/>
    <w:rsid w:val="004A330F"/>
    <w:rsid w:val="004A3AD5"/>
    <w:rsid w:val="004A46F0"/>
    <w:rsid w:val="004A4945"/>
    <w:rsid w:val="004A4F83"/>
    <w:rsid w:val="004A5929"/>
    <w:rsid w:val="004A7DEE"/>
    <w:rsid w:val="004B12A9"/>
    <w:rsid w:val="004B3513"/>
    <w:rsid w:val="004B5737"/>
    <w:rsid w:val="004B5F23"/>
    <w:rsid w:val="004B6245"/>
    <w:rsid w:val="004B6B34"/>
    <w:rsid w:val="004C0044"/>
    <w:rsid w:val="004C260F"/>
    <w:rsid w:val="004C6CC7"/>
    <w:rsid w:val="004D5605"/>
    <w:rsid w:val="004F1A8A"/>
    <w:rsid w:val="004F7C40"/>
    <w:rsid w:val="00505B34"/>
    <w:rsid w:val="00516D0D"/>
    <w:rsid w:val="005343E9"/>
    <w:rsid w:val="00534CC5"/>
    <w:rsid w:val="00541055"/>
    <w:rsid w:val="005445A0"/>
    <w:rsid w:val="005504A7"/>
    <w:rsid w:val="0055386D"/>
    <w:rsid w:val="00565E97"/>
    <w:rsid w:val="0059054A"/>
    <w:rsid w:val="00591577"/>
    <w:rsid w:val="00597BEC"/>
    <w:rsid w:val="005B4401"/>
    <w:rsid w:val="005B7139"/>
    <w:rsid w:val="005C34B0"/>
    <w:rsid w:val="005D076B"/>
    <w:rsid w:val="005E1F67"/>
    <w:rsid w:val="005E4183"/>
    <w:rsid w:val="005F0E81"/>
    <w:rsid w:val="005F6D94"/>
    <w:rsid w:val="00611795"/>
    <w:rsid w:val="0061354C"/>
    <w:rsid w:val="00614B31"/>
    <w:rsid w:val="00614D9C"/>
    <w:rsid w:val="006300A3"/>
    <w:rsid w:val="006444DF"/>
    <w:rsid w:val="00655A5B"/>
    <w:rsid w:val="0066109F"/>
    <w:rsid w:val="00663C1E"/>
    <w:rsid w:val="00673910"/>
    <w:rsid w:val="00677453"/>
    <w:rsid w:val="006817B8"/>
    <w:rsid w:val="00686E7B"/>
    <w:rsid w:val="00687058"/>
    <w:rsid w:val="00690510"/>
    <w:rsid w:val="00692612"/>
    <w:rsid w:val="006A2525"/>
    <w:rsid w:val="006B5B7F"/>
    <w:rsid w:val="006C09DD"/>
    <w:rsid w:val="006D12A0"/>
    <w:rsid w:val="006D4DFF"/>
    <w:rsid w:val="006E1E50"/>
    <w:rsid w:val="006E3C79"/>
    <w:rsid w:val="006E62D3"/>
    <w:rsid w:val="006E753C"/>
    <w:rsid w:val="006F2280"/>
    <w:rsid w:val="00700A35"/>
    <w:rsid w:val="00700DA7"/>
    <w:rsid w:val="00701CDD"/>
    <w:rsid w:val="00702136"/>
    <w:rsid w:val="007047AD"/>
    <w:rsid w:val="0073012E"/>
    <w:rsid w:val="0073333A"/>
    <w:rsid w:val="00737096"/>
    <w:rsid w:val="00742E51"/>
    <w:rsid w:val="00744596"/>
    <w:rsid w:val="007446B4"/>
    <w:rsid w:val="00746C9F"/>
    <w:rsid w:val="007577CC"/>
    <w:rsid w:val="00761AC3"/>
    <w:rsid w:val="00771432"/>
    <w:rsid w:val="00772B67"/>
    <w:rsid w:val="00780FAE"/>
    <w:rsid w:val="00791CC6"/>
    <w:rsid w:val="007926F9"/>
    <w:rsid w:val="00796D52"/>
    <w:rsid w:val="007A3FC0"/>
    <w:rsid w:val="007B7A3A"/>
    <w:rsid w:val="007C22C9"/>
    <w:rsid w:val="007C3A76"/>
    <w:rsid w:val="007F43B5"/>
    <w:rsid w:val="0080143B"/>
    <w:rsid w:val="00811155"/>
    <w:rsid w:val="00821EA4"/>
    <w:rsid w:val="008325FC"/>
    <w:rsid w:val="0083570A"/>
    <w:rsid w:val="008366D8"/>
    <w:rsid w:val="00840C58"/>
    <w:rsid w:val="00842DED"/>
    <w:rsid w:val="00844D48"/>
    <w:rsid w:val="0084572E"/>
    <w:rsid w:val="008475DE"/>
    <w:rsid w:val="00847F72"/>
    <w:rsid w:val="008514FB"/>
    <w:rsid w:val="00864F0C"/>
    <w:rsid w:val="00892959"/>
    <w:rsid w:val="00892E05"/>
    <w:rsid w:val="008936E7"/>
    <w:rsid w:val="008A1954"/>
    <w:rsid w:val="008B6AF6"/>
    <w:rsid w:val="008C10A0"/>
    <w:rsid w:val="008D23B6"/>
    <w:rsid w:val="008D331F"/>
    <w:rsid w:val="008E4726"/>
    <w:rsid w:val="008E7FBC"/>
    <w:rsid w:val="008F2550"/>
    <w:rsid w:val="008F3A00"/>
    <w:rsid w:val="00900FB7"/>
    <w:rsid w:val="009051CA"/>
    <w:rsid w:val="0093367D"/>
    <w:rsid w:val="00937D62"/>
    <w:rsid w:val="00944043"/>
    <w:rsid w:val="0095414B"/>
    <w:rsid w:val="00965994"/>
    <w:rsid w:val="00966DEA"/>
    <w:rsid w:val="00975B36"/>
    <w:rsid w:val="00986C46"/>
    <w:rsid w:val="009938B8"/>
    <w:rsid w:val="009939F3"/>
    <w:rsid w:val="009A65C2"/>
    <w:rsid w:val="009B1C51"/>
    <w:rsid w:val="009C2867"/>
    <w:rsid w:val="009C4822"/>
    <w:rsid w:val="009C5948"/>
    <w:rsid w:val="009D0E75"/>
    <w:rsid w:val="009D14EB"/>
    <w:rsid w:val="009D653D"/>
    <w:rsid w:val="009E02E2"/>
    <w:rsid w:val="009E3BF7"/>
    <w:rsid w:val="009E40C9"/>
    <w:rsid w:val="009E78CA"/>
    <w:rsid w:val="009F2638"/>
    <w:rsid w:val="009F5921"/>
    <w:rsid w:val="00A10002"/>
    <w:rsid w:val="00A1142A"/>
    <w:rsid w:val="00A13AD6"/>
    <w:rsid w:val="00A214C4"/>
    <w:rsid w:val="00A22FFA"/>
    <w:rsid w:val="00A3280A"/>
    <w:rsid w:val="00A3396F"/>
    <w:rsid w:val="00A372BA"/>
    <w:rsid w:val="00A421AF"/>
    <w:rsid w:val="00A503E8"/>
    <w:rsid w:val="00A5392E"/>
    <w:rsid w:val="00A553BB"/>
    <w:rsid w:val="00A55CD9"/>
    <w:rsid w:val="00A60B73"/>
    <w:rsid w:val="00A62934"/>
    <w:rsid w:val="00A71A57"/>
    <w:rsid w:val="00A73198"/>
    <w:rsid w:val="00A94823"/>
    <w:rsid w:val="00AA20D4"/>
    <w:rsid w:val="00AA23D5"/>
    <w:rsid w:val="00AA3C25"/>
    <w:rsid w:val="00AB04BC"/>
    <w:rsid w:val="00AB41C9"/>
    <w:rsid w:val="00AB7976"/>
    <w:rsid w:val="00AC2BE2"/>
    <w:rsid w:val="00AC5161"/>
    <w:rsid w:val="00AC5DE6"/>
    <w:rsid w:val="00AE5520"/>
    <w:rsid w:val="00AE69B9"/>
    <w:rsid w:val="00AF16D4"/>
    <w:rsid w:val="00B02FF1"/>
    <w:rsid w:val="00B05B37"/>
    <w:rsid w:val="00B1098A"/>
    <w:rsid w:val="00B10C6E"/>
    <w:rsid w:val="00B1265E"/>
    <w:rsid w:val="00B13317"/>
    <w:rsid w:val="00B144FD"/>
    <w:rsid w:val="00B204AB"/>
    <w:rsid w:val="00B26290"/>
    <w:rsid w:val="00B2662D"/>
    <w:rsid w:val="00B31B7A"/>
    <w:rsid w:val="00B34CCA"/>
    <w:rsid w:val="00B35BB1"/>
    <w:rsid w:val="00B4755D"/>
    <w:rsid w:val="00B61993"/>
    <w:rsid w:val="00B65A63"/>
    <w:rsid w:val="00B84977"/>
    <w:rsid w:val="00B91BA6"/>
    <w:rsid w:val="00B97AF2"/>
    <w:rsid w:val="00BA28B5"/>
    <w:rsid w:val="00BA6BE8"/>
    <w:rsid w:val="00BB0B4C"/>
    <w:rsid w:val="00BB0FA8"/>
    <w:rsid w:val="00BB7686"/>
    <w:rsid w:val="00BB7914"/>
    <w:rsid w:val="00BC68FD"/>
    <w:rsid w:val="00BC733C"/>
    <w:rsid w:val="00BD0BC1"/>
    <w:rsid w:val="00BD187F"/>
    <w:rsid w:val="00BE1D0E"/>
    <w:rsid w:val="00BE4213"/>
    <w:rsid w:val="00C10038"/>
    <w:rsid w:val="00C10E27"/>
    <w:rsid w:val="00C11D03"/>
    <w:rsid w:val="00C15107"/>
    <w:rsid w:val="00C17684"/>
    <w:rsid w:val="00C23AFA"/>
    <w:rsid w:val="00C24B37"/>
    <w:rsid w:val="00C3535C"/>
    <w:rsid w:val="00C44FF7"/>
    <w:rsid w:val="00C62F66"/>
    <w:rsid w:val="00C64A99"/>
    <w:rsid w:val="00C829F9"/>
    <w:rsid w:val="00C85577"/>
    <w:rsid w:val="00C90E94"/>
    <w:rsid w:val="00C92D60"/>
    <w:rsid w:val="00C95C48"/>
    <w:rsid w:val="00CA3C3F"/>
    <w:rsid w:val="00CB0D8C"/>
    <w:rsid w:val="00CB1CDA"/>
    <w:rsid w:val="00CB457E"/>
    <w:rsid w:val="00CB6066"/>
    <w:rsid w:val="00CC0390"/>
    <w:rsid w:val="00CC5227"/>
    <w:rsid w:val="00CD2E5E"/>
    <w:rsid w:val="00CE1073"/>
    <w:rsid w:val="00CE20DF"/>
    <w:rsid w:val="00D07BB2"/>
    <w:rsid w:val="00D21CA0"/>
    <w:rsid w:val="00D3191C"/>
    <w:rsid w:val="00D32FF4"/>
    <w:rsid w:val="00D37772"/>
    <w:rsid w:val="00D42388"/>
    <w:rsid w:val="00D437E5"/>
    <w:rsid w:val="00D449EF"/>
    <w:rsid w:val="00D573A9"/>
    <w:rsid w:val="00D61DCA"/>
    <w:rsid w:val="00D70BD8"/>
    <w:rsid w:val="00D71256"/>
    <w:rsid w:val="00D72626"/>
    <w:rsid w:val="00D74422"/>
    <w:rsid w:val="00D75053"/>
    <w:rsid w:val="00D95837"/>
    <w:rsid w:val="00DD6982"/>
    <w:rsid w:val="00DE07D1"/>
    <w:rsid w:val="00DE1E6D"/>
    <w:rsid w:val="00DE7B61"/>
    <w:rsid w:val="00DF4C71"/>
    <w:rsid w:val="00E022E8"/>
    <w:rsid w:val="00E03DA9"/>
    <w:rsid w:val="00E14B71"/>
    <w:rsid w:val="00E22875"/>
    <w:rsid w:val="00E23202"/>
    <w:rsid w:val="00E255A0"/>
    <w:rsid w:val="00E35F3F"/>
    <w:rsid w:val="00E3648A"/>
    <w:rsid w:val="00E37156"/>
    <w:rsid w:val="00E37462"/>
    <w:rsid w:val="00E40250"/>
    <w:rsid w:val="00E40A0D"/>
    <w:rsid w:val="00E427B9"/>
    <w:rsid w:val="00E42D50"/>
    <w:rsid w:val="00E47A1D"/>
    <w:rsid w:val="00E51644"/>
    <w:rsid w:val="00E555D6"/>
    <w:rsid w:val="00E65038"/>
    <w:rsid w:val="00E66D13"/>
    <w:rsid w:val="00E679AA"/>
    <w:rsid w:val="00E81AC4"/>
    <w:rsid w:val="00EB2194"/>
    <w:rsid w:val="00EB6BF4"/>
    <w:rsid w:val="00EC04ED"/>
    <w:rsid w:val="00ED25AD"/>
    <w:rsid w:val="00EE0404"/>
    <w:rsid w:val="00F028C6"/>
    <w:rsid w:val="00F02F17"/>
    <w:rsid w:val="00F03A90"/>
    <w:rsid w:val="00F10C65"/>
    <w:rsid w:val="00F1264D"/>
    <w:rsid w:val="00F150EA"/>
    <w:rsid w:val="00F15682"/>
    <w:rsid w:val="00F208DE"/>
    <w:rsid w:val="00F22E06"/>
    <w:rsid w:val="00F23AB9"/>
    <w:rsid w:val="00F25C30"/>
    <w:rsid w:val="00F338C4"/>
    <w:rsid w:val="00F360EC"/>
    <w:rsid w:val="00F462FE"/>
    <w:rsid w:val="00F468C6"/>
    <w:rsid w:val="00F54980"/>
    <w:rsid w:val="00F61132"/>
    <w:rsid w:val="00F615EA"/>
    <w:rsid w:val="00F734B1"/>
    <w:rsid w:val="00F85084"/>
    <w:rsid w:val="00F87C55"/>
    <w:rsid w:val="00FA1368"/>
    <w:rsid w:val="00FA27DB"/>
    <w:rsid w:val="00FA77B0"/>
    <w:rsid w:val="00FC21CC"/>
    <w:rsid w:val="00FC6C8D"/>
    <w:rsid w:val="00FD0074"/>
    <w:rsid w:val="00FD439C"/>
    <w:rsid w:val="00FE6B4C"/>
    <w:rsid w:val="00FE77EB"/>
    <w:rsid w:val="00FF44D8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8DD2A"/>
  <w15:docId w15:val="{66CCF588-6A0C-42C1-AABD-2BE6AF97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6C4D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B204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04A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11795"/>
    <w:pPr>
      <w:ind w:left="720"/>
      <w:contextualSpacing/>
    </w:pPr>
  </w:style>
  <w:style w:type="character" w:styleId="af">
    <w:name w:val="Strong"/>
    <w:basedOn w:val="a0"/>
    <w:uiPriority w:val="22"/>
    <w:qFormat/>
    <w:rsid w:val="00394BE5"/>
    <w:rPr>
      <w:b/>
      <w:bCs/>
    </w:rPr>
  </w:style>
  <w:style w:type="paragraph" w:customStyle="1" w:styleId="formattext">
    <w:name w:val="formattext"/>
    <w:basedOn w:val="a"/>
    <w:rsid w:val="006739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57F0E-0B4C-40F6-90AE-846BE0E6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user</cp:lastModifiedBy>
  <cp:revision>79</cp:revision>
  <cp:lastPrinted>2023-09-18T09:16:00Z</cp:lastPrinted>
  <dcterms:created xsi:type="dcterms:W3CDTF">2014-10-02T03:37:00Z</dcterms:created>
  <dcterms:modified xsi:type="dcterms:W3CDTF">2023-09-19T03:08:00Z</dcterms:modified>
</cp:coreProperties>
</file>