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9570"/>
      </w:tblGrid>
      <w:tr w:rsidR="00192D82" w:rsidRPr="00001230" w:rsidTr="00482660">
        <w:tc>
          <w:tcPr>
            <w:tcW w:w="9570" w:type="dxa"/>
            <w:shd w:val="clear" w:color="auto" w:fill="auto"/>
          </w:tcPr>
          <w:tbl>
            <w:tblPr>
              <w:tblW w:w="10631" w:type="dxa"/>
              <w:tblLayout w:type="fixed"/>
              <w:tblLook w:val="0000" w:firstRow="0" w:lastRow="0" w:firstColumn="0" w:lastColumn="0" w:noHBand="0" w:noVBand="0"/>
            </w:tblPr>
            <w:tblGrid>
              <w:gridCol w:w="10027"/>
              <w:gridCol w:w="604"/>
            </w:tblGrid>
            <w:tr w:rsidR="00192D82" w:rsidRPr="00001230" w:rsidTr="00482660">
              <w:trPr>
                <w:gridAfter w:val="1"/>
                <w:wAfter w:w="604" w:type="dxa"/>
              </w:trPr>
              <w:tc>
                <w:tcPr>
                  <w:tcW w:w="10027" w:type="dxa"/>
                </w:tcPr>
                <w:p w:rsidR="00192D82" w:rsidRPr="00001230" w:rsidRDefault="00192D82" w:rsidP="00482660">
                  <w:pPr>
                    <w:keepNext/>
                    <w:spacing w:line="184" w:lineRule="auto"/>
                    <w:ind w:firstLine="0"/>
                    <w:jc w:val="center"/>
                    <w:outlineLvl w:val="0"/>
                    <w:rPr>
                      <w:rFonts w:ascii="Times New Roman" w:eastAsia="Calibri" w:hAnsi="Times New Roman" w:cs="Arial"/>
                      <w:szCs w:val="28"/>
                    </w:rPr>
                  </w:pPr>
                  <w:r w:rsidRPr="00001230">
                    <w:rPr>
                      <w:rFonts w:ascii="Times New Roman" w:eastAsia="Calibri" w:hAnsi="Times New Roman"/>
                      <w:noProof/>
                      <w:szCs w:val="28"/>
                    </w:rPr>
                    <w:drawing>
                      <wp:inline distT="0" distB="0" distL="0" distR="0" wp14:anchorId="6F33029C" wp14:editId="12F81A21">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192D82" w:rsidRPr="00001230" w:rsidTr="00482660">
              <w:tc>
                <w:tcPr>
                  <w:tcW w:w="10631" w:type="dxa"/>
                  <w:gridSpan w:val="2"/>
                </w:tcPr>
                <w:p w:rsidR="00192D82" w:rsidRPr="00001230" w:rsidRDefault="00192D82" w:rsidP="00482660">
                  <w:pPr>
                    <w:ind w:firstLine="0"/>
                    <w:jc w:val="center"/>
                    <w:rPr>
                      <w:rFonts w:ascii="Times New Roman" w:eastAsia="Calibri" w:hAnsi="Times New Roman"/>
                      <w:szCs w:val="28"/>
                    </w:rPr>
                  </w:pPr>
                  <w:r w:rsidRPr="00001230">
                    <w:rPr>
                      <w:rFonts w:ascii="Tahoma" w:eastAsia="Calibri" w:hAnsi="Tahoma" w:cs="Tahoma"/>
                      <w:szCs w:val="28"/>
                    </w:rPr>
                    <w:t>РОССИЙСКАЯ ФЕДЕРАЦИЯ</w:t>
                  </w:r>
                </w:p>
              </w:tc>
            </w:tr>
            <w:tr w:rsidR="00192D82" w:rsidRPr="00001230" w:rsidTr="00482660">
              <w:tc>
                <w:tcPr>
                  <w:tcW w:w="10631" w:type="dxa"/>
                  <w:gridSpan w:val="2"/>
                </w:tcPr>
                <w:p w:rsidR="00192D82" w:rsidRPr="00001230" w:rsidRDefault="00192D82" w:rsidP="00482660">
                  <w:pPr>
                    <w:ind w:firstLine="0"/>
                    <w:jc w:val="center"/>
                    <w:rPr>
                      <w:rFonts w:ascii="Arial" w:eastAsia="Calibri" w:hAnsi="Arial" w:cs="Arial"/>
                      <w:b/>
                      <w:szCs w:val="24"/>
                    </w:rPr>
                  </w:pPr>
                  <w:r w:rsidRPr="00001230">
                    <w:rPr>
                      <w:rFonts w:ascii="Arial" w:eastAsia="Calibri" w:hAnsi="Arial" w:cs="Arial"/>
                      <w:b/>
                      <w:szCs w:val="24"/>
                    </w:rPr>
                    <w:t>Черемховское районное муниципальное образование</w:t>
                  </w:r>
                </w:p>
                <w:p w:rsidR="00192D82" w:rsidRPr="00001230" w:rsidRDefault="00192D82" w:rsidP="00482660">
                  <w:pPr>
                    <w:ind w:firstLine="0"/>
                    <w:jc w:val="center"/>
                    <w:rPr>
                      <w:rFonts w:ascii="Arial" w:eastAsia="Calibri" w:hAnsi="Arial" w:cs="Arial"/>
                      <w:b/>
                      <w:szCs w:val="24"/>
                    </w:rPr>
                  </w:pPr>
                  <w:r w:rsidRPr="00001230">
                    <w:rPr>
                      <w:rFonts w:ascii="Arial" w:eastAsia="Calibri" w:hAnsi="Arial" w:cs="Arial"/>
                      <w:b/>
                      <w:szCs w:val="24"/>
                    </w:rPr>
                    <w:t>АДМИНИСТРАЦИЯ</w:t>
                  </w:r>
                </w:p>
                <w:p w:rsidR="00192D82" w:rsidRPr="00001230" w:rsidRDefault="00192D82" w:rsidP="00482660">
                  <w:pPr>
                    <w:ind w:firstLine="0"/>
                    <w:jc w:val="center"/>
                    <w:rPr>
                      <w:rFonts w:ascii="Arial" w:eastAsia="Calibri" w:hAnsi="Arial" w:cs="Arial"/>
                      <w:b/>
                      <w:sz w:val="26"/>
                      <w:szCs w:val="26"/>
                    </w:rPr>
                  </w:pPr>
                </w:p>
                <w:p w:rsidR="00192D82" w:rsidRPr="00001230" w:rsidRDefault="00192D82" w:rsidP="00482660">
                  <w:pPr>
                    <w:ind w:firstLine="0"/>
                    <w:jc w:val="center"/>
                    <w:rPr>
                      <w:rFonts w:ascii="Arial" w:eastAsia="Calibri" w:hAnsi="Arial" w:cs="Arial"/>
                      <w:b/>
                      <w:sz w:val="10"/>
                      <w:szCs w:val="10"/>
                    </w:rPr>
                  </w:pPr>
                </w:p>
                <w:p w:rsidR="00192D82" w:rsidRPr="00001230" w:rsidRDefault="00192D82" w:rsidP="00482660">
                  <w:pPr>
                    <w:keepNext/>
                    <w:spacing w:line="204" w:lineRule="auto"/>
                    <w:ind w:hanging="72"/>
                    <w:jc w:val="center"/>
                    <w:outlineLvl w:val="2"/>
                    <w:rPr>
                      <w:rFonts w:ascii="Tahoma" w:eastAsia="Calibri" w:hAnsi="Tahoma" w:cs="Tahoma"/>
                      <w:b/>
                      <w:sz w:val="32"/>
                      <w:szCs w:val="32"/>
                    </w:rPr>
                  </w:pPr>
                  <w:r w:rsidRPr="00001230">
                    <w:rPr>
                      <w:rFonts w:ascii="Tahoma" w:eastAsia="Calibri" w:hAnsi="Tahoma" w:cs="Tahoma"/>
                      <w:b/>
                      <w:sz w:val="32"/>
                      <w:szCs w:val="32"/>
                    </w:rPr>
                    <w:t>П О С Т А Н О В Л Е Н И Е</w:t>
                  </w:r>
                </w:p>
                <w:p w:rsidR="00192D82" w:rsidRPr="00001230" w:rsidRDefault="00192D82" w:rsidP="00482660">
                  <w:pPr>
                    <w:ind w:firstLine="0"/>
                    <w:jc w:val="center"/>
                    <w:rPr>
                      <w:rFonts w:ascii="Times New Roman" w:eastAsia="Calibri" w:hAnsi="Times New Roman"/>
                      <w:sz w:val="14"/>
                      <w:szCs w:val="14"/>
                    </w:rPr>
                  </w:pPr>
                </w:p>
              </w:tc>
            </w:tr>
          </w:tbl>
          <w:p w:rsidR="00192D82" w:rsidRPr="00001230" w:rsidRDefault="00192D82" w:rsidP="00482660">
            <w:pPr>
              <w:shd w:val="clear" w:color="auto" w:fill="E0EBFB"/>
              <w:spacing w:before="100" w:beforeAutospacing="1" w:after="100" w:afterAutospacing="1"/>
              <w:ind w:firstLine="0"/>
              <w:jc w:val="center"/>
              <w:outlineLvl w:val="0"/>
              <w:rPr>
                <w:rFonts w:ascii="Times New Roman" w:hAnsi="Times New Roman" w:cs="Arial"/>
                <w:b/>
                <w:bCs/>
                <w:kern w:val="36"/>
                <w:sz w:val="48"/>
                <w:szCs w:val="48"/>
              </w:rPr>
            </w:pPr>
          </w:p>
        </w:tc>
      </w:tr>
    </w:tbl>
    <w:p w:rsidR="00284B13" w:rsidRPr="00B2789E" w:rsidRDefault="00284B13" w:rsidP="00284B13">
      <w:pPr>
        <w:rPr>
          <w:sz w:val="10"/>
        </w:rPr>
      </w:pPr>
    </w:p>
    <w:tbl>
      <w:tblPr>
        <w:tblW w:w="9468" w:type="dxa"/>
        <w:tblLayout w:type="fixed"/>
        <w:tblLook w:val="0000" w:firstRow="0" w:lastRow="0" w:firstColumn="0" w:lastColumn="0" w:noHBand="0" w:noVBand="0"/>
      </w:tblPr>
      <w:tblGrid>
        <w:gridCol w:w="4785"/>
        <w:gridCol w:w="4683"/>
      </w:tblGrid>
      <w:tr w:rsidR="00284B13" w:rsidRPr="00FB1FE6" w:rsidTr="00655143">
        <w:tc>
          <w:tcPr>
            <w:tcW w:w="4785" w:type="dxa"/>
          </w:tcPr>
          <w:p w:rsidR="00284B13" w:rsidRPr="00FB1FE6" w:rsidRDefault="00FB1FE6" w:rsidP="00FB1FE6">
            <w:pPr>
              <w:ind w:firstLine="0"/>
              <w:rPr>
                <w:rFonts w:ascii="Times New Roman" w:hAnsi="Times New Roman"/>
                <w:b/>
              </w:rPr>
            </w:pPr>
            <w:r w:rsidRPr="00FB1FE6">
              <w:rPr>
                <w:rFonts w:ascii="Times New Roman" w:hAnsi="Times New Roman"/>
                <w:b/>
              </w:rPr>
              <w:t>01.02.2019</w:t>
            </w:r>
          </w:p>
        </w:tc>
        <w:tc>
          <w:tcPr>
            <w:tcW w:w="4683" w:type="dxa"/>
          </w:tcPr>
          <w:p w:rsidR="00284B13" w:rsidRPr="00FB1FE6" w:rsidRDefault="00284B13" w:rsidP="00FB1FE6">
            <w:pPr>
              <w:jc w:val="right"/>
              <w:rPr>
                <w:rFonts w:ascii="Times New Roman" w:hAnsi="Times New Roman"/>
                <w:b/>
              </w:rPr>
            </w:pPr>
            <w:r w:rsidRPr="00FB1FE6">
              <w:rPr>
                <w:rFonts w:ascii="Times New Roman" w:hAnsi="Times New Roman"/>
                <w:b/>
              </w:rPr>
              <w:t xml:space="preserve">№ </w:t>
            </w:r>
            <w:r w:rsidR="00FB1FE6">
              <w:rPr>
                <w:rFonts w:ascii="Times New Roman" w:hAnsi="Times New Roman"/>
                <w:b/>
              </w:rPr>
              <w:t>71-п</w:t>
            </w:r>
          </w:p>
        </w:tc>
      </w:tr>
      <w:tr w:rsidR="00284B13" w:rsidRPr="00B2789E" w:rsidTr="00655143">
        <w:tc>
          <w:tcPr>
            <w:tcW w:w="9468" w:type="dxa"/>
            <w:gridSpan w:val="2"/>
          </w:tcPr>
          <w:p w:rsidR="00284B13" w:rsidRPr="00DB41C4" w:rsidRDefault="00284B13" w:rsidP="00655143">
            <w:pPr>
              <w:jc w:val="center"/>
              <w:rPr>
                <w:b/>
                <w:sz w:val="20"/>
              </w:rPr>
            </w:pPr>
            <w:r w:rsidRPr="00DB41C4">
              <w:rPr>
                <w:sz w:val="20"/>
              </w:rPr>
              <w:t xml:space="preserve"> Черемхово</w:t>
            </w:r>
          </w:p>
        </w:tc>
      </w:tr>
    </w:tbl>
    <w:p w:rsidR="00284B13" w:rsidRPr="00B2789E" w:rsidRDefault="00284B13" w:rsidP="004F45A4">
      <w:pPr>
        <w:ind w:firstLine="0"/>
        <w:rPr>
          <w:sz w:val="10"/>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84B13" w:rsidRPr="00B2789E" w:rsidTr="00FB1FE6">
        <w:tc>
          <w:tcPr>
            <w:tcW w:w="9639" w:type="dxa"/>
            <w:tcBorders>
              <w:top w:val="nil"/>
              <w:left w:val="nil"/>
              <w:bottom w:val="nil"/>
              <w:right w:val="nil"/>
            </w:tcBorders>
          </w:tcPr>
          <w:p w:rsidR="002803ED" w:rsidRDefault="002803ED" w:rsidP="004F45A4">
            <w:pPr>
              <w:ind w:firstLine="0"/>
              <w:jc w:val="center"/>
              <w:rPr>
                <w:rFonts w:ascii="Times New Roman" w:eastAsia="Times New Roman" w:hAnsi="Times New Roman"/>
                <w:b/>
                <w:sz w:val="24"/>
                <w:szCs w:val="24"/>
              </w:rPr>
            </w:pPr>
            <w:r w:rsidRPr="002803ED">
              <w:rPr>
                <w:rFonts w:ascii="Times New Roman" w:eastAsia="Times New Roman" w:hAnsi="Times New Roman"/>
                <w:b/>
                <w:sz w:val="24"/>
                <w:szCs w:val="24"/>
              </w:rPr>
              <w:t xml:space="preserve">Об утверждении административного регламента </w:t>
            </w:r>
          </w:p>
          <w:p w:rsidR="00284B13" w:rsidRPr="00B2789E" w:rsidRDefault="002803ED" w:rsidP="00D64774">
            <w:pPr>
              <w:ind w:firstLine="0"/>
              <w:jc w:val="center"/>
            </w:pPr>
            <w:r w:rsidRPr="002803ED">
              <w:rPr>
                <w:rFonts w:ascii="Times New Roman" w:eastAsia="Times New Roman" w:hAnsi="Times New Roman"/>
                <w:b/>
                <w:sz w:val="24"/>
                <w:szCs w:val="24"/>
              </w:rPr>
              <w:t xml:space="preserve">предоставления муниципальной услуги </w:t>
            </w:r>
            <w:r w:rsidR="00D64774" w:rsidRPr="00D64774">
              <w:rPr>
                <w:rFonts w:ascii="Times New Roman" w:eastAsia="Times New Roman" w:hAnsi="Times New Roman"/>
                <w:b/>
                <w:sz w:val="24"/>
                <w:szCs w:val="24"/>
              </w:rPr>
              <w:t>«</w:t>
            </w:r>
            <w:r w:rsidR="00D64774" w:rsidRPr="00D64774">
              <w:rPr>
                <w:rFonts w:ascii="Times New Roman" w:eastAsia="Times New Roman" w:hAnsi="Times New Roman" w:hint="eastAsia"/>
                <w:b/>
                <w:sz w:val="24"/>
                <w:szCs w:val="24"/>
              </w:rPr>
              <w:t>Перевод</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жилого</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помещения</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в</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нежилое</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или</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нежилого</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помещения</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в</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жилое</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помещение</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находящегося</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на</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территории</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Черемховского</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районного</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муниципального</w:t>
            </w:r>
            <w:r w:rsidR="00D64774" w:rsidRPr="00D64774">
              <w:rPr>
                <w:rFonts w:ascii="Times New Roman" w:eastAsia="Times New Roman" w:hAnsi="Times New Roman"/>
                <w:b/>
                <w:sz w:val="24"/>
                <w:szCs w:val="24"/>
              </w:rPr>
              <w:t xml:space="preserve"> </w:t>
            </w:r>
            <w:r w:rsidR="00D64774" w:rsidRPr="00D64774">
              <w:rPr>
                <w:rFonts w:ascii="Times New Roman" w:eastAsia="Times New Roman" w:hAnsi="Times New Roman" w:hint="eastAsia"/>
                <w:b/>
                <w:sz w:val="24"/>
                <w:szCs w:val="24"/>
              </w:rPr>
              <w:t>образования»</w:t>
            </w:r>
          </w:p>
        </w:tc>
      </w:tr>
    </w:tbl>
    <w:p w:rsidR="00284B13" w:rsidRDefault="00284B13" w:rsidP="00FB1FE6">
      <w:pPr>
        <w:jc w:val="center"/>
        <w:rPr>
          <w:szCs w:val="28"/>
        </w:rPr>
      </w:pPr>
    </w:p>
    <w:p w:rsidR="004F45A4" w:rsidRPr="004F45A4" w:rsidRDefault="004F45A4" w:rsidP="00FB1FE6">
      <w:pPr>
        <w:tabs>
          <w:tab w:val="left" w:pos="567"/>
        </w:tabs>
        <w:ind w:firstLine="851"/>
        <w:rPr>
          <w:rFonts w:ascii="Times New Roman" w:eastAsia="Times New Roman" w:hAnsi="Times New Roman"/>
          <w:szCs w:val="28"/>
        </w:rPr>
      </w:pPr>
      <w:r w:rsidRPr="004F45A4">
        <w:rPr>
          <w:rFonts w:ascii="Times New Roman" w:eastAsia="Times New Roman" w:hAnsi="Times New Roman"/>
          <w:szCs w:val="28"/>
        </w:rPr>
        <w:t xml:space="preserve">В соответствии с </w:t>
      </w:r>
      <w:r w:rsidR="00FA0DC8" w:rsidRPr="00FA0DC8">
        <w:rPr>
          <w:rFonts w:ascii="Times New Roman" w:eastAsia="Times New Roman" w:hAnsi="Times New Roman" w:hint="eastAsia"/>
          <w:szCs w:val="28"/>
        </w:rPr>
        <w:t>Жилищным</w:t>
      </w:r>
      <w:r w:rsidR="00FA0DC8" w:rsidRPr="00FA0DC8">
        <w:rPr>
          <w:rFonts w:ascii="Times New Roman" w:eastAsia="Times New Roman" w:hAnsi="Times New Roman"/>
          <w:szCs w:val="28"/>
        </w:rPr>
        <w:t xml:space="preserve"> </w:t>
      </w:r>
      <w:r w:rsidR="00FA0DC8" w:rsidRPr="00FA0DC8">
        <w:rPr>
          <w:rFonts w:ascii="Times New Roman" w:eastAsia="Times New Roman" w:hAnsi="Times New Roman" w:hint="eastAsia"/>
          <w:szCs w:val="28"/>
        </w:rPr>
        <w:t>кодексом</w:t>
      </w:r>
      <w:r w:rsidR="00FA0DC8" w:rsidRPr="00FA0DC8">
        <w:rPr>
          <w:rFonts w:ascii="Times New Roman" w:eastAsia="Times New Roman" w:hAnsi="Times New Roman"/>
          <w:szCs w:val="28"/>
        </w:rPr>
        <w:t xml:space="preserve"> </w:t>
      </w:r>
      <w:r w:rsidR="00FA0DC8" w:rsidRPr="00FA0DC8">
        <w:rPr>
          <w:rFonts w:ascii="Times New Roman" w:eastAsia="Times New Roman" w:hAnsi="Times New Roman" w:hint="eastAsia"/>
          <w:szCs w:val="28"/>
        </w:rPr>
        <w:t>Российской</w:t>
      </w:r>
      <w:r w:rsidR="00FA0DC8" w:rsidRPr="00FA0DC8">
        <w:rPr>
          <w:rFonts w:ascii="Times New Roman" w:eastAsia="Times New Roman" w:hAnsi="Times New Roman"/>
          <w:szCs w:val="28"/>
        </w:rPr>
        <w:t xml:space="preserve"> </w:t>
      </w:r>
      <w:r w:rsidR="00FA0DC8" w:rsidRPr="00FA0DC8">
        <w:rPr>
          <w:rFonts w:ascii="Times New Roman" w:eastAsia="Times New Roman" w:hAnsi="Times New Roman" w:hint="eastAsia"/>
          <w:szCs w:val="28"/>
        </w:rPr>
        <w:t>Федерации</w:t>
      </w:r>
      <w:r w:rsidRPr="004F45A4">
        <w:rPr>
          <w:rFonts w:ascii="Times New Roman" w:eastAsia="Times New Roman" w:hAnsi="Times New Roman"/>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статьями 24, </w:t>
      </w:r>
      <w:r w:rsidR="00217D57">
        <w:rPr>
          <w:rFonts w:ascii="Times New Roman" w:eastAsia="Times New Roman" w:hAnsi="Times New Roman"/>
          <w:szCs w:val="28"/>
        </w:rPr>
        <w:t xml:space="preserve">30, </w:t>
      </w:r>
      <w:r w:rsidRPr="004F45A4">
        <w:rPr>
          <w:rFonts w:ascii="Times New Roman" w:eastAsia="Times New Roman" w:hAnsi="Times New Roman"/>
          <w:szCs w:val="28"/>
        </w:rPr>
        <w:t>50 Устава Черемховского районного муниципального образования, администрация Черемховского районного муниципального образования</w:t>
      </w:r>
    </w:p>
    <w:p w:rsidR="004F45A4" w:rsidRPr="004F45A4" w:rsidRDefault="004F45A4" w:rsidP="00FB1FE6">
      <w:pPr>
        <w:tabs>
          <w:tab w:val="left" w:pos="567"/>
        </w:tabs>
        <w:ind w:firstLine="851"/>
        <w:rPr>
          <w:rFonts w:ascii="Times New Roman" w:eastAsia="Times New Roman" w:hAnsi="Times New Roman"/>
          <w:szCs w:val="28"/>
        </w:rPr>
      </w:pPr>
    </w:p>
    <w:p w:rsidR="005A6D73" w:rsidRPr="00F77417" w:rsidRDefault="005A6D73" w:rsidP="00FB1FE6">
      <w:pPr>
        <w:ind w:firstLine="0"/>
        <w:jc w:val="center"/>
        <w:rPr>
          <w:b/>
          <w:szCs w:val="28"/>
        </w:rPr>
      </w:pPr>
      <w:r w:rsidRPr="00F77417">
        <w:rPr>
          <w:szCs w:val="28"/>
        </w:rPr>
        <w:t>П</w:t>
      </w:r>
      <w:r w:rsidR="005E6421">
        <w:rPr>
          <w:rFonts w:asciiTheme="minorHAnsi" w:hAnsiTheme="minorHAnsi"/>
          <w:szCs w:val="28"/>
        </w:rPr>
        <w:t xml:space="preserve"> </w:t>
      </w:r>
      <w:r w:rsidRPr="00F77417">
        <w:rPr>
          <w:szCs w:val="28"/>
        </w:rPr>
        <w:t>О</w:t>
      </w:r>
      <w:r w:rsidR="005E6421">
        <w:rPr>
          <w:rFonts w:asciiTheme="minorHAnsi" w:hAnsiTheme="minorHAnsi"/>
          <w:szCs w:val="28"/>
        </w:rPr>
        <w:t xml:space="preserve"> </w:t>
      </w:r>
      <w:r w:rsidRPr="00F77417">
        <w:rPr>
          <w:szCs w:val="28"/>
        </w:rPr>
        <w:t>С</w:t>
      </w:r>
      <w:r w:rsidR="005E6421">
        <w:rPr>
          <w:rFonts w:asciiTheme="minorHAnsi" w:hAnsiTheme="minorHAnsi"/>
          <w:szCs w:val="28"/>
        </w:rPr>
        <w:t xml:space="preserve"> </w:t>
      </w:r>
      <w:r w:rsidRPr="00F77417">
        <w:rPr>
          <w:szCs w:val="28"/>
        </w:rPr>
        <w:t>Т</w:t>
      </w:r>
      <w:r w:rsidR="005E6421">
        <w:rPr>
          <w:rFonts w:asciiTheme="minorHAnsi" w:hAnsiTheme="minorHAnsi"/>
          <w:szCs w:val="28"/>
        </w:rPr>
        <w:t xml:space="preserve"> </w:t>
      </w:r>
      <w:r w:rsidRPr="00F77417">
        <w:rPr>
          <w:szCs w:val="28"/>
        </w:rPr>
        <w:t>А</w:t>
      </w:r>
      <w:r w:rsidR="005E6421">
        <w:rPr>
          <w:rFonts w:asciiTheme="minorHAnsi" w:hAnsiTheme="minorHAnsi"/>
          <w:szCs w:val="28"/>
        </w:rPr>
        <w:t xml:space="preserve"> </w:t>
      </w:r>
      <w:r w:rsidRPr="00F77417">
        <w:rPr>
          <w:szCs w:val="28"/>
        </w:rPr>
        <w:t>Н</w:t>
      </w:r>
      <w:r w:rsidR="005E6421">
        <w:rPr>
          <w:rFonts w:asciiTheme="minorHAnsi" w:hAnsiTheme="minorHAnsi"/>
          <w:szCs w:val="28"/>
        </w:rPr>
        <w:t xml:space="preserve"> </w:t>
      </w:r>
      <w:r w:rsidRPr="00F77417">
        <w:rPr>
          <w:szCs w:val="28"/>
        </w:rPr>
        <w:t>О</w:t>
      </w:r>
      <w:r w:rsidR="005E6421">
        <w:rPr>
          <w:rFonts w:asciiTheme="minorHAnsi" w:hAnsiTheme="minorHAnsi"/>
          <w:szCs w:val="28"/>
        </w:rPr>
        <w:t xml:space="preserve"> </w:t>
      </w:r>
      <w:r w:rsidRPr="00F77417">
        <w:rPr>
          <w:szCs w:val="28"/>
        </w:rPr>
        <w:t>В</w:t>
      </w:r>
      <w:r w:rsidR="005E6421">
        <w:rPr>
          <w:rFonts w:asciiTheme="minorHAnsi" w:hAnsiTheme="minorHAnsi"/>
          <w:szCs w:val="28"/>
        </w:rPr>
        <w:t xml:space="preserve"> </w:t>
      </w:r>
      <w:r w:rsidRPr="00F77417">
        <w:rPr>
          <w:szCs w:val="28"/>
        </w:rPr>
        <w:t>Л</w:t>
      </w:r>
      <w:r w:rsidR="005E6421">
        <w:rPr>
          <w:rFonts w:asciiTheme="minorHAnsi" w:hAnsiTheme="minorHAnsi"/>
          <w:szCs w:val="28"/>
        </w:rPr>
        <w:t xml:space="preserve"> </w:t>
      </w:r>
      <w:r w:rsidRPr="00F77417">
        <w:rPr>
          <w:szCs w:val="28"/>
        </w:rPr>
        <w:t>Я</w:t>
      </w:r>
      <w:r w:rsidR="005E6421">
        <w:rPr>
          <w:rFonts w:asciiTheme="minorHAnsi" w:hAnsiTheme="minorHAnsi"/>
          <w:szCs w:val="28"/>
        </w:rPr>
        <w:t xml:space="preserve"> </w:t>
      </w:r>
      <w:r w:rsidRPr="00F77417">
        <w:rPr>
          <w:szCs w:val="28"/>
        </w:rPr>
        <w:t>Е</w:t>
      </w:r>
      <w:r w:rsidR="005E6421">
        <w:rPr>
          <w:rFonts w:asciiTheme="minorHAnsi" w:hAnsiTheme="minorHAnsi"/>
          <w:szCs w:val="28"/>
        </w:rPr>
        <w:t xml:space="preserve"> </w:t>
      </w:r>
      <w:r w:rsidRPr="00F77417">
        <w:rPr>
          <w:szCs w:val="28"/>
        </w:rPr>
        <w:t>Т</w:t>
      </w:r>
      <w:r w:rsidRPr="00F77417">
        <w:rPr>
          <w:b/>
          <w:szCs w:val="28"/>
        </w:rPr>
        <w:t>:</w:t>
      </w:r>
    </w:p>
    <w:p w:rsidR="004F45A4" w:rsidRPr="004F45A4" w:rsidRDefault="004F45A4" w:rsidP="00FB1FE6">
      <w:pPr>
        <w:ind w:firstLine="851"/>
        <w:rPr>
          <w:rFonts w:ascii="Times New Roman" w:eastAsia="Times New Roman" w:hAnsi="Times New Roman"/>
          <w:b/>
          <w:szCs w:val="28"/>
        </w:rPr>
      </w:pPr>
    </w:p>
    <w:p w:rsidR="004F45A4" w:rsidRPr="004F45A4" w:rsidRDefault="004F45A4" w:rsidP="00FB1FE6">
      <w:pPr>
        <w:ind w:firstLine="851"/>
        <w:rPr>
          <w:rFonts w:ascii="Times New Roman" w:eastAsia="Times New Roman" w:hAnsi="Times New Roman"/>
          <w:szCs w:val="28"/>
        </w:rPr>
      </w:pPr>
      <w:r w:rsidRPr="004F45A4">
        <w:rPr>
          <w:rFonts w:ascii="Times New Roman" w:eastAsia="Times New Roman" w:hAnsi="Times New Roman"/>
          <w:szCs w:val="28"/>
        </w:rPr>
        <w:t xml:space="preserve">1. Утвердить прилагаемый административный регламент предоставления муниципальной услуги </w:t>
      </w:r>
      <w:r w:rsidR="00D64774" w:rsidRPr="00D64774">
        <w:rPr>
          <w:rFonts w:ascii="Times New Roman" w:eastAsia="Times New Roman" w:hAnsi="Times New Roman"/>
          <w:szCs w:val="28"/>
        </w:rPr>
        <w:t>«</w:t>
      </w:r>
      <w:r w:rsidR="00D64774" w:rsidRPr="00D64774">
        <w:rPr>
          <w:rFonts w:ascii="Times New Roman" w:eastAsia="Times New Roman" w:hAnsi="Times New Roman" w:hint="eastAsia"/>
          <w:szCs w:val="28"/>
        </w:rPr>
        <w:t>Перевод</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жилого</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помещения</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в</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нежилое</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или</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нежилого</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помещения</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в</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жилое</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помещение</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находящегося</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на</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территории</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Черемховского</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районного</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муниципального</w:t>
      </w:r>
      <w:r w:rsidR="00D64774" w:rsidRPr="00D64774">
        <w:rPr>
          <w:rFonts w:ascii="Times New Roman" w:eastAsia="Times New Roman" w:hAnsi="Times New Roman"/>
          <w:szCs w:val="28"/>
        </w:rPr>
        <w:t xml:space="preserve"> </w:t>
      </w:r>
      <w:r w:rsidR="00D64774" w:rsidRPr="00D64774">
        <w:rPr>
          <w:rFonts w:ascii="Times New Roman" w:eastAsia="Times New Roman" w:hAnsi="Times New Roman" w:hint="eastAsia"/>
          <w:szCs w:val="28"/>
        </w:rPr>
        <w:t>образования»</w:t>
      </w:r>
      <w:r w:rsidRPr="004F45A4">
        <w:rPr>
          <w:rFonts w:ascii="Times New Roman" w:eastAsia="Times New Roman" w:hAnsi="Times New Roman"/>
          <w:szCs w:val="28"/>
        </w:rPr>
        <w:t xml:space="preserve">. </w:t>
      </w:r>
    </w:p>
    <w:p w:rsidR="006E41E2" w:rsidRDefault="004F45A4" w:rsidP="00FB1FE6">
      <w:pPr>
        <w:ind w:firstLine="851"/>
        <w:rPr>
          <w:rFonts w:ascii="Times New Roman" w:eastAsia="Times New Roman" w:hAnsi="Times New Roman"/>
          <w:szCs w:val="28"/>
        </w:rPr>
      </w:pPr>
      <w:r w:rsidRPr="004F45A4">
        <w:rPr>
          <w:rFonts w:ascii="Times New Roman" w:eastAsia="Times New Roman" w:hAnsi="Times New Roman"/>
          <w:szCs w:val="28"/>
        </w:rPr>
        <w:t>2. Признать утратившим</w:t>
      </w:r>
      <w:r w:rsidR="002C550F">
        <w:rPr>
          <w:rFonts w:ascii="Times New Roman" w:eastAsia="Times New Roman" w:hAnsi="Times New Roman"/>
          <w:szCs w:val="28"/>
        </w:rPr>
        <w:t>и</w:t>
      </w:r>
      <w:r w:rsidRPr="004F45A4">
        <w:rPr>
          <w:rFonts w:ascii="Times New Roman" w:eastAsia="Times New Roman" w:hAnsi="Times New Roman"/>
          <w:szCs w:val="28"/>
        </w:rPr>
        <w:t xml:space="preserve"> силу постановлени</w:t>
      </w:r>
      <w:r w:rsidR="002C550F">
        <w:rPr>
          <w:rFonts w:ascii="Times New Roman" w:eastAsia="Times New Roman" w:hAnsi="Times New Roman"/>
          <w:szCs w:val="28"/>
        </w:rPr>
        <w:t>я</w:t>
      </w:r>
      <w:r w:rsidRPr="004F45A4">
        <w:rPr>
          <w:rFonts w:ascii="Times New Roman" w:eastAsia="Times New Roman" w:hAnsi="Times New Roman"/>
          <w:szCs w:val="28"/>
        </w:rPr>
        <w:t xml:space="preserve"> администрации Черемховского районного муниципального образования</w:t>
      </w:r>
      <w:r w:rsidR="002C550F">
        <w:rPr>
          <w:rFonts w:ascii="Times New Roman" w:eastAsia="Times New Roman" w:hAnsi="Times New Roman"/>
          <w:szCs w:val="28"/>
        </w:rPr>
        <w:t>:</w:t>
      </w:r>
    </w:p>
    <w:p w:rsidR="004F45A4" w:rsidRDefault="002C550F" w:rsidP="00FB1FE6">
      <w:pPr>
        <w:ind w:firstLine="851"/>
        <w:rPr>
          <w:rFonts w:ascii="Times New Roman" w:eastAsia="Times New Roman" w:hAnsi="Times New Roman"/>
          <w:szCs w:val="28"/>
        </w:rPr>
      </w:pPr>
      <w:r>
        <w:rPr>
          <w:rFonts w:ascii="Times New Roman" w:eastAsia="Times New Roman" w:hAnsi="Times New Roman"/>
          <w:szCs w:val="28"/>
        </w:rPr>
        <w:t>-</w:t>
      </w:r>
      <w:r w:rsidR="00E921FC">
        <w:rPr>
          <w:rFonts w:ascii="Times New Roman" w:eastAsia="Times New Roman" w:hAnsi="Times New Roman"/>
          <w:szCs w:val="28"/>
        </w:rPr>
        <w:t xml:space="preserve"> </w:t>
      </w:r>
      <w:r w:rsidR="004F45A4" w:rsidRPr="004F45A4">
        <w:rPr>
          <w:rFonts w:ascii="Times New Roman" w:eastAsia="Times New Roman" w:hAnsi="Times New Roman"/>
          <w:szCs w:val="28"/>
        </w:rPr>
        <w:t xml:space="preserve">от </w:t>
      </w:r>
      <w:r>
        <w:rPr>
          <w:rFonts w:ascii="Times New Roman" w:eastAsia="Times New Roman" w:hAnsi="Times New Roman"/>
          <w:szCs w:val="28"/>
        </w:rPr>
        <w:t>12</w:t>
      </w:r>
      <w:r w:rsidR="00E921FC">
        <w:rPr>
          <w:rFonts w:ascii="Times New Roman" w:eastAsia="Times New Roman" w:hAnsi="Times New Roman"/>
          <w:szCs w:val="28"/>
        </w:rPr>
        <w:t>.</w:t>
      </w:r>
      <w:r>
        <w:rPr>
          <w:rFonts w:ascii="Times New Roman" w:eastAsia="Times New Roman" w:hAnsi="Times New Roman"/>
          <w:szCs w:val="28"/>
        </w:rPr>
        <w:t>04</w:t>
      </w:r>
      <w:r w:rsidR="00E921FC">
        <w:rPr>
          <w:rFonts w:ascii="Times New Roman" w:eastAsia="Times New Roman" w:hAnsi="Times New Roman"/>
          <w:szCs w:val="28"/>
        </w:rPr>
        <w:t>.201</w:t>
      </w:r>
      <w:r>
        <w:rPr>
          <w:rFonts w:ascii="Times New Roman" w:eastAsia="Times New Roman" w:hAnsi="Times New Roman"/>
          <w:szCs w:val="28"/>
        </w:rPr>
        <w:t>6</w:t>
      </w:r>
      <w:r w:rsidR="004F45A4" w:rsidRPr="004F45A4">
        <w:rPr>
          <w:rFonts w:ascii="Times New Roman" w:eastAsia="Times New Roman" w:hAnsi="Times New Roman"/>
          <w:szCs w:val="28"/>
        </w:rPr>
        <w:t xml:space="preserve"> № </w:t>
      </w:r>
      <w:r>
        <w:rPr>
          <w:rFonts w:ascii="Times New Roman" w:eastAsia="Times New Roman" w:hAnsi="Times New Roman"/>
          <w:szCs w:val="28"/>
        </w:rPr>
        <w:t>162</w:t>
      </w:r>
      <w:r w:rsidR="004F45A4" w:rsidRPr="004F45A4">
        <w:rPr>
          <w:rFonts w:ascii="Times New Roman" w:eastAsia="Times New Roman" w:hAnsi="Times New Roman"/>
          <w:szCs w:val="28"/>
        </w:rPr>
        <w:t xml:space="preserve"> «Об утверждении административного регламента предоставления муниципальной услуги «</w:t>
      </w:r>
      <w:r w:rsidRPr="002C550F">
        <w:rPr>
          <w:rFonts w:ascii="Times New Roman" w:eastAsia="Times New Roman" w:hAnsi="Times New Roman" w:hint="eastAsia"/>
          <w:szCs w:val="28"/>
        </w:rPr>
        <w:t>Перевод</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жилого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помещения</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в</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нежилое</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или</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нежилого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помещения</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в</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жилое</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помещение</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находящегося</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на</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территории</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Черемховского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районного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муниципального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образования»</w:t>
      </w:r>
      <w:r w:rsidR="004F45A4" w:rsidRPr="004F45A4">
        <w:rPr>
          <w:rFonts w:ascii="Times New Roman" w:eastAsia="Times New Roman" w:hAnsi="Times New Roman"/>
          <w:szCs w:val="28"/>
        </w:rPr>
        <w:t>»</w:t>
      </w:r>
      <w:r>
        <w:rPr>
          <w:rFonts w:ascii="Times New Roman" w:eastAsia="Times New Roman" w:hAnsi="Times New Roman"/>
          <w:szCs w:val="28"/>
        </w:rPr>
        <w:t>;</w:t>
      </w:r>
    </w:p>
    <w:p w:rsidR="002C550F" w:rsidRDefault="002C550F" w:rsidP="00FB1FE6">
      <w:pPr>
        <w:ind w:firstLine="851"/>
        <w:rPr>
          <w:rFonts w:ascii="Times New Roman" w:eastAsia="Times New Roman" w:hAnsi="Times New Roman"/>
          <w:szCs w:val="28"/>
        </w:rPr>
      </w:pPr>
      <w:r>
        <w:rPr>
          <w:rFonts w:ascii="Times New Roman" w:eastAsia="Times New Roman" w:hAnsi="Times New Roman"/>
          <w:szCs w:val="28"/>
        </w:rPr>
        <w:t xml:space="preserve">- </w:t>
      </w:r>
      <w:r w:rsidRPr="004F45A4">
        <w:rPr>
          <w:rFonts w:ascii="Times New Roman" w:eastAsia="Times New Roman" w:hAnsi="Times New Roman"/>
          <w:szCs w:val="28"/>
        </w:rPr>
        <w:t xml:space="preserve">от </w:t>
      </w:r>
      <w:r>
        <w:rPr>
          <w:rFonts w:ascii="Times New Roman" w:eastAsia="Times New Roman" w:hAnsi="Times New Roman"/>
          <w:szCs w:val="28"/>
        </w:rPr>
        <w:t>22.07.2016</w:t>
      </w:r>
      <w:r w:rsidRPr="004F45A4">
        <w:rPr>
          <w:rFonts w:ascii="Times New Roman" w:eastAsia="Times New Roman" w:hAnsi="Times New Roman"/>
          <w:szCs w:val="28"/>
        </w:rPr>
        <w:t xml:space="preserve"> № </w:t>
      </w:r>
      <w:r>
        <w:rPr>
          <w:rFonts w:ascii="Times New Roman" w:eastAsia="Times New Roman" w:hAnsi="Times New Roman"/>
          <w:szCs w:val="28"/>
        </w:rPr>
        <w:t>327</w:t>
      </w:r>
      <w:r w:rsidRPr="004F45A4">
        <w:rPr>
          <w:rFonts w:ascii="Times New Roman" w:eastAsia="Times New Roman" w:hAnsi="Times New Roman"/>
          <w:szCs w:val="28"/>
        </w:rPr>
        <w:t xml:space="preserve"> </w:t>
      </w:r>
      <w:r>
        <w:rPr>
          <w:rFonts w:ascii="Times New Roman" w:eastAsia="Times New Roman" w:hAnsi="Times New Roman"/>
          <w:szCs w:val="28"/>
        </w:rPr>
        <w:t xml:space="preserve">«О внесении изменений в постановление администрации Черемховского районного муниципального образования от </w:t>
      </w:r>
      <w:r w:rsidRPr="002C550F">
        <w:rPr>
          <w:rFonts w:ascii="Times New Roman" w:eastAsia="Times New Roman" w:hAnsi="Times New Roman"/>
          <w:szCs w:val="28"/>
        </w:rPr>
        <w:t xml:space="preserve">12.04.2016 </w:t>
      </w:r>
      <w:r w:rsidRPr="002C550F">
        <w:rPr>
          <w:rFonts w:ascii="Times New Roman" w:eastAsia="Times New Roman" w:hAnsi="Times New Roman" w:hint="eastAsia"/>
          <w:szCs w:val="28"/>
        </w:rPr>
        <w:t>№</w:t>
      </w:r>
      <w:r w:rsidRPr="002C550F">
        <w:rPr>
          <w:rFonts w:ascii="Times New Roman" w:eastAsia="Times New Roman" w:hAnsi="Times New Roman"/>
          <w:szCs w:val="28"/>
        </w:rPr>
        <w:t xml:space="preserve"> 162 «</w:t>
      </w:r>
      <w:r w:rsidRPr="002C550F">
        <w:rPr>
          <w:rFonts w:ascii="Times New Roman" w:eastAsia="Times New Roman" w:hAnsi="Times New Roman" w:hint="eastAsia"/>
          <w:szCs w:val="28"/>
        </w:rPr>
        <w:t>Об</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утверждении</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административного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регламента</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предоставления</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муниципальной</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услуги</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Перевод</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жилого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помещения</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в</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нежилое</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или</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нежилого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помещения</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в</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жилое</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помещение</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находящегося</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на</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территории</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Черемховского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районного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муниципального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образования»»</w:t>
      </w:r>
      <w:r>
        <w:rPr>
          <w:rFonts w:ascii="Times New Roman" w:eastAsia="Times New Roman" w:hAnsi="Times New Roman"/>
          <w:szCs w:val="28"/>
        </w:rPr>
        <w:t>;</w:t>
      </w:r>
    </w:p>
    <w:p w:rsidR="00B60A04" w:rsidRPr="004F45A4" w:rsidRDefault="00B60A04" w:rsidP="00FB1FE6">
      <w:pPr>
        <w:ind w:firstLine="851"/>
        <w:rPr>
          <w:rFonts w:ascii="Times New Roman" w:eastAsia="Times New Roman" w:hAnsi="Times New Roman"/>
          <w:szCs w:val="28"/>
        </w:rPr>
      </w:pPr>
      <w:r>
        <w:rPr>
          <w:rFonts w:ascii="Times New Roman" w:eastAsia="Times New Roman" w:hAnsi="Times New Roman"/>
          <w:szCs w:val="28"/>
        </w:rPr>
        <w:t xml:space="preserve">- </w:t>
      </w:r>
      <w:r w:rsidRPr="004F45A4">
        <w:rPr>
          <w:rFonts w:ascii="Times New Roman" w:eastAsia="Times New Roman" w:hAnsi="Times New Roman"/>
          <w:szCs w:val="28"/>
        </w:rPr>
        <w:t xml:space="preserve">от </w:t>
      </w:r>
      <w:r>
        <w:rPr>
          <w:rFonts w:ascii="Times New Roman" w:eastAsia="Times New Roman" w:hAnsi="Times New Roman"/>
          <w:szCs w:val="28"/>
        </w:rPr>
        <w:t>26.09.2017</w:t>
      </w:r>
      <w:r w:rsidRPr="004F45A4">
        <w:rPr>
          <w:rFonts w:ascii="Times New Roman" w:eastAsia="Times New Roman" w:hAnsi="Times New Roman"/>
          <w:szCs w:val="28"/>
        </w:rPr>
        <w:t xml:space="preserve"> № </w:t>
      </w:r>
      <w:r>
        <w:rPr>
          <w:rFonts w:ascii="Times New Roman" w:eastAsia="Times New Roman" w:hAnsi="Times New Roman"/>
          <w:szCs w:val="28"/>
        </w:rPr>
        <w:t>538</w:t>
      </w:r>
      <w:r w:rsidRPr="004F45A4">
        <w:rPr>
          <w:rFonts w:ascii="Times New Roman" w:eastAsia="Times New Roman" w:hAnsi="Times New Roman"/>
          <w:szCs w:val="28"/>
        </w:rPr>
        <w:t xml:space="preserve"> </w:t>
      </w:r>
      <w:r>
        <w:rPr>
          <w:rFonts w:ascii="Times New Roman" w:eastAsia="Times New Roman" w:hAnsi="Times New Roman"/>
          <w:szCs w:val="28"/>
        </w:rPr>
        <w:t xml:space="preserve">«О внесении изменений и дополнений в административный регламент предоставления муниципальной услуги </w:t>
      </w:r>
      <w:r w:rsidRPr="002C550F">
        <w:rPr>
          <w:rFonts w:ascii="Times New Roman" w:eastAsia="Times New Roman" w:hAnsi="Times New Roman"/>
          <w:szCs w:val="28"/>
        </w:rPr>
        <w:t>«</w:t>
      </w:r>
      <w:r w:rsidRPr="002C550F">
        <w:rPr>
          <w:rFonts w:ascii="Times New Roman" w:eastAsia="Times New Roman" w:hAnsi="Times New Roman" w:hint="eastAsia"/>
          <w:szCs w:val="28"/>
        </w:rPr>
        <w:t>Перевод</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жилого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помещения</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в</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нежилое</w:t>
      </w:r>
      <w:r>
        <w:rPr>
          <w:rFonts w:ascii="Times New Roman" w:eastAsia="Times New Roman" w:hAnsi="Times New Roman"/>
          <w:szCs w:val="28"/>
        </w:rPr>
        <w:t xml:space="preserve"> помещение </w:t>
      </w:r>
      <w:r w:rsidRPr="002C550F">
        <w:rPr>
          <w:rFonts w:ascii="Times New Roman" w:eastAsia="Times New Roman" w:hAnsi="Times New Roman" w:hint="eastAsia"/>
          <w:szCs w:val="28"/>
        </w:rPr>
        <w:t>или</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нежилого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помещения</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в</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жилое</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lastRenderedPageBreak/>
        <w:t>помещение</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находящегося</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на</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территории</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Черемховского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районного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муниципального</w:t>
      </w:r>
      <w:r w:rsidRPr="002C550F">
        <w:rPr>
          <w:rFonts w:ascii="Times New Roman" w:eastAsia="Times New Roman" w:hAnsi="Times New Roman"/>
          <w:szCs w:val="28"/>
        </w:rPr>
        <w:t xml:space="preserve"> </w:t>
      </w:r>
      <w:r w:rsidRPr="002C550F">
        <w:rPr>
          <w:rFonts w:ascii="Times New Roman" w:eastAsia="Times New Roman" w:hAnsi="Times New Roman" w:hint="eastAsia"/>
          <w:szCs w:val="28"/>
        </w:rPr>
        <w:t>образования»</w:t>
      </w:r>
      <w:r>
        <w:rPr>
          <w:rFonts w:ascii="Times New Roman" w:eastAsia="Times New Roman" w:hAnsi="Times New Roman"/>
          <w:szCs w:val="28"/>
        </w:rPr>
        <w:t xml:space="preserve">, утвержденный постановлением администрации Черемховского районного муниципального образования от </w:t>
      </w:r>
      <w:r w:rsidRPr="002C550F">
        <w:rPr>
          <w:rFonts w:ascii="Times New Roman" w:eastAsia="Times New Roman" w:hAnsi="Times New Roman"/>
          <w:szCs w:val="28"/>
        </w:rPr>
        <w:t xml:space="preserve">12.04.2016 </w:t>
      </w:r>
      <w:r w:rsidRPr="002C550F">
        <w:rPr>
          <w:rFonts w:ascii="Times New Roman" w:eastAsia="Times New Roman" w:hAnsi="Times New Roman" w:hint="eastAsia"/>
          <w:szCs w:val="28"/>
        </w:rPr>
        <w:t>№</w:t>
      </w:r>
      <w:r w:rsidRPr="002C550F">
        <w:rPr>
          <w:rFonts w:ascii="Times New Roman" w:eastAsia="Times New Roman" w:hAnsi="Times New Roman"/>
          <w:szCs w:val="28"/>
        </w:rPr>
        <w:t xml:space="preserve"> 162 </w:t>
      </w:r>
      <w:r>
        <w:rPr>
          <w:rFonts w:ascii="Times New Roman" w:eastAsia="Times New Roman" w:hAnsi="Times New Roman"/>
          <w:szCs w:val="28"/>
        </w:rPr>
        <w:t>(с изменениями, внесенными постановлением администрации от 22.07.2016 № 327)</w:t>
      </w:r>
      <w:r w:rsidR="00EC0BC3">
        <w:rPr>
          <w:rFonts w:ascii="Times New Roman" w:eastAsia="Times New Roman" w:hAnsi="Times New Roman"/>
          <w:szCs w:val="28"/>
        </w:rPr>
        <w:t>»»</w:t>
      </w:r>
      <w:r w:rsidR="005F5E05">
        <w:rPr>
          <w:rFonts w:ascii="Times New Roman" w:eastAsia="Times New Roman" w:hAnsi="Times New Roman"/>
          <w:szCs w:val="28"/>
        </w:rPr>
        <w:t>.</w:t>
      </w:r>
    </w:p>
    <w:p w:rsidR="004F45A4" w:rsidRPr="004F45A4" w:rsidRDefault="004F45A4" w:rsidP="00FB1FE6">
      <w:pPr>
        <w:ind w:firstLine="851"/>
        <w:rPr>
          <w:rFonts w:ascii="Times New Roman" w:eastAsia="Times New Roman" w:hAnsi="Times New Roman"/>
          <w:szCs w:val="28"/>
        </w:rPr>
      </w:pPr>
      <w:r w:rsidRPr="004F45A4">
        <w:rPr>
          <w:rFonts w:ascii="Times New Roman" w:eastAsia="Times New Roman" w:hAnsi="Times New Roman"/>
          <w:szCs w:val="28"/>
        </w:rPr>
        <w:t xml:space="preserve">3. Отделу организационной работы (Ю.А. </w:t>
      </w:r>
      <w:proofErr w:type="spellStart"/>
      <w:r w:rsidRPr="004F45A4">
        <w:rPr>
          <w:rFonts w:ascii="Times New Roman" w:eastAsia="Times New Roman" w:hAnsi="Times New Roman"/>
          <w:szCs w:val="28"/>
        </w:rPr>
        <w:t>Коломеец</w:t>
      </w:r>
      <w:proofErr w:type="spellEnd"/>
      <w:r w:rsidRPr="004F45A4">
        <w:rPr>
          <w:rFonts w:ascii="Times New Roman" w:eastAsia="Times New Roman" w:hAnsi="Times New Roman"/>
          <w:szCs w:val="28"/>
        </w:rPr>
        <w:t>):</w:t>
      </w:r>
    </w:p>
    <w:p w:rsidR="004F45A4" w:rsidRPr="004F45A4" w:rsidRDefault="004F45A4" w:rsidP="00FB1FE6">
      <w:pPr>
        <w:ind w:firstLine="851"/>
        <w:rPr>
          <w:rFonts w:ascii="Times New Roman" w:eastAsia="Times New Roman" w:hAnsi="Times New Roman"/>
          <w:szCs w:val="28"/>
        </w:rPr>
      </w:pPr>
      <w:r w:rsidRPr="004F45A4">
        <w:rPr>
          <w:rFonts w:ascii="Times New Roman" w:eastAsia="Times New Roman" w:hAnsi="Times New Roman"/>
          <w:szCs w:val="28"/>
        </w:rPr>
        <w:t>3.1. внести информационную справку в оригинал</w:t>
      </w:r>
      <w:r w:rsidR="00C76C4E">
        <w:rPr>
          <w:rFonts w:ascii="Times New Roman" w:eastAsia="Times New Roman" w:hAnsi="Times New Roman"/>
          <w:szCs w:val="28"/>
        </w:rPr>
        <w:t>ы</w:t>
      </w:r>
      <w:r w:rsidRPr="004F45A4">
        <w:rPr>
          <w:rFonts w:ascii="Times New Roman" w:eastAsia="Times New Roman" w:hAnsi="Times New Roman"/>
          <w:szCs w:val="28"/>
        </w:rPr>
        <w:t xml:space="preserve"> постановлени</w:t>
      </w:r>
      <w:r w:rsidR="00C76C4E">
        <w:rPr>
          <w:rFonts w:ascii="Times New Roman" w:eastAsia="Times New Roman" w:hAnsi="Times New Roman"/>
          <w:szCs w:val="28"/>
        </w:rPr>
        <w:t>й</w:t>
      </w:r>
      <w:r w:rsidRPr="004F45A4">
        <w:rPr>
          <w:rFonts w:ascii="Times New Roman" w:eastAsia="Times New Roman" w:hAnsi="Times New Roman"/>
          <w:szCs w:val="28"/>
        </w:rPr>
        <w:t xml:space="preserve"> администрации Черемховского районного муниципального образования</w:t>
      </w:r>
      <w:r w:rsidR="00C76C4E">
        <w:rPr>
          <w:rFonts w:ascii="Times New Roman" w:eastAsia="Times New Roman" w:hAnsi="Times New Roman"/>
          <w:szCs w:val="28"/>
        </w:rPr>
        <w:t>, указанные в пункте 2 настоящего постановления</w:t>
      </w:r>
      <w:r w:rsidR="00E70209">
        <w:rPr>
          <w:rFonts w:ascii="Times New Roman" w:eastAsia="Times New Roman" w:hAnsi="Times New Roman"/>
          <w:szCs w:val="28"/>
        </w:rPr>
        <w:t xml:space="preserve"> о дате признания их утратившими силу</w:t>
      </w:r>
      <w:r w:rsidRPr="004F45A4">
        <w:rPr>
          <w:rFonts w:ascii="Times New Roman" w:eastAsia="Times New Roman" w:hAnsi="Times New Roman"/>
          <w:szCs w:val="28"/>
        </w:rPr>
        <w:t>;</w:t>
      </w:r>
    </w:p>
    <w:p w:rsidR="004F45A4" w:rsidRPr="004F45A4" w:rsidRDefault="004F45A4" w:rsidP="00FB1FE6">
      <w:pPr>
        <w:ind w:firstLine="851"/>
        <w:rPr>
          <w:rFonts w:ascii="Times New Roman" w:eastAsia="Times New Roman" w:hAnsi="Times New Roman"/>
          <w:szCs w:val="28"/>
        </w:rPr>
      </w:pPr>
      <w:r w:rsidRPr="004F45A4">
        <w:rPr>
          <w:rFonts w:ascii="Times New Roman" w:eastAsia="Times New Roman" w:hAnsi="Times New Roman"/>
          <w:szCs w:val="28"/>
        </w:rPr>
        <w:t xml:space="preserve">3.2. </w:t>
      </w:r>
      <w:r w:rsidR="00217D57">
        <w:rPr>
          <w:rFonts w:ascii="Times New Roman" w:eastAsia="Times New Roman" w:hAnsi="Times New Roman"/>
          <w:szCs w:val="28"/>
        </w:rPr>
        <w:t xml:space="preserve">направить на </w:t>
      </w:r>
      <w:r w:rsidRPr="004F45A4">
        <w:rPr>
          <w:rFonts w:ascii="Times New Roman" w:eastAsia="Times New Roman" w:hAnsi="Times New Roman"/>
          <w:szCs w:val="28"/>
        </w:rPr>
        <w:t>опубликова</w:t>
      </w:r>
      <w:r w:rsidR="00217D57">
        <w:rPr>
          <w:rFonts w:ascii="Times New Roman" w:eastAsia="Times New Roman" w:hAnsi="Times New Roman"/>
          <w:szCs w:val="28"/>
        </w:rPr>
        <w:t>ние</w:t>
      </w:r>
      <w:r w:rsidRPr="004F45A4">
        <w:rPr>
          <w:rFonts w:ascii="Times New Roman" w:eastAsia="Times New Roman" w:hAnsi="Times New Roman"/>
          <w:szCs w:val="28"/>
        </w:rPr>
        <w:t xml:space="preserve"> настоящее постановление в газет</w:t>
      </w:r>
      <w:r w:rsidR="00217D57">
        <w:rPr>
          <w:rFonts w:ascii="Times New Roman" w:eastAsia="Times New Roman" w:hAnsi="Times New Roman"/>
          <w:szCs w:val="28"/>
        </w:rPr>
        <w:t>у</w:t>
      </w:r>
      <w:r w:rsidRPr="004F45A4">
        <w:rPr>
          <w:rFonts w:ascii="Times New Roman" w:eastAsia="Times New Roman" w:hAnsi="Times New Roman"/>
          <w:szCs w:val="28"/>
        </w:rPr>
        <w:t xml:space="preserve">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r w:rsidR="00217D57">
        <w:rPr>
          <w:rFonts w:ascii="Times New Roman" w:eastAsia="Times New Roman" w:hAnsi="Times New Roman"/>
          <w:szCs w:val="28"/>
        </w:rPr>
        <w:t xml:space="preserve">: </w:t>
      </w:r>
      <w:proofErr w:type="spellStart"/>
      <w:r w:rsidR="00217D57">
        <w:rPr>
          <w:rFonts w:ascii="Times New Roman" w:eastAsia="Times New Roman" w:hAnsi="Times New Roman"/>
          <w:szCs w:val="28"/>
          <w:lang w:val="en-US"/>
        </w:rPr>
        <w:t>cher</w:t>
      </w:r>
      <w:proofErr w:type="spellEnd"/>
      <w:r w:rsidR="00217D57" w:rsidRPr="00217D57">
        <w:rPr>
          <w:rFonts w:ascii="Times New Roman" w:eastAsia="Times New Roman" w:hAnsi="Times New Roman"/>
          <w:szCs w:val="28"/>
        </w:rPr>
        <w:t>.</w:t>
      </w:r>
      <w:proofErr w:type="spellStart"/>
      <w:r w:rsidR="00217D57">
        <w:rPr>
          <w:rFonts w:ascii="Times New Roman" w:eastAsia="Times New Roman" w:hAnsi="Times New Roman"/>
          <w:szCs w:val="28"/>
          <w:lang w:val="en-US"/>
        </w:rPr>
        <w:t>irkobl</w:t>
      </w:r>
      <w:proofErr w:type="spellEnd"/>
      <w:r w:rsidR="00217D57" w:rsidRPr="00217D57">
        <w:rPr>
          <w:rFonts w:ascii="Times New Roman" w:eastAsia="Times New Roman" w:hAnsi="Times New Roman"/>
          <w:szCs w:val="28"/>
        </w:rPr>
        <w:t>.</w:t>
      </w:r>
      <w:proofErr w:type="spellStart"/>
      <w:r w:rsidR="00217D57">
        <w:rPr>
          <w:rFonts w:ascii="Times New Roman" w:eastAsia="Times New Roman" w:hAnsi="Times New Roman"/>
          <w:szCs w:val="28"/>
          <w:lang w:val="en-US"/>
        </w:rPr>
        <w:t>ru</w:t>
      </w:r>
      <w:proofErr w:type="spellEnd"/>
      <w:r w:rsidRPr="004F45A4">
        <w:rPr>
          <w:rFonts w:ascii="Times New Roman" w:eastAsia="Times New Roman" w:hAnsi="Times New Roman"/>
          <w:szCs w:val="28"/>
        </w:rPr>
        <w:t>.</w:t>
      </w:r>
    </w:p>
    <w:p w:rsidR="004F45A4" w:rsidRPr="004F45A4" w:rsidRDefault="004F45A4" w:rsidP="00FB1FE6">
      <w:pPr>
        <w:ind w:firstLine="851"/>
        <w:rPr>
          <w:rFonts w:ascii="Times New Roman" w:eastAsia="Times New Roman" w:hAnsi="Times New Roman"/>
          <w:szCs w:val="28"/>
        </w:rPr>
      </w:pPr>
      <w:r w:rsidRPr="004F45A4">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rsidR="004F45A4" w:rsidRPr="004F45A4" w:rsidRDefault="004F45A4" w:rsidP="00FB1FE6">
      <w:pPr>
        <w:ind w:firstLine="851"/>
        <w:rPr>
          <w:rFonts w:ascii="Times New Roman" w:eastAsia="Times New Roman" w:hAnsi="Times New Roman"/>
          <w:szCs w:val="28"/>
        </w:rPr>
      </w:pPr>
      <w:r w:rsidRPr="004F45A4">
        <w:rPr>
          <w:rFonts w:ascii="Times New Roman" w:eastAsia="Times New Roman" w:hAnsi="Times New Roman"/>
          <w:szCs w:val="28"/>
        </w:rPr>
        <w:t>5.</w:t>
      </w:r>
      <w:r w:rsidRPr="004F45A4">
        <w:rPr>
          <w:rFonts w:ascii="Times New Roman" w:eastAsia="Times New Roman" w:hAnsi="Times New Roman"/>
          <w:sz w:val="20"/>
        </w:rPr>
        <w:t xml:space="preserve"> </w:t>
      </w:r>
      <w:r w:rsidRPr="004F45A4">
        <w:rPr>
          <w:rFonts w:ascii="Times New Roman" w:eastAsia="Times New Roman" w:hAnsi="Times New Roman"/>
          <w:szCs w:val="28"/>
        </w:rPr>
        <w:t xml:space="preserve">Контроль за исполнением настоящего постановления </w:t>
      </w:r>
      <w:r w:rsidR="00CB1515" w:rsidRPr="00CB1515">
        <w:rPr>
          <w:rFonts w:ascii="Times New Roman" w:eastAsia="Times New Roman" w:hAnsi="Times New Roman" w:hint="eastAsia"/>
          <w:szCs w:val="28"/>
        </w:rPr>
        <w:t>возложить</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первого</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заместителя</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мэра</w:t>
      </w:r>
      <w:r w:rsidR="006C2EC9">
        <w:rPr>
          <w:rFonts w:ascii="Times New Roman" w:eastAsia="Times New Roman" w:hAnsi="Times New Roman"/>
          <w:szCs w:val="28"/>
        </w:rPr>
        <w:t xml:space="preserve"> района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И</w:t>
      </w:r>
      <w:r w:rsidR="00CB1515" w:rsidRPr="00CB1515">
        <w:rPr>
          <w:rFonts w:ascii="Times New Roman" w:eastAsia="Times New Roman" w:hAnsi="Times New Roman"/>
          <w:szCs w:val="28"/>
        </w:rPr>
        <w:t>.</w:t>
      </w:r>
      <w:r w:rsidR="00CB1515" w:rsidRPr="00CB1515">
        <w:rPr>
          <w:rFonts w:ascii="Times New Roman" w:eastAsia="Times New Roman" w:hAnsi="Times New Roman" w:hint="eastAsia"/>
          <w:szCs w:val="28"/>
        </w:rPr>
        <w:t>А</w:t>
      </w:r>
      <w:r w:rsidR="00CB1515" w:rsidRPr="00CB1515">
        <w:rPr>
          <w:rFonts w:ascii="Times New Roman" w:eastAsia="Times New Roman" w:hAnsi="Times New Roman"/>
          <w:szCs w:val="28"/>
        </w:rPr>
        <w:t xml:space="preserve">. </w:t>
      </w:r>
      <w:proofErr w:type="spellStart"/>
      <w:r w:rsidR="00CB1515" w:rsidRPr="00CB1515">
        <w:rPr>
          <w:rFonts w:ascii="Times New Roman" w:eastAsia="Times New Roman" w:hAnsi="Times New Roman" w:hint="eastAsia"/>
          <w:szCs w:val="28"/>
        </w:rPr>
        <w:t>Тугаринову</w:t>
      </w:r>
      <w:proofErr w:type="spellEnd"/>
      <w:r w:rsidR="00CB1515" w:rsidRPr="00CB1515">
        <w:rPr>
          <w:rFonts w:ascii="Times New Roman" w:eastAsia="Times New Roman" w:hAnsi="Times New Roman"/>
          <w:szCs w:val="28"/>
        </w:rPr>
        <w:t>.</w:t>
      </w:r>
    </w:p>
    <w:p w:rsidR="004F45A4" w:rsidRDefault="004F45A4" w:rsidP="00FB1FE6">
      <w:pPr>
        <w:ind w:firstLine="851"/>
        <w:rPr>
          <w:rFonts w:ascii="Times New Roman" w:eastAsia="Times New Roman" w:hAnsi="Times New Roman"/>
          <w:szCs w:val="28"/>
        </w:rPr>
      </w:pPr>
    </w:p>
    <w:p w:rsidR="00284B13" w:rsidRPr="00286B37" w:rsidRDefault="00284B13" w:rsidP="00FB1FE6">
      <w:pPr>
        <w:rPr>
          <w:sz w:val="26"/>
          <w:szCs w:val="26"/>
        </w:rPr>
      </w:pPr>
    </w:p>
    <w:p w:rsidR="00284B13" w:rsidRPr="00FB1FE6" w:rsidRDefault="00284B13" w:rsidP="00FB1FE6">
      <w:pPr>
        <w:ind w:firstLine="0"/>
        <w:rPr>
          <w:szCs w:val="28"/>
        </w:rPr>
      </w:pPr>
      <w:r w:rsidRPr="00FB1FE6">
        <w:rPr>
          <w:szCs w:val="28"/>
        </w:rPr>
        <w:t xml:space="preserve">Временно исполняющий </w:t>
      </w:r>
    </w:p>
    <w:p w:rsidR="00FB1FE6" w:rsidRPr="00FB1FE6" w:rsidRDefault="00284B13" w:rsidP="00FB1FE6">
      <w:pPr>
        <w:ind w:firstLine="0"/>
        <w:rPr>
          <w:rFonts w:asciiTheme="minorHAnsi" w:hAnsiTheme="minorHAnsi"/>
          <w:szCs w:val="28"/>
        </w:rPr>
      </w:pPr>
      <w:r w:rsidRPr="00FB1FE6">
        <w:rPr>
          <w:szCs w:val="28"/>
        </w:rPr>
        <w:t xml:space="preserve">обязанности мэра района </w:t>
      </w:r>
      <w:r w:rsidRPr="00FB1FE6">
        <w:rPr>
          <w:szCs w:val="28"/>
        </w:rPr>
        <w:tab/>
      </w:r>
      <w:r w:rsidRPr="00FB1FE6">
        <w:rPr>
          <w:szCs w:val="28"/>
        </w:rPr>
        <w:tab/>
      </w:r>
      <w:r w:rsidR="00FB1FE6" w:rsidRPr="00FB1FE6">
        <w:rPr>
          <w:szCs w:val="28"/>
        </w:rPr>
        <w:t>С.В. Луценко</w:t>
      </w:r>
    </w:p>
    <w:p w:rsidR="00FB1FE6" w:rsidRPr="00FB1FE6" w:rsidRDefault="00284B13" w:rsidP="00FB1FE6">
      <w:pPr>
        <w:ind w:firstLine="0"/>
        <w:rPr>
          <w:rFonts w:asciiTheme="minorHAnsi" w:hAnsiTheme="minorHAnsi"/>
          <w:szCs w:val="28"/>
        </w:rPr>
      </w:pPr>
      <w:r w:rsidRPr="00FB1FE6">
        <w:rPr>
          <w:szCs w:val="28"/>
        </w:rPr>
        <w:t xml:space="preserve">                                                  </w:t>
      </w:r>
      <w:r w:rsidR="00D10014" w:rsidRPr="00FB1FE6">
        <w:rPr>
          <w:rFonts w:asciiTheme="minorHAnsi" w:hAnsiTheme="minorHAnsi"/>
          <w:szCs w:val="28"/>
        </w:rPr>
        <w:t xml:space="preserve">           </w:t>
      </w: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3B1A4D" w:rsidRDefault="003B1A4D" w:rsidP="003B1A4D">
      <w:pPr>
        <w:jc w:val="right"/>
        <w:rPr>
          <w:rFonts w:asciiTheme="minorHAnsi" w:eastAsia="Calibri" w:hAnsiTheme="minorHAnsi"/>
          <w:szCs w:val="28"/>
        </w:rPr>
      </w:pPr>
    </w:p>
    <w:p w:rsidR="0000778E" w:rsidRDefault="0000778E" w:rsidP="003B1A4D">
      <w:pPr>
        <w:ind w:left="5387" w:firstLine="0"/>
        <w:jc w:val="left"/>
        <w:rPr>
          <w:rFonts w:asciiTheme="minorHAnsi" w:eastAsia="Calibri" w:hAnsiTheme="minorHAnsi"/>
          <w:szCs w:val="28"/>
        </w:rPr>
      </w:pPr>
    </w:p>
    <w:p w:rsidR="003B1A4D" w:rsidRPr="00E843D5" w:rsidRDefault="003B1A4D" w:rsidP="003B1A4D">
      <w:pPr>
        <w:ind w:left="5387" w:firstLine="0"/>
        <w:jc w:val="left"/>
        <w:rPr>
          <w:rFonts w:eastAsia="Calibri"/>
          <w:szCs w:val="28"/>
        </w:rPr>
      </w:pPr>
      <w:r w:rsidRPr="00E843D5">
        <w:rPr>
          <w:rFonts w:eastAsia="Calibri"/>
          <w:szCs w:val="28"/>
        </w:rPr>
        <w:t xml:space="preserve">ПРИЛОЖЕНИЕ </w:t>
      </w:r>
    </w:p>
    <w:p w:rsidR="003B1A4D" w:rsidRPr="00E843D5" w:rsidRDefault="003B1A4D" w:rsidP="003B1A4D">
      <w:pPr>
        <w:ind w:left="5387" w:firstLine="0"/>
        <w:jc w:val="left"/>
        <w:rPr>
          <w:rFonts w:eastAsia="Calibri"/>
          <w:szCs w:val="28"/>
        </w:rPr>
      </w:pPr>
      <w:r w:rsidRPr="00E843D5">
        <w:rPr>
          <w:rFonts w:eastAsia="Calibri"/>
          <w:szCs w:val="28"/>
        </w:rPr>
        <w:t xml:space="preserve">к постановлению Администрации Черемховского районного муниципального образования </w:t>
      </w:r>
    </w:p>
    <w:p w:rsidR="00FB1FE6" w:rsidRPr="003B1A4D" w:rsidRDefault="003B1A4D" w:rsidP="003B1A4D">
      <w:pPr>
        <w:autoSpaceDE w:val="0"/>
        <w:autoSpaceDN w:val="0"/>
        <w:adjustRightInd w:val="0"/>
        <w:ind w:left="5387" w:firstLine="0"/>
        <w:jc w:val="left"/>
        <w:rPr>
          <w:rFonts w:ascii="Times New Roman" w:hAnsi="Times New Roman"/>
          <w:szCs w:val="28"/>
          <w:lang w:eastAsia="en-US"/>
        </w:rPr>
      </w:pPr>
      <w:r w:rsidRPr="003B1A4D">
        <w:rPr>
          <w:rFonts w:ascii="Times New Roman" w:eastAsia="Calibri" w:hAnsi="Times New Roman"/>
          <w:szCs w:val="28"/>
        </w:rPr>
        <w:t>от 01.02.2019 № 71-п</w:t>
      </w:r>
    </w:p>
    <w:p w:rsidR="00FB1FE6" w:rsidRDefault="00FB1FE6" w:rsidP="00FB1FE6">
      <w:pPr>
        <w:autoSpaceDE w:val="0"/>
        <w:autoSpaceDN w:val="0"/>
        <w:adjustRightInd w:val="0"/>
        <w:ind w:firstLine="709"/>
        <w:jc w:val="center"/>
        <w:rPr>
          <w:rFonts w:asciiTheme="minorHAnsi" w:hAnsiTheme="minorHAnsi"/>
          <w:b/>
          <w:szCs w:val="28"/>
          <w:lang w:eastAsia="en-US"/>
        </w:rPr>
      </w:pPr>
    </w:p>
    <w:p w:rsidR="00FB1FE6" w:rsidRDefault="00FB1FE6" w:rsidP="00FB1FE6">
      <w:pPr>
        <w:autoSpaceDE w:val="0"/>
        <w:autoSpaceDN w:val="0"/>
        <w:adjustRightInd w:val="0"/>
        <w:ind w:firstLine="709"/>
        <w:jc w:val="center"/>
        <w:rPr>
          <w:b/>
          <w:szCs w:val="28"/>
          <w:lang w:eastAsia="en-US"/>
        </w:rPr>
      </w:pPr>
      <w:r w:rsidRPr="00793ACF">
        <w:rPr>
          <w:b/>
          <w:szCs w:val="28"/>
          <w:lang w:eastAsia="en-US"/>
        </w:rPr>
        <w:t xml:space="preserve">АДМИНИСТРАТИВНЫЙ РЕГЛАМЕНТ </w:t>
      </w:r>
    </w:p>
    <w:p w:rsidR="00FB1FE6" w:rsidRDefault="00FB1FE6" w:rsidP="00FB1FE6">
      <w:pPr>
        <w:autoSpaceDE w:val="0"/>
        <w:autoSpaceDN w:val="0"/>
        <w:adjustRightInd w:val="0"/>
        <w:ind w:firstLine="709"/>
        <w:jc w:val="center"/>
        <w:rPr>
          <w:szCs w:val="28"/>
          <w:lang w:eastAsia="en-US"/>
        </w:rPr>
      </w:pPr>
      <w:r w:rsidRPr="00E843D5">
        <w:rPr>
          <w:szCs w:val="28"/>
          <w:lang w:eastAsia="en-US"/>
        </w:rPr>
        <w:t>предоставления муниципальной услуги «</w:t>
      </w:r>
      <w:r>
        <w:rPr>
          <w:szCs w:val="28"/>
          <w:lang w:eastAsia="en-US"/>
        </w:rPr>
        <w:t>П</w:t>
      </w:r>
      <w:r w:rsidRPr="00E843D5">
        <w:rPr>
          <w:szCs w:val="28"/>
          <w:lang w:eastAsia="en-US"/>
        </w:rPr>
        <w:t xml:space="preserve">еревод жилого помещения </w:t>
      </w:r>
    </w:p>
    <w:p w:rsidR="00FB1FE6" w:rsidRPr="00E843D5" w:rsidRDefault="00FB1FE6" w:rsidP="00FB1FE6">
      <w:pPr>
        <w:autoSpaceDE w:val="0"/>
        <w:autoSpaceDN w:val="0"/>
        <w:adjustRightInd w:val="0"/>
        <w:ind w:firstLine="709"/>
        <w:jc w:val="center"/>
        <w:rPr>
          <w:szCs w:val="28"/>
          <w:lang w:eastAsia="en-US"/>
        </w:rPr>
      </w:pPr>
      <w:r w:rsidRPr="00E843D5">
        <w:rPr>
          <w:szCs w:val="28"/>
          <w:lang w:eastAsia="en-US"/>
        </w:rPr>
        <w:t xml:space="preserve">в нежилое помещение или нежилого помещения в жилое помещение, находящегося на территории </w:t>
      </w:r>
      <w:r>
        <w:rPr>
          <w:szCs w:val="28"/>
          <w:lang w:eastAsia="en-US"/>
        </w:rPr>
        <w:t>Ч</w:t>
      </w:r>
      <w:r w:rsidRPr="00E843D5">
        <w:rPr>
          <w:szCs w:val="28"/>
          <w:lang w:eastAsia="en-US"/>
        </w:rPr>
        <w:t>еремховского районного муниципального образования»</w:t>
      </w:r>
    </w:p>
    <w:p w:rsidR="00FB1FE6" w:rsidRPr="00793ACF" w:rsidRDefault="00FB1FE6" w:rsidP="00FB1FE6">
      <w:pPr>
        <w:autoSpaceDE w:val="0"/>
        <w:autoSpaceDN w:val="0"/>
        <w:adjustRightInd w:val="0"/>
        <w:ind w:firstLine="709"/>
        <w:rPr>
          <w:szCs w:val="28"/>
          <w:lang w:eastAsia="en-US"/>
        </w:rPr>
      </w:pPr>
    </w:p>
    <w:p w:rsidR="00FB1FE6" w:rsidRPr="00716F82" w:rsidRDefault="00FB1FE6" w:rsidP="00FB1FE6">
      <w:pPr>
        <w:autoSpaceDE w:val="0"/>
        <w:autoSpaceDN w:val="0"/>
        <w:adjustRightInd w:val="0"/>
        <w:ind w:firstLine="709"/>
        <w:jc w:val="center"/>
        <w:rPr>
          <w:b/>
          <w:szCs w:val="28"/>
          <w:lang w:eastAsia="en-US"/>
        </w:rPr>
      </w:pPr>
      <w:r w:rsidRPr="00716F82">
        <w:rPr>
          <w:b/>
          <w:szCs w:val="28"/>
          <w:lang w:eastAsia="en-US"/>
        </w:rPr>
        <w:t>Раздел I. Общие положения</w:t>
      </w:r>
    </w:p>
    <w:p w:rsidR="00FB1FE6" w:rsidRPr="00716F82" w:rsidRDefault="00FB1FE6" w:rsidP="00FB1FE6">
      <w:pPr>
        <w:autoSpaceDE w:val="0"/>
        <w:autoSpaceDN w:val="0"/>
        <w:adjustRightInd w:val="0"/>
        <w:ind w:firstLine="709"/>
        <w:jc w:val="center"/>
        <w:rPr>
          <w:b/>
          <w:szCs w:val="28"/>
          <w:lang w:eastAsia="en-US"/>
        </w:rPr>
      </w:pPr>
    </w:p>
    <w:p w:rsidR="00FB1FE6" w:rsidRPr="00716F82" w:rsidRDefault="00FB1FE6" w:rsidP="00FB1FE6">
      <w:pPr>
        <w:autoSpaceDE w:val="0"/>
        <w:autoSpaceDN w:val="0"/>
        <w:adjustRightInd w:val="0"/>
        <w:jc w:val="center"/>
        <w:rPr>
          <w:b/>
          <w:szCs w:val="28"/>
          <w:lang w:eastAsia="en-US"/>
        </w:rPr>
      </w:pPr>
      <w:bookmarkStart w:id="0" w:name="Par43"/>
      <w:bookmarkEnd w:id="0"/>
      <w:r w:rsidRPr="00716F82">
        <w:rPr>
          <w:b/>
          <w:szCs w:val="28"/>
          <w:lang w:eastAsia="en-US"/>
        </w:rPr>
        <w:t>Глава 1. Предмет регулирования</w:t>
      </w:r>
      <w:r>
        <w:rPr>
          <w:b/>
          <w:szCs w:val="28"/>
          <w:lang w:eastAsia="en-US"/>
        </w:rPr>
        <w:t xml:space="preserve"> а</w:t>
      </w:r>
      <w:r w:rsidRPr="00716F82">
        <w:rPr>
          <w:b/>
          <w:szCs w:val="28"/>
          <w:lang w:eastAsia="en-US"/>
        </w:rPr>
        <w:t>дминистративного регламента</w:t>
      </w:r>
    </w:p>
    <w:p w:rsidR="00FB1FE6" w:rsidRPr="00793ACF" w:rsidRDefault="00FB1FE6" w:rsidP="00FB1FE6">
      <w:pPr>
        <w:autoSpaceDE w:val="0"/>
        <w:autoSpaceDN w:val="0"/>
        <w:adjustRightInd w:val="0"/>
        <w:ind w:firstLine="709"/>
        <w:rPr>
          <w:szCs w:val="28"/>
          <w:lang w:eastAsia="en-US"/>
        </w:rPr>
      </w:pPr>
    </w:p>
    <w:p w:rsidR="00FB1FE6" w:rsidRPr="00751CD4" w:rsidRDefault="00FB1FE6" w:rsidP="00FB1FE6">
      <w:pPr>
        <w:autoSpaceDE w:val="0"/>
        <w:autoSpaceDN w:val="0"/>
        <w:adjustRightInd w:val="0"/>
        <w:ind w:firstLine="709"/>
        <w:rPr>
          <w:color w:val="C00000"/>
          <w:szCs w:val="28"/>
          <w:lang w:eastAsia="en-US"/>
        </w:rPr>
      </w:pPr>
      <w:r w:rsidRPr="00793ACF">
        <w:rPr>
          <w:szCs w:val="28"/>
          <w:lang w:eastAsia="en-US"/>
        </w:rPr>
        <w:t>1. 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 Черемховского районного муниципального образования», (далее – административный регламент) разработан в целях определения процедур</w:t>
      </w:r>
      <w:r>
        <w:rPr>
          <w:szCs w:val="28"/>
          <w:lang w:eastAsia="en-US"/>
        </w:rPr>
        <w:t xml:space="preserve"> (действий)</w:t>
      </w:r>
      <w:r w:rsidRPr="00793ACF">
        <w:rPr>
          <w:szCs w:val="28"/>
          <w:lang w:eastAsia="en-US"/>
        </w:rPr>
        <w:t xml:space="preserve"> принятия решения о выдаче решений </w:t>
      </w:r>
      <w:r>
        <w:rPr>
          <w:szCs w:val="28"/>
          <w:lang w:eastAsia="en-US"/>
        </w:rPr>
        <w:t xml:space="preserve">о </w:t>
      </w:r>
      <w:r w:rsidRPr="00793ACF">
        <w:rPr>
          <w:szCs w:val="28"/>
          <w:lang w:eastAsia="en-US"/>
        </w:rPr>
        <w:t>перевод</w:t>
      </w:r>
      <w:r>
        <w:rPr>
          <w:szCs w:val="28"/>
          <w:lang w:eastAsia="en-US"/>
        </w:rPr>
        <w:t>е</w:t>
      </w:r>
      <w:r w:rsidRPr="00793ACF">
        <w:rPr>
          <w:szCs w:val="28"/>
          <w:lang w:eastAsia="en-US"/>
        </w:rPr>
        <w:t xml:space="preserve"> жилого помещения в нежилое или нежилого в жилое помещение, находящегося на территории Черемховского районного муниципального образования</w:t>
      </w:r>
      <w:r w:rsidRPr="00793ACF">
        <w:rPr>
          <w:i/>
          <w:szCs w:val="28"/>
          <w:lang w:eastAsia="en-US"/>
        </w:rPr>
        <w:t>.</w:t>
      </w:r>
    </w:p>
    <w:p w:rsidR="00FB1FE6" w:rsidRPr="00793ACF" w:rsidRDefault="00FB1FE6" w:rsidP="00FB1FE6">
      <w:pPr>
        <w:autoSpaceDE w:val="0"/>
        <w:autoSpaceDN w:val="0"/>
        <w:adjustRightInd w:val="0"/>
        <w:ind w:firstLine="709"/>
        <w:rPr>
          <w:szCs w:val="28"/>
          <w:lang w:eastAsia="en-US"/>
        </w:rPr>
      </w:pPr>
      <w:r w:rsidRPr="00793ACF">
        <w:rPr>
          <w:szCs w:val="28"/>
          <w:lang w:eastAsia="en-US"/>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 </w:t>
      </w:r>
    </w:p>
    <w:p w:rsidR="00FB1FE6" w:rsidRPr="00793ACF" w:rsidRDefault="00FB1FE6" w:rsidP="00FB1FE6">
      <w:pPr>
        <w:autoSpaceDE w:val="0"/>
        <w:autoSpaceDN w:val="0"/>
        <w:adjustRightInd w:val="0"/>
        <w:ind w:firstLine="709"/>
        <w:rPr>
          <w:szCs w:val="28"/>
          <w:lang w:eastAsia="en-US"/>
        </w:rPr>
      </w:pPr>
    </w:p>
    <w:p w:rsidR="00FB1FE6" w:rsidRPr="00FA50F1" w:rsidRDefault="00FB1FE6" w:rsidP="00FB1FE6">
      <w:pPr>
        <w:autoSpaceDE w:val="0"/>
        <w:autoSpaceDN w:val="0"/>
        <w:adjustRightInd w:val="0"/>
        <w:jc w:val="center"/>
        <w:rPr>
          <w:b/>
          <w:szCs w:val="28"/>
          <w:lang w:eastAsia="en-US"/>
        </w:rPr>
      </w:pPr>
      <w:bookmarkStart w:id="1" w:name="Par49"/>
      <w:bookmarkEnd w:id="1"/>
      <w:r w:rsidRPr="00FA50F1">
        <w:rPr>
          <w:b/>
          <w:szCs w:val="28"/>
          <w:lang w:eastAsia="en-US"/>
        </w:rPr>
        <w:t>Глава 2. Круг заявителей</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en-US"/>
        </w:rPr>
      </w:pPr>
      <w:bookmarkStart w:id="2" w:name="Par51"/>
      <w:bookmarkEnd w:id="2"/>
      <w:r>
        <w:rPr>
          <w:szCs w:val="28"/>
          <w:lang w:eastAsia="en-US"/>
        </w:rPr>
        <w:t>2</w:t>
      </w:r>
      <w:r w:rsidRPr="00793ACF">
        <w:rPr>
          <w:szCs w:val="28"/>
          <w:lang w:eastAsia="en-US"/>
        </w:rPr>
        <w:t>. 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соответствующих помещений или уполномоченным ими лицам (далее – заявители).</w:t>
      </w:r>
    </w:p>
    <w:p w:rsidR="00FB1FE6" w:rsidRPr="0013686F" w:rsidRDefault="00FB1FE6" w:rsidP="00FB1FE6">
      <w:pPr>
        <w:widowControl w:val="0"/>
        <w:autoSpaceDE w:val="0"/>
        <w:autoSpaceDN w:val="0"/>
        <w:adjustRightInd w:val="0"/>
        <w:ind w:firstLine="709"/>
        <w:rPr>
          <w:rFonts w:ascii="Calibri" w:hAnsi="Calibri"/>
          <w:szCs w:val="28"/>
        </w:rPr>
      </w:pPr>
      <w:r w:rsidRPr="00751CD4">
        <w:rPr>
          <w:szCs w:val="28"/>
        </w:rPr>
        <w:t>3. Предоставление муниципальной услуги посредством комплексного запроса не осуществляется в соответствии с постановлением 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rsidR="00FB1FE6" w:rsidRPr="00FA50F1" w:rsidRDefault="00FB1FE6" w:rsidP="00FB1FE6">
      <w:pPr>
        <w:autoSpaceDE w:val="0"/>
        <w:autoSpaceDN w:val="0"/>
        <w:adjustRightInd w:val="0"/>
        <w:jc w:val="center"/>
        <w:rPr>
          <w:b/>
          <w:szCs w:val="28"/>
          <w:lang w:eastAsia="en-US"/>
        </w:rPr>
      </w:pPr>
      <w:bookmarkStart w:id="3" w:name="Par61"/>
      <w:bookmarkEnd w:id="3"/>
      <w:r w:rsidRPr="00FA50F1">
        <w:rPr>
          <w:b/>
          <w:szCs w:val="28"/>
          <w:lang w:eastAsia="en-US"/>
        </w:rPr>
        <w:t>Глава 3. Требования к порядку информирования</w:t>
      </w:r>
    </w:p>
    <w:p w:rsidR="00FB1FE6" w:rsidRPr="00FA50F1" w:rsidRDefault="00FB1FE6" w:rsidP="00FB1FE6">
      <w:pPr>
        <w:autoSpaceDE w:val="0"/>
        <w:autoSpaceDN w:val="0"/>
        <w:adjustRightInd w:val="0"/>
        <w:jc w:val="center"/>
        <w:rPr>
          <w:b/>
          <w:szCs w:val="28"/>
          <w:lang w:eastAsia="en-US"/>
        </w:rPr>
      </w:pPr>
      <w:r>
        <w:rPr>
          <w:b/>
          <w:szCs w:val="28"/>
          <w:lang w:eastAsia="en-US"/>
        </w:rPr>
        <w:t>о</w:t>
      </w:r>
      <w:r w:rsidRPr="00FA50F1">
        <w:rPr>
          <w:b/>
          <w:szCs w:val="28"/>
          <w:lang w:eastAsia="en-US"/>
        </w:rPr>
        <w:t xml:space="preserve"> предоставлении муниципальной услуги</w:t>
      </w:r>
    </w:p>
    <w:p w:rsidR="00FB1FE6" w:rsidRPr="00793ACF" w:rsidRDefault="00FB1FE6" w:rsidP="00FB1FE6">
      <w:pPr>
        <w:autoSpaceDE w:val="0"/>
        <w:autoSpaceDN w:val="0"/>
        <w:adjustRightInd w:val="0"/>
        <w:ind w:firstLine="709"/>
        <w:jc w:val="center"/>
        <w:rPr>
          <w:szCs w:val="28"/>
          <w:lang w:eastAsia="en-US"/>
        </w:rPr>
      </w:pPr>
    </w:p>
    <w:p w:rsidR="00FB1FE6" w:rsidRPr="00793ACF" w:rsidRDefault="00FB1FE6" w:rsidP="00FB1FE6">
      <w:pPr>
        <w:widowControl w:val="0"/>
        <w:autoSpaceDE w:val="0"/>
        <w:autoSpaceDN w:val="0"/>
        <w:adjustRightInd w:val="0"/>
        <w:ind w:firstLine="709"/>
        <w:rPr>
          <w:szCs w:val="28"/>
        </w:rPr>
      </w:pPr>
      <w:r w:rsidRPr="00793ACF">
        <w:rPr>
          <w:szCs w:val="28"/>
        </w:rPr>
        <w:t xml:space="preserve">4. Для получения информации по вопросам предоставления </w:t>
      </w:r>
      <w:r w:rsidRPr="00793ACF">
        <w:rPr>
          <w:szCs w:val="28"/>
        </w:rPr>
        <w:lastRenderedPageBreak/>
        <w:t>муниципальной услуги и процедурах</w:t>
      </w:r>
      <w:r>
        <w:rPr>
          <w:szCs w:val="28"/>
        </w:rPr>
        <w:t xml:space="preserve"> </w:t>
      </w:r>
      <w:r w:rsidRPr="008C51D1">
        <w:rPr>
          <w:szCs w:val="28"/>
        </w:rPr>
        <w:t>(действи</w:t>
      </w:r>
      <w:r>
        <w:rPr>
          <w:szCs w:val="28"/>
        </w:rPr>
        <w:t>ях</w:t>
      </w:r>
      <w:r w:rsidRPr="008C51D1">
        <w:rPr>
          <w:szCs w:val="28"/>
        </w:rPr>
        <w:t xml:space="preserve">) </w:t>
      </w:r>
      <w:r w:rsidRPr="00793ACF">
        <w:rPr>
          <w:szCs w:val="28"/>
        </w:rPr>
        <w:t xml:space="preserve">предоставления муниципальной услуги (далее – информация) заявитель обращается в </w:t>
      </w:r>
      <w:r w:rsidRPr="00793ACF">
        <w:rPr>
          <w:iCs/>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793ACF">
        <w:rPr>
          <w:szCs w:val="28"/>
        </w:rPr>
        <w:t xml:space="preserve"> (далее – уполномоченный орган).</w:t>
      </w:r>
    </w:p>
    <w:p w:rsidR="00FB1FE6" w:rsidRPr="00793ACF" w:rsidRDefault="00FB1FE6" w:rsidP="00FB1FE6">
      <w:pPr>
        <w:autoSpaceDE w:val="0"/>
        <w:autoSpaceDN w:val="0"/>
        <w:adjustRightInd w:val="0"/>
        <w:ind w:firstLine="709"/>
        <w:rPr>
          <w:szCs w:val="28"/>
          <w:lang w:eastAsia="en-US"/>
        </w:rPr>
      </w:pPr>
      <w:r w:rsidRPr="00793ACF">
        <w:rPr>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B1FE6" w:rsidRPr="00793ACF" w:rsidRDefault="00FB1FE6" w:rsidP="00FB1FE6">
      <w:pPr>
        <w:autoSpaceDE w:val="0"/>
        <w:autoSpaceDN w:val="0"/>
        <w:adjustRightInd w:val="0"/>
        <w:ind w:firstLine="709"/>
        <w:rPr>
          <w:b/>
          <w:szCs w:val="28"/>
          <w:lang w:eastAsia="en-US"/>
        </w:rPr>
      </w:pPr>
      <w:r w:rsidRPr="00793ACF">
        <w:rPr>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FB1FE6" w:rsidRPr="00793ACF" w:rsidRDefault="00FB1FE6" w:rsidP="00FB1FE6">
      <w:pPr>
        <w:widowControl w:val="0"/>
        <w:autoSpaceDE w:val="0"/>
        <w:autoSpaceDN w:val="0"/>
        <w:adjustRightInd w:val="0"/>
        <w:ind w:firstLine="709"/>
        <w:rPr>
          <w:szCs w:val="28"/>
        </w:rPr>
      </w:pPr>
      <w:r w:rsidRPr="00793ACF">
        <w:rPr>
          <w:szCs w:val="28"/>
        </w:rPr>
        <w:t>5.  Информация предоставляется:</w:t>
      </w:r>
    </w:p>
    <w:p w:rsidR="00FB1FE6" w:rsidRPr="00793ACF" w:rsidRDefault="00FB1FE6" w:rsidP="00FB1FE6">
      <w:pPr>
        <w:widowControl w:val="0"/>
        <w:autoSpaceDE w:val="0"/>
        <w:autoSpaceDN w:val="0"/>
        <w:adjustRightInd w:val="0"/>
        <w:ind w:firstLine="709"/>
        <w:rPr>
          <w:szCs w:val="28"/>
        </w:rPr>
      </w:pPr>
      <w:r w:rsidRPr="00793ACF">
        <w:rPr>
          <w:szCs w:val="28"/>
        </w:rPr>
        <w:t>а) при личном контакте с заявителями;</w:t>
      </w:r>
    </w:p>
    <w:p w:rsidR="00FB1FE6" w:rsidRPr="00931D60" w:rsidRDefault="00FB1FE6" w:rsidP="00FB1FE6">
      <w:pPr>
        <w:widowControl w:val="0"/>
        <w:autoSpaceDE w:val="0"/>
        <w:autoSpaceDN w:val="0"/>
        <w:adjustRightInd w:val="0"/>
        <w:ind w:firstLine="709"/>
        <w:rPr>
          <w:color w:val="000000"/>
          <w:szCs w:val="28"/>
        </w:rPr>
      </w:pPr>
      <w:r w:rsidRPr="00793ACF">
        <w:rPr>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sidRPr="00793ACF">
        <w:rPr>
          <w:szCs w:val="28"/>
          <w:lang w:val="en-US"/>
        </w:rPr>
        <w:t>cher</w:t>
      </w:r>
      <w:proofErr w:type="spellEnd"/>
      <w:r w:rsidRPr="00793ACF">
        <w:rPr>
          <w:szCs w:val="28"/>
        </w:rPr>
        <w:t>.</w:t>
      </w:r>
      <w:proofErr w:type="spellStart"/>
      <w:r w:rsidRPr="00793ACF">
        <w:rPr>
          <w:szCs w:val="28"/>
          <w:lang w:val="en-US"/>
        </w:rPr>
        <w:t>irkobl</w:t>
      </w:r>
      <w:proofErr w:type="spellEnd"/>
      <w:r w:rsidRPr="00793ACF">
        <w:rPr>
          <w:szCs w:val="28"/>
        </w:rPr>
        <w:t>.</w:t>
      </w:r>
      <w:proofErr w:type="spellStart"/>
      <w:r w:rsidRPr="00793ACF">
        <w:rPr>
          <w:szCs w:val="28"/>
          <w:lang w:val="en-US"/>
        </w:rPr>
        <w:t>ru</w:t>
      </w:r>
      <w:proofErr w:type="spellEnd"/>
      <w:r w:rsidRPr="00793ACF">
        <w:rPr>
          <w:szCs w:val="28"/>
        </w:rPr>
        <w:t>, официальный сайт МФЦ, а также через региональную государственную информационную систему «</w:t>
      </w:r>
      <w:r w:rsidRPr="00931D60">
        <w:rPr>
          <w:color w:val="000000"/>
          <w:szCs w:val="28"/>
        </w:rPr>
        <w:t xml:space="preserve">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931D60">
          <w:rPr>
            <w:color w:val="000000"/>
            <w:szCs w:val="28"/>
          </w:rPr>
          <w:t>http://38.gosuslugi.ru</w:t>
        </w:r>
      </w:hyperlink>
      <w:r w:rsidRPr="00931D60">
        <w:rPr>
          <w:color w:val="000000"/>
          <w:szCs w:val="28"/>
        </w:rPr>
        <w:t xml:space="preserve"> (далее – Портал);</w:t>
      </w:r>
    </w:p>
    <w:p w:rsidR="00FB1FE6" w:rsidRPr="00931D60" w:rsidRDefault="00FB1FE6" w:rsidP="00FB1FE6">
      <w:pPr>
        <w:widowControl w:val="0"/>
        <w:autoSpaceDE w:val="0"/>
        <w:autoSpaceDN w:val="0"/>
        <w:adjustRightInd w:val="0"/>
        <w:ind w:firstLine="709"/>
        <w:rPr>
          <w:color w:val="000000"/>
          <w:szCs w:val="28"/>
        </w:rPr>
      </w:pPr>
      <w:r w:rsidRPr="00931D60">
        <w:rPr>
          <w:color w:val="000000"/>
          <w:szCs w:val="28"/>
        </w:rPr>
        <w:t>в) письменно, в случае письменного обращения заявителя.</w:t>
      </w:r>
    </w:p>
    <w:p w:rsidR="00FB1FE6" w:rsidRPr="00793ACF" w:rsidRDefault="00FB1FE6" w:rsidP="00FB1FE6">
      <w:pPr>
        <w:widowControl w:val="0"/>
        <w:autoSpaceDE w:val="0"/>
        <w:autoSpaceDN w:val="0"/>
        <w:adjustRightInd w:val="0"/>
        <w:ind w:firstLine="709"/>
        <w:rPr>
          <w:szCs w:val="28"/>
        </w:rPr>
      </w:pPr>
      <w:r w:rsidRPr="00931D60">
        <w:rPr>
          <w:color w:val="000000"/>
          <w:szCs w:val="28"/>
        </w:rPr>
        <w:t>6. Должностное лицо, муниципальный служащий уполномоченного</w:t>
      </w:r>
      <w:r w:rsidRPr="00793ACF">
        <w:rPr>
          <w:szCs w:val="28"/>
        </w:rPr>
        <w:t xml:space="preserve">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w:t>
      </w:r>
      <w:r w:rsidRPr="005E101B">
        <w:rPr>
          <w:szCs w:val="28"/>
        </w:rPr>
        <w:t>, муниципальны</w:t>
      </w:r>
      <w:r>
        <w:rPr>
          <w:szCs w:val="28"/>
        </w:rPr>
        <w:t>х</w:t>
      </w:r>
      <w:r w:rsidRPr="005E101B">
        <w:rPr>
          <w:szCs w:val="28"/>
        </w:rPr>
        <w:t xml:space="preserve"> служащи</w:t>
      </w:r>
      <w:r>
        <w:rPr>
          <w:szCs w:val="28"/>
        </w:rPr>
        <w:t>х</w:t>
      </w:r>
      <w:r w:rsidRPr="005E101B">
        <w:rPr>
          <w:szCs w:val="28"/>
        </w:rPr>
        <w:t xml:space="preserve">  </w:t>
      </w:r>
      <w:r w:rsidRPr="00793ACF">
        <w:rPr>
          <w:szCs w:val="28"/>
        </w:rPr>
        <w:t xml:space="preserve"> уполномоченного органа.</w:t>
      </w:r>
    </w:p>
    <w:p w:rsidR="00FB1FE6" w:rsidRPr="00793ACF" w:rsidRDefault="00FB1FE6" w:rsidP="00FB1FE6">
      <w:pPr>
        <w:widowControl w:val="0"/>
        <w:autoSpaceDE w:val="0"/>
        <w:autoSpaceDN w:val="0"/>
        <w:adjustRightInd w:val="0"/>
        <w:ind w:firstLine="709"/>
        <w:rPr>
          <w:szCs w:val="28"/>
        </w:rPr>
      </w:pPr>
      <w:r w:rsidRPr="00793ACF">
        <w:rPr>
          <w:szCs w:val="28"/>
        </w:rPr>
        <w:t>7. Должностные лица</w:t>
      </w:r>
      <w:r w:rsidRPr="005E101B">
        <w:rPr>
          <w:szCs w:val="28"/>
        </w:rPr>
        <w:t>, муниципальны</w:t>
      </w:r>
      <w:r>
        <w:rPr>
          <w:szCs w:val="28"/>
        </w:rPr>
        <w:t>е</w:t>
      </w:r>
      <w:r w:rsidRPr="005E101B">
        <w:rPr>
          <w:szCs w:val="28"/>
        </w:rPr>
        <w:t xml:space="preserve"> служащи</w:t>
      </w:r>
      <w:r>
        <w:rPr>
          <w:szCs w:val="28"/>
        </w:rPr>
        <w:t>е</w:t>
      </w:r>
      <w:r w:rsidRPr="005E101B">
        <w:rPr>
          <w:szCs w:val="28"/>
        </w:rPr>
        <w:t xml:space="preserve"> </w:t>
      </w:r>
      <w:r w:rsidRPr="00793ACF">
        <w:rPr>
          <w:szCs w:val="28"/>
        </w:rPr>
        <w:t>уполномоченного органа, предоставляют информацию по следующим вопросам:</w:t>
      </w:r>
    </w:p>
    <w:p w:rsidR="00FB1FE6" w:rsidRPr="00793ACF" w:rsidRDefault="00FB1FE6" w:rsidP="00FB1FE6">
      <w:pPr>
        <w:widowControl w:val="0"/>
        <w:autoSpaceDE w:val="0"/>
        <w:autoSpaceDN w:val="0"/>
        <w:adjustRightInd w:val="0"/>
        <w:ind w:firstLine="709"/>
        <w:rPr>
          <w:szCs w:val="28"/>
        </w:rPr>
      </w:pPr>
      <w:r w:rsidRPr="00793ACF">
        <w:rPr>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B1FE6" w:rsidRPr="00793ACF" w:rsidRDefault="00FB1FE6" w:rsidP="00FB1FE6">
      <w:pPr>
        <w:widowControl w:val="0"/>
        <w:autoSpaceDE w:val="0"/>
        <w:autoSpaceDN w:val="0"/>
        <w:adjustRightInd w:val="0"/>
        <w:ind w:firstLine="709"/>
        <w:rPr>
          <w:szCs w:val="28"/>
        </w:rPr>
      </w:pPr>
      <w:r w:rsidRPr="00793ACF">
        <w:rPr>
          <w:szCs w:val="28"/>
        </w:rPr>
        <w:t>б) о порядке предоставления муниципальной услуги и ходе предоставления муниципальной услуги;</w:t>
      </w:r>
    </w:p>
    <w:p w:rsidR="00FB1FE6" w:rsidRPr="00793ACF" w:rsidRDefault="00FB1FE6" w:rsidP="00FB1FE6">
      <w:pPr>
        <w:widowControl w:val="0"/>
        <w:autoSpaceDE w:val="0"/>
        <w:autoSpaceDN w:val="0"/>
        <w:adjustRightInd w:val="0"/>
        <w:ind w:firstLine="709"/>
        <w:rPr>
          <w:szCs w:val="28"/>
        </w:rPr>
      </w:pPr>
      <w:r w:rsidRPr="00793ACF">
        <w:rPr>
          <w:szCs w:val="28"/>
        </w:rPr>
        <w:t>в) о перечне документов, необходимых для предоставления муниципальной услуги;</w:t>
      </w:r>
    </w:p>
    <w:p w:rsidR="00FB1FE6" w:rsidRPr="00793ACF" w:rsidRDefault="00FB1FE6" w:rsidP="00FB1FE6">
      <w:pPr>
        <w:widowControl w:val="0"/>
        <w:autoSpaceDE w:val="0"/>
        <w:autoSpaceDN w:val="0"/>
        <w:adjustRightInd w:val="0"/>
        <w:ind w:firstLine="709"/>
        <w:rPr>
          <w:szCs w:val="28"/>
        </w:rPr>
      </w:pPr>
      <w:r w:rsidRPr="00793ACF">
        <w:rPr>
          <w:szCs w:val="28"/>
        </w:rPr>
        <w:t>г) о времени приема документов, необходимых для предоставления муниципальной услуги;</w:t>
      </w:r>
    </w:p>
    <w:p w:rsidR="00FB1FE6" w:rsidRPr="00793ACF" w:rsidRDefault="00FB1FE6" w:rsidP="00FB1FE6">
      <w:pPr>
        <w:widowControl w:val="0"/>
        <w:autoSpaceDE w:val="0"/>
        <w:autoSpaceDN w:val="0"/>
        <w:adjustRightInd w:val="0"/>
        <w:ind w:firstLine="709"/>
        <w:rPr>
          <w:szCs w:val="28"/>
        </w:rPr>
      </w:pPr>
      <w:r w:rsidRPr="00793ACF">
        <w:rPr>
          <w:szCs w:val="28"/>
        </w:rPr>
        <w:t>д) о сроке предоставления муниципальной услуги;</w:t>
      </w:r>
    </w:p>
    <w:p w:rsidR="00FB1FE6" w:rsidRPr="00793ACF" w:rsidRDefault="00FB1FE6" w:rsidP="00FB1FE6">
      <w:pPr>
        <w:widowControl w:val="0"/>
        <w:autoSpaceDE w:val="0"/>
        <w:autoSpaceDN w:val="0"/>
        <w:adjustRightInd w:val="0"/>
        <w:ind w:firstLine="709"/>
        <w:rPr>
          <w:szCs w:val="28"/>
        </w:rPr>
      </w:pPr>
      <w:r w:rsidRPr="00793ACF">
        <w:rPr>
          <w:szCs w:val="28"/>
        </w:rPr>
        <w:t>е) об основаниях отказа в приеме документов, необходимых для предоставления муниципальной услуги;</w:t>
      </w:r>
    </w:p>
    <w:p w:rsidR="00FB1FE6" w:rsidRPr="00793ACF" w:rsidRDefault="00FB1FE6" w:rsidP="00FB1FE6">
      <w:pPr>
        <w:widowControl w:val="0"/>
        <w:autoSpaceDE w:val="0"/>
        <w:autoSpaceDN w:val="0"/>
        <w:adjustRightInd w:val="0"/>
        <w:ind w:firstLine="709"/>
        <w:rPr>
          <w:szCs w:val="28"/>
        </w:rPr>
      </w:pPr>
      <w:r w:rsidRPr="00793ACF">
        <w:rPr>
          <w:szCs w:val="28"/>
        </w:rPr>
        <w:t>ж) об основаниях отказа в предоставлении муниципальной услуги;</w:t>
      </w:r>
    </w:p>
    <w:p w:rsidR="00FB1FE6" w:rsidRPr="00793ACF" w:rsidRDefault="00FB1FE6" w:rsidP="00FB1FE6">
      <w:pPr>
        <w:widowControl w:val="0"/>
        <w:autoSpaceDE w:val="0"/>
        <w:autoSpaceDN w:val="0"/>
        <w:adjustRightInd w:val="0"/>
        <w:ind w:firstLine="709"/>
        <w:rPr>
          <w:szCs w:val="28"/>
        </w:rPr>
      </w:pPr>
      <w:r w:rsidRPr="00793ACF">
        <w:rPr>
          <w:szCs w:val="28"/>
        </w:rPr>
        <w:t>з)</w:t>
      </w:r>
      <w:r>
        <w:rPr>
          <w:szCs w:val="28"/>
        </w:rPr>
        <w:t xml:space="preserve"> </w:t>
      </w:r>
      <w:r w:rsidRPr="00DD5122">
        <w:rPr>
          <w:szCs w:val="28"/>
        </w:rPr>
        <w:t xml:space="preserve">о порядке обжалования решений 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w:t>
      </w:r>
      <w:r w:rsidRPr="00DD5122">
        <w:rPr>
          <w:szCs w:val="28"/>
        </w:rPr>
        <w:lastRenderedPageBreak/>
        <w:t>муниципальных служащих, работников.</w:t>
      </w:r>
    </w:p>
    <w:p w:rsidR="00FB1FE6" w:rsidRPr="00793ACF" w:rsidRDefault="00FB1FE6" w:rsidP="00FB1FE6">
      <w:pPr>
        <w:widowControl w:val="0"/>
        <w:autoSpaceDE w:val="0"/>
        <w:autoSpaceDN w:val="0"/>
        <w:adjustRightInd w:val="0"/>
        <w:ind w:firstLine="709"/>
        <w:rPr>
          <w:szCs w:val="28"/>
        </w:rPr>
      </w:pPr>
      <w:r w:rsidRPr="00793ACF">
        <w:rPr>
          <w:szCs w:val="28"/>
        </w:rPr>
        <w:t>8. Основными требованиями при предоставлении информации являются:</w:t>
      </w:r>
    </w:p>
    <w:p w:rsidR="00FB1FE6" w:rsidRPr="00793ACF" w:rsidRDefault="00FB1FE6" w:rsidP="00FB1FE6">
      <w:pPr>
        <w:widowControl w:val="0"/>
        <w:autoSpaceDE w:val="0"/>
        <w:autoSpaceDN w:val="0"/>
        <w:adjustRightInd w:val="0"/>
        <w:ind w:firstLine="709"/>
        <w:rPr>
          <w:szCs w:val="28"/>
        </w:rPr>
      </w:pPr>
      <w:r w:rsidRPr="00793ACF">
        <w:rPr>
          <w:szCs w:val="28"/>
        </w:rPr>
        <w:t>а) актуальность;</w:t>
      </w:r>
    </w:p>
    <w:p w:rsidR="00FB1FE6" w:rsidRPr="00793ACF" w:rsidRDefault="00FB1FE6" w:rsidP="00FB1FE6">
      <w:pPr>
        <w:widowControl w:val="0"/>
        <w:autoSpaceDE w:val="0"/>
        <w:autoSpaceDN w:val="0"/>
        <w:adjustRightInd w:val="0"/>
        <w:ind w:firstLine="709"/>
        <w:rPr>
          <w:szCs w:val="28"/>
        </w:rPr>
      </w:pPr>
      <w:r w:rsidRPr="00793ACF">
        <w:rPr>
          <w:szCs w:val="28"/>
        </w:rPr>
        <w:t>б) своевременность;</w:t>
      </w:r>
    </w:p>
    <w:p w:rsidR="00FB1FE6" w:rsidRPr="00793ACF" w:rsidRDefault="00FB1FE6" w:rsidP="00FB1FE6">
      <w:pPr>
        <w:widowControl w:val="0"/>
        <w:autoSpaceDE w:val="0"/>
        <w:autoSpaceDN w:val="0"/>
        <w:adjustRightInd w:val="0"/>
        <w:ind w:firstLine="709"/>
        <w:rPr>
          <w:szCs w:val="28"/>
        </w:rPr>
      </w:pPr>
      <w:r w:rsidRPr="00793ACF">
        <w:rPr>
          <w:szCs w:val="28"/>
        </w:rPr>
        <w:t>в) четкость и доступность в изложении информации;</w:t>
      </w:r>
    </w:p>
    <w:p w:rsidR="00FB1FE6" w:rsidRPr="00793ACF" w:rsidRDefault="00FB1FE6" w:rsidP="00FB1FE6">
      <w:pPr>
        <w:widowControl w:val="0"/>
        <w:autoSpaceDE w:val="0"/>
        <w:autoSpaceDN w:val="0"/>
        <w:adjustRightInd w:val="0"/>
        <w:ind w:firstLine="709"/>
        <w:rPr>
          <w:szCs w:val="28"/>
        </w:rPr>
      </w:pPr>
      <w:r w:rsidRPr="00793ACF">
        <w:rPr>
          <w:szCs w:val="28"/>
        </w:rPr>
        <w:t>г) полнота информации;</w:t>
      </w:r>
    </w:p>
    <w:p w:rsidR="00FB1FE6" w:rsidRPr="00793ACF" w:rsidRDefault="00FB1FE6" w:rsidP="00FB1FE6">
      <w:pPr>
        <w:widowControl w:val="0"/>
        <w:autoSpaceDE w:val="0"/>
        <w:autoSpaceDN w:val="0"/>
        <w:adjustRightInd w:val="0"/>
        <w:ind w:firstLine="709"/>
        <w:rPr>
          <w:szCs w:val="28"/>
        </w:rPr>
      </w:pPr>
      <w:r w:rsidRPr="00793ACF">
        <w:rPr>
          <w:szCs w:val="28"/>
        </w:rPr>
        <w:t>д) соответствие информации требованиям законодательства.</w:t>
      </w:r>
    </w:p>
    <w:p w:rsidR="00FB1FE6" w:rsidRPr="00793ACF" w:rsidRDefault="00FB1FE6" w:rsidP="00FB1FE6">
      <w:pPr>
        <w:widowControl w:val="0"/>
        <w:autoSpaceDE w:val="0"/>
        <w:autoSpaceDN w:val="0"/>
        <w:adjustRightInd w:val="0"/>
        <w:ind w:firstLine="709"/>
        <w:rPr>
          <w:szCs w:val="28"/>
        </w:rPr>
      </w:pPr>
      <w:r w:rsidRPr="00793ACF">
        <w:rPr>
          <w:szCs w:val="28"/>
        </w:rPr>
        <w:t>9. Предоставление информации по телефону осуществляется путем непосредственного общения заявителя с должностным лицом</w:t>
      </w:r>
      <w:r w:rsidRPr="002A3205">
        <w:rPr>
          <w:szCs w:val="28"/>
        </w:rPr>
        <w:t>, муниципальны</w:t>
      </w:r>
      <w:r>
        <w:rPr>
          <w:szCs w:val="28"/>
        </w:rPr>
        <w:t>м</w:t>
      </w:r>
      <w:r w:rsidRPr="002A3205">
        <w:rPr>
          <w:szCs w:val="28"/>
        </w:rPr>
        <w:t xml:space="preserve"> служащи</w:t>
      </w:r>
      <w:r>
        <w:rPr>
          <w:szCs w:val="28"/>
        </w:rPr>
        <w:t>м</w:t>
      </w:r>
      <w:r w:rsidRPr="002A3205">
        <w:rPr>
          <w:szCs w:val="28"/>
        </w:rPr>
        <w:t xml:space="preserve">  </w:t>
      </w:r>
      <w:r w:rsidRPr="00793ACF">
        <w:rPr>
          <w:szCs w:val="28"/>
        </w:rPr>
        <w:t xml:space="preserve"> </w:t>
      </w:r>
      <w:r w:rsidRPr="00793ACF">
        <w:rPr>
          <w:szCs w:val="28"/>
          <w:lang w:eastAsia="ko-KR"/>
        </w:rPr>
        <w:t>уполномоченного органа</w:t>
      </w:r>
      <w:r w:rsidRPr="00793ACF">
        <w:rPr>
          <w:szCs w:val="28"/>
        </w:rPr>
        <w:t>.</w:t>
      </w:r>
    </w:p>
    <w:p w:rsidR="00FB1FE6" w:rsidRPr="00793ACF" w:rsidRDefault="00FB1FE6" w:rsidP="00FB1FE6">
      <w:pPr>
        <w:widowControl w:val="0"/>
        <w:autoSpaceDE w:val="0"/>
        <w:autoSpaceDN w:val="0"/>
        <w:adjustRightInd w:val="0"/>
        <w:ind w:firstLine="709"/>
        <w:rPr>
          <w:szCs w:val="28"/>
        </w:rPr>
      </w:pPr>
      <w:r w:rsidRPr="00793ACF">
        <w:rPr>
          <w:szCs w:val="28"/>
        </w:rPr>
        <w:t>10. При ответах на телефонные звонки должностные лица</w:t>
      </w:r>
      <w:r w:rsidRPr="002A3205">
        <w:rPr>
          <w:szCs w:val="28"/>
        </w:rPr>
        <w:t>, муниципальны</w:t>
      </w:r>
      <w:r>
        <w:rPr>
          <w:szCs w:val="28"/>
        </w:rPr>
        <w:t>е</w:t>
      </w:r>
      <w:r w:rsidRPr="002A3205">
        <w:rPr>
          <w:szCs w:val="28"/>
        </w:rPr>
        <w:t xml:space="preserve"> служащи</w:t>
      </w:r>
      <w:r>
        <w:rPr>
          <w:szCs w:val="28"/>
        </w:rPr>
        <w:t>е</w:t>
      </w:r>
      <w:r w:rsidRPr="002A3205">
        <w:rPr>
          <w:szCs w:val="28"/>
        </w:rPr>
        <w:t xml:space="preserve">  </w:t>
      </w:r>
      <w:r w:rsidRPr="00793ACF">
        <w:rPr>
          <w:szCs w:val="28"/>
        </w:rPr>
        <w:t xml:space="preserve">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B1FE6" w:rsidRPr="00793ACF" w:rsidRDefault="00FB1FE6" w:rsidP="00FB1FE6">
      <w:pPr>
        <w:widowControl w:val="0"/>
        <w:autoSpaceDE w:val="0"/>
        <w:autoSpaceDN w:val="0"/>
        <w:adjustRightInd w:val="0"/>
        <w:ind w:firstLine="709"/>
        <w:rPr>
          <w:szCs w:val="28"/>
        </w:rPr>
      </w:pPr>
      <w:r w:rsidRPr="00793ACF">
        <w:rPr>
          <w:szCs w:val="28"/>
        </w:rPr>
        <w:t>При невозможности должностного лица</w:t>
      </w:r>
      <w:r w:rsidRPr="002A3205">
        <w:rPr>
          <w:szCs w:val="28"/>
        </w:rPr>
        <w:t>, муниципальн</w:t>
      </w:r>
      <w:r>
        <w:rPr>
          <w:szCs w:val="28"/>
        </w:rPr>
        <w:t>ого</w:t>
      </w:r>
      <w:r w:rsidRPr="002A3205">
        <w:rPr>
          <w:szCs w:val="28"/>
        </w:rPr>
        <w:t xml:space="preserve"> служащ</w:t>
      </w:r>
      <w:r>
        <w:rPr>
          <w:szCs w:val="28"/>
        </w:rPr>
        <w:t>его</w:t>
      </w:r>
      <w:r w:rsidRPr="002A3205">
        <w:rPr>
          <w:szCs w:val="28"/>
        </w:rPr>
        <w:t xml:space="preserve">  </w:t>
      </w:r>
      <w:r w:rsidRPr="00793ACF">
        <w:rPr>
          <w:szCs w:val="28"/>
        </w:rPr>
        <w:t xml:space="preserve">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Pr="002A3205">
        <w:rPr>
          <w:szCs w:val="28"/>
        </w:rPr>
        <w:t>, муниципальн</w:t>
      </w:r>
      <w:r>
        <w:rPr>
          <w:szCs w:val="28"/>
        </w:rPr>
        <w:t>ого</w:t>
      </w:r>
      <w:r w:rsidRPr="002A3205">
        <w:rPr>
          <w:szCs w:val="28"/>
        </w:rPr>
        <w:t xml:space="preserve"> служащ</w:t>
      </w:r>
      <w:r>
        <w:rPr>
          <w:szCs w:val="28"/>
        </w:rPr>
        <w:t>его</w:t>
      </w:r>
      <w:r w:rsidRPr="002A3205">
        <w:rPr>
          <w:szCs w:val="28"/>
        </w:rPr>
        <w:t xml:space="preserve">  </w:t>
      </w:r>
      <w:r w:rsidRPr="00793ACF">
        <w:rPr>
          <w:szCs w:val="28"/>
        </w:rPr>
        <w:t xml:space="preserve">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B1FE6" w:rsidRPr="00793ACF" w:rsidRDefault="00FB1FE6" w:rsidP="00FB1FE6">
      <w:pPr>
        <w:widowControl w:val="0"/>
        <w:autoSpaceDE w:val="0"/>
        <w:autoSpaceDN w:val="0"/>
        <w:adjustRightInd w:val="0"/>
        <w:ind w:firstLine="709"/>
        <w:rPr>
          <w:szCs w:val="28"/>
        </w:rPr>
      </w:pPr>
      <w:r w:rsidRPr="00793ACF">
        <w:rPr>
          <w:szCs w:val="28"/>
        </w:rPr>
        <w:t>11. Если заявителя не удовлетворяет информация, представленная должностным лицом</w:t>
      </w:r>
      <w:r w:rsidRPr="002A3205">
        <w:rPr>
          <w:szCs w:val="28"/>
        </w:rPr>
        <w:t>, муниципальны</w:t>
      </w:r>
      <w:r>
        <w:rPr>
          <w:szCs w:val="28"/>
        </w:rPr>
        <w:t>м</w:t>
      </w:r>
      <w:r w:rsidRPr="002A3205">
        <w:rPr>
          <w:szCs w:val="28"/>
        </w:rPr>
        <w:t xml:space="preserve"> служащи</w:t>
      </w:r>
      <w:r>
        <w:rPr>
          <w:szCs w:val="28"/>
        </w:rPr>
        <w:t>м</w:t>
      </w:r>
      <w:r w:rsidRPr="002A3205">
        <w:rPr>
          <w:szCs w:val="28"/>
        </w:rPr>
        <w:t xml:space="preserve">  </w:t>
      </w:r>
      <w:r w:rsidRPr="00793ACF">
        <w:rPr>
          <w:szCs w:val="28"/>
        </w:rPr>
        <w:t xml:space="preserve"> уполномоченного органа он может обратиться к руководителю уполномоченного органа в соответствии с графиком приема заявителей, указанным в пункте </w:t>
      </w:r>
      <w:r>
        <w:rPr>
          <w:szCs w:val="28"/>
        </w:rPr>
        <w:t>17</w:t>
      </w:r>
      <w:r w:rsidRPr="00793ACF">
        <w:rPr>
          <w:szCs w:val="28"/>
        </w:rPr>
        <w:t xml:space="preserve"> административного регламента.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Прием заявителей руководителем уполномоченного органа (в случае его отсутствия – заместителем мэра по вопросам жизнеобеспечения) проводится по предварительной записи, которая осуществляется по телефону: 8</w:t>
      </w:r>
      <w:r w:rsidRPr="00793ACF">
        <w:rPr>
          <w:iCs/>
          <w:szCs w:val="28"/>
          <w:lang w:eastAsia="en-US"/>
        </w:rPr>
        <w:t>(39546) 5-28-67</w:t>
      </w:r>
      <w:r w:rsidRPr="00793ACF">
        <w:rPr>
          <w:i/>
          <w:szCs w:val="28"/>
          <w:lang w:eastAsia="en-US"/>
        </w:rPr>
        <w:t>.</w:t>
      </w:r>
    </w:p>
    <w:p w:rsidR="00FB1FE6" w:rsidRPr="00793ACF" w:rsidRDefault="00FB1FE6" w:rsidP="00FB1FE6">
      <w:pPr>
        <w:widowControl w:val="0"/>
        <w:autoSpaceDE w:val="0"/>
        <w:autoSpaceDN w:val="0"/>
        <w:adjustRightInd w:val="0"/>
        <w:ind w:firstLine="709"/>
        <w:rPr>
          <w:szCs w:val="28"/>
        </w:rPr>
      </w:pPr>
      <w:r w:rsidRPr="00793ACF">
        <w:rPr>
          <w:szCs w:val="28"/>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w:t>
      </w:r>
      <w:r w:rsidRPr="002A3205">
        <w:rPr>
          <w:szCs w:val="28"/>
        </w:rPr>
        <w:t>, муниципальны</w:t>
      </w:r>
      <w:r>
        <w:rPr>
          <w:szCs w:val="28"/>
        </w:rPr>
        <w:t>ми</w:t>
      </w:r>
      <w:r w:rsidRPr="002A3205">
        <w:rPr>
          <w:szCs w:val="28"/>
        </w:rPr>
        <w:t xml:space="preserve"> служащи</w:t>
      </w:r>
      <w:r>
        <w:rPr>
          <w:szCs w:val="28"/>
        </w:rPr>
        <w:t>ми</w:t>
      </w:r>
      <w:r w:rsidRPr="002A3205">
        <w:rPr>
          <w:szCs w:val="28"/>
        </w:rPr>
        <w:t xml:space="preserve">  </w:t>
      </w:r>
      <w:r w:rsidRPr="00793ACF">
        <w:rPr>
          <w:szCs w:val="28"/>
        </w:rPr>
        <w:t xml:space="preserve"> уполномоченного органа в течение тридцати дней со дня регистрации обращения. </w:t>
      </w:r>
    </w:p>
    <w:p w:rsidR="00FB1FE6" w:rsidRPr="00793ACF" w:rsidRDefault="00FB1FE6" w:rsidP="00FB1FE6">
      <w:pPr>
        <w:widowControl w:val="0"/>
        <w:autoSpaceDE w:val="0"/>
        <w:autoSpaceDN w:val="0"/>
        <w:adjustRightInd w:val="0"/>
        <w:ind w:firstLine="709"/>
        <w:rPr>
          <w:szCs w:val="28"/>
        </w:rPr>
      </w:pPr>
      <w:r w:rsidRPr="00793ACF">
        <w:rPr>
          <w:szCs w:val="28"/>
        </w:rPr>
        <w:t>Днем регистрации обращения является день его поступления в уполномоченный орган.</w:t>
      </w:r>
    </w:p>
    <w:p w:rsidR="00FB1FE6" w:rsidRPr="00793ACF" w:rsidRDefault="00FB1FE6" w:rsidP="00FB1FE6">
      <w:pPr>
        <w:widowControl w:val="0"/>
        <w:autoSpaceDE w:val="0"/>
        <w:autoSpaceDN w:val="0"/>
        <w:adjustRightInd w:val="0"/>
        <w:ind w:firstLine="709"/>
        <w:rPr>
          <w:szCs w:val="28"/>
        </w:rPr>
      </w:pPr>
      <w:r w:rsidRPr="00793ACF">
        <w:rPr>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B1FE6" w:rsidRPr="00793ACF" w:rsidRDefault="00FB1FE6" w:rsidP="00FB1FE6">
      <w:pPr>
        <w:widowControl w:val="0"/>
        <w:autoSpaceDE w:val="0"/>
        <w:autoSpaceDN w:val="0"/>
        <w:adjustRightInd w:val="0"/>
        <w:ind w:firstLine="709"/>
        <w:rPr>
          <w:szCs w:val="28"/>
        </w:rPr>
      </w:pPr>
      <w:r w:rsidRPr="00793ACF">
        <w:rPr>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B1FE6" w:rsidRPr="00793ACF" w:rsidRDefault="00FB1FE6" w:rsidP="00FB1FE6">
      <w:pPr>
        <w:widowControl w:val="0"/>
        <w:autoSpaceDE w:val="0"/>
        <w:autoSpaceDN w:val="0"/>
        <w:adjustRightInd w:val="0"/>
        <w:ind w:firstLine="709"/>
        <w:rPr>
          <w:szCs w:val="28"/>
        </w:rPr>
      </w:pPr>
      <w:r w:rsidRPr="00793ACF">
        <w:rPr>
          <w:szCs w:val="28"/>
        </w:rPr>
        <w:t xml:space="preserve">13. Информация об уполномоченном органе, порядке предоставления </w:t>
      </w:r>
      <w:r w:rsidRPr="00793ACF">
        <w:rPr>
          <w:szCs w:val="28"/>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1FE6" w:rsidRPr="00793ACF" w:rsidRDefault="00FB1FE6" w:rsidP="00FB1FE6">
      <w:pPr>
        <w:widowControl w:val="0"/>
        <w:autoSpaceDE w:val="0"/>
        <w:autoSpaceDN w:val="0"/>
        <w:adjustRightInd w:val="0"/>
        <w:ind w:firstLine="709"/>
        <w:rPr>
          <w:szCs w:val="28"/>
        </w:rPr>
      </w:pPr>
      <w:r w:rsidRPr="00793ACF">
        <w:rPr>
          <w:szCs w:val="28"/>
        </w:rPr>
        <w:t>а) на стендах, расположенных в помещениях, занимаемых уполномоченным органом;</w:t>
      </w:r>
    </w:p>
    <w:p w:rsidR="00FB1FE6" w:rsidRPr="00793ACF" w:rsidRDefault="00FB1FE6" w:rsidP="00FB1FE6">
      <w:pPr>
        <w:autoSpaceDE w:val="0"/>
        <w:autoSpaceDN w:val="0"/>
        <w:adjustRightInd w:val="0"/>
        <w:ind w:firstLine="709"/>
        <w:rPr>
          <w:szCs w:val="28"/>
          <w:lang w:eastAsia="en-US"/>
        </w:rPr>
      </w:pPr>
      <w:r w:rsidRPr="00793ACF">
        <w:rPr>
          <w:szCs w:val="28"/>
          <w:lang w:eastAsia="en-US"/>
        </w:rPr>
        <w:t xml:space="preserve">б) на официальном сайте уполномоченного органа в информационно-телекоммуникационной сети «Интернет» – </w:t>
      </w:r>
      <w:proofErr w:type="spellStart"/>
      <w:r w:rsidRPr="00793ACF">
        <w:rPr>
          <w:szCs w:val="28"/>
          <w:lang w:val="en-US" w:eastAsia="en-US"/>
        </w:rPr>
        <w:t>cher</w:t>
      </w:r>
      <w:proofErr w:type="spellEnd"/>
      <w:r w:rsidRPr="00793ACF">
        <w:rPr>
          <w:szCs w:val="28"/>
          <w:lang w:eastAsia="en-US"/>
        </w:rPr>
        <w:t>.</w:t>
      </w:r>
      <w:proofErr w:type="spellStart"/>
      <w:r w:rsidRPr="00793ACF">
        <w:rPr>
          <w:szCs w:val="28"/>
          <w:lang w:val="en-US" w:eastAsia="en-US"/>
        </w:rPr>
        <w:t>irkobl</w:t>
      </w:r>
      <w:proofErr w:type="spellEnd"/>
      <w:r w:rsidRPr="00793ACF">
        <w:rPr>
          <w:szCs w:val="28"/>
          <w:lang w:eastAsia="en-US"/>
        </w:rPr>
        <w:t>.</w:t>
      </w:r>
      <w:proofErr w:type="spellStart"/>
      <w:r w:rsidRPr="00793ACF">
        <w:rPr>
          <w:szCs w:val="28"/>
          <w:lang w:val="en-US" w:eastAsia="en-US"/>
        </w:rPr>
        <w:t>ru</w:t>
      </w:r>
      <w:proofErr w:type="spellEnd"/>
      <w:r w:rsidRPr="00793ACF">
        <w:rPr>
          <w:szCs w:val="28"/>
          <w:lang w:eastAsia="en-US"/>
        </w:rPr>
        <w:t xml:space="preserve">, официальном сайте </w:t>
      </w:r>
      <w:r w:rsidRPr="008659E0">
        <w:rPr>
          <w:color w:val="000000"/>
          <w:szCs w:val="28"/>
          <w:lang w:eastAsia="en-US"/>
        </w:rPr>
        <w:t>МФЦ</w:t>
      </w:r>
      <w:r>
        <w:rPr>
          <w:color w:val="000000"/>
          <w:szCs w:val="28"/>
        </w:rPr>
        <w:t xml:space="preserve"> - </w:t>
      </w:r>
      <w:hyperlink r:id="rId11" w:history="1">
        <w:r w:rsidRPr="008659E0">
          <w:rPr>
            <w:rStyle w:val="a4"/>
            <w:color w:val="000000"/>
            <w:szCs w:val="28"/>
          </w:rPr>
          <w:t>www.mfc38.ru</w:t>
        </w:r>
      </w:hyperlink>
      <w:r w:rsidRPr="008659E0">
        <w:rPr>
          <w:color w:val="000000"/>
          <w:szCs w:val="28"/>
          <w:lang w:eastAsia="en-US"/>
        </w:rPr>
        <w:t>,</w:t>
      </w:r>
      <w:r>
        <w:rPr>
          <w:szCs w:val="28"/>
          <w:lang w:eastAsia="en-US"/>
        </w:rPr>
        <w:t xml:space="preserve"> </w:t>
      </w:r>
      <w:r w:rsidRPr="00793ACF">
        <w:rPr>
          <w:szCs w:val="28"/>
          <w:lang w:eastAsia="en-US"/>
        </w:rPr>
        <w:t xml:space="preserve"> а также на Портале;</w:t>
      </w:r>
    </w:p>
    <w:p w:rsidR="00FB1FE6" w:rsidRPr="00793ACF" w:rsidRDefault="00FB1FE6" w:rsidP="00FB1FE6">
      <w:pPr>
        <w:widowControl w:val="0"/>
        <w:autoSpaceDE w:val="0"/>
        <w:autoSpaceDN w:val="0"/>
        <w:adjustRightInd w:val="0"/>
        <w:ind w:firstLine="709"/>
        <w:rPr>
          <w:szCs w:val="28"/>
        </w:rPr>
      </w:pPr>
      <w:r w:rsidRPr="00793ACF">
        <w:rPr>
          <w:szCs w:val="28"/>
        </w:rPr>
        <w:t>в) посредством публикации в средствах массовой информации.</w:t>
      </w:r>
    </w:p>
    <w:p w:rsidR="00FB1FE6" w:rsidRPr="00793ACF" w:rsidRDefault="00FB1FE6" w:rsidP="00FB1FE6">
      <w:pPr>
        <w:widowControl w:val="0"/>
        <w:autoSpaceDE w:val="0"/>
        <w:autoSpaceDN w:val="0"/>
        <w:adjustRightInd w:val="0"/>
        <w:ind w:firstLine="709"/>
        <w:rPr>
          <w:szCs w:val="28"/>
        </w:rPr>
      </w:pPr>
      <w:r w:rsidRPr="00793ACF">
        <w:rPr>
          <w:szCs w:val="28"/>
        </w:rPr>
        <w:t>14. На стендах, расположенных в помещениях, занимаемых уполномоченным органом, размещается следующая информация:</w:t>
      </w:r>
    </w:p>
    <w:p w:rsidR="00FB1FE6" w:rsidRPr="00793ACF" w:rsidRDefault="00FB1FE6" w:rsidP="00FB1FE6">
      <w:pPr>
        <w:widowControl w:val="0"/>
        <w:autoSpaceDE w:val="0"/>
        <w:autoSpaceDN w:val="0"/>
        <w:adjustRightInd w:val="0"/>
        <w:ind w:firstLine="709"/>
        <w:rPr>
          <w:szCs w:val="28"/>
        </w:rPr>
      </w:pPr>
      <w:r w:rsidRPr="00793ACF">
        <w:rPr>
          <w:szCs w:val="28"/>
        </w:rPr>
        <w:t>1) список документов для получения муниципальной услуги;</w:t>
      </w:r>
    </w:p>
    <w:p w:rsidR="00FB1FE6" w:rsidRPr="00793ACF" w:rsidRDefault="00FB1FE6" w:rsidP="00FB1FE6">
      <w:pPr>
        <w:widowControl w:val="0"/>
        <w:autoSpaceDE w:val="0"/>
        <w:autoSpaceDN w:val="0"/>
        <w:adjustRightInd w:val="0"/>
        <w:ind w:firstLine="709"/>
        <w:rPr>
          <w:szCs w:val="28"/>
        </w:rPr>
      </w:pPr>
      <w:r w:rsidRPr="00793ACF">
        <w:rPr>
          <w:szCs w:val="28"/>
        </w:rPr>
        <w:t>2) о сроках предоставления муниципальной услуги;</w:t>
      </w:r>
    </w:p>
    <w:p w:rsidR="00FB1FE6" w:rsidRPr="00793ACF" w:rsidRDefault="00FB1FE6" w:rsidP="00FB1FE6">
      <w:pPr>
        <w:widowControl w:val="0"/>
        <w:autoSpaceDE w:val="0"/>
        <w:autoSpaceDN w:val="0"/>
        <w:adjustRightInd w:val="0"/>
        <w:ind w:firstLine="709"/>
        <w:rPr>
          <w:szCs w:val="28"/>
        </w:rPr>
      </w:pPr>
      <w:r w:rsidRPr="00793ACF">
        <w:rPr>
          <w:szCs w:val="28"/>
        </w:rPr>
        <w:t>3) извлечения из административного регламента:</w:t>
      </w:r>
    </w:p>
    <w:p w:rsidR="00FB1FE6" w:rsidRPr="00793ACF" w:rsidRDefault="00FB1FE6" w:rsidP="00FB1FE6">
      <w:pPr>
        <w:widowControl w:val="0"/>
        <w:autoSpaceDE w:val="0"/>
        <w:autoSpaceDN w:val="0"/>
        <w:adjustRightInd w:val="0"/>
        <w:ind w:firstLine="709"/>
        <w:rPr>
          <w:szCs w:val="28"/>
        </w:rPr>
      </w:pPr>
      <w:r w:rsidRPr="00793ACF">
        <w:rPr>
          <w:szCs w:val="28"/>
        </w:rPr>
        <w:t>а) об основаниях отказа в предоставлении муниципальной услуги;</w:t>
      </w:r>
    </w:p>
    <w:p w:rsidR="00FB1FE6" w:rsidRPr="00793ACF" w:rsidRDefault="00FB1FE6" w:rsidP="00FB1FE6">
      <w:pPr>
        <w:widowControl w:val="0"/>
        <w:autoSpaceDE w:val="0"/>
        <w:autoSpaceDN w:val="0"/>
        <w:adjustRightInd w:val="0"/>
        <w:ind w:firstLine="709"/>
        <w:rPr>
          <w:szCs w:val="28"/>
        </w:rPr>
      </w:pPr>
      <w:r w:rsidRPr="00793ACF">
        <w:rPr>
          <w:szCs w:val="28"/>
        </w:rPr>
        <w:t>б) об описании конечного результата предоставления муниципальной услуги;</w:t>
      </w:r>
    </w:p>
    <w:p w:rsidR="00FB1FE6" w:rsidRPr="00793ACF" w:rsidRDefault="00FB1FE6" w:rsidP="00FB1FE6">
      <w:pPr>
        <w:widowControl w:val="0"/>
        <w:autoSpaceDE w:val="0"/>
        <w:autoSpaceDN w:val="0"/>
        <w:adjustRightInd w:val="0"/>
        <w:ind w:firstLine="709"/>
        <w:rPr>
          <w:szCs w:val="28"/>
        </w:rPr>
      </w:pPr>
      <w:r w:rsidRPr="00793ACF">
        <w:rPr>
          <w:szCs w:val="28"/>
        </w:rPr>
        <w:t>в) о порядке досудебного обжалования решений и действий (бездействия) уполномоченного органа, а также должностных лиц</w:t>
      </w:r>
      <w:r w:rsidRPr="002A3205">
        <w:rPr>
          <w:szCs w:val="28"/>
        </w:rPr>
        <w:t>, муниципальны</w:t>
      </w:r>
      <w:r>
        <w:rPr>
          <w:szCs w:val="28"/>
        </w:rPr>
        <w:t>х</w:t>
      </w:r>
      <w:r w:rsidRPr="002A3205">
        <w:rPr>
          <w:szCs w:val="28"/>
        </w:rPr>
        <w:t xml:space="preserve"> служащи</w:t>
      </w:r>
      <w:r>
        <w:rPr>
          <w:szCs w:val="28"/>
        </w:rPr>
        <w:t>х</w:t>
      </w:r>
      <w:r w:rsidRPr="002A3205">
        <w:rPr>
          <w:szCs w:val="28"/>
        </w:rPr>
        <w:t xml:space="preserve">  </w:t>
      </w:r>
      <w:r w:rsidRPr="00793ACF">
        <w:rPr>
          <w:szCs w:val="28"/>
        </w:rPr>
        <w:t xml:space="preserve"> уполномоченного органа;</w:t>
      </w:r>
    </w:p>
    <w:p w:rsidR="00FB1FE6" w:rsidRPr="00793ACF" w:rsidRDefault="00FB1FE6" w:rsidP="00FB1FE6">
      <w:pPr>
        <w:widowControl w:val="0"/>
        <w:autoSpaceDE w:val="0"/>
        <w:autoSpaceDN w:val="0"/>
        <w:adjustRightInd w:val="0"/>
        <w:ind w:firstLine="709"/>
        <w:rPr>
          <w:szCs w:val="28"/>
        </w:rPr>
      </w:pPr>
      <w:r w:rsidRPr="00793ACF">
        <w:rPr>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B1FE6" w:rsidRPr="00793ACF" w:rsidRDefault="00FB1FE6" w:rsidP="00FB1FE6">
      <w:pPr>
        <w:widowControl w:val="0"/>
        <w:autoSpaceDE w:val="0"/>
        <w:autoSpaceDN w:val="0"/>
        <w:adjustRightInd w:val="0"/>
        <w:ind w:firstLine="709"/>
        <w:rPr>
          <w:szCs w:val="28"/>
        </w:rPr>
      </w:pPr>
      <w:r w:rsidRPr="00793ACF">
        <w:rPr>
          <w:szCs w:val="28"/>
        </w:rPr>
        <w:t>5) перечень нормативных правовых актов, регулирующих отношения, возникающие в связи с предоставлением муниципальной услуги.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15. Информация об уполномоченном органе:</w:t>
      </w:r>
    </w:p>
    <w:p w:rsidR="00FB1FE6" w:rsidRPr="00931D60" w:rsidRDefault="00FB1FE6" w:rsidP="00FB1FE6">
      <w:pPr>
        <w:autoSpaceDE w:val="0"/>
        <w:autoSpaceDN w:val="0"/>
        <w:adjustRightInd w:val="0"/>
        <w:ind w:firstLine="709"/>
        <w:rPr>
          <w:color w:val="000000"/>
          <w:szCs w:val="28"/>
          <w:lang w:eastAsia="en-US"/>
        </w:rPr>
      </w:pPr>
      <w:r w:rsidRPr="00793ACF">
        <w:rPr>
          <w:szCs w:val="28"/>
          <w:lang w:eastAsia="en-US"/>
        </w:rPr>
        <w:t>а) место нахождения: 665413, Иркутская область, г.</w:t>
      </w:r>
      <w:r w:rsidRPr="00793ACF">
        <w:rPr>
          <w:color w:val="FFFFFF"/>
          <w:szCs w:val="28"/>
          <w:lang w:eastAsia="en-US"/>
        </w:rPr>
        <w:t>1</w:t>
      </w:r>
      <w:r w:rsidRPr="00793ACF">
        <w:rPr>
          <w:szCs w:val="28"/>
          <w:lang w:eastAsia="en-US"/>
        </w:rPr>
        <w:t>Черемхово, ул.</w:t>
      </w:r>
      <w:r w:rsidRPr="00793ACF">
        <w:rPr>
          <w:color w:val="FFFFFF"/>
          <w:szCs w:val="28"/>
          <w:lang w:eastAsia="en-US"/>
        </w:rPr>
        <w:t>1</w:t>
      </w:r>
      <w:r w:rsidRPr="00793ACF">
        <w:rPr>
          <w:szCs w:val="28"/>
          <w:lang w:eastAsia="en-US"/>
        </w:rPr>
        <w:t xml:space="preserve">Куйбышева, 20, </w:t>
      </w:r>
      <w:proofErr w:type="spellStart"/>
      <w:r w:rsidRPr="00793ACF">
        <w:rPr>
          <w:szCs w:val="28"/>
          <w:lang w:eastAsia="en-US"/>
        </w:rPr>
        <w:t>каб</w:t>
      </w:r>
      <w:proofErr w:type="spellEnd"/>
      <w:r w:rsidRPr="00793ACF">
        <w:rPr>
          <w:szCs w:val="28"/>
          <w:lang w:eastAsia="en-US"/>
        </w:rPr>
        <w:t>. №18;</w:t>
      </w:r>
    </w:p>
    <w:p w:rsidR="00FB1FE6" w:rsidRPr="00931D60" w:rsidRDefault="00FB1FE6" w:rsidP="00FB1FE6">
      <w:pPr>
        <w:autoSpaceDE w:val="0"/>
        <w:autoSpaceDN w:val="0"/>
        <w:adjustRightInd w:val="0"/>
        <w:ind w:firstLine="709"/>
        <w:rPr>
          <w:color w:val="000000"/>
          <w:szCs w:val="28"/>
          <w:lang w:eastAsia="en-US"/>
        </w:rPr>
      </w:pPr>
      <w:r w:rsidRPr="00931D60">
        <w:rPr>
          <w:color w:val="000000"/>
          <w:szCs w:val="28"/>
          <w:lang w:eastAsia="en-US"/>
        </w:rPr>
        <w:t>б) телефон: 8(39546) 5-28-67;</w:t>
      </w:r>
    </w:p>
    <w:p w:rsidR="00FB1FE6" w:rsidRPr="00931D60" w:rsidRDefault="00FB1FE6" w:rsidP="00FB1FE6">
      <w:pPr>
        <w:autoSpaceDE w:val="0"/>
        <w:autoSpaceDN w:val="0"/>
        <w:adjustRightInd w:val="0"/>
        <w:ind w:firstLine="709"/>
        <w:rPr>
          <w:color w:val="000000"/>
          <w:szCs w:val="28"/>
          <w:lang w:eastAsia="en-US"/>
        </w:rPr>
      </w:pPr>
      <w:r w:rsidRPr="00931D60">
        <w:rPr>
          <w:color w:val="000000"/>
          <w:szCs w:val="28"/>
          <w:lang w:eastAsia="en-US"/>
        </w:rPr>
        <w:t xml:space="preserve">в) почтовый адрес для направления документов и обращений: 665413, Иркутская область, г.1Черемхово, ул.1Куйбышева, 20, </w:t>
      </w:r>
      <w:proofErr w:type="spellStart"/>
      <w:r w:rsidRPr="00931D60">
        <w:rPr>
          <w:color w:val="000000"/>
          <w:szCs w:val="28"/>
          <w:lang w:eastAsia="en-US"/>
        </w:rPr>
        <w:t>каб</w:t>
      </w:r>
      <w:proofErr w:type="spellEnd"/>
      <w:r w:rsidRPr="00931D60">
        <w:rPr>
          <w:color w:val="000000"/>
          <w:szCs w:val="28"/>
          <w:lang w:eastAsia="en-US"/>
        </w:rPr>
        <w:t>. №18;</w:t>
      </w:r>
      <w:r w:rsidRPr="00931D60">
        <w:rPr>
          <w:i/>
          <w:color w:val="000000"/>
          <w:szCs w:val="28"/>
          <w:lang w:eastAsia="en-US"/>
        </w:rPr>
        <w:t xml:space="preserve">   </w:t>
      </w:r>
    </w:p>
    <w:p w:rsidR="00FB1FE6" w:rsidRPr="00931D60" w:rsidRDefault="00FB1FE6" w:rsidP="00FB1FE6">
      <w:pPr>
        <w:autoSpaceDE w:val="0"/>
        <w:autoSpaceDN w:val="0"/>
        <w:adjustRightInd w:val="0"/>
        <w:ind w:firstLine="709"/>
        <w:rPr>
          <w:color w:val="000000"/>
          <w:szCs w:val="28"/>
          <w:lang w:eastAsia="en-US"/>
        </w:rPr>
      </w:pPr>
      <w:r w:rsidRPr="00931D60">
        <w:rPr>
          <w:i/>
          <w:color w:val="000000"/>
          <w:szCs w:val="28"/>
          <w:lang w:eastAsia="en-US"/>
        </w:rPr>
        <w:t xml:space="preserve"> </w:t>
      </w:r>
      <w:r w:rsidRPr="00931D60">
        <w:rPr>
          <w:color w:val="000000"/>
          <w:szCs w:val="28"/>
          <w:lang w:eastAsia="en-US"/>
        </w:rPr>
        <w:t xml:space="preserve">г) официальный сайт в информационно-телекоммуникационной сети «Интернет» - </w:t>
      </w:r>
      <w:proofErr w:type="spellStart"/>
      <w:r w:rsidRPr="00931D60">
        <w:rPr>
          <w:color w:val="000000"/>
          <w:szCs w:val="28"/>
          <w:lang w:val="en-US" w:eastAsia="en-US"/>
        </w:rPr>
        <w:t>cher</w:t>
      </w:r>
      <w:proofErr w:type="spellEnd"/>
      <w:r w:rsidRPr="00931D60">
        <w:rPr>
          <w:color w:val="000000"/>
          <w:szCs w:val="28"/>
          <w:lang w:eastAsia="en-US"/>
        </w:rPr>
        <w:t>.</w:t>
      </w:r>
      <w:proofErr w:type="spellStart"/>
      <w:r w:rsidRPr="00931D60">
        <w:rPr>
          <w:color w:val="000000"/>
          <w:szCs w:val="28"/>
          <w:lang w:val="en-US" w:eastAsia="en-US"/>
        </w:rPr>
        <w:t>irkobl</w:t>
      </w:r>
      <w:proofErr w:type="spellEnd"/>
      <w:r w:rsidRPr="00931D60">
        <w:rPr>
          <w:color w:val="000000"/>
          <w:szCs w:val="28"/>
          <w:lang w:eastAsia="en-US"/>
        </w:rPr>
        <w:t>.</w:t>
      </w:r>
      <w:proofErr w:type="spellStart"/>
      <w:r w:rsidRPr="00931D60">
        <w:rPr>
          <w:color w:val="000000"/>
          <w:szCs w:val="28"/>
          <w:lang w:val="en-US" w:eastAsia="en-US"/>
        </w:rPr>
        <w:t>ru</w:t>
      </w:r>
      <w:proofErr w:type="spellEnd"/>
      <w:r w:rsidRPr="00931D60">
        <w:rPr>
          <w:color w:val="000000"/>
          <w:szCs w:val="28"/>
          <w:lang w:eastAsia="en-US"/>
        </w:rPr>
        <w:t>;</w:t>
      </w:r>
    </w:p>
    <w:p w:rsidR="00FB1FE6" w:rsidRPr="00931D60" w:rsidRDefault="00FB1FE6" w:rsidP="00FB1FE6">
      <w:pPr>
        <w:autoSpaceDE w:val="0"/>
        <w:autoSpaceDN w:val="0"/>
        <w:adjustRightInd w:val="0"/>
        <w:ind w:firstLine="709"/>
        <w:rPr>
          <w:rFonts w:ascii="Calibri" w:hAnsi="Calibri"/>
          <w:color w:val="000000"/>
          <w:szCs w:val="28"/>
          <w:lang w:eastAsia="en-US"/>
        </w:rPr>
      </w:pPr>
      <w:r w:rsidRPr="00931D60">
        <w:rPr>
          <w:color w:val="000000"/>
          <w:szCs w:val="28"/>
          <w:lang w:eastAsia="en-US"/>
        </w:rPr>
        <w:t xml:space="preserve">д) адрес электронной почты: </w:t>
      </w:r>
      <w:hyperlink r:id="rId12" w:history="1">
        <w:r w:rsidRPr="00931D60">
          <w:rPr>
            <w:iCs/>
            <w:color w:val="000000"/>
            <w:szCs w:val="28"/>
            <w:lang w:val="en-US" w:eastAsia="en-US"/>
          </w:rPr>
          <w:t>oks</w:t>
        </w:r>
        <w:r w:rsidRPr="00931D60">
          <w:rPr>
            <w:iCs/>
            <w:color w:val="000000"/>
            <w:szCs w:val="28"/>
            <w:lang w:eastAsia="en-US"/>
          </w:rPr>
          <w:t>-</w:t>
        </w:r>
        <w:r w:rsidRPr="00931D60">
          <w:rPr>
            <w:iCs/>
            <w:color w:val="000000"/>
            <w:szCs w:val="28"/>
            <w:lang w:val="en-US" w:eastAsia="en-US"/>
          </w:rPr>
          <w:t>cherem</w:t>
        </w:r>
        <w:r w:rsidRPr="00931D60">
          <w:rPr>
            <w:iCs/>
            <w:color w:val="000000"/>
            <w:szCs w:val="28"/>
            <w:lang w:eastAsia="en-US"/>
          </w:rPr>
          <w:t>@</w:t>
        </w:r>
        <w:r w:rsidRPr="00931D60">
          <w:rPr>
            <w:iCs/>
            <w:color w:val="000000"/>
            <w:szCs w:val="28"/>
            <w:lang w:val="en-US" w:eastAsia="en-US"/>
          </w:rPr>
          <w:t>rambler</w:t>
        </w:r>
        <w:r w:rsidRPr="00931D60">
          <w:rPr>
            <w:iCs/>
            <w:color w:val="000000"/>
            <w:szCs w:val="28"/>
            <w:lang w:eastAsia="en-US"/>
          </w:rPr>
          <w:t>.</w:t>
        </w:r>
        <w:r w:rsidRPr="00931D60">
          <w:rPr>
            <w:iCs/>
            <w:color w:val="000000"/>
            <w:szCs w:val="28"/>
            <w:lang w:val="en-US" w:eastAsia="en-US"/>
          </w:rPr>
          <w:t>ru</w:t>
        </w:r>
      </w:hyperlink>
      <w:r w:rsidRPr="00931D60">
        <w:rPr>
          <w:color w:val="000000"/>
          <w:szCs w:val="28"/>
          <w:lang w:eastAsia="en-US"/>
        </w:rPr>
        <w:t>.</w:t>
      </w:r>
    </w:p>
    <w:p w:rsidR="00FB1FE6" w:rsidRPr="00931D60" w:rsidRDefault="00FB1FE6" w:rsidP="00FB1FE6">
      <w:pPr>
        <w:autoSpaceDE w:val="0"/>
        <w:autoSpaceDN w:val="0"/>
        <w:adjustRightInd w:val="0"/>
        <w:ind w:firstLine="709"/>
        <w:rPr>
          <w:color w:val="000000"/>
          <w:szCs w:val="28"/>
          <w:lang w:eastAsia="en-US"/>
        </w:rPr>
      </w:pPr>
      <w:r w:rsidRPr="00931D60">
        <w:rPr>
          <w:color w:val="000000"/>
          <w:szCs w:val="28"/>
          <w:lang w:eastAsia="en-US"/>
        </w:rPr>
        <w:t>16. График приема заявителей в уполномоченном органе</w:t>
      </w:r>
      <w:r w:rsidRPr="00931D60">
        <w:rPr>
          <w:i/>
          <w:color w:val="000000"/>
          <w:szCs w:val="28"/>
          <w:lang w:eastAsia="en-US"/>
        </w:rPr>
        <w:t>:</w:t>
      </w:r>
    </w:p>
    <w:tbl>
      <w:tblPr>
        <w:tblW w:w="0" w:type="auto"/>
        <w:tblLook w:val="04A0" w:firstRow="1" w:lastRow="0" w:firstColumn="1" w:lastColumn="0" w:noHBand="0" w:noVBand="1"/>
      </w:tblPr>
      <w:tblGrid>
        <w:gridCol w:w="3054"/>
        <w:gridCol w:w="2429"/>
        <w:gridCol w:w="4371"/>
      </w:tblGrid>
      <w:tr w:rsidR="00FB1FE6" w:rsidRPr="00931D60" w:rsidTr="00B0282E">
        <w:tc>
          <w:tcPr>
            <w:tcW w:w="3115" w:type="dxa"/>
          </w:tcPr>
          <w:p w:rsidR="00FB1FE6" w:rsidRPr="00931D60" w:rsidRDefault="00FB1FE6" w:rsidP="00B0282E">
            <w:pPr>
              <w:autoSpaceDE w:val="0"/>
              <w:autoSpaceDN w:val="0"/>
              <w:adjustRightInd w:val="0"/>
              <w:ind w:firstLine="709"/>
              <w:rPr>
                <w:color w:val="000000"/>
                <w:szCs w:val="28"/>
                <w:lang w:eastAsia="en-US"/>
              </w:rPr>
            </w:pPr>
            <w:r w:rsidRPr="00931D60">
              <w:rPr>
                <w:color w:val="000000"/>
                <w:szCs w:val="28"/>
                <w:lang w:eastAsia="en-US"/>
              </w:rPr>
              <w:t>Понедельник</w:t>
            </w:r>
          </w:p>
        </w:tc>
        <w:tc>
          <w:tcPr>
            <w:tcW w:w="2555" w:type="dxa"/>
          </w:tcPr>
          <w:p w:rsidR="00FB1FE6" w:rsidRPr="00931D60" w:rsidRDefault="00FB1FE6" w:rsidP="00B0282E">
            <w:pPr>
              <w:autoSpaceDE w:val="0"/>
              <w:autoSpaceDN w:val="0"/>
              <w:adjustRightInd w:val="0"/>
              <w:ind w:firstLine="709"/>
              <w:rPr>
                <w:color w:val="000000"/>
                <w:szCs w:val="28"/>
                <w:lang w:eastAsia="en-US"/>
              </w:rPr>
            </w:pPr>
            <w:r w:rsidRPr="00931D60">
              <w:rPr>
                <w:color w:val="000000"/>
                <w:szCs w:val="28"/>
                <w:lang w:eastAsia="en-US"/>
              </w:rPr>
              <w:t>9.00 – 18.00</w:t>
            </w:r>
          </w:p>
        </w:tc>
        <w:tc>
          <w:tcPr>
            <w:tcW w:w="4644" w:type="dxa"/>
          </w:tcPr>
          <w:p w:rsidR="00FB1FE6" w:rsidRPr="00931D60" w:rsidRDefault="00FB1FE6" w:rsidP="00B0282E">
            <w:pPr>
              <w:autoSpaceDE w:val="0"/>
              <w:autoSpaceDN w:val="0"/>
              <w:adjustRightInd w:val="0"/>
              <w:ind w:firstLine="709"/>
              <w:rPr>
                <w:color w:val="000000"/>
                <w:szCs w:val="28"/>
                <w:lang w:eastAsia="en-US"/>
              </w:rPr>
            </w:pPr>
            <w:r w:rsidRPr="00931D60">
              <w:rPr>
                <w:color w:val="000000"/>
                <w:szCs w:val="28"/>
                <w:lang w:eastAsia="en-US"/>
              </w:rPr>
              <w:t>(перерыв 13.00 – 14.00)</w:t>
            </w:r>
          </w:p>
        </w:tc>
      </w:tr>
      <w:tr w:rsidR="00FB1FE6" w:rsidRPr="00931D60" w:rsidTr="00B0282E">
        <w:tc>
          <w:tcPr>
            <w:tcW w:w="3115" w:type="dxa"/>
          </w:tcPr>
          <w:p w:rsidR="00FB1FE6" w:rsidRPr="00931D60" w:rsidRDefault="00FB1FE6" w:rsidP="00B0282E">
            <w:pPr>
              <w:autoSpaceDE w:val="0"/>
              <w:autoSpaceDN w:val="0"/>
              <w:adjustRightInd w:val="0"/>
              <w:ind w:firstLine="709"/>
              <w:rPr>
                <w:color w:val="000000"/>
                <w:szCs w:val="28"/>
                <w:lang w:eastAsia="en-US"/>
              </w:rPr>
            </w:pPr>
            <w:r w:rsidRPr="00931D60">
              <w:rPr>
                <w:color w:val="000000"/>
                <w:szCs w:val="28"/>
                <w:lang w:eastAsia="en-US"/>
              </w:rPr>
              <w:t>Среда</w:t>
            </w:r>
          </w:p>
        </w:tc>
        <w:tc>
          <w:tcPr>
            <w:tcW w:w="2555" w:type="dxa"/>
          </w:tcPr>
          <w:p w:rsidR="00FB1FE6" w:rsidRPr="00931D60" w:rsidRDefault="00FB1FE6" w:rsidP="00B0282E">
            <w:pPr>
              <w:autoSpaceDE w:val="0"/>
              <w:autoSpaceDN w:val="0"/>
              <w:adjustRightInd w:val="0"/>
              <w:ind w:firstLine="709"/>
              <w:rPr>
                <w:color w:val="000000"/>
                <w:szCs w:val="28"/>
                <w:lang w:eastAsia="en-US"/>
              </w:rPr>
            </w:pPr>
            <w:r w:rsidRPr="00931D60">
              <w:rPr>
                <w:color w:val="000000"/>
                <w:szCs w:val="28"/>
                <w:lang w:eastAsia="en-US"/>
              </w:rPr>
              <w:t>9.00 – 18.00</w:t>
            </w:r>
          </w:p>
        </w:tc>
        <w:tc>
          <w:tcPr>
            <w:tcW w:w="4644" w:type="dxa"/>
          </w:tcPr>
          <w:p w:rsidR="00FB1FE6" w:rsidRPr="00931D60" w:rsidRDefault="00FB1FE6" w:rsidP="00B0282E">
            <w:pPr>
              <w:autoSpaceDE w:val="0"/>
              <w:autoSpaceDN w:val="0"/>
              <w:adjustRightInd w:val="0"/>
              <w:ind w:firstLine="709"/>
              <w:rPr>
                <w:color w:val="000000"/>
                <w:szCs w:val="28"/>
                <w:lang w:eastAsia="en-US"/>
              </w:rPr>
            </w:pPr>
            <w:r w:rsidRPr="00931D60">
              <w:rPr>
                <w:color w:val="000000"/>
                <w:szCs w:val="28"/>
                <w:lang w:eastAsia="en-US"/>
              </w:rPr>
              <w:t>(перерыв 13.00 – 14.00)</w:t>
            </w:r>
          </w:p>
        </w:tc>
      </w:tr>
      <w:tr w:rsidR="00FB1FE6" w:rsidRPr="00793ACF" w:rsidTr="00B0282E">
        <w:tc>
          <w:tcPr>
            <w:tcW w:w="3115" w:type="dxa"/>
          </w:tcPr>
          <w:p w:rsidR="00FB1FE6" w:rsidRPr="00793ACF" w:rsidRDefault="00FB1FE6" w:rsidP="00B0282E">
            <w:pPr>
              <w:autoSpaceDE w:val="0"/>
              <w:autoSpaceDN w:val="0"/>
              <w:adjustRightInd w:val="0"/>
              <w:ind w:firstLine="709"/>
              <w:rPr>
                <w:szCs w:val="28"/>
                <w:lang w:eastAsia="en-US"/>
              </w:rPr>
            </w:pPr>
            <w:r w:rsidRPr="00793ACF">
              <w:rPr>
                <w:szCs w:val="28"/>
                <w:lang w:eastAsia="en-US"/>
              </w:rPr>
              <w:t>Пятница</w:t>
            </w:r>
          </w:p>
        </w:tc>
        <w:tc>
          <w:tcPr>
            <w:tcW w:w="2555" w:type="dxa"/>
          </w:tcPr>
          <w:p w:rsidR="00FB1FE6" w:rsidRPr="00793ACF" w:rsidRDefault="00FB1FE6" w:rsidP="00B0282E">
            <w:pPr>
              <w:autoSpaceDE w:val="0"/>
              <w:autoSpaceDN w:val="0"/>
              <w:adjustRightInd w:val="0"/>
              <w:ind w:firstLine="709"/>
              <w:rPr>
                <w:szCs w:val="28"/>
                <w:lang w:eastAsia="en-US"/>
              </w:rPr>
            </w:pPr>
            <w:r w:rsidRPr="00793ACF">
              <w:rPr>
                <w:szCs w:val="28"/>
                <w:lang w:eastAsia="en-US"/>
              </w:rPr>
              <w:t>9.00 – 18.00</w:t>
            </w:r>
          </w:p>
        </w:tc>
        <w:tc>
          <w:tcPr>
            <w:tcW w:w="4644" w:type="dxa"/>
          </w:tcPr>
          <w:p w:rsidR="00FB1FE6" w:rsidRPr="00793ACF" w:rsidRDefault="00FB1FE6" w:rsidP="00B0282E">
            <w:pPr>
              <w:autoSpaceDE w:val="0"/>
              <w:autoSpaceDN w:val="0"/>
              <w:adjustRightInd w:val="0"/>
              <w:ind w:firstLine="709"/>
              <w:rPr>
                <w:szCs w:val="28"/>
                <w:lang w:eastAsia="en-US"/>
              </w:rPr>
            </w:pPr>
            <w:r w:rsidRPr="00793ACF">
              <w:rPr>
                <w:szCs w:val="28"/>
                <w:lang w:eastAsia="en-US"/>
              </w:rPr>
              <w:t>(перерыв 13.00 – 14.00)</w:t>
            </w:r>
          </w:p>
        </w:tc>
      </w:tr>
      <w:tr w:rsidR="00FB1FE6" w:rsidRPr="00793ACF" w:rsidTr="00B0282E">
        <w:tc>
          <w:tcPr>
            <w:tcW w:w="10314" w:type="dxa"/>
            <w:gridSpan w:val="3"/>
          </w:tcPr>
          <w:p w:rsidR="00FB1FE6" w:rsidRPr="00793ACF" w:rsidRDefault="00FB1FE6" w:rsidP="00B0282E">
            <w:pPr>
              <w:autoSpaceDE w:val="0"/>
              <w:autoSpaceDN w:val="0"/>
              <w:adjustRightInd w:val="0"/>
              <w:ind w:firstLine="709"/>
              <w:rPr>
                <w:szCs w:val="28"/>
                <w:lang w:eastAsia="en-US"/>
              </w:rPr>
            </w:pPr>
            <w:r w:rsidRPr="00793ACF">
              <w:rPr>
                <w:szCs w:val="28"/>
                <w:lang w:eastAsia="en-US"/>
              </w:rPr>
              <w:t xml:space="preserve">Суббота, воскресенье – выходные дни </w:t>
            </w:r>
          </w:p>
          <w:p w:rsidR="00FB1FE6" w:rsidRPr="00793ACF" w:rsidRDefault="00FB1FE6" w:rsidP="00B0282E">
            <w:pPr>
              <w:autoSpaceDE w:val="0"/>
              <w:autoSpaceDN w:val="0"/>
              <w:adjustRightInd w:val="0"/>
              <w:ind w:firstLine="709"/>
              <w:rPr>
                <w:szCs w:val="28"/>
                <w:lang w:eastAsia="en-US"/>
              </w:rPr>
            </w:pPr>
            <w:r>
              <w:rPr>
                <w:szCs w:val="28"/>
                <w:lang w:eastAsia="en-US"/>
              </w:rPr>
              <w:t>17</w:t>
            </w:r>
            <w:r w:rsidRPr="00793ACF">
              <w:rPr>
                <w:szCs w:val="28"/>
                <w:lang w:eastAsia="en-US"/>
              </w:rPr>
              <w:t>. График приема заявителей руководителем уполномоченного органа:</w:t>
            </w:r>
          </w:p>
          <w:tbl>
            <w:tblPr>
              <w:tblW w:w="4678" w:type="dxa"/>
              <w:tblInd w:w="567" w:type="dxa"/>
              <w:tblLook w:val="04A0" w:firstRow="1" w:lastRow="0" w:firstColumn="1" w:lastColumn="0" w:noHBand="0" w:noVBand="1"/>
            </w:tblPr>
            <w:tblGrid>
              <w:gridCol w:w="2552"/>
              <w:gridCol w:w="2126"/>
            </w:tblGrid>
            <w:tr w:rsidR="00FB1FE6" w:rsidRPr="00793ACF" w:rsidTr="00B0282E">
              <w:tc>
                <w:tcPr>
                  <w:tcW w:w="2552" w:type="dxa"/>
                </w:tcPr>
                <w:p w:rsidR="00FB1FE6" w:rsidRPr="00793ACF" w:rsidRDefault="00FB1FE6" w:rsidP="00B0282E">
                  <w:pPr>
                    <w:autoSpaceDE w:val="0"/>
                    <w:autoSpaceDN w:val="0"/>
                    <w:adjustRightInd w:val="0"/>
                    <w:ind w:firstLine="34"/>
                    <w:rPr>
                      <w:szCs w:val="28"/>
                      <w:lang w:eastAsia="en-US"/>
                    </w:rPr>
                  </w:pPr>
                  <w:r w:rsidRPr="00793ACF">
                    <w:rPr>
                      <w:szCs w:val="28"/>
                      <w:lang w:eastAsia="en-US"/>
                    </w:rPr>
                    <w:t>Понедельник</w:t>
                  </w:r>
                </w:p>
              </w:tc>
              <w:tc>
                <w:tcPr>
                  <w:tcW w:w="2126" w:type="dxa"/>
                </w:tcPr>
                <w:p w:rsidR="00FB1FE6" w:rsidRPr="00793ACF" w:rsidRDefault="00FB1FE6" w:rsidP="00B0282E">
                  <w:pPr>
                    <w:autoSpaceDE w:val="0"/>
                    <w:autoSpaceDN w:val="0"/>
                    <w:adjustRightInd w:val="0"/>
                    <w:ind w:firstLine="34"/>
                    <w:rPr>
                      <w:szCs w:val="28"/>
                      <w:lang w:eastAsia="en-US"/>
                    </w:rPr>
                  </w:pPr>
                  <w:r w:rsidRPr="00793ACF">
                    <w:rPr>
                      <w:szCs w:val="28"/>
                      <w:lang w:eastAsia="en-US"/>
                    </w:rPr>
                    <w:t>10.00 – 13.00</w:t>
                  </w:r>
                </w:p>
              </w:tc>
            </w:tr>
            <w:tr w:rsidR="00FB1FE6" w:rsidRPr="00793ACF" w:rsidTr="00B0282E">
              <w:tc>
                <w:tcPr>
                  <w:tcW w:w="2552" w:type="dxa"/>
                </w:tcPr>
                <w:p w:rsidR="00FB1FE6" w:rsidRPr="00793ACF" w:rsidRDefault="00FB1FE6" w:rsidP="00B0282E">
                  <w:pPr>
                    <w:autoSpaceDE w:val="0"/>
                    <w:autoSpaceDN w:val="0"/>
                    <w:adjustRightInd w:val="0"/>
                    <w:ind w:firstLine="34"/>
                    <w:rPr>
                      <w:szCs w:val="28"/>
                      <w:lang w:eastAsia="en-US"/>
                    </w:rPr>
                  </w:pPr>
                  <w:r w:rsidRPr="00793ACF">
                    <w:rPr>
                      <w:szCs w:val="28"/>
                      <w:lang w:eastAsia="en-US"/>
                    </w:rPr>
                    <w:t>Среда</w:t>
                  </w:r>
                </w:p>
              </w:tc>
              <w:tc>
                <w:tcPr>
                  <w:tcW w:w="2126" w:type="dxa"/>
                </w:tcPr>
                <w:p w:rsidR="00FB1FE6" w:rsidRPr="00793ACF" w:rsidRDefault="00FB1FE6" w:rsidP="00B0282E">
                  <w:pPr>
                    <w:autoSpaceDE w:val="0"/>
                    <w:autoSpaceDN w:val="0"/>
                    <w:adjustRightInd w:val="0"/>
                    <w:ind w:firstLine="34"/>
                    <w:rPr>
                      <w:szCs w:val="28"/>
                      <w:lang w:eastAsia="en-US"/>
                    </w:rPr>
                  </w:pPr>
                  <w:r w:rsidRPr="00793ACF">
                    <w:rPr>
                      <w:szCs w:val="28"/>
                      <w:lang w:eastAsia="en-US"/>
                    </w:rPr>
                    <w:t>14.00 – 17.00</w:t>
                  </w:r>
                </w:p>
              </w:tc>
            </w:tr>
          </w:tbl>
          <w:p w:rsidR="00FB1FE6" w:rsidRPr="00793ACF" w:rsidRDefault="00FB1FE6" w:rsidP="0000778E">
            <w:pPr>
              <w:autoSpaceDE w:val="0"/>
              <w:autoSpaceDN w:val="0"/>
              <w:adjustRightInd w:val="0"/>
              <w:ind w:firstLine="709"/>
              <w:rPr>
                <w:szCs w:val="28"/>
                <w:lang w:eastAsia="en-US"/>
              </w:rPr>
            </w:pPr>
          </w:p>
        </w:tc>
      </w:tr>
    </w:tbl>
    <w:p w:rsidR="0000778E" w:rsidRDefault="0000778E" w:rsidP="00FB1FE6">
      <w:pPr>
        <w:autoSpaceDE w:val="0"/>
        <w:autoSpaceDN w:val="0"/>
        <w:adjustRightInd w:val="0"/>
        <w:ind w:firstLine="709"/>
        <w:jc w:val="center"/>
        <w:rPr>
          <w:rFonts w:asciiTheme="minorHAnsi" w:hAnsiTheme="minorHAnsi"/>
          <w:b/>
          <w:szCs w:val="28"/>
          <w:lang w:eastAsia="en-US"/>
        </w:rPr>
      </w:pPr>
      <w:bookmarkStart w:id="4" w:name="Par144"/>
      <w:bookmarkEnd w:id="4"/>
    </w:p>
    <w:p w:rsidR="0000778E" w:rsidRPr="00931D60" w:rsidRDefault="0000778E" w:rsidP="0000778E">
      <w:pPr>
        <w:autoSpaceDE w:val="0"/>
        <w:autoSpaceDN w:val="0"/>
        <w:adjustRightInd w:val="0"/>
        <w:ind w:firstLine="709"/>
        <w:rPr>
          <w:color w:val="000000"/>
          <w:szCs w:val="28"/>
          <w:lang w:eastAsia="en-US"/>
        </w:rPr>
      </w:pPr>
      <w:r w:rsidRPr="00793ACF">
        <w:rPr>
          <w:szCs w:val="28"/>
          <w:lang w:eastAsia="en-US"/>
        </w:rPr>
        <w:t>1</w:t>
      </w:r>
      <w:r>
        <w:rPr>
          <w:szCs w:val="28"/>
          <w:lang w:eastAsia="en-US"/>
        </w:rPr>
        <w:t>8</w:t>
      </w:r>
      <w:r w:rsidRPr="00793ACF">
        <w:rPr>
          <w:szCs w:val="28"/>
          <w:lang w:eastAsia="en-US"/>
        </w:rPr>
        <w:t xml:space="preserve">. Информирование граждан о порядке предоставления муниципальной услуги в МФЦ, о ходе выполнения запросов о предоставлении муниципальной </w:t>
      </w:r>
      <w:r w:rsidRPr="00793ACF">
        <w:rPr>
          <w:szCs w:val="28"/>
          <w:lang w:eastAsia="en-US"/>
        </w:rPr>
        <w:lastRenderedPageBreak/>
        <w:t xml:space="preserve">услуги, а также по иным вопросам, связанным с предоставлением муниципальной услуги, а также консультирование граждан о порядке </w:t>
      </w:r>
      <w:r w:rsidRPr="00931D60">
        <w:rPr>
          <w:color w:val="000000"/>
          <w:szCs w:val="28"/>
          <w:lang w:eastAsia="en-US"/>
        </w:rPr>
        <w:t>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00778E" w:rsidRPr="00931D60" w:rsidRDefault="0000778E" w:rsidP="0000778E">
      <w:pPr>
        <w:autoSpaceDE w:val="0"/>
        <w:autoSpaceDN w:val="0"/>
        <w:adjustRightInd w:val="0"/>
        <w:ind w:firstLine="709"/>
        <w:rPr>
          <w:color w:val="000000"/>
          <w:szCs w:val="28"/>
          <w:lang w:eastAsia="en-US"/>
        </w:rPr>
      </w:pPr>
      <w:r w:rsidRPr="00931D60">
        <w:rPr>
          <w:color w:val="000000"/>
          <w:szCs w:val="28"/>
          <w:lang w:eastAsia="en-US"/>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931D60">
          <w:rPr>
            <w:color w:val="000000"/>
            <w:szCs w:val="28"/>
            <w:lang w:val="en-US" w:eastAsia="en-US"/>
          </w:rPr>
          <w:t>www</w:t>
        </w:r>
        <w:r w:rsidRPr="00931D60">
          <w:rPr>
            <w:color w:val="000000"/>
            <w:szCs w:val="28"/>
            <w:lang w:eastAsia="en-US"/>
          </w:rPr>
          <w:t>.</w:t>
        </w:r>
        <w:proofErr w:type="spellStart"/>
        <w:r w:rsidRPr="00931D60">
          <w:rPr>
            <w:color w:val="000000"/>
            <w:szCs w:val="28"/>
            <w:lang w:val="en-US" w:eastAsia="en-US"/>
          </w:rPr>
          <w:t>mfc</w:t>
        </w:r>
        <w:proofErr w:type="spellEnd"/>
        <w:r w:rsidRPr="00931D60">
          <w:rPr>
            <w:color w:val="000000"/>
            <w:szCs w:val="28"/>
            <w:lang w:eastAsia="en-US"/>
          </w:rPr>
          <w:t>38.</w:t>
        </w:r>
        <w:proofErr w:type="spellStart"/>
        <w:r w:rsidRPr="00931D60">
          <w:rPr>
            <w:color w:val="000000"/>
            <w:szCs w:val="28"/>
            <w:lang w:val="en-US" w:eastAsia="en-US"/>
          </w:rPr>
          <w:t>ru</w:t>
        </w:r>
        <w:proofErr w:type="spellEnd"/>
      </w:hyperlink>
      <w:r w:rsidRPr="00931D60">
        <w:rPr>
          <w:color w:val="000000"/>
          <w:szCs w:val="28"/>
          <w:lang w:eastAsia="en-US"/>
        </w:rPr>
        <w:t>.</w:t>
      </w:r>
    </w:p>
    <w:p w:rsidR="0000778E" w:rsidRDefault="0000778E" w:rsidP="00FB1FE6">
      <w:pPr>
        <w:autoSpaceDE w:val="0"/>
        <w:autoSpaceDN w:val="0"/>
        <w:adjustRightInd w:val="0"/>
        <w:ind w:firstLine="709"/>
        <w:jc w:val="center"/>
        <w:rPr>
          <w:rFonts w:asciiTheme="minorHAnsi" w:hAnsiTheme="minorHAnsi"/>
          <w:b/>
          <w:szCs w:val="28"/>
          <w:lang w:eastAsia="en-US"/>
        </w:rPr>
      </w:pPr>
    </w:p>
    <w:p w:rsidR="00FB1FE6" w:rsidRPr="00FA50F1" w:rsidRDefault="00FB1FE6" w:rsidP="00FB1FE6">
      <w:pPr>
        <w:autoSpaceDE w:val="0"/>
        <w:autoSpaceDN w:val="0"/>
        <w:adjustRightInd w:val="0"/>
        <w:ind w:firstLine="709"/>
        <w:jc w:val="center"/>
        <w:rPr>
          <w:b/>
          <w:szCs w:val="28"/>
          <w:lang w:eastAsia="en-US"/>
        </w:rPr>
      </w:pPr>
      <w:r w:rsidRPr="00FA50F1">
        <w:rPr>
          <w:b/>
          <w:szCs w:val="28"/>
          <w:lang w:eastAsia="en-US"/>
        </w:rPr>
        <w:t>Раздел II. Стандарт предоставления муниципальной услуги</w:t>
      </w:r>
    </w:p>
    <w:p w:rsidR="00FB1FE6" w:rsidRPr="00FA50F1" w:rsidRDefault="00FB1FE6" w:rsidP="00FB1FE6">
      <w:pPr>
        <w:autoSpaceDE w:val="0"/>
        <w:autoSpaceDN w:val="0"/>
        <w:adjustRightInd w:val="0"/>
        <w:ind w:firstLine="709"/>
        <w:jc w:val="center"/>
        <w:rPr>
          <w:b/>
          <w:szCs w:val="28"/>
          <w:lang w:eastAsia="en-US"/>
        </w:rPr>
      </w:pPr>
      <w:bookmarkStart w:id="5" w:name="Par146"/>
      <w:bookmarkEnd w:id="5"/>
      <w:r w:rsidRPr="00FA50F1">
        <w:rPr>
          <w:b/>
          <w:szCs w:val="28"/>
          <w:lang w:eastAsia="en-US"/>
        </w:rPr>
        <w:t>Глава 4. Наименование муниципальной услуги</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9</w:t>
      </w:r>
      <w:r w:rsidRPr="00793ACF">
        <w:rPr>
          <w:szCs w:val="28"/>
          <w:lang w:eastAsia="en-US"/>
        </w:rPr>
        <w:t>. Под муниципальной услугой в настоящем административном регламенте понимается перевод жилого помещения в нежилое помещение или нежилого помещение в жилое помещение, находящегося на территории Черемховского районного муниципального образования (далее – перевод).</w:t>
      </w:r>
    </w:p>
    <w:p w:rsidR="00FB1FE6" w:rsidRPr="00793ACF" w:rsidRDefault="00FB1FE6" w:rsidP="00FB1FE6">
      <w:pPr>
        <w:autoSpaceDE w:val="0"/>
        <w:autoSpaceDN w:val="0"/>
        <w:adjustRightInd w:val="0"/>
        <w:ind w:firstLine="709"/>
        <w:rPr>
          <w:szCs w:val="28"/>
          <w:lang w:eastAsia="en-US"/>
        </w:rPr>
      </w:pPr>
      <w:r>
        <w:rPr>
          <w:szCs w:val="28"/>
          <w:lang w:eastAsia="en-US"/>
        </w:rPr>
        <w:t>20</w:t>
      </w:r>
      <w:r w:rsidRPr="00793ACF">
        <w:rPr>
          <w:szCs w:val="28"/>
          <w:lang w:eastAsia="en-US"/>
        </w:rPr>
        <w:t>.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2</w:t>
      </w:r>
      <w:r>
        <w:rPr>
          <w:szCs w:val="28"/>
          <w:lang w:eastAsia="en-US"/>
        </w:rPr>
        <w:t>1</w:t>
      </w:r>
      <w:r w:rsidRPr="00793ACF">
        <w:rPr>
          <w:szCs w:val="28"/>
          <w:lang w:eastAsia="en-US"/>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B1FE6" w:rsidRPr="00793ACF" w:rsidRDefault="00FB1FE6" w:rsidP="00FB1FE6">
      <w:pPr>
        <w:autoSpaceDE w:val="0"/>
        <w:autoSpaceDN w:val="0"/>
        <w:adjustRightInd w:val="0"/>
        <w:ind w:firstLine="709"/>
        <w:rPr>
          <w:szCs w:val="28"/>
          <w:lang w:eastAsia="en-US"/>
        </w:rPr>
      </w:pPr>
      <w:r w:rsidRPr="00793ACF">
        <w:rPr>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B1FE6" w:rsidRDefault="00FB1FE6" w:rsidP="00FB1FE6">
      <w:pPr>
        <w:autoSpaceDE w:val="0"/>
        <w:autoSpaceDN w:val="0"/>
        <w:adjustRightInd w:val="0"/>
        <w:ind w:firstLine="709"/>
        <w:rPr>
          <w:szCs w:val="28"/>
          <w:lang w:eastAsia="en-US"/>
        </w:rPr>
      </w:pPr>
      <w:r w:rsidRPr="00793ACF">
        <w:rPr>
          <w:szCs w:val="28"/>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w:t>
      </w:r>
      <w:r w:rsidRPr="00793ACF">
        <w:rPr>
          <w:bCs/>
          <w:szCs w:val="28"/>
          <w:lang w:eastAsia="en-US"/>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93ACF">
        <w:rPr>
          <w:rFonts w:ascii="Calibri" w:hAnsi="Calibri"/>
          <w:bCs/>
          <w:szCs w:val="28"/>
          <w:lang w:eastAsia="en-US"/>
        </w:rPr>
        <w:t xml:space="preserve">» </w:t>
      </w:r>
      <w:r w:rsidRPr="00793ACF">
        <w:rPr>
          <w:szCs w:val="28"/>
          <w:lang w:eastAsia="en-US"/>
        </w:rPr>
        <w:t>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FB1FE6" w:rsidRDefault="00FB1FE6" w:rsidP="00FB1FE6">
      <w:pPr>
        <w:autoSpaceDE w:val="0"/>
        <w:autoSpaceDN w:val="0"/>
        <w:adjustRightInd w:val="0"/>
        <w:ind w:firstLine="709"/>
        <w:rPr>
          <w:szCs w:val="28"/>
          <w:lang w:eastAsia="en-US"/>
        </w:rPr>
      </w:pPr>
      <w:r w:rsidRPr="001663E7">
        <w:rPr>
          <w:szCs w:val="28"/>
          <w:lang w:eastAsia="en-US"/>
        </w:rPr>
        <w:t>Перевод жилого помещения в наемном доме социального использования в нежилое помещение не допускается</w:t>
      </w:r>
      <w:r>
        <w:rPr>
          <w:szCs w:val="28"/>
          <w:lang w:eastAsia="en-US"/>
        </w:rPr>
        <w:t>.</w:t>
      </w:r>
    </w:p>
    <w:p w:rsidR="00FB1FE6" w:rsidRPr="00793ACF" w:rsidRDefault="00FB1FE6" w:rsidP="00FB1FE6">
      <w:pPr>
        <w:autoSpaceDE w:val="0"/>
        <w:autoSpaceDN w:val="0"/>
        <w:adjustRightInd w:val="0"/>
        <w:ind w:firstLine="709"/>
        <w:rPr>
          <w:szCs w:val="28"/>
          <w:lang w:eastAsia="en-US"/>
        </w:rPr>
      </w:pPr>
      <w:r w:rsidRPr="001663E7">
        <w:rPr>
          <w:szCs w:val="28"/>
          <w:lang w:eastAsia="en-US"/>
        </w:rPr>
        <w:lastRenderedPageBreak/>
        <w:t>Перевод жилого помещения в нежилое помещение в целях осуществления религиозной деятельности не допускается</w:t>
      </w:r>
      <w:r>
        <w:rPr>
          <w:szCs w:val="28"/>
          <w:lang w:eastAsia="en-US"/>
        </w:rPr>
        <w:t>.</w:t>
      </w:r>
    </w:p>
    <w:p w:rsidR="00FB1FE6" w:rsidRPr="00793ACF" w:rsidRDefault="00FB1FE6" w:rsidP="00FB1FE6">
      <w:pPr>
        <w:autoSpaceDE w:val="0"/>
        <w:autoSpaceDN w:val="0"/>
        <w:adjustRightInd w:val="0"/>
        <w:ind w:firstLine="709"/>
        <w:rPr>
          <w:szCs w:val="28"/>
          <w:lang w:eastAsia="en-US"/>
        </w:rPr>
      </w:pPr>
      <w:r w:rsidRPr="00793ACF">
        <w:rPr>
          <w:szCs w:val="28"/>
          <w:lang w:eastAsia="en-US"/>
        </w:rPr>
        <w:t>2</w:t>
      </w:r>
      <w:r>
        <w:rPr>
          <w:szCs w:val="28"/>
          <w:lang w:eastAsia="en-US"/>
        </w:rPr>
        <w:t>2</w:t>
      </w:r>
      <w:r w:rsidRPr="00793ACF">
        <w:rPr>
          <w:szCs w:val="28"/>
          <w:lang w:eastAsia="en-US"/>
        </w:rPr>
        <w:t>. Выдача документов о переводе осуществляется в соответствии с законодательством.</w:t>
      </w:r>
    </w:p>
    <w:p w:rsidR="00FB1FE6" w:rsidRPr="00793ACF" w:rsidRDefault="00FB1FE6" w:rsidP="00FB1FE6">
      <w:pPr>
        <w:autoSpaceDE w:val="0"/>
        <w:autoSpaceDN w:val="0"/>
        <w:adjustRightInd w:val="0"/>
        <w:ind w:firstLine="709"/>
        <w:rPr>
          <w:szCs w:val="28"/>
          <w:lang w:eastAsia="en-US"/>
        </w:rPr>
      </w:pPr>
    </w:p>
    <w:p w:rsidR="00FB1FE6" w:rsidRPr="002654D2" w:rsidRDefault="00FB1FE6" w:rsidP="00FB1FE6">
      <w:pPr>
        <w:autoSpaceDE w:val="0"/>
        <w:autoSpaceDN w:val="0"/>
        <w:adjustRightInd w:val="0"/>
        <w:jc w:val="center"/>
        <w:rPr>
          <w:b/>
          <w:szCs w:val="28"/>
          <w:lang w:eastAsia="en-US"/>
        </w:rPr>
      </w:pPr>
      <w:bookmarkStart w:id="6" w:name="Par151"/>
      <w:bookmarkEnd w:id="6"/>
      <w:r w:rsidRPr="002654D2">
        <w:rPr>
          <w:b/>
          <w:szCs w:val="28"/>
          <w:lang w:eastAsia="en-US"/>
        </w:rPr>
        <w:t>Глава 5. Наименование органа местного самоуправления,</w:t>
      </w:r>
    </w:p>
    <w:p w:rsidR="00FB1FE6" w:rsidRPr="002654D2" w:rsidRDefault="00FB1FE6" w:rsidP="00FB1FE6">
      <w:pPr>
        <w:autoSpaceDE w:val="0"/>
        <w:autoSpaceDN w:val="0"/>
        <w:adjustRightInd w:val="0"/>
        <w:jc w:val="center"/>
        <w:rPr>
          <w:b/>
          <w:szCs w:val="28"/>
          <w:lang w:eastAsia="en-US"/>
        </w:rPr>
      </w:pPr>
      <w:r w:rsidRPr="002654D2">
        <w:rPr>
          <w:b/>
          <w:szCs w:val="28"/>
          <w:lang w:eastAsia="en-US"/>
        </w:rPr>
        <w:t>предоставляющего муниципальную услугу</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en-US"/>
        </w:rPr>
      </w:pPr>
      <w:r w:rsidRPr="00793ACF">
        <w:rPr>
          <w:szCs w:val="28"/>
          <w:lang w:eastAsia="en-US"/>
        </w:rPr>
        <w:t>2</w:t>
      </w:r>
      <w:r>
        <w:rPr>
          <w:szCs w:val="28"/>
          <w:lang w:eastAsia="en-US"/>
        </w:rPr>
        <w:t>3</w:t>
      </w:r>
      <w:r w:rsidRPr="00793ACF">
        <w:rPr>
          <w:szCs w:val="28"/>
          <w:lang w:eastAsia="en-US"/>
        </w:rPr>
        <w:t>. Органом местного самоуправления Черемховского районного муниципального образования, предоставляющим муниципальную услугу, является уполномоченный орган.</w:t>
      </w:r>
    </w:p>
    <w:p w:rsidR="00FB1FE6" w:rsidRPr="00187B4A" w:rsidRDefault="00FB1FE6" w:rsidP="00FB1FE6">
      <w:pPr>
        <w:autoSpaceDE w:val="0"/>
        <w:autoSpaceDN w:val="0"/>
        <w:adjustRightInd w:val="0"/>
        <w:ind w:firstLine="709"/>
        <w:rPr>
          <w:szCs w:val="28"/>
          <w:lang w:eastAsia="en-US"/>
        </w:rPr>
      </w:pPr>
      <w:r w:rsidRPr="00793ACF">
        <w:rPr>
          <w:szCs w:val="28"/>
          <w:lang w:eastAsia="en-US"/>
        </w:rPr>
        <w:t>2</w:t>
      </w:r>
      <w:r>
        <w:rPr>
          <w:szCs w:val="28"/>
          <w:lang w:eastAsia="en-US"/>
        </w:rPr>
        <w:t>4</w:t>
      </w:r>
      <w:r w:rsidRPr="00793ACF">
        <w:rPr>
          <w:szCs w:val="28"/>
          <w:lang w:eastAsia="en-US"/>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w:t>
      </w:r>
      <w:r w:rsidRPr="00793ACF">
        <w:rPr>
          <w:i/>
          <w:szCs w:val="28"/>
          <w:lang w:eastAsia="en-US"/>
        </w:rPr>
        <w:t>.</w:t>
      </w:r>
    </w:p>
    <w:p w:rsidR="00FB1FE6" w:rsidRDefault="00FB1FE6" w:rsidP="00FB1FE6">
      <w:pPr>
        <w:ind w:firstLine="851"/>
        <w:rPr>
          <w:szCs w:val="28"/>
        </w:rPr>
      </w:pPr>
      <w:r w:rsidRPr="00793ACF">
        <w:rPr>
          <w:szCs w:val="28"/>
          <w:lang w:eastAsia="en-US"/>
        </w:rPr>
        <w:t>2</w:t>
      </w:r>
      <w:r>
        <w:rPr>
          <w:szCs w:val="28"/>
          <w:lang w:eastAsia="en-US"/>
        </w:rPr>
        <w:t>5</w:t>
      </w:r>
      <w:r w:rsidRPr="00793ACF">
        <w:rPr>
          <w:szCs w:val="28"/>
          <w:lang w:eastAsia="en-US"/>
        </w:rPr>
        <w:t>. </w:t>
      </w:r>
      <w:r w:rsidRPr="001D5F58">
        <w:rPr>
          <w:szCs w:val="28"/>
        </w:rPr>
        <w:t>В предоставлении муниципальной услуги участву</w:t>
      </w:r>
      <w:r>
        <w:rPr>
          <w:szCs w:val="28"/>
        </w:rPr>
        <w:t>ю</w:t>
      </w:r>
      <w:r w:rsidRPr="001D5F58">
        <w:rPr>
          <w:szCs w:val="28"/>
        </w:rPr>
        <w:t>т</w:t>
      </w:r>
      <w:r>
        <w:rPr>
          <w:szCs w:val="28"/>
        </w:rPr>
        <w:t>:</w:t>
      </w:r>
    </w:p>
    <w:p w:rsidR="00FB1FE6" w:rsidRPr="00865D5A" w:rsidRDefault="00FB1FE6" w:rsidP="00FB1FE6">
      <w:pPr>
        <w:ind w:firstLine="851"/>
        <w:rPr>
          <w:szCs w:val="28"/>
        </w:rPr>
      </w:pPr>
      <w:r w:rsidRPr="00865D5A">
        <w:rPr>
          <w:szCs w:val="28"/>
        </w:rPr>
        <w:t>Федеральная служба государственной регистрации, кадастра и картографии</w:t>
      </w:r>
    </w:p>
    <w:p w:rsidR="00FB1FE6" w:rsidRDefault="00FB1FE6" w:rsidP="00FB1FE6">
      <w:pPr>
        <w:autoSpaceDE w:val="0"/>
        <w:autoSpaceDN w:val="0"/>
        <w:adjustRightInd w:val="0"/>
        <w:ind w:firstLine="709"/>
        <w:rPr>
          <w:szCs w:val="28"/>
        </w:rPr>
      </w:pPr>
      <w:r>
        <w:rPr>
          <w:szCs w:val="28"/>
        </w:rPr>
        <w:t xml:space="preserve">  </w:t>
      </w:r>
      <w:r w:rsidRPr="00865D5A">
        <w:rPr>
          <w:szCs w:val="28"/>
        </w:rPr>
        <w:t>Федеральная налоговая служба</w:t>
      </w:r>
      <w:r>
        <w:rPr>
          <w:szCs w:val="28"/>
        </w:rPr>
        <w:t>.</w:t>
      </w:r>
    </w:p>
    <w:p w:rsidR="00FB1FE6" w:rsidRDefault="00FB1FE6" w:rsidP="00FB1FE6">
      <w:pPr>
        <w:autoSpaceDE w:val="0"/>
        <w:autoSpaceDN w:val="0"/>
        <w:adjustRightInd w:val="0"/>
        <w:ind w:firstLine="709"/>
        <w:jc w:val="center"/>
        <w:rPr>
          <w:b/>
          <w:szCs w:val="28"/>
          <w:lang w:eastAsia="en-US"/>
        </w:rPr>
      </w:pPr>
      <w:bookmarkStart w:id="7" w:name="Par159"/>
      <w:bookmarkEnd w:id="7"/>
    </w:p>
    <w:p w:rsidR="00FB1FE6" w:rsidRPr="002654D2" w:rsidRDefault="00FB1FE6" w:rsidP="00FB1FE6">
      <w:pPr>
        <w:autoSpaceDE w:val="0"/>
        <w:autoSpaceDN w:val="0"/>
        <w:adjustRightInd w:val="0"/>
        <w:ind w:firstLine="709"/>
        <w:jc w:val="center"/>
        <w:rPr>
          <w:b/>
          <w:szCs w:val="28"/>
          <w:lang w:eastAsia="en-US"/>
        </w:rPr>
      </w:pPr>
      <w:r w:rsidRPr="002654D2">
        <w:rPr>
          <w:b/>
          <w:szCs w:val="28"/>
          <w:lang w:eastAsia="en-US"/>
        </w:rPr>
        <w:t>Глава 6. Описание результата</w:t>
      </w:r>
    </w:p>
    <w:p w:rsidR="00FB1FE6" w:rsidRPr="002654D2" w:rsidRDefault="00FB1FE6" w:rsidP="00FB1FE6">
      <w:pPr>
        <w:autoSpaceDE w:val="0"/>
        <w:autoSpaceDN w:val="0"/>
        <w:adjustRightInd w:val="0"/>
        <w:ind w:firstLine="709"/>
        <w:jc w:val="center"/>
        <w:rPr>
          <w:b/>
          <w:szCs w:val="28"/>
          <w:lang w:eastAsia="en-US"/>
        </w:rPr>
      </w:pPr>
      <w:r>
        <w:rPr>
          <w:b/>
          <w:szCs w:val="28"/>
          <w:lang w:eastAsia="en-US"/>
        </w:rPr>
        <w:t>п</w:t>
      </w:r>
      <w:r w:rsidRPr="002654D2">
        <w:rPr>
          <w:b/>
          <w:szCs w:val="28"/>
          <w:lang w:eastAsia="en-US"/>
        </w:rPr>
        <w:t>редоставления муниципальной услуги</w:t>
      </w:r>
    </w:p>
    <w:p w:rsidR="00FB1FE6" w:rsidRPr="00793ACF" w:rsidRDefault="00FB1FE6" w:rsidP="00FB1FE6">
      <w:pPr>
        <w:autoSpaceDE w:val="0"/>
        <w:autoSpaceDN w:val="0"/>
        <w:adjustRightInd w:val="0"/>
        <w:ind w:firstLine="709"/>
        <w:jc w:val="center"/>
        <w:rPr>
          <w:szCs w:val="28"/>
          <w:lang w:eastAsia="en-US"/>
        </w:rPr>
      </w:pPr>
    </w:p>
    <w:p w:rsidR="00FB1FE6" w:rsidRPr="00793ACF" w:rsidRDefault="00FB1FE6" w:rsidP="00FB1FE6">
      <w:pPr>
        <w:autoSpaceDE w:val="0"/>
        <w:autoSpaceDN w:val="0"/>
        <w:adjustRightInd w:val="0"/>
        <w:ind w:firstLine="709"/>
        <w:rPr>
          <w:szCs w:val="28"/>
          <w:lang w:eastAsia="en-US"/>
        </w:rPr>
      </w:pPr>
      <w:r w:rsidRPr="00793ACF">
        <w:rPr>
          <w:szCs w:val="28"/>
          <w:lang w:eastAsia="en-US"/>
        </w:rPr>
        <w:t>2</w:t>
      </w:r>
      <w:r>
        <w:rPr>
          <w:szCs w:val="28"/>
          <w:lang w:eastAsia="en-US"/>
        </w:rPr>
        <w:t>6</w:t>
      </w:r>
      <w:r w:rsidRPr="00793ACF">
        <w:rPr>
          <w:szCs w:val="28"/>
          <w:lang w:eastAsia="en-US"/>
        </w:rPr>
        <w:t>. Конечным результатом предоставления муниципальной услуги является:</w:t>
      </w:r>
    </w:p>
    <w:p w:rsidR="00FB1FE6" w:rsidRPr="00793ACF" w:rsidRDefault="00FB1FE6" w:rsidP="00FB1FE6">
      <w:pPr>
        <w:numPr>
          <w:ilvl w:val="0"/>
          <w:numId w:val="20"/>
        </w:numPr>
        <w:tabs>
          <w:tab w:val="left" w:pos="1134"/>
        </w:tabs>
        <w:autoSpaceDE w:val="0"/>
        <w:autoSpaceDN w:val="0"/>
        <w:adjustRightInd w:val="0"/>
        <w:ind w:left="0" w:firstLine="851"/>
        <w:rPr>
          <w:szCs w:val="28"/>
          <w:lang w:eastAsia="en-US"/>
        </w:rPr>
      </w:pPr>
      <w:bookmarkStart w:id="8" w:name="Par167"/>
      <w:bookmarkEnd w:id="8"/>
      <w:r w:rsidRPr="00793ACF">
        <w:rPr>
          <w:szCs w:val="28"/>
          <w:lang w:eastAsia="en-US"/>
        </w:rPr>
        <w:t>выдача решения о переводе жилого помещения в нежилое или нежилого в жилое помещени</w:t>
      </w:r>
      <w:r>
        <w:rPr>
          <w:szCs w:val="28"/>
          <w:lang w:eastAsia="en-US"/>
        </w:rPr>
        <w:t>е</w:t>
      </w:r>
      <w:r w:rsidRPr="00793ACF">
        <w:rPr>
          <w:szCs w:val="28"/>
          <w:lang w:eastAsia="en-US"/>
        </w:rPr>
        <w:t>;</w:t>
      </w:r>
    </w:p>
    <w:p w:rsidR="00FB1FE6" w:rsidRPr="00793ACF" w:rsidRDefault="00FB1FE6" w:rsidP="00FB1FE6">
      <w:pPr>
        <w:numPr>
          <w:ilvl w:val="0"/>
          <w:numId w:val="20"/>
        </w:numPr>
        <w:tabs>
          <w:tab w:val="left" w:pos="1134"/>
        </w:tabs>
        <w:autoSpaceDE w:val="0"/>
        <w:autoSpaceDN w:val="0"/>
        <w:adjustRightInd w:val="0"/>
        <w:ind w:left="0" w:firstLine="851"/>
        <w:rPr>
          <w:szCs w:val="28"/>
          <w:lang w:eastAsia="en-US"/>
        </w:rPr>
      </w:pPr>
      <w:r w:rsidRPr="00793ACF">
        <w:rPr>
          <w:szCs w:val="28"/>
          <w:lang w:eastAsia="en-US"/>
        </w:rPr>
        <w:t>выдача отказа в переводе жилого помещения в нежилое или нежилого в жилое помещение.</w:t>
      </w:r>
    </w:p>
    <w:p w:rsidR="00FB1FE6" w:rsidRDefault="00FB1FE6" w:rsidP="00FB1FE6">
      <w:pPr>
        <w:autoSpaceDE w:val="0"/>
        <w:autoSpaceDN w:val="0"/>
        <w:adjustRightInd w:val="0"/>
        <w:ind w:firstLine="709"/>
        <w:rPr>
          <w:szCs w:val="28"/>
          <w:lang w:eastAsia="en-US"/>
        </w:rPr>
      </w:pPr>
      <w:r w:rsidRPr="00793ACF">
        <w:rPr>
          <w:szCs w:val="28"/>
          <w:lang w:eastAsia="en-US"/>
        </w:rPr>
        <w:t>2</w:t>
      </w:r>
      <w:r>
        <w:rPr>
          <w:szCs w:val="28"/>
          <w:lang w:eastAsia="en-US"/>
        </w:rPr>
        <w:t>7</w:t>
      </w:r>
      <w:r w:rsidRPr="00793ACF">
        <w:rPr>
          <w:szCs w:val="28"/>
          <w:lang w:eastAsia="en-US"/>
        </w:rPr>
        <w:t>.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FB1FE6" w:rsidRPr="00793ACF" w:rsidRDefault="00FB1FE6" w:rsidP="00FB1FE6">
      <w:pPr>
        <w:autoSpaceDE w:val="0"/>
        <w:autoSpaceDN w:val="0"/>
        <w:adjustRightInd w:val="0"/>
        <w:ind w:firstLine="709"/>
        <w:rPr>
          <w:szCs w:val="28"/>
          <w:lang w:eastAsia="en-US"/>
        </w:rPr>
      </w:pPr>
      <w:r w:rsidRPr="007D30AB">
        <w:rPr>
          <w:szCs w:val="28"/>
          <w:lang w:eastAsia="en-US"/>
        </w:rPr>
        <w:t xml:space="preserve">Завершение работ по переустройству, и (или) перепланировке, и (или) иных работ подтверждается актом приемочной комиссии, сформированной уполномоченным органом (далее - акт приемочной комиссии). Акт приемочной комиссии, подтверждающий завершение переустройства и (или) перепланировки, должен быть направлен уполномоченным органом в Федеральный орган исполнительной власти, уполномоченный Правительством Российской Федерации на осуществление государственного кадастрового </w:t>
      </w:r>
      <w:r w:rsidRPr="007D30AB">
        <w:rPr>
          <w:szCs w:val="28"/>
          <w:lang w:eastAsia="en-US"/>
        </w:rPr>
        <w:lastRenderedPageBreak/>
        <w:t>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r>
        <w:rPr>
          <w:szCs w:val="28"/>
          <w:lang w:eastAsia="en-US"/>
        </w:rPr>
        <w:t xml:space="preserve">, </w:t>
      </w:r>
      <w:r w:rsidRPr="007D30AB">
        <w:rPr>
          <w:szCs w:val="28"/>
          <w:lang w:eastAsia="en-US"/>
        </w:rPr>
        <w:t>в соответствии с Федеральным законом от 24 июля 2007 года № 221-ФЗ «О государственном кадастре недвижимости».</w:t>
      </w:r>
    </w:p>
    <w:p w:rsidR="00FB1FE6" w:rsidRPr="007D30AB" w:rsidRDefault="00FB1FE6" w:rsidP="00FB1FE6">
      <w:pPr>
        <w:autoSpaceDE w:val="0"/>
        <w:autoSpaceDN w:val="0"/>
        <w:adjustRightInd w:val="0"/>
        <w:ind w:firstLine="709"/>
        <w:rPr>
          <w:szCs w:val="28"/>
          <w:lang w:eastAsia="en-US"/>
        </w:rPr>
      </w:pPr>
      <w:r w:rsidRPr="007D30AB">
        <w:rPr>
          <w:szCs w:val="28"/>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B1FE6" w:rsidRPr="00793ACF" w:rsidRDefault="00FB1FE6" w:rsidP="00FB1FE6">
      <w:pPr>
        <w:autoSpaceDE w:val="0"/>
        <w:autoSpaceDN w:val="0"/>
        <w:adjustRightInd w:val="0"/>
        <w:ind w:firstLine="709"/>
        <w:rPr>
          <w:rFonts w:ascii="Calibri" w:hAnsi="Calibri"/>
          <w:b/>
          <w:bCs/>
          <w:szCs w:val="28"/>
          <w:lang w:eastAsia="en-US"/>
        </w:rPr>
      </w:pPr>
      <w:r w:rsidRPr="00793ACF">
        <w:rPr>
          <w:szCs w:val="28"/>
          <w:lang w:eastAsia="en-US"/>
        </w:rPr>
        <w:t>2</w:t>
      </w:r>
      <w:r>
        <w:rPr>
          <w:szCs w:val="28"/>
          <w:lang w:eastAsia="en-US"/>
        </w:rPr>
        <w:t>8</w:t>
      </w:r>
      <w:r w:rsidRPr="00793ACF">
        <w:rPr>
          <w:szCs w:val="28"/>
          <w:lang w:eastAsia="en-US"/>
        </w:rPr>
        <w:t>. Форма документа, подтверждающего принятие решения о переводе утверждена Постановлением Правительства Российской Федерации от 10 августа 2005 года № 502 «</w:t>
      </w:r>
      <w:r w:rsidRPr="00793ACF">
        <w:rPr>
          <w:bCs/>
          <w:szCs w:val="28"/>
          <w:lang w:eastAsia="en-US"/>
        </w:rPr>
        <w:t>Об утверждении формы уведомления о переводе (отказе в переводе) жилого (нежилого) помещения в нежилое (жилое) помещение</w:t>
      </w:r>
      <w:r w:rsidRPr="00793ACF">
        <w:rPr>
          <w:rFonts w:ascii="Calibri" w:hAnsi="Calibri"/>
          <w:bCs/>
          <w:szCs w:val="28"/>
          <w:lang w:eastAsia="en-US"/>
        </w:rPr>
        <w:t>».</w:t>
      </w:r>
    </w:p>
    <w:p w:rsidR="00FB1FE6" w:rsidRPr="00793ACF" w:rsidRDefault="00FB1FE6" w:rsidP="00FB1FE6">
      <w:pPr>
        <w:autoSpaceDE w:val="0"/>
        <w:autoSpaceDN w:val="0"/>
        <w:adjustRightInd w:val="0"/>
        <w:ind w:firstLine="709"/>
        <w:rPr>
          <w:szCs w:val="28"/>
          <w:lang w:eastAsia="en-US"/>
        </w:rPr>
      </w:pPr>
    </w:p>
    <w:p w:rsidR="00FB1FE6" w:rsidRDefault="00FB1FE6" w:rsidP="00FB1FE6">
      <w:pPr>
        <w:autoSpaceDE w:val="0"/>
        <w:autoSpaceDN w:val="0"/>
        <w:adjustRightInd w:val="0"/>
        <w:ind w:firstLine="709"/>
        <w:jc w:val="center"/>
        <w:rPr>
          <w:b/>
          <w:szCs w:val="28"/>
          <w:lang w:eastAsia="en-US"/>
        </w:rPr>
      </w:pPr>
      <w:r w:rsidRPr="002654D2">
        <w:rPr>
          <w:b/>
          <w:szCs w:val="28"/>
          <w:lang w:eastAsia="en-US"/>
        </w:rPr>
        <w:t xml:space="preserve">Глава 7. Срок предоставления муниципальной услуги, </w:t>
      </w:r>
    </w:p>
    <w:p w:rsidR="00FB1FE6" w:rsidRPr="002654D2" w:rsidRDefault="00FB1FE6" w:rsidP="00FB1FE6">
      <w:pPr>
        <w:autoSpaceDE w:val="0"/>
        <w:autoSpaceDN w:val="0"/>
        <w:adjustRightInd w:val="0"/>
        <w:ind w:firstLine="709"/>
        <w:jc w:val="center"/>
        <w:rPr>
          <w:b/>
          <w:szCs w:val="28"/>
          <w:lang w:eastAsia="en-US"/>
        </w:rPr>
      </w:pPr>
      <w:r w:rsidRPr="002654D2">
        <w:rPr>
          <w:b/>
          <w:szCs w:val="28"/>
          <w:lang w:eastAsia="en-US"/>
        </w:rPr>
        <w:t>в том числе с учетом необходимости обращения</w:t>
      </w:r>
    </w:p>
    <w:p w:rsidR="00FB1FE6" w:rsidRPr="002654D2" w:rsidRDefault="00FB1FE6" w:rsidP="00FB1FE6">
      <w:pPr>
        <w:autoSpaceDE w:val="0"/>
        <w:autoSpaceDN w:val="0"/>
        <w:adjustRightInd w:val="0"/>
        <w:ind w:firstLine="709"/>
        <w:jc w:val="center"/>
        <w:rPr>
          <w:b/>
          <w:szCs w:val="28"/>
          <w:lang w:eastAsia="en-US"/>
        </w:rPr>
      </w:pPr>
      <w:r>
        <w:rPr>
          <w:b/>
          <w:szCs w:val="28"/>
          <w:lang w:eastAsia="en-US"/>
        </w:rPr>
        <w:t xml:space="preserve">в </w:t>
      </w:r>
      <w:r w:rsidRPr="002654D2">
        <w:rPr>
          <w:b/>
          <w:szCs w:val="28"/>
          <w:lang w:eastAsia="en-US"/>
        </w:rPr>
        <w:t>организации, участвующие в предоставлении муниципальной услуги, срок приостановления предоставления муниципальной услуги, срок выдачи документов</w:t>
      </w:r>
      <w:r>
        <w:rPr>
          <w:b/>
          <w:szCs w:val="28"/>
          <w:lang w:eastAsia="en-US"/>
        </w:rPr>
        <w:t xml:space="preserve"> (направления)</w:t>
      </w:r>
      <w:r w:rsidRPr="002654D2">
        <w:rPr>
          <w:b/>
          <w:szCs w:val="28"/>
          <w:lang w:eastAsia="en-US"/>
        </w:rPr>
        <w:t>, являющихся результатом предоставления муниципальной услуги</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en-US"/>
        </w:rPr>
      </w:pPr>
      <w:bookmarkStart w:id="9" w:name="Par174"/>
      <w:bookmarkEnd w:id="9"/>
      <w:r w:rsidRPr="00793ACF">
        <w:rPr>
          <w:szCs w:val="28"/>
          <w:lang w:eastAsia="en-US"/>
        </w:rPr>
        <w:t>2</w:t>
      </w:r>
      <w:r>
        <w:rPr>
          <w:szCs w:val="28"/>
          <w:lang w:eastAsia="en-US"/>
        </w:rPr>
        <w:t>9</w:t>
      </w:r>
      <w:r w:rsidRPr="00793ACF">
        <w:rPr>
          <w:szCs w:val="28"/>
          <w:lang w:eastAsia="en-US"/>
        </w:rPr>
        <w:t>. Срок принятия решения о переводе составляет не более 45 календарных дней со дня регистрации заявления и документов в уполномоченн</w:t>
      </w:r>
      <w:r>
        <w:rPr>
          <w:szCs w:val="28"/>
          <w:lang w:eastAsia="en-US"/>
        </w:rPr>
        <w:t>ый</w:t>
      </w:r>
      <w:r w:rsidRPr="00793ACF">
        <w:rPr>
          <w:szCs w:val="28"/>
          <w:lang w:eastAsia="en-US"/>
        </w:rPr>
        <w:t xml:space="preserve"> орган, либо в МФЦ, в том числе с учетом обращения в организации и органы, участвующие в предоставлении муниципальной услуги.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FB1FE6" w:rsidRPr="00793ACF" w:rsidRDefault="00FB1FE6" w:rsidP="00FB1FE6">
      <w:pPr>
        <w:autoSpaceDE w:val="0"/>
        <w:autoSpaceDN w:val="0"/>
        <w:adjustRightInd w:val="0"/>
        <w:ind w:firstLine="709"/>
        <w:rPr>
          <w:szCs w:val="28"/>
          <w:lang w:eastAsia="en-US"/>
        </w:rPr>
      </w:pPr>
      <w:r>
        <w:rPr>
          <w:szCs w:val="28"/>
          <w:lang w:eastAsia="en-US"/>
        </w:rPr>
        <w:t>30</w:t>
      </w:r>
      <w:r w:rsidRPr="00793ACF">
        <w:rPr>
          <w:szCs w:val="28"/>
          <w:lang w:eastAsia="en-US"/>
        </w:rPr>
        <w:t>.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 уполномоченным органом.</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FB1FE6" w:rsidRPr="00793ACF" w:rsidRDefault="00FB1FE6" w:rsidP="00FB1FE6">
      <w:pPr>
        <w:autoSpaceDE w:val="0"/>
        <w:autoSpaceDN w:val="0"/>
        <w:adjustRightInd w:val="0"/>
        <w:ind w:firstLine="709"/>
        <w:rPr>
          <w:szCs w:val="28"/>
          <w:lang w:eastAsia="en-US"/>
        </w:rPr>
      </w:pPr>
      <w:r w:rsidRPr="00793ACF">
        <w:rPr>
          <w:szCs w:val="28"/>
          <w:lang w:eastAsia="en-US"/>
        </w:rPr>
        <w:t>3</w:t>
      </w:r>
      <w:r>
        <w:rPr>
          <w:szCs w:val="28"/>
          <w:lang w:eastAsia="en-US"/>
        </w:rPr>
        <w:t>1</w:t>
      </w:r>
      <w:r w:rsidRPr="00793ACF">
        <w:rPr>
          <w:szCs w:val="28"/>
          <w:lang w:eastAsia="en-US"/>
        </w:rPr>
        <w:t>.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5 календарных дней.</w:t>
      </w:r>
    </w:p>
    <w:p w:rsidR="00FB1FE6" w:rsidRPr="00793ACF" w:rsidRDefault="00FB1FE6" w:rsidP="00FB1FE6">
      <w:pPr>
        <w:autoSpaceDE w:val="0"/>
        <w:autoSpaceDN w:val="0"/>
        <w:adjustRightInd w:val="0"/>
        <w:ind w:firstLine="709"/>
        <w:rPr>
          <w:szCs w:val="28"/>
          <w:lang w:eastAsia="en-US"/>
        </w:rPr>
      </w:pPr>
      <w:r w:rsidRPr="00793ACF">
        <w:rPr>
          <w:szCs w:val="28"/>
          <w:lang w:eastAsia="en-US"/>
        </w:rPr>
        <w:t>Срок выдачи (направления) указанного акта приемочной комиссии заявителю составляет 5 календарных дней со дня подписания комиссией акта.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3</w:t>
      </w:r>
      <w:r>
        <w:rPr>
          <w:szCs w:val="28"/>
          <w:lang w:eastAsia="en-US"/>
        </w:rPr>
        <w:t>2</w:t>
      </w:r>
      <w:r w:rsidRPr="00793ACF">
        <w:rPr>
          <w:szCs w:val="28"/>
          <w:lang w:eastAsia="en-US"/>
        </w:rPr>
        <w:t>. Срок приостановления предоставления муниципальной услуги законодательством не предусмотрен.</w:t>
      </w:r>
    </w:p>
    <w:p w:rsidR="00FB1FE6" w:rsidRPr="00793ACF" w:rsidRDefault="00FB1FE6" w:rsidP="00FB1FE6">
      <w:pPr>
        <w:autoSpaceDE w:val="0"/>
        <w:autoSpaceDN w:val="0"/>
        <w:adjustRightInd w:val="0"/>
        <w:ind w:firstLine="709"/>
        <w:rPr>
          <w:szCs w:val="28"/>
          <w:lang w:eastAsia="en-US"/>
        </w:rPr>
      </w:pPr>
      <w:r w:rsidRPr="00793ACF">
        <w:rPr>
          <w:szCs w:val="28"/>
          <w:lang w:eastAsia="en-US"/>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w:t>
      </w:r>
      <w:r w:rsidRPr="00793ACF">
        <w:rPr>
          <w:szCs w:val="28"/>
          <w:lang w:eastAsia="en-US"/>
        </w:rPr>
        <w:lastRenderedPageBreak/>
        <w:t>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B1FE6" w:rsidRPr="00793ACF" w:rsidRDefault="00FB1FE6" w:rsidP="00FB1FE6">
      <w:pPr>
        <w:autoSpaceDE w:val="0"/>
        <w:autoSpaceDN w:val="0"/>
        <w:adjustRightInd w:val="0"/>
        <w:ind w:firstLine="709"/>
        <w:rPr>
          <w:szCs w:val="28"/>
          <w:lang w:eastAsia="en-US"/>
        </w:rPr>
      </w:pPr>
      <w:r w:rsidRPr="00793ACF">
        <w:rPr>
          <w:szCs w:val="28"/>
          <w:lang w:eastAsia="en-US"/>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B1FE6" w:rsidRPr="00793ACF" w:rsidRDefault="00FB1FE6" w:rsidP="00FB1FE6">
      <w:pPr>
        <w:autoSpaceDE w:val="0"/>
        <w:autoSpaceDN w:val="0"/>
        <w:adjustRightInd w:val="0"/>
        <w:ind w:firstLine="709"/>
        <w:jc w:val="center"/>
        <w:rPr>
          <w:szCs w:val="28"/>
          <w:lang w:eastAsia="en-US"/>
        </w:rPr>
      </w:pPr>
    </w:p>
    <w:p w:rsidR="00FB1FE6" w:rsidRPr="002654D2" w:rsidRDefault="00FB1FE6" w:rsidP="00FB1FE6">
      <w:pPr>
        <w:autoSpaceDE w:val="0"/>
        <w:autoSpaceDN w:val="0"/>
        <w:adjustRightInd w:val="0"/>
        <w:ind w:firstLine="709"/>
        <w:jc w:val="center"/>
        <w:rPr>
          <w:b/>
          <w:szCs w:val="28"/>
          <w:lang w:eastAsia="en-US"/>
        </w:rPr>
      </w:pPr>
      <w:bookmarkStart w:id="10" w:name="Par179"/>
      <w:bookmarkEnd w:id="10"/>
      <w:r w:rsidRPr="002654D2">
        <w:rPr>
          <w:b/>
          <w:szCs w:val="28"/>
          <w:lang w:eastAsia="en-US"/>
        </w:rPr>
        <w:t>Глава 8. Перечень нормативных правовых актов, регулирующих отношения, возникающие в связи с предоставлением муниципальной услуги</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en-US"/>
        </w:rPr>
      </w:pPr>
      <w:r w:rsidRPr="00793ACF">
        <w:rPr>
          <w:szCs w:val="28"/>
          <w:lang w:eastAsia="en-US"/>
        </w:rPr>
        <w:t>3</w:t>
      </w:r>
      <w:r>
        <w:rPr>
          <w:szCs w:val="28"/>
          <w:lang w:eastAsia="en-US"/>
        </w:rPr>
        <w:t>3</w:t>
      </w:r>
      <w:r w:rsidRPr="00793ACF">
        <w:rPr>
          <w:szCs w:val="28"/>
          <w:lang w:eastAsia="en-US"/>
        </w:rPr>
        <w:t>. Предоставление муниципальной услуги осуществляется в соответствии с законодательством.</w:t>
      </w:r>
    </w:p>
    <w:p w:rsidR="00FB1FE6" w:rsidRPr="00793ACF" w:rsidRDefault="00FB1FE6" w:rsidP="00FB1FE6">
      <w:pPr>
        <w:autoSpaceDE w:val="0"/>
        <w:autoSpaceDN w:val="0"/>
        <w:adjustRightInd w:val="0"/>
        <w:ind w:firstLine="709"/>
        <w:rPr>
          <w:szCs w:val="28"/>
          <w:lang w:eastAsia="en-US"/>
        </w:rPr>
      </w:pPr>
      <w:r w:rsidRPr="00793ACF">
        <w:rPr>
          <w:szCs w:val="28"/>
          <w:lang w:eastAsia="en-US"/>
        </w:rPr>
        <w:t>Правовой основой предоставления муниципальной услуги являются следующие нормативные правовые акты:</w:t>
      </w:r>
    </w:p>
    <w:p w:rsidR="00FB1FE6" w:rsidRPr="00793ACF" w:rsidRDefault="00FB1FE6" w:rsidP="00FB1FE6">
      <w:pPr>
        <w:autoSpaceDE w:val="0"/>
        <w:autoSpaceDN w:val="0"/>
        <w:adjustRightInd w:val="0"/>
        <w:ind w:firstLine="709"/>
        <w:rPr>
          <w:szCs w:val="28"/>
          <w:lang w:eastAsia="en-US"/>
        </w:rPr>
      </w:pPr>
      <w:r w:rsidRPr="00793ACF">
        <w:rPr>
          <w:szCs w:val="28"/>
          <w:lang w:eastAsia="en-US"/>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B1FE6" w:rsidRPr="00793ACF" w:rsidRDefault="00FB1FE6" w:rsidP="00FB1FE6">
      <w:pPr>
        <w:autoSpaceDE w:val="0"/>
        <w:autoSpaceDN w:val="0"/>
        <w:adjustRightInd w:val="0"/>
        <w:ind w:firstLine="709"/>
        <w:rPr>
          <w:szCs w:val="28"/>
          <w:lang w:eastAsia="en-US"/>
        </w:rPr>
      </w:pPr>
      <w:r w:rsidRPr="00793ACF">
        <w:rPr>
          <w:szCs w:val="28"/>
          <w:lang w:eastAsia="en-US"/>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B1FE6" w:rsidRPr="00793ACF" w:rsidRDefault="00FB1FE6" w:rsidP="00FB1FE6">
      <w:pPr>
        <w:autoSpaceDE w:val="0"/>
        <w:autoSpaceDN w:val="0"/>
        <w:adjustRightInd w:val="0"/>
        <w:ind w:firstLine="709"/>
        <w:rPr>
          <w:szCs w:val="28"/>
          <w:lang w:eastAsia="en-US"/>
        </w:rPr>
      </w:pPr>
      <w:r w:rsidRPr="00793ACF">
        <w:rPr>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B1FE6" w:rsidRPr="00793ACF" w:rsidRDefault="00FB1FE6" w:rsidP="00FB1FE6">
      <w:pPr>
        <w:autoSpaceDE w:val="0"/>
        <w:autoSpaceDN w:val="0"/>
        <w:adjustRightInd w:val="0"/>
        <w:ind w:firstLine="709"/>
        <w:rPr>
          <w:szCs w:val="28"/>
          <w:lang w:eastAsia="en-US"/>
        </w:rPr>
      </w:pPr>
      <w:r w:rsidRPr="00793ACF">
        <w:rPr>
          <w:szCs w:val="28"/>
          <w:lang w:eastAsia="en-US"/>
        </w:rPr>
        <w:t xml:space="preserve">д) </w:t>
      </w:r>
      <w:hyperlink r:id="rId14" w:history="1">
        <w:r w:rsidRPr="00793ACF">
          <w:rPr>
            <w:szCs w:val="28"/>
            <w:lang w:eastAsia="en-US"/>
          </w:rPr>
          <w:t>Постановление</w:t>
        </w:r>
      </w:hyperlink>
      <w:r w:rsidRPr="00793ACF">
        <w:rPr>
          <w:szCs w:val="28"/>
          <w:lang w:eastAsia="en-US"/>
        </w:rPr>
        <w:t xml:space="preserve"> Правительства Российской Федерации</w:t>
      </w:r>
      <w:r w:rsidRPr="00793ACF">
        <w:rPr>
          <w:szCs w:val="28"/>
          <w:lang w:eastAsia="en-US"/>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FB1FE6" w:rsidRPr="00793ACF" w:rsidRDefault="00FB1FE6" w:rsidP="00FB1FE6">
      <w:pPr>
        <w:autoSpaceDE w:val="0"/>
        <w:autoSpaceDN w:val="0"/>
        <w:adjustRightInd w:val="0"/>
        <w:ind w:firstLine="709"/>
        <w:rPr>
          <w:szCs w:val="28"/>
          <w:lang w:eastAsia="en-US"/>
        </w:rPr>
      </w:pPr>
      <w:r w:rsidRPr="00793ACF">
        <w:rPr>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FB1FE6" w:rsidRPr="00793ACF" w:rsidRDefault="00FB1FE6" w:rsidP="00FB1FE6">
      <w:pPr>
        <w:autoSpaceDE w:val="0"/>
        <w:autoSpaceDN w:val="0"/>
        <w:adjustRightInd w:val="0"/>
        <w:ind w:firstLine="709"/>
        <w:rPr>
          <w:szCs w:val="28"/>
          <w:lang w:eastAsia="en-US"/>
        </w:rPr>
      </w:pPr>
      <w:r w:rsidRPr="00793ACF">
        <w:rPr>
          <w:szCs w:val="28"/>
          <w:lang w:eastAsia="en-US"/>
        </w:rPr>
        <w:t xml:space="preserve">ж) Устав Черемховского районного муниципального образования (Официальный сайт Черемховского районного муниципального образования: </w:t>
      </w:r>
      <w:proofErr w:type="spellStart"/>
      <w:r w:rsidRPr="00793ACF">
        <w:rPr>
          <w:szCs w:val="28"/>
          <w:lang w:val="en-US" w:eastAsia="en-US"/>
        </w:rPr>
        <w:t>cher</w:t>
      </w:r>
      <w:proofErr w:type="spellEnd"/>
      <w:r w:rsidRPr="00793ACF">
        <w:rPr>
          <w:szCs w:val="28"/>
          <w:lang w:eastAsia="en-US"/>
        </w:rPr>
        <w:t>.</w:t>
      </w:r>
      <w:proofErr w:type="spellStart"/>
      <w:r w:rsidRPr="00793ACF">
        <w:rPr>
          <w:szCs w:val="28"/>
          <w:lang w:val="en-US" w:eastAsia="en-US"/>
        </w:rPr>
        <w:t>irkobl</w:t>
      </w:r>
      <w:proofErr w:type="spellEnd"/>
      <w:r w:rsidRPr="00793ACF">
        <w:rPr>
          <w:szCs w:val="28"/>
          <w:lang w:eastAsia="en-US"/>
        </w:rPr>
        <w:t>.</w:t>
      </w:r>
      <w:proofErr w:type="spellStart"/>
      <w:r w:rsidRPr="00793ACF">
        <w:rPr>
          <w:szCs w:val="28"/>
          <w:lang w:val="en-US" w:eastAsia="en-US"/>
        </w:rPr>
        <w:t>ru</w:t>
      </w:r>
      <w:proofErr w:type="spellEnd"/>
      <w:r w:rsidRPr="00793ACF">
        <w:rPr>
          <w:szCs w:val="28"/>
          <w:lang w:eastAsia="en-US"/>
        </w:rPr>
        <w:t>);</w:t>
      </w:r>
    </w:p>
    <w:p w:rsidR="00FB1FE6" w:rsidRDefault="00FB1FE6" w:rsidP="00FB1FE6">
      <w:pPr>
        <w:autoSpaceDE w:val="0"/>
        <w:autoSpaceDN w:val="0"/>
        <w:adjustRightInd w:val="0"/>
        <w:ind w:firstLine="709"/>
        <w:rPr>
          <w:szCs w:val="28"/>
          <w:lang w:eastAsia="en-US"/>
        </w:rPr>
      </w:pPr>
      <w:r w:rsidRPr="00793ACF">
        <w:rPr>
          <w:szCs w:val="28"/>
          <w:lang w:eastAsia="en-US"/>
        </w:rPr>
        <w:t xml:space="preserve">з) </w:t>
      </w:r>
      <w:r w:rsidRPr="00E90B01">
        <w:rPr>
          <w:szCs w:val="28"/>
          <w:lang w:eastAsia="en-US"/>
        </w:rPr>
        <w:t xml:space="preserve">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утвержденное решением Думы </w:t>
      </w:r>
      <w:r w:rsidRPr="00E90B01">
        <w:rPr>
          <w:szCs w:val="28"/>
          <w:lang w:eastAsia="en-US"/>
        </w:rPr>
        <w:lastRenderedPageBreak/>
        <w:t>Черемховского районного муниципального образования от 4 декабря 2018 года № 252;</w:t>
      </w:r>
    </w:p>
    <w:p w:rsidR="00FB1FE6" w:rsidRPr="00793ACF" w:rsidRDefault="00FB1FE6" w:rsidP="00FB1FE6">
      <w:pPr>
        <w:autoSpaceDE w:val="0"/>
        <w:autoSpaceDN w:val="0"/>
        <w:adjustRightInd w:val="0"/>
        <w:ind w:firstLine="709"/>
        <w:rPr>
          <w:szCs w:val="28"/>
          <w:lang w:eastAsia="en-US"/>
        </w:rPr>
      </w:pPr>
      <w:proofErr w:type="gramStart"/>
      <w:r>
        <w:rPr>
          <w:szCs w:val="28"/>
          <w:lang w:eastAsia="en-US"/>
        </w:rPr>
        <w:t xml:space="preserve">и)  </w:t>
      </w:r>
      <w:r w:rsidRPr="00793ACF">
        <w:rPr>
          <w:szCs w:val="28"/>
          <w:lang w:eastAsia="en-US"/>
        </w:rPr>
        <w:t>настоящий</w:t>
      </w:r>
      <w:proofErr w:type="gramEnd"/>
      <w:r w:rsidRPr="00793ACF">
        <w:rPr>
          <w:szCs w:val="28"/>
          <w:lang w:eastAsia="en-US"/>
        </w:rPr>
        <w:t xml:space="preserve"> Регламент.</w:t>
      </w:r>
    </w:p>
    <w:p w:rsidR="00FB1FE6" w:rsidRPr="00793ACF" w:rsidRDefault="00FB1FE6" w:rsidP="00FB1FE6">
      <w:pPr>
        <w:autoSpaceDE w:val="0"/>
        <w:autoSpaceDN w:val="0"/>
        <w:adjustRightInd w:val="0"/>
        <w:ind w:firstLine="709"/>
        <w:rPr>
          <w:szCs w:val="28"/>
          <w:lang w:eastAsia="en-US"/>
        </w:rPr>
      </w:pPr>
    </w:p>
    <w:p w:rsidR="00FB1FE6" w:rsidRDefault="00FB1FE6" w:rsidP="00FB1FE6">
      <w:pPr>
        <w:autoSpaceDE w:val="0"/>
        <w:autoSpaceDN w:val="0"/>
        <w:adjustRightInd w:val="0"/>
        <w:ind w:firstLine="709"/>
        <w:jc w:val="center"/>
        <w:rPr>
          <w:b/>
          <w:szCs w:val="28"/>
          <w:lang w:eastAsia="en-US"/>
        </w:rPr>
      </w:pPr>
      <w:bookmarkStart w:id="11" w:name="Par199"/>
      <w:bookmarkEnd w:id="11"/>
      <w:r w:rsidRPr="002654D2">
        <w:rPr>
          <w:b/>
          <w:szCs w:val="28"/>
          <w:lang w:eastAsia="en-US"/>
        </w:rPr>
        <w:t xml:space="preserve">Глава 9. Исчерпывающий перечень документов, необходимых </w:t>
      </w:r>
    </w:p>
    <w:p w:rsidR="00FB1FE6" w:rsidRDefault="00FB1FE6" w:rsidP="00FB1FE6">
      <w:pPr>
        <w:autoSpaceDE w:val="0"/>
        <w:autoSpaceDN w:val="0"/>
        <w:adjustRightInd w:val="0"/>
        <w:ind w:firstLine="709"/>
        <w:jc w:val="center"/>
        <w:rPr>
          <w:b/>
          <w:szCs w:val="28"/>
          <w:lang w:eastAsia="en-US"/>
        </w:rPr>
      </w:pPr>
      <w:r w:rsidRPr="002654D2">
        <w:rPr>
          <w:b/>
          <w:szCs w:val="28"/>
          <w:lang w:eastAsia="en-US"/>
        </w:rPr>
        <w:t xml:space="preserve">в соответствии с нормативными правовыми актами </w:t>
      </w:r>
    </w:p>
    <w:p w:rsidR="00FB1FE6" w:rsidRPr="00183046" w:rsidRDefault="00FB1FE6" w:rsidP="00FB1FE6">
      <w:pPr>
        <w:autoSpaceDE w:val="0"/>
        <w:autoSpaceDN w:val="0"/>
        <w:adjustRightInd w:val="0"/>
        <w:ind w:firstLine="540"/>
        <w:jc w:val="center"/>
        <w:rPr>
          <w:szCs w:val="28"/>
        </w:rPr>
      </w:pPr>
      <w:r w:rsidRPr="002654D2">
        <w:rPr>
          <w:b/>
          <w:szCs w:val="28"/>
          <w:lang w:eastAsia="en-US"/>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0B6598">
        <w:rPr>
          <w:b/>
          <w:color w:val="000000"/>
          <w:szCs w:val="28"/>
          <w:lang w:eastAsia="en-US"/>
        </w:rPr>
        <w:t>, в том числе в электронной форме</w:t>
      </w:r>
    </w:p>
    <w:p w:rsidR="00FB1FE6" w:rsidRPr="00793ACF" w:rsidRDefault="00FB1FE6" w:rsidP="00FB1FE6">
      <w:pPr>
        <w:autoSpaceDE w:val="0"/>
        <w:autoSpaceDN w:val="0"/>
        <w:adjustRightInd w:val="0"/>
        <w:ind w:firstLine="709"/>
        <w:rPr>
          <w:szCs w:val="28"/>
          <w:lang w:eastAsia="en-US"/>
        </w:rPr>
      </w:pPr>
    </w:p>
    <w:p w:rsidR="00FB1FE6" w:rsidRPr="00A44A12" w:rsidRDefault="00FB1FE6" w:rsidP="00FB1FE6">
      <w:pPr>
        <w:widowControl w:val="0"/>
        <w:autoSpaceDE w:val="0"/>
        <w:autoSpaceDN w:val="0"/>
        <w:adjustRightInd w:val="0"/>
        <w:ind w:firstLine="851"/>
        <w:rPr>
          <w:szCs w:val="28"/>
        </w:rPr>
      </w:pPr>
      <w:bookmarkStart w:id="12" w:name="Par202"/>
      <w:bookmarkEnd w:id="12"/>
      <w:r>
        <w:rPr>
          <w:szCs w:val="28"/>
        </w:rPr>
        <w:t xml:space="preserve">34. </w:t>
      </w:r>
      <w:r w:rsidRPr="00A44A12">
        <w:rPr>
          <w:szCs w:val="28"/>
        </w:rPr>
        <w:t xml:space="preserve">К документам, необходимым </w:t>
      </w:r>
      <w:r>
        <w:rPr>
          <w:rFonts w:eastAsia="Calibri"/>
          <w:szCs w:val="28"/>
          <w:lang w:eastAsia="en-US"/>
        </w:rPr>
        <w:t>д</w:t>
      </w:r>
      <w:r w:rsidRPr="00793ACF">
        <w:rPr>
          <w:rFonts w:eastAsia="Calibri"/>
          <w:szCs w:val="28"/>
          <w:lang w:eastAsia="en-US"/>
        </w:rPr>
        <w:t>ля получения муниципальной услуги</w:t>
      </w:r>
      <w:r w:rsidRPr="00A44A12">
        <w:rPr>
          <w:szCs w:val="28"/>
        </w:rPr>
        <w:t xml:space="preserve">: </w:t>
      </w:r>
    </w:p>
    <w:p w:rsidR="00FB1FE6" w:rsidRPr="00A44A12" w:rsidRDefault="00FB1FE6" w:rsidP="00FB1FE6">
      <w:pPr>
        <w:widowControl w:val="0"/>
        <w:autoSpaceDE w:val="0"/>
        <w:autoSpaceDN w:val="0"/>
        <w:adjustRightInd w:val="0"/>
        <w:ind w:firstLine="851"/>
        <w:rPr>
          <w:szCs w:val="28"/>
        </w:rPr>
      </w:pPr>
      <w:r w:rsidRPr="00A44A12">
        <w:rPr>
          <w:szCs w:val="28"/>
        </w:rPr>
        <w:t>а) заявление (приложение № 1 к настоящему административному регламенту), в котором указываются:</w:t>
      </w:r>
    </w:p>
    <w:p w:rsidR="00FB1FE6" w:rsidRPr="00A44A12" w:rsidRDefault="00FB1FE6" w:rsidP="00FB1FE6">
      <w:pPr>
        <w:widowControl w:val="0"/>
        <w:autoSpaceDE w:val="0"/>
        <w:autoSpaceDN w:val="0"/>
        <w:adjustRightInd w:val="0"/>
        <w:ind w:firstLine="851"/>
        <w:rPr>
          <w:szCs w:val="28"/>
        </w:rPr>
      </w:pPr>
      <w:r w:rsidRPr="00A44A12">
        <w:rPr>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FB1FE6" w:rsidRPr="00A44A12" w:rsidRDefault="00FB1FE6" w:rsidP="00FB1FE6">
      <w:pPr>
        <w:widowControl w:val="0"/>
        <w:autoSpaceDE w:val="0"/>
        <w:autoSpaceDN w:val="0"/>
        <w:adjustRightInd w:val="0"/>
        <w:ind w:firstLine="851"/>
        <w:rPr>
          <w:szCs w:val="28"/>
        </w:rPr>
      </w:pPr>
      <w:r w:rsidRPr="00A44A12">
        <w:rPr>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B1FE6" w:rsidRDefault="00FB1FE6" w:rsidP="00FB1FE6">
      <w:pPr>
        <w:widowControl w:val="0"/>
        <w:autoSpaceDE w:val="0"/>
        <w:autoSpaceDN w:val="0"/>
        <w:adjustRightInd w:val="0"/>
        <w:ind w:firstLine="851"/>
        <w:rPr>
          <w:szCs w:val="28"/>
        </w:rPr>
      </w:pPr>
      <w:r w:rsidRPr="00A44A12">
        <w:rPr>
          <w:szCs w:val="28"/>
        </w:rPr>
        <w:t xml:space="preserve">- </w:t>
      </w:r>
      <w:r>
        <w:rPr>
          <w:szCs w:val="28"/>
        </w:rPr>
        <w:t xml:space="preserve">адрес, </w:t>
      </w:r>
      <w:r w:rsidRPr="00A44A12">
        <w:rPr>
          <w:szCs w:val="28"/>
        </w:rPr>
        <w:t xml:space="preserve">кадастровый номер </w:t>
      </w:r>
      <w:r>
        <w:rPr>
          <w:szCs w:val="28"/>
        </w:rPr>
        <w:t>нежилого/жилого помещения</w:t>
      </w:r>
      <w:r w:rsidRPr="00A44A12">
        <w:rPr>
          <w:szCs w:val="28"/>
        </w:rPr>
        <w:t>;</w:t>
      </w:r>
    </w:p>
    <w:p w:rsidR="00FB1FE6" w:rsidRPr="00A44A12" w:rsidRDefault="00FB1FE6" w:rsidP="00FB1FE6">
      <w:pPr>
        <w:widowControl w:val="0"/>
        <w:autoSpaceDE w:val="0"/>
        <w:autoSpaceDN w:val="0"/>
        <w:adjustRightInd w:val="0"/>
        <w:ind w:firstLine="851"/>
        <w:rPr>
          <w:szCs w:val="28"/>
        </w:rPr>
      </w:pPr>
      <w:r>
        <w:rPr>
          <w:szCs w:val="28"/>
        </w:rPr>
        <w:t>- цель использования</w:t>
      </w:r>
      <w:r w:rsidRPr="007A758F">
        <w:rPr>
          <w:szCs w:val="28"/>
        </w:rPr>
        <w:t xml:space="preserve"> </w:t>
      </w:r>
      <w:r>
        <w:rPr>
          <w:szCs w:val="28"/>
        </w:rPr>
        <w:t>нежилого/жилого помещения после перевода;</w:t>
      </w:r>
    </w:p>
    <w:p w:rsidR="00FB1FE6" w:rsidRPr="00793ACF" w:rsidRDefault="00FB1FE6" w:rsidP="00FB1FE6">
      <w:pPr>
        <w:widowControl w:val="0"/>
        <w:autoSpaceDE w:val="0"/>
        <w:autoSpaceDN w:val="0"/>
        <w:adjustRightInd w:val="0"/>
        <w:ind w:firstLine="851"/>
        <w:rPr>
          <w:szCs w:val="28"/>
          <w:lang w:eastAsia="en-US"/>
        </w:rPr>
      </w:pPr>
      <w:r w:rsidRPr="00A44A12">
        <w:rPr>
          <w:szCs w:val="28"/>
        </w:rPr>
        <w:t>- почтовый адрес, контактный телефон и (или) адрес электронной почты для связи с заявителем.</w:t>
      </w:r>
    </w:p>
    <w:p w:rsidR="00FB1FE6" w:rsidRPr="00793ACF" w:rsidRDefault="00FB1FE6" w:rsidP="00FB1FE6">
      <w:pPr>
        <w:autoSpaceDE w:val="0"/>
        <w:autoSpaceDN w:val="0"/>
        <w:adjustRightInd w:val="0"/>
        <w:ind w:firstLine="851"/>
        <w:rPr>
          <w:szCs w:val="28"/>
          <w:lang w:eastAsia="en-US"/>
        </w:rPr>
      </w:pPr>
      <w:r>
        <w:rPr>
          <w:szCs w:val="28"/>
          <w:lang w:eastAsia="en-US"/>
        </w:rPr>
        <w:t>б</w:t>
      </w:r>
      <w:r w:rsidRPr="00793ACF">
        <w:rPr>
          <w:szCs w:val="28"/>
          <w:lang w:eastAsia="en-US"/>
        </w:rPr>
        <w:t>)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FB1FE6" w:rsidRPr="00793ACF" w:rsidRDefault="00FB1FE6" w:rsidP="00FB1FE6">
      <w:pPr>
        <w:autoSpaceDE w:val="0"/>
        <w:autoSpaceDN w:val="0"/>
        <w:adjustRightInd w:val="0"/>
        <w:ind w:firstLine="851"/>
        <w:rPr>
          <w:szCs w:val="28"/>
          <w:lang w:eastAsia="en-US"/>
        </w:rPr>
      </w:pPr>
      <w:r>
        <w:rPr>
          <w:szCs w:val="28"/>
          <w:lang w:eastAsia="en-US"/>
        </w:rPr>
        <w:t>в</w:t>
      </w:r>
      <w:r w:rsidRPr="00793ACF">
        <w:rPr>
          <w:szCs w:val="28"/>
          <w:lang w:eastAsia="en-US"/>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B1FE6" w:rsidRPr="00793ACF" w:rsidRDefault="00FB1FE6" w:rsidP="00FB1FE6">
      <w:pPr>
        <w:autoSpaceDE w:val="0"/>
        <w:autoSpaceDN w:val="0"/>
        <w:adjustRightInd w:val="0"/>
        <w:ind w:firstLine="851"/>
        <w:rPr>
          <w:szCs w:val="28"/>
          <w:lang w:eastAsia="en-US"/>
        </w:rPr>
      </w:pPr>
      <w:r>
        <w:rPr>
          <w:szCs w:val="28"/>
          <w:lang w:eastAsia="en-US"/>
        </w:rPr>
        <w:t>г</w:t>
      </w:r>
      <w:r w:rsidRPr="00793ACF">
        <w:rPr>
          <w:szCs w:val="28"/>
          <w:lang w:eastAsia="en-US"/>
        </w:rPr>
        <w:t>)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w:t>
      </w:r>
      <w:r w:rsidR="0000778E">
        <w:rPr>
          <w:rFonts w:asciiTheme="minorHAnsi" w:hAnsiTheme="minorHAnsi"/>
          <w:szCs w:val="28"/>
          <w:lang w:eastAsia="en-US"/>
        </w:rPr>
        <w:t xml:space="preserve"> </w:t>
      </w:r>
      <w:r w:rsidRPr="00793ACF">
        <w:rPr>
          <w:color w:val="000000"/>
          <w:szCs w:val="28"/>
          <w:shd w:val="clear" w:color="auto" w:fill="FFFFFF"/>
          <w:lang w:eastAsia="en-US"/>
        </w:rPr>
        <w:t>с частью 3 статьи 7 Федерального закона от 27 июля 2010 года № 210-ФЗ «Об организации предоставления государственных и муниципальных услуг» (далее Федеральный закон №</w:t>
      </w:r>
      <w:r w:rsidRPr="00793ACF">
        <w:rPr>
          <w:color w:val="FFFFFF"/>
          <w:szCs w:val="28"/>
          <w:shd w:val="clear" w:color="auto" w:fill="FFFFFF"/>
          <w:lang w:eastAsia="en-US"/>
        </w:rPr>
        <w:t>.</w:t>
      </w:r>
      <w:r w:rsidRPr="00793ACF">
        <w:rPr>
          <w:color w:val="000000"/>
          <w:szCs w:val="28"/>
          <w:shd w:val="clear" w:color="auto" w:fill="FFFFFF"/>
          <w:lang w:eastAsia="en-US"/>
        </w:rPr>
        <w:t>210-ФЗ);</w:t>
      </w:r>
    </w:p>
    <w:p w:rsidR="00FB1FE6" w:rsidRPr="00793ACF" w:rsidRDefault="00FB1FE6" w:rsidP="00FB1FE6">
      <w:pPr>
        <w:autoSpaceDE w:val="0"/>
        <w:autoSpaceDN w:val="0"/>
        <w:adjustRightInd w:val="0"/>
        <w:ind w:firstLine="851"/>
        <w:rPr>
          <w:szCs w:val="28"/>
          <w:lang w:eastAsia="en-US"/>
        </w:rPr>
      </w:pPr>
      <w:r>
        <w:rPr>
          <w:szCs w:val="28"/>
          <w:lang w:eastAsia="en-US"/>
        </w:rPr>
        <w:t>д</w:t>
      </w:r>
      <w:r w:rsidRPr="00793ACF">
        <w:rPr>
          <w:szCs w:val="28"/>
          <w:lang w:eastAsia="en-US"/>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B1FE6" w:rsidRDefault="00FB1FE6" w:rsidP="00FB1FE6">
      <w:pPr>
        <w:autoSpaceDE w:val="0"/>
        <w:autoSpaceDN w:val="0"/>
        <w:adjustRightInd w:val="0"/>
        <w:ind w:firstLine="851"/>
        <w:rPr>
          <w:szCs w:val="28"/>
          <w:lang w:eastAsia="en-US"/>
        </w:rPr>
      </w:pPr>
      <w:r>
        <w:rPr>
          <w:szCs w:val="28"/>
          <w:lang w:eastAsia="en-US"/>
        </w:rPr>
        <w:t>е</w:t>
      </w:r>
      <w:r w:rsidRPr="00793ACF">
        <w:rPr>
          <w:szCs w:val="28"/>
          <w:lang w:eastAsia="en-US"/>
        </w:rPr>
        <w:t>) протокол общего собрания собственников многоквартирного дома с подтверждением согласия собственников на соответствующий перевод</w:t>
      </w:r>
      <w:r>
        <w:rPr>
          <w:szCs w:val="28"/>
          <w:lang w:eastAsia="en-US"/>
        </w:rPr>
        <w:t>;</w:t>
      </w:r>
    </w:p>
    <w:p w:rsidR="00FB1FE6" w:rsidRDefault="00FB1FE6" w:rsidP="00FB1FE6">
      <w:pPr>
        <w:widowControl w:val="0"/>
        <w:autoSpaceDE w:val="0"/>
        <w:autoSpaceDN w:val="0"/>
        <w:adjustRightInd w:val="0"/>
        <w:ind w:firstLine="851"/>
        <w:rPr>
          <w:szCs w:val="28"/>
        </w:rPr>
      </w:pPr>
      <w:r>
        <w:rPr>
          <w:szCs w:val="28"/>
        </w:rPr>
        <w:t xml:space="preserve">ж) </w:t>
      </w:r>
      <w:r w:rsidRPr="00C04442">
        <w:rPr>
          <w:szCs w:val="28"/>
        </w:rPr>
        <w:t>документ, удостоверяющий личность заявителя</w:t>
      </w:r>
      <w:r>
        <w:rPr>
          <w:szCs w:val="28"/>
        </w:rPr>
        <w:t>;</w:t>
      </w:r>
    </w:p>
    <w:p w:rsidR="00FB1FE6" w:rsidRPr="00EF7445" w:rsidRDefault="00FB1FE6" w:rsidP="00FB1FE6">
      <w:pPr>
        <w:widowControl w:val="0"/>
        <w:autoSpaceDE w:val="0"/>
        <w:autoSpaceDN w:val="0"/>
        <w:adjustRightInd w:val="0"/>
        <w:ind w:firstLine="851"/>
        <w:rPr>
          <w:szCs w:val="28"/>
        </w:rPr>
      </w:pPr>
      <w:r>
        <w:rPr>
          <w:szCs w:val="28"/>
        </w:rPr>
        <w:lastRenderedPageBreak/>
        <w:t xml:space="preserve">з) </w:t>
      </w:r>
      <w:r w:rsidRPr="00EF7445">
        <w:rPr>
          <w:szCs w:val="28"/>
        </w:rPr>
        <w:t>план переводимого помещения с его техническим описанием (в случае, если переводимое помещение является жилым, технически</w:t>
      </w:r>
      <w:r>
        <w:rPr>
          <w:szCs w:val="28"/>
        </w:rPr>
        <w:t>й</w:t>
      </w:r>
      <w:r w:rsidRPr="00EF7445">
        <w:rPr>
          <w:szCs w:val="28"/>
        </w:rPr>
        <w:t xml:space="preserve"> паспорт такого помещения);</w:t>
      </w:r>
    </w:p>
    <w:p w:rsidR="00FB1FE6" w:rsidRDefault="00FB1FE6" w:rsidP="00FB1FE6">
      <w:pPr>
        <w:widowControl w:val="0"/>
        <w:autoSpaceDE w:val="0"/>
        <w:autoSpaceDN w:val="0"/>
        <w:adjustRightInd w:val="0"/>
        <w:ind w:firstLine="851"/>
        <w:rPr>
          <w:szCs w:val="28"/>
        </w:rPr>
      </w:pPr>
      <w:r>
        <w:rPr>
          <w:szCs w:val="28"/>
        </w:rPr>
        <w:t>и</w:t>
      </w:r>
      <w:r w:rsidRPr="00EF7445">
        <w:rPr>
          <w:szCs w:val="28"/>
        </w:rPr>
        <w:t>) поэтажный план дома, в котором находится переводимое помещение</w:t>
      </w:r>
      <w:r>
        <w:rPr>
          <w:szCs w:val="28"/>
        </w:rPr>
        <w:t>.</w:t>
      </w:r>
    </w:p>
    <w:p w:rsidR="00FB1FE6" w:rsidRPr="0007555E" w:rsidRDefault="00FB1FE6" w:rsidP="00FB1FE6">
      <w:pPr>
        <w:autoSpaceDE w:val="0"/>
        <w:autoSpaceDN w:val="0"/>
        <w:adjustRightInd w:val="0"/>
        <w:ind w:firstLine="851"/>
        <w:rPr>
          <w:szCs w:val="28"/>
          <w:lang w:eastAsia="en-US"/>
        </w:rPr>
      </w:pPr>
      <w:bookmarkStart w:id="13" w:name="Par215"/>
      <w:bookmarkEnd w:id="13"/>
      <w:r w:rsidRPr="00793ACF">
        <w:rPr>
          <w:szCs w:val="28"/>
          <w:lang w:eastAsia="en-US"/>
        </w:rPr>
        <w:t>3</w:t>
      </w:r>
      <w:r>
        <w:rPr>
          <w:szCs w:val="28"/>
          <w:lang w:eastAsia="en-US"/>
        </w:rPr>
        <w:t>5</w:t>
      </w:r>
      <w:r w:rsidRPr="00793ACF">
        <w:rPr>
          <w:szCs w:val="28"/>
          <w:lang w:eastAsia="en-US"/>
        </w:rPr>
        <w:t xml:space="preserve">. </w:t>
      </w:r>
      <w:r w:rsidRPr="0007555E">
        <w:rPr>
          <w:szCs w:val="28"/>
          <w:lang w:eastAsia="en-US"/>
        </w:rPr>
        <w:t>При предоставлении государственной услуги уполномоченный орган не вправе требовать от заявителя или его представителя:</w:t>
      </w:r>
    </w:p>
    <w:p w:rsidR="00FB1FE6" w:rsidRPr="0007555E" w:rsidRDefault="00FB1FE6" w:rsidP="00FB1FE6">
      <w:pPr>
        <w:autoSpaceDE w:val="0"/>
        <w:autoSpaceDN w:val="0"/>
        <w:adjustRightInd w:val="0"/>
        <w:ind w:firstLine="709"/>
        <w:rPr>
          <w:szCs w:val="28"/>
          <w:lang w:eastAsia="en-US"/>
        </w:rPr>
      </w:pPr>
      <w:r>
        <w:rPr>
          <w:szCs w:val="28"/>
          <w:lang w:eastAsia="en-US"/>
        </w:rPr>
        <w:t xml:space="preserve">- </w:t>
      </w:r>
      <w:r w:rsidRPr="0007555E">
        <w:rPr>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4A7949">
        <w:rPr>
          <w:szCs w:val="28"/>
          <w:lang w:eastAsia="en-US"/>
        </w:rPr>
        <w:t>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07555E">
        <w:rPr>
          <w:szCs w:val="28"/>
          <w:lang w:eastAsia="en-US"/>
        </w:rPr>
        <w:t>;</w:t>
      </w:r>
    </w:p>
    <w:p w:rsidR="00FB1FE6" w:rsidRPr="0007555E" w:rsidRDefault="00FB1FE6" w:rsidP="00FB1FE6">
      <w:pPr>
        <w:autoSpaceDE w:val="0"/>
        <w:autoSpaceDN w:val="0"/>
        <w:adjustRightInd w:val="0"/>
        <w:ind w:firstLine="709"/>
        <w:rPr>
          <w:szCs w:val="28"/>
          <w:lang w:eastAsia="en-US"/>
        </w:rPr>
      </w:pPr>
      <w:r>
        <w:rPr>
          <w:szCs w:val="28"/>
          <w:lang w:eastAsia="en-US"/>
        </w:rPr>
        <w:t xml:space="preserve">- </w:t>
      </w:r>
      <w:r w:rsidRPr="0007555E">
        <w:rPr>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1FE6" w:rsidRPr="0007555E" w:rsidRDefault="00FB1FE6" w:rsidP="00FB1FE6">
      <w:pPr>
        <w:autoSpaceDE w:val="0"/>
        <w:autoSpaceDN w:val="0"/>
        <w:adjustRightInd w:val="0"/>
        <w:ind w:firstLine="709"/>
        <w:rPr>
          <w:szCs w:val="28"/>
          <w:lang w:eastAsia="en-US"/>
        </w:rPr>
      </w:pPr>
      <w:r w:rsidRPr="0007555E">
        <w:rPr>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1FE6" w:rsidRPr="0007555E" w:rsidRDefault="00FB1FE6" w:rsidP="00FB1FE6">
      <w:pPr>
        <w:autoSpaceDE w:val="0"/>
        <w:autoSpaceDN w:val="0"/>
        <w:adjustRightInd w:val="0"/>
        <w:ind w:firstLine="709"/>
        <w:rPr>
          <w:szCs w:val="28"/>
          <w:lang w:eastAsia="en-US"/>
        </w:rPr>
      </w:pPr>
      <w:r w:rsidRPr="0007555E">
        <w:rPr>
          <w:szCs w:val="28"/>
          <w:lang w:eastAsia="en-US"/>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1FE6" w:rsidRPr="0007555E" w:rsidRDefault="00FB1FE6" w:rsidP="00FB1FE6">
      <w:pPr>
        <w:autoSpaceDE w:val="0"/>
        <w:autoSpaceDN w:val="0"/>
        <w:adjustRightInd w:val="0"/>
        <w:ind w:firstLine="709"/>
        <w:rPr>
          <w:szCs w:val="28"/>
          <w:lang w:eastAsia="en-US"/>
        </w:rPr>
      </w:pPr>
      <w:r w:rsidRPr="0007555E">
        <w:rPr>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1FE6" w:rsidRDefault="00FB1FE6" w:rsidP="00FB1FE6">
      <w:pPr>
        <w:autoSpaceDE w:val="0"/>
        <w:autoSpaceDN w:val="0"/>
        <w:adjustRightInd w:val="0"/>
        <w:ind w:firstLine="709"/>
        <w:rPr>
          <w:szCs w:val="28"/>
          <w:lang w:eastAsia="en-US"/>
        </w:rPr>
      </w:pPr>
      <w:r w:rsidRPr="0007555E">
        <w:rPr>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w:t>
      </w:r>
      <w:r w:rsidRPr="002A3205">
        <w:rPr>
          <w:szCs w:val="28"/>
          <w:lang w:eastAsia="en-US"/>
        </w:rPr>
        <w:t>, муниципальн</w:t>
      </w:r>
      <w:r>
        <w:rPr>
          <w:szCs w:val="28"/>
          <w:lang w:eastAsia="en-US"/>
        </w:rPr>
        <w:t>ого</w:t>
      </w:r>
      <w:r w:rsidRPr="002A3205">
        <w:rPr>
          <w:szCs w:val="28"/>
          <w:lang w:eastAsia="en-US"/>
        </w:rPr>
        <w:t xml:space="preserve"> служащ</w:t>
      </w:r>
      <w:r>
        <w:rPr>
          <w:szCs w:val="28"/>
          <w:lang w:eastAsia="en-US"/>
        </w:rPr>
        <w:t>его</w:t>
      </w:r>
      <w:r w:rsidRPr="002A3205">
        <w:rPr>
          <w:szCs w:val="28"/>
          <w:lang w:eastAsia="en-US"/>
        </w:rPr>
        <w:t xml:space="preserve">  </w:t>
      </w:r>
      <w:r w:rsidRPr="0007555E">
        <w:rPr>
          <w:szCs w:val="28"/>
          <w:lang w:eastAsia="en-US"/>
        </w:rPr>
        <w:t xml:space="preserve">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w:t>
      </w:r>
      <w:r w:rsidRPr="0007555E">
        <w:rPr>
          <w:szCs w:val="28"/>
          <w:lang w:eastAsia="en-US"/>
        </w:rPr>
        <w:lastRenderedPageBreak/>
        <w:t>или его представитель, а также приносятся извинения за доставленные неудобства.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3</w:t>
      </w:r>
      <w:r>
        <w:rPr>
          <w:szCs w:val="28"/>
          <w:lang w:eastAsia="en-US"/>
        </w:rPr>
        <w:t>6</w:t>
      </w:r>
      <w:r w:rsidRPr="00793ACF">
        <w:rPr>
          <w:szCs w:val="28"/>
          <w:lang w:eastAsia="en-US"/>
        </w:rPr>
        <w:t>. Требования к документам, представляемым заявителем:</w:t>
      </w:r>
    </w:p>
    <w:p w:rsidR="00FB1FE6" w:rsidRPr="00793ACF" w:rsidRDefault="00FB1FE6" w:rsidP="00FB1FE6">
      <w:pPr>
        <w:autoSpaceDE w:val="0"/>
        <w:autoSpaceDN w:val="0"/>
        <w:adjustRightInd w:val="0"/>
        <w:ind w:firstLine="709"/>
        <w:rPr>
          <w:szCs w:val="28"/>
          <w:lang w:eastAsia="en-US"/>
        </w:rPr>
      </w:pPr>
      <w:r w:rsidRPr="00793ACF">
        <w:rPr>
          <w:szCs w:val="28"/>
          <w:lang w:eastAsia="en-US"/>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B1FE6" w:rsidRPr="00793ACF" w:rsidRDefault="00FB1FE6" w:rsidP="00FB1FE6">
      <w:pPr>
        <w:autoSpaceDE w:val="0"/>
        <w:autoSpaceDN w:val="0"/>
        <w:adjustRightInd w:val="0"/>
        <w:ind w:firstLine="709"/>
        <w:rPr>
          <w:szCs w:val="28"/>
          <w:lang w:eastAsia="en-US"/>
        </w:rPr>
      </w:pPr>
      <w:r w:rsidRPr="00793ACF">
        <w:rPr>
          <w:szCs w:val="28"/>
          <w:lang w:eastAsia="en-US"/>
        </w:rPr>
        <w:t>б) тексты документов должны быть написаны разборчиво;</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документы не должны иметь подчисток, приписок, зачеркнутых слов и не оговоренных в них исправлений;</w:t>
      </w:r>
    </w:p>
    <w:p w:rsidR="00FB1FE6" w:rsidRPr="00793ACF" w:rsidRDefault="00FB1FE6" w:rsidP="00FB1FE6">
      <w:pPr>
        <w:autoSpaceDE w:val="0"/>
        <w:autoSpaceDN w:val="0"/>
        <w:adjustRightInd w:val="0"/>
        <w:ind w:firstLine="709"/>
        <w:rPr>
          <w:szCs w:val="28"/>
          <w:lang w:eastAsia="en-US"/>
        </w:rPr>
      </w:pPr>
      <w:r w:rsidRPr="00793ACF">
        <w:rPr>
          <w:szCs w:val="28"/>
          <w:lang w:eastAsia="en-US"/>
        </w:rPr>
        <w:t>г) документы не должны быть исполнены карандашом;</w:t>
      </w:r>
    </w:p>
    <w:p w:rsidR="00FB1FE6" w:rsidRDefault="00FB1FE6" w:rsidP="00FB1FE6">
      <w:pPr>
        <w:autoSpaceDE w:val="0"/>
        <w:autoSpaceDN w:val="0"/>
        <w:adjustRightInd w:val="0"/>
        <w:ind w:firstLine="709"/>
        <w:rPr>
          <w:szCs w:val="28"/>
          <w:lang w:eastAsia="en-US"/>
        </w:rPr>
      </w:pPr>
      <w:r w:rsidRPr="00793ACF">
        <w:rPr>
          <w:szCs w:val="28"/>
          <w:lang w:eastAsia="en-US"/>
        </w:rPr>
        <w:t>д) документы не должны иметь повреждений, наличие которых не позволяет однозначно истолковать их содержание.</w:t>
      </w:r>
    </w:p>
    <w:p w:rsidR="00FB1FE6" w:rsidRPr="00094FB9" w:rsidRDefault="00FB1FE6" w:rsidP="00FB1FE6">
      <w:pPr>
        <w:autoSpaceDE w:val="0"/>
        <w:autoSpaceDN w:val="0"/>
        <w:adjustRightInd w:val="0"/>
        <w:ind w:firstLine="708"/>
        <w:rPr>
          <w:szCs w:val="28"/>
        </w:rPr>
      </w:pPr>
      <w:r>
        <w:rPr>
          <w:szCs w:val="28"/>
          <w:lang w:eastAsia="en-US"/>
        </w:rPr>
        <w:t xml:space="preserve">37. </w:t>
      </w:r>
      <w:r w:rsidRPr="00094FB9">
        <w:rPr>
          <w:szCs w:val="28"/>
        </w:rPr>
        <w:t>Способы получения заявителем документов, необходимых для предоставления муниципальной услуги, которые заявитель обязан представить:</w:t>
      </w:r>
    </w:p>
    <w:p w:rsidR="00FB1FE6" w:rsidRPr="00094FB9" w:rsidRDefault="00FB1FE6" w:rsidP="00FB1FE6">
      <w:pPr>
        <w:autoSpaceDE w:val="0"/>
        <w:autoSpaceDN w:val="0"/>
        <w:adjustRightInd w:val="0"/>
        <w:ind w:firstLine="709"/>
        <w:rPr>
          <w:szCs w:val="28"/>
        </w:rPr>
      </w:pPr>
      <w:r w:rsidRPr="00094FB9">
        <w:rPr>
          <w:szCs w:val="28"/>
        </w:rPr>
        <w:t>а) путем личного обращения;</w:t>
      </w:r>
    </w:p>
    <w:p w:rsidR="00FB1FE6" w:rsidRPr="00094FB9" w:rsidRDefault="00FB1FE6" w:rsidP="00FB1FE6">
      <w:pPr>
        <w:autoSpaceDE w:val="0"/>
        <w:autoSpaceDN w:val="0"/>
        <w:adjustRightInd w:val="0"/>
        <w:ind w:firstLine="709"/>
        <w:rPr>
          <w:szCs w:val="28"/>
        </w:rPr>
      </w:pPr>
      <w:r w:rsidRPr="00094FB9">
        <w:rPr>
          <w:szCs w:val="28"/>
        </w:rPr>
        <w:t>б) через организации почтовой связи;</w:t>
      </w:r>
    </w:p>
    <w:p w:rsidR="00FB1FE6" w:rsidRPr="00793ACF" w:rsidRDefault="00FB1FE6" w:rsidP="00FB1FE6">
      <w:pPr>
        <w:autoSpaceDE w:val="0"/>
        <w:autoSpaceDN w:val="0"/>
        <w:adjustRightInd w:val="0"/>
        <w:ind w:firstLine="709"/>
        <w:rPr>
          <w:szCs w:val="28"/>
          <w:lang w:eastAsia="en-US"/>
        </w:rPr>
      </w:pPr>
      <w:r w:rsidRPr="00094FB9">
        <w:rPr>
          <w:szCs w:val="28"/>
        </w:rPr>
        <w:t>в) в электронной форме с помощью электронной почты, с использованием информационно-телекоммуникационных технологий</w:t>
      </w:r>
      <w:r>
        <w:rPr>
          <w:szCs w:val="28"/>
          <w:lang w:eastAsia="en-US"/>
        </w:rPr>
        <w:t>.</w:t>
      </w:r>
    </w:p>
    <w:p w:rsidR="00FB1FE6" w:rsidRPr="00793ACF" w:rsidRDefault="00FB1FE6" w:rsidP="00FB1FE6">
      <w:pPr>
        <w:autoSpaceDE w:val="0"/>
        <w:autoSpaceDN w:val="0"/>
        <w:adjustRightInd w:val="0"/>
        <w:ind w:firstLine="709"/>
        <w:rPr>
          <w:szCs w:val="28"/>
          <w:lang w:eastAsia="en-US"/>
        </w:rPr>
      </w:pPr>
    </w:p>
    <w:p w:rsidR="00FB1FE6" w:rsidRPr="00B375B5" w:rsidRDefault="00FB1FE6" w:rsidP="00FB1FE6">
      <w:pPr>
        <w:autoSpaceDE w:val="0"/>
        <w:autoSpaceDN w:val="0"/>
        <w:adjustRightInd w:val="0"/>
        <w:ind w:firstLine="709"/>
        <w:jc w:val="center"/>
        <w:rPr>
          <w:b/>
          <w:color w:val="000000"/>
          <w:szCs w:val="28"/>
          <w:lang w:eastAsia="en-US"/>
        </w:rPr>
      </w:pPr>
      <w:bookmarkStart w:id="14" w:name="Par224"/>
      <w:bookmarkEnd w:id="14"/>
      <w:r w:rsidRPr="00B375B5">
        <w:rPr>
          <w:b/>
          <w:color w:val="000000"/>
          <w:szCs w:val="28"/>
          <w:lang w:eastAsia="en-US"/>
        </w:rPr>
        <w:t xml:space="preserve">Глава 10. </w:t>
      </w:r>
      <w:r w:rsidRPr="00B375B5">
        <w:rPr>
          <w:b/>
          <w:color w:val="000000"/>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B375B5">
        <w:rPr>
          <w:b/>
          <w:color w:val="000000"/>
          <w:szCs w:val="28"/>
          <w:lang w:eastAsia="en-US"/>
        </w:rPr>
        <w:t>способы их получения заявителем, в том числе в электронной форме</w:t>
      </w:r>
    </w:p>
    <w:p w:rsidR="00FB1FE6" w:rsidRPr="00793ACF" w:rsidRDefault="00FB1FE6" w:rsidP="00FB1FE6">
      <w:pPr>
        <w:autoSpaceDE w:val="0"/>
        <w:autoSpaceDN w:val="0"/>
        <w:adjustRightInd w:val="0"/>
        <w:ind w:firstLine="709"/>
        <w:rPr>
          <w:szCs w:val="28"/>
          <w:lang w:eastAsia="en-US"/>
        </w:rPr>
      </w:pPr>
    </w:p>
    <w:p w:rsidR="00FB1FE6" w:rsidRPr="008E4B53" w:rsidRDefault="00FB1FE6" w:rsidP="00FB1FE6">
      <w:pPr>
        <w:ind w:firstLine="851"/>
        <w:rPr>
          <w:szCs w:val="28"/>
        </w:rPr>
      </w:pPr>
      <w:bookmarkStart w:id="15" w:name="Par232"/>
      <w:bookmarkEnd w:id="15"/>
      <w:r w:rsidRPr="00793ACF">
        <w:rPr>
          <w:szCs w:val="28"/>
          <w:lang w:eastAsia="en-US"/>
        </w:rPr>
        <w:t>3</w:t>
      </w:r>
      <w:r>
        <w:rPr>
          <w:szCs w:val="28"/>
          <w:lang w:eastAsia="en-US"/>
        </w:rPr>
        <w:t>8</w:t>
      </w:r>
      <w:r w:rsidRPr="00793ACF">
        <w:rPr>
          <w:szCs w:val="28"/>
          <w:lang w:eastAsia="en-US"/>
        </w:rPr>
        <w:t xml:space="preserve">. </w:t>
      </w:r>
      <w:r w:rsidRPr="008E4B53">
        <w:rPr>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w:t>
      </w:r>
      <w:r>
        <w:rPr>
          <w:szCs w:val="28"/>
        </w:rPr>
        <w:t>я</w:t>
      </w:r>
      <w:r w:rsidRPr="008E4B53">
        <w:rPr>
          <w:szCs w:val="28"/>
        </w:rPr>
        <w:t>тся</w:t>
      </w:r>
      <w:r>
        <w:rPr>
          <w:szCs w:val="28"/>
        </w:rPr>
        <w:t xml:space="preserve">: </w:t>
      </w:r>
    </w:p>
    <w:p w:rsidR="00FB1FE6" w:rsidRDefault="00FB1FE6" w:rsidP="00FB1FE6">
      <w:pPr>
        <w:ind w:firstLine="851"/>
        <w:rPr>
          <w:szCs w:val="28"/>
        </w:rPr>
      </w:pPr>
      <w:r w:rsidRPr="008E4B53">
        <w:rPr>
          <w:szCs w:val="28"/>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FB1FE6" w:rsidRDefault="00FB1FE6" w:rsidP="00FB1FE6">
      <w:pPr>
        <w:ind w:firstLine="851"/>
        <w:rPr>
          <w:szCs w:val="28"/>
        </w:rPr>
      </w:pPr>
      <w:r>
        <w:rPr>
          <w:szCs w:val="28"/>
        </w:rPr>
        <w:t xml:space="preserve">б) </w:t>
      </w:r>
      <w:r w:rsidRPr="00435433">
        <w:rPr>
          <w:szCs w:val="28"/>
        </w:rPr>
        <w:t>выписка из Единого государственного реестра юридических лиц</w:t>
      </w:r>
      <w:r>
        <w:rPr>
          <w:szCs w:val="28"/>
        </w:rPr>
        <w:t>;</w:t>
      </w:r>
    </w:p>
    <w:p w:rsidR="00FB1FE6" w:rsidRDefault="00FB1FE6" w:rsidP="00FB1FE6">
      <w:pPr>
        <w:autoSpaceDE w:val="0"/>
        <w:autoSpaceDN w:val="0"/>
        <w:adjustRightInd w:val="0"/>
        <w:ind w:firstLine="709"/>
        <w:rPr>
          <w:szCs w:val="28"/>
        </w:rPr>
      </w:pPr>
      <w:r>
        <w:rPr>
          <w:szCs w:val="28"/>
        </w:rPr>
        <w:t xml:space="preserve">  в) </w:t>
      </w:r>
      <w:r w:rsidRPr="00435433">
        <w:rPr>
          <w:szCs w:val="28"/>
        </w:rPr>
        <w:t>выписка из Единого государственного реестра индивидуальных предпринимателей</w:t>
      </w:r>
      <w:r>
        <w:rPr>
          <w:szCs w:val="28"/>
        </w:rPr>
        <w:t>.</w:t>
      </w:r>
    </w:p>
    <w:p w:rsidR="00FB1FE6" w:rsidRPr="00793ACF" w:rsidRDefault="00FB1FE6" w:rsidP="00FB1FE6">
      <w:pPr>
        <w:autoSpaceDE w:val="0"/>
        <w:autoSpaceDN w:val="0"/>
        <w:adjustRightInd w:val="0"/>
        <w:ind w:firstLine="709"/>
        <w:rPr>
          <w:szCs w:val="28"/>
          <w:lang w:eastAsia="en-US"/>
        </w:rPr>
      </w:pPr>
      <w:r>
        <w:rPr>
          <w:szCs w:val="28"/>
          <w:lang w:eastAsia="en-US"/>
        </w:rPr>
        <w:t>39</w:t>
      </w:r>
      <w:r w:rsidRPr="00793ACF">
        <w:rPr>
          <w:szCs w:val="28"/>
          <w:lang w:eastAsia="en-US"/>
        </w:rPr>
        <w:t>. Уполномоченный орган при предоставлении муниципальной услуги не вправе требовать от заявителей:</w:t>
      </w:r>
    </w:p>
    <w:p w:rsidR="00FB1FE6" w:rsidRPr="00793ACF" w:rsidRDefault="00FB1FE6" w:rsidP="00FB1FE6">
      <w:pPr>
        <w:autoSpaceDE w:val="0"/>
        <w:autoSpaceDN w:val="0"/>
        <w:adjustRightInd w:val="0"/>
        <w:ind w:firstLine="709"/>
        <w:rPr>
          <w:szCs w:val="28"/>
          <w:lang w:eastAsia="en-US"/>
        </w:rPr>
      </w:pPr>
      <w:r w:rsidRPr="00793ACF">
        <w:rPr>
          <w:szCs w:val="28"/>
          <w:lang w:eastAsia="en-US"/>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B1FE6" w:rsidRPr="00B375B5" w:rsidRDefault="00FB1FE6" w:rsidP="00FB1FE6">
      <w:pPr>
        <w:ind w:firstLine="708"/>
        <w:rPr>
          <w:color w:val="000000"/>
          <w:szCs w:val="28"/>
        </w:rPr>
      </w:pPr>
      <w:r w:rsidRPr="00B375B5">
        <w:rPr>
          <w:color w:val="000000"/>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1FE6" w:rsidRPr="00B375B5" w:rsidRDefault="00FB1FE6" w:rsidP="00FB1FE6">
      <w:pPr>
        <w:ind w:firstLine="708"/>
        <w:rPr>
          <w:color w:val="000000"/>
          <w:szCs w:val="28"/>
        </w:rPr>
      </w:pPr>
      <w:bookmarkStart w:id="16" w:name="sub_7141"/>
      <w:r w:rsidRPr="00B375B5">
        <w:rPr>
          <w:color w:val="000000"/>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FB1FE6" w:rsidRPr="00B375B5" w:rsidRDefault="00FB1FE6" w:rsidP="00FB1FE6">
      <w:pPr>
        <w:ind w:firstLine="708"/>
        <w:rPr>
          <w:color w:val="000000"/>
          <w:szCs w:val="28"/>
        </w:rPr>
      </w:pPr>
      <w:bookmarkStart w:id="17" w:name="sub_7142"/>
      <w:bookmarkEnd w:id="16"/>
      <w:r w:rsidRPr="00B375B5">
        <w:rPr>
          <w:color w:val="000000"/>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1FE6" w:rsidRPr="00B375B5" w:rsidRDefault="00FB1FE6" w:rsidP="00FB1FE6">
      <w:pPr>
        <w:ind w:firstLine="708"/>
        <w:rPr>
          <w:color w:val="000000"/>
          <w:szCs w:val="28"/>
        </w:rPr>
      </w:pPr>
      <w:bookmarkStart w:id="18" w:name="sub_7143"/>
      <w:bookmarkEnd w:id="17"/>
      <w:r w:rsidRPr="00B375B5">
        <w:rPr>
          <w:color w:val="000000"/>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1FE6" w:rsidRDefault="00FB1FE6" w:rsidP="00FB1FE6">
      <w:pPr>
        <w:ind w:firstLine="708"/>
        <w:rPr>
          <w:rFonts w:ascii="Calibri" w:hAnsi="Calibri"/>
          <w:color w:val="000000"/>
          <w:szCs w:val="28"/>
        </w:rPr>
      </w:pPr>
      <w:bookmarkStart w:id="19" w:name="sub_7144"/>
      <w:bookmarkEnd w:id="18"/>
      <w:r w:rsidRPr="00B375B5">
        <w:rPr>
          <w:color w:val="000000"/>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1FE6" w:rsidRPr="00F33FCB" w:rsidRDefault="00FB1FE6" w:rsidP="00FB1FE6">
      <w:pPr>
        <w:ind w:firstLine="708"/>
        <w:rPr>
          <w:szCs w:val="28"/>
        </w:rPr>
      </w:pPr>
      <w:r>
        <w:rPr>
          <w:szCs w:val="28"/>
        </w:rPr>
        <w:lastRenderedPageBreak/>
        <w:t>40</w:t>
      </w:r>
      <w:r w:rsidRPr="00F33FCB">
        <w:rPr>
          <w:szCs w:val="28"/>
        </w:rPr>
        <w:t>.Способы получения заявителем документов, необходимых для предоставления муниципальной услуги, которые заявитель вправе представить:</w:t>
      </w:r>
    </w:p>
    <w:p w:rsidR="00FB1FE6" w:rsidRPr="00F33FCB" w:rsidRDefault="00FB1FE6" w:rsidP="00FB1FE6">
      <w:pPr>
        <w:ind w:firstLine="708"/>
        <w:rPr>
          <w:szCs w:val="28"/>
        </w:rPr>
      </w:pPr>
      <w:r w:rsidRPr="00F33FCB">
        <w:rPr>
          <w:szCs w:val="28"/>
        </w:rPr>
        <w:t>а) путем личного обращения;</w:t>
      </w:r>
    </w:p>
    <w:p w:rsidR="00FB1FE6" w:rsidRPr="00F33FCB" w:rsidRDefault="00FB1FE6" w:rsidP="00FB1FE6">
      <w:pPr>
        <w:ind w:firstLine="708"/>
        <w:rPr>
          <w:szCs w:val="28"/>
        </w:rPr>
      </w:pPr>
      <w:r w:rsidRPr="00F33FCB">
        <w:rPr>
          <w:szCs w:val="28"/>
        </w:rPr>
        <w:t>б) через организации почтовой связи;</w:t>
      </w:r>
    </w:p>
    <w:p w:rsidR="00FB1FE6" w:rsidRPr="00F33FCB" w:rsidRDefault="00FB1FE6" w:rsidP="00FB1FE6">
      <w:pPr>
        <w:ind w:firstLine="708"/>
        <w:rPr>
          <w:szCs w:val="28"/>
        </w:rPr>
      </w:pPr>
      <w:r w:rsidRPr="00F33FCB">
        <w:rPr>
          <w:szCs w:val="28"/>
        </w:rPr>
        <w:t>в) в электронной форме с помощью электронной почты, с использованием информационно-телекоммуникационных технологий.</w:t>
      </w:r>
    </w:p>
    <w:bookmarkEnd w:id="19"/>
    <w:p w:rsidR="00FB1FE6" w:rsidRPr="00793ACF" w:rsidRDefault="00FB1FE6" w:rsidP="00FB1FE6">
      <w:pPr>
        <w:autoSpaceDE w:val="0"/>
        <w:autoSpaceDN w:val="0"/>
        <w:adjustRightInd w:val="0"/>
        <w:ind w:firstLine="709"/>
        <w:rPr>
          <w:szCs w:val="28"/>
          <w:lang w:eastAsia="en-US"/>
        </w:rPr>
      </w:pPr>
    </w:p>
    <w:p w:rsidR="00FB1FE6" w:rsidRPr="002654D2" w:rsidRDefault="00FB1FE6" w:rsidP="00FB1FE6">
      <w:pPr>
        <w:autoSpaceDE w:val="0"/>
        <w:autoSpaceDN w:val="0"/>
        <w:adjustRightInd w:val="0"/>
        <w:ind w:firstLine="709"/>
        <w:jc w:val="center"/>
        <w:rPr>
          <w:b/>
          <w:szCs w:val="28"/>
          <w:lang w:eastAsia="en-US"/>
        </w:rPr>
      </w:pPr>
      <w:bookmarkStart w:id="20" w:name="Par239"/>
      <w:bookmarkEnd w:id="20"/>
      <w:r w:rsidRPr="002654D2">
        <w:rPr>
          <w:b/>
          <w:szCs w:val="28"/>
          <w:lang w:eastAsia="en-US"/>
        </w:rPr>
        <w:t xml:space="preserve">Глава 11. </w:t>
      </w:r>
      <w:r>
        <w:rPr>
          <w:b/>
          <w:szCs w:val="28"/>
          <w:lang w:eastAsia="en-US"/>
        </w:rPr>
        <w:t>Исчерпывающий п</w:t>
      </w:r>
      <w:r w:rsidRPr="002654D2">
        <w:rPr>
          <w:b/>
          <w:szCs w:val="28"/>
          <w:lang w:eastAsia="en-US"/>
        </w:rPr>
        <w:t>еречень оснований для отказа в приеме документов, необходимых для предоставления муниципальной услуги</w:t>
      </w:r>
    </w:p>
    <w:p w:rsidR="00FB1FE6" w:rsidRPr="00793ACF" w:rsidRDefault="00FB1FE6" w:rsidP="00FB1FE6">
      <w:pPr>
        <w:autoSpaceDE w:val="0"/>
        <w:autoSpaceDN w:val="0"/>
        <w:adjustRightInd w:val="0"/>
        <w:ind w:firstLine="709"/>
        <w:rPr>
          <w:szCs w:val="28"/>
          <w:lang w:eastAsia="en-US"/>
        </w:rPr>
      </w:pPr>
    </w:p>
    <w:p w:rsidR="00FB1FE6" w:rsidRPr="00F33FCB" w:rsidRDefault="00FB1FE6" w:rsidP="00FB1FE6">
      <w:pPr>
        <w:autoSpaceDE w:val="0"/>
        <w:autoSpaceDN w:val="0"/>
        <w:adjustRightInd w:val="0"/>
        <w:ind w:firstLine="709"/>
        <w:rPr>
          <w:szCs w:val="28"/>
          <w:lang w:eastAsia="en-US"/>
        </w:rPr>
      </w:pPr>
      <w:r>
        <w:rPr>
          <w:szCs w:val="28"/>
          <w:lang w:eastAsia="en-US"/>
        </w:rPr>
        <w:t xml:space="preserve">41. </w:t>
      </w:r>
      <w:r w:rsidRPr="00F33FCB">
        <w:rPr>
          <w:szCs w:val="28"/>
          <w:lang w:eastAsia="en-US"/>
        </w:rPr>
        <w:t>Основаниями для возврата заявителю заявления являются:</w:t>
      </w:r>
    </w:p>
    <w:p w:rsidR="00FB1FE6" w:rsidRPr="008077E8" w:rsidRDefault="00FB1FE6" w:rsidP="00FB1FE6">
      <w:pPr>
        <w:autoSpaceDE w:val="0"/>
        <w:autoSpaceDN w:val="0"/>
        <w:adjustRightInd w:val="0"/>
        <w:ind w:firstLine="709"/>
        <w:rPr>
          <w:color w:val="000000"/>
          <w:szCs w:val="28"/>
          <w:lang w:eastAsia="en-US"/>
        </w:rPr>
      </w:pPr>
      <w:r w:rsidRPr="00F33FCB">
        <w:rPr>
          <w:szCs w:val="28"/>
          <w:lang w:eastAsia="en-US"/>
        </w:rPr>
        <w:t xml:space="preserve">а) несоответствие заявления требованиям, указанным в </w:t>
      </w:r>
      <w:r w:rsidRPr="008077E8">
        <w:rPr>
          <w:color w:val="000000"/>
          <w:szCs w:val="28"/>
          <w:lang w:eastAsia="en-US"/>
        </w:rPr>
        <w:t xml:space="preserve">подпункте а) </w:t>
      </w:r>
      <w:hyperlink w:anchor="sub_29038" w:history="1">
        <w:r w:rsidRPr="008077E8">
          <w:rPr>
            <w:rStyle w:val="a4"/>
            <w:color w:val="000000"/>
            <w:szCs w:val="28"/>
            <w:lang w:eastAsia="en-US"/>
          </w:rPr>
          <w:t>пункт</w:t>
        </w:r>
      </w:hyperlink>
      <w:r w:rsidRPr="008077E8">
        <w:rPr>
          <w:color w:val="000000"/>
          <w:szCs w:val="28"/>
          <w:lang w:eastAsia="en-US"/>
        </w:rPr>
        <w:t xml:space="preserve">а </w:t>
      </w:r>
      <w:r>
        <w:rPr>
          <w:color w:val="000000"/>
          <w:szCs w:val="28"/>
          <w:lang w:eastAsia="en-US"/>
        </w:rPr>
        <w:t>34</w:t>
      </w:r>
      <w:r w:rsidRPr="008077E8">
        <w:rPr>
          <w:color w:val="000000"/>
          <w:szCs w:val="28"/>
          <w:lang w:eastAsia="en-US"/>
        </w:rPr>
        <w:t xml:space="preserve"> настоящего административного регламента;</w:t>
      </w:r>
    </w:p>
    <w:p w:rsidR="00FB1FE6" w:rsidRPr="00F33FCB" w:rsidRDefault="00FB1FE6" w:rsidP="00FB1FE6">
      <w:pPr>
        <w:autoSpaceDE w:val="0"/>
        <w:autoSpaceDN w:val="0"/>
        <w:adjustRightInd w:val="0"/>
        <w:ind w:firstLine="709"/>
        <w:rPr>
          <w:szCs w:val="28"/>
          <w:lang w:eastAsia="en-US"/>
        </w:rPr>
      </w:pPr>
      <w:r w:rsidRPr="00F33FCB">
        <w:rPr>
          <w:szCs w:val="28"/>
          <w:lang w:eastAsia="en-US"/>
        </w:rPr>
        <w:t>б) заявление подано в иной уполномоченный орган;</w:t>
      </w:r>
    </w:p>
    <w:p w:rsidR="00FB1FE6" w:rsidRPr="00F33FCB" w:rsidRDefault="00FB1FE6" w:rsidP="00FB1FE6">
      <w:pPr>
        <w:autoSpaceDE w:val="0"/>
        <w:autoSpaceDN w:val="0"/>
        <w:adjustRightInd w:val="0"/>
        <w:ind w:firstLine="709"/>
        <w:rPr>
          <w:szCs w:val="28"/>
          <w:lang w:eastAsia="en-US"/>
        </w:rPr>
      </w:pPr>
      <w:r w:rsidRPr="00F33FCB">
        <w:rPr>
          <w:szCs w:val="28"/>
          <w:lang w:eastAsia="en-US"/>
        </w:rPr>
        <w:t>в) к заявлению не приложены документы, предусмотренные подпунктами б)-</w:t>
      </w:r>
      <w:r>
        <w:rPr>
          <w:szCs w:val="28"/>
          <w:lang w:eastAsia="en-US"/>
        </w:rPr>
        <w:t>и</w:t>
      </w:r>
      <w:r w:rsidRPr="00F33FCB">
        <w:rPr>
          <w:szCs w:val="28"/>
          <w:lang w:eastAsia="en-US"/>
        </w:rPr>
        <w:t xml:space="preserve">) пункта </w:t>
      </w:r>
      <w:r>
        <w:rPr>
          <w:szCs w:val="28"/>
          <w:lang w:eastAsia="en-US"/>
        </w:rPr>
        <w:t>34</w:t>
      </w:r>
      <w:r w:rsidRPr="00F33FCB">
        <w:rPr>
          <w:szCs w:val="28"/>
          <w:lang w:eastAsia="en-US"/>
        </w:rPr>
        <w:t xml:space="preserve"> настоящего административного регламента.</w:t>
      </w:r>
    </w:p>
    <w:p w:rsidR="00FB1FE6" w:rsidRPr="00F33FCB" w:rsidRDefault="00FB1FE6" w:rsidP="00FB1FE6">
      <w:pPr>
        <w:autoSpaceDE w:val="0"/>
        <w:autoSpaceDN w:val="0"/>
        <w:adjustRightInd w:val="0"/>
        <w:ind w:firstLine="709"/>
        <w:rPr>
          <w:szCs w:val="28"/>
          <w:lang w:eastAsia="en-US"/>
        </w:rPr>
      </w:pPr>
      <w:r w:rsidRPr="00F33FCB">
        <w:rPr>
          <w:szCs w:val="28"/>
          <w:lang w:eastAsia="en-US"/>
        </w:rPr>
        <w:t xml:space="preserve">В течение 10 календарных дней со дня поступления заявления уполномоченный орган возвращает заявление заявителю при наличии оснований, указанных в пункте </w:t>
      </w:r>
      <w:r>
        <w:rPr>
          <w:szCs w:val="28"/>
          <w:lang w:eastAsia="en-US"/>
        </w:rPr>
        <w:t>41</w:t>
      </w:r>
      <w:r w:rsidRPr="00F33FCB">
        <w:rPr>
          <w:szCs w:val="28"/>
          <w:lang w:eastAsia="en-US"/>
        </w:rPr>
        <w:t xml:space="preserve"> настоящего административного регламента. При этом заявителю должны быть указаны причины возврата заявления.</w:t>
      </w:r>
    </w:p>
    <w:p w:rsidR="00FB1FE6" w:rsidRPr="00793ACF" w:rsidRDefault="00FB1FE6" w:rsidP="00FB1FE6">
      <w:pPr>
        <w:autoSpaceDE w:val="0"/>
        <w:autoSpaceDN w:val="0"/>
        <w:adjustRightInd w:val="0"/>
        <w:ind w:firstLine="709"/>
        <w:rPr>
          <w:szCs w:val="28"/>
          <w:lang w:eastAsia="en-US"/>
        </w:rPr>
      </w:pPr>
      <w:r>
        <w:rPr>
          <w:szCs w:val="28"/>
          <w:lang w:eastAsia="en-US"/>
        </w:rPr>
        <w:t>42</w:t>
      </w:r>
      <w:r w:rsidRPr="00793ACF">
        <w:rPr>
          <w:szCs w:val="28"/>
          <w:lang w:eastAsia="en-US"/>
        </w:rPr>
        <w:t>. Основанием для отказа в приеме к рассмотрению документов являются:</w:t>
      </w:r>
    </w:p>
    <w:p w:rsidR="00FB1FE6" w:rsidRPr="00793ACF" w:rsidRDefault="00FB1FE6" w:rsidP="00FB1FE6">
      <w:pPr>
        <w:autoSpaceDE w:val="0"/>
        <w:autoSpaceDN w:val="0"/>
        <w:adjustRightInd w:val="0"/>
        <w:ind w:firstLine="709"/>
        <w:rPr>
          <w:szCs w:val="28"/>
          <w:lang w:eastAsia="en-US"/>
        </w:rPr>
      </w:pPr>
      <w:r>
        <w:rPr>
          <w:szCs w:val="28"/>
          <w:lang w:eastAsia="en-US"/>
        </w:rPr>
        <w:t xml:space="preserve">- </w:t>
      </w:r>
      <w:r w:rsidRPr="00793ACF">
        <w:rPr>
          <w:szCs w:val="28"/>
          <w:lang w:eastAsia="en-US"/>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B1FE6" w:rsidRPr="00793ACF" w:rsidRDefault="00FB1FE6" w:rsidP="00FB1FE6">
      <w:pPr>
        <w:autoSpaceDE w:val="0"/>
        <w:autoSpaceDN w:val="0"/>
        <w:adjustRightInd w:val="0"/>
        <w:ind w:firstLine="709"/>
        <w:rPr>
          <w:szCs w:val="28"/>
          <w:lang w:eastAsia="en-US"/>
        </w:rPr>
      </w:pPr>
      <w:r>
        <w:rPr>
          <w:color w:val="000000"/>
          <w:szCs w:val="28"/>
          <w:lang w:eastAsia="en-US"/>
        </w:rPr>
        <w:t xml:space="preserve">- </w:t>
      </w:r>
      <w:r w:rsidRPr="00793ACF">
        <w:rPr>
          <w:color w:val="000000"/>
          <w:szCs w:val="28"/>
          <w:lang w:eastAsia="en-US"/>
        </w:rPr>
        <w:t xml:space="preserve">несоответствие документов требованиям, указанным </w:t>
      </w:r>
      <w:r w:rsidRPr="00793ACF">
        <w:rPr>
          <w:szCs w:val="28"/>
          <w:lang w:eastAsia="en-US"/>
        </w:rPr>
        <w:t>в пункте 36 настоящего административного регламента;</w:t>
      </w:r>
    </w:p>
    <w:p w:rsidR="00FB1FE6" w:rsidRPr="00793ACF" w:rsidRDefault="00FB1FE6" w:rsidP="00FB1FE6">
      <w:pPr>
        <w:autoSpaceDE w:val="0"/>
        <w:autoSpaceDN w:val="0"/>
        <w:adjustRightInd w:val="0"/>
        <w:ind w:firstLine="709"/>
        <w:rPr>
          <w:szCs w:val="28"/>
          <w:lang w:eastAsia="en-US"/>
        </w:rPr>
      </w:pPr>
      <w:r>
        <w:rPr>
          <w:szCs w:val="28"/>
          <w:lang w:eastAsia="en-US"/>
        </w:rPr>
        <w:t xml:space="preserve">- </w:t>
      </w:r>
      <w:r w:rsidRPr="00793ACF">
        <w:rPr>
          <w:szCs w:val="28"/>
          <w:lang w:eastAsia="en-US"/>
        </w:rPr>
        <w:t>наличие в заявлении нецензурных либо оскорбительных выражений, угроз жизни, здоровью и имуществу должностных лиц</w:t>
      </w:r>
      <w:r w:rsidRPr="002A3205">
        <w:rPr>
          <w:szCs w:val="28"/>
          <w:lang w:eastAsia="en-US"/>
        </w:rPr>
        <w:t>, муниципальны</w:t>
      </w:r>
      <w:r>
        <w:rPr>
          <w:szCs w:val="28"/>
          <w:lang w:eastAsia="en-US"/>
        </w:rPr>
        <w:t>х</w:t>
      </w:r>
      <w:r w:rsidRPr="002A3205">
        <w:rPr>
          <w:szCs w:val="28"/>
          <w:lang w:eastAsia="en-US"/>
        </w:rPr>
        <w:t xml:space="preserve"> служащи</w:t>
      </w:r>
      <w:r>
        <w:rPr>
          <w:szCs w:val="28"/>
          <w:lang w:eastAsia="en-US"/>
        </w:rPr>
        <w:t>х</w:t>
      </w:r>
      <w:r w:rsidRPr="002A3205">
        <w:rPr>
          <w:szCs w:val="28"/>
          <w:lang w:eastAsia="en-US"/>
        </w:rPr>
        <w:t xml:space="preserve">  </w:t>
      </w:r>
      <w:r w:rsidRPr="00793ACF">
        <w:rPr>
          <w:szCs w:val="28"/>
          <w:lang w:eastAsia="en-US"/>
        </w:rPr>
        <w:t xml:space="preserve"> уполномоченного органа, а также членов их семей.</w:t>
      </w:r>
    </w:p>
    <w:p w:rsidR="00FB1FE6" w:rsidRPr="00793ACF" w:rsidRDefault="00FB1FE6" w:rsidP="00FB1FE6">
      <w:pPr>
        <w:autoSpaceDE w:val="0"/>
        <w:autoSpaceDN w:val="0"/>
        <w:adjustRightInd w:val="0"/>
        <w:ind w:firstLine="709"/>
        <w:rPr>
          <w:szCs w:val="28"/>
          <w:lang w:eastAsia="en-US"/>
        </w:rPr>
      </w:pPr>
      <w:r w:rsidRPr="00793ACF">
        <w:rPr>
          <w:szCs w:val="28"/>
          <w:lang w:eastAsia="en-US"/>
        </w:rPr>
        <w:t>4</w:t>
      </w:r>
      <w:r>
        <w:rPr>
          <w:szCs w:val="28"/>
          <w:lang w:eastAsia="en-US"/>
        </w:rPr>
        <w:t>3</w:t>
      </w:r>
      <w:r w:rsidRPr="00793ACF">
        <w:rPr>
          <w:szCs w:val="28"/>
          <w:lang w:eastAsia="en-US"/>
        </w:rPr>
        <w:t>.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случае отказа в приеме документов, поданных в уполномоченный орган путем личного обращения, должностное лицо</w:t>
      </w:r>
      <w:r w:rsidRPr="002A3205">
        <w:rPr>
          <w:szCs w:val="28"/>
          <w:lang w:eastAsia="en-US"/>
        </w:rPr>
        <w:t xml:space="preserve">, муниципальный служащий  </w:t>
      </w:r>
      <w:r w:rsidRPr="00793ACF">
        <w:rPr>
          <w:szCs w:val="28"/>
          <w:lang w:eastAsia="en-US"/>
        </w:rPr>
        <w:t xml:space="preserve">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FB1FE6" w:rsidRPr="00793ACF" w:rsidRDefault="00FB1FE6" w:rsidP="00FB1FE6">
      <w:pPr>
        <w:autoSpaceDE w:val="0"/>
        <w:autoSpaceDN w:val="0"/>
        <w:adjustRightInd w:val="0"/>
        <w:ind w:firstLine="709"/>
        <w:rPr>
          <w:szCs w:val="28"/>
          <w:lang w:eastAsia="en-US"/>
        </w:rPr>
      </w:pPr>
      <w:r w:rsidRPr="00793ACF">
        <w:rPr>
          <w:szCs w:val="28"/>
          <w:lang w:eastAsia="en-US"/>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w:t>
      </w:r>
      <w:r w:rsidRPr="00793ACF">
        <w:rPr>
          <w:szCs w:val="28"/>
          <w:lang w:eastAsia="en-US"/>
        </w:rPr>
        <w:lastRenderedPageBreak/>
        <w:t>документов на адрес электронной почты, с которого поступили заявление и документы.</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B1FE6" w:rsidRPr="00793ACF" w:rsidRDefault="00FB1FE6" w:rsidP="00FB1FE6">
      <w:pPr>
        <w:autoSpaceDE w:val="0"/>
        <w:autoSpaceDN w:val="0"/>
        <w:adjustRightInd w:val="0"/>
        <w:ind w:firstLine="709"/>
        <w:rPr>
          <w:szCs w:val="28"/>
          <w:lang w:eastAsia="en-US"/>
        </w:rPr>
      </w:pPr>
      <w:r w:rsidRPr="00793ACF">
        <w:rPr>
          <w:szCs w:val="28"/>
          <w:lang w:eastAsia="en-US"/>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4</w:t>
      </w:r>
      <w:r>
        <w:rPr>
          <w:szCs w:val="28"/>
          <w:lang w:eastAsia="en-US"/>
        </w:rPr>
        <w:t>4</w:t>
      </w:r>
      <w:r w:rsidRPr="00793ACF">
        <w:rPr>
          <w:szCs w:val="28"/>
          <w:lang w:eastAsia="en-US"/>
        </w:rPr>
        <w:t xml:space="preserve">. Отказ в приеме документов не препятствует повторному обращению гражданина или его представителя в порядке, установленном пунктом </w:t>
      </w:r>
      <w:r>
        <w:rPr>
          <w:szCs w:val="28"/>
          <w:lang w:eastAsia="en-US"/>
        </w:rPr>
        <w:t>88</w:t>
      </w:r>
      <w:r w:rsidRPr="00793ACF">
        <w:rPr>
          <w:szCs w:val="28"/>
          <w:lang w:eastAsia="en-US"/>
        </w:rPr>
        <w:t xml:space="preserve"> настоящего административного регламента.</w:t>
      </w:r>
    </w:p>
    <w:p w:rsidR="00FB1FE6" w:rsidRPr="00793ACF" w:rsidRDefault="00FB1FE6" w:rsidP="00FB1FE6">
      <w:pPr>
        <w:autoSpaceDE w:val="0"/>
        <w:autoSpaceDN w:val="0"/>
        <w:adjustRightInd w:val="0"/>
        <w:ind w:firstLine="709"/>
        <w:rPr>
          <w:szCs w:val="28"/>
          <w:lang w:eastAsia="en-US"/>
        </w:rPr>
      </w:pPr>
    </w:p>
    <w:p w:rsidR="00FB1FE6" w:rsidRPr="002654D2" w:rsidRDefault="00FB1FE6" w:rsidP="00FB1FE6">
      <w:pPr>
        <w:autoSpaceDE w:val="0"/>
        <w:autoSpaceDN w:val="0"/>
        <w:adjustRightInd w:val="0"/>
        <w:ind w:firstLine="709"/>
        <w:jc w:val="center"/>
        <w:rPr>
          <w:b/>
          <w:szCs w:val="28"/>
          <w:lang w:eastAsia="en-US"/>
        </w:rPr>
      </w:pPr>
      <w:bookmarkStart w:id="21" w:name="Par251"/>
      <w:bookmarkEnd w:id="21"/>
      <w:r w:rsidRPr="002654D2">
        <w:rPr>
          <w:b/>
          <w:szCs w:val="28"/>
          <w:lang w:eastAsia="en-US"/>
        </w:rPr>
        <w:t xml:space="preserve">Глава 12. </w:t>
      </w:r>
      <w:r>
        <w:rPr>
          <w:b/>
          <w:szCs w:val="28"/>
          <w:lang w:eastAsia="en-US"/>
        </w:rPr>
        <w:t>Исчерпывающий п</w:t>
      </w:r>
      <w:r w:rsidRPr="002654D2">
        <w:rPr>
          <w:b/>
          <w:szCs w:val="28"/>
          <w:lang w:eastAsia="en-US"/>
        </w:rPr>
        <w:t>еречень оснований для приостановления</w:t>
      </w:r>
    </w:p>
    <w:p w:rsidR="00FB1FE6" w:rsidRPr="002654D2" w:rsidRDefault="00FB1FE6" w:rsidP="00FB1FE6">
      <w:pPr>
        <w:autoSpaceDE w:val="0"/>
        <w:autoSpaceDN w:val="0"/>
        <w:adjustRightInd w:val="0"/>
        <w:ind w:firstLine="709"/>
        <w:jc w:val="center"/>
        <w:rPr>
          <w:b/>
          <w:szCs w:val="28"/>
          <w:lang w:eastAsia="en-US"/>
        </w:rPr>
      </w:pPr>
      <w:r>
        <w:rPr>
          <w:b/>
          <w:szCs w:val="28"/>
          <w:lang w:eastAsia="en-US"/>
        </w:rPr>
        <w:t>и</w:t>
      </w:r>
      <w:r w:rsidRPr="002654D2">
        <w:rPr>
          <w:b/>
          <w:szCs w:val="28"/>
          <w:lang w:eastAsia="en-US"/>
        </w:rPr>
        <w:t>ли отказа в предоставлении муниципальной услуги</w:t>
      </w:r>
    </w:p>
    <w:p w:rsidR="00FB1FE6" w:rsidRPr="00793ACF" w:rsidRDefault="00FB1FE6" w:rsidP="00FB1FE6">
      <w:pPr>
        <w:autoSpaceDE w:val="0"/>
        <w:autoSpaceDN w:val="0"/>
        <w:adjustRightInd w:val="0"/>
        <w:ind w:firstLine="709"/>
        <w:rPr>
          <w:szCs w:val="28"/>
          <w:lang w:eastAsia="en-US"/>
        </w:rPr>
      </w:pPr>
    </w:p>
    <w:p w:rsidR="00FB1FE6" w:rsidRDefault="00FB1FE6" w:rsidP="00FB1FE6">
      <w:pPr>
        <w:autoSpaceDE w:val="0"/>
        <w:autoSpaceDN w:val="0"/>
        <w:adjustRightInd w:val="0"/>
        <w:ind w:firstLine="709"/>
        <w:rPr>
          <w:szCs w:val="28"/>
          <w:lang w:eastAsia="en-US"/>
        </w:rPr>
      </w:pPr>
      <w:r>
        <w:rPr>
          <w:szCs w:val="28"/>
          <w:lang w:eastAsia="en-US"/>
        </w:rPr>
        <w:t>45</w:t>
      </w:r>
      <w:r w:rsidRPr="00793ACF">
        <w:rPr>
          <w:szCs w:val="28"/>
          <w:lang w:eastAsia="en-US"/>
        </w:rPr>
        <w:t xml:space="preserve"> Основания для </w:t>
      </w:r>
      <w:r>
        <w:rPr>
          <w:szCs w:val="28"/>
          <w:lang w:eastAsia="en-US"/>
        </w:rPr>
        <w:t xml:space="preserve">приостановления </w:t>
      </w:r>
      <w:r w:rsidRPr="00793ACF">
        <w:rPr>
          <w:szCs w:val="28"/>
          <w:lang w:eastAsia="en-US"/>
        </w:rPr>
        <w:t>предоставлени</w:t>
      </w:r>
      <w:r>
        <w:rPr>
          <w:szCs w:val="28"/>
          <w:lang w:eastAsia="en-US"/>
        </w:rPr>
        <w:t>я</w:t>
      </w:r>
      <w:r w:rsidRPr="00793ACF">
        <w:rPr>
          <w:szCs w:val="28"/>
          <w:lang w:eastAsia="en-US"/>
        </w:rPr>
        <w:t xml:space="preserve"> муниципальной услуги законодательством Российской Федерации и Иркутской области не предусмотрены.</w:t>
      </w:r>
    </w:p>
    <w:p w:rsidR="00FB1FE6" w:rsidRPr="00793ACF" w:rsidRDefault="00FB1FE6" w:rsidP="00FB1FE6">
      <w:pPr>
        <w:autoSpaceDE w:val="0"/>
        <w:autoSpaceDN w:val="0"/>
        <w:adjustRightInd w:val="0"/>
        <w:ind w:firstLine="709"/>
        <w:rPr>
          <w:szCs w:val="28"/>
          <w:lang w:eastAsia="en-US"/>
        </w:rPr>
      </w:pPr>
      <w:r w:rsidRPr="00793ACF">
        <w:rPr>
          <w:szCs w:val="28"/>
          <w:lang w:eastAsia="en-US"/>
        </w:rPr>
        <w:t>4</w:t>
      </w:r>
      <w:r>
        <w:rPr>
          <w:szCs w:val="28"/>
          <w:lang w:eastAsia="en-US"/>
        </w:rPr>
        <w:t>6</w:t>
      </w:r>
      <w:r w:rsidRPr="00793ACF">
        <w:rPr>
          <w:szCs w:val="28"/>
          <w:lang w:eastAsia="en-US"/>
        </w:rPr>
        <w:t>. Основаниями для отказа в предоставлении муниципальной услуги являются:</w:t>
      </w:r>
    </w:p>
    <w:p w:rsidR="00FB1FE6" w:rsidRPr="00793ACF" w:rsidRDefault="00FB1FE6" w:rsidP="00FB1FE6">
      <w:pPr>
        <w:autoSpaceDE w:val="0"/>
        <w:autoSpaceDN w:val="0"/>
        <w:adjustRightInd w:val="0"/>
        <w:ind w:firstLine="709"/>
        <w:rPr>
          <w:szCs w:val="28"/>
          <w:lang w:eastAsia="en-US"/>
        </w:rPr>
      </w:pPr>
      <w:r w:rsidRPr="00793ACF">
        <w:rPr>
          <w:szCs w:val="28"/>
          <w:lang w:eastAsia="en-US"/>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B1FE6" w:rsidRPr="00793ACF" w:rsidRDefault="00FB1FE6" w:rsidP="00FB1FE6">
      <w:pPr>
        <w:autoSpaceDE w:val="0"/>
        <w:autoSpaceDN w:val="0"/>
        <w:adjustRightInd w:val="0"/>
        <w:ind w:firstLine="709"/>
        <w:rPr>
          <w:szCs w:val="28"/>
          <w:lang w:eastAsia="en-US"/>
        </w:rPr>
      </w:pPr>
      <w:r w:rsidRPr="00793ACF">
        <w:rPr>
          <w:szCs w:val="28"/>
          <w:lang w:eastAsia="en-US"/>
        </w:rPr>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w:t>
      </w:r>
      <w:r>
        <w:rPr>
          <w:szCs w:val="28"/>
          <w:lang w:eastAsia="en-US"/>
        </w:rPr>
        <w:t>8</w:t>
      </w:r>
      <w:r w:rsidRPr="00793ACF">
        <w:rPr>
          <w:szCs w:val="28"/>
          <w:lang w:eastAsia="en-US"/>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w:t>
      </w:r>
      <w:r>
        <w:rPr>
          <w:szCs w:val="28"/>
          <w:lang w:eastAsia="en-US"/>
        </w:rPr>
        <w:t>8</w:t>
      </w:r>
      <w:r w:rsidRPr="00793ACF">
        <w:rPr>
          <w:szCs w:val="28"/>
          <w:lang w:eastAsia="en-US"/>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представление документов в ненадлежащий орган;</w:t>
      </w:r>
    </w:p>
    <w:p w:rsidR="00FB1FE6" w:rsidRPr="00793ACF" w:rsidRDefault="00FB1FE6" w:rsidP="00FB1FE6">
      <w:pPr>
        <w:autoSpaceDE w:val="0"/>
        <w:autoSpaceDN w:val="0"/>
        <w:adjustRightInd w:val="0"/>
        <w:ind w:firstLine="709"/>
        <w:rPr>
          <w:szCs w:val="28"/>
          <w:lang w:eastAsia="en-US"/>
        </w:rPr>
      </w:pPr>
      <w:r w:rsidRPr="00793ACF">
        <w:rPr>
          <w:szCs w:val="28"/>
          <w:lang w:eastAsia="en-US"/>
        </w:rPr>
        <w:t>г) несоответствие проекта переустройства и (или) перепланировки жилого помещения требованиям законодательства.</w:t>
      </w:r>
    </w:p>
    <w:p w:rsidR="00FB1FE6" w:rsidRPr="00793ACF" w:rsidRDefault="00FB1FE6" w:rsidP="00FB1FE6">
      <w:pPr>
        <w:autoSpaceDE w:val="0"/>
        <w:autoSpaceDN w:val="0"/>
        <w:adjustRightInd w:val="0"/>
        <w:ind w:firstLine="709"/>
        <w:rPr>
          <w:szCs w:val="28"/>
          <w:lang w:eastAsia="en-US"/>
        </w:rPr>
      </w:pPr>
      <w:r w:rsidRPr="00793ACF">
        <w:rPr>
          <w:szCs w:val="28"/>
          <w:lang w:eastAsia="en-US"/>
        </w:rPr>
        <w:lastRenderedPageBreak/>
        <w:t>4</w:t>
      </w:r>
      <w:r>
        <w:rPr>
          <w:szCs w:val="28"/>
          <w:lang w:eastAsia="en-US"/>
        </w:rPr>
        <w:t>7</w:t>
      </w:r>
      <w:r w:rsidRPr="00793ACF">
        <w:rPr>
          <w:szCs w:val="28"/>
          <w:lang w:eastAsia="en-US"/>
        </w:rPr>
        <w:t>. Решение об отказе в переводе должно содержать основания отказа с обязательной ссылкой на нарушения, предусмотренные пунктом 4</w:t>
      </w:r>
      <w:r>
        <w:rPr>
          <w:szCs w:val="28"/>
          <w:lang w:eastAsia="en-US"/>
        </w:rPr>
        <w:t>6</w:t>
      </w:r>
      <w:r w:rsidRPr="00793ACF">
        <w:rPr>
          <w:szCs w:val="28"/>
          <w:lang w:eastAsia="en-US"/>
        </w:rPr>
        <w:t xml:space="preserve"> настоящего административного регламента.</w:t>
      </w:r>
    </w:p>
    <w:p w:rsidR="00FB1FE6" w:rsidRPr="00793ACF" w:rsidRDefault="00FB1FE6" w:rsidP="00FB1FE6">
      <w:pPr>
        <w:autoSpaceDE w:val="0"/>
        <w:autoSpaceDN w:val="0"/>
        <w:adjustRightInd w:val="0"/>
        <w:ind w:firstLine="709"/>
        <w:rPr>
          <w:szCs w:val="28"/>
          <w:lang w:eastAsia="en-US"/>
        </w:rPr>
      </w:pPr>
      <w:r>
        <w:rPr>
          <w:szCs w:val="28"/>
          <w:lang w:eastAsia="en-US"/>
        </w:rPr>
        <w:t xml:space="preserve">48. </w:t>
      </w:r>
      <w:r w:rsidRPr="00793ACF">
        <w:rPr>
          <w:szCs w:val="28"/>
          <w:lang w:eastAsia="en-US"/>
        </w:rPr>
        <w:t>Отказ в предоставлении муниципальной услуги может быть обжалован заявителем в порядке, установленном законодательством.</w:t>
      </w:r>
    </w:p>
    <w:p w:rsidR="00FB1FE6" w:rsidRPr="00793ACF" w:rsidRDefault="00FB1FE6" w:rsidP="00FB1FE6">
      <w:pPr>
        <w:autoSpaceDE w:val="0"/>
        <w:autoSpaceDN w:val="0"/>
        <w:adjustRightInd w:val="0"/>
        <w:ind w:firstLine="709"/>
        <w:rPr>
          <w:szCs w:val="28"/>
          <w:lang w:eastAsia="en-US"/>
        </w:rPr>
      </w:pPr>
    </w:p>
    <w:p w:rsidR="00FB1FE6" w:rsidRPr="002654D2" w:rsidRDefault="00FB1FE6" w:rsidP="00FB1FE6">
      <w:pPr>
        <w:autoSpaceDE w:val="0"/>
        <w:autoSpaceDN w:val="0"/>
        <w:adjustRightInd w:val="0"/>
        <w:ind w:firstLine="709"/>
        <w:jc w:val="center"/>
        <w:rPr>
          <w:b/>
          <w:szCs w:val="28"/>
          <w:lang w:eastAsia="en-US"/>
        </w:rPr>
      </w:pPr>
      <w:bookmarkStart w:id="22" w:name="Par261"/>
      <w:bookmarkEnd w:id="22"/>
      <w:r w:rsidRPr="002654D2">
        <w:rPr>
          <w:b/>
          <w:szCs w:val="28"/>
          <w:lang w:eastAsia="en-U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color w:val="000000"/>
          <w:szCs w:val="28"/>
          <w:lang w:eastAsia="en-US"/>
        </w:rPr>
      </w:pPr>
      <w:r>
        <w:rPr>
          <w:szCs w:val="28"/>
          <w:lang w:eastAsia="en-US"/>
        </w:rPr>
        <w:t>49</w:t>
      </w:r>
      <w:r w:rsidRPr="00793ACF">
        <w:rPr>
          <w:szCs w:val="28"/>
          <w:lang w:eastAsia="en-US"/>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B1FE6" w:rsidRPr="00793ACF" w:rsidRDefault="00FB1FE6" w:rsidP="00FB1FE6">
      <w:pPr>
        <w:autoSpaceDE w:val="0"/>
        <w:autoSpaceDN w:val="0"/>
        <w:adjustRightInd w:val="0"/>
        <w:ind w:firstLine="709"/>
        <w:rPr>
          <w:szCs w:val="28"/>
          <w:lang w:eastAsia="en-US"/>
        </w:rPr>
      </w:pPr>
    </w:p>
    <w:p w:rsidR="00FB1FE6" w:rsidRPr="002654D2" w:rsidRDefault="00FB1FE6" w:rsidP="00FB1FE6">
      <w:pPr>
        <w:autoSpaceDE w:val="0"/>
        <w:autoSpaceDN w:val="0"/>
        <w:adjustRightInd w:val="0"/>
        <w:ind w:firstLine="709"/>
        <w:jc w:val="center"/>
        <w:rPr>
          <w:b/>
          <w:szCs w:val="28"/>
          <w:lang w:eastAsia="en-US"/>
        </w:rPr>
      </w:pPr>
      <w:bookmarkStart w:id="23" w:name="Par270"/>
      <w:bookmarkEnd w:id="23"/>
      <w:r w:rsidRPr="002654D2">
        <w:rPr>
          <w:b/>
          <w:szCs w:val="28"/>
          <w:lang w:eastAsia="en-US"/>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B1FE6" w:rsidRPr="00793ACF" w:rsidRDefault="00FB1FE6" w:rsidP="00FB1FE6">
      <w:pPr>
        <w:autoSpaceDE w:val="0"/>
        <w:autoSpaceDN w:val="0"/>
        <w:adjustRightInd w:val="0"/>
        <w:ind w:firstLine="709"/>
        <w:rPr>
          <w:szCs w:val="28"/>
          <w:lang w:eastAsia="en-US"/>
        </w:rPr>
      </w:pPr>
      <w:bookmarkStart w:id="24" w:name="Par277"/>
      <w:bookmarkEnd w:id="24"/>
    </w:p>
    <w:p w:rsidR="00FB1FE6" w:rsidRPr="00793ACF" w:rsidRDefault="00FB1FE6" w:rsidP="00FB1FE6">
      <w:pPr>
        <w:autoSpaceDE w:val="0"/>
        <w:autoSpaceDN w:val="0"/>
        <w:adjustRightInd w:val="0"/>
        <w:ind w:firstLine="709"/>
        <w:rPr>
          <w:szCs w:val="28"/>
          <w:lang w:eastAsia="en-US"/>
        </w:rPr>
      </w:pPr>
      <w:r>
        <w:rPr>
          <w:szCs w:val="28"/>
          <w:lang w:eastAsia="en-US"/>
        </w:rPr>
        <w:t>50</w:t>
      </w:r>
      <w:r w:rsidRPr="00793ACF">
        <w:rPr>
          <w:szCs w:val="28"/>
          <w:lang w:eastAsia="en-US"/>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B1FE6" w:rsidRPr="00793ACF" w:rsidRDefault="00FB1FE6" w:rsidP="00FB1FE6">
      <w:pPr>
        <w:autoSpaceDE w:val="0"/>
        <w:autoSpaceDN w:val="0"/>
        <w:adjustRightInd w:val="0"/>
        <w:ind w:firstLine="709"/>
        <w:rPr>
          <w:szCs w:val="28"/>
          <w:lang w:eastAsia="en-US"/>
        </w:rPr>
      </w:pPr>
      <w:r>
        <w:rPr>
          <w:szCs w:val="28"/>
          <w:lang w:eastAsia="en-US"/>
        </w:rPr>
        <w:t>51</w:t>
      </w:r>
      <w:r w:rsidRPr="00793ACF">
        <w:rPr>
          <w:szCs w:val="28"/>
          <w:lang w:eastAsia="en-US"/>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B1FE6" w:rsidRPr="00793ACF" w:rsidRDefault="00FB1FE6" w:rsidP="00FB1FE6">
      <w:pPr>
        <w:autoSpaceDE w:val="0"/>
        <w:autoSpaceDN w:val="0"/>
        <w:adjustRightInd w:val="0"/>
        <w:ind w:firstLine="709"/>
        <w:rPr>
          <w:szCs w:val="28"/>
          <w:lang w:eastAsia="en-US"/>
        </w:rPr>
      </w:pPr>
    </w:p>
    <w:p w:rsidR="00FB1FE6" w:rsidRPr="002654D2" w:rsidRDefault="00FB1FE6" w:rsidP="00FB1FE6">
      <w:pPr>
        <w:autoSpaceDE w:val="0"/>
        <w:autoSpaceDN w:val="0"/>
        <w:adjustRightInd w:val="0"/>
        <w:ind w:firstLine="709"/>
        <w:jc w:val="center"/>
        <w:rPr>
          <w:b/>
          <w:szCs w:val="28"/>
          <w:lang w:eastAsia="en-US"/>
        </w:rPr>
      </w:pPr>
      <w:r w:rsidRPr="002654D2">
        <w:rPr>
          <w:b/>
          <w:szCs w:val="28"/>
          <w:lang w:eastAsia="en-US"/>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Pr>
          <w:b/>
          <w:szCs w:val="28"/>
          <w:lang w:eastAsia="en-US"/>
        </w:rPr>
        <w:t xml:space="preserve"> т</w:t>
      </w:r>
      <w:r w:rsidRPr="002654D2">
        <w:rPr>
          <w:b/>
          <w:szCs w:val="28"/>
          <w:lang w:eastAsia="en-US"/>
        </w:rPr>
        <w:t>акой платы</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en-US"/>
        </w:rPr>
      </w:pPr>
      <w:r>
        <w:rPr>
          <w:szCs w:val="28"/>
          <w:lang w:eastAsia="en-US"/>
        </w:rPr>
        <w:t>52</w:t>
      </w:r>
      <w:r w:rsidRPr="00793ACF">
        <w:rPr>
          <w:szCs w:val="28"/>
          <w:lang w:eastAsia="en-US"/>
        </w:rPr>
        <w:t>. Плата за услуги, которые являются необходимыми и обязательными для предоставления муниципальной услуги, отсутствует.</w:t>
      </w:r>
    </w:p>
    <w:p w:rsidR="00FB1FE6" w:rsidRPr="00793ACF" w:rsidRDefault="00FB1FE6" w:rsidP="00FB1FE6">
      <w:pPr>
        <w:autoSpaceDE w:val="0"/>
        <w:autoSpaceDN w:val="0"/>
        <w:adjustRightInd w:val="0"/>
        <w:ind w:firstLine="709"/>
        <w:rPr>
          <w:szCs w:val="28"/>
          <w:lang w:eastAsia="en-US"/>
        </w:rPr>
      </w:pPr>
    </w:p>
    <w:p w:rsidR="00FB1FE6" w:rsidRPr="002654D2" w:rsidRDefault="00FB1FE6" w:rsidP="00FB1FE6">
      <w:pPr>
        <w:autoSpaceDE w:val="0"/>
        <w:autoSpaceDN w:val="0"/>
        <w:adjustRightInd w:val="0"/>
        <w:ind w:firstLine="709"/>
        <w:jc w:val="center"/>
        <w:rPr>
          <w:b/>
          <w:szCs w:val="28"/>
          <w:lang w:eastAsia="en-US"/>
        </w:rPr>
      </w:pPr>
      <w:bookmarkStart w:id="25" w:name="Par285"/>
      <w:bookmarkEnd w:id="25"/>
      <w:r w:rsidRPr="002654D2">
        <w:rPr>
          <w:b/>
          <w:szCs w:val="28"/>
          <w:lang w:eastAsia="en-US"/>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en-US"/>
        </w:rPr>
      </w:pPr>
      <w:bookmarkStart w:id="26" w:name="Par289"/>
      <w:bookmarkEnd w:id="26"/>
      <w:r w:rsidRPr="00793ACF">
        <w:rPr>
          <w:szCs w:val="28"/>
          <w:lang w:eastAsia="en-US"/>
        </w:rPr>
        <w:t>5</w:t>
      </w:r>
      <w:r>
        <w:rPr>
          <w:szCs w:val="28"/>
          <w:lang w:eastAsia="en-US"/>
        </w:rPr>
        <w:t>3</w:t>
      </w:r>
      <w:r w:rsidRPr="00793ACF">
        <w:rPr>
          <w:szCs w:val="28"/>
          <w:lang w:eastAsia="en-US"/>
        </w:rPr>
        <w:t>. Максимальное время ожидания в очереди при подаче заявления и документов не должно превышать 15 минут.</w:t>
      </w:r>
    </w:p>
    <w:p w:rsidR="00FB1FE6" w:rsidRPr="00793ACF" w:rsidRDefault="00FB1FE6" w:rsidP="00FB1FE6">
      <w:pPr>
        <w:autoSpaceDE w:val="0"/>
        <w:autoSpaceDN w:val="0"/>
        <w:adjustRightInd w:val="0"/>
        <w:ind w:firstLine="709"/>
        <w:rPr>
          <w:szCs w:val="28"/>
          <w:lang w:eastAsia="en-US"/>
        </w:rPr>
      </w:pPr>
      <w:r w:rsidRPr="00793ACF">
        <w:rPr>
          <w:szCs w:val="28"/>
          <w:lang w:eastAsia="en-US"/>
        </w:rPr>
        <w:t>5</w:t>
      </w:r>
      <w:r>
        <w:rPr>
          <w:szCs w:val="28"/>
          <w:lang w:eastAsia="en-US"/>
        </w:rPr>
        <w:t>4</w:t>
      </w:r>
      <w:r w:rsidRPr="00793ACF">
        <w:rPr>
          <w:szCs w:val="28"/>
          <w:lang w:eastAsia="en-US"/>
        </w:rPr>
        <w:t>. Максимальное время ожидания в очереди при получении результата муниципальной услуги не должно превышать 15 минут.</w:t>
      </w:r>
    </w:p>
    <w:p w:rsidR="00FB1FE6" w:rsidRPr="00793ACF" w:rsidRDefault="00FB1FE6" w:rsidP="00FB1FE6">
      <w:pPr>
        <w:autoSpaceDE w:val="0"/>
        <w:autoSpaceDN w:val="0"/>
        <w:adjustRightInd w:val="0"/>
        <w:ind w:firstLine="709"/>
        <w:rPr>
          <w:szCs w:val="28"/>
          <w:lang w:eastAsia="en-US"/>
        </w:rPr>
      </w:pPr>
    </w:p>
    <w:p w:rsidR="00FB1FE6" w:rsidRPr="002654D2" w:rsidRDefault="00FB1FE6" w:rsidP="00FB1FE6">
      <w:pPr>
        <w:autoSpaceDE w:val="0"/>
        <w:autoSpaceDN w:val="0"/>
        <w:adjustRightInd w:val="0"/>
        <w:ind w:firstLine="709"/>
        <w:jc w:val="center"/>
        <w:rPr>
          <w:b/>
          <w:szCs w:val="28"/>
          <w:lang w:eastAsia="en-US"/>
        </w:rPr>
      </w:pPr>
      <w:bookmarkStart w:id="27" w:name="Par293"/>
      <w:bookmarkEnd w:id="27"/>
      <w:r w:rsidRPr="002654D2">
        <w:rPr>
          <w:b/>
          <w:szCs w:val="28"/>
          <w:lang w:eastAsia="en-US"/>
        </w:rPr>
        <w:t>Глава 17. Срок и порядок регистрации заявления</w:t>
      </w:r>
    </w:p>
    <w:p w:rsidR="00FB1FE6" w:rsidRPr="002654D2" w:rsidRDefault="00FB1FE6" w:rsidP="00FB1FE6">
      <w:pPr>
        <w:autoSpaceDE w:val="0"/>
        <w:autoSpaceDN w:val="0"/>
        <w:adjustRightInd w:val="0"/>
        <w:ind w:firstLine="709"/>
        <w:jc w:val="center"/>
        <w:rPr>
          <w:b/>
          <w:szCs w:val="28"/>
          <w:lang w:eastAsia="en-US"/>
        </w:rPr>
      </w:pPr>
      <w:r>
        <w:rPr>
          <w:b/>
          <w:szCs w:val="28"/>
          <w:lang w:eastAsia="en-US"/>
        </w:rPr>
        <w:lastRenderedPageBreak/>
        <w:t>з</w:t>
      </w:r>
      <w:r w:rsidRPr="002654D2">
        <w:rPr>
          <w:b/>
          <w:szCs w:val="28"/>
          <w:lang w:eastAsia="en-US"/>
        </w:rPr>
        <w:t>аявителя о предоставлении муниципальной услуги, в том числе в электронной форме</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en-US"/>
        </w:rPr>
      </w:pPr>
      <w:r w:rsidRPr="00793ACF">
        <w:rPr>
          <w:szCs w:val="28"/>
          <w:lang w:eastAsia="en-US"/>
        </w:rPr>
        <w:t>5</w:t>
      </w:r>
      <w:r>
        <w:rPr>
          <w:szCs w:val="28"/>
          <w:lang w:eastAsia="en-US"/>
        </w:rPr>
        <w:t>5</w:t>
      </w:r>
      <w:r w:rsidRPr="00793ACF">
        <w:rPr>
          <w:szCs w:val="28"/>
          <w:lang w:eastAsia="en-US"/>
        </w:rPr>
        <w:t>. Регистрацию заявления и документов о предоставлении муниципальной услуги осуществляет должностное лицо</w:t>
      </w:r>
      <w:r w:rsidRPr="002A3205">
        <w:rPr>
          <w:szCs w:val="28"/>
          <w:lang w:eastAsia="en-US"/>
        </w:rPr>
        <w:t xml:space="preserve">, муниципальный служащий  </w:t>
      </w:r>
      <w:r w:rsidRPr="00793ACF">
        <w:rPr>
          <w:szCs w:val="28"/>
          <w:lang w:eastAsia="en-US"/>
        </w:rPr>
        <w:t xml:space="preserve"> уполномоченного органа, ответственное за регистрацию заявлений, в том числе в электронной форме.</w:t>
      </w:r>
    </w:p>
    <w:p w:rsidR="00FB1FE6" w:rsidRPr="00793ACF" w:rsidRDefault="00FB1FE6" w:rsidP="00FB1FE6">
      <w:pPr>
        <w:autoSpaceDE w:val="0"/>
        <w:autoSpaceDN w:val="0"/>
        <w:adjustRightInd w:val="0"/>
        <w:ind w:firstLine="709"/>
        <w:rPr>
          <w:szCs w:val="28"/>
          <w:lang w:eastAsia="en-US"/>
        </w:rPr>
      </w:pPr>
      <w:r w:rsidRPr="00793ACF">
        <w:rPr>
          <w:szCs w:val="28"/>
          <w:lang w:eastAsia="en-US"/>
        </w:rPr>
        <w:t>5</w:t>
      </w:r>
      <w:r>
        <w:rPr>
          <w:szCs w:val="28"/>
          <w:lang w:eastAsia="en-US"/>
        </w:rPr>
        <w:t>6</w:t>
      </w:r>
      <w:r w:rsidRPr="00793ACF">
        <w:rPr>
          <w:szCs w:val="28"/>
          <w:lang w:eastAsia="en-US"/>
        </w:rPr>
        <w:t>. Максимальное время регистрации заявления о предоставлении муниципальной услуги составляет 10 минут.</w:t>
      </w:r>
    </w:p>
    <w:p w:rsidR="00FB1FE6" w:rsidRPr="00793ACF" w:rsidRDefault="00FB1FE6" w:rsidP="00FB1FE6">
      <w:pPr>
        <w:autoSpaceDE w:val="0"/>
        <w:autoSpaceDN w:val="0"/>
        <w:adjustRightInd w:val="0"/>
        <w:ind w:firstLine="709"/>
        <w:rPr>
          <w:szCs w:val="28"/>
          <w:lang w:eastAsia="en-US"/>
        </w:rPr>
      </w:pPr>
    </w:p>
    <w:p w:rsidR="00FB1FE6" w:rsidRPr="00BA123D" w:rsidRDefault="00FB1FE6" w:rsidP="00FB1FE6">
      <w:pPr>
        <w:autoSpaceDE w:val="0"/>
        <w:autoSpaceDN w:val="0"/>
        <w:adjustRightInd w:val="0"/>
        <w:ind w:firstLine="709"/>
        <w:jc w:val="center"/>
        <w:rPr>
          <w:b/>
          <w:szCs w:val="28"/>
          <w:lang w:eastAsia="en-US"/>
        </w:rPr>
      </w:pPr>
      <w:bookmarkStart w:id="28" w:name="Par300"/>
      <w:bookmarkEnd w:id="28"/>
      <w:r w:rsidRPr="002654D2">
        <w:rPr>
          <w:b/>
          <w:szCs w:val="28"/>
          <w:lang w:eastAsia="en-US"/>
        </w:rPr>
        <w:t xml:space="preserve">Глава 18. </w:t>
      </w:r>
      <w:r w:rsidRPr="00BA123D">
        <w:rPr>
          <w:b/>
          <w:szCs w:val="28"/>
          <w:lang w:eastAsia="en-US"/>
        </w:rPr>
        <w:t>Требования к помещениям,</w:t>
      </w:r>
    </w:p>
    <w:p w:rsidR="00FB1FE6" w:rsidRPr="00BA123D" w:rsidRDefault="00FB1FE6" w:rsidP="00FB1FE6">
      <w:pPr>
        <w:autoSpaceDE w:val="0"/>
        <w:autoSpaceDN w:val="0"/>
        <w:adjustRightInd w:val="0"/>
        <w:ind w:firstLine="709"/>
        <w:jc w:val="center"/>
        <w:rPr>
          <w:b/>
          <w:szCs w:val="28"/>
          <w:lang w:eastAsia="en-US"/>
        </w:rPr>
      </w:pPr>
      <w:r w:rsidRPr="00BA123D">
        <w:rPr>
          <w:b/>
          <w:szCs w:val="28"/>
          <w:lang w:eastAsia="en-US"/>
        </w:rPr>
        <w:t>в которых предоставляется муниципальная услуга,</w:t>
      </w:r>
    </w:p>
    <w:p w:rsidR="00FB1FE6" w:rsidRDefault="00FB1FE6" w:rsidP="00FB1FE6">
      <w:pPr>
        <w:autoSpaceDE w:val="0"/>
        <w:autoSpaceDN w:val="0"/>
        <w:adjustRightInd w:val="0"/>
        <w:ind w:firstLine="709"/>
        <w:jc w:val="center"/>
        <w:rPr>
          <w:b/>
          <w:szCs w:val="28"/>
          <w:lang w:eastAsia="en-US"/>
        </w:rPr>
      </w:pPr>
      <w:r w:rsidRPr="00BA123D">
        <w:rPr>
          <w:b/>
          <w:szCs w:val="28"/>
          <w:lang w:eastAsia="en-US"/>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1FE6" w:rsidRPr="00793ACF" w:rsidRDefault="00FB1FE6" w:rsidP="00FB1FE6">
      <w:pPr>
        <w:autoSpaceDE w:val="0"/>
        <w:autoSpaceDN w:val="0"/>
        <w:adjustRightInd w:val="0"/>
        <w:ind w:firstLine="709"/>
        <w:jc w:val="center"/>
        <w:rPr>
          <w:szCs w:val="28"/>
          <w:lang w:eastAsia="en-US"/>
        </w:rPr>
      </w:pPr>
    </w:p>
    <w:p w:rsidR="00FB1FE6" w:rsidRPr="00793ACF" w:rsidRDefault="00FB1FE6" w:rsidP="00FB1FE6">
      <w:pPr>
        <w:autoSpaceDE w:val="0"/>
        <w:autoSpaceDN w:val="0"/>
        <w:adjustRightInd w:val="0"/>
        <w:ind w:firstLine="709"/>
        <w:rPr>
          <w:szCs w:val="28"/>
          <w:lang w:eastAsia="en-US"/>
        </w:rPr>
      </w:pPr>
      <w:r w:rsidRPr="00793ACF">
        <w:rPr>
          <w:szCs w:val="28"/>
          <w:lang w:eastAsia="en-US"/>
        </w:rPr>
        <w:t>5</w:t>
      </w:r>
      <w:r>
        <w:rPr>
          <w:szCs w:val="28"/>
          <w:lang w:eastAsia="en-US"/>
        </w:rPr>
        <w:t>7</w:t>
      </w:r>
      <w:r w:rsidRPr="00793ACF">
        <w:rPr>
          <w:szCs w:val="28"/>
          <w:lang w:eastAsia="en-US"/>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5</w:t>
      </w:r>
      <w:r>
        <w:rPr>
          <w:szCs w:val="28"/>
          <w:lang w:eastAsia="en-US"/>
        </w:rPr>
        <w:t>8</w:t>
      </w:r>
      <w:r w:rsidRPr="00793ACF">
        <w:rPr>
          <w:szCs w:val="28"/>
          <w:lang w:eastAsia="en-US"/>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1FE6" w:rsidRPr="00793ACF" w:rsidRDefault="00FB1FE6" w:rsidP="00FB1FE6">
      <w:pPr>
        <w:autoSpaceDE w:val="0"/>
        <w:autoSpaceDN w:val="0"/>
        <w:adjustRightInd w:val="0"/>
        <w:ind w:firstLine="709"/>
        <w:rPr>
          <w:szCs w:val="28"/>
          <w:lang w:eastAsia="en-US"/>
        </w:rPr>
      </w:pPr>
      <w:r>
        <w:rPr>
          <w:szCs w:val="28"/>
          <w:lang w:eastAsia="en-US"/>
        </w:rPr>
        <w:t>59</w:t>
      </w:r>
      <w:r w:rsidRPr="00793ACF">
        <w:rPr>
          <w:szCs w:val="28"/>
          <w:lang w:eastAsia="en-US"/>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B1FE6" w:rsidRPr="00793ACF" w:rsidRDefault="00FB1FE6" w:rsidP="00FB1FE6">
      <w:pPr>
        <w:autoSpaceDE w:val="0"/>
        <w:autoSpaceDN w:val="0"/>
        <w:adjustRightInd w:val="0"/>
        <w:ind w:firstLine="709"/>
        <w:rPr>
          <w:szCs w:val="28"/>
          <w:lang w:eastAsia="en-US"/>
        </w:rPr>
      </w:pPr>
      <w:r>
        <w:rPr>
          <w:szCs w:val="28"/>
          <w:lang w:eastAsia="en-US"/>
        </w:rPr>
        <w:t>60</w:t>
      </w:r>
      <w:r w:rsidRPr="00793ACF">
        <w:rPr>
          <w:szCs w:val="28"/>
          <w:lang w:eastAsia="en-US"/>
        </w:rPr>
        <w:t>. Информационные таблички (вывески) размещаются рядом с входом, либо на двери входа так, чтобы они были хорошо видны заявителям.</w:t>
      </w:r>
    </w:p>
    <w:p w:rsidR="00FB1FE6" w:rsidRPr="00793ACF" w:rsidRDefault="00FB1FE6" w:rsidP="00FB1FE6">
      <w:pPr>
        <w:autoSpaceDE w:val="0"/>
        <w:autoSpaceDN w:val="0"/>
        <w:adjustRightInd w:val="0"/>
        <w:ind w:firstLine="709"/>
        <w:rPr>
          <w:szCs w:val="28"/>
          <w:lang w:eastAsia="en-US"/>
        </w:rPr>
      </w:pPr>
      <w:r>
        <w:rPr>
          <w:szCs w:val="28"/>
          <w:lang w:eastAsia="en-US"/>
        </w:rPr>
        <w:t xml:space="preserve">61. </w:t>
      </w:r>
      <w:r w:rsidRPr="00793ACF">
        <w:rPr>
          <w:szCs w:val="28"/>
          <w:lang w:eastAsia="en-US"/>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FB1FE6" w:rsidRPr="00793ACF" w:rsidRDefault="00FB1FE6" w:rsidP="00FB1FE6">
      <w:pPr>
        <w:autoSpaceDE w:val="0"/>
        <w:autoSpaceDN w:val="0"/>
        <w:adjustRightInd w:val="0"/>
        <w:ind w:firstLine="709"/>
        <w:rPr>
          <w:szCs w:val="28"/>
          <w:lang w:eastAsia="en-US"/>
        </w:rPr>
      </w:pPr>
      <w:r>
        <w:rPr>
          <w:szCs w:val="28"/>
          <w:lang w:eastAsia="en-US"/>
        </w:rPr>
        <w:lastRenderedPageBreak/>
        <w:t>62</w:t>
      </w:r>
      <w:r w:rsidRPr="00793ACF">
        <w:rPr>
          <w:szCs w:val="28"/>
          <w:lang w:eastAsia="en-US"/>
        </w:rPr>
        <w:t>. Прием заявлений и документов, необходимых для предоставления муниципальной услуги, осуществляется в кабинетах уполномоченного органа.</w:t>
      </w:r>
    </w:p>
    <w:p w:rsidR="00FB1FE6" w:rsidRPr="00793ACF" w:rsidRDefault="00FB1FE6" w:rsidP="00FB1FE6">
      <w:pPr>
        <w:autoSpaceDE w:val="0"/>
        <w:autoSpaceDN w:val="0"/>
        <w:adjustRightInd w:val="0"/>
        <w:ind w:firstLine="709"/>
        <w:rPr>
          <w:szCs w:val="28"/>
          <w:lang w:eastAsia="en-US"/>
        </w:rPr>
      </w:pPr>
      <w:r>
        <w:rPr>
          <w:szCs w:val="28"/>
          <w:lang w:eastAsia="en-US"/>
        </w:rPr>
        <w:t>63</w:t>
      </w:r>
      <w:r w:rsidRPr="00793ACF">
        <w:rPr>
          <w:szCs w:val="28"/>
          <w:lang w:eastAsia="en-US"/>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6</w:t>
      </w:r>
      <w:r>
        <w:rPr>
          <w:szCs w:val="28"/>
          <w:lang w:eastAsia="en-US"/>
        </w:rPr>
        <w:t>4</w:t>
      </w:r>
      <w:r w:rsidRPr="00793ACF">
        <w:rPr>
          <w:szCs w:val="28"/>
          <w:lang w:eastAsia="en-US"/>
        </w:rPr>
        <w:t>. Каждое рабочее место должностных лиц</w:t>
      </w:r>
      <w:r w:rsidRPr="002A3205">
        <w:rPr>
          <w:szCs w:val="28"/>
          <w:lang w:eastAsia="en-US"/>
        </w:rPr>
        <w:t>, муниципальны</w:t>
      </w:r>
      <w:r>
        <w:rPr>
          <w:szCs w:val="28"/>
          <w:lang w:eastAsia="en-US"/>
        </w:rPr>
        <w:t>х</w:t>
      </w:r>
      <w:r w:rsidRPr="002A3205">
        <w:rPr>
          <w:szCs w:val="28"/>
          <w:lang w:eastAsia="en-US"/>
        </w:rPr>
        <w:t xml:space="preserve"> служащи</w:t>
      </w:r>
      <w:r>
        <w:rPr>
          <w:szCs w:val="28"/>
          <w:lang w:eastAsia="en-US"/>
        </w:rPr>
        <w:t>х</w:t>
      </w:r>
      <w:r w:rsidRPr="002A3205">
        <w:rPr>
          <w:szCs w:val="28"/>
          <w:lang w:eastAsia="en-US"/>
        </w:rPr>
        <w:t xml:space="preserve">  </w:t>
      </w:r>
      <w:r w:rsidRPr="00793ACF">
        <w:rPr>
          <w:szCs w:val="28"/>
          <w:lang w:eastAsia="en-US"/>
        </w:rPr>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6</w:t>
      </w:r>
      <w:r>
        <w:rPr>
          <w:szCs w:val="28"/>
          <w:lang w:eastAsia="en-US"/>
        </w:rPr>
        <w:t>5</w:t>
      </w:r>
      <w:r w:rsidRPr="00793ACF">
        <w:rPr>
          <w:szCs w:val="28"/>
          <w:lang w:eastAsia="en-US"/>
        </w:rPr>
        <w:t>. Места ожидания должны соответствовать комфортным условиям для заявителей и оптимальным условиям работы должностных лиц</w:t>
      </w:r>
      <w:r w:rsidRPr="002A3205">
        <w:rPr>
          <w:szCs w:val="28"/>
          <w:lang w:eastAsia="en-US"/>
        </w:rPr>
        <w:t>, муниципальны</w:t>
      </w:r>
      <w:r>
        <w:rPr>
          <w:szCs w:val="28"/>
          <w:lang w:eastAsia="en-US"/>
        </w:rPr>
        <w:t>х</w:t>
      </w:r>
      <w:r w:rsidRPr="002A3205">
        <w:rPr>
          <w:szCs w:val="28"/>
          <w:lang w:eastAsia="en-US"/>
        </w:rPr>
        <w:t xml:space="preserve"> служащи</w:t>
      </w:r>
      <w:r>
        <w:rPr>
          <w:szCs w:val="28"/>
          <w:lang w:eastAsia="en-US"/>
        </w:rPr>
        <w:t>х</w:t>
      </w:r>
      <w:r w:rsidRPr="002A3205">
        <w:rPr>
          <w:szCs w:val="28"/>
          <w:lang w:eastAsia="en-US"/>
        </w:rPr>
        <w:t xml:space="preserve">  </w:t>
      </w:r>
      <w:r w:rsidRPr="00793ACF">
        <w:rPr>
          <w:szCs w:val="28"/>
          <w:lang w:eastAsia="en-US"/>
        </w:rPr>
        <w:t xml:space="preserve">  уполномоченного органа.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6</w:t>
      </w:r>
      <w:r>
        <w:rPr>
          <w:szCs w:val="28"/>
          <w:lang w:eastAsia="en-US"/>
        </w:rPr>
        <w:t>6</w:t>
      </w:r>
      <w:r w:rsidRPr="00793ACF">
        <w:rPr>
          <w:szCs w:val="28"/>
          <w:lang w:eastAsia="en-US"/>
        </w:rPr>
        <w:t>.  Места для заполнения документов оборудуются информационными стендами, стульями и столами для возможности оформления документов.</w:t>
      </w:r>
    </w:p>
    <w:p w:rsidR="00FB1FE6" w:rsidRDefault="00FB1FE6" w:rsidP="00FB1FE6">
      <w:pPr>
        <w:autoSpaceDE w:val="0"/>
        <w:autoSpaceDN w:val="0"/>
        <w:adjustRightInd w:val="0"/>
        <w:ind w:firstLine="709"/>
        <w:rPr>
          <w:szCs w:val="28"/>
          <w:lang w:eastAsia="en-US"/>
        </w:rPr>
      </w:pPr>
      <w:r w:rsidRPr="00793ACF">
        <w:rPr>
          <w:szCs w:val="28"/>
          <w:lang w:eastAsia="en-US"/>
        </w:rPr>
        <w:t>6</w:t>
      </w:r>
      <w:r>
        <w:rPr>
          <w:szCs w:val="28"/>
          <w:lang w:eastAsia="en-US"/>
        </w:rPr>
        <w:t>7</w:t>
      </w:r>
      <w:r w:rsidRPr="00793ACF">
        <w:rPr>
          <w:szCs w:val="28"/>
          <w:lang w:eastAsia="en-US"/>
        </w:rPr>
        <w:t>. В целях обеспечения конфиденциальности сведений о заявителе одним должностным лицом</w:t>
      </w:r>
      <w:r w:rsidRPr="002A3205">
        <w:rPr>
          <w:szCs w:val="28"/>
          <w:lang w:eastAsia="en-US"/>
        </w:rPr>
        <w:t>, муниципальны</w:t>
      </w:r>
      <w:r>
        <w:rPr>
          <w:szCs w:val="28"/>
          <w:lang w:eastAsia="en-US"/>
        </w:rPr>
        <w:t>м</w:t>
      </w:r>
      <w:r w:rsidRPr="002A3205">
        <w:rPr>
          <w:szCs w:val="28"/>
          <w:lang w:eastAsia="en-US"/>
        </w:rPr>
        <w:t xml:space="preserve"> служащи</w:t>
      </w:r>
      <w:r>
        <w:rPr>
          <w:szCs w:val="28"/>
          <w:lang w:eastAsia="en-US"/>
        </w:rPr>
        <w:t>м</w:t>
      </w:r>
      <w:r w:rsidRPr="002A3205">
        <w:rPr>
          <w:szCs w:val="28"/>
          <w:lang w:eastAsia="en-US"/>
        </w:rPr>
        <w:t xml:space="preserve">  </w:t>
      </w:r>
      <w:r w:rsidRPr="00793ACF">
        <w:rPr>
          <w:szCs w:val="28"/>
          <w:lang w:eastAsia="en-US"/>
        </w:rPr>
        <w:t xml:space="preserve"> уполномоченного органа одновременно ведется прием только одного заявителя. Одновременный прием двух и более заявителей не допускается.</w:t>
      </w:r>
    </w:p>
    <w:p w:rsidR="00FB1FE6" w:rsidRDefault="00FB1FE6" w:rsidP="00FB1FE6">
      <w:pPr>
        <w:autoSpaceDE w:val="0"/>
        <w:autoSpaceDN w:val="0"/>
        <w:adjustRightInd w:val="0"/>
        <w:ind w:firstLine="709"/>
        <w:rPr>
          <w:szCs w:val="28"/>
          <w:lang w:eastAsia="en-US"/>
        </w:rPr>
      </w:pPr>
      <w:r>
        <w:rPr>
          <w:szCs w:val="28"/>
          <w:lang w:eastAsia="en-US"/>
        </w:rPr>
        <w:t xml:space="preserve">68. </w:t>
      </w:r>
      <w:r w:rsidRPr="00811D2A">
        <w:rPr>
          <w:szCs w:val="28"/>
        </w:rPr>
        <w:t>Зал ожидания должен содержать посадочные места и стол для заполнения документов.</w:t>
      </w:r>
    </w:p>
    <w:p w:rsidR="00FB1FE6" w:rsidRPr="00CF7401" w:rsidRDefault="00FB1FE6" w:rsidP="00FB1FE6">
      <w:pPr>
        <w:autoSpaceDE w:val="0"/>
        <w:autoSpaceDN w:val="0"/>
        <w:adjustRightInd w:val="0"/>
        <w:ind w:firstLine="709"/>
        <w:rPr>
          <w:szCs w:val="28"/>
          <w:lang w:eastAsia="en-US"/>
        </w:rPr>
      </w:pPr>
      <w:r>
        <w:rPr>
          <w:szCs w:val="28"/>
          <w:lang w:eastAsia="en-US"/>
        </w:rPr>
        <w:t xml:space="preserve">69. </w:t>
      </w:r>
      <w:r w:rsidRPr="00CF7401">
        <w:rPr>
          <w:szCs w:val="28"/>
          <w:lang w:eastAsia="en-US"/>
        </w:rPr>
        <w:t>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FB1FE6" w:rsidRPr="00793ACF" w:rsidRDefault="00FB1FE6" w:rsidP="00FB1FE6">
      <w:pPr>
        <w:autoSpaceDE w:val="0"/>
        <w:autoSpaceDN w:val="0"/>
        <w:adjustRightInd w:val="0"/>
        <w:ind w:firstLine="709"/>
        <w:rPr>
          <w:szCs w:val="28"/>
          <w:lang w:eastAsia="en-US"/>
        </w:rPr>
      </w:pPr>
    </w:p>
    <w:p w:rsidR="00FB1FE6" w:rsidRPr="00CD20E0" w:rsidRDefault="00FB1FE6" w:rsidP="00FB1FE6">
      <w:pPr>
        <w:autoSpaceDE w:val="0"/>
        <w:autoSpaceDN w:val="0"/>
        <w:adjustRightInd w:val="0"/>
        <w:ind w:firstLine="709"/>
        <w:jc w:val="center"/>
        <w:rPr>
          <w:b/>
          <w:szCs w:val="28"/>
          <w:lang w:eastAsia="en-US"/>
        </w:rPr>
      </w:pPr>
      <w:bookmarkStart w:id="29" w:name="Par313"/>
      <w:bookmarkEnd w:id="29"/>
      <w:r w:rsidRPr="00CD20E0">
        <w:rPr>
          <w:b/>
          <w:szCs w:val="28"/>
          <w:lang w:eastAsia="en-US"/>
        </w:rPr>
        <w:t>Глава 19. Показатели доступности и качества муниципальной услуги, в том числе количество взаимодействий заявителя с должностными лицами</w:t>
      </w:r>
      <w:r w:rsidRPr="002D52E1">
        <w:rPr>
          <w:b/>
          <w:szCs w:val="28"/>
          <w:lang w:eastAsia="en-US"/>
        </w:rPr>
        <w:t>, муниципальны</w:t>
      </w:r>
      <w:r>
        <w:rPr>
          <w:b/>
          <w:szCs w:val="28"/>
          <w:lang w:eastAsia="en-US"/>
        </w:rPr>
        <w:t>ми</w:t>
      </w:r>
      <w:r w:rsidRPr="002D52E1">
        <w:rPr>
          <w:b/>
          <w:szCs w:val="28"/>
          <w:lang w:eastAsia="en-US"/>
        </w:rPr>
        <w:t xml:space="preserve"> служащи</w:t>
      </w:r>
      <w:r>
        <w:rPr>
          <w:b/>
          <w:szCs w:val="28"/>
          <w:lang w:eastAsia="en-US"/>
        </w:rPr>
        <w:t>ми</w:t>
      </w:r>
      <w:r w:rsidRPr="002D52E1">
        <w:rPr>
          <w:b/>
          <w:szCs w:val="28"/>
          <w:lang w:eastAsia="en-US"/>
        </w:rPr>
        <w:t xml:space="preserve">  </w:t>
      </w:r>
      <w:r w:rsidRPr="00CD20E0">
        <w:rPr>
          <w:b/>
          <w:szCs w:val="28"/>
          <w:lang w:eastAsia="en-US"/>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w:t>
      </w:r>
      <w:r>
        <w:rPr>
          <w:b/>
          <w:szCs w:val="28"/>
          <w:lang w:eastAsia="en-US"/>
        </w:rPr>
        <w:t xml:space="preserve"> с</w:t>
      </w:r>
      <w:r w:rsidRPr="00CD20E0">
        <w:rPr>
          <w:b/>
          <w:szCs w:val="28"/>
          <w:lang w:eastAsia="en-US"/>
        </w:rPr>
        <w:t xml:space="preserve"> использованием информационно-коммуникационных технологий</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en-US"/>
        </w:rPr>
      </w:pPr>
      <w:r>
        <w:rPr>
          <w:szCs w:val="28"/>
          <w:lang w:eastAsia="en-US"/>
        </w:rPr>
        <w:t>70</w:t>
      </w:r>
      <w:r w:rsidRPr="00793ACF">
        <w:rPr>
          <w:szCs w:val="28"/>
          <w:lang w:eastAsia="en-US"/>
        </w:rPr>
        <w:t>. Основными показателями доступности и качества муниципальной услуги являются:</w:t>
      </w:r>
    </w:p>
    <w:p w:rsidR="00FB1FE6" w:rsidRPr="00793ACF" w:rsidRDefault="00FB1FE6" w:rsidP="00FB1FE6">
      <w:pPr>
        <w:numPr>
          <w:ilvl w:val="0"/>
          <w:numId w:val="15"/>
        </w:numPr>
        <w:tabs>
          <w:tab w:val="left" w:pos="993"/>
        </w:tabs>
        <w:autoSpaceDE w:val="0"/>
        <w:autoSpaceDN w:val="0"/>
        <w:adjustRightInd w:val="0"/>
        <w:ind w:left="0" w:firstLine="709"/>
        <w:rPr>
          <w:szCs w:val="28"/>
          <w:lang w:eastAsia="en-US"/>
        </w:rPr>
      </w:pPr>
      <w:r w:rsidRPr="00793ACF">
        <w:rPr>
          <w:szCs w:val="28"/>
          <w:lang w:eastAsia="en-US"/>
        </w:rPr>
        <w:t>соблюдение требований к местам предоставления муниципальной услуги, их транспортной доступности;</w:t>
      </w:r>
    </w:p>
    <w:p w:rsidR="00FB1FE6" w:rsidRPr="00793ACF" w:rsidRDefault="00FB1FE6" w:rsidP="00FB1FE6">
      <w:pPr>
        <w:numPr>
          <w:ilvl w:val="0"/>
          <w:numId w:val="15"/>
        </w:numPr>
        <w:tabs>
          <w:tab w:val="left" w:pos="993"/>
        </w:tabs>
        <w:autoSpaceDE w:val="0"/>
        <w:autoSpaceDN w:val="0"/>
        <w:adjustRightInd w:val="0"/>
        <w:ind w:left="0" w:firstLine="709"/>
        <w:rPr>
          <w:szCs w:val="28"/>
          <w:lang w:eastAsia="en-US"/>
        </w:rPr>
      </w:pPr>
      <w:r w:rsidRPr="00793ACF">
        <w:rPr>
          <w:szCs w:val="28"/>
          <w:lang w:eastAsia="en-US"/>
        </w:rPr>
        <w:t>среднее время ожидания в очереди при подаче документов;</w:t>
      </w:r>
    </w:p>
    <w:p w:rsidR="00FB1FE6" w:rsidRPr="00793ACF" w:rsidRDefault="00FB1FE6" w:rsidP="00FB1FE6">
      <w:pPr>
        <w:numPr>
          <w:ilvl w:val="0"/>
          <w:numId w:val="15"/>
        </w:numPr>
        <w:tabs>
          <w:tab w:val="left" w:pos="993"/>
        </w:tabs>
        <w:autoSpaceDE w:val="0"/>
        <w:autoSpaceDN w:val="0"/>
        <w:adjustRightInd w:val="0"/>
        <w:ind w:left="0" w:firstLine="709"/>
        <w:rPr>
          <w:szCs w:val="28"/>
          <w:lang w:eastAsia="en-US"/>
        </w:rPr>
      </w:pPr>
      <w:r w:rsidRPr="00793ACF">
        <w:rPr>
          <w:szCs w:val="28"/>
          <w:lang w:eastAsia="en-US"/>
        </w:rPr>
        <w:lastRenderedPageBreak/>
        <w:t>количество обращений об обжаловании решений и действий (бездействия) уполномоченного органа, а также должностных лиц</w:t>
      </w:r>
      <w:r w:rsidRPr="002B5586">
        <w:rPr>
          <w:szCs w:val="28"/>
          <w:lang w:eastAsia="en-US"/>
        </w:rPr>
        <w:t>, муниципальны</w:t>
      </w:r>
      <w:r>
        <w:rPr>
          <w:szCs w:val="28"/>
          <w:lang w:eastAsia="en-US"/>
        </w:rPr>
        <w:t>х</w:t>
      </w:r>
      <w:r w:rsidRPr="002B5586">
        <w:rPr>
          <w:szCs w:val="28"/>
          <w:lang w:eastAsia="en-US"/>
        </w:rPr>
        <w:t xml:space="preserve"> служащи</w:t>
      </w:r>
      <w:r>
        <w:rPr>
          <w:szCs w:val="28"/>
          <w:lang w:eastAsia="en-US"/>
        </w:rPr>
        <w:t>х</w:t>
      </w:r>
      <w:r w:rsidRPr="002B5586">
        <w:rPr>
          <w:szCs w:val="28"/>
          <w:lang w:eastAsia="en-US"/>
        </w:rPr>
        <w:t xml:space="preserve">  </w:t>
      </w:r>
      <w:r w:rsidRPr="00793ACF">
        <w:rPr>
          <w:szCs w:val="28"/>
          <w:lang w:eastAsia="en-US"/>
        </w:rPr>
        <w:t xml:space="preserve"> уполномоченного органа;</w:t>
      </w:r>
    </w:p>
    <w:p w:rsidR="00FB1FE6" w:rsidRPr="00793ACF" w:rsidRDefault="00FB1FE6" w:rsidP="00FB1FE6">
      <w:pPr>
        <w:numPr>
          <w:ilvl w:val="0"/>
          <w:numId w:val="15"/>
        </w:numPr>
        <w:tabs>
          <w:tab w:val="left" w:pos="993"/>
        </w:tabs>
        <w:autoSpaceDE w:val="0"/>
        <w:autoSpaceDN w:val="0"/>
        <w:adjustRightInd w:val="0"/>
        <w:ind w:left="0" w:firstLine="709"/>
        <w:rPr>
          <w:szCs w:val="28"/>
          <w:lang w:eastAsia="en-US"/>
        </w:rPr>
      </w:pPr>
      <w:r w:rsidRPr="00793ACF">
        <w:rPr>
          <w:szCs w:val="28"/>
          <w:lang w:eastAsia="en-US"/>
        </w:rPr>
        <w:t>количество взаимодействий заявителя с должностными лицами</w:t>
      </w:r>
      <w:r w:rsidRPr="002B5586">
        <w:rPr>
          <w:szCs w:val="28"/>
          <w:lang w:eastAsia="en-US"/>
        </w:rPr>
        <w:t>, муниципальны</w:t>
      </w:r>
      <w:r>
        <w:rPr>
          <w:szCs w:val="28"/>
          <w:lang w:eastAsia="en-US"/>
        </w:rPr>
        <w:t>ми</w:t>
      </w:r>
      <w:r w:rsidRPr="002B5586">
        <w:rPr>
          <w:szCs w:val="28"/>
          <w:lang w:eastAsia="en-US"/>
        </w:rPr>
        <w:t xml:space="preserve"> служащи</w:t>
      </w:r>
      <w:r>
        <w:rPr>
          <w:szCs w:val="28"/>
          <w:lang w:eastAsia="en-US"/>
        </w:rPr>
        <w:t>ми</w:t>
      </w:r>
      <w:r w:rsidRPr="002B5586">
        <w:rPr>
          <w:szCs w:val="28"/>
          <w:lang w:eastAsia="en-US"/>
        </w:rPr>
        <w:t xml:space="preserve">  </w:t>
      </w:r>
      <w:r w:rsidRPr="00793ACF">
        <w:rPr>
          <w:szCs w:val="28"/>
          <w:lang w:eastAsia="en-US"/>
        </w:rPr>
        <w:t xml:space="preserve"> уполномоченного органа.</w:t>
      </w:r>
    </w:p>
    <w:p w:rsidR="00FB1FE6" w:rsidRPr="00793ACF" w:rsidRDefault="00FB1FE6" w:rsidP="00FB1FE6">
      <w:pPr>
        <w:autoSpaceDE w:val="0"/>
        <w:autoSpaceDN w:val="0"/>
        <w:adjustRightInd w:val="0"/>
        <w:ind w:firstLine="709"/>
        <w:rPr>
          <w:szCs w:val="28"/>
          <w:lang w:eastAsia="en-US"/>
        </w:rPr>
      </w:pPr>
      <w:r>
        <w:rPr>
          <w:szCs w:val="28"/>
          <w:lang w:eastAsia="en-US"/>
        </w:rPr>
        <w:t>71</w:t>
      </w:r>
      <w:r w:rsidRPr="00793ACF">
        <w:rPr>
          <w:szCs w:val="28"/>
          <w:lang w:eastAsia="en-US"/>
        </w:rPr>
        <w:t>.  Основными требованиями к качеству рассмотрения обращений заявителей являются:</w:t>
      </w:r>
    </w:p>
    <w:p w:rsidR="00FB1FE6" w:rsidRPr="00793ACF" w:rsidRDefault="00FB1FE6" w:rsidP="00FB1FE6">
      <w:pPr>
        <w:numPr>
          <w:ilvl w:val="0"/>
          <w:numId w:val="17"/>
        </w:numPr>
        <w:tabs>
          <w:tab w:val="left" w:pos="1134"/>
        </w:tabs>
        <w:autoSpaceDE w:val="0"/>
        <w:autoSpaceDN w:val="0"/>
        <w:adjustRightInd w:val="0"/>
        <w:ind w:left="0" w:firstLine="851"/>
        <w:rPr>
          <w:szCs w:val="28"/>
          <w:lang w:eastAsia="en-US"/>
        </w:rPr>
      </w:pPr>
      <w:r w:rsidRPr="00793ACF">
        <w:rPr>
          <w:szCs w:val="28"/>
          <w:lang w:eastAsia="en-US"/>
        </w:rPr>
        <w:t>достоверность предоставляемой заявителям информации о ходе рассмотрения обращения;</w:t>
      </w:r>
    </w:p>
    <w:p w:rsidR="00FB1FE6" w:rsidRPr="00793ACF" w:rsidRDefault="00FB1FE6" w:rsidP="00FB1FE6">
      <w:pPr>
        <w:numPr>
          <w:ilvl w:val="0"/>
          <w:numId w:val="17"/>
        </w:numPr>
        <w:tabs>
          <w:tab w:val="left" w:pos="1134"/>
        </w:tabs>
        <w:autoSpaceDE w:val="0"/>
        <w:autoSpaceDN w:val="0"/>
        <w:adjustRightInd w:val="0"/>
        <w:ind w:left="0" w:firstLine="851"/>
        <w:rPr>
          <w:szCs w:val="28"/>
          <w:lang w:eastAsia="en-US"/>
        </w:rPr>
      </w:pPr>
      <w:r w:rsidRPr="00793ACF">
        <w:rPr>
          <w:szCs w:val="28"/>
          <w:lang w:eastAsia="en-US"/>
        </w:rPr>
        <w:t>полнота информирования заявителей о ходе рассмотрения обращения;</w:t>
      </w:r>
    </w:p>
    <w:p w:rsidR="00FB1FE6" w:rsidRPr="00793ACF" w:rsidRDefault="00FB1FE6" w:rsidP="00FB1FE6">
      <w:pPr>
        <w:numPr>
          <w:ilvl w:val="0"/>
          <w:numId w:val="17"/>
        </w:numPr>
        <w:tabs>
          <w:tab w:val="left" w:pos="1134"/>
        </w:tabs>
        <w:autoSpaceDE w:val="0"/>
        <w:autoSpaceDN w:val="0"/>
        <w:adjustRightInd w:val="0"/>
        <w:ind w:left="0" w:firstLine="851"/>
        <w:rPr>
          <w:szCs w:val="28"/>
          <w:lang w:eastAsia="en-US"/>
        </w:rPr>
      </w:pPr>
      <w:r w:rsidRPr="00793ACF">
        <w:rPr>
          <w:szCs w:val="28"/>
          <w:lang w:eastAsia="en-US"/>
        </w:rPr>
        <w:t>наглядность форм предоставляемой информации об административных процедурах</w:t>
      </w:r>
      <w:r w:rsidRPr="008C51D1">
        <w:rPr>
          <w:szCs w:val="28"/>
          <w:lang w:eastAsia="en-US"/>
        </w:rPr>
        <w:t xml:space="preserve"> (действи</w:t>
      </w:r>
      <w:r>
        <w:rPr>
          <w:szCs w:val="28"/>
          <w:lang w:eastAsia="en-US"/>
        </w:rPr>
        <w:t>ях</w:t>
      </w:r>
      <w:r w:rsidRPr="008C51D1">
        <w:rPr>
          <w:szCs w:val="28"/>
          <w:lang w:eastAsia="en-US"/>
        </w:rPr>
        <w:t>);</w:t>
      </w:r>
    </w:p>
    <w:p w:rsidR="00FB1FE6" w:rsidRPr="00793ACF" w:rsidRDefault="00FB1FE6" w:rsidP="00FB1FE6">
      <w:pPr>
        <w:numPr>
          <w:ilvl w:val="0"/>
          <w:numId w:val="17"/>
        </w:numPr>
        <w:tabs>
          <w:tab w:val="left" w:pos="1134"/>
        </w:tabs>
        <w:autoSpaceDE w:val="0"/>
        <w:autoSpaceDN w:val="0"/>
        <w:adjustRightInd w:val="0"/>
        <w:ind w:left="0" w:firstLine="851"/>
        <w:rPr>
          <w:szCs w:val="28"/>
          <w:lang w:eastAsia="en-US"/>
        </w:rPr>
      </w:pPr>
      <w:r w:rsidRPr="00793ACF">
        <w:rPr>
          <w:szCs w:val="28"/>
          <w:lang w:eastAsia="en-US"/>
        </w:rPr>
        <w:t>удобство и доступность получения заявителями информации о порядке предоставления муниципальной услуги;</w:t>
      </w:r>
    </w:p>
    <w:p w:rsidR="00FB1FE6" w:rsidRPr="00793ACF" w:rsidRDefault="00FB1FE6" w:rsidP="00FB1FE6">
      <w:pPr>
        <w:numPr>
          <w:ilvl w:val="0"/>
          <w:numId w:val="17"/>
        </w:numPr>
        <w:tabs>
          <w:tab w:val="left" w:pos="1134"/>
        </w:tabs>
        <w:autoSpaceDE w:val="0"/>
        <w:autoSpaceDN w:val="0"/>
        <w:adjustRightInd w:val="0"/>
        <w:ind w:left="0" w:firstLine="851"/>
        <w:rPr>
          <w:szCs w:val="28"/>
          <w:lang w:eastAsia="en-US"/>
        </w:rPr>
      </w:pPr>
      <w:r w:rsidRPr="00793ACF">
        <w:rPr>
          <w:szCs w:val="28"/>
          <w:lang w:eastAsia="en-US"/>
        </w:rPr>
        <w:t>оперативность вынесения решения в отношении рассматриваемого обращения.</w:t>
      </w:r>
    </w:p>
    <w:p w:rsidR="00FB1FE6" w:rsidRPr="00793ACF" w:rsidRDefault="00FB1FE6" w:rsidP="00FB1FE6">
      <w:pPr>
        <w:autoSpaceDE w:val="0"/>
        <w:autoSpaceDN w:val="0"/>
        <w:adjustRightInd w:val="0"/>
        <w:ind w:firstLine="709"/>
        <w:rPr>
          <w:szCs w:val="28"/>
          <w:lang w:eastAsia="en-US"/>
        </w:rPr>
      </w:pPr>
      <w:r>
        <w:rPr>
          <w:szCs w:val="28"/>
          <w:lang w:eastAsia="en-US"/>
        </w:rPr>
        <w:t>72</w:t>
      </w:r>
      <w:r w:rsidRPr="00793ACF">
        <w:rPr>
          <w:szCs w:val="28"/>
          <w:lang w:eastAsia="en-US"/>
        </w:rPr>
        <w:t>. Взаимодействие заявителя с должностными лицами</w:t>
      </w:r>
      <w:r w:rsidRPr="002B5586">
        <w:rPr>
          <w:szCs w:val="28"/>
          <w:lang w:eastAsia="en-US"/>
        </w:rPr>
        <w:t>, муниципальны</w:t>
      </w:r>
      <w:r>
        <w:rPr>
          <w:szCs w:val="28"/>
          <w:lang w:eastAsia="en-US"/>
        </w:rPr>
        <w:t>ми</w:t>
      </w:r>
      <w:r w:rsidRPr="002B5586">
        <w:rPr>
          <w:szCs w:val="28"/>
          <w:lang w:eastAsia="en-US"/>
        </w:rPr>
        <w:t xml:space="preserve"> служащи</w:t>
      </w:r>
      <w:r>
        <w:rPr>
          <w:szCs w:val="28"/>
          <w:lang w:eastAsia="en-US"/>
        </w:rPr>
        <w:t>ми</w:t>
      </w:r>
      <w:r w:rsidRPr="00793ACF">
        <w:rPr>
          <w:szCs w:val="28"/>
          <w:lang w:eastAsia="en-US"/>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FB1FE6" w:rsidRPr="00793ACF" w:rsidRDefault="00FB1FE6" w:rsidP="00FB1FE6">
      <w:pPr>
        <w:autoSpaceDE w:val="0"/>
        <w:autoSpaceDN w:val="0"/>
        <w:adjustRightInd w:val="0"/>
        <w:ind w:firstLine="709"/>
        <w:rPr>
          <w:szCs w:val="28"/>
          <w:lang w:eastAsia="en-US"/>
        </w:rPr>
      </w:pPr>
      <w:r>
        <w:rPr>
          <w:szCs w:val="28"/>
          <w:lang w:eastAsia="en-US"/>
        </w:rPr>
        <w:t>73</w:t>
      </w:r>
      <w:r w:rsidRPr="00793ACF">
        <w:rPr>
          <w:szCs w:val="28"/>
          <w:lang w:eastAsia="en-US"/>
        </w:rPr>
        <w:t>. Взаимодействие заявителя с должностными лицами</w:t>
      </w:r>
      <w:r w:rsidRPr="002B5586">
        <w:rPr>
          <w:szCs w:val="28"/>
          <w:lang w:eastAsia="en-US"/>
        </w:rPr>
        <w:t>, муниципальны</w:t>
      </w:r>
      <w:r>
        <w:rPr>
          <w:szCs w:val="28"/>
          <w:lang w:eastAsia="en-US"/>
        </w:rPr>
        <w:t>ми</w:t>
      </w:r>
      <w:r w:rsidRPr="002B5586">
        <w:rPr>
          <w:szCs w:val="28"/>
          <w:lang w:eastAsia="en-US"/>
        </w:rPr>
        <w:t xml:space="preserve"> служащи</w:t>
      </w:r>
      <w:r>
        <w:rPr>
          <w:szCs w:val="28"/>
          <w:lang w:eastAsia="en-US"/>
        </w:rPr>
        <w:t>ми</w:t>
      </w:r>
      <w:r w:rsidRPr="00793ACF">
        <w:rPr>
          <w:szCs w:val="28"/>
          <w:lang w:eastAsia="en-US"/>
        </w:rPr>
        <w:t xml:space="preserve"> уполномоченного органа осуществляется при личном обращении заявителя:</w:t>
      </w:r>
    </w:p>
    <w:p w:rsidR="00FB1FE6" w:rsidRPr="00793ACF" w:rsidRDefault="00FB1FE6" w:rsidP="00FB1FE6">
      <w:pPr>
        <w:numPr>
          <w:ilvl w:val="0"/>
          <w:numId w:val="18"/>
        </w:numPr>
        <w:tabs>
          <w:tab w:val="left" w:pos="1134"/>
        </w:tabs>
        <w:autoSpaceDE w:val="0"/>
        <w:autoSpaceDN w:val="0"/>
        <w:adjustRightInd w:val="0"/>
        <w:ind w:left="0" w:firstLine="851"/>
        <w:rPr>
          <w:szCs w:val="28"/>
          <w:lang w:eastAsia="en-US"/>
        </w:rPr>
      </w:pPr>
      <w:r w:rsidRPr="00793ACF">
        <w:rPr>
          <w:szCs w:val="28"/>
          <w:lang w:eastAsia="en-US"/>
        </w:rPr>
        <w:t>для подачи документов, необходимых для предоставления муниципальной услуги;</w:t>
      </w:r>
    </w:p>
    <w:p w:rsidR="00FB1FE6" w:rsidRPr="00793ACF" w:rsidRDefault="00FB1FE6" w:rsidP="00FB1FE6">
      <w:pPr>
        <w:numPr>
          <w:ilvl w:val="0"/>
          <w:numId w:val="18"/>
        </w:numPr>
        <w:tabs>
          <w:tab w:val="left" w:pos="1134"/>
        </w:tabs>
        <w:autoSpaceDE w:val="0"/>
        <w:autoSpaceDN w:val="0"/>
        <w:adjustRightInd w:val="0"/>
        <w:ind w:left="0" w:firstLine="851"/>
        <w:rPr>
          <w:szCs w:val="28"/>
          <w:lang w:eastAsia="en-US"/>
        </w:rPr>
      </w:pPr>
      <w:r w:rsidRPr="00793ACF">
        <w:rPr>
          <w:szCs w:val="28"/>
          <w:lang w:eastAsia="en-US"/>
        </w:rPr>
        <w:t>за получением результата предоставления муниципальной услуги.</w:t>
      </w:r>
    </w:p>
    <w:p w:rsidR="00FB1FE6" w:rsidRDefault="00FB1FE6" w:rsidP="00FB1FE6">
      <w:pPr>
        <w:autoSpaceDE w:val="0"/>
        <w:autoSpaceDN w:val="0"/>
        <w:adjustRightInd w:val="0"/>
        <w:ind w:firstLine="709"/>
        <w:rPr>
          <w:szCs w:val="28"/>
          <w:lang w:eastAsia="en-US"/>
        </w:rPr>
      </w:pPr>
      <w:r>
        <w:rPr>
          <w:szCs w:val="28"/>
          <w:lang w:eastAsia="en-US"/>
        </w:rPr>
        <w:t>74</w:t>
      </w:r>
      <w:r w:rsidRPr="00793ACF">
        <w:rPr>
          <w:szCs w:val="28"/>
          <w:lang w:eastAsia="en-US"/>
        </w:rPr>
        <w:t>. Продолжительность взаимодействия заявителя с должностными лицами</w:t>
      </w:r>
      <w:r w:rsidRPr="002B5586">
        <w:rPr>
          <w:szCs w:val="28"/>
          <w:lang w:eastAsia="en-US"/>
        </w:rPr>
        <w:t>, муниципальны</w:t>
      </w:r>
      <w:r>
        <w:rPr>
          <w:szCs w:val="28"/>
          <w:lang w:eastAsia="en-US"/>
        </w:rPr>
        <w:t>ми</w:t>
      </w:r>
      <w:r w:rsidRPr="002B5586">
        <w:rPr>
          <w:szCs w:val="28"/>
          <w:lang w:eastAsia="en-US"/>
        </w:rPr>
        <w:t xml:space="preserve"> служащи</w:t>
      </w:r>
      <w:r>
        <w:rPr>
          <w:szCs w:val="28"/>
          <w:lang w:eastAsia="en-US"/>
        </w:rPr>
        <w:t>ми</w:t>
      </w:r>
      <w:r w:rsidRPr="00793ACF">
        <w:rPr>
          <w:szCs w:val="28"/>
          <w:lang w:eastAsia="en-US"/>
        </w:rPr>
        <w:t xml:space="preserve"> уполномоченного органа при предоставлении муниципальной услуги не должна превышать 10 минут по каждому из указанных видов взаимодействия.</w:t>
      </w:r>
    </w:p>
    <w:p w:rsidR="00FB1FE6" w:rsidRPr="00793ACF" w:rsidRDefault="00FB1FE6" w:rsidP="00FB1FE6">
      <w:pPr>
        <w:autoSpaceDE w:val="0"/>
        <w:autoSpaceDN w:val="0"/>
        <w:adjustRightInd w:val="0"/>
        <w:ind w:firstLine="709"/>
        <w:rPr>
          <w:szCs w:val="28"/>
          <w:lang w:eastAsia="en-US"/>
        </w:rPr>
      </w:pPr>
      <w:r w:rsidRPr="00655B1C">
        <w:rPr>
          <w:szCs w:val="28"/>
          <w:lang w:eastAsia="en-US"/>
        </w:rPr>
        <w:t>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rsidR="00FB1FE6" w:rsidRPr="00793ACF" w:rsidRDefault="00FB1FE6" w:rsidP="00FB1FE6">
      <w:pPr>
        <w:autoSpaceDE w:val="0"/>
        <w:autoSpaceDN w:val="0"/>
        <w:adjustRightInd w:val="0"/>
        <w:ind w:firstLine="709"/>
        <w:rPr>
          <w:szCs w:val="28"/>
          <w:lang w:eastAsia="en-US"/>
        </w:rPr>
      </w:pPr>
      <w:r>
        <w:rPr>
          <w:szCs w:val="28"/>
          <w:lang w:eastAsia="en-US"/>
        </w:rPr>
        <w:t>75</w:t>
      </w:r>
      <w:r w:rsidRPr="00793ACF">
        <w:rPr>
          <w:szCs w:val="28"/>
          <w:lang w:eastAsia="en-US"/>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B1FE6" w:rsidRDefault="00FB1FE6" w:rsidP="00FB1FE6">
      <w:pPr>
        <w:autoSpaceDE w:val="0"/>
        <w:autoSpaceDN w:val="0"/>
        <w:adjustRightInd w:val="0"/>
        <w:ind w:firstLine="709"/>
        <w:rPr>
          <w:szCs w:val="28"/>
          <w:lang w:eastAsia="en-US"/>
        </w:rPr>
      </w:pPr>
      <w:r w:rsidRPr="00793ACF">
        <w:rPr>
          <w:szCs w:val="28"/>
          <w:lang w:eastAsia="en-US"/>
        </w:rPr>
        <w:t>7</w:t>
      </w:r>
      <w:r>
        <w:rPr>
          <w:szCs w:val="28"/>
          <w:lang w:eastAsia="en-US"/>
        </w:rPr>
        <w:t>6</w:t>
      </w:r>
      <w:r w:rsidRPr="00793ACF">
        <w:rPr>
          <w:szCs w:val="28"/>
          <w:lang w:eastAsia="en-US"/>
        </w:rPr>
        <w:t>. Заявителю обеспечивается возможность получения муниципальной услуги посредством МФЦ.</w:t>
      </w:r>
    </w:p>
    <w:p w:rsidR="00FB1FE6" w:rsidRPr="00793ACF" w:rsidRDefault="00FB1FE6" w:rsidP="00FB1FE6">
      <w:pPr>
        <w:autoSpaceDE w:val="0"/>
        <w:autoSpaceDN w:val="0"/>
        <w:adjustRightInd w:val="0"/>
        <w:ind w:firstLine="709"/>
        <w:rPr>
          <w:szCs w:val="28"/>
          <w:lang w:eastAsia="en-US"/>
        </w:rPr>
      </w:pPr>
    </w:p>
    <w:p w:rsidR="00FB1FE6" w:rsidRPr="00B375B5" w:rsidRDefault="00FB1FE6" w:rsidP="00FB1FE6">
      <w:pPr>
        <w:autoSpaceDE w:val="0"/>
        <w:autoSpaceDN w:val="0"/>
        <w:adjustRightInd w:val="0"/>
        <w:ind w:firstLine="709"/>
        <w:jc w:val="center"/>
        <w:rPr>
          <w:b/>
          <w:color w:val="000000"/>
          <w:szCs w:val="28"/>
          <w:lang w:eastAsia="en-US"/>
        </w:rPr>
      </w:pPr>
      <w:bookmarkStart w:id="30" w:name="Par328"/>
      <w:bookmarkEnd w:id="30"/>
      <w:r w:rsidRPr="00B375B5">
        <w:rPr>
          <w:b/>
          <w:color w:val="000000"/>
          <w:szCs w:val="28"/>
          <w:lang w:eastAsia="en-US"/>
        </w:rPr>
        <w:t>Глава 20. Иные требования, в том числе учитывающие особенности предоставления муниципальной услуги</w:t>
      </w:r>
    </w:p>
    <w:p w:rsidR="00FB1FE6" w:rsidRPr="00B375B5" w:rsidRDefault="00FB1FE6" w:rsidP="00FB1FE6">
      <w:pPr>
        <w:autoSpaceDE w:val="0"/>
        <w:autoSpaceDN w:val="0"/>
        <w:adjustRightInd w:val="0"/>
        <w:ind w:firstLine="709"/>
        <w:jc w:val="center"/>
        <w:rPr>
          <w:b/>
          <w:color w:val="000000"/>
          <w:szCs w:val="28"/>
          <w:lang w:eastAsia="en-US"/>
        </w:rPr>
      </w:pPr>
      <w:r w:rsidRPr="00B375B5">
        <w:rPr>
          <w:b/>
          <w:color w:val="000000"/>
          <w:szCs w:val="28"/>
          <w:lang w:eastAsia="en-US"/>
        </w:rPr>
        <w:lastRenderedPageBreak/>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B1FE6" w:rsidRPr="00B375B5" w:rsidRDefault="00FB1FE6" w:rsidP="00FB1FE6">
      <w:pPr>
        <w:autoSpaceDE w:val="0"/>
        <w:autoSpaceDN w:val="0"/>
        <w:adjustRightInd w:val="0"/>
        <w:ind w:firstLine="709"/>
        <w:rPr>
          <w:color w:val="000000"/>
          <w:szCs w:val="28"/>
          <w:lang w:eastAsia="en-US"/>
        </w:rPr>
      </w:pPr>
    </w:p>
    <w:p w:rsidR="00FB1FE6" w:rsidRPr="00E10C44" w:rsidRDefault="00FB1FE6" w:rsidP="00FB1FE6">
      <w:pPr>
        <w:widowControl w:val="0"/>
        <w:autoSpaceDE w:val="0"/>
        <w:autoSpaceDN w:val="0"/>
        <w:adjustRightInd w:val="0"/>
        <w:rPr>
          <w:rFonts w:ascii="Calibri" w:hAnsi="Calibri"/>
          <w:b/>
          <w:szCs w:val="28"/>
        </w:rPr>
      </w:pPr>
      <w:r>
        <w:rPr>
          <w:rFonts w:ascii="Calibri" w:hAnsi="Calibri"/>
          <w:szCs w:val="28"/>
        </w:rPr>
        <w:t>7</w:t>
      </w:r>
      <w:r w:rsidRPr="00E10C44">
        <w:rPr>
          <w:szCs w:val="28"/>
        </w:rPr>
        <w:t>7. Предоставление муниципальных услуг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(заявлением),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r w:rsidRPr="00E10C44">
        <w:rPr>
          <w:b/>
          <w:szCs w:val="28"/>
        </w:rPr>
        <w:t>.</w:t>
      </w:r>
    </w:p>
    <w:p w:rsidR="00FB1FE6" w:rsidRPr="00E10C44" w:rsidRDefault="00FB1FE6" w:rsidP="00FB1FE6">
      <w:pPr>
        <w:widowControl w:val="0"/>
        <w:autoSpaceDE w:val="0"/>
        <w:autoSpaceDN w:val="0"/>
        <w:adjustRightInd w:val="0"/>
        <w:rPr>
          <w:szCs w:val="28"/>
        </w:rPr>
      </w:pPr>
      <w:r>
        <w:rPr>
          <w:rFonts w:ascii="Calibri" w:hAnsi="Calibri"/>
          <w:szCs w:val="28"/>
        </w:rPr>
        <w:t>7</w:t>
      </w:r>
      <w:r w:rsidRPr="00E10C44">
        <w:rPr>
          <w:szCs w:val="28"/>
        </w:rPr>
        <w:t>8. При предоставлении муниципальной услуги универсальными специалистами МФЦ исполняются следующие административные процедуры (действия):</w:t>
      </w:r>
    </w:p>
    <w:p w:rsidR="00FB1FE6" w:rsidRPr="00E10C44" w:rsidRDefault="00FB1FE6" w:rsidP="00FB1FE6">
      <w:pPr>
        <w:widowControl w:val="0"/>
        <w:autoSpaceDE w:val="0"/>
        <w:autoSpaceDN w:val="0"/>
        <w:adjustRightInd w:val="0"/>
        <w:rPr>
          <w:szCs w:val="28"/>
        </w:rPr>
      </w:pPr>
      <w:r w:rsidRPr="00E10C44">
        <w:rPr>
          <w:szCs w:val="28"/>
        </w:rPr>
        <w:t>а) прием заявления и документов, необходимых для предоставления муниципальной услуги, подлежащих представлению заявителем;</w:t>
      </w:r>
    </w:p>
    <w:p w:rsidR="00FB1FE6" w:rsidRPr="00E10C44" w:rsidRDefault="00FB1FE6" w:rsidP="00FB1FE6">
      <w:pPr>
        <w:widowControl w:val="0"/>
        <w:autoSpaceDE w:val="0"/>
        <w:autoSpaceDN w:val="0"/>
        <w:adjustRightInd w:val="0"/>
        <w:rPr>
          <w:szCs w:val="28"/>
        </w:rPr>
      </w:pPr>
      <w:r w:rsidRPr="00E10C44">
        <w:rPr>
          <w:szCs w:val="28"/>
        </w:rPr>
        <w:t>б) обработка заявления и представленных документов;</w:t>
      </w:r>
    </w:p>
    <w:p w:rsidR="00FB1FE6" w:rsidRPr="00E10C44" w:rsidRDefault="00FB1FE6" w:rsidP="00FB1FE6">
      <w:pPr>
        <w:widowControl w:val="0"/>
        <w:autoSpaceDE w:val="0"/>
        <w:autoSpaceDN w:val="0"/>
        <w:adjustRightInd w:val="0"/>
        <w:rPr>
          <w:szCs w:val="28"/>
        </w:rPr>
      </w:pPr>
      <w:r w:rsidRPr="00E10C44">
        <w:rPr>
          <w:szCs w:val="28"/>
        </w:rPr>
        <w:t>в) формирование и направление межведомственных запросов в органы (организации), участвующие в предоставлении муниципальной услуги;</w:t>
      </w:r>
    </w:p>
    <w:p w:rsidR="00FB1FE6" w:rsidRPr="00E10C44" w:rsidRDefault="00FB1FE6" w:rsidP="00FB1FE6">
      <w:pPr>
        <w:widowControl w:val="0"/>
        <w:autoSpaceDE w:val="0"/>
        <w:autoSpaceDN w:val="0"/>
        <w:adjustRightInd w:val="0"/>
        <w:rPr>
          <w:szCs w:val="28"/>
        </w:rPr>
      </w:pPr>
      <w:r w:rsidRPr="00E10C44">
        <w:rPr>
          <w:szCs w:val="28"/>
        </w:rPr>
        <w:t>г) выдача результата оказания муниципальной услуги или решения об отказе в предоставлении муниципальной услуги.</w:t>
      </w:r>
    </w:p>
    <w:p w:rsidR="00FB1FE6" w:rsidRPr="00E10C44" w:rsidRDefault="00FB1FE6" w:rsidP="00FB1FE6">
      <w:pPr>
        <w:widowControl w:val="0"/>
        <w:autoSpaceDE w:val="0"/>
        <w:autoSpaceDN w:val="0"/>
        <w:adjustRightInd w:val="0"/>
        <w:rPr>
          <w:szCs w:val="28"/>
        </w:rPr>
      </w:pPr>
      <w:r>
        <w:rPr>
          <w:rFonts w:ascii="Calibri" w:hAnsi="Calibri"/>
          <w:szCs w:val="28"/>
        </w:rPr>
        <w:t>7</w:t>
      </w:r>
      <w:r w:rsidRPr="00E10C44">
        <w:rPr>
          <w:szCs w:val="28"/>
        </w:rPr>
        <w:t xml:space="preserve">9. При реализации своих функций МФЦ и организации, указанные в </w:t>
      </w:r>
      <w:hyperlink r:id="rId15" w:history="1">
        <w:r w:rsidRPr="00E10C44">
          <w:rPr>
            <w:szCs w:val="28"/>
          </w:rPr>
          <w:t>части 1.1</w:t>
        </w:r>
      </w:hyperlink>
      <w:r w:rsidRPr="00E10C44">
        <w:rPr>
          <w:szCs w:val="28"/>
        </w:rPr>
        <w:t xml:space="preserve"> статьи 16 Федерального закона № 210-ФЗ, не вправе требовать от заявителя:</w:t>
      </w:r>
    </w:p>
    <w:p w:rsidR="00FB1FE6" w:rsidRPr="00E10C44" w:rsidRDefault="00FB1FE6" w:rsidP="00FB1FE6">
      <w:pPr>
        <w:widowControl w:val="0"/>
        <w:autoSpaceDE w:val="0"/>
        <w:autoSpaceDN w:val="0"/>
        <w:adjustRightInd w:val="0"/>
        <w:rPr>
          <w:szCs w:val="28"/>
        </w:rPr>
      </w:pPr>
      <w:r w:rsidRPr="00E10C44">
        <w:rPr>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1FE6" w:rsidRPr="00E10C44" w:rsidRDefault="00FB1FE6" w:rsidP="00FB1FE6">
      <w:pPr>
        <w:widowControl w:val="0"/>
        <w:autoSpaceDE w:val="0"/>
        <w:autoSpaceDN w:val="0"/>
        <w:adjustRightInd w:val="0"/>
        <w:rPr>
          <w:szCs w:val="28"/>
        </w:rPr>
      </w:pPr>
      <w:r w:rsidRPr="00E10C44">
        <w:rPr>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6" w:history="1">
        <w:r w:rsidRPr="00E10C44">
          <w:rPr>
            <w:szCs w:val="28"/>
          </w:rPr>
          <w:t>частью 6 статьи 7</w:t>
        </w:r>
      </w:hyperlink>
      <w:r w:rsidRPr="00E10C44">
        <w:rPr>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B1FE6" w:rsidRPr="00E10C44" w:rsidRDefault="00FB1FE6" w:rsidP="00FB1FE6">
      <w:pPr>
        <w:widowControl w:val="0"/>
        <w:autoSpaceDE w:val="0"/>
        <w:autoSpaceDN w:val="0"/>
        <w:adjustRightInd w:val="0"/>
        <w:rPr>
          <w:szCs w:val="28"/>
        </w:rPr>
      </w:pPr>
      <w:r w:rsidRPr="00E10C44">
        <w:rPr>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10C44">
        <w:rPr>
          <w:szCs w:val="28"/>
        </w:rPr>
        <w:lastRenderedPageBreak/>
        <w:t xml:space="preserve">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17" w:history="1">
        <w:r w:rsidRPr="00E10C44">
          <w:rPr>
            <w:szCs w:val="28"/>
          </w:rPr>
          <w:t>частью 1.3</w:t>
        </w:r>
      </w:hyperlink>
      <w:r w:rsidRPr="00E10C44">
        <w:rPr>
          <w:szCs w:val="28"/>
        </w:rPr>
        <w:t xml:space="preserve"> статьи 7 Федерального закона № 210-ФЗ.</w:t>
      </w:r>
    </w:p>
    <w:p w:rsidR="00FB1FE6" w:rsidRPr="00E10C44" w:rsidRDefault="00FB1FE6" w:rsidP="00FB1FE6">
      <w:pPr>
        <w:widowControl w:val="0"/>
        <w:autoSpaceDE w:val="0"/>
        <w:autoSpaceDN w:val="0"/>
        <w:adjustRightInd w:val="0"/>
        <w:ind w:firstLine="709"/>
        <w:rPr>
          <w:szCs w:val="28"/>
        </w:rPr>
      </w:pPr>
      <w:r>
        <w:rPr>
          <w:rFonts w:ascii="Calibri" w:hAnsi="Calibri"/>
          <w:szCs w:val="28"/>
        </w:rPr>
        <w:t>8</w:t>
      </w:r>
      <w:r w:rsidRPr="00E10C44">
        <w:rPr>
          <w:szCs w:val="28"/>
        </w:rPr>
        <w:t>0. 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FE6" w:rsidRPr="00E10C44" w:rsidRDefault="00FB1FE6" w:rsidP="00FB1FE6">
      <w:pPr>
        <w:widowControl w:val="0"/>
        <w:autoSpaceDE w:val="0"/>
        <w:autoSpaceDN w:val="0"/>
        <w:adjustRightInd w:val="0"/>
        <w:ind w:firstLine="709"/>
        <w:rPr>
          <w:szCs w:val="28"/>
        </w:rPr>
      </w:pPr>
      <w:r>
        <w:rPr>
          <w:rFonts w:ascii="Calibri" w:hAnsi="Calibri"/>
          <w:szCs w:val="28"/>
        </w:rPr>
        <w:t>8</w:t>
      </w:r>
      <w:r w:rsidRPr="00E10C44">
        <w:rPr>
          <w:szCs w:val="28"/>
        </w:rPr>
        <w:t xml:space="preserve">1.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rsidR="00FB1FE6" w:rsidRPr="00E10C44" w:rsidRDefault="00FB1FE6" w:rsidP="00FB1FE6">
      <w:pPr>
        <w:widowControl w:val="0"/>
        <w:autoSpaceDE w:val="0"/>
        <w:autoSpaceDN w:val="0"/>
        <w:adjustRightInd w:val="0"/>
        <w:ind w:firstLine="709"/>
        <w:rPr>
          <w:szCs w:val="28"/>
        </w:rPr>
      </w:pPr>
      <w:r>
        <w:rPr>
          <w:rFonts w:ascii="Calibri" w:hAnsi="Calibri"/>
          <w:szCs w:val="28"/>
        </w:rPr>
        <w:t>8</w:t>
      </w:r>
      <w:r w:rsidRPr="00E10C44">
        <w:rPr>
          <w:szCs w:val="28"/>
        </w:rPr>
        <w:t xml:space="preserve">2.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Pr="00E10C44">
          <w:rPr>
            <w:szCs w:val="28"/>
          </w:rPr>
          <w:t>приложению</w:t>
        </w:r>
      </w:hyperlink>
      <w:r w:rsidRPr="00E10C44">
        <w:rPr>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0000778E">
        <w:rPr>
          <w:rFonts w:asciiTheme="minorHAnsi" w:hAnsiTheme="minorHAnsi"/>
          <w:szCs w:val="28"/>
        </w:rPr>
        <w:t xml:space="preserve"> </w:t>
      </w:r>
      <w:r w:rsidRPr="00E10C44">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w:anchor="sub_10021" w:history="1">
        <w:r w:rsidRPr="00E10C44">
          <w:rPr>
            <w:szCs w:val="28"/>
          </w:rPr>
          <w:t>пунктом 2.1</w:t>
        </w:r>
      </w:hyperlink>
      <w:r w:rsidRPr="00E10C44">
        <w:rPr>
          <w:szCs w:val="28"/>
        </w:rPr>
        <w:t xml:space="preserve"> </w:t>
      </w:r>
      <w:bookmarkStart w:id="31" w:name="sub_1000"/>
      <w:r w:rsidRPr="00E10C44">
        <w:rPr>
          <w:szCs w:val="28"/>
        </w:rPr>
        <w:t>Правил</w:t>
      </w:r>
      <w:bookmarkEnd w:id="31"/>
      <w:r w:rsidRPr="00E10C44">
        <w:rPr>
          <w:szCs w:val="28"/>
        </w:rPr>
        <w:t>.</w:t>
      </w:r>
    </w:p>
    <w:p w:rsidR="00FB1FE6" w:rsidRPr="00E10C44" w:rsidRDefault="00FB1FE6" w:rsidP="00FB1FE6">
      <w:pPr>
        <w:widowControl w:val="0"/>
        <w:autoSpaceDE w:val="0"/>
        <w:autoSpaceDN w:val="0"/>
        <w:adjustRightInd w:val="0"/>
        <w:ind w:firstLine="709"/>
        <w:rPr>
          <w:szCs w:val="28"/>
        </w:rPr>
      </w:pPr>
      <w:r>
        <w:rPr>
          <w:rFonts w:ascii="Calibri" w:hAnsi="Calibri"/>
          <w:szCs w:val="28"/>
        </w:rPr>
        <w:t>8</w:t>
      </w:r>
      <w:r w:rsidRPr="00E10C44">
        <w:rPr>
          <w:szCs w:val="28"/>
        </w:rPr>
        <w:t>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B1FE6" w:rsidRPr="00E10C44" w:rsidRDefault="00FB1FE6" w:rsidP="00FB1FE6">
      <w:pPr>
        <w:widowControl w:val="0"/>
        <w:autoSpaceDE w:val="0"/>
        <w:autoSpaceDN w:val="0"/>
        <w:adjustRightInd w:val="0"/>
        <w:ind w:firstLine="709"/>
        <w:rPr>
          <w:szCs w:val="28"/>
        </w:rPr>
      </w:pPr>
      <w:bookmarkStart w:id="32" w:name="sub_1003"/>
      <w:r>
        <w:rPr>
          <w:rFonts w:ascii="Calibri" w:hAnsi="Calibri"/>
          <w:szCs w:val="28"/>
        </w:rPr>
        <w:t>8</w:t>
      </w:r>
      <w:r w:rsidRPr="00E10C44">
        <w:rPr>
          <w:szCs w:val="28"/>
        </w:rPr>
        <w:t>4.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B1FE6" w:rsidRPr="00E10C44" w:rsidRDefault="00FB1FE6" w:rsidP="00FB1FE6">
      <w:pPr>
        <w:widowControl w:val="0"/>
        <w:autoSpaceDE w:val="0"/>
        <w:autoSpaceDN w:val="0"/>
        <w:adjustRightInd w:val="0"/>
        <w:ind w:firstLine="709"/>
        <w:rPr>
          <w:szCs w:val="28"/>
        </w:rPr>
      </w:pPr>
      <w:bookmarkStart w:id="33" w:name="sub_1004"/>
      <w:bookmarkEnd w:id="32"/>
      <w:r>
        <w:rPr>
          <w:rFonts w:ascii="Calibri" w:hAnsi="Calibri"/>
          <w:szCs w:val="28"/>
        </w:rPr>
        <w:t>8</w:t>
      </w:r>
      <w:r w:rsidRPr="00E10C44">
        <w:rPr>
          <w:szCs w:val="28"/>
        </w:rPr>
        <w:t xml:space="preserve">5. В случае если федеральными законами и изданными в соответствии с </w:t>
      </w:r>
      <w:r w:rsidRPr="00E10C44">
        <w:rPr>
          <w:szCs w:val="28"/>
        </w:rPr>
        <w:lastRenderedPageBreak/>
        <w:t>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End w:id="33"/>
    <w:p w:rsidR="00FB1FE6" w:rsidRPr="0000778E" w:rsidRDefault="00FB1FE6" w:rsidP="00FB1FE6">
      <w:pPr>
        <w:widowControl w:val="0"/>
        <w:autoSpaceDE w:val="0"/>
        <w:autoSpaceDN w:val="0"/>
        <w:adjustRightInd w:val="0"/>
        <w:ind w:firstLine="709"/>
        <w:rPr>
          <w:rFonts w:ascii="Times New Roman" w:hAnsi="Times New Roman"/>
          <w:szCs w:val="28"/>
        </w:rPr>
      </w:pPr>
      <w:r w:rsidRPr="0000778E">
        <w:rPr>
          <w:rFonts w:ascii="Times New Roman" w:hAnsi="Times New Roman"/>
          <w:szCs w:val="28"/>
        </w:rPr>
        <w:t>86. В течение 2 рабочих дней с даты направления заявления в электронной форме заявитель предоставляет в уполномоченный орган документы, указанные в пункте 34 настоящего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FB1FE6" w:rsidRPr="0000778E" w:rsidRDefault="00FB1FE6" w:rsidP="00FB1FE6">
      <w:pPr>
        <w:ind w:firstLine="851"/>
        <w:rPr>
          <w:rFonts w:ascii="Times New Roman" w:hAnsi="Times New Roman"/>
          <w:color w:val="000000"/>
          <w:szCs w:val="28"/>
          <w:highlight w:val="green"/>
        </w:rPr>
      </w:pPr>
      <w:r w:rsidRPr="0000778E">
        <w:rPr>
          <w:rFonts w:ascii="Times New Roman" w:hAnsi="Times New Roman"/>
          <w:szCs w:val="28"/>
        </w:rPr>
        <w:t>87.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FB1FE6" w:rsidRPr="00793ACF" w:rsidRDefault="00FB1FE6" w:rsidP="00FB1FE6">
      <w:pPr>
        <w:autoSpaceDE w:val="0"/>
        <w:autoSpaceDN w:val="0"/>
        <w:adjustRightInd w:val="0"/>
        <w:ind w:firstLine="709"/>
        <w:rPr>
          <w:szCs w:val="28"/>
          <w:lang w:eastAsia="en-US"/>
        </w:rPr>
      </w:pPr>
    </w:p>
    <w:p w:rsidR="00FB1FE6" w:rsidRDefault="00FB1FE6" w:rsidP="00FB1FE6">
      <w:pPr>
        <w:autoSpaceDE w:val="0"/>
        <w:autoSpaceDN w:val="0"/>
        <w:adjustRightInd w:val="0"/>
        <w:ind w:firstLine="709"/>
        <w:jc w:val="center"/>
        <w:rPr>
          <w:b/>
          <w:szCs w:val="28"/>
          <w:lang w:eastAsia="en-US"/>
        </w:rPr>
      </w:pPr>
      <w:bookmarkStart w:id="34" w:name="Par339"/>
      <w:bookmarkEnd w:id="34"/>
      <w:r w:rsidRPr="00066518">
        <w:rPr>
          <w:b/>
          <w:szCs w:val="28"/>
          <w:lang w:eastAsia="en-US"/>
        </w:rPr>
        <w:t>Раздел III. Состав, последовательность и сроки выполнения административных процедур</w:t>
      </w:r>
      <w:r>
        <w:rPr>
          <w:b/>
          <w:szCs w:val="28"/>
          <w:lang w:eastAsia="en-US"/>
        </w:rPr>
        <w:t xml:space="preserve"> (действий)</w:t>
      </w:r>
      <w:r w:rsidRPr="00066518">
        <w:rPr>
          <w:b/>
          <w:szCs w:val="28"/>
          <w:lang w:eastAsia="en-US"/>
        </w:rPr>
        <w:t>, требования к порядку их выполнения, в том числе особенности выполнения административных процедур</w:t>
      </w:r>
      <w:r w:rsidRPr="00C52C0B">
        <w:rPr>
          <w:b/>
          <w:szCs w:val="28"/>
          <w:lang w:eastAsia="en-US"/>
        </w:rPr>
        <w:t xml:space="preserve"> (действий)</w:t>
      </w:r>
      <w:r w:rsidRPr="00066518">
        <w:rPr>
          <w:b/>
          <w:szCs w:val="28"/>
          <w:lang w:eastAsia="en-US"/>
        </w:rPr>
        <w:t xml:space="preserve"> в электронной форме, а также особенности выпол</w:t>
      </w:r>
      <w:r>
        <w:rPr>
          <w:b/>
          <w:szCs w:val="28"/>
          <w:lang w:eastAsia="en-US"/>
        </w:rPr>
        <w:t xml:space="preserve">нения административных процедур (действий) </w:t>
      </w:r>
      <w:r w:rsidRPr="00066518">
        <w:rPr>
          <w:b/>
          <w:szCs w:val="28"/>
          <w:lang w:eastAsia="en-US"/>
        </w:rPr>
        <w:t>в многофункциональных центрах предоставления государственных и муниципальных услуг</w:t>
      </w:r>
    </w:p>
    <w:p w:rsidR="00FB1FE6" w:rsidRPr="00793ACF" w:rsidRDefault="00FB1FE6" w:rsidP="00FB1FE6">
      <w:pPr>
        <w:autoSpaceDE w:val="0"/>
        <w:autoSpaceDN w:val="0"/>
        <w:adjustRightInd w:val="0"/>
        <w:ind w:firstLine="709"/>
        <w:jc w:val="center"/>
        <w:rPr>
          <w:szCs w:val="28"/>
          <w:lang w:eastAsia="en-US"/>
        </w:rPr>
      </w:pPr>
    </w:p>
    <w:p w:rsidR="00FB1FE6" w:rsidRPr="00C52C0B" w:rsidRDefault="00FB1FE6" w:rsidP="00FB1FE6">
      <w:pPr>
        <w:autoSpaceDE w:val="0"/>
        <w:autoSpaceDN w:val="0"/>
        <w:adjustRightInd w:val="0"/>
        <w:ind w:firstLine="709"/>
        <w:jc w:val="center"/>
        <w:rPr>
          <w:b/>
          <w:szCs w:val="28"/>
          <w:lang w:eastAsia="en-US"/>
        </w:rPr>
      </w:pPr>
      <w:bookmarkStart w:id="35" w:name="Par343"/>
      <w:bookmarkEnd w:id="35"/>
      <w:r w:rsidRPr="00F55249">
        <w:rPr>
          <w:b/>
          <w:szCs w:val="28"/>
          <w:lang w:eastAsia="en-US"/>
        </w:rPr>
        <w:t>Глава 21. Состав и последовательность административных процедур</w:t>
      </w:r>
      <w:r w:rsidRPr="00C52C0B">
        <w:rPr>
          <w:b/>
          <w:szCs w:val="28"/>
          <w:lang w:eastAsia="en-US"/>
        </w:rPr>
        <w:t xml:space="preserve"> (действий)</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en-US"/>
        </w:rPr>
      </w:pPr>
      <w:r>
        <w:rPr>
          <w:szCs w:val="28"/>
          <w:lang w:eastAsia="en-US"/>
        </w:rPr>
        <w:t>88</w:t>
      </w:r>
      <w:r w:rsidRPr="00793ACF">
        <w:rPr>
          <w:szCs w:val="28"/>
          <w:lang w:eastAsia="en-US"/>
        </w:rPr>
        <w:t>. Предоставление муниципальной услуги включает в себя следующие административные процедуры</w:t>
      </w:r>
      <w:r w:rsidRPr="00C52C0B">
        <w:rPr>
          <w:szCs w:val="28"/>
          <w:lang w:eastAsia="en-US"/>
        </w:rPr>
        <w:t xml:space="preserve"> (действи</w:t>
      </w:r>
      <w:r>
        <w:rPr>
          <w:szCs w:val="28"/>
          <w:lang w:eastAsia="en-US"/>
        </w:rPr>
        <w:t>я</w:t>
      </w:r>
      <w:r w:rsidRPr="00C52C0B">
        <w:rPr>
          <w:szCs w:val="28"/>
          <w:lang w:eastAsia="en-US"/>
        </w:rPr>
        <w:t>):</w:t>
      </w:r>
    </w:p>
    <w:p w:rsidR="00FB1FE6" w:rsidRPr="00793ACF" w:rsidRDefault="00FB1FE6" w:rsidP="00FB1FE6">
      <w:pPr>
        <w:autoSpaceDE w:val="0"/>
        <w:autoSpaceDN w:val="0"/>
        <w:adjustRightInd w:val="0"/>
        <w:ind w:firstLine="709"/>
        <w:rPr>
          <w:szCs w:val="28"/>
          <w:lang w:eastAsia="en-US"/>
        </w:rPr>
      </w:pPr>
      <w:r>
        <w:rPr>
          <w:szCs w:val="28"/>
          <w:lang w:eastAsia="en-US"/>
        </w:rPr>
        <w:t>1</w:t>
      </w:r>
      <w:r w:rsidRPr="00793ACF">
        <w:rPr>
          <w:szCs w:val="28"/>
          <w:lang w:eastAsia="en-US"/>
        </w:rPr>
        <w:t>) прием, регистрация заявления и документов, подлежащих представлению заявителем;</w:t>
      </w:r>
    </w:p>
    <w:p w:rsidR="00FB1FE6" w:rsidRPr="00793ACF" w:rsidRDefault="00FB1FE6" w:rsidP="00FB1FE6">
      <w:pPr>
        <w:autoSpaceDE w:val="0"/>
        <w:autoSpaceDN w:val="0"/>
        <w:adjustRightInd w:val="0"/>
        <w:ind w:firstLine="709"/>
        <w:rPr>
          <w:szCs w:val="28"/>
          <w:lang w:eastAsia="en-US"/>
        </w:rPr>
      </w:pPr>
      <w:r>
        <w:rPr>
          <w:szCs w:val="28"/>
          <w:lang w:eastAsia="en-US"/>
        </w:rPr>
        <w:t>2</w:t>
      </w:r>
      <w:r w:rsidRPr="00793ACF">
        <w:rPr>
          <w:szCs w:val="28"/>
          <w:lang w:eastAsia="en-US"/>
        </w:rPr>
        <w:t>) формирование и направление межведомственных запросов в органы</w:t>
      </w:r>
      <w:r>
        <w:rPr>
          <w:szCs w:val="28"/>
          <w:lang w:eastAsia="en-US"/>
        </w:rPr>
        <w:t xml:space="preserve"> (организации)</w:t>
      </w:r>
      <w:r w:rsidRPr="00793ACF">
        <w:rPr>
          <w:szCs w:val="28"/>
          <w:lang w:eastAsia="en-US"/>
        </w:rPr>
        <w:t>, участвующие в предоставлении муниципальной услуги;</w:t>
      </w:r>
    </w:p>
    <w:p w:rsidR="00FB1FE6" w:rsidRPr="00793ACF" w:rsidRDefault="00FB1FE6" w:rsidP="00FB1FE6">
      <w:pPr>
        <w:autoSpaceDE w:val="0"/>
        <w:autoSpaceDN w:val="0"/>
        <w:adjustRightInd w:val="0"/>
        <w:ind w:firstLine="709"/>
        <w:rPr>
          <w:szCs w:val="28"/>
          <w:lang w:eastAsia="en-US"/>
        </w:rPr>
      </w:pPr>
      <w:r>
        <w:rPr>
          <w:szCs w:val="28"/>
          <w:lang w:eastAsia="en-US"/>
        </w:rPr>
        <w:lastRenderedPageBreak/>
        <w:t>3</w:t>
      </w:r>
      <w:r w:rsidRPr="00793ACF">
        <w:rPr>
          <w:szCs w:val="28"/>
          <w:lang w:eastAsia="en-US"/>
        </w:rPr>
        <w:t>) принятие решения о переводе или об отказе в переводе, выдача (направление) соответствующего решения</w:t>
      </w:r>
      <w:r>
        <w:rPr>
          <w:szCs w:val="28"/>
          <w:lang w:eastAsia="en-US"/>
        </w:rPr>
        <w:t>.</w:t>
      </w:r>
    </w:p>
    <w:p w:rsidR="00FB1FE6" w:rsidRPr="00793ACF" w:rsidRDefault="00FB1FE6" w:rsidP="00FB1FE6">
      <w:pPr>
        <w:autoSpaceDE w:val="0"/>
        <w:autoSpaceDN w:val="0"/>
        <w:adjustRightInd w:val="0"/>
        <w:ind w:firstLine="709"/>
        <w:rPr>
          <w:szCs w:val="28"/>
          <w:lang w:eastAsia="en-US"/>
        </w:rPr>
      </w:pPr>
      <w:r>
        <w:rPr>
          <w:szCs w:val="28"/>
          <w:lang w:eastAsia="en-US"/>
        </w:rPr>
        <w:t>89</w:t>
      </w:r>
      <w:r w:rsidRPr="00793ACF">
        <w:rPr>
          <w:szCs w:val="28"/>
          <w:lang w:eastAsia="en-US"/>
        </w:rPr>
        <w:t>.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FB1FE6" w:rsidRPr="00793ACF" w:rsidRDefault="00FB1FE6" w:rsidP="00FB1FE6">
      <w:pPr>
        <w:autoSpaceDE w:val="0"/>
        <w:autoSpaceDN w:val="0"/>
        <w:adjustRightInd w:val="0"/>
        <w:ind w:firstLine="709"/>
        <w:rPr>
          <w:szCs w:val="28"/>
          <w:lang w:eastAsia="en-US"/>
        </w:rPr>
      </w:pPr>
    </w:p>
    <w:p w:rsidR="00FB1FE6" w:rsidRPr="00F55249" w:rsidRDefault="00FB1FE6" w:rsidP="00FB1FE6">
      <w:pPr>
        <w:autoSpaceDE w:val="0"/>
        <w:autoSpaceDN w:val="0"/>
        <w:adjustRightInd w:val="0"/>
        <w:ind w:firstLine="709"/>
        <w:jc w:val="center"/>
        <w:rPr>
          <w:b/>
          <w:szCs w:val="28"/>
          <w:lang w:eastAsia="en-US"/>
        </w:rPr>
      </w:pPr>
      <w:bookmarkStart w:id="36" w:name="Par353"/>
      <w:bookmarkEnd w:id="36"/>
      <w:r w:rsidRPr="00F55249">
        <w:rPr>
          <w:b/>
          <w:szCs w:val="28"/>
          <w:lang w:eastAsia="en-US"/>
        </w:rPr>
        <w:t>Глава 22. Прием, регистрация заявления и документов, подлежащих представлению заявителем</w:t>
      </w:r>
    </w:p>
    <w:p w:rsidR="00FB1FE6" w:rsidRPr="00793ACF" w:rsidRDefault="00FB1FE6" w:rsidP="00FB1FE6">
      <w:pPr>
        <w:autoSpaceDE w:val="0"/>
        <w:autoSpaceDN w:val="0"/>
        <w:adjustRightInd w:val="0"/>
        <w:ind w:firstLine="709"/>
        <w:rPr>
          <w:szCs w:val="28"/>
          <w:lang w:eastAsia="en-US"/>
        </w:rPr>
      </w:pPr>
      <w:bookmarkStart w:id="37" w:name="Par355"/>
      <w:bookmarkEnd w:id="37"/>
    </w:p>
    <w:p w:rsidR="00FB1FE6" w:rsidRPr="00793ACF" w:rsidRDefault="00FB1FE6" w:rsidP="00FB1FE6">
      <w:pPr>
        <w:autoSpaceDE w:val="0"/>
        <w:autoSpaceDN w:val="0"/>
        <w:adjustRightInd w:val="0"/>
        <w:ind w:firstLine="709"/>
        <w:rPr>
          <w:szCs w:val="28"/>
          <w:lang w:eastAsia="en-US"/>
        </w:rPr>
      </w:pPr>
      <w:r>
        <w:rPr>
          <w:szCs w:val="28"/>
          <w:lang w:eastAsia="en-US"/>
        </w:rPr>
        <w:t>90</w:t>
      </w:r>
      <w:r w:rsidRPr="00793ACF">
        <w:rPr>
          <w:szCs w:val="28"/>
          <w:lang w:eastAsia="en-US"/>
        </w:rPr>
        <w:t>. Основанием для начала административной процедуры</w:t>
      </w:r>
      <w:r w:rsidRPr="00C52C0B">
        <w:rPr>
          <w:szCs w:val="28"/>
          <w:lang w:eastAsia="en-US"/>
        </w:rPr>
        <w:t xml:space="preserve"> (действи</w:t>
      </w:r>
      <w:r>
        <w:rPr>
          <w:szCs w:val="28"/>
          <w:lang w:eastAsia="en-US"/>
        </w:rPr>
        <w:t>я</w:t>
      </w:r>
      <w:r w:rsidRPr="00C52C0B">
        <w:rPr>
          <w:szCs w:val="28"/>
          <w:lang w:eastAsia="en-US"/>
        </w:rPr>
        <w:t>)</w:t>
      </w:r>
      <w:r w:rsidRPr="00793ACF">
        <w:rPr>
          <w:szCs w:val="28"/>
          <w:lang w:eastAsia="en-US"/>
        </w:rPr>
        <w:t xml:space="preserve"> является поступление в уполномоченный орган заявления о переводе помещения с приложением документов одним из следующих способов:</w:t>
      </w:r>
    </w:p>
    <w:p w:rsidR="00FB1FE6" w:rsidRPr="00793ACF" w:rsidRDefault="00FB1FE6" w:rsidP="00FB1FE6">
      <w:pPr>
        <w:autoSpaceDE w:val="0"/>
        <w:autoSpaceDN w:val="0"/>
        <w:adjustRightInd w:val="0"/>
        <w:ind w:firstLine="709"/>
        <w:rPr>
          <w:szCs w:val="28"/>
          <w:lang w:eastAsia="en-US"/>
        </w:rPr>
      </w:pPr>
      <w:r w:rsidRPr="00793ACF">
        <w:rPr>
          <w:szCs w:val="28"/>
          <w:lang w:eastAsia="en-US"/>
        </w:rPr>
        <w:t>а) путем личного обращения в уполномоченный орган;</w:t>
      </w:r>
    </w:p>
    <w:p w:rsidR="00FB1FE6" w:rsidRPr="00793ACF" w:rsidRDefault="00FB1FE6" w:rsidP="00FB1FE6">
      <w:pPr>
        <w:autoSpaceDE w:val="0"/>
        <w:autoSpaceDN w:val="0"/>
        <w:adjustRightInd w:val="0"/>
        <w:ind w:firstLine="709"/>
        <w:rPr>
          <w:szCs w:val="28"/>
          <w:lang w:eastAsia="en-US"/>
        </w:rPr>
      </w:pPr>
      <w:r w:rsidRPr="00793ACF">
        <w:rPr>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через МФЦ;</w:t>
      </w:r>
    </w:p>
    <w:p w:rsidR="00FB1FE6" w:rsidRPr="003D7DA5" w:rsidRDefault="00FB1FE6" w:rsidP="00FB1FE6">
      <w:pPr>
        <w:autoSpaceDE w:val="0"/>
        <w:autoSpaceDN w:val="0"/>
        <w:adjustRightInd w:val="0"/>
        <w:ind w:firstLine="709"/>
        <w:rPr>
          <w:szCs w:val="28"/>
          <w:lang w:eastAsia="en-US"/>
        </w:rPr>
      </w:pPr>
      <w:r w:rsidRPr="00793ACF">
        <w:rPr>
          <w:szCs w:val="28"/>
          <w:lang w:eastAsia="en-US"/>
        </w:rPr>
        <w:t>г) посредством Портала</w:t>
      </w:r>
      <w:r>
        <w:rPr>
          <w:szCs w:val="28"/>
          <w:lang w:eastAsia="en-US"/>
        </w:rPr>
        <w:t>,</w:t>
      </w:r>
      <w:r w:rsidRPr="003D7DA5">
        <w:rPr>
          <w:szCs w:val="28"/>
        </w:rPr>
        <w:t xml:space="preserve"> </w:t>
      </w:r>
      <w:r w:rsidRPr="003D7DA5">
        <w:rPr>
          <w:szCs w:val="28"/>
          <w:lang w:eastAsia="en-US"/>
        </w:rPr>
        <w:t xml:space="preserve">в электронной форме с помощью электронной почты, с использованием информационно-телекоммуникационных технологий.  </w:t>
      </w:r>
    </w:p>
    <w:p w:rsidR="00FB1FE6" w:rsidRPr="00793ACF" w:rsidRDefault="00FB1FE6" w:rsidP="00FB1FE6">
      <w:pPr>
        <w:autoSpaceDE w:val="0"/>
        <w:autoSpaceDN w:val="0"/>
        <w:adjustRightInd w:val="0"/>
        <w:ind w:firstLine="709"/>
        <w:rPr>
          <w:szCs w:val="28"/>
          <w:lang w:eastAsia="en-US"/>
        </w:rPr>
      </w:pPr>
      <w:r>
        <w:rPr>
          <w:szCs w:val="28"/>
          <w:lang w:eastAsia="en-US"/>
        </w:rPr>
        <w:t>91</w:t>
      </w:r>
      <w:r w:rsidRPr="00793ACF">
        <w:rPr>
          <w:szCs w:val="28"/>
          <w:lang w:eastAsia="en-US"/>
        </w:rPr>
        <w:t>. В день поступления (получения через организации почтовой связи, с помощью средств электронной связи) заявление регистрируется должностным лицом</w:t>
      </w:r>
      <w:r w:rsidRPr="002B5586">
        <w:rPr>
          <w:szCs w:val="28"/>
          <w:lang w:eastAsia="en-US"/>
        </w:rPr>
        <w:t>, муниципальны</w:t>
      </w:r>
      <w:r>
        <w:rPr>
          <w:szCs w:val="28"/>
          <w:lang w:eastAsia="en-US"/>
        </w:rPr>
        <w:t>м</w:t>
      </w:r>
      <w:r w:rsidRPr="002B5586">
        <w:rPr>
          <w:szCs w:val="28"/>
          <w:lang w:eastAsia="en-US"/>
        </w:rPr>
        <w:t xml:space="preserve"> служащи</w:t>
      </w:r>
      <w:r>
        <w:rPr>
          <w:szCs w:val="28"/>
          <w:lang w:eastAsia="en-US"/>
        </w:rPr>
        <w:t>м</w:t>
      </w:r>
      <w:r w:rsidRPr="002B5586">
        <w:rPr>
          <w:szCs w:val="28"/>
          <w:lang w:eastAsia="en-US"/>
        </w:rPr>
        <w:t xml:space="preserve">  </w:t>
      </w:r>
      <w:r w:rsidRPr="00793ACF">
        <w:rPr>
          <w:szCs w:val="28"/>
          <w:lang w:eastAsia="en-US"/>
        </w:rPr>
        <w:t xml:space="preserve">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B1FE6" w:rsidRPr="00793ACF" w:rsidRDefault="00FB1FE6" w:rsidP="00FB1FE6">
      <w:pPr>
        <w:autoSpaceDE w:val="0"/>
        <w:autoSpaceDN w:val="0"/>
        <w:adjustRightInd w:val="0"/>
        <w:ind w:firstLine="709"/>
        <w:rPr>
          <w:szCs w:val="28"/>
          <w:lang w:eastAsia="en-US"/>
        </w:rPr>
      </w:pPr>
      <w:r>
        <w:rPr>
          <w:szCs w:val="28"/>
          <w:lang w:eastAsia="en-US"/>
        </w:rPr>
        <w:t>92</w:t>
      </w:r>
      <w:r w:rsidRPr="00793ACF">
        <w:rPr>
          <w:szCs w:val="28"/>
          <w:lang w:eastAsia="en-US"/>
        </w:rPr>
        <w:t>. Днем обращения заявителя считается дата регистрации в уполномоченном органе заявления и документов.</w:t>
      </w:r>
    </w:p>
    <w:p w:rsidR="00FB1FE6" w:rsidRPr="00793ACF" w:rsidRDefault="00FB1FE6" w:rsidP="00FB1FE6">
      <w:pPr>
        <w:autoSpaceDE w:val="0"/>
        <w:autoSpaceDN w:val="0"/>
        <w:adjustRightInd w:val="0"/>
        <w:ind w:firstLine="709"/>
        <w:rPr>
          <w:szCs w:val="28"/>
          <w:lang w:eastAsia="en-US"/>
        </w:rPr>
      </w:pPr>
      <w:r w:rsidRPr="00793ACF">
        <w:rPr>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B1FE6" w:rsidRPr="00793ACF" w:rsidRDefault="00FB1FE6" w:rsidP="00FB1FE6">
      <w:pPr>
        <w:autoSpaceDE w:val="0"/>
        <w:autoSpaceDN w:val="0"/>
        <w:adjustRightInd w:val="0"/>
        <w:ind w:firstLine="709"/>
        <w:rPr>
          <w:szCs w:val="28"/>
          <w:lang w:eastAsia="en-US"/>
        </w:rPr>
      </w:pPr>
      <w:r>
        <w:rPr>
          <w:szCs w:val="28"/>
          <w:lang w:eastAsia="en-US"/>
        </w:rPr>
        <w:t>93</w:t>
      </w:r>
      <w:r w:rsidRPr="00793ACF">
        <w:rPr>
          <w:szCs w:val="28"/>
          <w:lang w:eastAsia="en-US"/>
        </w:rPr>
        <w:t>. Должностное лицо</w:t>
      </w:r>
      <w:r>
        <w:rPr>
          <w:szCs w:val="28"/>
          <w:lang w:eastAsia="en-US"/>
        </w:rPr>
        <w:t>, муниципальный служащий</w:t>
      </w:r>
      <w:r w:rsidRPr="00793ACF">
        <w:rPr>
          <w:szCs w:val="28"/>
          <w:lang w:eastAsia="en-US"/>
        </w:rPr>
        <w:t xml:space="preserve"> уполномоченного органа, ответственное за прием и регистрацию документов, устанавливает:</w:t>
      </w:r>
    </w:p>
    <w:p w:rsidR="00FB1FE6" w:rsidRPr="00793ACF" w:rsidRDefault="00FB1FE6" w:rsidP="00FB1FE6">
      <w:pPr>
        <w:autoSpaceDE w:val="0"/>
        <w:autoSpaceDN w:val="0"/>
        <w:adjustRightInd w:val="0"/>
        <w:ind w:firstLine="709"/>
        <w:rPr>
          <w:szCs w:val="28"/>
          <w:lang w:eastAsia="en-US"/>
        </w:rPr>
      </w:pPr>
      <w:r w:rsidRPr="00793ACF">
        <w:rPr>
          <w:szCs w:val="28"/>
          <w:lang w:eastAsia="en-US"/>
        </w:rPr>
        <w:t>а) предмет обращения;</w:t>
      </w:r>
    </w:p>
    <w:p w:rsidR="00FB1FE6" w:rsidRPr="00793ACF" w:rsidRDefault="00FB1FE6" w:rsidP="00FB1FE6">
      <w:pPr>
        <w:autoSpaceDE w:val="0"/>
        <w:autoSpaceDN w:val="0"/>
        <w:adjustRightInd w:val="0"/>
        <w:ind w:firstLine="709"/>
        <w:rPr>
          <w:szCs w:val="28"/>
          <w:lang w:eastAsia="en-US"/>
        </w:rPr>
      </w:pPr>
      <w:r w:rsidRPr="00793ACF">
        <w:rPr>
          <w:szCs w:val="28"/>
          <w:lang w:eastAsia="en-US"/>
        </w:rPr>
        <w:t>б) комплектность представленных документов, предусмотренных настоящим административным регламентом;</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соответствие документов требованиям, указанным в пункте 36 настоящего административного регламента.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Максимальный срок выполнения данного действия составляет 10 минут.</w:t>
      </w:r>
    </w:p>
    <w:p w:rsidR="00FB1FE6" w:rsidRPr="003D7DA5" w:rsidRDefault="00FB1FE6" w:rsidP="00FB1FE6">
      <w:pPr>
        <w:autoSpaceDE w:val="0"/>
        <w:autoSpaceDN w:val="0"/>
        <w:adjustRightInd w:val="0"/>
        <w:ind w:firstLine="709"/>
        <w:rPr>
          <w:szCs w:val="28"/>
          <w:lang w:eastAsia="en-US"/>
        </w:rPr>
      </w:pPr>
      <w:r>
        <w:rPr>
          <w:szCs w:val="28"/>
          <w:lang w:eastAsia="en-US"/>
        </w:rPr>
        <w:t>94</w:t>
      </w:r>
      <w:r w:rsidRPr="00793ACF">
        <w:rPr>
          <w:szCs w:val="28"/>
          <w:lang w:eastAsia="en-US"/>
        </w:rPr>
        <w:t xml:space="preserve">. </w:t>
      </w:r>
      <w:r w:rsidRPr="003D7DA5">
        <w:rPr>
          <w:szCs w:val="28"/>
          <w:lang w:eastAsia="en-US"/>
        </w:rPr>
        <w:t>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FB1FE6" w:rsidRPr="003D7DA5" w:rsidRDefault="00FB1FE6" w:rsidP="00FB1FE6">
      <w:pPr>
        <w:autoSpaceDE w:val="0"/>
        <w:autoSpaceDN w:val="0"/>
        <w:adjustRightInd w:val="0"/>
        <w:ind w:firstLine="709"/>
        <w:rPr>
          <w:szCs w:val="28"/>
          <w:lang w:eastAsia="en-US"/>
        </w:rPr>
      </w:pPr>
      <w:r w:rsidRPr="003D7DA5">
        <w:rPr>
          <w:szCs w:val="28"/>
          <w:lang w:eastAsia="en-US"/>
        </w:rPr>
        <w:lastRenderedPageBreak/>
        <w:t xml:space="preserve">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 </w:t>
      </w:r>
    </w:p>
    <w:p w:rsidR="00FB1FE6" w:rsidRPr="00793ACF" w:rsidRDefault="00FB1FE6" w:rsidP="00FB1FE6">
      <w:pPr>
        <w:autoSpaceDE w:val="0"/>
        <w:autoSpaceDN w:val="0"/>
        <w:adjustRightInd w:val="0"/>
        <w:ind w:firstLine="709"/>
        <w:rPr>
          <w:szCs w:val="28"/>
          <w:lang w:eastAsia="en-US"/>
        </w:rPr>
      </w:pPr>
      <w:r>
        <w:rPr>
          <w:szCs w:val="28"/>
          <w:lang w:eastAsia="en-US"/>
        </w:rPr>
        <w:t>95</w:t>
      </w:r>
      <w:r w:rsidRPr="00793ACF">
        <w:rPr>
          <w:szCs w:val="28"/>
          <w:lang w:eastAsia="en-US"/>
        </w:rPr>
        <w:t xml:space="preserve">. В случае выявления в документах оснований в соответствии с пунктом </w:t>
      </w:r>
      <w:r>
        <w:rPr>
          <w:szCs w:val="28"/>
          <w:lang w:eastAsia="en-US"/>
        </w:rPr>
        <w:t>42</w:t>
      </w:r>
      <w:r w:rsidRPr="00793ACF">
        <w:rPr>
          <w:szCs w:val="28"/>
          <w:lang w:eastAsia="en-US"/>
        </w:rPr>
        <w:t xml:space="preserve"> настоящего административного регламента, уведомление об отказе направляется в соответствии с пунктом </w:t>
      </w:r>
      <w:r>
        <w:rPr>
          <w:szCs w:val="28"/>
          <w:lang w:eastAsia="en-US"/>
        </w:rPr>
        <w:t>43</w:t>
      </w:r>
      <w:r w:rsidRPr="00793ACF">
        <w:rPr>
          <w:szCs w:val="28"/>
          <w:lang w:eastAsia="en-US"/>
        </w:rPr>
        <w:t xml:space="preserve"> настоящего административного регламента.</w:t>
      </w:r>
    </w:p>
    <w:p w:rsidR="00FB1FE6" w:rsidRPr="00793ACF" w:rsidRDefault="00FB1FE6" w:rsidP="00FB1FE6">
      <w:pPr>
        <w:autoSpaceDE w:val="0"/>
        <w:autoSpaceDN w:val="0"/>
        <w:adjustRightInd w:val="0"/>
        <w:ind w:firstLine="709"/>
        <w:rPr>
          <w:szCs w:val="28"/>
          <w:lang w:eastAsia="en-US"/>
        </w:rPr>
      </w:pPr>
      <w:r>
        <w:rPr>
          <w:szCs w:val="28"/>
          <w:lang w:eastAsia="en-US"/>
        </w:rPr>
        <w:t>96</w:t>
      </w:r>
      <w:r w:rsidRPr="00793ACF">
        <w:rPr>
          <w:szCs w:val="28"/>
          <w:lang w:eastAsia="en-US"/>
        </w:rPr>
        <w:t>. Общий срок приема, регистрации документов составляет не более 10 минут.</w:t>
      </w:r>
    </w:p>
    <w:p w:rsidR="00FB1FE6" w:rsidRPr="00793ACF" w:rsidRDefault="00FB1FE6" w:rsidP="00FB1FE6">
      <w:pPr>
        <w:autoSpaceDE w:val="0"/>
        <w:autoSpaceDN w:val="0"/>
        <w:adjustRightInd w:val="0"/>
        <w:ind w:firstLine="709"/>
        <w:rPr>
          <w:szCs w:val="28"/>
          <w:lang w:eastAsia="en-US"/>
        </w:rPr>
      </w:pPr>
      <w:r>
        <w:rPr>
          <w:szCs w:val="28"/>
          <w:lang w:eastAsia="en-US"/>
        </w:rPr>
        <w:t>97</w:t>
      </w:r>
      <w:r w:rsidRPr="00793ACF">
        <w:rPr>
          <w:szCs w:val="28"/>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w:t>
      </w:r>
      <w:r>
        <w:rPr>
          <w:szCs w:val="28"/>
          <w:lang w:eastAsia="en-US"/>
        </w:rPr>
        <w:t>2</w:t>
      </w:r>
      <w:r w:rsidRPr="00793ACF">
        <w:rPr>
          <w:szCs w:val="28"/>
          <w:lang w:eastAsia="en-US"/>
        </w:rPr>
        <w:t xml:space="preserve"> к настоящему административному регламенту).</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случае представления документов через МФЦ расписка выдается указанным МФЦ.</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случае поступления заявления и прилагаемых к нему документов (при наличии) в электронной форме должностное лицо</w:t>
      </w:r>
      <w:r>
        <w:rPr>
          <w:szCs w:val="28"/>
          <w:lang w:eastAsia="en-US"/>
        </w:rPr>
        <w:t>, муниципальный служащий</w:t>
      </w:r>
      <w:r w:rsidRPr="00793ACF">
        <w:rPr>
          <w:szCs w:val="28"/>
          <w:lang w:eastAsia="en-US"/>
        </w:rPr>
        <w:t xml:space="preserve"> уполномоченного органа или МФЦ, ответственное за прием и регистрацию документов, осуществляет следующую последовательность действий:</w:t>
      </w:r>
    </w:p>
    <w:p w:rsidR="00FB1FE6" w:rsidRPr="00793ACF" w:rsidRDefault="00FB1FE6" w:rsidP="00FB1FE6">
      <w:pPr>
        <w:autoSpaceDE w:val="0"/>
        <w:autoSpaceDN w:val="0"/>
        <w:adjustRightInd w:val="0"/>
        <w:ind w:firstLine="709"/>
        <w:rPr>
          <w:szCs w:val="28"/>
          <w:lang w:eastAsia="en-US"/>
        </w:rPr>
      </w:pPr>
      <w:r w:rsidRPr="00793ACF">
        <w:rPr>
          <w:szCs w:val="28"/>
          <w:lang w:eastAsia="en-US"/>
        </w:rPr>
        <w:t>1) просматривает электронные образцы заявления и прилагаемых к нему документов;</w:t>
      </w:r>
    </w:p>
    <w:p w:rsidR="00FB1FE6" w:rsidRPr="00793ACF" w:rsidRDefault="00FB1FE6" w:rsidP="00FB1FE6">
      <w:pPr>
        <w:autoSpaceDE w:val="0"/>
        <w:autoSpaceDN w:val="0"/>
        <w:adjustRightInd w:val="0"/>
        <w:ind w:firstLine="709"/>
        <w:rPr>
          <w:szCs w:val="28"/>
          <w:lang w:eastAsia="en-US"/>
        </w:rPr>
      </w:pPr>
      <w:r w:rsidRPr="00793ACF">
        <w:rPr>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3) фиксирует дату получения заявления и прилагаемых к нему документов;</w:t>
      </w:r>
    </w:p>
    <w:p w:rsidR="00FB1FE6" w:rsidRPr="00793ACF" w:rsidRDefault="00FB1FE6" w:rsidP="00FB1FE6">
      <w:pPr>
        <w:autoSpaceDE w:val="0"/>
        <w:autoSpaceDN w:val="0"/>
        <w:adjustRightInd w:val="0"/>
        <w:ind w:firstLine="709"/>
        <w:rPr>
          <w:szCs w:val="28"/>
          <w:lang w:eastAsia="en-US"/>
        </w:rPr>
      </w:pPr>
      <w:r w:rsidRPr="00793ACF">
        <w:rPr>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w:t>
      </w:r>
      <w:r>
        <w:rPr>
          <w:szCs w:val="28"/>
          <w:lang w:eastAsia="en-US"/>
        </w:rPr>
        <w:t>8</w:t>
      </w:r>
      <w:r w:rsidRPr="00793ACF">
        <w:rPr>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FB1FE6" w:rsidRPr="004F4CB4" w:rsidRDefault="00FB1FE6" w:rsidP="00FB1FE6">
      <w:pPr>
        <w:autoSpaceDE w:val="0"/>
        <w:autoSpaceDN w:val="0"/>
        <w:adjustRightInd w:val="0"/>
        <w:rPr>
          <w:szCs w:val="28"/>
        </w:rPr>
      </w:pPr>
      <w:r>
        <w:rPr>
          <w:rFonts w:ascii="Calibri" w:hAnsi="Calibri"/>
          <w:szCs w:val="28"/>
        </w:rPr>
        <w:t xml:space="preserve">98. </w:t>
      </w:r>
      <w:r w:rsidRPr="004F4CB4">
        <w:rPr>
          <w:szCs w:val="28"/>
        </w:rPr>
        <w:t>Заявление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B1FE6" w:rsidRPr="004F4CB4" w:rsidRDefault="00FB1FE6" w:rsidP="00FB1FE6">
      <w:pPr>
        <w:autoSpaceDE w:val="0"/>
        <w:autoSpaceDN w:val="0"/>
        <w:adjustRightInd w:val="0"/>
        <w:rPr>
          <w:szCs w:val="28"/>
        </w:rPr>
      </w:pPr>
      <w:r w:rsidRPr="004F4CB4">
        <w:rPr>
          <w:szCs w:val="28"/>
        </w:rPr>
        <w:t>9</w:t>
      </w:r>
      <w:r>
        <w:rPr>
          <w:rFonts w:ascii="Calibri" w:hAnsi="Calibri"/>
          <w:szCs w:val="28"/>
        </w:rPr>
        <w:t>9</w:t>
      </w:r>
      <w:r w:rsidRPr="004F4CB4">
        <w:rPr>
          <w:szCs w:val="28"/>
        </w:rPr>
        <w:t xml:space="preserve">. В случае обращения заявителя в МФЦ за предоставлением муниципальной услуги, МФЦ в течение 1 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w:t>
      </w:r>
      <w:r w:rsidRPr="004F4CB4">
        <w:rPr>
          <w:szCs w:val="28"/>
        </w:rPr>
        <w:lastRenderedPageBreak/>
        <w:t>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B1FE6" w:rsidRPr="004F4CB4" w:rsidRDefault="00FB1FE6" w:rsidP="00FB1FE6">
      <w:pPr>
        <w:autoSpaceDE w:val="0"/>
        <w:autoSpaceDN w:val="0"/>
        <w:adjustRightInd w:val="0"/>
        <w:rPr>
          <w:szCs w:val="28"/>
        </w:rPr>
      </w:pPr>
      <w:r w:rsidRPr="004F4CB4">
        <w:rPr>
          <w:szCs w:val="28"/>
        </w:rPr>
        <w:t>Документы, полученные от заявителя, в течение 2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rsidR="00FB1FE6" w:rsidRPr="004F4CB4" w:rsidRDefault="00FB1FE6" w:rsidP="00FB1FE6">
      <w:pPr>
        <w:widowControl w:val="0"/>
        <w:autoSpaceDE w:val="0"/>
        <w:autoSpaceDN w:val="0"/>
        <w:adjustRightInd w:val="0"/>
        <w:ind w:firstLine="709"/>
        <w:rPr>
          <w:szCs w:val="28"/>
        </w:rPr>
      </w:pPr>
      <w:r>
        <w:rPr>
          <w:rFonts w:ascii="Calibri" w:hAnsi="Calibri"/>
          <w:szCs w:val="28"/>
        </w:rPr>
        <w:t>100</w:t>
      </w:r>
      <w:r w:rsidRPr="004F4CB4">
        <w:rPr>
          <w:szCs w:val="28"/>
        </w:rPr>
        <w:t>. Результатом административной процедуры (действия) является зарегистрированные в установленном порядке заявление и прилагаемые к нему документы либо уведомление об отказе в приеме документов.</w:t>
      </w:r>
    </w:p>
    <w:p w:rsidR="00FB1FE6" w:rsidRPr="004F4CB4" w:rsidRDefault="00FB1FE6" w:rsidP="00FB1FE6">
      <w:pPr>
        <w:widowControl w:val="0"/>
        <w:autoSpaceDE w:val="0"/>
        <w:autoSpaceDN w:val="0"/>
        <w:adjustRightInd w:val="0"/>
        <w:ind w:firstLine="709"/>
        <w:rPr>
          <w:szCs w:val="28"/>
        </w:rPr>
      </w:pPr>
      <w:r w:rsidRPr="004F4CB4">
        <w:rPr>
          <w:szCs w:val="28"/>
        </w:rPr>
        <w:t>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w:t>
      </w:r>
      <w:r>
        <w:rPr>
          <w:rFonts w:ascii="Calibri" w:hAnsi="Calibri"/>
          <w:szCs w:val="28"/>
        </w:rPr>
        <w:t>ами</w:t>
      </w:r>
      <w:r w:rsidRPr="004F4CB4">
        <w:rPr>
          <w:szCs w:val="28"/>
        </w:rPr>
        <w:t xml:space="preserve"> </w:t>
      </w:r>
      <w:r>
        <w:rPr>
          <w:rFonts w:ascii="Calibri" w:hAnsi="Calibri"/>
          <w:szCs w:val="28"/>
        </w:rPr>
        <w:t>41</w:t>
      </w:r>
      <w:r w:rsidRPr="004F4CB4">
        <w:rPr>
          <w:szCs w:val="28"/>
        </w:rPr>
        <w:t xml:space="preserve">, </w:t>
      </w:r>
      <w:r>
        <w:rPr>
          <w:rFonts w:ascii="Calibri" w:hAnsi="Calibri"/>
          <w:szCs w:val="28"/>
        </w:rPr>
        <w:t>42</w:t>
      </w:r>
      <w:r w:rsidRPr="004F4CB4">
        <w:rPr>
          <w:szCs w:val="28"/>
        </w:rPr>
        <w:t xml:space="preserve"> настоящего административного регламента.</w:t>
      </w:r>
    </w:p>
    <w:p w:rsidR="00FB1FE6" w:rsidRPr="00793ACF" w:rsidRDefault="00FB1FE6" w:rsidP="00FB1FE6">
      <w:pPr>
        <w:autoSpaceDE w:val="0"/>
        <w:autoSpaceDN w:val="0"/>
        <w:adjustRightInd w:val="0"/>
        <w:ind w:firstLine="709"/>
        <w:rPr>
          <w:szCs w:val="28"/>
          <w:lang w:eastAsia="en-US"/>
        </w:rPr>
      </w:pPr>
    </w:p>
    <w:p w:rsidR="00FB1FE6" w:rsidRPr="00B375B5" w:rsidRDefault="00FB1FE6" w:rsidP="00FB1FE6">
      <w:pPr>
        <w:autoSpaceDE w:val="0"/>
        <w:autoSpaceDN w:val="0"/>
        <w:adjustRightInd w:val="0"/>
        <w:ind w:firstLine="540"/>
        <w:jc w:val="center"/>
        <w:rPr>
          <w:b/>
          <w:color w:val="000000"/>
          <w:szCs w:val="28"/>
        </w:rPr>
      </w:pPr>
      <w:bookmarkStart w:id="38" w:name="Par376"/>
      <w:bookmarkEnd w:id="38"/>
      <w:r w:rsidRPr="00B375B5">
        <w:rPr>
          <w:b/>
          <w:color w:val="000000"/>
          <w:szCs w:val="28"/>
          <w:lang w:eastAsia="en-US"/>
        </w:rPr>
        <w:t xml:space="preserve">Глава 23. </w:t>
      </w:r>
      <w:r w:rsidRPr="00B375B5">
        <w:rPr>
          <w:b/>
          <w:color w:val="000000"/>
          <w:szCs w:val="28"/>
        </w:rPr>
        <w:t xml:space="preserve">Формирование и направление межведомственных запросов </w:t>
      </w:r>
    </w:p>
    <w:p w:rsidR="00FB1FE6" w:rsidRDefault="00FB1FE6" w:rsidP="00FB1FE6">
      <w:pPr>
        <w:autoSpaceDE w:val="0"/>
        <w:autoSpaceDN w:val="0"/>
        <w:adjustRightInd w:val="0"/>
        <w:ind w:firstLine="540"/>
        <w:jc w:val="center"/>
        <w:rPr>
          <w:b/>
          <w:color w:val="000000"/>
          <w:szCs w:val="28"/>
        </w:rPr>
      </w:pPr>
      <w:r w:rsidRPr="00B375B5">
        <w:rPr>
          <w:b/>
          <w:color w:val="000000"/>
          <w:szCs w:val="28"/>
        </w:rPr>
        <w:t>в органы (организации), участвующие в предо</w:t>
      </w:r>
      <w:r w:rsidR="0000778E">
        <w:rPr>
          <w:b/>
          <w:color w:val="000000"/>
          <w:szCs w:val="28"/>
        </w:rPr>
        <w:t xml:space="preserve">ставлении муниципальной услуги </w:t>
      </w:r>
    </w:p>
    <w:p w:rsidR="0000778E" w:rsidRPr="0000778E" w:rsidRDefault="0000778E" w:rsidP="00FB1FE6">
      <w:pPr>
        <w:autoSpaceDE w:val="0"/>
        <w:autoSpaceDN w:val="0"/>
        <w:adjustRightInd w:val="0"/>
        <w:ind w:firstLine="540"/>
        <w:jc w:val="center"/>
        <w:rPr>
          <w:rFonts w:asciiTheme="minorHAnsi" w:hAnsiTheme="minorHAnsi"/>
          <w:b/>
          <w:color w:val="000000"/>
          <w:szCs w:val="28"/>
        </w:rPr>
      </w:pPr>
    </w:p>
    <w:p w:rsidR="00FB1FE6" w:rsidRPr="00292AD0" w:rsidRDefault="00FB1FE6" w:rsidP="00FB1FE6">
      <w:pPr>
        <w:autoSpaceDE w:val="0"/>
        <w:autoSpaceDN w:val="0"/>
        <w:adjustRightInd w:val="0"/>
        <w:ind w:firstLine="709"/>
        <w:rPr>
          <w:szCs w:val="28"/>
          <w:lang w:eastAsia="en-US"/>
        </w:rPr>
      </w:pPr>
      <w:r>
        <w:rPr>
          <w:szCs w:val="28"/>
          <w:lang w:eastAsia="en-US"/>
        </w:rPr>
        <w:t>101</w:t>
      </w:r>
      <w:r w:rsidRPr="00793ACF">
        <w:rPr>
          <w:szCs w:val="28"/>
          <w:lang w:eastAsia="en-US"/>
        </w:rPr>
        <w:t xml:space="preserve">. </w:t>
      </w:r>
      <w:r w:rsidRPr="00292AD0">
        <w:rPr>
          <w:szCs w:val="28"/>
          <w:lang w:eastAsia="en-US"/>
        </w:rPr>
        <w:t xml:space="preserve">Основанием для начала административной процедуры (действия) является получение должностным лицом уполномоченного органа, ответственным за предоставление муниципальной услуги, документов, предусмотренных пунктами </w:t>
      </w:r>
      <w:r>
        <w:rPr>
          <w:szCs w:val="28"/>
          <w:lang w:eastAsia="en-US"/>
        </w:rPr>
        <w:t>34</w:t>
      </w:r>
      <w:r w:rsidRPr="00292AD0">
        <w:rPr>
          <w:szCs w:val="28"/>
          <w:lang w:eastAsia="en-US"/>
        </w:rPr>
        <w:t>,</w:t>
      </w:r>
      <w:r>
        <w:rPr>
          <w:szCs w:val="28"/>
          <w:lang w:eastAsia="en-US"/>
        </w:rPr>
        <w:t xml:space="preserve"> 38</w:t>
      </w:r>
      <w:r w:rsidRPr="00292AD0">
        <w:rPr>
          <w:szCs w:val="28"/>
          <w:lang w:eastAsia="en-US"/>
        </w:rPr>
        <w:t xml:space="preserve"> административного регламента.</w:t>
      </w:r>
    </w:p>
    <w:p w:rsidR="00FB1FE6" w:rsidRPr="00292AD0" w:rsidRDefault="00FB1FE6" w:rsidP="00FB1FE6">
      <w:pPr>
        <w:autoSpaceDE w:val="0"/>
        <w:autoSpaceDN w:val="0"/>
        <w:adjustRightInd w:val="0"/>
        <w:ind w:firstLine="851"/>
        <w:rPr>
          <w:szCs w:val="28"/>
          <w:lang w:eastAsia="en-US"/>
        </w:rPr>
      </w:pPr>
      <w:r>
        <w:rPr>
          <w:szCs w:val="28"/>
          <w:lang w:eastAsia="en-US"/>
        </w:rPr>
        <w:t xml:space="preserve">102. </w:t>
      </w:r>
      <w:r w:rsidRPr="00292AD0">
        <w:rPr>
          <w:szCs w:val="28"/>
          <w:lang w:eastAsia="en-US"/>
        </w:rPr>
        <w:t xml:space="preserve">Должностным лицом, муниципальным служащим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пунктах </w:t>
      </w:r>
      <w:r>
        <w:rPr>
          <w:szCs w:val="28"/>
          <w:lang w:eastAsia="en-US"/>
        </w:rPr>
        <w:t>34</w:t>
      </w:r>
      <w:r w:rsidRPr="00292AD0">
        <w:rPr>
          <w:szCs w:val="28"/>
          <w:lang w:eastAsia="en-US"/>
        </w:rPr>
        <w:t>,</w:t>
      </w:r>
      <w:r>
        <w:rPr>
          <w:szCs w:val="28"/>
          <w:lang w:eastAsia="en-US"/>
        </w:rPr>
        <w:t xml:space="preserve"> 38</w:t>
      </w:r>
      <w:r w:rsidRPr="00292AD0">
        <w:rPr>
          <w:szCs w:val="28"/>
          <w:lang w:eastAsia="en-US"/>
        </w:rPr>
        <w:t xml:space="preserve"> настоящего административного регламента, формируются и направляются межведомственные запросы: </w:t>
      </w:r>
    </w:p>
    <w:p w:rsidR="00FB1FE6" w:rsidRPr="00292AD0" w:rsidRDefault="00FB1FE6" w:rsidP="00FB1FE6">
      <w:pPr>
        <w:autoSpaceDE w:val="0"/>
        <w:autoSpaceDN w:val="0"/>
        <w:adjustRightInd w:val="0"/>
        <w:ind w:firstLine="851"/>
        <w:rPr>
          <w:szCs w:val="28"/>
          <w:lang w:eastAsia="en-US"/>
        </w:rPr>
      </w:pPr>
      <w:r w:rsidRPr="00292AD0">
        <w:rPr>
          <w:szCs w:val="28"/>
          <w:lang w:eastAsia="en-US"/>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FB1FE6" w:rsidRPr="00292AD0" w:rsidRDefault="00FB1FE6" w:rsidP="00FB1FE6">
      <w:pPr>
        <w:autoSpaceDE w:val="0"/>
        <w:autoSpaceDN w:val="0"/>
        <w:adjustRightInd w:val="0"/>
        <w:ind w:firstLine="851"/>
        <w:rPr>
          <w:szCs w:val="28"/>
          <w:lang w:eastAsia="en-US"/>
        </w:rPr>
      </w:pPr>
      <w:r w:rsidRPr="00292AD0">
        <w:rPr>
          <w:szCs w:val="28"/>
          <w:lang w:eastAsia="en-US"/>
        </w:rPr>
        <w:t>б) 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в целях получения выписки из Единого государственного реестра недвижимости;</w:t>
      </w:r>
    </w:p>
    <w:p w:rsidR="00FB1FE6" w:rsidRPr="00793ACF" w:rsidRDefault="00FB1FE6" w:rsidP="00FB1FE6">
      <w:pPr>
        <w:autoSpaceDE w:val="0"/>
        <w:autoSpaceDN w:val="0"/>
        <w:adjustRightInd w:val="0"/>
        <w:ind w:firstLine="709"/>
        <w:rPr>
          <w:szCs w:val="28"/>
          <w:lang w:eastAsia="en-US"/>
        </w:rPr>
      </w:pPr>
      <w:r>
        <w:rPr>
          <w:szCs w:val="28"/>
          <w:lang w:eastAsia="en-US"/>
        </w:rPr>
        <w:t>103</w:t>
      </w:r>
      <w:r w:rsidRPr="00793ACF">
        <w:rPr>
          <w:szCs w:val="28"/>
          <w:lang w:eastAsia="en-US"/>
        </w:rPr>
        <w:t>. Направление межведомственного запроса и представление документов и информации, перечисленных в пункте 3</w:t>
      </w:r>
      <w:r>
        <w:rPr>
          <w:szCs w:val="28"/>
          <w:lang w:eastAsia="en-US"/>
        </w:rPr>
        <w:t>8</w:t>
      </w:r>
      <w:r w:rsidRPr="00793ACF">
        <w:rPr>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FB1FE6" w:rsidRPr="00793ACF" w:rsidRDefault="00FB1FE6" w:rsidP="00FB1FE6">
      <w:pPr>
        <w:autoSpaceDE w:val="0"/>
        <w:autoSpaceDN w:val="0"/>
        <w:adjustRightInd w:val="0"/>
        <w:ind w:firstLine="709"/>
        <w:rPr>
          <w:szCs w:val="28"/>
          <w:lang w:eastAsia="en-US"/>
        </w:rPr>
      </w:pPr>
      <w:r>
        <w:rPr>
          <w:szCs w:val="28"/>
          <w:lang w:eastAsia="en-US"/>
        </w:rPr>
        <w:lastRenderedPageBreak/>
        <w:t>104</w:t>
      </w:r>
      <w:r w:rsidRPr="00793ACF">
        <w:rPr>
          <w:szCs w:val="28"/>
          <w:lang w:eastAsia="en-US"/>
        </w:rPr>
        <w:t>. Межведомственный запрос о представлении документов, указанных в пункте 3</w:t>
      </w:r>
      <w:r>
        <w:rPr>
          <w:szCs w:val="28"/>
          <w:lang w:eastAsia="en-US"/>
        </w:rPr>
        <w:t>8</w:t>
      </w:r>
      <w:r w:rsidRPr="00793ACF">
        <w:rPr>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793ACF">
          <w:rPr>
            <w:szCs w:val="28"/>
            <w:lang w:eastAsia="en-US"/>
          </w:rPr>
          <w:t>статьи 7.2</w:t>
        </w:r>
      </w:hyperlink>
      <w:r w:rsidRPr="00793ACF">
        <w:rPr>
          <w:szCs w:val="28"/>
          <w:lang w:eastAsia="en-US"/>
        </w:rPr>
        <w:t xml:space="preserve"> Федерального закона </w:t>
      </w:r>
      <w:r w:rsidRPr="00793ACF">
        <w:rPr>
          <w:color w:val="000000"/>
          <w:szCs w:val="28"/>
          <w:shd w:val="clear" w:color="auto" w:fill="FFFFFF"/>
          <w:lang w:eastAsia="en-US"/>
        </w:rPr>
        <w:t>№</w:t>
      </w:r>
      <w:r w:rsidRPr="00793ACF">
        <w:rPr>
          <w:color w:val="FFFFFF"/>
          <w:szCs w:val="28"/>
          <w:shd w:val="clear" w:color="auto" w:fill="FFFFFF"/>
          <w:lang w:eastAsia="en-US"/>
        </w:rPr>
        <w:t>.</w:t>
      </w:r>
      <w:r w:rsidRPr="00793ACF">
        <w:rPr>
          <w:color w:val="000000"/>
          <w:szCs w:val="28"/>
          <w:shd w:val="clear" w:color="auto" w:fill="FFFFFF"/>
          <w:lang w:eastAsia="en-US"/>
        </w:rPr>
        <w:t>210-ФЗ</w:t>
      </w:r>
      <w:r w:rsidRPr="00793ACF">
        <w:rPr>
          <w:szCs w:val="28"/>
          <w:lang w:eastAsia="en-US"/>
        </w:rPr>
        <w:t>.</w:t>
      </w:r>
    </w:p>
    <w:p w:rsidR="00FB1FE6" w:rsidRPr="00793ACF" w:rsidRDefault="00FB1FE6" w:rsidP="00FB1FE6">
      <w:pPr>
        <w:autoSpaceDE w:val="0"/>
        <w:autoSpaceDN w:val="0"/>
        <w:adjustRightInd w:val="0"/>
        <w:ind w:firstLine="709"/>
        <w:rPr>
          <w:szCs w:val="28"/>
          <w:lang w:eastAsia="en-US"/>
        </w:rPr>
      </w:pPr>
      <w:r w:rsidRPr="00793ACF">
        <w:rPr>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B1FE6" w:rsidRPr="00793ACF" w:rsidRDefault="00FB1FE6" w:rsidP="00FB1FE6">
      <w:pPr>
        <w:autoSpaceDE w:val="0"/>
        <w:autoSpaceDN w:val="0"/>
        <w:adjustRightInd w:val="0"/>
        <w:ind w:firstLine="709"/>
        <w:rPr>
          <w:szCs w:val="28"/>
          <w:lang w:eastAsia="en-US"/>
        </w:rPr>
      </w:pPr>
      <w:r>
        <w:rPr>
          <w:szCs w:val="28"/>
          <w:lang w:eastAsia="en-US"/>
        </w:rPr>
        <w:t>105</w:t>
      </w:r>
      <w:r w:rsidRPr="00793ACF">
        <w:rPr>
          <w:szCs w:val="28"/>
          <w:lang w:eastAsia="en-US"/>
        </w:rPr>
        <w:t>. Должностное лицо</w:t>
      </w:r>
      <w:r w:rsidRPr="002B5586">
        <w:rPr>
          <w:szCs w:val="28"/>
          <w:lang w:eastAsia="en-US"/>
        </w:rPr>
        <w:t>, муниципальный служащ</w:t>
      </w:r>
      <w:r>
        <w:rPr>
          <w:szCs w:val="28"/>
          <w:lang w:eastAsia="en-US"/>
        </w:rPr>
        <w:t>ий</w:t>
      </w:r>
      <w:r w:rsidRPr="00793ACF">
        <w:rPr>
          <w:szCs w:val="28"/>
          <w:lang w:eastAsia="en-US"/>
        </w:rPr>
        <w:t xml:space="preserve">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FB1FE6" w:rsidRPr="00793ACF" w:rsidRDefault="00FB1FE6" w:rsidP="00FB1FE6">
      <w:pPr>
        <w:autoSpaceDE w:val="0"/>
        <w:autoSpaceDN w:val="0"/>
        <w:adjustRightInd w:val="0"/>
        <w:ind w:firstLine="709"/>
        <w:rPr>
          <w:szCs w:val="28"/>
          <w:lang w:eastAsia="en-US"/>
        </w:rPr>
      </w:pPr>
      <w:r>
        <w:rPr>
          <w:szCs w:val="28"/>
          <w:lang w:eastAsia="en-US"/>
        </w:rPr>
        <w:t>106</w:t>
      </w:r>
      <w:r w:rsidRPr="00793ACF">
        <w:rPr>
          <w:szCs w:val="28"/>
          <w:lang w:eastAsia="en-US"/>
        </w:rPr>
        <w:t>.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w:t>
      </w:r>
      <w:r>
        <w:rPr>
          <w:szCs w:val="28"/>
          <w:lang w:eastAsia="en-US"/>
        </w:rPr>
        <w:t>8</w:t>
      </w:r>
      <w:r w:rsidRPr="00793ACF">
        <w:rPr>
          <w:szCs w:val="28"/>
          <w:lang w:eastAsia="en-US"/>
        </w:rPr>
        <w:t xml:space="preserve"> настоящего административного регламента</w:t>
      </w:r>
      <w:r w:rsidRPr="00793ACF">
        <w:rPr>
          <w:color w:val="C00000"/>
          <w:szCs w:val="28"/>
          <w:lang w:eastAsia="en-US"/>
        </w:rPr>
        <w:t>.</w:t>
      </w:r>
    </w:p>
    <w:p w:rsidR="00FB1FE6" w:rsidRPr="00793ACF" w:rsidRDefault="00FB1FE6" w:rsidP="00FB1FE6">
      <w:pPr>
        <w:autoSpaceDE w:val="0"/>
        <w:autoSpaceDN w:val="0"/>
        <w:adjustRightInd w:val="0"/>
        <w:ind w:firstLine="709"/>
        <w:rPr>
          <w:szCs w:val="28"/>
          <w:lang w:eastAsia="en-US"/>
        </w:rPr>
      </w:pPr>
      <w:r w:rsidRPr="00793ACF">
        <w:rPr>
          <w:szCs w:val="28"/>
          <w:lang w:eastAsia="en-US"/>
        </w:rPr>
        <w:t xml:space="preserve">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w:t>
      </w:r>
      <w:r>
        <w:rPr>
          <w:szCs w:val="28"/>
          <w:lang w:eastAsia="en-US"/>
        </w:rPr>
        <w:t>46</w:t>
      </w:r>
      <w:r w:rsidRPr="00793ACF">
        <w:rPr>
          <w:szCs w:val="28"/>
          <w:lang w:eastAsia="en-US"/>
        </w:rPr>
        <w:t xml:space="preserve"> настоящего административного регламента.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Решение об отказе в переводе отправляется заявителю не позднее 3 рабочих дней со дня принятия такого решения.</w:t>
      </w:r>
    </w:p>
    <w:p w:rsidR="00FB1FE6" w:rsidRPr="00793ACF" w:rsidRDefault="00FB1FE6" w:rsidP="00FB1FE6">
      <w:pPr>
        <w:autoSpaceDE w:val="0"/>
        <w:autoSpaceDN w:val="0"/>
        <w:adjustRightInd w:val="0"/>
        <w:ind w:firstLine="709"/>
        <w:rPr>
          <w:szCs w:val="28"/>
          <w:lang w:eastAsia="en-US"/>
        </w:rPr>
      </w:pPr>
      <w:r>
        <w:rPr>
          <w:szCs w:val="28"/>
          <w:lang w:eastAsia="en-US"/>
        </w:rPr>
        <w:t>107</w:t>
      </w:r>
      <w:r w:rsidRPr="00793ACF">
        <w:rPr>
          <w:szCs w:val="28"/>
          <w:lang w:eastAsia="en-US"/>
        </w:rPr>
        <w:t>. Результатом административной процедуры</w:t>
      </w:r>
      <w:r w:rsidRPr="00C52C0B">
        <w:rPr>
          <w:szCs w:val="28"/>
          <w:lang w:eastAsia="en-US"/>
        </w:rPr>
        <w:t xml:space="preserve"> (действи</w:t>
      </w:r>
      <w:r>
        <w:rPr>
          <w:szCs w:val="28"/>
          <w:lang w:eastAsia="en-US"/>
        </w:rPr>
        <w:t>я</w:t>
      </w:r>
      <w:r w:rsidRPr="00C52C0B">
        <w:rPr>
          <w:szCs w:val="28"/>
          <w:lang w:eastAsia="en-US"/>
        </w:rPr>
        <w:t>)</w:t>
      </w:r>
      <w:r w:rsidRPr="00793ACF">
        <w:rPr>
          <w:szCs w:val="28"/>
          <w:lang w:eastAsia="en-US"/>
        </w:rPr>
        <w:t xml:space="preserve"> является получение документов, указанных в пункте </w:t>
      </w:r>
      <w:r>
        <w:rPr>
          <w:szCs w:val="28"/>
          <w:lang w:eastAsia="en-US"/>
        </w:rPr>
        <w:t>38</w:t>
      </w:r>
      <w:r w:rsidRPr="00793ACF">
        <w:rPr>
          <w:szCs w:val="28"/>
          <w:lang w:eastAsia="en-US"/>
        </w:rPr>
        <w:t xml:space="preserve"> настоящего административного регламента.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Способом фиксации результата административной процедуры</w:t>
      </w:r>
      <w:r w:rsidRPr="00C52C0B">
        <w:rPr>
          <w:szCs w:val="28"/>
          <w:lang w:eastAsia="en-US"/>
        </w:rPr>
        <w:t xml:space="preserve"> (действи</w:t>
      </w:r>
      <w:r>
        <w:rPr>
          <w:szCs w:val="28"/>
          <w:lang w:eastAsia="en-US"/>
        </w:rPr>
        <w:t>я</w:t>
      </w:r>
      <w:r w:rsidRPr="00C52C0B">
        <w:rPr>
          <w:szCs w:val="28"/>
          <w:lang w:eastAsia="en-US"/>
        </w:rPr>
        <w:t xml:space="preserve">) </w:t>
      </w:r>
      <w:r w:rsidRPr="00793ACF">
        <w:rPr>
          <w:szCs w:val="28"/>
          <w:lang w:eastAsia="en-US"/>
        </w:rPr>
        <w:t>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B1FE6" w:rsidRPr="00793ACF" w:rsidRDefault="00FB1FE6" w:rsidP="00FB1FE6">
      <w:pPr>
        <w:autoSpaceDE w:val="0"/>
        <w:autoSpaceDN w:val="0"/>
        <w:adjustRightInd w:val="0"/>
        <w:ind w:firstLine="709"/>
        <w:rPr>
          <w:szCs w:val="28"/>
          <w:lang w:eastAsia="en-US"/>
        </w:rPr>
      </w:pPr>
      <w:r w:rsidRPr="00793ACF">
        <w:rPr>
          <w:szCs w:val="28"/>
          <w:lang w:eastAsia="en-US"/>
        </w:rPr>
        <w:t xml:space="preserve"> </w:t>
      </w:r>
    </w:p>
    <w:p w:rsidR="00FB1FE6" w:rsidRPr="00F55249" w:rsidRDefault="00FB1FE6" w:rsidP="00FB1FE6">
      <w:pPr>
        <w:autoSpaceDE w:val="0"/>
        <w:autoSpaceDN w:val="0"/>
        <w:adjustRightInd w:val="0"/>
        <w:ind w:firstLine="709"/>
        <w:jc w:val="center"/>
        <w:rPr>
          <w:b/>
          <w:szCs w:val="28"/>
          <w:lang w:eastAsia="en-US"/>
        </w:rPr>
      </w:pPr>
      <w:r w:rsidRPr="00F55249">
        <w:rPr>
          <w:b/>
          <w:szCs w:val="28"/>
          <w:lang w:eastAsia="en-US"/>
        </w:rPr>
        <w:t>Глава 24. Принятие решения о переводе или об отказе в переводе, выдача (направление) соответствующего решения</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en-US"/>
        </w:rPr>
      </w:pPr>
      <w:r>
        <w:rPr>
          <w:szCs w:val="28"/>
          <w:lang w:eastAsia="en-US"/>
        </w:rPr>
        <w:t>108</w:t>
      </w:r>
      <w:r w:rsidRPr="00793ACF">
        <w:rPr>
          <w:szCs w:val="28"/>
          <w:lang w:eastAsia="en-US"/>
        </w:rPr>
        <w:t>. Основанием для начала административной процедуры</w:t>
      </w:r>
      <w:r w:rsidRPr="00C52C0B">
        <w:rPr>
          <w:szCs w:val="28"/>
          <w:lang w:eastAsia="en-US"/>
        </w:rPr>
        <w:t xml:space="preserve"> (действи</w:t>
      </w:r>
      <w:r>
        <w:rPr>
          <w:szCs w:val="28"/>
          <w:lang w:eastAsia="en-US"/>
        </w:rPr>
        <w:t>я</w:t>
      </w:r>
      <w:r w:rsidRPr="00C52C0B">
        <w:rPr>
          <w:szCs w:val="28"/>
          <w:lang w:eastAsia="en-US"/>
        </w:rPr>
        <w:t xml:space="preserve">) </w:t>
      </w:r>
      <w:r w:rsidRPr="00793ACF">
        <w:rPr>
          <w:szCs w:val="28"/>
          <w:lang w:eastAsia="en-US"/>
        </w:rPr>
        <w:t>является наличие полного пакета документов, необходимого для предоставления муниципальной услуги.</w:t>
      </w:r>
    </w:p>
    <w:p w:rsidR="00FB1FE6" w:rsidRPr="00793ACF" w:rsidRDefault="00FB1FE6" w:rsidP="00FB1FE6">
      <w:pPr>
        <w:autoSpaceDE w:val="0"/>
        <w:autoSpaceDN w:val="0"/>
        <w:adjustRightInd w:val="0"/>
        <w:ind w:firstLine="709"/>
        <w:rPr>
          <w:szCs w:val="28"/>
          <w:lang w:eastAsia="en-US"/>
        </w:rPr>
      </w:pPr>
      <w:r>
        <w:rPr>
          <w:szCs w:val="28"/>
          <w:lang w:eastAsia="en-US"/>
        </w:rPr>
        <w:t>109</w:t>
      </w:r>
      <w:r w:rsidRPr="00793ACF">
        <w:rPr>
          <w:szCs w:val="28"/>
          <w:lang w:eastAsia="en-US"/>
        </w:rPr>
        <w:t>. Должностное лицо</w:t>
      </w:r>
      <w:r>
        <w:rPr>
          <w:szCs w:val="28"/>
          <w:lang w:eastAsia="en-US"/>
        </w:rPr>
        <w:t>, муниципальный служащий</w:t>
      </w:r>
      <w:r w:rsidRPr="00793ACF">
        <w:rPr>
          <w:szCs w:val="28"/>
          <w:lang w:eastAsia="en-US"/>
        </w:rPr>
        <w:t xml:space="preserve">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w:t>
      </w:r>
      <w:r>
        <w:rPr>
          <w:szCs w:val="28"/>
          <w:lang w:eastAsia="en-US"/>
        </w:rPr>
        <w:t>8</w:t>
      </w:r>
      <w:r w:rsidRPr="00793ACF">
        <w:rPr>
          <w:szCs w:val="28"/>
          <w:lang w:eastAsia="en-US"/>
        </w:rPr>
        <w:t xml:space="preserve"> настоящего административного регламента не позднее чем </w:t>
      </w:r>
      <w:r w:rsidRPr="00793ACF">
        <w:rPr>
          <w:szCs w:val="28"/>
          <w:lang w:eastAsia="en-US"/>
        </w:rPr>
        <w:lastRenderedPageBreak/>
        <w:t>через 45 календарных дней со дня представления в уполномоченн</w:t>
      </w:r>
      <w:r>
        <w:rPr>
          <w:szCs w:val="28"/>
          <w:lang w:eastAsia="en-US"/>
        </w:rPr>
        <w:t>ый</w:t>
      </w:r>
      <w:r w:rsidRPr="00793ACF">
        <w:rPr>
          <w:szCs w:val="28"/>
          <w:lang w:eastAsia="en-US"/>
        </w:rPr>
        <w:t xml:space="preserve"> орган заявления. </w:t>
      </w:r>
    </w:p>
    <w:p w:rsidR="00FB1FE6" w:rsidRPr="00793ACF" w:rsidRDefault="00FB1FE6" w:rsidP="00FB1FE6">
      <w:pPr>
        <w:autoSpaceDE w:val="0"/>
        <w:autoSpaceDN w:val="0"/>
        <w:adjustRightInd w:val="0"/>
        <w:ind w:firstLine="709"/>
        <w:rPr>
          <w:szCs w:val="28"/>
          <w:lang w:eastAsia="en-US"/>
        </w:rPr>
      </w:pPr>
      <w:r>
        <w:rPr>
          <w:szCs w:val="28"/>
          <w:lang w:eastAsia="en-US"/>
        </w:rPr>
        <w:t>110</w:t>
      </w:r>
      <w:r w:rsidRPr="00793ACF">
        <w:rPr>
          <w:szCs w:val="28"/>
          <w:lang w:eastAsia="en-US"/>
        </w:rPr>
        <w:t xml:space="preserve">. В случае выявления оснований для отказа в соответствии с пунктом </w:t>
      </w:r>
      <w:r>
        <w:rPr>
          <w:szCs w:val="28"/>
          <w:lang w:eastAsia="en-US"/>
        </w:rPr>
        <w:t>46</w:t>
      </w:r>
      <w:r w:rsidRPr="00793ACF">
        <w:rPr>
          <w:szCs w:val="28"/>
          <w:lang w:eastAsia="en-US"/>
        </w:rPr>
        <w:t xml:space="preserve"> </w:t>
      </w:r>
      <w:proofErr w:type="gramStart"/>
      <w:r w:rsidRPr="00793ACF">
        <w:rPr>
          <w:szCs w:val="28"/>
          <w:lang w:eastAsia="en-US"/>
        </w:rPr>
        <w:t>настоящего административного регламента</w:t>
      </w:r>
      <w:proofErr w:type="gramEnd"/>
      <w:r w:rsidRPr="00793ACF">
        <w:rPr>
          <w:szCs w:val="28"/>
          <w:lang w:eastAsia="en-US"/>
        </w:rPr>
        <w:t xml:space="preserve"> уполномоченный орган принимает решение об отказе в переводе.</w:t>
      </w:r>
    </w:p>
    <w:p w:rsidR="00FB1FE6" w:rsidRPr="00793ACF" w:rsidRDefault="00FB1FE6" w:rsidP="00FB1FE6">
      <w:pPr>
        <w:autoSpaceDE w:val="0"/>
        <w:autoSpaceDN w:val="0"/>
        <w:adjustRightInd w:val="0"/>
        <w:ind w:firstLine="709"/>
        <w:rPr>
          <w:szCs w:val="28"/>
          <w:lang w:eastAsia="en-US"/>
        </w:rPr>
      </w:pPr>
      <w:r w:rsidRPr="00793ACF">
        <w:rPr>
          <w:szCs w:val="28"/>
          <w:lang w:eastAsia="en-US"/>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Решение об отказе в переводе выдается (направляется) заявителю не позднее чем через 3 рабочих дня со дня принятия такого решения.</w:t>
      </w:r>
    </w:p>
    <w:p w:rsidR="00FB1FE6" w:rsidRPr="00793ACF" w:rsidRDefault="00FB1FE6" w:rsidP="00FB1FE6">
      <w:pPr>
        <w:autoSpaceDE w:val="0"/>
        <w:autoSpaceDN w:val="0"/>
        <w:adjustRightInd w:val="0"/>
        <w:ind w:firstLine="709"/>
        <w:rPr>
          <w:szCs w:val="28"/>
          <w:lang w:eastAsia="en-US"/>
        </w:rPr>
      </w:pPr>
      <w:r>
        <w:rPr>
          <w:szCs w:val="28"/>
          <w:lang w:eastAsia="en-US"/>
        </w:rPr>
        <w:t>111</w:t>
      </w:r>
      <w:r w:rsidRPr="00793ACF">
        <w:rPr>
          <w:szCs w:val="28"/>
          <w:lang w:eastAsia="en-US"/>
        </w:rPr>
        <w:t xml:space="preserve">. Уполномоченный орган не позднее чем через 3 рабочих дня со дня принятия решения о переводе 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FB1FE6" w:rsidRPr="00793ACF" w:rsidRDefault="00FB1FE6" w:rsidP="00FB1FE6">
      <w:pPr>
        <w:autoSpaceDE w:val="0"/>
        <w:autoSpaceDN w:val="0"/>
        <w:adjustRightInd w:val="0"/>
        <w:ind w:firstLine="709"/>
        <w:rPr>
          <w:szCs w:val="28"/>
          <w:lang w:eastAsia="en-US"/>
        </w:rPr>
      </w:pPr>
      <w:r w:rsidRPr="00793ACF">
        <w:rPr>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B1FE6" w:rsidRPr="00793ACF" w:rsidRDefault="00FB1FE6" w:rsidP="00FB1FE6">
      <w:pPr>
        <w:autoSpaceDE w:val="0"/>
        <w:autoSpaceDN w:val="0"/>
        <w:adjustRightInd w:val="0"/>
        <w:ind w:firstLine="709"/>
        <w:rPr>
          <w:szCs w:val="28"/>
          <w:lang w:eastAsia="en-US"/>
        </w:rPr>
      </w:pPr>
      <w:r>
        <w:rPr>
          <w:szCs w:val="28"/>
          <w:lang w:eastAsia="en-US"/>
        </w:rPr>
        <w:t>112</w:t>
      </w:r>
      <w:r w:rsidRPr="00793ACF">
        <w:rPr>
          <w:szCs w:val="28"/>
          <w:lang w:eastAsia="en-US"/>
        </w:rPr>
        <w:t>. Решение уполномоченного органа о переводе или об отказе в переводе утверждается в соответствии с формой, установленной Постановлением Правительства Российской Федерации от 10 августа 2005 года № 502 «</w:t>
      </w:r>
      <w:r w:rsidRPr="00793ACF">
        <w:rPr>
          <w:bCs/>
          <w:szCs w:val="28"/>
          <w:lang w:eastAsia="en-US"/>
        </w:rPr>
        <w:t xml:space="preserve">Об утверждении формы уведомления о переводе (отказе в переводе) жилого (нежилого) помещения в нежилое (жилое) </w:t>
      </w:r>
      <w:proofErr w:type="gramStart"/>
      <w:r w:rsidRPr="00793ACF">
        <w:rPr>
          <w:bCs/>
          <w:szCs w:val="28"/>
          <w:lang w:eastAsia="en-US"/>
        </w:rPr>
        <w:t>помещение</w:t>
      </w:r>
      <w:r w:rsidRPr="00793ACF">
        <w:rPr>
          <w:rFonts w:ascii="Calibri" w:hAnsi="Calibri"/>
          <w:bCs/>
          <w:szCs w:val="28"/>
          <w:lang w:eastAsia="en-US"/>
        </w:rPr>
        <w:t xml:space="preserve">» </w:t>
      </w:r>
      <w:r w:rsidRPr="00793ACF">
        <w:rPr>
          <w:szCs w:val="28"/>
          <w:lang w:eastAsia="en-US"/>
        </w:rPr>
        <w:t xml:space="preserve"> (</w:t>
      </w:r>
      <w:proofErr w:type="gramEnd"/>
      <w:r w:rsidRPr="00793ACF">
        <w:rPr>
          <w:szCs w:val="28"/>
          <w:lang w:eastAsia="en-US"/>
        </w:rPr>
        <w:t xml:space="preserve">Приложение № </w:t>
      </w:r>
      <w:r>
        <w:rPr>
          <w:szCs w:val="28"/>
          <w:lang w:eastAsia="en-US"/>
        </w:rPr>
        <w:t>3</w:t>
      </w:r>
      <w:r w:rsidRPr="00793ACF">
        <w:rPr>
          <w:szCs w:val="28"/>
          <w:lang w:eastAsia="en-US"/>
        </w:rPr>
        <w:t>).</w:t>
      </w:r>
    </w:p>
    <w:p w:rsidR="00FB1FE6" w:rsidRPr="00793ACF" w:rsidRDefault="00FB1FE6" w:rsidP="00FB1FE6">
      <w:pPr>
        <w:autoSpaceDE w:val="0"/>
        <w:autoSpaceDN w:val="0"/>
        <w:adjustRightInd w:val="0"/>
        <w:ind w:firstLine="709"/>
        <w:rPr>
          <w:szCs w:val="28"/>
          <w:lang w:eastAsia="en-US"/>
        </w:rPr>
      </w:pPr>
      <w:r w:rsidRPr="00793ACF">
        <w:rPr>
          <w:szCs w:val="28"/>
          <w:lang w:eastAsia="en-US"/>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B1FE6" w:rsidRPr="00793ACF" w:rsidRDefault="00FB1FE6" w:rsidP="00FB1FE6">
      <w:pPr>
        <w:autoSpaceDE w:val="0"/>
        <w:autoSpaceDN w:val="0"/>
        <w:adjustRightInd w:val="0"/>
        <w:ind w:firstLine="709"/>
        <w:rPr>
          <w:szCs w:val="28"/>
          <w:lang w:eastAsia="en-US"/>
        </w:rPr>
      </w:pPr>
      <w:r w:rsidRPr="00793ACF">
        <w:rPr>
          <w:szCs w:val="28"/>
          <w:lang w:eastAsia="en-US"/>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B1FE6" w:rsidRPr="00793ACF" w:rsidRDefault="00FB1FE6" w:rsidP="00FB1FE6">
      <w:pPr>
        <w:autoSpaceDE w:val="0"/>
        <w:autoSpaceDN w:val="0"/>
        <w:adjustRightInd w:val="0"/>
        <w:ind w:firstLine="709"/>
        <w:rPr>
          <w:szCs w:val="28"/>
          <w:lang w:eastAsia="en-US"/>
        </w:rPr>
      </w:pPr>
      <w:r>
        <w:rPr>
          <w:szCs w:val="28"/>
          <w:lang w:eastAsia="en-US"/>
        </w:rPr>
        <w:t>113</w:t>
      </w:r>
      <w:r w:rsidRPr="00793ACF">
        <w:rPr>
          <w:szCs w:val="28"/>
          <w:lang w:eastAsia="en-US"/>
        </w:rPr>
        <w:t>. Результатом административной процедуры</w:t>
      </w:r>
      <w:r w:rsidRPr="00C52C0B">
        <w:rPr>
          <w:szCs w:val="28"/>
          <w:lang w:eastAsia="en-US"/>
        </w:rPr>
        <w:t xml:space="preserve"> (действи</w:t>
      </w:r>
      <w:r>
        <w:rPr>
          <w:szCs w:val="28"/>
          <w:lang w:eastAsia="en-US"/>
        </w:rPr>
        <w:t>я</w:t>
      </w:r>
      <w:r w:rsidRPr="00C52C0B">
        <w:rPr>
          <w:szCs w:val="28"/>
          <w:lang w:eastAsia="en-US"/>
        </w:rPr>
        <w:t xml:space="preserve">) </w:t>
      </w:r>
      <w:r w:rsidRPr="00793ACF">
        <w:rPr>
          <w:szCs w:val="28"/>
          <w:lang w:eastAsia="en-US"/>
        </w:rPr>
        <w:t>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FB1FE6" w:rsidRPr="00793ACF" w:rsidRDefault="00FB1FE6" w:rsidP="00FB1FE6">
      <w:pPr>
        <w:widowControl w:val="0"/>
        <w:autoSpaceDE w:val="0"/>
        <w:autoSpaceDN w:val="0"/>
        <w:adjustRightInd w:val="0"/>
        <w:ind w:firstLine="709"/>
        <w:rPr>
          <w:color w:val="C00000"/>
          <w:szCs w:val="28"/>
        </w:rPr>
      </w:pPr>
    </w:p>
    <w:p w:rsidR="00FB1FE6" w:rsidRPr="00F55249" w:rsidRDefault="00FB1FE6" w:rsidP="00FB1FE6">
      <w:pPr>
        <w:autoSpaceDE w:val="0"/>
        <w:autoSpaceDN w:val="0"/>
        <w:adjustRightInd w:val="0"/>
        <w:ind w:firstLine="709"/>
        <w:jc w:val="center"/>
        <w:rPr>
          <w:b/>
          <w:szCs w:val="28"/>
          <w:lang w:eastAsia="en-US"/>
        </w:rPr>
      </w:pPr>
      <w:bookmarkStart w:id="39" w:name="Par398"/>
      <w:bookmarkEnd w:id="39"/>
      <w:r w:rsidRPr="00F55249">
        <w:rPr>
          <w:b/>
          <w:szCs w:val="28"/>
          <w:lang w:eastAsia="en-US"/>
        </w:rPr>
        <w:t>Глава 25. Проведение переустройства, и (или) перепланировки, и (или) иных работ переводимого помещения</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en-US"/>
        </w:rPr>
      </w:pPr>
      <w:r>
        <w:rPr>
          <w:szCs w:val="28"/>
          <w:lang w:eastAsia="en-US"/>
        </w:rPr>
        <w:t>114</w:t>
      </w:r>
      <w:r w:rsidRPr="00793ACF">
        <w:rPr>
          <w:szCs w:val="28"/>
          <w:lang w:eastAsia="en-US"/>
        </w:rPr>
        <w:t>.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FB1FE6" w:rsidRPr="00793ACF" w:rsidRDefault="00FB1FE6" w:rsidP="00FB1FE6">
      <w:pPr>
        <w:autoSpaceDE w:val="0"/>
        <w:autoSpaceDN w:val="0"/>
        <w:adjustRightInd w:val="0"/>
        <w:ind w:firstLine="709"/>
        <w:rPr>
          <w:szCs w:val="28"/>
          <w:lang w:eastAsia="en-US"/>
        </w:rPr>
      </w:pPr>
      <w:r>
        <w:rPr>
          <w:szCs w:val="28"/>
          <w:lang w:eastAsia="en-US"/>
        </w:rPr>
        <w:lastRenderedPageBreak/>
        <w:t>115</w:t>
      </w:r>
      <w:r w:rsidRPr="00793ACF">
        <w:rPr>
          <w:szCs w:val="28"/>
          <w:lang w:eastAsia="en-US"/>
        </w:rPr>
        <w:t>.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16</w:t>
      </w:r>
      <w:r w:rsidRPr="00793ACF">
        <w:rPr>
          <w:szCs w:val="28"/>
          <w:lang w:eastAsia="en-US"/>
        </w:rPr>
        <w:t>. Проверку соответствия или несоответствия проведенных работ совершает приемочная комиссия, созданная постановлением администрации Черемховского районного муниципального образования.</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течение 5 календарных дней с момента принятия решения о переводе, в случае, если при переводе необходимо проведение указанных работ, должностное лицо</w:t>
      </w:r>
      <w:r>
        <w:rPr>
          <w:szCs w:val="28"/>
          <w:lang w:eastAsia="en-US"/>
        </w:rPr>
        <w:t>, муниципальный служащий</w:t>
      </w:r>
      <w:r w:rsidRPr="00793ACF">
        <w:rPr>
          <w:szCs w:val="28"/>
          <w:lang w:eastAsia="en-US"/>
        </w:rPr>
        <w:t xml:space="preserve"> уполномоченного органа готовит проект акта приемочной комиссии и обеспечивает его подписание членами приемочной комиссии.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17</w:t>
      </w:r>
      <w:r w:rsidRPr="00793ACF">
        <w:rPr>
          <w:szCs w:val="28"/>
          <w:lang w:eastAsia="en-US"/>
        </w:rPr>
        <w:t xml:space="preserve">. Перед подписанием акта приемочная комиссия выезжает в переустраиваемое и (или) </w:t>
      </w:r>
      <w:proofErr w:type="spellStart"/>
      <w:r w:rsidRPr="00793ACF">
        <w:rPr>
          <w:szCs w:val="28"/>
          <w:lang w:eastAsia="en-US"/>
        </w:rPr>
        <w:t>перепланируемое</w:t>
      </w:r>
      <w:proofErr w:type="spellEnd"/>
      <w:r w:rsidRPr="00793ACF">
        <w:rPr>
          <w:szCs w:val="28"/>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FB1FE6" w:rsidRPr="00793ACF" w:rsidRDefault="00FB1FE6" w:rsidP="00FB1FE6">
      <w:pPr>
        <w:autoSpaceDE w:val="0"/>
        <w:autoSpaceDN w:val="0"/>
        <w:adjustRightInd w:val="0"/>
        <w:ind w:firstLine="709"/>
        <w:rPr>
          <w:szCs w:val="28"/>
          <w:lang w:eastAsia="en-US"/>
        </w:rPr>
      </w:pPr>
      <w:r w:rsidRPr="00793ACF">
        <w:rPr>
          <w:szCs w:val="28"/>
          <w:lang w:eastAsia="en-US"/>
        </w:rPr>
        <w:t xml:space="preserve">Время выезда приемочной комиссии в переустраиваемое и (или) </w:t>
      </w:r>
      <w:proofErr w:type="spellStart"/>
      <w:r w:rsidRPr="00793ACF">
        <w:rPr>
          <w:szCs w:val="28"/>
          <w:lang w:eastAsia="en-US"/>
        </w:rPr>
        <w:t>перепланируемое</w:t>
      </w:r>
      <w:proofErr w:type="spellEnd"/>
      <w:r w:rsidRPr="00793ACF">
        <w:rPr>
          <w:szCs w:val="28"/>
          <w:lang w:eastAsia="en-US"/>
        </w:rPr>
        <w:t xml:space="preserve"> переводимое помещение согласовывается должностным лицом</w:t>
      </w:r>
      <w:r w:rsidRPr="002B5586">
        <w:rPr>
          <w:szCs w:val="28"/>
          <w:lang w:eastAsia="en-US"/>
        </w:rPr>
        <w:t>, муниципальны</w:t>
      </w:r>
      <w:r>
        <w:rPr>
          <w:szCs w:val="28"/>
          <w:lang w:eastAsia="en-US"/>
        </w:rPr>
        <w:t>м</w:t>
      </w:r>
      <w:r w:rsidRPr="002B5586">
        <w:rPr>
          <w:szCs w:val="28"/>
          <w:lang w:eastAsia="en-US"/>
        </w:rPr>
        <w:t xml:space="preserve"> служащи</w:t>
      </w:r>
      <w:r>
        <w:rPr>
          <w:szCs w:val="28"/>
          <w:lang w:eastAsia="en-US"/>
        </w:rPr>
        <w:t>м</w:t>
      </w:r>
      <w:r w:rsidRPr="002B5586">
        <w:rPr>
          <w:szCs w:val="28"/>
          <w:lang w:eastAsia="en-US"/>
        </w:rPr>
        <w:t xml:space="preserve">  </w:t>
      </w:r>
      <w:r w:rsidRPr="00793ACF">
        <w:rPr>
          <w:szCs w:val="28"/>
          <w:lang w:eastAsia="en-US"/>
        </w:rPr>
        <w:t xml:space="preserve"> уполномоченного органа с заявителем.</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18</w:t>
      </w:r>
      <w:r w:rsidRPr="00793ACF">
        <w:rPr>
          <w:szCs w:val="28"/>
          <w:lang w:eastAsia="en-US"/>
        </w:rPr>
        <w:t>. По результатам осмотра приемочная комиссия принимает одно из следующих решений:</w:t>
      </w:r>
    </w:p>
    <w:p w:rsidR="00FB1FE6" w:rsidRPr="00793ACF" w:rsidRDefault="00FB1FE6" w:rsidP="00FB1FE6">
      <w:pPr>
        <w:autoSpaceDE w:val="0"/>
        <w:autoSpaceDN w:val="0"/>
        <w:adjustRightInd w:val="0"/>
        <w:ind w:firstLine="709"/>
        <w:rPr>
          <w:szCs w:val="28"/>
          <w:lang w:eastAsia="en-US"/>
        </w:rPr>
      </w:pPr>
      <w:r w:rsidRPr="00793ACF">
        <w:rPr>
          <w:szCs w:val="28"/>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 о нарушении при переустройстве и (или) перепланировке проектной документации и (или) требований законодательства.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19</w:t>
      </w:r>
      <w:r w:rsidRPr="00793ACF">
        <w:rPr>
          <w:szCs w:val="28"/>
          <w:lang w:eastAsia="en-US"/>
        </w:rPr>
        <w:t xml:space="preserve"> Решение приемочной комиссии оформляется актом приемочной комиссии, подписывается всеми членами приемочной комиссии.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20</w:t>
      </w:r>
      <w:r w:rsidRPr="00793ACF">
        <w:rPr>
          <w:szCs w:val="28"/>
          <w:lang w:eastAsia="en-US"/>
        </w:rPr>
        <w:t>.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21</w:t>
      </w:r>
      <w:r w:rsidRPr="00793ACF">
        <w:rPr>
          <w:szCs w:val="28"/>
          <w:lang w:eastAsia="en-US"/>
        </w:rPr>
        <w:t>.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5 календарных дней со дня подписания комиссией акта.</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22</w:t>
      </w:r>
      <w:r w:rsidRPr="00793ACF">
        <w:rPr>
          <w:szCs w:val="28"/>
          <w:lang w:eastAsia="en-US"/>
        </w:rPr>
        <w:t>. При личном получении акта приемочной комиссии заявитель расписывается в его получении в журнале регистрации актов.</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23</w:t>
      </w:r>
      <w:r w:rsidRPr="00793ACF">
        <w:rPr>
          <w:szCs w:val="28"/>
          <w:lang w:eastAsia="en-US"/>
        </w:rPr>
        <w:t>.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24</w:t>
      </w:r>
      <w:r w:rsidRPr="00793ACF">
        <w:rPr>
          <w:szCs w:val="28"/>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w:t>
      </w:r>
      <w:r w:rsidRPr="00793ACF">
        <w:rPr>
          <w:szCs w:val="28"/>
          <w:lang w:eastAsia="en-US"/>
        </w:rPr>
        <w:lastRenderedPageBreak/>
        <w:t>законодательством требования, в том числе требования к использованию нежилых помещений в многоквартирных домах.</w:t>
      </w:r>
    </w:p>
    <w:p w:rsidR="00FB1FE6"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25</w:t>
      </w:r>
      <w:r w:rsidRPr="00793ACF">
        <w:rPr>
          <w:szCs w:val="28"/>
          <w:lang w:eastAsia="en-US"/>
        </w:rPr>
        <w:t>. Результатом административной процедуры</w:t>
      </w:r>
      <w:r w:rsidRPr="00C52C0B">
        <w:rPr>
          <w:szCs w:val="28"/>
          <w:lang w:eastAsia="en-US"/>
        </w:rPr>
        <w:t xml:space="preserve"> (действи</w:t>
      </w:r>
      <w:r>
        <w:rPr>
          <w:szCs w:val="28"/>
          <w:lang w:eastAsia="en-US"/>
        </w:rPr>
        <w:t>я</w:t>
      </w:r>
      <w:r w:rsidRPr="00C52C0B">
        <w:rPr>
          <w:szCs w:val="28"/>
          <w:lang w:eastAsia="en-US"/>
        </w:rPr>
        <w:t>)</w:t>
      </w:r>
      <w:r w:rsidRPr="00793ACF">
        <w:rPr>
          <w:szCs w:val="28"/>
          <w:lang w:eastAsia="en-US"/>
        </w:rPr>
        <w:t xml:space="preserve"> является выдача акта приемочной комиссии заявителю.</w:t>
      </w:r>
    </w:p>
    <w:p w:rsidR="00FB1FE6" w:rsidRPr="00793ACF" w:rsidRDefault="00FB1FE6" w:rsidP="00FB1FE6">
      <w:pPr>
        <w:autoSpaceDE w:val="0"/>
        <w:autoSpaceDN w:val="0"/>
        <w:adjustRightInd w:val="0"/>
        <w:ind w:firstLine="709"/>
        <w:rPr>
          <w:szCs w:val="28"/>
          <w:lang w:eastAsia="en-US"/>
        </w:rPr>
      </w:pPr>
    </w:p>
    <w:p w:rsidR="00FB1FE6" w:rsidRPr="00B375B5" w:rsidRDefault="00FB1FE6" w:rsidP="00FB1FE6">
      <w:pPr>
        <w:spacing w:line="216" w:lineRule="auto"/>
        <w:jc w:val="center"/>
        <w:rPr>
          <w:b/>
          <w:color w:val="000000"/>
          <w:szCs w:val="28"/>
        </w:rPr>
      </w:pPr>
      <w:r w:rsidRPr="00B375B5">
        <w:rPr>
          <w:b/>
          <w:color w:val="000000"/>
          <w:szCs w:val="28"/>
        </w:rPr>
        <w:t xml:space="preserve">Глава 26. Порядок исправления допущенных </w:t>
      </w:r>
      <w:r>
        <w:rPr>
          <w:b/>
          <w:color w:val="000000"/>
          <w:szCs w:val="28"/>
        </w:rPr>
        <w:t>опечаток и ошибок</w:t>
      </w:r>
      <w:r w:rsidRPr="00B375B5">
        <w:rPr>
          <w:b/>
          <w:color w:val="000000"/>
          <w:szCs w:val="28"/>
        </w:rPr>
        <w:t xml:space="preserve"> </w:t>
      </w:r>
    </w:p>
    <w:p w:rsidR="00FB1FE6" w:rsidRPr="00B375B5" w:rsidRDefault="00FB1FE6" w:rsidP="00FB1FE6">
      <w:pPr>
        <w:spacing w:line="216" w:lineRule="auto"/>
        <w:jc w:val="center"/>
        <w:rPr>
          <w:rFonts w:ascii="Calibri" w:hAnsi="Calibri"/>
          <w:b/>
          <w:color w:val="000000"/>
          <w:szCs w:val="28"/>
        </w:rPr>
      </w:pPr>
      <w:r w:rsidRPr="00B375B5">
        <w:rPr>
          <w:b/>
          <w:color w:val="000000"/>
          <w:szCs w:val="28"/>
        </w:rPr>
        <w:t>в выданных в результате предоставления муниципальной услуги документах</w:t>
      </w:r>
    </w:p>
    <w:p w:rsidR="00FB1FE6" w:rsidRPr="00C64ACC" w:rsidRDefault="00FB1FE6" w:rsidP="00FB1FE6">
      <w:pPr>
        <w:widowControl w:val="0"/>
        <w:autoSpaceDE w:val="0"/>
        <w:autoSpaceDN w:val="0"/>
        <w:adjustRightInd w:val="0"/>
        <w:ind w:firstLine="709"/>
        <w:rPr>
          <w:szCs w:val="28"/>
          <w:lang w:eastAsia="ko-KR"/>
        </w:rPr>
      </w:pP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26</w:t>
      </w:r>
      <w:r w:rsidRPr="00C64ACC">
        <w:rPr>
          <w:szCs w:val="28"/>
          <w:lang w:eastAsia="ko-KR"/>
        </w:rPr>
        <w:t xml:space="preserve">. В случае выявления </w:t>
      </w:r>
      <w:r>
        <w:rPr>
          <w:szCs w:val="28"/>
          <w:lang w:eastAsia="ko-KR"/>
        </w:rPr>
        <w:t>опечаток и ошибок и ошибок</w:t>
      </w:r>
      <w:r w:rsidRPr="00C64ACC">
        <w:rPr>
          <w:szCs w:val="28"/>
          <w:lang w:eastAsia="ko-KR"/>
        </w:rPr>
        <w:t xml:space="preserve"> заявитель вправе обратиться в уполномоченный орган с заявлением об исправлении допущенных </w:t>
      </w:r>
      <w:r>
        <w:rPr>
          <w:szCs w:val="28"/>
          <w:lang w:eastAsia="ko-KR"/>
        </w:rPr>
        <w:t xml:space="preserve">опечаток и </w:t>
      </w:r>
      <w:proofErr w:type="gramStart"/>
      <w:r>
        <w:rPr>
          <w:szCs w:val="28"/>
          <w:lang w:eastAsia="ko-KR"/>
        </w:rPr>
        <w:t>ошибок</w:t>
      </w:r>
      <w:proofErr w:type="gramEnd"/>
      <w:r>
        <w:rPr>
          <w:szCs w:val="28"/>
          <w:lang w:eastAsia="ko-KR"/>
        </w:rPr>
        <w:t xml:space="preserve"> и ошибок</w:t>
      </w:r>
      <w:r w:rsidRPr="00C64ACC">
        <w:rPr>
          <w:szCs w:val="28"/>
          <w:lang w:eastAsia="ko-KR"/>
        </w:rPr>
        <w:t xml:space="preserve"> по форме, представленной в приложении № </w:t>
      </w:r>
      <w:r>
        <w:rPr>
          <w:szCs w:val="28"/>
          <w:lang w:eastAsia="ko-KR"/>
        </w:rPr>
        <w:t>4</w:t>
      </w:r>
      <w:r w:rsidRPr="00C64ACC">
        <w:rPr>
          <w:szCs w:val="28"/>
          <w:lang w:eastAsia="ko-KR"/>
        </w:rPr>
        <w:t xml:space="preserve"> к настоящему административному регламенту.</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27</w:t>
      </w:r>
      <w:r w:rsidRPr="00C64ACC">
        <w:rPr>
          <w:szCs w:val="28"/>
          <w:lang w:eastAsia="ko-KR"/>
        </w:rPr>
        <w:t xml:space="preserve">. В заявлении об исправлении </w:t>
      </w:r>
      <w:r>
        <w:rPr>
          <w:szCs w:val="28"/>
          <w:lang w:eastAsia="ko-KR"/>
        </w:rPr>
        <w:t xml:space="preserve">опечаток и </w:t>
      </w:r>
      <w:proofErr w:type="gramStart"/>
      <w:r>
        <w:rPr>
          <w:szCs w:val="28"/>
          <w:lang w:eastAsia="ko-KR"/>
        </w:rPr>
        <w:t>ошибок</w:t>
      </w:r>
      <w:proofErr w:type="gramEnd"/>
      <w:r>
        <w:rPr>
          <w:szCs w:val="28"/>
          <w:lang w:eastAsia="ko-KR"/>
        </w:rPr>
        <w:t xml:space="preserve"> и ошибок</w:t>
      </w:r>
      <w:r w:rsidRPr="00C64ACC">
        <w:rPr>
          <w:szCs w:val="28"/>
          <w:lang w:eastAsia="ko-KR"/>
        </w:rPr>
        <w:t xml:space="preserve"> в обязательном порядке указываются:</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 xml:space="preserve">а) наименование уполномоченного органа, в который подается заявление об исправлении </w:t>
      </w:r>
      <w:r>
        <w:rPr>
          <w:szCs w:val="28"/>
          <w:lang w:eastAsia="ko-KR"/>
        </w:rPr>
        <w:t>опечаток и ошибок</w:t>
      </w:r>
      <w:r w:rsidRPr="00C64ACC">
        <w:rPr>
          <w:szCs w:val="28"/>
          <w:lang w:eastAsia="ko-KR"/>
        </w:rPr>
        <w:t>;</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б) вид, дата, номер выдачи (регистрации) документа, выданного в результате предоставления муниципальной услуги;</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 xml:space="preserve">д) в случае, если заявление об исправлении </w:t>
      </w:r>
      <w:r>
        <w:rPr>
          <w:szCs w:val="28"/>
          <w:lang w:eastAsia="ko-KR"/>
        </w:rPr>
        <w:t>опечаток и ошибок</w:t>
      </w:r>
      <w:r w:rsidRPr="00C64ACC">
        <w:rPr>
          <w:szCs w:val="28"/>
          <w:lang w:eastAsia="ko-KR"/>
        </w:rPr>
        <w:t xml:space="preserve">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е) реквизиты документа(-</w:t>
      </w:r>
      <w:proofErr w:type="spellStart"/>
      <w:r w:rsidRPr="00C64ACC">
        <w:rPr>
          <w:szCs w:val="28"/>
          <w:lang w:eastAsia="ko-KR"/>
        </w:rPr>
        <w:t>ов</w:t>
      </w:r>
      <w:proofErr w:type="spellEnd"/>
      <w:r w:rsidRPr="00C64ACC">
        <w:rPr>
          <w:szCs w:val="28"/>
          <w:lang w:eastAsia="ko-KR"/>
        </w:rPr>
        <w:t>), обосновывающего доводы заявителя о наличии опечатки, а также содержащего правильные сведения.</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28</w:t>
      </w:r>
      <w:r w:rsidRPr="00C64ACC">
        <w:rPr>
          <w:szCs w:val="28"/>
          <w:lang w:eastAsia="ko-KR"/>
        </w:rPr>
        <w:t xml:space="preserve">. К заявлению об исправлении допущенных </w:t>
      </w:r>
      <w:r>
        <w:rPr>
          <w:szCs w:val="28"/>
          <w:lang w:eastAsia="ko-KR"/>
        </w:rPr>
        <w:t>опечаток и ошибок</w:t>
      </w:r>
      <w:r w:rsidRPr="00C64ACC">
        <w:rPr>
          <w:szCs w:val="28"/>
          <w:lang w:eastAsia="ko-KR"/>
        </w:rPr>
        <w:t xml:space="preserve"> должен быть приложен оригинал документа, выданного по результатам предоставления муниципальной услуги.</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29</w:t>
      </w:r>
      <w:r w:rsidRPr="00C64ACC">
        <w:rPr>
          <w:szCs w:val="28"/>
          <w:lang w:eastAsia="ko-KR"/>
        </w:rPr>
        <w:t xml:space="preserve">. Заявление об исправлении </w:t>
      </w:r>
      <w:r>
        <w:rPr>
          <w:szCs w:val="28"/>
          <w:lang w:eastAsia="ko-KR"/>
        </w:rPr>
        <w:t>опечаток и ошибок</w:t>
      </w:r>
      <w:r w:rsidRPr="00C64ACC">
        <w:rPr>
          <w:szCs w:val="28"/>
          <w:lang w:eastAsia="ko-KR"/>
        </w:rPr>
        <w:t xml:space="preserve"> представляется следующими способами:</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а) путем личного обращения в уполномоченный орган;</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б) через организации почтовой связи;</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в) через Портал;</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lastRenderedPageBreak/>
        <w:t>г) через МФЦ</w:t>
      </w:r>
      <w:r>
        <w:rPr>
          <w:szCs w:val="28"/>
          <w:lang w:eastAsia="ko-KR"/>
        </w:rPr>
        <w:t>:</w:t>
      </w:r>
      <w:r w:rsidRPr="00B56424">
        <w:rPr>
          <w:szCs w:val="28"/>
          <w:lang w:eastAsia="ko-KR"/>
        </w:rPr>
        <w:t xml:space="preserve"> </w:t>
      </w:r>
      <w:r>
        <w:rPr>
          <w:szCs w:val="28"/>
          <w:lang w:val="en-US" w:eastAsia="ko-KR"/>
        </w:rPr>
        <w:t>info</w:t>
      </w:r>
      <w:r w:rsidRPr="00B56424">
        <w:rPr>
          <w:szCs w:val="28"/>
          <w:lang w:eastAsia="ko-KR"/>
        </w:rPr>
        <w:t>@</w:t>
      </w:r>
      <w:proofErr w:type="spellStart"/>
      <w:r>
        <w:rPr>
          <w:szCs w:val="28"/>
          <w:lang w:val="en-US" w:eastAsia="ko-KR"/>
        </w:rPr>
        <w:t>mfc</w:t>
      </w:r>
      <w:proofErr w:type="spellEnd"/>
      <w:r w:rsidRPr="00B56424">
        <w:rPr>
          <w:szCs w:val="28"/>
          <w:lang w:eastAsia="ko-KR"/>
        </w:rPr>
        <w:t>38.</w:t>
      </w:r>
      <w:proofErr w:type="spellStart"/>
      <w:r>
        <w:rPr>
          <w:szCs w:val="28"/>
          <w:lang w:val="en-US" w:eastAsia="ko-KR"/>
        </w:rPr>
        <w:t>ru</w:t>
      </w:r>
      <w:proofErr w:type="spellEnd"/>
      <w:r w:rsidRPr="00C64ACC">
        <w:rPr>
          <w:szCs w:val="28"/>
          <w:lang w:eastAsia="ko-KR"/>
        </w:rPr>
        <w:t>.</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30</w:t>
      </w:r>
      <w:r w:rsidRPr="00C64ACC">
        <w:rPr>
          <w:szCs w:val="28"/>
          <w:lang w:eastAsia="ko-KR"/>
        </w:rPr>
        <w:t xml:space="preserve">. Уполномоченным органом может быть принято решение об отсутствии </w:t>
      </w:r>
      <w:r>
        <w:rPr>
          <w:szCs w:val="28"/>
          <w:lang w:eastAsia="ko-KR"/>
        </w:rPr>
        <w:t>опечаток и ошибок</w:t>
      </w:r>
      <w:r w:rsidRPr="00C64ACC">
        <w:rPr>
          <w:szCs w:val="28"/>
          <w:lang w:eastAsia="ko-KR"/>
        </w:rPr>
        <w:t xml:space="preserve">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31</w:t>
      </w:r>
      <w:r w:rsidRPr="00C64ACC">
        <w:rPr>
          <w:szCs w:val="28"/>
          <w:lang w:eastAsia="ko-KR"/>
        </w:rPr>
        <w:t xml:space="preserve">. Оснований для отказа в приеме заявления об исправлении </w:t>
      </w:r>
      <w:r>
        <w:rPr>
          <w:szCs w:val="28"/>
          <w:lang w:eastAsia="ko-KR"/>
        </w:rPr>
        <w:t>опечаток и ошибок</w:t>
      </w:r>
      <w:r w:rsidRPr="00C64ACC">
        <w:rPr>
          <w:szCs w:val="28"/>
          <w:lang w:eastAsia="ko-KR"/>
        </w:rPr>
        <w:t xml:space="preserve"> не предусмотрено. </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32</w:t>
      </w:r>
      <w:r w:rsidRPr="00C64ACC">
        <w:rPr>
          <w:szCs w:val="28"/>
          <w:lang w:eastAsia="ko-KR"/>
        </w:rPr>
        <w:t xml:space="preserve">. Основаниями для отказа в исправлении </w:t>
      </w:r>
      <w:r>
        <w:rPr>
          <w:szCs w:val="28"/>
          <w:lang w:eastAsia="ko-KR"/>
        </w:rPr>
        <w:t>опечаток и ошибок</w:t>
      </w:r>
      <w:r w:rsidRPr="00C64ACC">
        <w:rPr>
          <w:szCs w:val="28"/>
          <w:lang w:eastAsia="ko-KR"/>
        </w:rPr>
        <w:t xml:space="preserve"> являются:</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 xml:space="preserve">а) представленные документы по составу и содержанию не соответствуют требованиям пунктов </w:t>
      </w:r>
      <w:r>
        <w:rPr>
          <w:szCs w:val="28"/>
          <w:lang w:eastAsia="ko-KR"/>
        </w:rPr>
        <w:t>127</w:t>
      </w:r>
      <w:r w:rsidRPr="00C64ACC">
        <w:rPr>
          <w:szCs w:val="28"/>
          <w:lang w:eastAsia="ko-KR"/>
        </w:rPr>
        <w:t xml:space="preserve"> и 1</w:t>
      </w:r>
      <w:r>
        <w:rPr>
          <w:szCs w:val="28"/>
          <w:lang w:eastAsia="ko-KR"/>
        </w:rPr>
        <w:t>28</w:t>
      </w:r>
      <w:r w:rsidRPr="00C64ACC">
        <w:rPr>
          <w:szCs w:val="28"/>
          <w:lang w:eastAsia="ko-KR"/>
        </w:rPr>
        <w:t xml:space="preserve"> настоящего административного регламента;</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б) документы, установленные пунктами 1</w:t>
      </w:r>
      <w:r>
        <w:rPr>
          <w:szCs w:val="28"/>
          <w:lang w:eastAsia="ko-KR"/>
        </w:rPr>
        <w:t>27</w:t>
      </w:r>
      <w:r w:rsidRPr="00C64ACC">
        <w:rPr>
          <w:szCs w:val="28"/>
          <w:lang w:eastAsia="ko-KR"/>
        </w:rPr>
        <w:t xml:space="preserve"> и 1</w:t>
      </w:r>
      <w:r>
        <w:rPr>
          <w:szCs w:val="28"/>
          <w:lang w:eastAsia="ko-KR"/>
        </w:rPr>
        <w:t>28</w:t>
      </w:r>
      <w:r w:rsidRPr="00C64ACC">
        <w:rPr>
          <w:szCs w:val="28"/>
          <w:lang w:eastAsia="ko-KR"/>
        </w:rPr>
        <w:t xml:space="preserve"> Регламента, поданы способом, не предусмотренным пунктом 1</w:t>
      </w:r>
      <w:r>
        <w:rPr>
          <w:szCs w:val="28"/>
          <w:lang w:eastAsia="ko-KR"/>
        </w:rPr>
        <w:t>29</w:t>
      </w:r>
      <w:r w:rsidRPr="00C64ACC">
        <w:rPr>
          <w:szCs w:val="28"/>
          <w:lang w:eastAsia="ko-KR"/>
        </w:rPr>
        <w:t xml:space="preserve"> настоящего административного регламента;</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 xml:space="preserve">в) принятие уполномоченным органом решения об отсутствии </w:t>
      </w:r>
      <w:r>
        <w:rPr>
          <w:szCs w:val="28"/>
          <w:lang w:eastAsia="ko-KR"/>
        </w:rPr>
        <w:t>опечаток и ошибок</w:t>
      </w:r>
      <w:r w:rsidRPr="00C64ACC">
        <w:rPr>
          <w:szCs w:val="28"/>
          <w:lang w:eastAsia="ko-KR"/>
        </w:rPr>
        <w:t>.</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33</w:t>
      </w:r>
      <w:r w:rsidRPr="00C64ACC">
        <w:rPr>
          <w:szCs w:val="28"/>
          <w:lang w:eastAsia="ko-KR"/>
        </w:rPr>
        <w:t xml:space="preserve">. Отказ в исправлении </w:t>
      </w:r>
      <w:r>
        <w:rPr>
          <w:szCs w:val="28"/>
          <w:lang w:eastAsia="ko-KR"/>
        </w:rPr>
        <w:t>опечаток и ошибок</w:t>
      </w:r>
      <w:r w:rsidRPr="00C64ACC">
        <w:rPr>
          <w:szCs w:val="28"/>
          <w:lang w:eastAsia="ko-KR"/>
        </w:rPr>
        <w:t xml:space="preserve"> по иным основаниям не допускается.</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 xml:space="preserve">Заявитель имеет право повторно обратиться с заявлением об исправлении </w:t>
      </w:r>
      <w:r>
        <w:rPr>
          <w:szCs w:val="28"/>
          <w:lang w:eastAsia="ko-KR"/>
        </w:rPr>
        <w:t>опечаток и ошибок</w:t>
      </w:r>
      <w:r w:rsidRPr="00C64ACC">
        <w:rPr>
          <w:szCs w:val="28"/>
          <w:lang w:eastAsia="ko-KR"/>
        </w:rPr>
        <w:t xml:space="preserve"> после устранения оснований для отказа в исправлении </w:t>
      </w:r>
      <w:r>
        <w:rPr>
          <w:szCs w:val="28"/>
          <w:lang w:eastAsia="ko-KR"/>
        </w:rPr>
        <w:t>опечаток и ошибок</w:t>
      </w:r>
      <w:r w:rsidRPr="00C64ACC">
        <w:rPr>
          <w:szCs w:val="28"/>
          <w:lang w:eastAsia="ko-KR"/>
        </w:rPr>
        <w:t xml:space="preserve">, предусмотренных </w:t>
      </w:r>
      <w:proofErr w:type="gramStart"/>
      <w:r w:rsidRPr="00C64ACC">
        <w:rPr>
          <w:szCs w:val="28"/>
          <w:lang w:eastAsia="ko-KR"/>
        </w:rPr>
        <w:t>подпунктами</w:t>
      </w:r>
      <w:proofErr w:type="gramEnd"/>
      <w:r w:rsidRPr="00C64ACC">
        <w:rPr>
          <w:szCs w:val="28"/>
          <w:lang w:eastAsia="ko-KR"/>
        </w:rPr>
        <w:t xml:space="preserve"> а) и б) пункта </w:t>
      </w:r>
      <w:r>
        <w:rPr>
          <w:szCs w:val="28"/>
          <w:lang w:eastAsia="ko-KR"/>
        </w:rPr>
        <w:t>132</w:t>
      </w:r>
      <w:r w:rsidRPr="00C64ACC">
        <w:rPr>
          <w:szCs w:val="28"/>
          <w:lang w:eastAsia="ko-KR"/>
        </w:rPr>
        <w:t xml:space="preserve"> настоящего административного регламента.</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34</w:t>
      </w:r>
      <w:r w:rsidRPr="00C64ACC">
        <w:rPr>
          <w:szCs w:val="28"/>
          <w:lang w:eastAsia="ko-KR"/>
        </w:rPr>
        <w:t xml:space="preserve">. Заявление об исправлении </w:t>
      </w:r>
      <w:r>
        <w:rPr>
          <w:szCs w:val="28"/>
          <w:lang w:eastAsia="ko-KR"/>
        </w:rPr>
        <w:t>опечаток и ошибок</w:t>
      </w:r>
      <w:r w:rsidRPr="00C64ACC">
        <w:rPr>
          <w:szCs w:val="28"/>
          <w:lang w:eastAsia="ko-KR"/>
        </w:rPr>
        <w:t xml:space="preserve"> 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w:t>
      </w:r>
      <w:r>
        <w:rPr>
          <w:szCs w:val="28"/>
          <w:lang w:eastAsia="ko-KR"/>
        </w:rPr>
        <w:t xml:space="preserve">опечаток и </w:t>
      </w:r>
      <w:proofErr w:type="gramStart"/>
      <w:r>
        <w:rPr>
          <w:szCs w:val="28"/>
          <w:lang w:eastAsia="ko-KR"/>
        </w:rPr>
        <w:t>ошибок</w:t>
      </w:r>
      <w:proofErr w:type="gramEnd"/>
      <w:r w:rsidRPr="00C64ACC">
        <w:rPr>
          <w:szCs w:val="28"/>
          <w:lang w:eastAsia="ko-KR"/>
        </w:rPr>
        <w:t xml:space="preserve"> и документов, приложенных к нему.</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 xml:space="preserve">Заявление об исправлении </w:t>
      </w:r>
      <w:r>
        <w:rPr>
          <w:szCs w:val="28"/>
          <w:lang w:eastAsia="ko-KR"/>
        </w:rPr>
        <w:t>опечаток и ошибок</w:t>
      </w:r>
      <w:r w:rsidRPr="00C64ACC">
        <w:rPr>
          <w:szCs w:val="28"/>
          <w:lang w:eastAsia="ko-KR"/>
        </w:rPr>
        <w:t xml:space="preserve">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35</w:t>
      </w:r>
      <w:r w:rsidRPr="00C64ACC">
        <w:rPr>
          <w:szCs w:val="28"/>
          <w:lang w:eastAsia="ko-KR"/>
        </w:rPr>
        <w:t xml:space="preserve">. Заявление об исправлении </w:t>
      </w:r>
      <w:r>
        <w:rPr>
          <w:szCs w:val="28"/>
          <w:lang w:eastAsia="ko-KR"/>
        </w:rPr>
        <w:t>опечаток и ошибок</w:t>
      </w:r>
      <w:r w:rsidRPr="00C64ACC">
        <w:rPr>
          <w:szCs w:val="28"/>
          <w:lang w:eastAsia="ko-KR"/>
        </w:rPr>
        <w:t xml:space="preserve">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w:t>
      </w:r>
      <w:r>
        <w:rPr>
          <w:szCs w:val="28"/>
          <w:lang w:eastAsia="ko-KR"/>
        </w:rPr>
        <w:t>26</w:t>
      </w:r>
      <w:r w:rsidRPr="00C64ACC">
        <w:rPr>
          <w:szCs w:val="28"/>
          <w:lang w:eastAsia="ko-KR"/>
        </w:rPr>
        <w:t xml:space="preserve"> настоящего административного регламента.</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36</w:t>
      </w:r>
      <w:r w:rsidRPr="00C64ACC">
        <w:rPr>
          <w:szCs w:val="28"/>
          <w:lang w:eastAsia="ko-KR"/>
        </w:rPr>
        <w:t xml:space="preserve">. По результатам рассмотрения заявления об исправлении </w:t>
      </w:r>
      <w:r>
        <w:rPr>
          <w:szCs w:val="28"/>
          <w:lang w:eastAsia="ko-KR"/>
        </w:rPr>
        <w:t>опечаток и ошибок</w:t>
      </w:r>
      <w:r w:rsidRPr="00C64ACC">
        <w:rPr>
          <w:szCs w:val="28"/>
          <w:lang w:eastAsia="ko-KR"/>
        </w:rPr>
        <w:t xml:space="preserve"> и прилагаемых к нему документов должностное лицо, муниципальный </w:t>
      </w:r>
      <w:r w:rsidRPr="00C64ACC">
        <w:rPr>
          <w:szCs w:val="28"/>
          <w:lang w:eastAsia="ko-KR"/>
        </w:rPr>
        <w:lastRenderedPageBreak/>
        <w:t xml:space="preserve">служащий уполномоченного органа, ответственное за предоставление муниципальной услуги, в срок, предусмотренный пунктом </w:t>
      </w:r>
      <w:r>
        <w:rPr>
          <w:szCs w:val="28"/>
          <w:lang w:eastAsia="ko-KR"/>
        </w:rPr>
        <w:t>135</w:t>
      </w:r>
      <w:r w:rsidRPr="00C64ACC">
        <w:rPr>
          <w:szCs w:val="28"/>
          <w:lang w:eastAsia="ko-KR"/>
        </w:rPr>
        <w:t xml:space="preserve"> настоящего административного регламента:</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 xml:space="preserve">а) в случае отсутствия оснований для отказа в исправлении </w:t>
      </w:r>
      <w:r>
        <w:rPr>
          <w:szCs w:val="28"/>
          <w:lang w:eastAsia="ko-KR"/>
        </w:rPr>
        <w:t>опечаток и ошибок</w:t>
      </w:r>
      <w:r w:rsidRPr="00C64ACC">
        <w:rPr>
          <w:szCs w:val="28"/>
          <w:lang w:eastAsia="ko-KR"/>
        </w:rPr>
        <w:t xml:space="preserve">, предусмотренных пунктом </w:t>
      </w:r>
      <w:r>
        <w:rPr>
          <w:szCs w:val="28"/>
          <w:lang w:eastAsia="ko-KR"/>
        </w:rPr>
        <w:t>132</w:t>
      </w:r>
      <w:r w:rsidRPr="00C64ACC">
        <w:rPr>
          <w:szCs w:val="28"/>
          <w:lang w:eastAsia="ko-KR"/>
        </w:rPr>
        <w:t xml:space="preserve"> настояще</w:t>
      </w:r>
      <w:r>
        <w:rPr>
          <w:szCs w:val="28"/>
          <w:lang w:eastAsia="ko-KR"/>
        </w:rPr>
        <w:t>го административного регламента</w:t>
      </w:r>
      <w:r w:rsidRPr="00C64ACC">
        <w:rPr>
          <w:szCs w:val="28"/>
          <w:lang w:eastAsia="ko-KR"/>
        </w:rPr>
        <w:t xml:space="preserve"> –принимает решение об исправлении </w:t>
      </w:r>
      <w:r>
        <w:rPr>
          <w:szCs w:val="28"/>
          <w:lang w:eastAsia="ko-KR"/>
        </w:rPr>
        <w:t>опечаток и ошибок</w:t>
      </w:r>
      <w:r w:rsidRPr="00C64ACC">
        <w:rPr>
          <w:szCs w:val="28"/>
          <w:lang w:eastAsia="ko-KR"/>
        </w:rPr>
        <w:t>;</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 xml:space="preserve">б) в случае наличия хотя бы одного из оснований для отказа в исправлении </w:t>
      </w:r>
      <w:r>
        <w:rPr>
          <w:szCs w:val="28"/>
          <w:lang w:eastAsia="ko-KR"/>
        </w:rPr>
        <w:t>опечаток и ошибок</w:t>
      </w:r>
      <w:r w:rsidRPr="00C64ACC">
        <w:rPr>
          <w:szCs w:val="28"/>
          <w:lang w:eastAsia="ko-KR"/>
        </w:rPr>
        <w:t xml:space="preserve">, предусмотренных пунктом </w:t>
      </w:r>
      <w:r>
        <w:rPr>
          <w:szCs w:val="28"/>
          <w:lang w:eastAsia="ko-KR"/>
        </w:rPr>
        <w:t>132</w:t>
      </w:r>
      <w:r w:rsidRPr="00C64ACC">
        <w:rPr>
          <w:szCs w:val="28"/>
          <w:lang w:eastAsia="ko-KR"/>
        </w:rPr>
        <w:t xml:space="preserve"> настоящего административного регламента, – принимает решение об отсутствии необходимости исправления </w:t>
      </w:r>
      <w:r>
        <w:rPr>
          <w:szCs w:val="28"/>
          <w:lang w:eastAsia="ko-KR"/>
        </w:rPr>
        <w:t>опечаток и ошибок</w:t>
      </w:r>
      <w:r w:rsidRPr="00C64ACC">
        <w:rPr>
          <w:szCs w:val="28"/>
          <w:lang w:eastAsia="ko-KR"/>
        </w:rPr>
        <w:t>.</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37</w:t>
      </w:r>
      <w:r w:rsidRPr="00C64ACC">
        <w:rPr>
          <w:szCs w:val="28"/>
          <w:lang w:eastAsia="ko-KR"/>
        </w:rPr>
        <w:t xml:space="preserve">. В случае принятия решения об отсутствии необходимости исправления </w:t>
      </w:r>
      <w:r>
        <w:rPr>
          <w:szCs w:val="28"/>
          <w:lang w:eastAsia="ko-KR"/>
        </w:rPr>
        <w:t>опечаток и ошибок</w:t>
      </w:r>
      <w:r w:rsidRPr="00C64ACC">
        <w:rPr>
          <w:szCs w:val="28"/>
          <w:lang w:eastAsia="ko-KR"/>
        </w:rPr>
        <w:t xml:space="preserve">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w:t>
      </w:r>
      <w:r>
        <w:rPr>
          <w:szCs w:val="28"/>
          <w:lang w:eastAsia="ko-KR"/>
        </w:rPr>
        <w:t>опечаток и ошибок</w:t>
      </w:r>
      <w:r w:rsidRPr="00C64ACC">
        <w:rPr>
          <w:szCs w:val="28"/>
          <w:lang w:eastAsia="ko-KR"/>
        </w:rPr>
        <w:t xml:space="preserve"> с указанием причин отсутствия необходимости.</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 xml:space="preserve">К письму об отсутствии необходимости исправления </w:t>
      </w:r>
      <w:r>
        <w:rPr>
          <w:szCs w:val="28"/>
          <w:lang w:eastAsia="ko-KR"/>
        </w:rPr>
        <w:t>опечаток и ошибок</w:t>
      </w:r>
      <w:r w:rsidRPr="00C64ACC">
        <w:rPr>
          <w:szCs w:val="28"/>
          <w:lang w:eastAsia="ko-KR"/>
        </w:rPr>
        <w:t xml:space="preserve"> прикладывается оригинал документа, выданного по результатам предоставления муниципальной услуги (в случае его представления заявителем).</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38</w:t>
      </w:r>
      <w:r w:rsidRPr="00C64ACC">
        <w:rPr>
          <w:szCs w:val="28"/>
          <w:lang w:eastAsia="ko-KR"/>
        </w:rPr>
        <w:t xml:space="preserve">. Исправление </w:t>
      </w:r>
      <w:r>
        <w:rPr>
          <w:szCs w:val="28"/>
          <w:lang w:eastAsia="ko-KR"/>
        </w:rPr>
        <w:t>опечаток и ошибок</w:t>
      </w:r>
      <w:r w:rsidRPr="00C64ACC">
        <w:rPr>
          <w:szCs w:val="28"/>
          <w:lang w:eastAsia="ko-KR"/>
        </w:rPr>
        <w:t xml:space="preserve">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предусмотренного </w:t>
      </w:r>
      <w:proofErr w:type="gramStart"/>
      <w:r w:rsidRPr="00C64ACC">
        <w:rPr>
          <w:szCs w:val="28"/>
          <w:lang w:eastAsia="ko-KR"/>
        </w:rPr>
        <w:t>подпунктом</w:t>
      </w:r>
      <w:proofErr w:type="gramEnd"/>
      <w:r w:rsidRPr="00C64ACC">
        <w:rPr>
          <w:szCs w:val="28"/>
          <w:lang w:eastAsia="ko-KR"/>
        </w:rPr>
        <w:t xml:space="preserve"> а) пункта 1</w:t>
      </w:r>
      <w:r>
        <w:rPr>
          <w:szCs w:val="28"/>
          <w:lang w:eastAsia="ko-KR"/>
        </w:rPr>
        <w:t>36</w:t>
      </w:r>
      <w:r w:rsidRPr="00C64ACC">
        <w:rPr>
          <w:szCs w:val="28"/>
          <w:lang w:eastAsia="ko-KR"/>
        </w:rPr>
        <w:t xml:space="preserve"> настоящего административного регламента.</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 xml:space="preserve">Результатом исправления </w:t>
      </w:r>
      <w:r>
        <w:rPr>
          <w:szCs w:val="28"/>
          <w:lang w:eastAsia="ko-KR"/>
        </w:rPr>
        <w:t>опечаток и ошибок</w:t>
      </w:r>
      <w:r w:rsidRPr="00C64ACC">
        <w:rPr>
          <w:szCs w:val="28"/>
          <w:lang w:eastAsia="ko-KR"/>
        </w:rPr>
        <w:t xml:space="preserve"> является подготовленный в двух экземплярах документ, являющийся результатом предоставления муниципальной услуги.</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Один оригинальный экземпляр документа, являющегося результатом предоставления муниципальной услуги, содержащий опечатки, подлежат уничтожению. Второй оригинальный экземпляр документа, являющегося результатом предоставления муниципальной услуги, содержащий опечатки, хранится в уполномоченном органе.</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Акт уничтожения документов, содержащих опечатки,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39</w:t>
      </w:r>
      <w:r w:rsidRPr="00C64ACC">
        <w:rPr>
          <w:szCs w:val="28"/>
          <w:lang w:eastAsia="ko-KR"/>
        </w:rPr>
        <w:t xml:space="preserve">. При исправлении </w:t>
      </w:r>
      <w:r>
        <w:rPr>
          <w:szCs w:val="28"/>
          <w:lang w:eastAsia="ko-KR"/>
        </w:rPr>
        <w:t>опечаток и ошибок</w:t>
      </w:r>
      <w:r w:rsidRPr="00C64ACC">
        <w:rPr>
          <w:szCs w:val="28"/>
          <w:lang w:eastAsia="ko-KR"/>
        </w:rPr>
        <w:t xml:space="preserve"> не допускается:</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а) изменение содержания документов, являющихся результатом предоставления муниципальной услуги;</w:t>
      </w:r>
    </w:p>
    <w:p w:rsidR="00FB1FE6" w:rsidRPr="00C64ACC" w:rsidRDefault="00FB1FE6" w:rsidP="00FB1FE6">
      <w:pPr>
        <w:widowControl w:val="0"/>
        <w:autoSpaceDE w:val="0"/>
        <w:autoSpaceDN w:val="0"/>
        <w:adjustRightInd w:val="0"/>
        <w:ind w:firstLine="709"/>
        <w:rPr>
          <w:szCs w:val="28"/>
          <w:lang w:eastAsia="ko-KR"/>
        </w:rPr>
      </w:pPr>
      <w:r w:rsidRPr="00C64ACC">
        <w:rPr>
          <w:szCs w:val="28"/>
          <w:lang w:eastAsia="ko-KR"/>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B1FE6" w:rsidRDefault="00FB1FE6" w:rsidP="00FB1FE6">
      <w:pPr>
        <w:widowControl w:val="0"/>
        <w:autoSpaceDE w:val="0"/>
        <w:autoSpaceDN w:val="0"/>
        <w:adjustRightInd w:val="0"/>
        <w:ind w:firstLine="709"/>
        <w:rPr>
          <w:szCs w:val="28"/>
          <w:lang w:eastAsia="ko-KR"/>
        </w:rPr>
      </w:pPr>
      <w:r w:rsidRPr="00C64ACC">
        <w:rPr>
          <w:szCs w:val="28"/>
          <w:lang w:eastAsia="ko-KR"/>
        </w:rPr>
        <w:t>1</w:t>
      </w:r>
      <w:r>
        <w:rPr>
          <w:szCs w:val="28"/>
          <w:lang w:eastAsia="ko-KR"/>
        </w:rPr>
        <w:t>40</w:t>
      </w:r>
      <w:r w:rsidRPr="00C64ACC">
        <w:rPr>
          <w:szCs w:val="28"/>
          <w:lang w:eastAsia="ko-KR"/>
        </w:rPr>
        <w:t>. Документы, предусмотренные пунктом 1</w:t>
      </w:r>
      <w:r>
        <w:rPr>
          <w:szCs w:val="28"/>
          <w:lang w:eastAsia="ko-KR"/>
        </w:rPr>
        <w:t>37</w:t>
      </w:r>
      <w:r w:rsidRPr="00C64ACC">
        <w:rPr>
          <w:szCs w:val="28"/>
          <w:lang w:eastAsia="ko-KR"/>
        </w:rPr>
        <w:t xml:space="preserve"> и абзацем вторым пункта </w:t>
      </w:r>
      <w:r w:rsidRPr="00C64ACC">
        <w:rPr>
          <w:szCs w:val="28"/>
          <w:lang w:eastAsia="ko-KR"/>
        </w:rPr>
        <w:lastRenderedPageBreak/>
        <w:t>1</w:t>
      </w:r>
      <w:r>
        <w:rPr>
          <w:szCs w:val="28"/>
          <w:lang w:eastAsia="ko-KR"/>
        </w:rPr>
        <w:t>38</w:t>
      </w:r>
      <w:r w:rsidRPr="00C64ACC">
        <w:rPr>
          <w:szCs w:val="28"/>
          <w:lang w:eastAsia="ko-KR"/>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направляются почтовым отправлением по адресу, указанному в заявлении об исправлении </w:t>
      </w:r>
      <w:r>
        <w:rPr>
          <w:szCs w:val="28"/>
          <w:lang w:eastAsia="ko-KR"/>
        </w:rPr>
        <w:t>опечаток и ошибок</w:t>
      </w:r>
      <w:r w:rsidRPr="00C64ACC">
        <w:rPr>
          <w:szCs w:val="28"/>
          <w:lang w:eastAsia="ko-KR"/>
        </w:rPr>
        <w:t xml:space="preserve"> либо направляются через МФЦ.</w:t>
      </w:r>
    </w:p>
    <w:p w:rsidR="00FB1FE6" w:rsidRPr="00793ACF" w:rsidRDefault="00FB1FE6" w:rsidP="00FB1FE6">
      <w:pPr>
        <w:autoSpaceDE w:val="0"/>
        <w:autoSpaceDN w:val="0"/>
        <w:adjustRightInd w:val="0"/>
        <w:ind w:firstLine="709"/>
        <w:rPr>
          <w:szCs w:val="28"/>
          <w:lang w:eastAsia="en-US"/>
        </w:rPr>
      </w:pPr>
    </w:p>
    <w:p w:rsidR="00FB1FE6" w:rsidRPr="00F55249" w:rsidRDefault="00FB1FE6" w:rsidP="00FB1FE6">
      <w:pPr>
        <w:autoSpaceDE w:val="0"/>
        <w:autoSpaceDN w:val="0"/>
        <w:adjustRightInd w:val="0"/>
        <w:ind w:firstLine="709"/>
        <w:jc w:val="center"/>
        <w:rPr>
          <w:b/>
          <w:szCs w:val="28"/>
          <w:lang w:eastAsia="en-US"/>
        </w:rPr>
      </w:pPr>
      <w:bookmarkStart w:id="40" w:name="Par410"/>
      <w:bookmarkEnd w:id="40"/>
      <w:r w:rsidRPr="00F55249">
        <w:rPr>
          <w:b/>
          <w:szCs w:val="28"/>
          <w:lang w:eastAsia="en-US"/>
        </w:rPr>
        <w:t>Раздел IV. Формы контроля за предоставлением муниципальной услуги</w:t>
      </w:r>
    </w:p>
    <w:p w:rsidR="00FB1FE6" w:rsidRPr="00F55249" w:rsidRDefault="00FB1FE6" w:rsidP="00FB1FE6">
      <w:pPr>
        <w:autoSpaceDE w:val="0"/>
        <w:autoSpaceDN w:val="0"/>
        <w:adjustRightInd w:val="0"/>
        <w:ind w:firstLine="709"/>
        <w:rPr>
          <w:b/>
          <w:szCs w:val="28"/>
          <w:lang w:eastAsia="en-US"/>
        </w:rPr>
      </w:pPr>
    </w:p>
    <w:p w:rsidR="00FB1FE6" w:rsidRPr="00F55249" w:rsidRDefault="00FB1FE6" w:rsidP="00FB1FE6">
      <w:pPr>
        <w:autoSpaceDE w:val="0"/>
        <w:autoSpaceDN w:val="0"/>
        <w:adjustRightInd w:val="0"/>
        <w:ind w:firstLine="709"/>
        <w:jc w:val="center"/>
        <w:rPr>
          <w:b/>
          <w:szCs w:val="28"/>
          <w:lang w:eastAsia="en-US"/>
        </w:rPr>
      </w:pPr>
      <w:bookmarkStart w:id="41" w:name="Par413"/>
      <w:bookmarkEnd w:id="41"/>
      <w:r w:rsidRPr="00F55249">
        <w:rPr>
          <w:b/>
          <w:szCs w:val="28"/>
          <w:lang w:eastAsia="en-US"/>
        </w:rPr>
        <w:t>Глава 27. Порядок осуществления текущего контроля за соблюдением и исполнением ответственными должностными лицами</w:t>
      </w:r>
      <w:r w:rsidRPr="002B5586">
        <w:rPr>
          <w:b/>
          <w:szCs w:val="28"/>
          <w:lang w:eastAsia="en-US"/>
        </w:rPr>
        <w:t>, муниципальны</w:t>
      </w:r>
      <w:r>
        <w:rPr>
          <w:b/>
          <w:szCs w:val="28"/>
          <w:lang w:eastAsia="en-US"/>
        </w:rPr>
        <w:t>ми</w:t>
      </w:r>
      <w:r w:rsidRPr="002B5586">
        <w:rPr>
          <w:b/>
          <w:szCs w:val="28"/>
          <w:lang w:eastAsia="en-US"/>
        </w:rPr>
        <w:t xml:space="preserve"> служащи</w:t>
      </w:r>
      <w:r>
        <w:rPr>
          <w:b/>
          <w:szCs w:val="28"/>
          <w:lang w:eastAsia="en-US"/>
        </w:rPr>
        <w:t>ми</w:t>
      </w:r>
      <w:r w:rsidRPr="002B5586">
        <w:rPr>
          <w:b/>
          <w:szCs w:val="28"/>
          <w:lang w:eastAsia="en-US"/>
        </w:rPr>
        <w:t xml:space="preserve">  </w:t>
      </w:r>
      <w:r w:rsidRPr="00F55249">
        <w:rPr>
          <w:b/>
          <w:szCs w:val="28"/>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autoSpaceDE w:val="0"/>
        <w:autoSpaceDN w:val="0"/>
        <w:adjustRightInd w:val="0"/>
        <w:ind w:firstLine="709"/>
        <w:rPr>
          <w:szCs w:val="28"/>
          <w:lang w:eastAsia="ko-KR"/>
        </w:rPr>
      </w:pPr>
      <w:r w:rsidRPr="00793ACF">
        <w:rPr>
          <w:szCs w:val="28"/>
          <w:lang w:eastAsia="ko-KR"/>
        </w:rPr>
        <w:t>1</w:t>
      </w:r>
      <w:r>
        <w:rPr>
          <w:szCs w:val="28"/>
          <w:lang w:eastAsia="ko-KR"/>
        </w:rPr>
        <w:t>41</w:t>
      </w:r>
      <w:r w:rsidRPr="00793ACF">
        <w:rPr>
          <w:szCs w:val="28"/>
          <w:lang w:eastAsia="ko-KR"/>
        </w:rPr>
        <w:t>. Текущий контроль за соблюдением последовательности действий, определенных административными процедурами</w:t>
      </w:r>
      <w:r>
        <w:rPr>
          <w:szCs w:val="28"/>
          <w:lang w:eastAsia="ko-KR"/>
        </w:rPr>
        <w:t xml:space="preserve"> </w:t>
      </w:r>
      <w:r w:rsidRPr="00C52C0B">
        <w:rPr>
          <w:szCs w:val="28"/>
          <w:lang w:eastAsia="ko-KR"/>
        </w:rPr>
        <w:t>(действи</w:t>
      </w:r>
      <w:r>
        <w:rPr>
          <w:szCs w:val="28"/>
          <w:lang w:eastAsia="ko-KR"/>
        </w:rPr>
        <w:t>ями</w:t>
      </w:r>
      <w:r w:rsidRPr="00C52C0B">
        <w:rPr>
          <w:szCs w:val="28"/>
          <w:lang w:eastAsia="ko-KR"/>
        </w:rPr>
        <w:t>)</w:t>
      </w:r>
      <w:r w:rsidRPr="00793ACF">
        <w:rPr>
          <w:szCs w:val="28"/>
          <w:lang w:eastAsia="ko-KR"/>
        </w:rPr>
        <w:t xml:space="preserve"> по предоставлению муниципальной услуги и принятием решений должностными лицами</w:t>
      </w:r>
      <w:r>
        <w:rPr>
          <w:szCs w:val="28"/>
        </w:rPr>
        <w:t>, муниципальными служащими</w:t>
      </w:r>
      <w:r w:rsidRPr="00793ACF">
        <w:rPr>
          <w:szCs w:val="28"/>
        </w:rPr>
        <w:t xml:space="preserve"> </w:t>
      </w:r>
      <w:r w:rsidRPr="00793ACF">
        <w:rPr>
          <w:szCs w:val="28"/>
          <w:lang w:eastAsia="ko-KR"/>
        </w:rPr>
        <w:t>уполномоченного органа, осуществляется руководителем уполномоченного органа путем рассмотрения отчетов должностных лиц</w:t>
      </w:r>
      <w:r w:rsidRPr="002B5586">
        <w:rPr>
          <w:szCs w:val="28"/>
          <w:lang w:eastAsia="ko-KR"/>
        </w:rPr>
        <w:t>, муниципальны</w:t>
      </w:r>
      <w:r>
        <w:rPr>
          <w:szCs w:val="28"/>
          <w:lang w:eastAsia="ko-KR"/>
        </w:rPr>
        <w:t>х</w:t>
      </w:r>
      <w:r w:rsidRPr="002B5586">
        <w:rPr>
          <w:szCs w:val="28"/>
          <w:lang w:eastAsia="ko-KR"/>
        </w:rPr>
        <w:t xml:space="preserve"> служащи</w:t>
      </w:r>
      <w:r>
        <w:rPr>
          <w:szCs w:val="28"/>
          <w:lang w:eastAsia="ko-KR"/>
        </w:rPr>
        <w:t>х</w:t>
      </w:r>
      <w:r w:rsidRPr="002B5586">
        <w:rPr>
          <w:szCs w:val="28"/>
          <w:lang w:eastAsia="ko-KR"/>
        </w:rPr>
        <w:t xml:space="preserve"> </w:t>
      </w:r>
      <w:r w:rsidRPr="00793ACF">
        <w:rPr>
          <w:szCs w:val="28"/>
          <w:lang w:eastAsia="ko-KR"/>
        </w:rPr>
        <w:t>уполномоченного органа, а также рассмотрения жалоб заявителей.</w:t>
      </w:r>
    </w:p>
    <w:p w:rsidR="00FB1FE6" w:rsidRPr="00793ACF" w:rsidRDefault="00FB1FE6" w:rsidP="00FB1FE6">
      <w:pPr>
        <w:autoSpaceDE w:val="0"/>
        <w:autoSpaceDN w:val="0"/>
        <w:adjustRightInd w:val="0"/>
        <w:ind w:firstLine="709"/>
        <w:rPr>
          <w:szCs w:val="28"/>
          <w:lang w:eastAsia="en-US"/>
        </w:rPr>
      </w:pPr>
      <w:r w:rsidRPr="00793ACF">
        <w:rPr>
          <w:szCs w:val="28"/>
          <w:lang w:eastAsia="ko-KR"/>
        </w:rPr>
        <w:t>1</w:t>
      </w:r>
      <w:r>
        <w:rPr>
          <w:szCs w:val="28"/>
          <w:lang w:eastAsia="ko-KR"/>
        </w:rPr>
        <w:t>42</w:t>
      </w:r>
      <w:r w:rsidRPr="00793ACF">
        <w:rPr>
          <w:szCs w:val="28"/>
          <w:lang w:eastAsia="ko-KR"/>
        </w:rPr>
        <w:t>. </w:t>
      </w:r>
      <w:r w:rsidRPr="00793ACF">
        <w:rPr>
          <w:szCs w:val="28"/>
          <w:lang w:eastAsia="en-US"/>
        </w:rPr>
        <w:t>Основными задачами текущего контроля являются:</w:t>
      </w:r>
    </w:p>
    <w:p w:rsidR="00FB1FE6" w:rsidRPr="00793ACF" w:rsidRDefault="00FB1FE6" w:rsidP="00FB1FE6">
      <w:pPr>
        <w:autoSpaceDE w:val="0"/>
        <w:autoSpaceDN w:val="0"/>
        <w:adjustRightInd w:val="0"/>
        <w:ind w:firstLine="709"/>
        <w:rPr>
          <w:szCs w:val="28"/>
          <w:lang w:eastAsia="en-US"/>
        </w:rPr>
      </w:pPr>
      <w:r w:rsidRPr="00793ACF">
        <w:rPr>
          <w:szCs w:val="28"/>
          <w:lang w:eastAsia="en-US"/>
        </w:rPr>
        <w:t>а) обеспечение своевременного и качественного предоставления муниципальной услуги;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б) выявление нарушений в сроках и качестве предоставления муниципальной услуги;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в) выявление и устранение причин и условий, способствующих ненадлежащему предоставлению муниципальной услуги;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г) принятие мер по надлежащему предоставлению муниципальной услуги.</w:t>
      </w:r>
    </w:p>
    <w:p w:rsidR="00FB1FE6" w:rsidRPr="00793ACF" w:rsidRDefault="00FB1FE6" w:rsidP="00FB1FE6">
      <w:pPr>
        <w:widowControl w:val="0"/>
        <w:autoSpaceDE w:val="0"/>
        <w:autoSpaceDN w:val="0"/>
        <w:adjustRightInd w:val="0"/>
        <w:ind w:firstLine="709"/>
        <w:rPr>
          <w:szCs w:val="28"/>
          <w:lang w:eastAsia="ko-KR"/>
        </w:rPr>
      </w:pPr>
      <w:r w:rsidRPr="00793ACF">
        <w:rPr>
          <w:szCs w:val="28"/>
          <w:lang w:eastAsia="ko-KR"/>
        </w:rPr>
        <w:t>1</w:t>
      </w:r>
      <w:r>
        <w:rPr>
          <w:szCs w:val="28"/>
          <w:lang w:eastAsia="ko-KR"/>
        </w:rPr>
        <w:t>43</w:t>
      </w:r>
      <w:r w:rsidRPr="00793ACF">
        <w:rPr>
          <w:szCs w:val="28"/>
          <w:lang w:eastAsia="ko-KR"/>
        </w:rPr>
        <w:t>. Текущий контроль осуществляется на постоянной основе.</w:t>
      </w:r>
    </w:p>
    <w:p w:rsidR="00FB1FE6" w:rsidRPr="00793ACF" w:rsidRDefault="00FB1FE6" w:rsidP="00FB1FE6">
      <w:pPr>
        <w:widowControl w:val="0"/>
        <w:autoSpaceDE w:val="0"/>
        <w:autoSpaceDN w:val="0"/>
        <w:adjustRightInd w:val="0"/>
        <w:ind w:firstLine="709"/>
        <w:rPr>
          <w:szCs w:val="28"/>
          <w:lang w:eastAsia="ko-KR"/>
        </w:rPr>
      </w:pPr>
    </w:p>
    <w:p w:rsidR="00FB1FE6" w:rsidRPr="00F55249" w:rsidRDefault="00FB1FE6" w:rsidP="00FB1FE6">
      <w:pPr>
        <w:autoSpaceDE w:val="0"/>
        <w:autoSpaceDN w:val="0"/>
        <w:adjustRightInd w:val="0"/>
        <w:ind w:firstLine="709"/>
        <w:jc w:val="center"/>
        <w:rPr>
          <w:b/>
          <w:szCs w:val="28"/>
          <w:lang w:eastAsia="en-US"/>
        </w:rPr>
      </w:pPr>
      <w:bookmarkStart w:id="42" w:name="Par427"/>
      <w:bookmarkEnd w:id="42"/>
      <w:r w:rsidRPr="00F55249">
        <w:rPr>
          <w:b/>
          <w:szCs w:val="28"/>
          <w:lang w:eastAsia="en-US"/>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widowControl w:val="0"/>
        <w:autoSpaceDE w:val="0"/>
        <w:autoSpaceDN w:val="0"/>
        <w:adjustRightInd w:val="0"/>
        <w:ind w:firstLine="709"/>
        <w:rPr>
          <w:szCs w:val="28"/>
          <w:lang w:eastAsia="ko-KR"/>
        </w:rPr>
      </w:pPr>
      <w:r w:rsidRPr="00793ACF">
        <w:rPr>
          <w:szCs w:val="28"/>
          <w:lang w:eastAsia="ko-KR"/>
        </w:rPr>
        <w:t>1</w:t>
      </w:r>
      <w:r>
        <w:rPr>
          <w:szCs w:val="28"/>
          <w:lang w:eastAsia="ko-KR"/>
        </w:rPr>
        <w:t>44</w:t>
      </w:r>
      <w:r w:rsidRPr="00793ACF">
        <w:rPr>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w:t>
      </w:r>
      <w:r w:rsidRPr="002B5586">
        <w:rPr>
          <w:szCs w:val="28"/>
          <w:lang w:eastAsia="ko-KR"/>
        </w:rPr>
        <w:t>, муниципальны</w:t>
      </w:r>
      <w:r>
        <w:rPr>
          <w:szCs w:val="28"/>
          <w:lang w:eastAsia="ko-KR"/>
        </w:rPr>
        <w:t>ми</w:t>
      </w:r>
      <w:r w:rsidRPr="002B5586">
        <w:rPr>
          <w:szCs w:val="28"/>
          <w:lang w:eastAsia="ko-KR"/>
        </w:rPr>
        <w:t xml:space="preserve"> служащи</w:t>
      </w:r>
      <w:r>
        <w:rPr>
          <w:szCs w:val="28"/>
          <w:lang w:eastAsia="ko-KR"/>
        </w:rPr>
        <w:t>ми</w:t>
      </w:r>
      <w:r w:rsidRPr="002B5586">
        <w:rPr>
          <w:szCs w:val="28"/>
          <w:lang w:eastAsia="ko-KR"/>
        </w:rPr>
        <w:t xml:space="preserve">  </w:t>
      </w:r>
      <w:r w:rsidRPr="00793ACF">
        <w:rPr>
          <w:szCs w:val="28"/>
          <w:lang w:eastAsia="ko-KR"/>
        </w:rPr>
        <w:t xml:space="preserve"> уполномоченного </w:t>
      </w:r>
      <w:r w:rsidRPr="00793ACF">
        <w:rPr>
          <w:szCs w:val="28"/>
          <w:lang w:eastAsia="ko-KR"/>
        </w:rPr>
        <w:lastRenderedPageBreak/>
        <w:t>органа порядка предоставления муниципальной услуги).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45</w:t>
      </w:r>
      <w:r w:rsidRPr="00793ACF">
        <w:rPr>
          <w:szCs w:val="28"/>
          <w:lang w:eastAsia="en-US"/>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B1FE6" w:rsidRPr="00793ACF" w:rsidRDefault="00FB1FE6" w:rsidP="00FB1FE6">
      <w:pPr>
        <w:widowControl w:val="0"/>
        <w:autoSpaceDE w:val="0"/>
        <w:autoSpaceDN w:val="0"/>
        <w:adjustRightInd w:val="0"/>
        <w:ind w:firstLine="709"/>
        <w:rPr>
          <w:szCs w:val="28"/>
          <w:lang w:eastAsia="ko-KR"/>
        </w:rPr>
      </w:pPr>
      <w:r w:rsidRPr="00793ACF">
        <w:rPr>
          <w:szCs w:val="28"/>
          <w:lang w:eastAsia="ko-KR"/>
        </w:rPr>
        <w:t>1</w:t>
      </w:r>
      <w:r>
        <w:rPr>
          <w:szCs w:val="28"/>
          <w:lang w:eastAsia="ko-KR"/>
        </w:rPr>
        <w:t>46</w:t>
      </w:r>
      <w:r w:rsidRPr="00793ACF">
        <w:rPr>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47</w:t>
      </w:r>
      <w:r w:rsidRPr="00793ACF">
        <w:rPr>
          <w:szCs w:val="28"/>
          <w:lang w:eastAsia="en-US"/>
        </w:rPr>
        <w:t>. Заявитель уведомляется о результатах проверки в течение 10 дней со дня принятия соответствующего решения.</w:t>
      </w:r>
    </w:p>
    <w:p w:rsidR="00FB1FE6" w:rsidRPr="00793ACF" w:rsidRDefault="00FB1FE6" w:rsidP="00FB1FE6">
      <w:pPr>
        <w:autoSpaceDE w:val="0"/>
        <w:autoSpaceDN w:val="0"/>
        <w:adjustRightInd w:val="0"/>
        <w:ind w:firstLine="709"/>
        <w:rPr>
          <w:szCs w:val="28"/>
          <w:lang w:eastAsia="en-US"/>
        </w:rPr>
      </w:pPr>
      <w:r>
        <w:rPr>
          <w:szCs w:val="28"/>
          <w:lang w:eastAsia="en-US"/>
        </w:rPr>
        <w:t>148</w:t>
      </w:r>
      <w:r w:rsidRPr="00793ACF">
        <w:rPr>
          <w:szCs w:val="28"/>
          <w:lang w:eastAsia="en-US"/>
        </w:rPr>
        <w:t xml:space="preserve">. Внеплановые проверки осуществляются по решению руководителя </w:t>
      </w:r>
      <w:r w:rsidRPr="00793ACF">
        <w:rPr>
          <w:szCs w:val="28"/>
          <w:lang w:eastAsia="ko-KR"/>
        </w:rPr>
        <w:t xml:space="preserve">уполномоченного органа </w:t>
      </w:r>
      <w:r w:rsidRPr="00793ACF">
        <w:rPr>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2B5586">
        <w:rPr>
          <w:szCs w:val="28"/>
          <w:lang w:eastAsia="en-US"/>
        </w:rPr>
        <w:t>, муниципальны</w:t>
      </w:r>
      <w:r>
        <w:rPr>
          <w:szCs w:val="28"/>
          <w:lang w:eastAsia="en-US"/>
        </w:rPr>
        <w:t>ми</w:t>
      </w:r>
      <w:r w:rsidRPr="002B5586">
        <w:rPr>
          <w:szCs w:val="28"/>
          <w:lang w:eastAsia="en-US"/>
        </w:rPr>
        <w:t xml:space="preserve"> служащи</w:t>
      </w:r>
      <w:r>
        <w:rPr>
          <w:szCs w:val="28"/>
          <w:lang w:eastAsia="en-US"/>
        </w:rPr>
        <w:t>ми</w:t>
      </w:r>
      <w:r w:rsidRPr="002B5586">
        <w:rPr>
          <w:szCs w:val="28"/>
          <w:lang w:eastAsia="en-US"/>
        </w:rPr>
        <w:t xml:space="preserve">  </w:t>
      </w:r>
      <w:r w:rsidRPr="00793ACF">
        <w:rPr>
          <w:szCs w:val="28"/>
          <w:lang w:eastAsia="en-US"/>
        </w:rPr>
        <w:t xml:space="preserve"> </w:t>
      </w:r>
      <w:r w:rsidRPr="00793ACF">
        <w:rPr>
          <w:szCs w:val="28"/>
          <w:lang w:eastAsia="ko-KR"/>
        </w:rPr>
        <w:t>уполномоченного органа</w:t>
      </w:r>
      <w:r w:rsidRPr="00793ACF">
        <w:rPr>
          <w:szCs w:val="28"/>
          <w:lang w:eastAsia="en-US"/>
        </w:rPr>
        <w:t>.</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49</w:t>
      </w:r>
      <w:r w:rsidRPr="00793ACF">
        <w:rPr>
          <w:szCs w:val="28"/>
          <w:lang w:eastAsia="en-US"/>
        </w:rPr>
        <w:t xml:space="preserve">. Плановые проверки осуществляются на основании полугодовых или годовых планов работы </w:t>
      </w:r>
      <w:r w:rsidRPr="00793ACF">
        <w:rPr>
          <w:szCs w:val="28"/>
          <w:lang w:eastAsia="ko-KR"/>
        </w:rPr>
        <w:t>уполномоченного органа</w:t>
      </w:r>
      <w:r w:rsidRPr="00793ACF">
        <w:rPr>
          <w:szCs w:val="28"/>
          <w:lang w:eastAsia="en-US"/>
        </w:rPr>
        <w:t>.</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50</w:t>
      </w:r>
      <w:r w:rsidRPr="00793ACF">
        <w:rPr>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B1FE6" w:rsidRPr="00793ACF" w:rsidRDefault="00FB1FE6" w:rsidP="00FB1FE6">
      <w:pPr>
        <w:widowControl w:val="0"/>
        <w:autoSpaceDE w:val="0"/>
        <w:autoSpaceDN w:val="0"/>
        <w:adjustRightInd w:val="0"/>
        <w:ind w:firstLine="709"/>
        <w:rPr>
          <w:szCs w:val="28"/>
          <w:lang w:eastAsia="ko-KR"/>
        </w:rPr>
      </w:pPr>
      <w:bookmarkStart w:id="43" w:name="Par439"/>
      <w:bookmarkEnd w:id="43"/>
    </w:p>
    <w:p w:rsidR="00FB1FE6" w:rsidRPr="00304CA2" w:rsidRDefault="00FB1FE6" w:rsidP="00FB1FE6">
      <w:pPr>
        <w:autoSpaceDE w:val="0"/>
        <w:autoSpaceDN w:val="0"/>
        <w:adjustRightInd w:val="0"/>
        <w:ind w:firstLine="709"/>
        <w:jc w:val="center"/>
        <w:rPr>
          <w:b/>
          <w:color w:val="000000"/>
          <w:szCs w:val="28"/>
          <w:lang w:eastAsia="en-US"/>
        </w:rPr>
      </w:pPr>
      <w:r w:rsidRPr="00304CA2">
        <w:rPr>
          <w:b/>
          <w:color w:val="000000"/>
          <w:szCs w:val="28"/>
          <w:lang w:eastAsia="en-US"/>
        </w:rPr>
        <w:t>Глава 29. Ответственность должностных лиц</w:t>
      </w:r>
      <w:r w:rsidRPr="002B5586">
        <w:rPr>
          <w:b/>
          <w:color w:val="000000"/>
          <w:szCs w:val="28"/>
          <w:lang w:eastAsia="en-US"/>
        </w:rPr>
        <w:t>, муниципальны</w:t>
      </w:r>
      <w:r>
        <w:rPr>
          <w:b/>
          <w:color w:val="000000"/>
          <w:szCs w:val="28"/>
          <w:lang w:eastAsia="en-US"/>
        </w:rPr>
        <w:t xml:space="preserve">х </w:t>
      </w:r>
      <w:r w:rsidRPr="002B5586">
        <w:rPr>
          <w:b/>
          <w:color w:val="000000"/>
          <w:szCs w:val="28"/>
          <w:lang w:eastAsia="en-US"/>
        </w:rPr>
        <w:t>служащи</w:t>
      </w:r>
      <w:r>
        <w:rPr>
          <w:b/>
          <w:color w:val="000000"/>
          <w:szCs w:val="28"/>
          <w:lang w:eastAsia="en-US"/>
        </w:rPr>
        <w:t>х</w:t>
      </w:r>
      <w:r w:rsidRPr="002B5586">
        <w:rPr>
          <w:b/>
          <w:color w:val="000000"/>
          <w:szCs w:val="28"/>
          <w:lang w:eastAsia="en-US"/>
        </w:rPr>
        <w:t xml:space="preserve"> </w:t>
      </w:r>
      <w:r w:rsidRPr="00304CA2">
        <w:rPr>
          <w:b/>
          <w:color w:val="000000"/>
          <w:szCs w:val="28"/>
          <w:lang w:eastAsia="en-US"/>
        </w:rPr>
        <w:t>администрации за решения и действия (бездействие), принимаемые (осуществляемые) ими в ходе предоставления муниципальной услуги</w:t>
      </w:r>
    </w:p>
    <w:p w:rsidR="00FB1FE6" w:rsidRPr="00793ACF" w:rsidRDefault="00FB1FE6" w:rsidP="00FB1FE6">
      <w:pPr>
        <w:autoSpaceDE w:val="0"/>
        <w:autoSpaceDN w:val="0"/>
        <w:adjustRightInd w:val="0"/>
        <w:ind w:firstLine="709"/>
        <w:rPr>
          <w:szCs w:val="28"/>
          <w:lang w:eastAsia="en-US"/>
        </w:rPr>
      </w:pPr>
    </w:p>
    <w:p w:rsidR="00FB1FE6" w:rsidRPr="00793ACF" w:rsidRDefault="00FB1FE6" w:rsidP="00FB1FE6">
      <w:pPr>
        <w:widowControl w:val="0"/>
        <w:autoSpaceDE w:val="0"/>
        <w:autoSpaceDN w:val="0"/>
        <w:adjustRightInd w:val="0"/>
        <w:ind w:firstLine="709"/>
        <w:rPr>
          <w:szCs w:val="28"/>
          <w:lang w:eastAsia="ko-KR"/>
        </w:rPr>
      </w:pPr>
      <w:r w:rsidRPr="00793ACF">
        <w:rPr>
          <w:szCs w:val="28"/>
          <w:lang w:eastAsia="ko-KR"/>
        </w:rPr>
        <w:t>1</w:t>
      </w:r>
      <w:r>
        <w:rPr>
          <w:szCs w:val="28"/>
          <w:lang w:eastAsia="ko-KR"/>
        </w:rPr>
        <w:t>51</w:t>
      </w:r>
      <w:r w:rsidRPr="00793ACF">
        <w:rPr>
          <w:szCs w:val="28"/>
          <w:lang w:eastAsia="ko-KR"/>
        </w:rPr>
        <w:t xml:space="preserve">. Обязанность соблюдения положений настоящего административного регламента закрепляется в должностных </w:t>
      </w:r>
      <w:r>
        <w:rPr>
          <w:szCs w:val="28"/>
          <w:lang w:eastAsia="ko-KR"/>
        </w:rPr>
        <w:t>инструкциях</w:t>
      </w:r>
      <w:r w:rsidRPr="00793ACF">
        <w:rPr>
          <w:szCs w:val="28"/>
          <w:lang w:eastAsia="ko-KR"/>
        </w:rPr>
        <w:t xml:space="preserve"> муниципальных служащих уполномоченного органа.</w:t>
      </w:r>
    </w:p>
    <w:p w:rsidR="00FB1FE6" w:rsidRPr="00793ACF" w:rsidRDefault="00FB1FE6" w:rsidP="00FB1FE6">
      <w:pPr>
        <w:widowControl w:val="0"/>
        <w:autoSpaceDE w:val="0"/>
        <w:autoSpaceDN w:val="0"/>
        <w:adjustRightInd w:val="0"/>
        <w:ind w:firstLine="709"/>
        <w:rPr>
          <w:szCs w:val="28"/>
          <w:lang w:eastAsia="ko-KR"/>
        </w:rPr>
      </w:pPr>
      <w:r w:rsidRPr="00793ACF">
        <w:rPr>
          <w:szCs w:val="28"/>
          <w:lang w:eastAsia="ko-KR"/>
        </w:rPr>
        <w:t>1</w:t>
      </w:r>
      <w:r>
        <w:rPr>
          <w:szCs w:val="28"/>
          <w:lang w:eastAsia="ko-KR"/>
        </w:rPr>
        <w:t>52</w:t>
      </w:r>
      <w:r w:rsidRPr="00793ACF">
        <w:rPr>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w:t>
      </w:r>
      <w:r w:rsidRPr="002B5586">
        <w:rPr>
          <w:szCs w:val="28"/>
          <w:lang w:eastAsia="ko-KR"/>
        </w:rPr>
        <w:t>, муниципальны</w:t>
      </w:r>
      <w:r>
        <w:rPr>
          <w:szCs w:val="28"/>
          <w:lang w:eastAsia="ko-KR"/>
        </w:rPr>
        <w:t>е</w:t>
      </w:r>
      <w:r w:rsidRPr="002B5586">
        <w:rPr>
          <w:szCs w:val="28"/>
          <w:lang w:eastAsia="ko-KR"/>
        </w:rPr>
        <w:t xml:space="preserve"> служащи</w:t>
      </w:r>
      <w:r>
        <w:rPr>
          <w:szCs w:val="28"/>
          <w:lang w:eastAsia="ko-KR"/>
        </w:rPr>
        <w:t>е</w:t>
      </w:r>
      <w:r w:rsidRPr="002B5586">
        <w:rPr>
          <w:szCs w:val="28"/>
          <w:lang w:eastAsia="ko-KR"/>
        </w:rPr>
        <w:t xml:space="preserve">  </w:t>
      </w:r>
      <w:r w:rsidRPr="00793ACF">
        <w:rPr>
          <w:szCs w:val="28"/>
          <w:lang w:eastAsia="ko-KR"/>
        </w:rPr>
        <w:t xml:space="preserve"> уполномоченного органа привлекаются к ответственности в соответствии с законодательством Российской Федерации.</w:t>
      </w:r>
    </w:p>
    <w:p w:rsidR="00FB1FE6" w:rsidRPr="00793ACF" w:rsidRDefault="00FB1FE6" w:rsidP="00FB1FE6">
      <w:pPr>
        <w:widowControl w:val="0"/>
        <w:autoSpaceDE w:val="0"/>
        <w:autoSpaceDN w:val="0"/>
        <w:adjustRightInd w:val="0"/>
        <w:ind w:firstLine="709"/>
        <w:jc w:val="center"/>
        <w:rPr>
          <w:szCs w:val="28"/>
          <w:lang w:eastAsia="ko-KR"/>
        </w:rPr>
      </w:pPr>
    </w:p>
    <w:p w:rsidR="00FB1FE6" w:rsidRPr="00F55249" w:rsidRDefault="00FB1FE6" w:rsidP="00FB1FE6">
      <w:pPr>
        <w:autoSpaceDE w:val="0"/>
        <w:autoSpaceDN w:val="0"/>
        <w:adjustRightInd w:val="0"/>
        <w:ind w:firstLine="709"/>
        <w:jc w:val="center"/>
        <w:rPr>
          <w:b/>
          <w:szCs w:val="28"/>
          <w:lang w:eastAsia="en-US"/>
        </w:rPr>
      </w:pPr>
      <w:bookmarkStart w:id="44" w:name="Par447"/>
      <w:bookmarkEnd w:id="44"/>
      <w:r w:rsidRPr="00F55249">
        <w:rPr>
          <w:b/>
          <w:szCs w:val="28"/>
          <w:lang w:eastAsia="en-US"/>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FB1FE6" w:rsidRPr="00793ACF" w:rsidRDefault="00FB1FE6" w:rsidP="00FB1FE6">
      <w:pPr>
        <w:autoSpaceDE w:val="0"/>
        <w:autoSpaceDN w:val="0"/>
        <w:adjustRightInd w:val="0"/>
        <w:ind w:firstLine="709"/>
        <w:rPr>
          <w:szCs w:val="28"/>
          <w:lang w:eastAsia="ko-KR"/>
        </w:rPr>
      </w:pPr>
    </w:p>
    <w:p w:rsidR="00FB1FE6" w:rsidRPr="00793ACF" w:rsidRDefault="00FB1FE6" w:rsidP="00FB1FE6">
      <w:pPr>
        <w:autoSpaceDE w:val="0"/>
        <w:autoSpaceDN w:val="0"/>
        <w:adjustRightInd w:val="0"/>
        <w:ind w:firstLine="709"/>
        <w:rPr>
          <w:szCs w:val="28"/>
          <w:lang w:eastAsia="en-US"/>
        </w:rPr>
      </w:pPr>
      <w:r w:rsidRPr="00793ACF">
        <w:rPr>
          <w:szCs w:val="28"/>
          <w:lang w:eastAsia="ko-KR"/>
        </w:rPr>
        <w:t>1</w:t>
      </w:r>
      <w:r>
        <w:rPr>
          <w:szCs w:val="28"/>
          <w:lang w:eastAsia="ko-KR"/>
        </w:rPr>
        <w:t>53</w:t>
      </w:r>
      <w:r w:rsidRPr="00793ACF">
        <w:rPr>
          <w:szCs w:val="28"/>
          <w:lang w:eastAsia="ko-KR"/>
        </w:rPr>
        <w:t>. </w:t>
      </w:r>
      <w:r w:rsidRPr="00793ACF">
        <w:rPr>
          <w:szCs w:val="28"/>
          <w:lang w:eastAsia="en-US"/>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B1FE6" w:rsidRPr="00793ACF" w:rsidRDefault="00FB1FE6" w:rsidP="00FB1FE6">
      <w:pPr>
        <w:numPr>
          <w:ilvl w:val="0"/>
          <w:numId w:val="16"/>
        </w:numPr>
        <w:tabs>
          <w:tab w:val="left" w:pos="1134"/>
        </w:tabs>
        <w:autoSpaceDE w:val="0"/>
        <w:autoSpaceDN w:val="0"/>
        <w:adjustRightInd w:val="0"/>
        <w:ind w:left="0" w:firstLine="851"/>
        <w:rPr>
          <w:szCs w:val="28"/>
          <w:lang w:eastAsia="en-US"/>
        </w:rPr>
      </w:pPr>
      <w:r w:rsidRPr="00793ACF">
        <w:rPr>
          <w:szCs w:val="28"/>
          <w:lang w:eastAsia="en-US"/>
        </w:rPr>
        <w:lastRenderedPageBreak/>
        <w:t xml:space="preserve">нарушения прав и законных интересов заявителей решением, действием (бездействием) Правительства Иркутской области, </w:t>
      </w:r>
      <w:r w:rsidRPr="00793ACF">
        <w:rPr>
          <w:szCs w:val="28"/>
          <w:lang w:eastAsia="ko-KR"/>
        </w:rPr>
        <w:t>уполномоченного органа</w:t>
      </w:r>
      <w:r w:rsidRPr="00793ACF">
        <w:rPr>
          <w:szCs w:val="28"/>
          <w:lang w:eastAsia="en-US"/>
        </w:rPr>
        <w:t>, его должностных лиц</w:t>
      </w:r>
      <w:r w:rsidRPr="002B5586">
        <w:rPr>
          <w:szCs w:val="28"/>
          <w:lang w:eastAsia="en-US"/>
        </w:rPr>
        <w:t>, муниципальны</w:t>
      </w:r>
      <w:r>
        <w:rPr>
          <w:szCs w:val="28"/>
          <w:lang w:eastAsia="en-US"/>
        </w:rPr>
        <w:t>х</w:t>
      </w:r>
      <w:r w:rsidRPr="002B5586">
        <w:rPr>
          <w:szCs w:val="28"/>
          <w:lang w:eastAsia="en-US"/>
        </w:rPr>
        <w:t xml:space="preserve"> служащи</w:t>
      </w:r>
      <w:r>
        <w:rPr>
          <w:szCs w:val="28"/>
          <w:lang w:eastAsia="en-US"/>
        </w:rPr>
        <w:t>х</w:t>
      </w:r>
      <w:r w:rsidRPr="00793ACF">
        <w:rPr>
          <w:szCs w:val="28"/>
          <w:lang w:eastAsia="en-US"/>
        </w:rPr>
        <w:t>;</w:t>
      </w:r>
    </w:p>
    <w:p w:rsidR="00FB1FE6" w:rsidRPr="00793ACF" w:rsidRDefault="00FB1FE6" w:rsidP="00FB1FE6">
      <w:pPr>
        <w:numPr>
          <w:ilvl w:val="0"/>
          <w:numId w:val="16"/>
        </w:numPr>
        <w:tabs>
          <w:tab w:val="left" w:pos="1134"/>
        </w:tabs>
        <w:autoSpaceDE w:val="0"/>
        <w:autoSpaceDN w:val="0"/>
        <w:adjustRightInd w:val="0"/>
        <w:ind w:left="0" w:firstLine="851"/>
        <w:rPr>
          <w:szCs w:val="28"/>
          <w:lang w:eastAsia="en-US"/>
        </w:rPr>
      </w:pPr>
      <w:r w:rsidRPr="00793ACF">
        <w:rPr>
          <w:szCs w:val="28"/>
          <w:lang w:eastAsia="en-US"/>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B1FE6" w:rsidRPr="00793ACF" w:rsidRDefault="00FB1FE6" w:rsidP="00FB1FE6">
      <w:pPr>
        <w:numPr>
          <w:ilvl w:val="0"/>
          <w:numId w:val="16"/>
        </w:numPr>
        <w:tabs>
          <w:tab w:val="left" w:pos="1134"/>
        </w:tabs>
        <w:autoSpaceDE w:val="0"/>
        <w:autoSpaceDN w:val="0"/>
        <w:adjustRightInd w:val="0"/>
        <w:ind w:left="0" w:firstLine="851"/>
        <w:rPr>
          <w:szCs w:val="28"/>
          <w:lang w:eastAsia="en-US"/>
        </w:rPr>
      </w:pPr>
      <w:r w:rsidRPr="00793ACF">
        <w:rPr>
          <w:szCs w:val="28"/>
          <w:lang w:eastAsia="en-US"/>
        </w:rPr>
        <w:t>некорректного поведения должностных лиц</w:t>
      </w:r>
      <w:r w:rsidRPr="00B645C8">
        <w:rPr>
          <w:szCs w:val="28"/>
          <w:lang w:eastAsia="en-US"/>
        </w:rPr>
        <w:t>, муниципальны</w:t>
      </w:r>
      <w:r>
        <w:rPr>
          <w:szCs w:val="28"/>
          <w:lang w:eastAsia="en-US"/>
        </w:rPr>
        <w:t>х</w:t>
      </w:r>
      <w:r w:rsidRPr="00B645C8">
        <w:rPr>
          <w:szCs w:val="28"/>
          <w:lang w:eastAsia="en-US"/>
        </w:rPr>
        <w:t xml:space="preserve"> служащи</w:t>
      </w:r>
      <w:r>
        <w:rPr>
          <w:szCs w:val="28"/>
          <w:lang w:eastAsia="en-US"/>
        </w:rPr>
        <w:t>х</w:t>
      </w:r>
      <w:r w:rsidRPr="00B645C8">
        <w:rPr>
          <w:szCs w:val="28"/>
          <w:lang w:eastAsia="en-US"/>
        </w:rPr>
        <w:t xml:space="preserve">  </w:t>
      </w:r>
      <w:r w:rsidRPr="00793ACF">
        <w:rPr>
          <w:szCs w:val="28"/>
          <w:lang w:eastAsia="en-US"/>
        </w:rPr>
        <w:t xml:space="preserve"> </w:t>
      </w:r>
      <w:r w:rsidRPr="00793ACF">
        <w:rPr>
          <w:szCs w:val="28"/>
          <w:lang w:eastAsia="ko-KR"/>
        </w:rPr>
        <w:t>уполномоченного органа</w:t>
      </w:r>
      <w:r w:rsidRPr="00793ACF">
        <w:rPr>
          <w:szCs w:val="28"/>
          <w:lang w:eastAsia="en-US"/>
        </w:rPr>
        <w:t>, нарушения правил служебной этики при предоставлении муниципальной услуги.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54</w:t>
      </w:r>
      <w:r w:rsidRPr="00793ACF">
        <w:rPr>
          <w:szCs w:val="28"/>
          <w:lang w:eastAsia="en-US"/>
        </w:rPr>
        <w:t>. Информацию, указанную в пункте 1</w:t>
      </w:r>
      <w:r>
        <w:rPr>
          <w:szCs w:val="28"/>
          <w:lang w:eastAsia="en-US"/>
        </w:rPr>
        <w:t>53</w:t>
      </w:r>
      <w:hyperlink w:anchor="Par401" w:history="1"/>
      <w:r w:rsidRPr="00793ACF">
        <w:rPr>
          <w:szCs w:val="28"/>
          <w:lang w:eastAsia="en-US"/>
        </w:rPr>
        <w:t xml:space="preserve"> настоящего административного регламента, заявители могут сообщить по телефонам </w:t>
      </w:r>
      <w:r w:rsidRPr="00793ACF">
        <w:rPr>
          <w:szCs w:val="28"/>
          <w:lang w:eastAsia="ko-KR"/>
        </w:rPr>
        <w:t>уполномоченного органа</w:t>
      </w:r>
      <w:r w:rsidRPr="00793ACF">
        <w:rPr>
          <w:szCs w:val="28"/>
          <w:lang w:eastAsia="en-US"/>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r>
        <w:rPr>
          <w:szCs w:val="28"/>
          <w:lang w:eastAsia="en-US"/>
        </w:rPr>
        <w:t>:</w:t>
      </w:r>
      <w:r w:rsidRPr="000331C9">
        <w:rPr>
          <w:szCs w:val="28"/>
        </w:rPr>
        <w:t xml:space="preserve"> </w:t>
      </w:r>
      <w:proofErr w:type="spellStart"/>
      <w:r w:rsidRPr="000331C9">
        <w:rPr>
          <w:szCs w:val="28"/>
          <w:lang w:val="en-US" w:eastAsia="en-US"/>
        </w:rPr>
        <w:t>cher</w:t>
      </w:r>
      <w:proofErr w:type="spellEnd"/>
      <w:r w:rsidRPr="000331C9">
        <w:rPr>
          <w:szCs w:val="28"/>
          <w:lang w:eastAsia="en-US"/>
        </w:rPr>
        <w:t>.</w:t>
      </w:r>
      <w:proofErr w:type="spellStart"/>
      <w:r w:rsidRPr="000331C9">
        <w:rPr>
          <w:szCs w:val="28"/>
          <w:lang w:val="en-US" w:eastAsia="en-US"/>
        </w:rPr>
        <w:t>irkobl</w:t>
      </w:r>
      <w:proofErr w:type="spellEnd"/>
      <w:r w:rsidRPr="000331C9">
        <w:rPr>
          <w:szCs w:val="28"/>
          <w:lang w:eastAsia="en-US"/>
        </w:rPr>
        <w:t>.</w:t>
      </w:r>
      <w:proofErr w:type="spellStart"/>
      <w:r w:rsidRPr="000331C9">
        <w:rPr>
          <w:szCs w:val="28"/>
          <w:lang w:val="en-US" w:eastAsia="en-US"/>
        </w:rPr>
        <w:t>ru</w:t>
      </w:r>
      <w:proofErr w:type="spellEnd"/>
      <w:r w:rsidRPr="00793ACF">
        <w:rPr>
          <w:szCs w:val="28"/>
          <w:lang w:eastAsia="en-US"/>
        </w:rPr>
        <w:t>.</w:t>
      </w:r>
    </w:p>
    <w:p w:rsidR="00FB1FE6" w:rsidRPr="00793ACF" w:rsidRDefault="00FB1FE6" w:rsidP="00FB1FE6">
      <w:pPr>
        <w:autoSpaceDE w:val="0"/>
        <w:autoSpaceDN w:val="0"/>
        <w:adjustRightInd w:val="0"/>
        <w:ind w:firstLine="709"/>
        <w:rPr>
          <w:szCs w:val="28"/>
          <w:lang w:eastAsia="en-US"/>
        </w:rPr>
      </w:pPr>
      <w:r w:rsidRPr="00793ACF">
        <w:rPr>
          <w:szCs w:val="28"/>
          <w:lang w:eastAsia="en-US"/>
        </w:rPr>
        <w:t>1</w:t>
      </w:r>
      <w:r>
        <w:rPr>
          <w:szCs w:val="28"/>
          <w:lang w:eastAsia="en-US"/>
        </w:rPr>
        <w:t>55</w:t>
      </w:r>
      <w:r w:rsidRPr="00793ACF">
        <w:rPr>
          <w:szCs w:val="28"/>
          <w:lang w:eastAsia="en-US"/>
        </w:rPr>
        <w:t>. Срок рассмотрения обращений со стороны граждан, их объединений и организаций составляет 30 рабочих дней с момента их регистрации.</w:t>
      </w:r>
    </w:p>
    <w:p w:rsidR="00FB1FE6" w:rsidRPr="00793ACF" w:rsidRDefault="00FB1FE6" w:rsidP="00FB1FE6">
      <w:pPr>
        <w:autoSpaceDE w:val="0"/>
        <w:autoSpaceDN w:val="0"/>
        <w:adjustRightInd w:val="0"/>
        <w:ind w:firstLine="709"/>
        <w:rPr>
          <w:szCs w:val="28"/>
          <w:lang w:eastAsia="en-US"/>
        </w:rPr>
      </w:pPr>
      <w:r w:rsidRPr="00793ACF">
        <w:rPr>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B1FE6" w:rsidRPr="00EF5411" w:rsidRDefault="00FB1FE6" w:rsidP="00FB1FE6">
      <w:pPr>
        <w:widowControl w:val="0"/>
        <w:autoSpaceDE w:val="0"/>
        <w:autoSpaceDN w:val="0"/>
        <w:adjustRightInd w:val="0"/>
        <w:ind w:firstLine="709"/>
        <w:rPr>
          <w:rFonts w:ascii="Times New Roman" w:hAnsi="Times New Roman"/>
          <w:szCs w:val="28"/>
          <w:lang w:eastAsia="ko-KR"/>
        </w:rPr>
      </w:pPr>
      <w:r w:rsidRPr="00793ACF">
        <w:rPr>
          <w:szCs w:val="28"/>
          <w:lang w:eastAsia="ko-KR"/>
        </w:rPr>
        <w:t>1</w:t>
      </w:r>
      <w:r>
        <w:rPr>
          <w:szCs w:val="28"/>
          <w:lang w:eastAsia="ko-KR"/>
        </w:rPr>
        <w:t>56</w:t>
      </w:r>
      <w:r w:rsidRPr="00793ACF">
        <w:rPr>
          <w:szCs w:val="28"/>
          <w:lang w:eastAsia="ko-KR"/>
        </w:rPr>
        <w:t>. Контроль за предоставлением муниципальной услуги ос</w:t>
      </w:r>
      <w:r w:rsidRPr="00EF5411">
        <w:rPr>
          <w:rFonts w:ascii="Times New Roman" w:hAnsi="Times New Roman"/>
          <w:szCs w:val="28"/>
          <w:lang w:eastAsia="ko-KR"/>
        </w:rPr>
        <w:t>уществляется в соответствии с действующим законодательством.</w:t>
      </w:r>
    </w:p>
    <w:p w:rsidR="00FB1FE6" w:rsidRPr="00EF5411" w:rsidRDefault="00FB1FE6" w:rsidP="00FB1FE6">
      <w:pPr>
        <w:widowControl w:val="0"/>
        <w:autoSpaceDE w:val="0"/>
        <w:autoSpaceDN w:val="0"/>
        <w:adjustRightInd w:val="0"/>
        <w:ind w:firstLine="709"/>
        <w:rPr>
          <w:rFonts w:ascii="Times New Roman" w:hAnsi="Times New Roman"/>
          <w:szCs w:val="28"/>
          <w:lang w:eastAsia="ko-KR"/>
        </w:rPr>
      </w:pPr>
    </w:p>
    <w:p w:rsidR="00FB1FE6" w:rsidRPr="00EF5411" w:rsidRDefault="00FB1FE6" w:rsidP="00FB1FE6">
      <w:pPr>
        <w:widowControl w:val="0"/>
        <w:autoSpaceDE w:val="0"/>
        <w:autoSpaceDN w:val="0"/>
        <w:adjustRightInd w:val="0"/>
        <w:ind w:firstLine="851"/>
        <w:jc w:val="center"/>
        <w:outlineLvl w:val="2"/>
        <w:rPr>
          <w:rFonts w:ascii="Times New Roman" w:hAnsi="Times New Roman"/>
          <w:b/>
          <w:szCs w:val="28"/>
        </w:rPr>
      </w:pPr>
      <w:bookmarkStart w:id="45" w:name="Par454"/>
      <w:bookmarkEnd w:id="45"/>
      <w:r w:rsidRPr="00EF5411">
        <w:rPr>
          <w:rFonts w:ascii="Times New Roman" w:hAnsi="Times New Roman"/>
          <w:b/>
          <w:szCs w:val="28"/>
        </w:rPr>
        <w:t>Раздел V. Досудебный (внесудебный) порядок</w:t>
      </w:r>
    </w:p>
    <w:p w:rsidR="00FB1FE6" w:rsidRPr="00EF5411" w:rsidRDefault="00FB1FE6" w:rsidP="00FB1FE6">
      <w:pPr>
        <w:widowControl w:val="0"/>
        <w:autoSpaceDE w:val="0"/>
        <w:autoSpaceDN w:val="0"/>
        <w:adjustRightInd w:val="0"/>
        <w:ind w:firstLine="851"/>
        <w:jc w:val="center"/>
        <w:outlineLvl w:val="2"/>
        <w:rPr>
          <w:rFonts w:ascii="Times New Roman" w:hAnsi="Times New Roman"/>
          <w:b/>
          <w:szCs w:val="28"/>
        </w:rPr>
      </w:pPr>
      <w:r w:rsidRPr="00EF5411">
        <w:rPr>
          <w:rFonts w:ascii="Times New Roman" w:hAnsi="Times New Roman"/>
          <w:b/>
          <w:szCs w:val="28"/>
        </w:rPr>
        <w:t>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FB1FE6" w:rsidRPr="00CB1836" w:rsidRDefault="00FB1FE6" w:rsidP="00FB1FE6">
      <w:pPr>
        <w:widowControl w:val="0"/>
        <w:autoSpaceDE w:val="0"/>
        <w:autoSpaceDN w:val="0"/>
        <w:adjustRightInd w:val="0"/>
        <w:ind w:firstLine="851"/>
        <w:jc w:val="center"/>
        <w:outlineLvl w:val="2"/>
        <w:rPr>
          <w:szCs w:val="28"/>
        </w:rPr>
      </w:pPr>
    </w:p>
    <w:p w:rsidR="00FB1FE6" w:rsidRPr="00CB1836" w:rsidRDefault="00FB1FE6" w:rsidP="00FB1FE6">
      <w:pPr>
        <w:widowControl w:val="0"/>
        <w:autoSpaceDE w:val="0"/>
        <w:autoSpaceDN w:val="0"/>
        <w:adjustRightInd w:val="0"/>
        <w:ind w:firstLine="851"/>
        <w:jc w:val="center"/>
        <w:outlineLvl w:val="2"/>
        <w:rPr>
          <w:b/>
          <w:szCs w:val="28"/>
        </w:rPr>
      </w:pPr>
      <w:bookmarkStart w:id="46" w:name="Par459"/>
      <w:bookmarkEnd w:id="46"/>
      <w:r w:rsidRPr="00CB1836">
        <w:rPr>
          <w:b/>
          <w:szCs w:val="28"/>
        </w:rPr>
        <w:t>Глава 3</w:t>
      </w:r>
      <w:r>
        <w:rPr>
          <w:b/>
          <w:szCs w:val="28"/>
        </w:rPr>
        <w:t>2</w:t>
      </w:r>
      <w:r w:rsidRPr="00CB1836">
        <w:rPr>
          <w:b/>
          <w:szCs w:val="28"/>
        </w:rPr>
        <w:t>. Обжалование решений и действий (бездействия) уполномоченного органа, а также должностных лиц</w:t>
      </w:r>
      <w:r w:rsidRPr="00B645C8">
        <w:rPr>
          <w:b/>
          <w:szCs w:val="28"/>
        </w:rPr>
        <w:t>, муниципальны</w:t>
      </w:r>
      <w:r>
        <w:rPr>
          <w:b/>
          <w:szCs w:val="28"/>
        </w:rPr>
        <w:t xml:space="preserve">х </w:t>
      </w:r>
      <w:r w:rsidRPr="00B645C8">
        <w:rPr>
          <w:b/>
          <w:szCs w:val="28"/>
        </w:rPr>
        <w:t>служащи</w:t>
      </w:r>
      <w:r>
        <w:rPr>
          <w:b/>
          <w:szCs w:val="28"/>
        </w:rPr>
        <w:t>х</w:t>
      </w:r>
      <w:r w:rsidRPr="00B645C8">
        <w:rPr>
          <w:b/>
          <w:szCs w:val="28"/>
        </w:rPr>
        <w:t xml:space="preserve">  </w:t>
      </w:r>
      <w:r w:rsidRPr="00CB1836">
        <w:rPr>
          <w:b/>
          <w:szCs w:val="28"/>
        </w:rPr>
        <w:t xml:space="preserve"> уполномоченного органа</w:t>
      </w:r>
    </w:p>
    <w:p w:rsidR="00FB1FE6" w:rsidRPr="00CB1836" w:rsidRDefault="00FB1FE6" w:rsidP="00FB1FE6">
      <w:pPr>
        <w:widowControl w:val="0"/>
        <w:autoSpaceDE w:val="0"/>
        <w:autoSpaceDN w:val="0"/>
        <w:adjustRightInd w:val="0"/>
        <w:ind w:firstLine="851"/>
        <w:jc w:val="center"/>
        <w:outlineLvl w:val="2"/>
        <w:rPr>
          <w:szCs w:val="28"/>
        </w:rPr>
      </w:pP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57</w:t>
      </w:r>
      <w:r w:rsidRPr="00CB1836">
        <w:rPr>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принимаемые (совершаемые) в рамках предоставления государственной услуги.</w:t>
      </w:r>
    </w:p>
    <w:p w:rsidR="00FB1FE6" w:rsidRPr="00C52A6F" w:rsidRDefault="00FB1FE6" w:rsidP="00FB1FE6">
      <w:pPr>
        <w:widowControl w:val="0"/>
        <w:autoSpaceDE w:val="0"/>
        <w:autoSpaceDN w:val="0"/>
        <w:adjustRightInd w:val="0"/>
        <w:ind w:firstLine="851"/>
        <w:rPr>
          <w:szCs w:val="28"/>
          <w:lang w:eastAsia="ko-KR"/>
        </w:rPr>
      </w:pPr>
      <w:r>
        <w:rPr>
          <w:szCs w:val="28"/>
          <w:lang w:eastAsia="ko-KR"/>
        </w:rPr>
        <w:t>158</w:t>
      </w:r>
      <w:r w:rsidRPr="00C52A6F">
        <w:rPr>
          <w:szCs w:val="28"/>
          <w:lang w:eastAsia="ko-KR"/>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1FE6" w:rsidRPr="00C52A6F" w:rsidRDefault="00FB1FE6" w:rsidP="00FB1FE6">
      <w:pPr>
        <w:widowControl w:val="0"/>
        <w:autoSpaceDE w:val="0"/>
        <w:autoSpaceDN w:val="0"/>
        <w:adjustRightInd w:val="0"/>
        <w:ind w:firstLine="851"/>
        <w:rPr>
          <w:szCs w:val="28"/>
          <w:lang w:eastAsia="ko-KR"/>
        </w:rPr>
      </w:pPr>
      <w:r w:rsidRPr="00C52A6F">
        <w:rPr>
          <w:szCs w:val="28"/>
          <w:lang w:eastAsia="ko-KR"/>
        </w:rPr>
        <w:t>1) Федеральный закон от 27 июля 2010 года № 210-ФЗ «Об организации предоставления государственных и муниципальных услуг»;</w:t>
      </w:r>
    </w:p>
    <w:p w:rsidR="00FB1FE6" w:rsidRPr="00C52A6F" w:rsidRDefault="00FB1FE6" w:rsidP="00FB1FE6">
      <w:pPr>
        <w:widowControl w:val="0"/>
        <w:autoSpaceDE w:val="0"/>
        <w:autoSpaceDN w:val="0"/>
        <w:adjustRightInd w:val="0"/>
        <w:ind w:firstLine="851"/>
        <w:rPr>
          <w:szCs w:val="28"/>
          <w:lang w:eastAsia="ko-KR"/>
        </w:rPr>
      </w:pPr>
      <w:r w:rsidRPr="00C52A6F">
        <w:rPr>
          <w:szCs w:val="28"/>
          <w:lang w:eastAsia="ko-KR"/>
        </w:rPr>
        <w:t xml:space="preserve">2) постановление администрации Черемховского районного </w:t>
      </w:r>
      <w:r w:rsidRPr="00C52A6F">
        <w:rPr>
          <w:szCs w:val="28"/>
          <w:lang w:eastAsia="ko-KR"/>
        </w:rPr>
        <w:lastRenderedPageBreak/>
        <w:t>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rsidR="00FB1FE6" w:rsidRPr="00C52A6F" w:rsidRDefault="00FB1FE6" w:rsidP="00FB1FE6">
      <w:pPr>
        <w:widowControl w:val="0"/>
        <w:autoSpaceDE w:val="0"/>
        <w:autoSpaceDN w:val="0"/>
        <w:adjustRightInd w:val="0"/>
        <w:ind w:firstLine="851"/>
        <w:rPr>
          <w:szCs w:val="28"/>
          <w:lang w:eastAsia="ko-KR"/>
        </w:rPr>
      </w:pPr>
      <w:r w:rsidRPr="00C52A6F">
        <w:rPr>
          <w:szCs w:val="28"/>
          <w:lang w:eastAsia="ko-KR"/>
        </w:rPr>
        <w:t>1</w:t>
      </w:r>
      <w:r>
        <w:rPr>
          <w:szCs w:val="28"/>
          <w:lang w:eastAsia="ko-KR"/>
        </w:rPr>
        <w:t>59</w:t>
      </w:r>
      <w:r w:rsidRPr="00C52A6F">
        <w:rPr>
          <w:szCs w:val="28"/>
          <w:lang w:eastAsia="ko-KR"/>
        </w:rPr>
        <w:t>. Информацию о порядке подачи и рассмотрения жалобы заинтересованные лица могут получить:</w:t>
      </w:r>
    </w:p>
    <w:p w:rsidR="00FB1FE6" w:rsidRPr="00C52A6F" w:rsidRDefault="00FB1FE6" w:rsidP="00FB1FE6">
      <w:pPr>
        <w:widowControl w:val="0"/>
        <w:autoSpaceDE w:val="0"/>
        <w:autoSpaceDN w:val="0"/>
        <w:adjustRightInd w:val="0"/>
        <w:ind w:firstLine="851"/>
        <w:rPr>
          <w:szCs w:val="28"/>
          <w:lang w:eastAsia="ko-KR"/>
        </w:rPr>
      </w:pPr>
      <w:r w:rsidRPr="00C52A6F">
        <w:rPr>
          <w:szCs w:val="28"/>
          <w:lang w:eastAsia="ko-KR"/>
        </w:rPr>
        <w:t>1) при личном обращении заявителя в уполномоченный орган либо МФЦ;</w:t>
      </w:r>
    </w:p>
    <w:p w:rsidR="00FB1FE6" w:rsidRPr="00C52A6F" w:rsidRDefault="00FB1FE6" w:rsidP="00FB1FE6">
      <w:pPr>
        <w:widowControl w:val="0"/>
        <w:autoSpaceDE w:val="0"/>
        <w:autoSpaceDN w:val="0"/>
        <w:adjustRightInd w:val="0"/>
        <w:ind w:firstLine="851"/>
        <w:rPr>
          <w:szCs w:val="28"/>
          <w:lang w:eastAsia="ko-KR"/>
        </w:rPr>
      </w:pPr>
      <w:r w:rsidRPr="00C52A6F">
        <w:rPr>
          <w:szCs w:val="28"/>
          <w:lang w:eastAsia="ko-KR"/>
        </w:rPr>
        <w:t>2) на стендах, расположенных в помещениях, занимаемых уполномоченным органом;</w:t>
      </w:r>
    </w:p>
    <w:p w:rsidR="00FB1FE6" w:rsidRPr="00C52A6F" w:rsidRDefault="00FB1FE6" w:rsidP="00FB1FE6">
      <w:pPr>
        <w:widowControl w:val="0"/>
        <w:autoSpaceDE w:val="0"/>
        <w:autoSpaceDN w:val="0"/>
        <w:adjustRightInd w:val="0"/>
        <w:ind w:firstLine="851"/>
        <w:rPr>
          <w:szCs w:val="28"/>
          <w:lang w:eastAsia="ko-KR"/>
        </w:rPr>
      </w:pPr>
      <w:r w:rsidRPr="00C52A6F">
        <w:rPr>
          <w:szCs w:val="28"/>
          <w:lang w:eastAsia="ko-KR"/>
        </w:rPr>
        <w:t xml:space="preserve">3) на официальном сайте уполномоченного органа в информационно-телекоммуникационной сети «Интернет»: http://cher.irkobl.ru; </w:t>
      </w:r>
    </w:p>
    <w:p w:rsidR="00FB1FE6" w:rsidRPr="00C52A6F" w:rsidRDefault="00FB1FE6" w:rsidP="00FB1FE6">
      <w:pPr>
        <w:widowControl w:val="0"/>
        <w:autoSpaceDE w:val="0"/>
        <w:autoSpaceDN w:val="0"/>
        <w:adjustRightInd w:val="0"/>
        <w:ind w:firstLine="851"/>
        <w:rPr>
          <w:szCs w:val="28"/>
          <w:lang w:eastAsia="ko-KR"/>
        </w:rPr>
      </w:pPr>
      <w:r w:rsidRPr="00C52A6F">
        <w:rPr>
          <w:szCs w:val="28"/>
          <w:lang w:eastAsia="ko-KR"/>
        </w:rPr>
        <w:t>4) с использованием информационно-телекоммуникационной сети «Интернет» (направление письма на адрес электронной почты уполномоченного органа – oks-cherem@rambler.ru либо на официальный сайт уполномоченного органа – http://cher.irkobl.ru, направление письма на адрес электронной почты МФЦ - info@mfc38.ru либо на официальный сайт МФЦ – www.mfc38.ru, официальные сайты организаций, предусмотренных частью 1.1 статьи 16 Федерального закона № 210-ФЗ);</w:t>
      </w:r>
    </w:p>
    <w:p w:rsidR="00FB1FE6" w:rsidRPr="00C52A6F" w:rsidRDefault="00FB1FE6" w:rsidP="00FB1FE6">
      <w:pPr>
        <w:widowControl w:val="0"/>
        <w:autoSpaceDE w:val="0"/>
        <w:autoSpaceDN w:val="0"/>
        <w:adjustRightInd w:val="0"/>
        <w:ind w:firstLine="851"/>
        <w:rPr>
          <w:szCs w:val="28"/>
          <w:lang w:eastAsia="ko-KR"/>
        </w:rPr>
      </w:pPr>
      <w:r w:rsidRPr="00C52A6F">
        <w:rPr>
          <w:szCs w:val="28"/>
          <w:lang w:eastAsia="ko-KR"/>
        </w:rPr>
        <w:t>5) с помощью телефонной и факсимильной связи (телефон/факс уполномоченного органа: 8 (39546) 5-28-67, телефон МФЦ: 8(3952) 260-988);</w:t>
      </w:r>
    </w:p>
    <w:p w:rsidR="00FB1FE6" w:rsidRPr="00C52A6F" w:rsidRDefault="00FB1FE6" w:rsidP="00FB1FE6">
      <w:pPr>
        <w:widowControl w:val="0"/>
        <w:autoSpaceDE w:val="0"/>
        <w:autoSpaceDN w:val="0"/>
        <w:adjustRightInd w:val="0"/>
        <w:ind w:firstLine="851"/>
        <w:rPr>
          <w:szCs w:val="28"/>
          <w:lang w:eastAsia="ko-KR"/>
        </w:rPr>
      </w:pPr>
      <w:r w:rsidRPr="00C52A6F">
        <w:rPr>
          <w:szCs w:val="28"/>
          <w:lang w:eastAsia="ko-KR"/>
        </w:rPr>
        <w:t>6)  на Портале.</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60</w:t>
      </w:r>
      <w:r w:rsidRPr="00CB1836">
        <w:rPr>
          <w:szCs w:val="28"/>
          <w:lang w:eastAsia="ko-KR"/>
        </w:rPr>
        <w:t xml:space="preserve">. С целью обжалования решений и действий (бездействия) </w:t>
      </w:r>
      <w:r w:rsidRPr="00CB1836">
        <w:rPr>
          <w:rFonts w:cs="Arial"/>
          <w:szCs w:val="28"/>
          <w:lang w:eastAsia="ko-KR"/>
        </w:rPr>
        <w:t>уполномоченного органа</w:t>
      </w:r>
      <w:r w:rsidRPr="00CB1836">
        <w:rPr>
          <w:szCs w:val="28"/>
          <w:lang w:eastAsia="ko-KR"/>
        </w:rPr>
        <w:t xml:space="preserve">, а также его должностных лиц, </w:t>
      </w:r>
      <w:r w:rsidRPr="00CB1836">
        <w:rPr>
          <w:rFonts w:cs="Arial"/>
          <w:szCs w:val="28"/>
          <w:lang w:eastAsia="ko-KR"/>
        </w:rPr>
        <w:t>муниципальных служащих</w:t>
      </w:r>
      <w:r w:rsidRPr="00CB1836">
        <w:rPr>
          <w:szCs w:val="28"/>
          <w:lang w:eastAsia="ko-KR"/>
        </w:rPr>
        <w:t xml:space="preserve"> заинтересованные лица вправе обратиться в </w:t>
      </w:r>
      <w:r w:rsidRPr="00CB1836">
        <w:rPr>
          <w:rFonts w:cs="Arial"/>
          <w:szCs w:val="28"/>
          <w:lang w:eastAsia="ko-KR"/>
        </w:rPr>
        <w:t>уполномоченный орган</w:t>
      </w:r>
      <w:r w:rsidRPr="00CB1836">
        <w:rPr>
          <w:szCs w:val="28"/>
          <w:lang w:eastAsia="ko-KR"/>
        </w:rPr>
        <w:t xml:space="preserve"> с заявлением об обжаловании решений и действий (бездействия) </w:t>
      </w:r>
      <w:r w:rsidRPr="00CB1836">
        <w:rPr>
          <w:rFonts w:cs="Arial"/>
          <w:szCs w:val="28"/>
          <w:lang w:eastAsia="ko-KR"/>
        </w:rPr>
        <w:t>уполномоченного органа</w:t>
      </w:r>
      <w:r w:rsidRPr="00CB1836">
        <w:rPr>
          <w:szCs w:val="28"/>
          <w:lang w:eastAsia="ko-KR"/>
        </w:rPr>
        <w:t xml:space="preserve">, а также его должностных лиц, </w:t>
      </w:r>
      <w:r w:rsidRPr="00CB1836">
        <w:rPr>
          <w:rFonts w:cs="Arial"/>
          <w:szCs w:val="28"/>
          <w:lang w:eastAsia="ko-KR"/>
        </w:rPr>
        <w:t>муниципальных служащих</w:t>
      </w:r>
      <w:r w:rsidRPr="00CB1836">
        <w:rPr>
          <w:szCs w:val="28"/>
          <w:lang w:eastAsia="ko-KR"/>
        </w:rPr>
        <w:t xml:space="preserve"> (далее - жалоба).</w:t>
      </w:r>
    </w:p>
    <w:p w:rsidR="00FB1FE6" w:rsidRPr="00CB1836" w:rsidRDefault="00FB1FE6" w:rsidP="00FB1FE6">
      <w:pPr>
        <w:autoSpaceDE w:val="0"/>
        <w:autoSpaceDN w:val="0"/>
        <w:adjustRightInd w:val="0"/>
        <w:ind w:firstLine="851"/>
        <w:rPr>
          <w:szCs w:val="28"/>
          <w:lang w:eastAsia="ko-KR"/>
        </w:rPr>
      </w:pPr>
      <w:r w:rsidRPr="00CB1836">
        <w:rPr>
          <w:szCs w:val="28"/>
          <w:lang w:eastAsia="ko-KR"/>
        </w:rPr>
        <w:t xml:space="preserve">Жалоба на решения и действия (бездействие) руководителя уполномоченного органа подается </w:t>
      </w:r>
      <w:r w:rsidRPr="00CB1836">
        <w:rPr>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rsidR="00FB1FE6" w:rsidRPr="00CB1836" w:rsidRDefault="00FB1FE6" w:rsidP="00FB1FE6">
      <w:pPr>
        <w:autoSpaceDE w:val="0"/>
        <w:autoSpaceDN w:val="0"/>
        <w:adjustRightInd w:val="0"/>
        <w:spacing w:line="340" w:lineRule="exact"/>
        <w:ind w:firstLine="851"/>
        <w:rPr>
          <w:szCs w:val="28"/>
          <w:lang w:eastAsia="ko-KR"/>
        </w:rPr>
      </w:pPr>
      <w:r w:rsidRPr="00CB1836">
        <w:rPr>
          <w:szCs w:val="28"/>
          <w:lang w:eastAsia="ko-KR"/>
        </w:rPr>
        <w:t xml:space="preserve">Жалобы на решения и действия (бездействие) работника подаются руководителю этого МФЦ. </w:t>
      </w:r>
    </w:p>
    <w:p w:rsidR="00FB1FE6" w:rsidRPr="00CB1836" w:rsidRDefault="00FB1FE6" w:rsidP="00FB1FE6">
      <w:pPr>
        <w:autoSpaceDE w:val="0"/>
        <w:autoSpaceDN w:val="0"/>
        <w:adjustRightInd w:val="0"/>
        <w:spacing w:line="340" w:lineRule="exact"/>
        <w:ind w:firstLine="851"/>
        <w:rPr>
          <w:szCs w:val="28"/>
          <w:lang w:eastAsia="ko-KR"/>
        </w:rPr>
      </w:pPr>
      <w:r w:rsidRPr="00CB1836">
        <w:rPr>
          <w:szCs w:val="28"/>
          <w:lang w:eastAsia="ko-KR"/>
        </w:rPr>
        <w:t xml:space="preserve">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w:t>
      </w:r>
      <w:r w:rsidRPr="00CB1836">
        <w:rPr>
          <w:szCs w:val="28"/>
          <w:lang w:eastAsia="ko-KR"/>
        </w:rPr>
        <w:br/>
        <w:t>№ 295-пп «Об уполномоченном должностном лице исполнительного органа государственной власти Иркутской области».</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 xml:space="preserve">Жалобы на решения и действия (бездействие) работников организаций, предусмотренных </w:t>
      </w:r>
      <w:hyperlink r:id="rId19" w:history="1">
        <w:r w:rsidRPr="00CB1836">
          <w:rPr>
            <w:szCs w:val="28"/>
            <w:lang w:eastAsia="ko-KR"/>
          </w:rPr>
          <w:t>частью 1.1 статьи 16</w:t>
        </w:r>
      </w:hyperlink>
      <w:r w:rsidRPr="00CB1836">
        <w:rPr>
          <w:szCs w:val="28"/>
          <w:lang w:eastAsia="ko-KR"/>
        </w:rPr>
        <w:t xml:space="preserve"> Федерального закона от 27 июля 2010 года № 210-ФЗ «Об организации предоставления государственных и </w:t>
      </w:r>
      <w:r w:rsidRPr="00CB1836">
        <w:rPr>
          <w:szCs w:val="28"/>
          <w:lang w:eastAsia="ko-KR"/>
        </w:rPr>
        <w:lastRenderedPageBreak/>
        <w:t>муниципальных услуг», подаются руководителям этих организаций.</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61</w:t>
      </w:r>
      <w:r w:rsidRPr="00CB1836">
        <w:rPr>
          <w:szCs w:val="28"/>
          <w:lang w:eastAsia="ko-KR"/>
        </w:rPr>
        <w:t xml:space="preserve">. </w:t>
      </w:r>
      <w:r>
        <w:rPr>
          <w:szCs w:val="28"/>
          <w:lang w:eastAsia="ko-KR"/>
        </w:rPr>
        <w:t xml:space="preserve">Заинтересованное </w:t>
      </w:r>
      <w:r w:rsidRPr="007B39C3">
        <w:rPr>
          <w:szCs w:val="28"/>
          <w:lang w:eastAsia="ko-KR"/>
        </w:rPr>
        <w:t>лицо</w:t>
      </w:r>
      <w:r>
        <w:rPr>
          <w:szCs w:val="28"/>
          <w:lang w:eastAsia="ko-KR"/>
        </w:rPr>
        <w:t xml:space="preserve"> может о</w:t>
      </w:r>
      <w:r w:rsidRPr="00CB1836">
        <w:rPr>
          <w:szCs w:val="28"/>
          <w:lang w:eastAsia="ko-KR"/>
        </w:rPr>
        <w:t>братиться с жалобой, в том числе в следующих случаях:</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2)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CB1836">
        <w:rPr>
          <w:rFonts w:cs="Arial"/>
          <w:szCs w:val="28"/>
          <w:lang w:eastAsia="en-US"/>
        </w:rPr>
        <w:t>муниципальными правовыми актами</w:t>
      </w:r>
      <w:r w:rsidRPr="00CB1836">
        <w:rPr>
          <w:szCs w:val="28"/>
          <w:lang w:eastAsia="ko-KR"/>
        </w:rPr>
        <w:t xml:space="preserve"> для предоставления государственной услуги;</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заинтересованного лица;</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CB1836">
        <w:rPr>
          <w:rFonts w:cs="Arial"/>
          <w:szCs w:val="28"/>
          <w:lang w:eastAsia="en-US"/>
        </w:rPr>
        <w:t>муниципальными правовыми актами</w:t>
      </w:r>
      <w:r w:rsidRPr="00CB1836">
        <w:rPr>
          <w:szCs w:val="28"/>
          <w:lang w:eastAsia="ko-KR"/>
        </w:rPr>
        <w:t>.</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 xml:space="preserve">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w:t>
      </w:r>
      <w:r>
        <w:rPr>
          <w:szCs w:val="28"/>
          <w:lang w:eastAsia="ko-KR"/>
        </w:rPr>
        <w:t xml:space="preserve">опечаток и </w:t>
      </w:r>
      <w:proofErr w:type="gramStart"/>
      <w:r>
        <w:rPr>
          <w:szCs w:val="28"/>
          <w:lang w:eastAsia="ko-KR"/>
        </w:rPr>
        <w:t>ошибок</w:t>
      </w:r>
      <w:proofErr w:type="gramEnd"/>
      <w:r w:rsidRPr="00CB1836">
        <w:rPr>
          <w:szCs w:val="28"/>
          <w:lang w:eastAsia="ko-KR"/>
        </w:rPr>
        <w:t xml:space="preserve">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8) нарушение срока или порядка выдачи документов по результатам предоставления муниципальной услуги;</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CB1836">
        <w:rPr>
          <w:szCs w:val="28"/>
          <w:lang w:eastAsia="ko-KR"/>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CB1836">
        <w:rPr>
          <w:rFonts w:cs="Arial"/>
          <w:szCs w:val="28"/>
          <w:lang w:eastAsia="en-US"/>
        </w:rPr>
        <w:t>муниципальными правовыми актами</w:t>
      </w:r>
      <w:r w:rsidRPr="00CB1836">
        <w:rPr>
          <w:szCs w:val="28"/>
          <w:lang w:eastAsia="ko-KR"/>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 xml:space="preserve">10) </w:t>
      </w:r>
      <w:r w:rsidRPr="00CB1836">
        <w:rPr>
          <w:rFonts w:cs="Arial"/>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CB1836">
          <w:rPr>
            <w:rFonts w:cs="Arial"/>
            <w:szCs w:val="28"/>
            <w:lang w:eastAsia="en-US"/>
          </w:rPr>
          <w:t>пунктом 4 части 1 статьи 7</w:t>
        </w:r>
      </w:hyperlink>
      <w:r w:rsidRPr="00CB1836">
        <w:rPr>
          <w:rFonts w:cs="Arial"/>
          <w:szCs w:val="28"/>
          <w:lang w:eastAsia="en-US"/>
        </w:rPr>
        <w:t xml:space="preserve"> Федерального закона № 210-ФЗ.</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62</w:t>
      </w:r>
      <w:r w:rsidRPr="00CB1836">
        <w:rPr>
          <w:szCs w:val="28"/>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руководитель уполномоченного органа, в случае его отсутствия – заместитель мэра по вопросам жизнеобеспечения или начальник отдела архитектуры, строительства, дорожного хозяйства уполномоченного органа.</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63</w:t>
      </w:r>
      <w:r w:rsidRPr="00CB1836">
        <w:rPr>
          <w:szCs w:val="28"/>
          <w:lang w:eastAsia="ko-KR"/>
        </w:rPr>
        <w:t xml:space="preserve">. </w:t>
      </w:r>
      <w:r w:rsidRPr="00CB1836">
        <w:rPr>
          <w:szCs w:val="28"/>
        </w:rPr>
        <w:t>Жалоба может быть подана в письменной форме на бумажном носителе, в электронной форме одним из следующих способов:</w:t>
      </w:r>
    </w:p>
    <w:p w:rsidR="00FB1FE6" w:rsidRPr="00CB1836" w:rsidRDefault="00FB1FE6" w:rsidP="00FB1FE6">
      <w:pPr>
        <w:autoSpaceDE w:val="0"/>
        <w:autoSpaceDN w:val="0"/>
        <w:adjustRightInd w:val="0"/>
        <w:ind w:firstLine="851"/>
        <w:rPr>
          <w:szCs w:val="28"/>
        </w:rPr>
      </w:pPr>
      <w:r w:rsidRPr="00CB1836">
        <w:rPr>
          <w:szCs w:val="28"/>
        </w:rPr>
        <w:t xml:space="preserve">1) </w:t>
      </w:r>
      <w:r w:rsidRPr="008D04A5">
        <w:rPr>
          <w:szCs w:val="28"/>
          <w:lang w:eastAsia="ko-KR"/>
        </w:rPr>
        <w:t xml:space="preserve">при личном обращении, в том числе в ходе личного приема заявителя по адресу: Иркутская область, г. Черемхово, ул. Куйбышева, д. 20, </w:t>
      </w:r>
      <w:proofErr w:type="spellStart"/>
      <w:r w:rsidRPr="008D04A5">
        <w:rPr>
          <w:szCs w:val="28"/>
          <w:lang w:eastAsia="ko-KR"/>
        </w:rPr>
        <w:t>каб</w:t>
      </w:r>
      <w:proofErr w:type="spellEnd"/>
      <w:r w:rsidRPr="008D04A5">
        <w:rPr>
          <w:szCs w:val="28"/>
          <w:lang w:eastAsia="ko-KR"/>
        </w:rPr>
        <w:t>. 18</w:t>
      </w:r>
      <w:r w:rsidRPr="00CB1836">
        <w:rPr>
          <w:szCs w:val="28"/>
        </w:rPr>
        <w:t>;</w:t>
      </w:r>
    </w:p>
    <w:p w:rsidR="00FB1FE6" w:rsidRPr="00CB1836" w:rsidRDefault="00FB1FE6" w:rsidP="00FB1FE6">
      <w:pPr>
        <w:suppressAutoHyphens/>
        <w:autoSpaceDE w:val="0"/>
        <w:autoSpaceDN w:val="0"/>
        <w:adjustRightInd w:val="0"/>
        <w:ind w:firstLine="851"/>
        <w:rPr>
          <w:szCs w:val="28"/>
        </w:rPr>
      </w:pPr>
      <w:r w:rsidRPr="00CB1836">
        <w:rPr>
          <w:szCs w:val="28"/>
        </w:rPr>
        <w:t>2) через организации почтовой связи;</w:t>
      </w:r>
    </w:p>
    <w:p w:rsidR="00FB1FE6" w:rsidRPr="00CB1836" w:rsidRDefault="00FB1FE6" w:rsidP="00FB1FE6">
      <w:pPr>
        <w:autoSpaceDE w:val="0"/>
        <w:autoSpaceDN w:val="0"/>
        <w:adjustRightInd w:val="0"/>
        <w:ind w:firstLine="851"/>
        <w:rPr>
          <w:szCs w:val="28"/>
          <w:lang w:eastAsia="en-US"/>
        </w:rPr>
      </w:pPr>
      <w:r w:rsidRPr="00CB1836">
        <w:rPr>
          <w:szCs w:val="28"/>
        </w:rPr>
        <w:t xml:space="preserve">3) </w:t>
      </w:r>
      <w:r w:rsidRPr="00CB1836">
        <w:rPr>
          <w:szCs w:val="28"/>
          <w:lang w:eastAsia="en-US"/>
        </w:rPr>
        <w:t>через официальный сайт уполномоченного органа или МФЦ</w:t>
      </w:r>
      <w:r>
        <w:rPr>
          <w:szCs w:val="28"/>
          <w:lang w:eastAsia="en-US"/>
        </w:rPr>
        <w:t xml:space="preserve">: </w:t>
      </w:r>
      <w:r>
        <w:rPr>
          <w:szCs w:val="28"/>
          <w:lang w:val="en-US" w:eastAsia="ko-KR"/>
        </w:rPr>
        <w:t>info</w:t>
      </w:r>
      <w:r w:rsidRPr="00B56424">
        <w:rPr>
          <w:szCs w:val="28"/>
          <w:lang w:eastAsia="ko-KR"/>
        </w:rPr>
        <w:t>@</w:t>
      </w:r>
      <w:proofErr w:type="spellStart"/>
      <w:r>
        <w:rPr>
          <w:szCs w:val="28"/>
          <w:lang w:val="en-US" w:eastAsia="ko-KR"/>
        </w:rPr>
        <w:t>mfc</w:t>
      </w:r>
      <w:proofErr w:type="spellEnd"/>
      <w:r w:rsidRPr="00B56424">
        <w:rPr>
          <w:szCs w:val="28"/>
          <w:lang w:eastAsia="ko-KR"/>
        </w:rPr>
        <w:t>38.</w:t>
      </w:r>
      <w:proofErr w:type="spellStart"/>
      <w:r>
        <w:rPr>
          <w:szCs w:val="28"/>
          <w:lang w:val="en-US" w:eastAsia="ko-KR"/>
        </w:rPr>
        <w:t>ru</w:t>
      </w:r>
      <w:proofErr w:type="spellEnd"/>
      <w:r w:rsidRPr="00CB1836">
        <w:rPr>
          <w:szCs w:val="28"/>
        </w:rPr>
        <w:t>;</w:t>
      </w:r>
    </w:p>
    <w:p w:rsidR="00FB1FE6" w:rsidRPr="00CB1836" w:rsidRDefault="00FB1FE6" w:rsidP="00FB1FE6">
      <w:pPr>
        <w:suppressAutoHyphens/>
        <w:autoSpaceDE w:val="0"/>
        <w:autoSpaceDN w:val="0"/>
        <w:adjustRightInd w:val="0"/>
        <w:ind w:firstLine="851"/>
        <w:rPr>
          <w:szCs w:val="28"/>
        </w:rPr>
      </w:pPr>
      <w:r w:rsidRPr="00CB1836">
        <w:rPr>
          <w:szCs w:val="28"/>
        </w:rPr>
        <w:t>4) через Портал;</w:t>
      </w:r>
    </w:p>
    <w:p w:rsidR="00FB1FE6" w:rsidRPr="00CB1836" w:rsidRDefault="00FB1FE6" w:rsidP="00FB1FE6">
      <w:pPr>
        <w:suppressAutoHyphens/>
        <w:autoSpaceDE w:val="0"/>
        <w:autoSpaceDN w:val="0"/>
        <w:adjustRightInd w:val="0"/>
        <w:ind w:firstLine="851"/>
        <w:rPr>
          <w:szCs w:val="28"/>
        </w:rPr>
      </w:pPr>
      <w:r w:rsidRPr="00CB1836">
        <w:rPr>
          <w:szCs w:val="28"/>
        </w:rPr>
        <w:t>5)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FB1FE6" w:rsidRPr="00CB1836" w:rsidRDefault="00FB1FE6" w:rsidP="00FB1FE6">
      <w:pPr>
        <w:autoSpaceDE w:val="0"/>
        <w:autoSpaceDN w:val="0"/>
        <w:adjustRightInd w:val="0"/>
        <w:ind w:firstLine="851"/>
        <w:rPr>
          <w:szCs w:val="28"/>
          <w:lang w:eastAsia="ko-KR"/>
        </w:rPr>
      </w:pPr>
      <w:r w:rsidRPr="00CB1836">
        <w:rPr>
          <w:szCs w:val="28"/>
          <w:lang w:eastAsia="ko-KR"/>
        </w:rPr>
        <w:t xml:space="preserve">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заинтересованного лица.</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64</w:t>
      </w:r>
      <w:r w:rsidRPr="00CB1836">
        <w:rPr>
          <w:szCs w:val="28"/>
          <w:lang w:eastAsia="ko-KR"/>
        </w:rPr>
        <w:t>. Прием заинтересованных лиц начальником уполномоченного органа проводится по предварительной записи, которая осуществляется по телефону: 8(39546) 5-28-67.</w:t>
      </w:r>
    </w:p>
    <w:p w:rsidR="00FB1FE6" w:rsidRPr="00CB1836" w:rsidRDefault="00FB1FE6" w:rsidP="00FB1FE6">
      <w:pPr>
        <w:widowControl w:val="0"/>
        <w:autoSpaceDE w:val="0"/>
        <w:autoSpaceDN w:val="0"/>
        <w:adjustRightInd w:val="0"/>
        <w:ind w:firstLine="851"/>
        <w:rPr>
          <w:rFonts w:cs="Arial"/>
          <w:szCs w:val="28"/>
          <w:lang w:eastAsia="en-US"/>
        </w:rPr>
      </w:pPr>
      <w:r w:rsidRPr="00CB1836">
        <w:rPr>
          <w:szCs w:val="28"/>
          <w:lang w:eastAsia="ko-KR"/>
        </w:rPr>
        <w:t>1</w:t>
      </w:r>
      <w:r>
        <w:rPr>
          <w:szCs w:val="28"/>
          <w:lang w:eastAsia="ko-KR"/>
        </w:rPr>
        <w:t>65</w:t>
      </w:r>
      <w:r w:rsidRPr="00CB1836">
        <w:rPr>
          <w:szCs w:val="28"/>
          <w:lang w:eastAsia="ko-KR"/>
        </w:rPr>
        <w:t xml:space="preserve">. </w:t>
      </w:r>
      <w:r w:rsidRPr="00CB1836">
        <w:rPr>
          <w:rFonts w:cs="Arial"/>
          <w:szCs w:val="28"/>
          <w:lang w:eastAsia="en-US"/>
        </w:rPr>
        <w:t xml:space="preserve">В случае, если жалоба подается при личном обращении заявителя, в </w:t>
      </w:r>
      <w:r w:rsidRPr="00CB1836">
        <w:rPr>
          <w:rFonts w:cs="Arial"/>
          <w:szCs w:val="28"/>
          <w:lang w:eastAsia="en-US"/>
        </w:rPr>
        <w:lastRenderedPageBreak/>
        <w:t>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rsidR="00FB1FE6" w:rsidRPr="00CB1836" w:rsidRDefault="00FB1FE6" w:rsidP="00FB1FE6">
      <w:pPr>
        <w:widowControl w:val="0"/>
        <w:autoSpaceDE w:val="0"/>
        <w:autoSpaceDN w:val="0"/>
        <w:adjustRightInd w:val="0"/>
        <w:ind w:firstLine="851"/>
        <w:rPr>
          <w:szCs w:val="28"/>
          <w:lang w:eastAsia="ko-KR"/>
        </w:rPr>
      </w:pPr>
      <w:r w:rsidRPr="00CB1836">
        <w:rPr>
          <w:rFonts w:cs="Arial"/>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66</w:t>
      </w:r>
      <w:r w:rsidRPr="00CB1836">
        <w:rPr>
          <w:szCs w:val="28"/>
          <w:lang w:eastAsia="ko-KR"/>
        </w:rPr>
        <w:t>. Жалоба должна содержать:</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67</w:t>
      </w:r>
      <w:r w:rsidRPr="00CB1836">
        <w:rPr>
          <w:szCs w:val="28"/>
          <w:lang w:eastAsia="ko-KR"/>
        </w:rPr>
        <w:t>. При рассмотрении жалобы:</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FB1FE6" w:rsidRPr="00CB1836" w:rsidRDefault="00FB1FE6" w:rsidP="00FB1FE6">
      <w:pPr>
        <w:widowControl w:val="0"/>
        <w:autoSpaceDE w:val="0"/>
        <w:autoSpaceDN w:val="0"/>
        <w:adjustRightInd w:val="0"/>
        <w:ind w:firstLine="851"/>
        <w:rPr>
          <w:szCs w:val="28"/>
          <w:lang w:eastAsia="ko-KR"/>
        </w:rPr>
      </w:pPr>
      <w:r>
        <w:rPr>
          <w:szCs w:val="28"/>
          <w:lang w:eastAsia="ko-KR"/>
        </w:rPr>
        <w:t>168</w:t>
      </w:r>
      <w:r w:rsidRPr="00CB1836">
        <w:rPr>
          <w:szCs w:val="28"/>
          <w:lang w:eastAsia="ko-KR"/>
        </w:rPr>
        <w:t xml:space="preserve">. Поступившая в </w:t>
      </w:r>
      <w:r>
        <w:rPr>
          <w:szCs w:val="28"/>
          <w:lang w:eastAsia="ko-KR"/>
        </w:rPr>
        <w:t>уполномоченный орган</w:t>
      </w:r>
      <w:r w:rsidRPr="00CB1836">
        <w:rPr>
          <w:szCs w:val="28"/>
          <w:lang w:eastAsia="ko-KR"/>
        </w:rPr>
        <w:t xml:space="preserve"> жалоба подлежит обязательной регистрации в течение одного рабочего дня со дня ее поступления и в течение трех рабочих дней со дня ее регистрации заинтересованному лицу направляется уведомление о дате и месте ее рассмотрения.</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69</w:t>
      </w:r>
      <w:r w:rsidRPr="00CB1836">
        <w:rPr>
          <w:szCs w:val="28"/>
          <w:lang w:eastAsia="ko-KR"/>
        </w:rPr>
        <w:t xml:space="preserve">. Жалоба, поступившая в уполномоченный орган, МФЦ, учредителю МФЦ, в организации, предусмотренные частью 1.1 статьи 16 Федерального </w:t>
      </w:r>
      <w:r w:rsidRPr="00CB1836">
        <w:rPr>
          <w:szCs w:val="28"/>
          <w:lang w:eastAsia="ko-KR"/>
        </w:rPr>
        <w:lastRenderedPageBreak/>
        <w:t xml:space="preserve">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w:t>
      </w:r>
      <w:r>
        <w:rPr>
          <w:szCs w:val="28"/>
          <w:lang w:eastAsia="ko-KR"/>
        </w:rPr>
        <w:t>опечаток и ошибок</w:t>
      </w:r>
      <w:r w:rsidRPr="00CB1836">
        <w:rPr>
          <w:szCs w:val="28"/>
          <w:lang w:eastAsia="ko-KR"/>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70</w:t>
      </w:r>
      <w:r w:rsidRPr="00CB1836">
        <w:rPr>
          <w:szCs w:val="28"/>
          <w:lang w:eastAsia="ko-KR"/>
        </w:rPr>
        <w:t xml:space="preserve">. </w:t>
      </w:r>
      <w:r w:rsidRPr="00CB1836">
        <w:rPr>
          <w:rFonts w:cs="Arial"/>
          <w:szCs w:val="28"/>
          <w:lang w:eastAsia="en-US"/>
        </w:rPr>
        <w:t>В удовлетворении жалобы отказывается в следующих случаях:</w:t>
      </w:r>
    </w:p>
    <w:p w:rsidR="00FB1FE6" w:rsidRPr="00CB1836" w:rsidRDefault="00FB1FE6" w:rsidP="00FB1FE6">
      <w:pPr>
        <w:autoSpaceDE w:val="0"/>
        <w:autoSpaceDN w:val="0"/>
        <w:adjustRightInd w:val="0"/>
        <w:ind w:firstLine="851"/>
        <w:rPr>
          <w:szCs w:val="28"/>
          <w:lang w:eastAsia="en-US"/>
        </w:rPr>
      </w:pPr>
      <w:r w:rsidRPr="00CB1836">
        <w:rPr>
          <w:szCs w:val="28"/>
          <w:lang w:eastAsia="en-US"/>
        </w:rPr>
        <w:t>1)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МФЦ, работника МФЦ, не подтвердились;</w:t>
      </w:r>
    </w:p>
    <w:p w:rsidR="00FB1FE6" w:rsidRPr="00CB1836" w:rsidRDefault="00FB1FE6" w:rsidP="00FB1FE6">
      <w:pPr>
        <w:autoSpaceDE w:val="0"/>
        <w:autoSpaceDN w:val="0"/>
        <w:adjustRightInd w:val="0"/>
        <w:ind w:firstLine="851"/>
        <w:rPr>
          <w:szCs w:val="28"/>
          <w:lang w:eastAsia="en-US"/>
        </w:rPr>
      </w:pPr>
      <w:r w:rsidRPr="00CB1836">
        <w:rPr>
          <w:szCs w:val="28"/>
          <w:lang w:eastAsia="en-US"/>
        </w:rPr>
        <w:t xml:space="preserve">2) если жалоба не соответствует требованиям, установленным </w:t>
      </w:r>
      <w:hyperlink r:id="rId21" w:history="1">
        <w:r w:rsidRPr="00CB1836">
          <w:rPr>
            <w:szCs w:val="28"/>
            <w:lang w:eastAsia="en-US"/>
          </w:rPr>
          <w:t>частью 5 статьи 11.2</w:t>
        </w:r>
      </w:hyperlink>
      <w:r w:rsidRPr="00CB1836">
        <w:rPr>
          <w:szCs w:val="28"/>
          <w:lang w:eastAsia="en-US"/>
        </w:rPr>
        <w:t xml:space="preserve"> Федерального закона № 210-ФЗ;</w:t>
      </w:r>
    </w:p>
    <w:p w:rsidR="00FB1FE6" w:rsidRPr="00CB1836" w:rsidRDefault="00FB1FE6" w:rsidP="00FB1FE6">
      <w:pPr>
        <w:autoSpaceDE w:val="0"/>
        <w:autoSpaceDN w:val="0"/>
        <w:adjustRightInd w:val="0"/>
        <w:ind w:firstLine="851"/>
        <w:rPr>
          <w:szCs w:val="28"/>
          <w:lang w:eastAsia="en-US"/>
        </w:rPr>
      </w:pPr>
      <w:r w:rsidRPr="00CB1836">
        <w:rPr>
          <w:szCs w:val="28"/>
          <w:lang w:eastAsia="en-US"/>
        </w:rPr>
        <w:t>3) наличия вступившего в законную силу решения суда, арбитражного суда по жалобе о том же предмете и по тем же основаниям;</w:t>
      </w:r>
    </w:p>
    <w:p w:rsidR="00FB1FE6" w:rsidRPr="00CB1836" w:rsidRDefault="00FB1FE6" w:rsidP="00FB1FE6">
      <w:pPr>
        <w:autoSpaceDE w:val="0"/>
        <w:autoSpaceDN w:val="0"/>
        <w:adjustRightInd w:val="0"/>
        <w:ind w:firstLine="851"/>
        <w:rPr>
          <w:szCs w:val="28"/>
          <w:lang w:eastAsia="en-US"/>
        </w:rPr>
      </w:pPr>
      <w:r w:rsidRPr="00CB1836">
        <w:rPr>
          <w:szCs w:val="28"/>
          <w:lang w:eastAsia="en-US"/>
        </w:rPr>
        <w:t>4)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71</w:t>
      </w:r>
      <w:r w:rsidRPr="00CB1836">
        <w:rPr>
          <w:szCs w:val="28"/>
          <w:lang w:eastAsia="ko-KR"/>
        </w:rPr>
        <w:t xml:space="preserve">. </w:t>
      </w:r>
      <w:r w:rsidRPr="00CB1836">
        <w:rPr>
          <w:rFonts w:cs="Arial"/>
          <w:szCs w:val="28"/>
          <w:lang w:eastAsia="en-US"/>
        </w:rPr>
        <w:t>Жалобы не рассматриваются по существу в следующих случаях:</w:t>
      </w:r>
    </w:p>
    <w:p w:rsidR="00FB1FE6" w:rsidRPr="00CB1836" w:rsidRDefault="00FB1FE6" w:rsidP="00FB1FE6">
      <w:pPr>
        <w:autoSpaceDE w:val="0"/>
        <w:autoSpaceDN w:val="0"/>
        <w:adjustRightInd w:val="0"/>
        <w:ind w:firstLine="851"/>
        <w:rPr>
          <w:szCs w:val="28"/>
          <w:lang w:eastAsia="en-US"/>
        </w:rPr>
      </w:pPr>
      <w:r w:rsidRPr="00CB1836">
        <w:rPr>
          <w:szCs w:val="28"/>
          <w:lang w:eastAsia="en-US"/>
        </w:rPr>
        <w:t>1) если текст жалобы, в том числе фамилия и почтовый адрес, не поддается прочтению;</w:t>
      </w:r>
    </w:p>
    <w:p w:rsidR="00FB1FE6" w:rsidRPr="00CB1836" w:rsidRDefault="00FB1FE6" w:rsidP="00FB1FE6">
      <w:pPr>
        <w:autoSpaceDE w:val="0"/>
        <w:autoSpaceDN w:val="0"/>
        <w:adjustRightInd w:val="0"/>
        <w:ind w:firstLine="851"/>
        <w:rPr>
          <w:szCs w:val="28"/>
          <w:lang w:eastAsia="en-US"/>
        </w:rPr>
      </w:pPr>
      <w:r w:rsidRPr="00CB1836">
        <w:rPr>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72</w:t>
      </w:r>
      <w:r w:rsidRPr="00CB1836">
        <w:rPr>
          <w:szCs w:val="28"/>
          <w:lang w:eastAsia="ko-KR"/>
        </w:rPr>
        <w:t>. По результатам рассмотрения жалобы принимается одно из следующих решений:</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 xml:space="preserve">1) жалоба удовлетворяется, в том числе в форме отмены принятого решения, исправления допущенных </w:t>
      </w:r>
      <w:r>
        <w:rPr>
          <w:szCs w:val="28"/>
          <w:lang w:eastAsia="ko-KR"/>
        </w:rPr>
        <w:t>опечаток и ошибок</w:t>
      </w:r>
      <w:r w:rsidRPr="00CB1836">
        <w:rPr>
          <w:szCs w:val="28"/>
          <w:lang w:eastAsia="ko-KR"/>
        </w:rPr>
        <w:t xml:space="preserve">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2) в удовлетворении жалобы отказывается.</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73</w:t>
      </w:r>
      <w:r w:rsidRPr="00CB1836">
        <w:rPr>
          <w:szCs w:val="28"/>
          <w:lang w:eastAsia="ko-KR"/>
        </w:rPr>
        <w:t>. Не позднее дня, следующего за днем принятия решения, указанного в пункте 1</w:t>
      </w:r>
      <w:r>
        <w:rPr>
          <w:szCs w:val="28"/>
          <w:lang w:eastAsia="ko-KR"/>
        </w:rPr>
        <w:t>72</w:t>
      </w:r>
      <w:r w:rsidRPr="00CB1836">
        <w:rPr>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74</w:t>
      </w:r>
      <w:r w:rsidRPr="00CB1836">
        <w:rPr>
          <w:szCs w:val="28"/>
          <w:lang w:eastAsia="ko-KR"/>
        </w:rPr>
        <w:t>. В ответе по результатам рассмотрения жалобы указываются:</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 xml:space="preserve">2) номер, дата, место принятия решения, включая сведения о </w:t>
      </w:r>
      <w:r w:rsidRPr="00CB1836">
        <w:rPr>
          <w:szCs w:val="28"/>
          <w:lang w:eastAsia="ko-KR"/>
        </w:rPr>
        <w:lastRenderedPageBreak/>
        <w:t>должностном лице, муниципальном служащем, решение или действие (бездействие) которого обжалуется;</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3) фамилия, имя и (если имеется) отчество заинтересованного лица, подавшего жалобу;</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4) основания для принятия решения по жалобе;</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5) принятое по жалобе решение;</w:t>
      </w:r>
    </w:p>
    <w:p w:rsidR="00FB1FE6" w:rsidRPr="00CB1836" w:rsidRDefault="00FB1FE6" w:rsidP="00FB1FE6">
      <w:pPr>
        <w:autoSpaceDE w:val="0"/>
        <w:autoSpaceDN w:val="0"/>
        <w:adjustRightInd w:val="0"/>
        <w:ind w:firstLine="851"/>
        <w:rPr>
          <w:rFonts w:eastAsia="Calibri"/>
          <w:szCs w:val="28"/>
        </w:rPr>
      </w:pPr>
      <w:r w:rsidRPr="00CB1836">
        <w:rPr>
          <w:szCs w:val="28"/>
          <w:lang w:eastAsia="ko-KR"/>
        </w:rPr>
        <w:t xml:space="preserve">6) </w:t>
      </w:r>
      <w:r w:rsidRPr="00CB1836">
        <w:rPr>
          <w:rFonts w:eastAsia="Calibri"/>
          <w:szCs w:val="28"/>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1FE6" w:rsidRPr="00CB1836" w:rsidRDefault="00FB1FE6" w:rsidP="00FB1FE6">
      <w:pPr>
        <w:autoSpaceDE w:val="0"/>
        <w:autoSpaceDN w:val="0"/>
        <w:adjustRightInd w:val="0"/>
        <w:ind w:firstLine="851"/>
        <w:rPr>
          <w:rFonts w:eastAsia="Calibri"/>
          <w:szCs w:val="28"/>
        </w:rPr>
      </w:pPr>
      <w:r w:rsidRPr="00CB1836">
        <w:rPr>
          <w:rFonts w:eastAsia="Calibri"/>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Pr="00CB1836">
        <w:rPr>
          <w:szCs w:val="28"/>
          <w:lang w:eastAsia="ko-KR"/>
        </w:rPr>
        <w:t>.</w:t>
      </w:r>
    </w:p>
    <w:p w:rsidR="00FB1FE6" w:rsidRPr="00CB183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75</w:t>
      </w:r>
      <w:r w:rsidRPr="00CB1836">
        <w:rPr>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B1FE6" w:rsidRDefault="00FB1FE6" w:rsidP="00FB1FE6">
      <w:pPr>
        <w:widowControl w:val="0"/>
        <w:autoSpaceDE w:val="0"/>
        <w:autoSpaceDN w:val="0"/>
        <w:adjustRightInd w:val="0"/>
        <w:ind w:firstLine="851"/>
        <w:rPr>
          <w:szCs w:val="28"/>
          <w:lang w:eastAsia="ko-KR"/>
        </w:rPr>
      </w:pPr>
      <w:r w:rsidRPr="00CB1836">
        <w:rPr>
          <w:szCs w:val="28"/>
          <w:lang w:eastAsia="ko-KR"/>
        </w:rPr>
        <w:t>1</w:t>
      </w:r>
      <w:r>
        <w:rPr>
          <w:szCs w:val="28"/>
          <w:lang w:eastAsia="ko-KR"/>
        </w:rPr>
        <w:t>76</w:t>
      </w:r>
      <w:r w:rsidRPr="00CB1836">
        <w:rPr>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1FE6" w:rsidRPr="00793ACF" w:rsidRDefault="00FB1FE6" w:rsidP="00FB1FE6">
      <w:pPr>
        <w:autoSpaceDE w:val="0"/>
        <w:autoSpaceDN w:val="0"/>
        <w:adjustRightInd w:val="0"/>
        <w:ind w:firstLine="709"/>
        <w:rPr>
          <w:szCs w:val="28"/>
          <w:lang w:eastAsia="en-US"/>
        </w:rPr>
        <w:sectPr w:rsidR="00FB1FE6" w:rsidRPr="00793ACF" w:rsidSect="00FB1FE6">
          <w:pgSz w:w="11906" w:h="16838"/>
          <w:pgMar w:top="1134" w:right="567" w:bottom="1134" w:left="1701" w:header="284" w:footer="709" w:gutter="0"/>
          <w:cols w:space="708"/>
          <w:titlePg/>
          <w:docGrid w:linePitch="381"/>
        </w:sectPr>
      </w:pPr>
    </w:p>
    <w:p w:rsidR="00FB1FE6" w:rsidRPr="00206731" w:rsidRDefault="00FB1FE6" w:rsidP="00EF5411">
      <w:pPr>
        <w:widowControl w:val="0"/>
        <w:autoSpaceDE w:val="0"/>
        <w:autoSpaceDN w:val="0"/>
        <w:adjustRightInd w:val="0"/>
        <w:ind w:left="4678" w:firstLine="0"/>
        <w:jc w:val="left"/>
      </w:pPr>
      <w:r w:rsidRPr="00206731">
        <w:lastRenderedPageBreak/>
        <w:t>Приложение № 1</w:t>
      </w:r>
    </w:p>
    <w:p w:rsidR="00FB1FE6" w:rsidRPr="00206731" w:rsidRDefault="00FB1FE6" w:rsidP="00EF5411">
      <w:pPr>
        <w:spacing w:line="276" w:lineRule="auto"/>
        <w:ind w:left="4678" w:firstLine="0"/>
        <w:jc w:val="left"/>
      </w:pPr>
      <w:r w:rsidRPr="00206731">
        <w:t xml:space="preserve">к Административному регламенту </w:t>
      </w:r>
    </w:p>
    <w:p w:rsidR="00FB1FE6" w:rsidRPr="00206731" w:rsidRDefault="00FB1FE6" w:rsidP="00EF5411">
      <w:pPr>
        <w:spacing w:line="276" w:lineRule="auto"/>
        <w:ind w:left="4678" w:firstLine="0"/>
        <w:jc w:val="left"/>
      </w:pPr>
      <w:r w:rsidRPr="00206731">
        <w:t>предоставления муниципальной услуги</w:t>
      </w:r>
    </w:p>
    <w:p w:rsidR="00FB1FE6" w:rsidRPr="00206731" w:rsidRDefault="00FB1FE6" w:rsidP="00EF5411">
      <w:pPr>
        <w:spacing w:line="276" w:lineRule="auto"/>
        <w:ind w:left="4678" w:firstLine="0"/>
        <w:jc w:val="left"/>
      </w:pPr>
      <w:r w:rsidRPr="00206731">
        <w:t xml:space="preserve">«Перевод жилого помещения </w:t>
      </w:r>
    </w:p>
    <w:p w:rsidR="00FB1FE6" w:rsidRPr="00206731" w:rsidRDefault="00FB1FE6" w:rsidP="00EF5411">
      <w:pPr>
        <w:spacing w:line="276" w:lineRule="auto"/>
        <w:ind w:left="4678" w:firstLine="0"/>
        <w:jc w:val="left"/>
      </w:pPr>
      <w:r w:rsidRPr="00206731">
        <w:t xml:space="preserve">в нежилое помещение или нежилого </w:t>
      </w:r>
    </w:p>
    <w:p w:rsidR="00FB1FE6" w:rsidRPr="00206731" w:rsidRDefault="00FB1FE6" w:rsidP="00EF5411">
      <w:pPr>
        <w:spacing w:line="276" w:lineRule="auto"/>
        <w:ind w:left="4678" w:firstLine="0"/>
        <w:jc w:val="left"/>
      </w:pPr>
      <w:r w:rsidRPr="00206731">
        <w:t xml:space="preserve">помещения в жилое помещение, </w:t>
      </w:r>
    </w:p>
    <w:p w:rsidR="00FB1FE6" w:rsidRPr="00206731" w:rsidRDefault="00FB1FE6" w:rsidP="00EF5411">
      <w:pPr>
        <w:spacing w:line="276" w:lineRule="auto"/>
        <w:ind w:left="4678" w:firstLine="0"/>
        <w:jc w:val="left"/>
      </w:pPr>
      <w:r w:rsidRPr="00206731">
        <w:t>находящегося на территории Черемховского районного муниципального образования»</w:t>
      </w:r>
    </w:p>
    <w:p w:rsidR="00FB1FE6" w:rsidRPr="00464F22" w:rsidRDefault="00FB1FE6" w:rsidP="00EF5411">
      <w:pPr>
        <w:ind w:left="4678" w:firstLine="0"/>
        <w:jc w:val="left"/>
      </w:pPr>
    </w:p>
    <w:p w:rsidR="00FB1FE6" w:rsidRPr="00EF5411" w:rsidRDefault="00FB1FE6" w:rsidP="00EF5411">
      <w:pPr>
        <w:autoSpaceDE w:val="0"/>
        <w:autoSpaceDN w:val="0"/>
        <w:adjustRightInd w:val="0"/>
        <w:ind w:left="4678" w:right="-426" w:firstLine="0"/>
        <w:jc w:val="left"/>
        <w:rPr>
          <w:rFonts w:asciiTheme="minorHAnsi" w:hAnsiTheme="minorHAnsi"/>
          <w:sz w:val="24"/>
          <w:szCs w:val="24"/>
          <w:lang w:eastAsia="en-US"/>
        </w:rPr>
      </w:pPr>
      <w:r>
        <w:rPr>
          <w:sz w:val="24"/>
          <w:szCs w:val="24"/>
          <w:lang w:eastAsia="en-US"/>
        </w:rPr>
        <w:t xml:space="preserve">В </w:t>
      </w:r>
      <w:r w:rsidRPr="00CD1676">
        <w:rPr>
          <w:sz w:val="24"/>
          <w:szCs w:val="24"/>
          <w:u w:val="single"/>
          <w:lang w:eastAsia="en-US"/>
        </w:rPr>
        <w:t>администрацию Черемховского районного муниципального образования</w:t>
      </w:r>
    </w:p>
    <w:p w:rsidR="00FB1FE6" w:rsidRPr="00464F22" w:rsidRDefault="00FB1FE6" w:rsidP="00EF5411">
      <w:pPr>
        <w:autoSpaceDE w:val="0"/>
        <w:autoSpaceDN w:val="0"/>
        <w:adjustRightInd w:val="0"/>
        <w:ind w:left="4678" w:right="-426" w:firstLine="0"/>
        <w:jc w:val="left"/>
        <w:rPr>
          <w:sz w:val="24"/>
          <w:szCs w:val="24"/>
          <w:lang w:eastAsia="en-US"/>
        </w:rPr>
      </w:pPr>
      <w:r w:rsidRPr="00464F22">
        <w:rPr>
          <w:lang w:eastAsia="en-US"/>
        </w:rPr>
        <w:t>(</w:t>
      </w:r>
      <w:r w:rsidRPr="00464F22">
        <w:rPr>
          <w:i/>
          <w:lang w:eastAsia="en-US"/>
        </w:rPr>
        <w:t>наименование органа местного самоуправления</w:t>
      </w:r>
      <w:r w:rsidRPr="00464F22">
        <w:rPr>
          <w:sz w:val="24"/>
          <w:szCs w:val="24"/>
          <w:lang w:eastAsia="en-US"/>
        </w:rPr>
        <w:t>)</w:t>
      </w:r>
    </w:p>
    <w:p w:rsidR="00FB1FE6" w:rsidRPr="00464F22" w:rsidRDefault="00FB1FE6" w:rsidP="00EF5411">
      <w:pPr>
        <w:autoSpaceDE w:val="0"/>
        <w:autoSpaceDN w:val="0"/>
        <w:adjustRightInd w:val="0"/>
        <w:ind w:left="4678" w:right="-426" w:firstLine="0"/>
        <w:jc w:val="left"/>
        <w:rPr>
          <w:sz w:val="24"/>
          <w:szCs w:val="24"/>
          <w:lang w:eastAsia="en-US"/>
        </w:rPr>
      </w:pPr>
      <w:r w:rsidRPr="00464F22">
        <w:rPr>
          <w:sz w:val="24"/>
          <w:szCs w:val="24"/>
          <w:lang w:eastAsia="en-US"/>
        </w:rPr>
        <w:t>адрес:</w:t>
      </w:r>
      <w:r>
        <w:rPr>
          <w:sz w:val="24"/>
          <w:szCs w:val="24"/>
          <w:lang w:eastAsia="en-US"/>
        </w:rPr>
        <w:t xml:space="preserve"> </w:t>
      </w:r>
      <w:r w:rsidRPr="00CD1676">
        <w:rPr>
          <w:sz w:val="24"/>
          <w:szCs w:val="24"/>
          <w:u w:val="single"/>
          <w:lang w:eastAsia="en-US"/>
        </w:rPr>
        <w:t>г. Черемхово, ул. Куйбышева, 20</w:t>
      </w:r>
    </w:p>
    <w:p w:rsidR="00FB1FE6" w:rsidRPr="00464F22" w:rsidRDefault="00FB1FE6" w:rsidP="00EF5411">
      <w:pPr>
        <w:autoSpaceDE w:val="0"/>
        <w:autoSpaceDN w:val="0"/>
        <w:adjustRightInd w:val="0"/>
        <w:ind w:left="4678" w:right="-426" w:firstLine="0"/>
        <w:jc w:val="left"/>
        <w:rPr>
          <w:sz w:val="24"/>
          <w:szCs w:val="24"/>
          <w:lang w:eastAsia="en-US"/>
        </w:rPr>
      </w:pPr>
      <w:r w:rsidRPr="00464F22">
        <w:rPr>
          <w:sz w:val="24"/>
          <w:szCs w:val="24"/>
          <w:lang w:eastAsia="en-US"/>
        </w:rPr>
        <w:t>от______________________________________</w:t>
      </w:r>
    </w:p>
    <w:p w:rsidR="00FB1FE6" w:rsidRPr="00464F22" w:rsidRDefault="00FB1FE6" w:rsidP="00EF5411">
      <w:pPr>
        <w:autoSpaceDE w:val="0"/>
        <w:autoSpaceDN w:val="0"/>
        <w:adjustRightInd w:val="0"/>
        <w:ind w:left="4678" w:right="-426" w:firstLine="0"/>
        <w:jc w:val="left"/>
        <w:rPr>
          <w:i/>
          <w:lang w:eastAsia="en-US"/>
        </w:rPr>
      </w:pPr>
      <w:r w:rsidRPr="00464F22">
        <w:rPr>
          <w:i/>
          <w:lang w:eastAsia="en-US"/>
        </w:rPr>
        <w:t>(Ф.И.О. собственника жилого помещения)</w:t>
      </w:r>
    </w:p>
    <w:p w:rsidR="00FB1FE6" w:rsidRPr="00464F22" w:rsidRDefault="00FB1FE6" w:rsidP="00EF5411">
      <w:pPr>
        <w:autoSpaceDE w:val="0"/>
        <w:autoSpaceDN w:val="0"/>
        <w:adjustRightInd w:val="0"/>
        <w:ind w:left="4678" w:right="-426" w:firstLine="0"/>
        <w:jc w:val="left"/>
        <w:rPr>
          <w:sz w:val="24"/>
          <w:szCs w:val="24"/>
          <w:lang w:eastAsia="en-US"/>
        </w:rPr>
      </w:pPr>
      <w:r w:rsidRPr="00464F22">
        <w:rPr>
          <w:sz w:val="24"/>
          <w:szCs w:val="24"/>
          <w:lang w:eastAsia="en-US"/>
        </w:rPr>
        <w:t>адрес: __________________________________,</w:t>
      </w:r>
    </w:p>
    <w:p w:rsidR="00FB1FE6" w:rsidRPr="00464F22" w:rsidRDefault="00FB1FE6" w:rsidP="00EF5411">
      <w:pPr>
        <w:autoSpaceDE w:val="0"/>
        <w:autoSpaceDN w:val="0"/>
        <w:adjustRightInd w:val="0"/>
        <w:ind w:left="4678" w:right="-426" w:firstLine="0"/>
        <w:jc w:val="left"/>
        <w:rPr>
          <w:sz w:val="24"/>
          <w:szCs w:val="24"/>
          <w:lang w:eastAsia="en-US"/>
        </w:rPr>
      </w:pPr>
      <w:r w:rsidRPr="00464F22">
        <w:rPr>
          <w:sz w:val="24"/>
          <w:szCs w:val="24"/>
          <w:lang w:eastAsia="en-US"/>
        </w:rPr>
        <w:t>телефон: ______________, факс: ____________,</w:t>
      </w:r>
    </w:p>
    <w:p w:rsidR="00FB1FE6" w:rsidRPr="00464F22" w:rsidRDefault="00FB1FE6" w:rsidP="00EF5411">
      <w:pPr>
        <w:autoSpaceDE w:val="0"/>
        <w:autoSpaceDN w:val="0"/>
        <w:adjustRightInd w:val="0"/>
        <w:ind w:left="4678" w:right="-426" w:firstLine="0"/>
        <w:jc w:val="left"/>
        <w:rPr>
          <w:sz w:val="24"/>
          <w:szCs w:val="24"/>
          <w:lang w:eastAsia="en-US"/>
        </w:rPr>
      </w:pPr>
      <w:r w:rsidRPr="00464F22">
        <w:rPr>
          <w:sz w:val="24"/>
          <w:szCs w:val="24"/>
          <w:lang w:eastAsia="en-US"/>
        </w:rPr>
        <w:t>адрес электронной почты: _________________</w:t>
      </w:r>
    </w:p>
    <w:p w:rsidR="00FB1FE6" w:rsidRPr="00464F22" w:rsidRDefault="00FB1FE6" w:rsidP="00EF5411">
      <w:pPr>
        <w:autoSpaceDE w:val="0"/>
        <w:autoSpaceDN w:val="0"/>
        <w:adjustRightInd w:val="0"/>
        <w:ind w:left="4678" w:right="-426" w:firstLine="0"/>
        <w:jc w:val="left"/>
        <w:rPr>
          <w:sz w:val="24"/>
          <w:szCs w:val="24"/>
          <w:lang w:eastAsia="en-US"/>
        </w:rPr>
      </w:pPr>
      <w:r w:rsidRPr="00464F22">
        <w:rPr>
          <w:sz w:val="24"/>
          <w:szCs w:val="24"/>
          <w:lang w:eastAsia="en-US"/>
        </w:rPr>
        <w:t>Представитель: __________________________</w:t>
      </w:r>
    </w:p>
    <w:p w:rsidR="00FB1FE6" w:rsidRPr="00464F22" w:rsidRDefault="00FB1FE6" w:rsidP="00EF5411">
      <w:pPr>
        <w:autoSpaceDE w:val="0"/>
        <w:autoSpaceDN w:val="0"/>
        <w:adjustRightInd w:val="0"/>
        <w:ind w:left="4678" w:right="-426" w:firstLine="0"/>
        <w:jc w:val="left"/>
        <w:rPr>
          <w:i/>
          <w:lang w:eastAsia="en-US"/>
        </w:rPr>
      </w:pPr>
      <w:r w:rsidRPr="00464F22">
        <w:rPr>
          <w:i/>
          <w:lang w:eastAsia="en-US"/>
        </w:rPr>
        <w:t>(Ф.И.О.)</w:t>
      </w:r>
    </w:p>
    <w:p w:rsidR="00FB1FE6" w:rsidRPr="00464F22" w:rsidRDefault="00FB1FE6" w:rsidP="00EF5411">
      <w:pPr>
        <w:autoSpaceDE w:val="0"/>
        <w:autoSpaceDN w:val="0"/>
        <w:adjustRightInd w:val="0"/>
        <w:ind w:left="4678" w:right="-426" w:firstLine="0"/>
        <w:jc w:val="left"/>
        <w:rPr>
          <w:sz w:val="24"/>
          <w:szCs w:val="24"/>
          <w:lang w:eastAsia="en-US"/>
        </w:rPr>
      </w:pPr>
      <w:r w:rsidRPr="00464F22">
        <w:rPr>
          <w:sz w:val="24"/>
          <w:szCs w:val="24"/>
          <w:lang w:eastAsia="en-US"/>
        </w:rPr>
        <w:t>адрес: __________________________________,</w:t>
      </w:r>
    </w:p>
    <w:p w:rsidR="00FB1FE6" w:rsidRPr="00464F22" w:rsidRDefault="00FB1FE6" w:rsidP="00EF5411">
      <w:pPr>
        <w:autoSpaceDE w:val="0"/>
        <w:autoSpaceDN w:val="0"/>
        <w:adjustRightInd w:val="0"/>
        <w:ind w:left="4678" w:right="-426" w:firstLine="0"/>
        <w:jc w:val="left"/>
        <w:rPr>
          <w:sz w:val="24"/>
          <w:szCs w:val="24"/>
          <w:lang w:eastAsia="en-US"/>
        </w:rPr>
      </w:pPr>
      <w:r w:rsidRPr="00464F22">
        <w:rPr>
          <w:sz w:val="24"/>
          <w:szCs w:val="24"/>
          <w:lang w:eastAsia="en-US"/>
        </w:rPr>
        <w:t>телефон: ______________, факс: ____________,</w:t>
      </w:r>
    </w:p>
    <w:p w:rsidR="00FB1FE6" w:rsidRPr="00464F22" w:rsidRDefault="00FB1FE6" w:rsidP="00EF5411">
      <w:pPr>
        <w:autoSpaceDE w:val="0"/>
        <w:autoSpaceDN w:val="0"/>
        <w:adjustRightInd w:val="0"/>
        <w:ind w:left="4678" w:right="-426" w:firstLine="0"/>
        <w:jc w:val="left"/>
        <w:rPr>
          <w:sz w:val="24"/>
          <w:szCs w:val="24"/>
          <w:lang w:eastAsia="en-US"/>
        </w:rPr>
      </w:pPr>
      <w:r w:rsidRPr="00464F22">
        <w:rPr>
          <w:sz w:val="24"/>
          <w:szCs w:val="24"/>
          <w:lang w:eastAsia="en-US"/>
        </w:rPr>
        <w:t>адрес электронной почты: __________________</w:t>
      </w:r>
    </w:p>
    <w:p w:rsidR="00FB1FE6" w:rsidRPr="00464F22" w:rsidRDefault="00FB1FE6" w:rsidP="00EF5411">
      <w:pPr>
        <w:autoSpaceDE w:val="0"/>
        <w:autoSpaceDN w:val="0"/>
        <w:adjustRightInd w:val="0"/>
        <w:ind w:left="4678" w:right="-426" w:firstLine="0"/>
        <w:jc w:val="left"/>
        <w:rPr>
          <w:sz w:val="24"/>
          <w:szCs w:val="24"/>
          <w:lang w:eastAsia="en-US"/>
        </w:rPr>
      </w:pPr>
    </w:p>
    <w:p w:rsidR="00FB1FE6" w:rsidRPr="00464F22" w:rsidRDefault="00FB1FE6" w:rsidP="00EF5411">
      <w:pPr>
        <w:autoSpaceDE w:val="0"/>
        <w:autoSpaceDN w:val="0"/>
        <w:adjustRightInd w:val="0"/>
        <w:ind w:left="4678" w:right="-426" w:firstLine="0"/>
        <w:jc w:val="left"/>
        <w:rPr>
          <w:sz w:val="24"/>
          <w:szCs w:val="24"/>
          <w:lang w:eastAsia="en-US"/>
        </w:rPr>
      </w:pPr>
    </w:p>
    <w:p w:rsidR="00FB1FE6" w:rsidRPr="00C52A6F" w:rsidRDefault="00FB1FE6" w:rsidP="00FB1FE6">
      <w:pPr>
        <w:jc w:val="center"/>
        <w:rPr>
          <w:sz w:val="24"/>
          <w:szCs w:val="24"/>
        </w:rPr>
      </w:pPr>
      <w:r w:rsidRPr="00C52A6F">
        <w:rPr>
          <w:sz w:val="24"/>
          <w:szCs w:val="24"/>
        </w:rPr>
        <w:t>Заявление</w:t>
      </w:r>
    </w:p>
    <w:p w:rsidR="00FB1FE6" w:rsidRPr="00464F22" w:rsidRDefault="00FB1FE6" w:rsidP="00FB1FE6">
      <w:pPr>
        <w:jc w:val="center"/>
        <w:rPr>
          <w:szCs w:val="28"/>
        </w:rPr>
      </w:pPr>
    </w:p>
    <w:p w:rsidR="00FB1FE6" w:rsidRPr="00464F22" w:rsidRDefault="00FB1FE6" w:rsidP="00FB1FE6">
      <w:pPr>
        <w:ind w:firstLine="567"/>
        <w:rPr>
          <w:sz w:val="24"/>
          <w:szCs w:val="24"/>
        </w:rPr>
      </w:pPr>
      <w:r w:rsidRPr="00464F22">
        <w:rPr>
          <w:sz w:val="24"/>
          <w:szCs w:val="24"/>
        </w:rPr>
        <w:t xml:space="preserve">Прошу перевести жилое/нежилое помещение общей площадью ___________________ </w:t>
      </w:r>
      <w:proofErr w:type="spellStart"/>
      <w:r w:rsidRPr="00464F22">
        <w:rPr>
          <w:sz w:val="24"/>
          <w:szCs w:val="24"/>
        </w:rPr>
        <w:t>кв.м</w:t>
      </w:r>
      <w:proofErr w:type="spellEnd"/>
      <w:r w:rsidRPr="00464F22">
        <w:rPr>
          <w:sz w:val="24"/>
          <w:szCs w:val="24"/>
        </w:rPr>
        <w:t>., находящегося по адрес</w:t>
      </w:r>
      <w:r>
        <w:rPr>
          <w:rFonts w:ascii="Calibri" w:hAnsi="Calibri"/>
          <w:sz w:val="24"/>
          <w:szCs w:val="24"/>
        </w:rPr>
        <w:t xml:space="preserve">у: </w:t>
      </w:r>
      <w:r w:rsidRPr="00464F22">
        <w:rPr>
          <w:sz w:val="24"/>
          <w:szCs w:val="24"/>
        </w:rPr>
        <w:t>______________________________________________________________</w:t>
      </w:r>
    </w:p>
    <w:p w:rsidR="00FB1FE6" w:rsidRPr="00464F22" w:rsidRDefault="00FB1FE6" w:rsidP="00FB1FE6">
      <w:pPr>
        <w:ind w:firstLine="284"/>
        <w:jc w:val="center"/>
      </w:pPr>
      <w:r w:rsidRPr="00464F22">
        <w:t xml:space="preserve"> (наименование населенного пункта, улицы, площади, проспекта и т.п.)</w:t>
      </w:r>
    </w:p>
    <w:p w:rsidR="00FB1FE6" w:rsidRPr="00EF5411" w:rsidRDefault="00FB1FE6" w:rsidP="00FB1FE6">
      <w:pPr>
        <w:rPr>
          <w:rFonts w:asciiTheme="minorHAnsi" w:hAnsiTheme="minorHAnsi"/>
          <w:sz w:val="24"/>
          <w:szCs w:val="24"/>
        </w:rPr>
      </w:pPr>
      <w:r w:rsidRPr="00464F22">
        <w:rPr>
          <w:sz w:val="24"/>
          <w:szCs w:val="24"/>
        </w:rPr>
        <w:t>дом _________, корпус (владение, строение) ______</w:t>
      </w:r>
      <w:r w:rsidR="00EF5411">
        <w:rPr>
          <w:sz w:val="24"/>
          <w:szCs w:val="24"/>
        </w:rPr>
        <w:t>___ квартира (помещение) ____</w:t>
      </w:r>
    </w:p>
    <w:p w:rsidR="00FB1FE6" w:rsidRPr="00464F22" w:rsidRDefault="00FB1FE6" w:rsidP="00FB1FE6">
      <w:pPr>
        <w:rPr>
          <w:sz w:val="24"/>
          <w:szCs w:val="24"/>
        </w:rPr>
      </w:pPr>
      <w:r>
        <w:rPr>
          <w:sz w:val="24"/>
          <w:szCs w:val="24"/>
        </w:rPr>
        <w:t>кадастровый номер помещения: ________________________________________________________</w:t>
      </w:r>
    </w:p>
    <w:p w:rsidR="00FB1FE6" w:rsidRPr="009C4FDF" w:rsidRDefault="00FB1FE6" w:rsidP="00FB1FE6">
      <w:pPr>
        <w:rPr>
          <w:sz w:val="24"/>
          <w:szCs w:val="24"/>
        </w:rPr>
      </w:pPr>
      <w:r w:rsidRPr="00464F22">
        <w:rPr>
          <w:sz w:val="24"/>
          <w:szCs w:val="24"/>
        </w:rPr>
        <w:t xml:space="preserve">в </w:t>
      </w:r>
      <w:r w:rsidRPr="009C4FDF">
        <w:rPr>
          <w:sz w:val="24"/>
          <w:szCs w:val="24"/>
        </w:rPr>
        <w:t>нежилое/жилое помещение с переустройством и (или) перепланировкой помещения/без переустройства и (или) перепланировки</w:t>
      </w:r>
      <w:proofErr w:type="gramStart"/>
      <w:r w:rsidRPr="009C4FDF">
        <w:rPr>
          <w:sz w:val="24"/>
          <w:szCs w:val="24"/>
        </w:rPr>
        <w:t>)</w:t>
      </w:r>
      <w:r>
        <w:rPr>
          <w:sz w:val="24"/>
          <w:szCs w:val="24"/>
        </w:rPr>
        <w:t xml:space="preserve"> </w:t>
      </w:r>
      <w:r w:rsidRPr="009C4FDF">
        <w:rPr>
          <w:sz w:val="24"/>
          <w:szCs w:val="24"/>
        </w:rPr>
        <w:t>.</w:t>
      </w:r>
      <w:proofErr w:type="gramEnd"/>
    </w:p>
    <w:p w:rsidR="00FB1FE6" w:rsidRPr="009C4FDF" w:rsidRDefault="00FB1FE6" w:rsidP="00FB1FE6">
      <w:pPr>
        <w:rPr>
          <w:sz w:val="24"/>
          <w:szCs w:val="24"/>
        </w:rPr>
      </w:pPr>
      <w:r>
        <w:rPr>
          <w:sz w:val="24"/>
          <w:szCs w:val="24"/>
        </w:rPr>
        <w:t>Цель использования помещения после перевода ___________________________________________</w:t>
      </w:r>
    </w:p>
    <w:p w:rsidR="00FB1FE6" w:rsidRPr="00464F22" w:rsidRDefault="00FB1FE6" w:rsidP="00FB1FE6">
      <w:pPr>
        <w:rPr>
          <w:sz w:val="24"/>
          <w:szCs w:val="24"/>
        </w:rPr>
      </w:pPr>
      <w:r w:rsidRPr="00464F22">
        <w:rPr>
          <w:sz w:val="24"/>
          <w:szCs w:val="24"/>
        </w:rPr>
        <w:t>К заявлению прилагаются следующие документы:</w:t>
      </w:r>
    </w:p>
    <w:tbl>
      <w:tblPr>
        <w:tblW w:w="10206" w:type="dxa"/>
        <w:tblInd w:w="108" w:type="dxa"/>
        <w:tblLook w:val="01E0" w:firstRow="1" w:lastRow="1" w:firstColumn="1" w:lastColumn="1" w:noHBand="0" w:noVBand="0"/>
      </w:tblPr>
      <w:tblGrid>
        <w:gridCol w:w="10206"/>
      </w:tblGrid>
      <w:tr w:rsidR="00FB1FE6" w:rsidRPr="00464F22" w:rsidTr="00B0282E">
        <w:tc>
          <w:tcPr>
            <w:tcW w:w="10206" w:type="dxa"/>
            <w:tcBorders>
              <w:bottom w:val="single" w:sz="4" w:space="0" w:color="auto"/>
            </w:tcBorders>
          </w:tcPr>
          <w:p w:rsidR="00FB1FE6" w:rsidRPr="0014515E" w:rsidRDefault="00FB1FE6" w:rsidP="00B0282E">
            <w:pPr>
              <w:tabs>
                <w:tab w:val="center" w:pos="4153"/>
                <w:tab w:val="right" w:pos="8306"/>
              </w:tabs>
              <w:rPr>
                <w:sz w:val="24"/>
                <w:szCs w:val="24"/>
              </w:rPr>
            </w:pPr>
          </w:p>
        </w:tc>
      </w:tr>
      <w:tr w:rsidR="00FB1FE6" w:rsidRPr="00464F22" w:rsidTr="00B0282E">
        <w:tc>
          <w:tcPr>
            <w:tcW w:w="10206" w:type="dxa"/>
            <w:tcBorders>
              <w:top w:val="single" w:sz="4" w:space="0" w:color="auto"/>
              <w:bottom w:val="single" w:sz="4" w:space="0" w:color="auto"/>
            </w:tcBorders>
          </w:tcPr>
          <w:p w:rsidR="00FB1FE6" w:rsidRPr="0014515E" w:rsidRDefault="00FB1FE6" w:rsidP="00B0282E">
            <w:pPr>
              <w:tabs>
                <w:tab w:val="center" w:pos="4153"/>
                <w:tab w:val="right" w:pos="8306"/>
              </w:tabs>
              <w:rPr>
                <w:sz w:val="24"/>
                <w:szCs w:val="24"/>
              </w:rPr>
            </w:pPr>
          </w:p>
        </w:tc>
      </w:tr>
      <w:tr w:rsidR="00FB1FE6" w:rsidRPr="00464F22" w:rsidTr="00B0282E">
        <w:tc>
          <w:tcPr>
            <w:tcW w:w="10206" w:type="dxa"/>
            <w:tcBorders>
              <w:top w:val="single" w:sz="4" w:space="0" w:color="auto"/>
              <w:bottom w:val="single" w:sz="4" w:space="0" w:color="auto"/>
            </w:tcBorders>
          </w:tcPr>
          <w:p w:rsidR="00FB1FE6" w:rsidRPr="0014515E" w:rsidRDefault="00FB1FE6" w:rsidP="00B0282E">
            <w:pPr>
              <w:tabs>
                <w:tab w:val="center" w:pos="4153"/>
                <w:tab w:val="right" w:pos="8306"/>
              </w:tabs>
              <w:rPr>
                <w:sz w:val="24"/>
                <w:szCs w:val="24"/>
              </w:rPr>
            </w:pPr>
          </w:p>
        </w:tc>
      </w:tr>
      <w:tr w:rsidR="00FB1FE6" w:rsidRPr="00464F22" w:rsidTr="00B0282E">
        <w:tc>
          <w:tcPr>
            <w:tcW w:w="10206" w:type="dxa"/>
            <w:tcBorders>
              <w:top w:val="single" w:sz="4" w:space="0" w:color="auto"/>
              <w:bottom w:val="single" w:sz="4" w:space="0" w:color="auto"/>
            </w:tcBorders>
          </w:tcPr>
          <w:p w:rsidR="00FB1FE6" w:rsidRPr="0014515E" w:rsidRDefault="00FB1FE6" w:rsidP="00B0282E">
            <w:pPr>
              <w:tabs>
                <w:tab w:val="center" w:pos="4153"/>
                <w:tab w:val="right" w:pos="8306"/>
              </w:tabs>
              <w:rPr>
                <w:sz w:val="24"/>
                <w:szCs w:val="24"/>
              </w:rPr>
            </w:pPr>
          </w:p>
        </w:tc>
      </w:tr>
      <w:tr w:rsidR="00FB1FE6" w:rsidRPr="00464F22" w:rsidTr="00B0282E">
        <w:tc>
          <w:tcPr>
            <w:tcW w:w="10206" w:type="dxa"/>
            <w:tcBorders>
              <w:top w:val="single" w:sz="4" w:space="0" w:color="auto"/>
              <w:bottom w:val="single" w:sz="4" w:space="0" w:color="auto"/>
            </w:tcBorders>
          </w:tcPr>
          <w:p w:rsidR="00FB1FE6" w:rsidRPr="0014515E" w:rsidRDefault="00FB1FE6" w:rsidP="00B0282E">
            <w:pPr>
              <w:tabs>
                <w:tab w:val="center" w:pos="4153"/>
                <w:tab w:val="right" w:pos="8306"/>
              </w:tabs>
              <w:rPr>
                <w:sz w:val="24"/>
                <w:szCs w:val="24"/>
              </w:rPr>
            </w:pPr>
          </w:p>
        </w:tc>
      </w:tr>
    </w:tbl>
    <w:p w:rsidR="00FB1FE6" w:rsidRPr="00464F22" w:rsidRDefault="00FB1FE6" w:rsidP="00FB1FE6">
      <w:pPr>
        <w:rPr>
          <w:sz w:val="24"/>
          <w:szCs w:val="24"/>
        </w:rPr>
      </w:pPr>
    </w:p>
    <w:p w:rsidR="00FB1FE6" w:rsidRPr="00464F22" w:rsidRDefault="00FB1FE6" w:rsidP="00FB1FE6">
      <w:pPr>
        <w:rPr>
          <w:sz w:val="24"/>
          <w:szCs w:val="24"/>
        </w:rPr>
      </w:pPr>
      <w:r w:rsidRPr="00464F22">
        <w:rPr>
          <w:sz w:val="24"/>
          <w:szCs w:val="24"/>
        </w:rPr>
        <w:t>Подпись заявителя:</w:t>
      </w:r>
    </w:p>
    <w:p w:rsidR="00FB1FE6" w:rsidRPr="00464F22" w:rsidRDefault="00FB1FE6" w:rsidP="00FB1FE6">
      <w:pPr>
        <w:rPr>
          <w:sz w:val="24"/>
          <w:szCs w:val="24"/>
        </w:rPr>
      </w:pPr>
    </w:p>
    <w:tbl>
      <w:tblPr>
        <w:tblW w:w="10315" w:type="dxa"/>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FB1FE6" w:rsidRPr="00464F22" w:rsidTr="00B0282E">
        <w:tc>
          <w:tcPr>
            <w:tcW w:w="314" w:type="dxa"/>
          </w:tcPr>
          <w:p w:rsidR="00FB1FE6" w:rsidRPr="0014515E" w:rsidRDefault="00FB1FE6" w:rsidP="00B0282E">
            <w:pPr>
              <w:tabs>
                <w:tab w:val="center" w:pos="4153"/>
                <w:tab w:val="right" w:pos="8306"/>
              </w:tabs>
              <w:rPr>
                <w:sz w:val="24"/>
                <w:szCs w:val="24"/>
              </w:rPr>
            </w:pPr>
            <w:r w:rsidRPr="0014515E">
              <w:rPr>
                <w:sz w:val="24"/>
                <w:szCs w:val="24"/>
              </w:rPr>
              <w:t>"</w:t>
            </w:r>
          </w:p>
        </w:tc>
        <w:tc>
          <w:tcPr>
            <w:tcW w:w="503" w:type="dxa"/>
            <w:tcBorders>
              <w:bottom w:val="single" w:sz="4" w:space="0" w:color="auto"/>
            </w:tcBorders>
          </w:tcPr>
          <w:p w:rsidR="00FB1FE6" w:rsidRPr="0014515E" w:rsidRDefault="00FB1FE6" w:rsidP="00B0282E">
            <w:pPr>
              <w:tabs>
                <w:tab w:val="center" w:pos="4153"/>
                <w:tab w:val="right" w:pos="8306"/>
              </w:tabs>
              <w:rPr>
                <w:sz w:val="24"/>
                <w:szCs w:val="24"/>
              </w:rPr>
            </w:pPr>
          </w:p>
        </w:tc>
        <w:tc>
          <w:tcPr>
            <w:tcW w:w="314" w:type="dxa"/>
          </w:tcPr>
          <w:p w:rsidR="00FB1FE6" w:rsidRPr="0014515E" w:rsidRDefault="00FB1FE6" w:rsidP="00B0282E">
            <w:pPr>
              <w:tabs>
                <w:tab w:val="center" w:pos="4153"/>
                <w:tab w:val="right" w:pos="8306"/>
              </w:tabs>
              <w:rPr>
                <w:sz w:val="24"/>
                <w:szCs w:val="24"/>
              </w:rPr>
            </w:pPr>
            <w:r w:rsidRPr="0014515E">
              <w:rPr>
                <w:sz w:val="24"/>
                <w:szCs w:val="24"/>
              </w:rPr>
              <w:t>"</w:t>
            </w:r>
          </w:p>
        </w:tc>
        <w:tc>
          <w:tcPr>
            <w:tcW w:w="1812" w:type="dxa"/>
            <w:tcBorders>
              <w:bottom w:val="single" w:sz="4" w:space="0" w:color="auto"/>
            </w:tcBorders>
          </w:tcPr>
          <w:p w:rsidR="00FB1FE6" w:rsidRPr="0014515E" w:rsidRDefault="00FB1FE6" w:rsidP="00B0282E">
            <w:pPr>
              <w:tabs>
                <w:tab w:val="center" w:pos="4153"/>
                <w:tab w:val="right" w:pos="8306"/>
              </w:tabs>
              <w:rPr>
                <w:sz w:val="24"/>
                <w:szCs w:val="24"/>
              </w:rPr>
            </w:pPr>
          </w:p>
        </w:tc>
        <w:tc>
          <w:tcPr>
            <w:tcW w:w="456" w:type="dxa"/>
          </w:tcPr>
          <w:p w:rsidR="00FB1FE6" w:rsidRPr="0014515E" w:rsidRDefault="00FB1FE6" w:rsidP="00B0282E">
            <w:pPr>
              <w:tabs>
                <w:tab w:val="center" w:pos="4153"/>
                <w:tab w:val="right" w:pos="8306"/>
              </w:tabs>
              <w:rPr>
                <w:sz w:val="24"/>
                <w:szCs w:val="24"/>
              </w:rPr>
            </w:pPr>
            <w:r w:rsidRPr="0014515E">
              <w:rPr>
                <w:sz w:val="24"/>
                <w:szCs w:val="24"/>
              </w:rPr>
              <w:t>20</w:t>
            </w:r>
          </w:p>
        </w:tc>
        <w:tc>
          <w:tcPr>
            <w:tcW w:w="537" w:type="dxa"/>
            <w:tcBorders>
              <w:bottom w:val="single" w:sz="4" w:space="0" w:color="auto"/>
            </w:tcBorders>
          </w:tcPr>
          <w:p w:rsidR="00FB1FE6" w:rsidRPr="0014515E" w:rsidRDefault="00FB1FE6" w:rsidP="00B0282E">
            <w:pPr>
              <w:tabs>
                <w:tab w:val="center" w:pos="4153"/>
                <w:tab w:val="right" w:pos="8306"/>
              </w:tabs>
              <w:rPr>
                <w:sz w:val="24"/>
                <w:szCs w:val="24"/>
              </w:rPr>
            </w:pPr>
          </w:p>
        </w:tc>
        <w:tc>
          <w:tcPr>
            <w:tcW w:w="425" w:type="dxa"/>
          </w:tcPr>
          <w:p w:rsidR="00FB1FE6" w:rsidRPr="0014515E" w:rsidRDefault="00FB1FE6" w:rsidP="00B0282E">
            <w:pPr>
              <w:tabs>
                <w:tab w:val="center" w:pos="4153"/>
                <w:tab w:val="right" w:pos="8306"/>
              </w:tabs>
              <w:rPr>
                <w:sz w:val="24"/>
                <w:szCs w:val="24"/>
              </w:rPr>
            </w:pPr>
            <w:r w:rsidRPr="0014515E">
              <w:rPr>
                <w:sz w:val="24"/>
                <w:szCs w:val="24"/>
              </w:rPr>
              <w:t>г.</w:t>
            </w:r>
          </w:p>
        </w:tc>
        <w:tc>
          <w:tcPr>
            <w:tcW w:w="709" w:type="dxa"/>
          </w:tcPr>
          <w:p w:rsidR="00FB1FE6" w:rsidRPr="0014515E" w:rsidRDefault="00FB1FE6" w:rsidP="00B0282E">
            <w:pPr>
              <w:tabs>
                <w:tab w:val="center" w:pos="4153"/>
                <w:tab w:val="right" w:pos="8306"/>
              </w:tabs>
              <w:rPr>
                <w:sz w:val="24"/>
                <w:szCs w:val="24"/>
              </w:rPr>
            </w:pPr>
          </w:p>
        </w:tc>
        <w:tc>
          <w:tcPr>
            <w:tcW w:w="1701" w:type="dxa"/>
            <w:tcBorders>
              <w:bottom w:val="single" w:sz="4" w:space="0" w:color="auto"/>
            </w:tcBorders>
          </w:tcPr>
          <w:p w:rsidR="00FB1FE6" w:rsidRPr="0014515E" w:rsidRDefault="00FB1FE6" w:rsidP="00B0282E">
            <w:pPr>
              <w:tabs>
                <w:tab w:val="center" w:pos="4153"/>
                <w:tab w:val="right" w:pos="8306"/>
              </w:tabs>
              <w:rPr>
                <w:sz w:val="24"/>
                <w:szCs w:val="24"/>
              </w:rPr>
            </w:pPr>
          </w:p>
        </w:tc>
        <w:tc>
          <w:tcPr>
            <w:tcW w:w="567" w:type="dxa"/>
          </w:tcPr>
          <w:p w:rsidR="00FB1FE6" w:rsidRPr="0014515E" w:rsidRDefault="00FB1FE6" w:rsidP="00B0282E">
            <w:pPr>
              <w:tabs>
                <w:tab w:val="center" w:pos="4153"/>
                <w:tab w:val="right" w:pos="8306"/>
              </w:tabs>
              <w:rPr>
                <w:sz w:val="24"/>
                <w:szCs w:val="24"/>
              </w:rPr>
            </w:pPr>
          </w:p>
        </w:tc>
        <w:tc>
          <w:tcPr>
            <w:tcW w:w="2977" w:type="dxa"/>
            <w:tcBorders>
              <w:bottom w:val="single" w:sz="4" w:space="0" w:color="auto"/>
            </w:tcBorders>
          </w:tcPr>
          <w:p w:rsidR="00FB1FE6" w:rsidRPr="0014515E" w:rsidRDefault="00FB1FE6" w:rsidP="00B0282E">
            <w:pPr>
              <w:tabs>
                <w:tab w:val="center" w:pos="4153"/>
                <w:tab w:val="right" w:pos="8306"/>
              </w:tabs>
              <w:rPr>
                <w:sz w:val="24"/>
                <w:szCs w:val="24"/>
              </w:rPr>
            </w:pPr>
          </w:p>
        </w:tc>
      </w:tr>
      <w:tr w:rsidR="00FB1FE6" w:rsidRPr="00464F22" w:rsidTr="00B0282E">
        <w:tc>
          <w:tcPr>
            <w:tcW w:w="314" w:type="dxa"/>
          </w:tcPr>
          <w:p w:rsidR="00FB1FE6" w:rsidRPr="0014515E" w:rsidRDefault="00FB1FE6" w:rsidP="00B0282E">
            <w:pPr>
              <w:tabs>
                <w:tab w:val="center" w:pos="4153"/>
                <w:tab w:val="right" w:pos="8306"/>
              </w:tabs>
              <w:jc w:val="center"/>
              <w:rPr>
                <w:sz w:val="18"/>
                <w:szCs w:val="18"/>
              </w:rPr>
            </w:pPr>
          </w:p>
        </w:tc>
        <w:tc>
          <w:tcPr>
            <w:tcW w:w="503" w:type="dxa"/>
            <w:tcBorders>
              <w:top w:val="single" w:sz="4" w:space="0" w:color="auto"/>
            </w:tcBorders>
          </w:tcPr>
          <w:p w:rsidR="00FB1FE6" w:rsidRPr="0014515E" w:rsidRDefault="00FB1FE6" w:rsidP="00B0282E">
            <w:pPr>
              <w:tabs>
                <w:tab w:val="center" w:pos="4153"/>
                <w:tab w:val="right" w:pos="8306"/>
              </w:tabs>
              <w:jc w:val="center"/>
              <w:rPr>
                <w:sz w:val="18"/>
                <w:szCs w:val="18"/>
              </w:rPr>
            </w:pPr>
          </w:p>
        </w:tc>
        <w:tc>
          <w:tcPr>
            <w:tcW w:w="314" w:type="dxa"/>
          </w:tcPr>
          <w:p w:rsidR="00FB1FE6" w:rsidRPr="0014515E" w:rsidRDefault="00FB1FE6" w:rsidP="00B0282E">
            <w:pPr>
              <w:tabs>
                <w:tab w:val="center" w:pos="4153"/>
                <w:tab w:val="right" w:pos="8306"/>
              </w:tabs>
              <w:jc w:val="center"/>
              <w:rPr>
                <w:sz w:val="18"/>
                <w:szCs w:val="18"/>
              </w:rPr>
            </w:pPr>
          </w:p>
        </w:tc>
        <w:tc>
          <w:tcPr>
            <w:tcW w:w="1812" w:type="dxa"/>
            <w:tcBorders>
              <w:top w:val="single" w:sz="4" w:space="0" w:color="auto"/>
            </w:tcBorders>
          </w:tcPr>
          <w:p w:rsidR="00FB1FE6" w:rsidRPr="0014515E" w:rsidRDefault="00FB1FE6" w:rsidP="00B0282E">
            <w:pPr>
              <w:tabs>
                <w:tab w:val="center" w:pos="4153"/>
                <w:tab w:val="right" w:pos="8306"/>
              </w:tabs>
              <w:jc w:val="center"/>
              <w:rPr>
                <w:sz w:val="18"/>
                <w:szCs w:val="18"/>
              </w:rPr>
            </w:pPr>
          </w:p>
        </w:tc>
        <w:tc>
          <w:tcPr>
            <w:tcW w:w="456" w:type="dxa"/>
          </w:tcPr>
          <w:p w:rsidR="00FB1FE6" w:rsidRPr="0014515E" w:rsidRDefault="00FB1FE6" w:rsidP="00B0282E">
            <w:pPr>
              <w:tabs>
                <w:tab w:val="center" w:pos="4153"/>
                <w:tab w:val="right" w:pos="8306"/>
              </w:tabs>
              <w:jc w:val="center"/>
              <w:rPr>
                <w:sz w:val="18"/>
                <w:szCs w:val="18"/>
              </w:rPr>
            </w:pPr>
          </w:p>
        </w:tc>
        <w:tc>
          <w:tcPr>
            <w:tcW w:w="537" w:type="dxa"/>
            <w:tcBorders>
              <w:top w:val="single" w:sz="4" w:space="0" w:color="auto"/>
            </w:tcBorders>
          </w:tcPr>
          <w:p w:rsidR="00FB1FE6" w:rsidRPr="0014515E" w:rsidRDefault="00FB1FE6" w:rsidP="00B0282E">
            <w:pPr>
              <w:tabs>
                <w:tab w:val="center" w:pos="4153"/>
                <w:tab w:val="right" w:pos="8306"/>
              </w:tabs>
              <w:jc w:val="center"/>
              <w:rPr>
                <w:sz w:val="18"/>
                <w:szCs w:val="18"/>
              </w:rPr>
            </w:pPr>
          </w:p>
        </w:tc>
        <w:tc>
          <w:tcPr>
            <w:tcW w:w="425" w:type="dxa"/>
          </w:tcPr>
          <w:p w:rsidR="00FB1FE6" w:rsidRPr="0014515E" w:rsidRDefault="00FB1FE6" w:rsidP="00B0282E">
            <w:pPr>
              <w:tabs>
                <w:tab w:val="center" w:pos="4153"/>
                <w:tab w:val="right" w:pos="8306"/>
              </w:tabs>
              <w:jc w:val="center"/>
              <w:rPr>
                <w:sz w:val="18"/>
                <w:szCs w:val="18"/>
              </w:rPr>
            </w:pPr>
          </w:p>
        </w:tc>
        <w:tc>
          <w:tcPr>
            <w:tcW w:w="709" w:type="dxa"/>
          </w:tcPr>
          <w:p w:rsidR="00FB1FE6" w:rsidRPr="0014515E" w:rsidRDefault="00FB1FE6" w:rsidP="00B0282E">
            <w:pPr>
              <w:tabs>
                <w:tab w:val="center" w:pos="4153"/>
                <w:tab w:val="right" w:pos="8306"/>
              </w:tabs>
              <w:jc w:val="center"/>
              <w:rPr>
                <w:sz w:val="18"/>
                <w:szCs w:val="18"/>
              </w:rPr>
            </w:pPr>
          </w:p>
        </w:tc>
        <w:tc>
          <w:tcPr>
            <w:tcW w:w="1701" w:type="dxa"/>
            <w:tcBorders>
              <w:top w:val="single" w:sz="4" w:space="0" w:color="auto"/>
            </w:tcBorders>
          </w:tcPr>
          <w:p w:rsidR="00FB1FE6" w:rsidRPr="0014515E" w:rsidRDefault="00FB1FE6" w:rsidP="00B0282E">
            <w:pPr>
              <w:tabs>
                <w:tab w:val="center" w:pos="4153"/>
                <w:tab w:val="right" w:pos="8306"/>
              </w:tabs>
              <w:ind w:left="-108" w:right="-108"/>
              <w:jc w:val="center"/>
              <w:rPr>
                <w:sz w:val="18"/>
                <w:szCs w:val="18"/>
              </w:rPr>
            </w:pPr>
            <w:r w:rsidRPr="0014515E">
              <w:rPr>
                <w:sz w:val="18"/>
                <w:szCs w:val="18"/>
              </w:rPr>
              <w:t>(подпись заявителя)</w:t>
            </w:r>
          </w:p>
        </w:tc>
        <w:tc>
          <w:tcPr>
            <w:tcW w:w="567" w:type="dxa"/>
          </w:tcPr>
          <w:p w:rsidR="00FB1FE6" w:rsidRPr="0014515E" w:rsidRDefault="00FB1FE6" w:rsidP="00B0282E">
            <w:pPr>
              <w:tabs>
                <w:tab w:val="center" w:pos="4153"/>
                <w:tab w:val="right" w:pos="8306"/>
              </w:tabs>
              <w:jc w:val="center"/>
              <w:rPr>
                <w:sz w:val="18"/>
                <w:szCs w:val="18"/>
              </w:rPr>
            </w:pPr>
          </w:p>
        </w:tc>
        <w:tc>
          <w:tcPr>
            <w:tcW w:w="2977" w:type="dxa"/>
            <w:tcBorders>
              <w:top w:val="single" w:sz="4" w:space="0" w:color="auto"/>
            </w:tcBorders>
          </w:tcPr>
          <w:p w:rsidR="00FB1FE6" w:rsidRPr="0014515E" w:rsidRDefault="00FB1FE6" w:rsidP="00B0282E">
            <w:pPr>
              <w:tabs>
                <w:tab w:val="center" w:pos="4153"/>
                <w:tab w:val="right" w:pos="8306"/>
              </w:tabs>
              <w:jc w:val="center"/>
              <w:rPr>
                <w:sz w:val="18"/>
                <w:szCs w:val="18"/>
              </w:rPr>
            </w:pPr>
            <w:r w:rsidRPr="0014515E">
              <w:rPr>
                <w:sz w:val="18"/>
                <w:szCs w:val="18"/>
              </w:rPr>
              <w:t>(расшифровка подписи заявителя)</w:t>
            </w:r>
          </w:p>
        </w:tc>
      </w:tr>
    </w:tbl>
    <w:p w:rsidR="00FB1FE6" w:rsidRPr="007C62F0" w:rsidRDefault="00FB1FE6" w:rsidP="00FB1FE6">
      <w:pPr>
        <w:sectPr w:rsidR="00FB1FE6" w:rsidRPr="007C62F0" w:rsidSect="00FB1FE6">
          <w:headerReference w:type="default" r:id="rId22"/>
          <w:headerReference w:type="first" r:id="rId23"/>
          <w:pgSz w:w="11906" w:h="16838"/>
          <w:pgMar w:top="1134" w:right="567" w:bottom="1134" w:left="1701" w:header="708" w:footer="709" w:gutter="0"/>
          <w:cols w:space="708"/>
          <w:titlePg/>
          <w:docGrid w:linePitch="360"/>
        </w:sectPr>
      </w:pPr>
    </w:p>
    <w:p w:rsidR="00FB1FE6" w:rsidRPr="00206731" w:rsidRDefault="00FB1FE6" w:rsidP="00EF5411">
      <w:pPr>
        <w:widowControl w:val="0"/>
        <w:autoSpaceDE w:val="0"/>
        <w:autoSpaceDN w:val="0"/>
        <w:adjustRightInd w:val="0"/>
        <w:ind w:left="4678" w:firstLine="0"/>
      </w:pPr>
      <w:r w:rsidRPr="00206731">
        <w:lastRenderedPageBreak/>
        <w:t>Приложение № 2</w:t>
      </w:r>
    </w:p>
    <w:p w:rsidR="00FB1FE6" w:rsidRPr="00206731" w:rsidRDefault="00FB1FE6" w:rsidP="00EF5411">
      <w:pPr>
        <w:spacing w:line="276" w:lineRule="auto"/>
        <w:ind w:left="4678" w:firstLine="0"/>
      </w:pPr>
      <w:r w:rsidRPr="00206731">
        <w:t xml:space="preserve">к Административному регламенту </w:t>
      </w:r>
    </w:p>
    <w:p w:rsidR="00FB1FE6" w:rsidRPr="00206731" w:rsidRDefault="00FB1FE6" w:rsidP="00EF5411">
      <w:pPr>
        <w:spacing w:line="276" w:lineRule="auto"/>
        <w:ind w:left="4678" w:firstLine="0"/>
      </w:pPr>
      <w:r w:rsidRPr="00206731">
        <w:t>предоставления муниципальной услуги</w:t>
      </w:r>
    </w:p>
    <w:p w:rsidR="00FB1FE6" w:rsidRPr="00206731" w:rsidRDefault="00FB1FE6" w:rsidP="00EF5411">
      <w:pPr>
        <w:spacing w:line="276" w:lineRule="auto"/>
        <w:ind w:left="4678" w:firstLine="0"/>
      </w:pPr>
      <w:r w:rsidRPr="00206731">
        <w:t xml:space="preserve">«Перевод жилого помещения </w:t>
      </w:r>
    </w:p>
    <w:p w:rsidR="00FB1FE6" w:rsidRPr="00206731" w:rsidRDefault="00FB1FE6" w:rsidP="00EF5411">
      <w:pPr>
        <w:spacing w:line="276" w:lineRule="auto"/>
        <w:ind w:left="4678" w:firstLine="0"/>
      </w:pPr>
      <w:r w:rsidRPr="00206731">
        <w:t xml:space="preserve">в нежилое помещение или нежилого </w:t>
      </w:r>
    </w:p>
    <w:p w:rsidR="00FB1FE6" w:rsidRPr="00206731" w:rsidRDefault="00FB1FE6" w:rsidP="00EF5411">
      <w:pPr>
        <w:spacing w:line="276" w:lineRule="auto"/>
        <w:ind w:left="4678" w:firstLine="0"/>
      </w:pPr>
      <w:r w:rsidRPr="00206731">
        <w:t xml:space="preserve">помещения в жилое помещение, </w:t>
      </w:r>
    </w:p>
    <w:p w:rsidR="00FB1FE6" w:rsidRPr="00206731" w:rsidRDefault="00FB1FE6" w:rsidP="00EF5411">
      <w:pPr>
        <w:spacing w:line="276" w:lineRule="auto"/>
        <w:ind w:left="4678" w:firstLine="0"/>
      </w:pPr>
      <w:r w:rsidRPr="00206731">
        <w:t xml:space="preserve">находящегося на территории Черемховского </w:t>
      </w:r>
    </w:p>
    <w:p w:rsidR="00FB1FE6" w:rsidRPr="00206731" w:rsidRDefault="00FB1FE6" w:rsidP="00EF5411">
      <w:pPr>
        <w:spacing w:line="276" w:lineRule="auto"/>
        <w:ind w:left="4678" w:firstLine="0"/>
      </w:pPr>
      <w:r w:rsidRPr="00206731">
        <w:t>районного муниципального образования»</w:t>
      </w:r>
    </w:p>
    <w:p w:rsidR="00FB1FE6" w:rsidRPr="00464F22" w:rsidRDefault="00FB1FE6" w:rsidP="00EF5411">
      <w:pPr>
        <w:autoSpaceDE w:val="0"/>
        <w:autoSpaceDN w:val="0"/>
        <w:adjustRightInd w:val="0"/>
        <w:ind w:left="4678" w:firstLine="0"/>
        <w:rPr>
          <w:lang w:eastAsia="en-US"/>
        </w:rPr>
      </w:pPr>
    </w:p>
    <w:p w:rsidR="00FB1FE6" w:rsidRPr="00464F22" w:rsidRDefault="00FB1FE6" w:rsidP="00FB1FE6">
      <w:pPr>
        <w:autoSpaceDE w:val="0"/>
        <w:autoSpaceDN w:val="0"/>
        <w:adjustRightInd w:val="0"/>
        <w:rPr>
          <w:lang w:eastAsia="en-US"/>
        </w:rPr>
      </w:pPr>
    </w:p>
    <w:p w:rsidR="00FB1FE6" w:rsidRPr="00464F22" w:rsidRDefault="00FB1FE6" w:rsidP="00FB1FE6">
      <w:pPr>
        <w:autoSpaceDE w:val="0"/>
        <w:autoSpaceDN w:val="0"/>
        <w:adjustRightInd w:val="0"/>
        <w:ind w:left="567"/>
        <w:jc w:val="center"/>
        <w:rPr>
          <w:sz w:val="24"/>
          <w:szCs w:val="24"/>
          <w:lang w:eastAsia="en-US"/>
        </w:rPr>
      </w:pPr>
      <w:r w:rsidRPr="00464F22">
        <w:rPr>
          <w:sz w:val="24"/>
          <w:szCs w:val="24"/>
          <w:lang w:eastAsia="en-US"/>
        </w:rPr>
        <w:t>РАСПИСКА</w:t>
      </w:r>
    </w:p>
    <w:p w:rsidR="00FB1FE6" w:rsidRPr="00464F22" w:rsidRDefault="00FB1FE6" w:rsidP="00FB1FE6">
      <w:pPr>
        <w:autoSpaceDE w:val="0"/>
        <w:autoSpaceDN w:val="0"/>
        <w:adjustRightInd w:val="0"/>
        <w:ind w:left="567"/>
        <w:jc w:val="center"/>
        <w:rPr>
          <w:sz w:val="24"/>
          <w:szCs w:val="24"/>
          <w:lang w:eastAsia="en-US"/>
        </w:rPr>
      </w:pPr>
      <w:r w:rsidRPr="00464F22">
        <w:rPr>
          <w:sz w:val="24"/>
          <w:szCs w:val="24"/>
          <w:lang w:eastAsia="en-US"/>
        </w:rPr>
        <w:t>№ _________ от _________</w:t>
      </w:r>
    </w:p>
    <w:p w:rsidR="00FB1FE6" w:rsidRPr="00464F22" w:rsidRDefault="00FB1FE6" w:rsidP="00FB1FE6">
      <w:pPr>
        <w:autoSpaceDE w:val="0"/>
        <w:autoSpaceDN w:val="0"/>
        <w:adjustRightInd w:val="0"/>
        <w:ind w:left="567"/>
        <w:jc w:val="center"/>
        <w:rPr>
          <w:sz w:val="24"/>
          <w:szCs w:val="24"/>
          <w:lang w:eastAsia="en-US"/>
        </w:rPr>
      </w:pPr>
      <w:r w:rsidRPr="00464F22">
        <w:rPr>
          <w:sz w:val="24"/>
          <w:szCs w:val="24"/>
          <w:lang w:eastAsia="en-US"/>
        </w:rPr>
        <w:t>В ПОЛУЧЕНИИ ДОКУМЕНТОВ</w:t>
      </w:r>
    </w:p>
    <w:p w:rsidR="00FB1FE6" w:rsidRPr="00464F22" w:rsidRDefault="00FB1FE6" w:rsidP="00FB1FE6">
      <w:pPr>
        <w:autoSpaceDE w:val="0"/>
        <w:autoSpaceDN w:val="0"/>
        <w:adjustRightInd w:val="0"/>
        <w:ind w:left="567"/>
        <w:jc w:val="center"/>
        <w:outlineLvl w:val="0"/>
        <w:rPr>
          <w:sz w:val="24"/>
          <w:szCs w:val="24"/>
          <w:lang w:eastAsia="en-US"/>
        </w:rPr>
      </w:pP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Выдана</w:t>
      </w:r>
    </w:p>
    <w:p w:rsidR="00FB1FE6" w:rsidRPr="00EF5411" w:rsidRDefault="00FB1FE6" w:rsidP="00FB1FE6">
      <w:pPr>
        <w:autoSpaceDE w:val="0"/>
        <w:autoSpaceDN w:val="0"/>
        <w:adjustRightInd w:val="0"/>
        <w:ind w:left="567"/>
        <w:rPr>
          <w:rFonts w:asciiTheme="minorHAnsi" w:hAnsiTheme="minorHAnsi"/>
          <w:sz w:val="24"/>
          <w:szCs w:val="24"/>
          <w:lang w:eastAsia="en-US"/>
        </w:rPr>
      </w:pPr>
      <w:r w:rsidRPr="00464F22">
        <w:rPr>
          <w:sz w:val="24"/>
          <w:szCs w:val="24"/>
          <w:lang w:eastAsia="en-US"/>
        </w:rPr>
        <w:t>_______________________________________</w:t>
      </w:r>
      <w:r w:rsidR="00EF5411">
        <w:rPr>
          <w:sz w:val="24"/>
          <w:szCs w:val="24"/>
          <w:lang w:eastAsia="en-US"/>
        </w:rPr>
        <w:t>______________________________</w:t>
      </w:r>
    </w:p>
    <w:p w:rsidR="00FB1FE6" w:rsidRPr="00464F22" w:rsidRDefault="00FB1FE6" w:rsidP="00FB1FE6">
      <w:pPr>
        <w:autoSpaceDE w:val="0"/>
        <w:autoSpaceDN w:val="0"/>
        <w:adjustRightInd w:val="0"/>
        <w:ind w:left="567"/>
        <w:jc w:val="center"/>
        <w:rPr>
          <w:sz w:val="24"/>
          <w:szCs w:val="24"/>
          <w:lang w:eastAsia="en-US"/>
        </w:rPr>
      </w:pPr>
      <w:r w:rsidRPr="00464F22">
        <w:rPr>
          <w:sz w:val="24"/>
          <w:szCs w:val="24"/>
          <w:lang w:eastAsia="en-US"/>
        </w:rPr>
        <w:t>(</w:t>
      </w:r>
      <w:r w:rsidRPr="00464F22">
        <w:rPr>
          <w:lang w:eastAsia="en-US"/>
        </w:rPr>
        <w:t>Ф.И.О. заявителя</w:t>
      </w:r>
      <w:r w:rsidRPr="00464F22">
        <w:rPr>
          <w:sz w:val="24"/>
          <w:szCs w:val="24"/>
          <w:lang w:eastAsia="en-US"/>
        </w:rPr>
        <w:t>)</w:t>
      </w:r>
    </w:p>
    <w:p w:rsidR="00FB1FE6" w:rsidRPr="00464F22" w:rsidRDefault="00FB1FE6" w:rsidP="00FB1FE6">
      <w:pPr>
        <w:autoSpaceDE w:val="0"/>
        <w:autoSpaceDN w:val="0"/>
        <w:adjustRightInd w:val="0"/>
        <w:ind w:left="567"/>
        <w:rPr>
          <w:sz w:val="24"/>
          <w:szCs w:val="24"/>
          <w:lang w:eastAsia="en-US"/>
        </w:rPr>
      </w:pP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Перечень документов, представленных заявителем самостоятельно:</w:t>
      </w: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1. ____________________________________________________________________</w:t>
      </w: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2. ____________________________________________________________________</w:t>
      </w: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3. ____________________________________________________________________</w:t>
      </w: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4. ____________________________________________________________________</w:t>
      </w: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5. ____________________________________________________________________</w:t>
      </w: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6. ____________________________________________________________________</w:t>
      </w: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7. ____________________________________________________________________</w:t>
      </w:r>
    </w:p>
    <w:p w:rsidR="00FB1FE6" w:rsidRPr="00464F22" w:rsidRDefault="00FB1FE6" w:rsidP="00FB1FE6">
      <w:pPr>
        <w:autoSpaceDE w:val="0"/>
        <w:autoSpaceDN w:val="0"/>
        <w:adjustRightInd w:val="0"/>
        <w:ind w:left="567"/>
        <w:rPr>
          <w:sz w:val="24"/>
          <w:szCs w:val="24"/>
          <w:lang w:eastAsia="en-US"/>
        </w:rPr>
      </w:pP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Перечень документов, которые будут получены по межведомственным</w:t>
      </w: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запросам (</w:t>
      </w:r>
      <w:proofErr w:type="gramStart"/>
      <w:r w:rsidRPr="00464F22">
        <w:rPr>
          <w:sz w:val="24"/>
          <w:szCs w:val="24"/>
          <w:lang w:eastAsia="en-US"/>
        </w:rPr>
        <w:t>заполняется  в</w:t>
      </w:r>
      <w:proofErr w:type="gramEnd"/>
      <w:r w:rsidRPr="00464F22">
        <w:rPr>
          <w:sz w:val="24"/>
          <w:szCs w:val="24"/>
          <w:lang w:eastAsia="en-US"/>
        </w:rPr>
        <w:t xml:space="preserve"> случае, если такие документы не  были представлены</w:t>
      </w: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заявителем по собственной инициативе):</w:t>
      </w: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1. ____________________________________________________________________</w:t>
      </w: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2. ____________________________________________________________________</w:t>
      </w:r>
    </w:p>
    <w:p w:rsidR="00FB1FE6" w:rsidRPr="00464F22" w:rsidRDefault="00FB1FE6" w:rsidP="00FB1FE6">
      <w:pPr>
        <w:autoSpaceDE w:val="0"/>
        <w:autoSpaceDN w:val="0"/>
        <w:adjustRightInd w:val="0"/>
        <w:ind w:left="567"/>
        <w:rPr>
          <w:sz w:val="24"/>
          <w:szCs w:val="24"/>
          <w:lang w:eastAsia="en-US"/>
        </w:rPr>
      </w:pPr>
      <w:r w:rsidRPr="00464F22">
        <w:rPr>
          <w:sz w:val="24"/>
          <w:szCs w:val="24"/>
          <w:lang w:eastAsia="en-US"/>
        </w:rPr>
        <w:t>3. ____________________________________________________________________</w:t>
      </w:r>
    </w:p>
    <w:p w:rsidR="00FB1FE6" w:rsidRPr="00464F22" w:rsidRDefault="00FB1FE6" w:rsidP="00FB1FE6">
      <w:pPr>
        <w:autoSpaceDE w:val="0"/>
        <w:autoSpaceDN w:val="0"/>
        <w:adjustRightInd w:val="0"/>
        <w:jc w:val="center"/>
        <w:rPr>
          <w:sz w:val="24"/>
          <w:szCs w:val="24"/>
          <w:lang w:eastAsia="en-US"/>
        </w:rPr>
      </w:pPr>
      <w:r w:rsidRPr="00464F22">
        <w:rPr>
          <w:sz w:val="24"/>
          <w:szCs w:val="24"/>
          <w:lang w:eastAsia="en-US"/>
        </w:rPr>
        <w:t>_________________________________________________________</w:t>
      </w:r>
    </w:p>
    <w:p w:rsidR="00FB1FE6" w:rsidRPr="00464F22" w:rsidRDefault="00FB1FE6" w:rsidP="00FB1FE6">
      <w:pPr>
        <w:autoSpaceDE w:val="0"/>
        <w:autoSpaceDN w:val="0"/>
        <w:adjustRightInd w:val="0"/>
        <w:jc w:val="center"/>
        <w:rPr>
          <w:lang w:eastAsia="en-US"/>
        </w:rPr>
      </w:pPr>
      <w:r w:rsidRPr="00464F22">
        <w:rPr>
          <w:sz w:val="24"/>
          <w:szCs w:val="24"/>
          <w:lang w:eastAsia="en-US"/>
        </w:rPr>
        <w:t>(</w:t>
      </w:r>
      <w:r w:rsidRPr="00464F22">
        <w:rPr>
          <w:lang w:eastAsia="en-US"/>
        </w:rPr>
        <w:t>должность, Ф.И.О. должностного лица, подпись</w:t>
      </w:r>
    </w:p>
    <w:p w:rsidR="00FB1FE6" w:rsidRPr="00464F22" w:rsidRDefault="00FB1FE6" w:rsidP="00FB1FE6">
      <w:pPr>
        <w:autoSpaceDE w:val="0"/>
        <w:autoSpaceDN w:val="0"/>
        <w:adjustRightInd w:val="0"/>
        <w:jc w:val="center"/>
        <w:rPr>
          <w:lang w:eastAsia="en-US"/>
        </w:rPr>
      </w:pPr>
      <w:r w:rsidRPr="00464F22">
        <w:rPr>
          <w:lang w:eastAsia="en-US"/>
        </w:rPr>
        <w:t>выдавшего расписку)</w:t>
      </w:r>
    </w:p>
    <w:p w:rsidR="00FB1FE6" w:rsidRPr="00206731" w:rsidRDefault="00FB1FE6" w:rsidP="00EF5411">
      <w:pPr>
        <w:widowControl w:val="0"/>
        <w:autoSpaceDE w:val="0"/>
        <w:autoSpaceDN w:val="0"/>
        <w:adjustRightInd w:val="0"/>
        <w:ind w:left="5245" w:firstLine="0"/>
      </w:pPr>
      <w:r w:rsidRPr="00206731">
        <w:lastRenderedPageBreak/>
        <w:t>Приложение № 3</w:t>
      </w:r>
    </w:p>
    <w:p w:rsidR="00FB1FE6" w:rsidRPr="00206731" w:rsidRDefault="00FB1FE6" w:rsidP="00EF5411">
      <w:pPr>
        <w:spacing w:line="276" w:lineRule="auto"/>
        <w:ind w:left="5245" w:firstLine="0"/>
      </w:pPr>
      <w:r w:rsidRPr="00206731">
        <w:t xml:space="preserve">к Административному регламенту </w:t>
      </w:r>
    </w:p>
    <w:p w:rsidR="00FB1FE6" w:rsidRPr="00206731" w:rsidRDefault="00FB1FE6" w:rsidP="00EF5411">
      <w:pPr>
        <w:spacing w:line="276" w:lineRule="auto"/>
        <w:ind w:left="5245" w:firstLine="0"/>
      </w:pPr>
      <w:r w:rsidRPr="00206731">
        <w:t>предоставления муниципальной услуги</w:t>
      </w:r>
    </w:p>
    <w:p w:rsidR="00FB1FE6" w:rsidRPr="00206731" w:rsidRDefault="00FB1FE6" w:rsidP="00EF5411">
      <w:pPr>
        <w:spacing w:line="276" w:lineRule="auto"/>
        <w:ind w:left="5245" w:firstLine="0"/>
      </w:pPr>
      <w:r w:rsidRPr="00206731">
        <w:t xml:space="preserve">«Перевод жилого помещения </w:t>
      </w:r>
    </w:p>
    <w:p w:rsidR="00FB1FE6" w:rsidRPr="00206731" w:rsidRDefault="00FB1FE6" w:rsidP="00EF5411">
      <w:pPr>
        <w:spacing w:line="276" w:lineRule="auto"/>
        <w:ind w:left="5245" w:firstLine="0"/>
      </w:pPr>
      <w:r w:rsidRPr="00206731">
        <w:t xml:space="preserve">в нежилое помещение или нежилого </w:t>
      </w:r>
    </w:p>
    <w:p w:rsidR="00FB1FE6" w:rsidRPr="00206731" w:rsidRDefault="00FB1FE6" w:rsidP="00EF5411">
      <w:pPr>
        <w:spacing w:line="276" w:lineRule="auto"/>
        <w:ind w:left="5245" w:firstLine="0"/>
      </w:pPr>
      <w:r w:rsidRPr="00206731">
        <w:t xml:space="preserve">помещения в жилое помещение, </w:t>
      </w:r>
    </w:p>
    <w:p w:rsidR="00FB1FE6" w:rsidRPr="00206731" w:rsidRDefault="00FB1FE6" w:rsidP="00EF5411">
      <w:pPr>
        <w:spacing w:line="276" w:lineRule="auto"/>
        <w:ind w:left="5245" w:firstLine="0"/>
      </w:pPr>
      <w:r w:rsidRPr="00206731">
        <w:t xml:space="preserve">находящегося на территории Черемховского </w:t>
      </w:r>
    </w:p>
    <w:p w:rsidR="00FB1FE6" w:rsidRPr="00206731" w:rsidRDefault="00FB1FE6" w:rsidP="00EF5411">
      <w:pPr>
        <w:spacing w:line="276" w:lineRule="auto"/>
        <w:ind w:left="5245" w:firstLine="0"/>
      </w:pPr>
      <w:r w:rsidRPr="00206731">
        <w:t>районного муниципального образования»</w:t>
      </w:r>
    </w:p>
    <w:p w:rsidR="00FB1FE6" w:rsidRPr="00464F22" w:rsidRDefault="00FB1FE6" w:rsidP="00EF5411">
      <w:pPr>
        <w:widowControl w:val="0"/>
        <w:autoSpaceDE w:val="0"/>
        <w:autoSpaceDN w:val="0"/>
        <w:adjustRightInd w:val="0"/>
        <w:ind w:left="5245" w:firstLine="0"/>
        <w:jc w:val="center"/>
        <w:rPr>
          <w:szCs w:val="28"/>
        </w:rPr>
      </w:pPr>
    </w:p>
    <w:p w:rsidR="00FB1FE6" w:rsidRPr="00EF5411" w:rsidRDefault="00EF5411" w:rsidP="00EF5411">
      <w:pPr>
        <w:ind w:left="5245" w:firstLine="0"/>
        <w:rPr>
          <w:rFonts w:asciiTheme="minorHAnsi" w:hAnsiTheme="minorHAnsi"/>
          <w:sz w:val="24"/>
          <w:szCs w:val="24"/>
        </w:rPr>
      </w:pPr>
      <w:r>
        <w:rPr>
          <w:sz w:val="24"/>
          <w:szCs w:val="24"/>
        </w:rPr>
        <w:t xml:space="preserve">Кому </w:t>
      </w:r>
    </w:p>
    <w:p w:rsidR="00FB1FE6" w:rsidRPr="00464F22" w:rsidRDefault="00FB1FE6" w:rsidP="00EF5411">
      <w:pPr>
        <w:pBdr>
          <w:top w:val="single" w:sz="4" w:space="1" w:color="auto"/>
        </w:pBdr>
        <w:ind w:left="5245" w:firstLine="0"/>
        <w:jc w:val="center"/>
      </w:pPr>
      <w:r w:rsidRPr="00464F22">
        <w:t xml:space="preserve">(фамилия, имя, отчество – </w:t>
      </w:r>
    </w:p>
    <w:p w:rsidR="00FB1FE6" w:rsidRPr="00464F22" w:rsidRDefault="00FB1FE6" w:rsidP="00EF5411">
      <w:pPr>
        <w:ind w:left="5245" w:firstLine="0"/>
      </w:pPr>
    </w:p>
    <w:p w:rsidR="00FB1FE6" w:rsidRPr="00464F22" w:rsidRDefault="00FB1FE6" w:rsidP="00EF5411">
      <w:pPr>
        <w:pBdr>
          <w:top w:val="single" w:sz="4" w:space="1" w:color="auto"/>
        </w:pBdr>
        <w:ind w:left="5245" w:firstLine="0"/>
        <w:jc w:val="center"/>
      </w:pPr>
      <w:r w:rsidRPr="00464F22">
        <w:t>для граждан;</w:t>
      </w:r>
    </w:p>
    <w:p w:rsidR="00FB1FE6" w:rsidRPr="00464F22" w:rsidRDefault="00FB1FE6" w:rsidP="00EF5411">
      <w:pPr>
        <w:ind w:left="5245" w:firstLine="0"/>
      </w:pPr>
    </w:p>
    <w:p w:rsidR="00FB1FE6" w:rsidRPr="00464F22" w:rsidRDefault="00FB1FE6" w:rsidP="00EF5411">
      <w:pPr>
        <w:pBdr>
          <w:top w:val="single" w:sz="4" w:space="1" w:color="auto"/>
        </w:pBdr>
        <w:ind w:left="5245" w:firstLine="0"/>
        <w:jc w:val="center"/>
      </w:pPr>
      <w:r w:rsidRPr="00464F22">
        <w:t xml:space="preserve">полное наименование организации – </w:t>
      </w:r>
    </w:p>
    <w:p w:rsidR="00FB1FE6" w:rsidRPr="00464F22" w:rsidRDefault="00FB1FE6" w:rsidP="00EF5411">
      <w:pPr>
        <w:ind w:left="5245" w:firstLine="0"/>
      </w:pPr>
    </w:p>
    <w:p w:rsidR="00FB1FE6" w:rsidRPr="00464F22" w:rsidRDefault="00FB1FE6" w:rsidP="00EF5411">
      <w:pPr>
        <w:pBdr>
          <w:top w:val="single" w:sz="4" w:space="1" w:color="auto"/>
        </w:pBdr>
        <w:ind w:left="5245" w:firstLine="0"/>
        <w:jc w:val="center"/>
      </w:pPr>
      <w:r w:rsidRPr="00464F22">
        <w:t>для юридических лиц)</w:t>
      </w:r>
    </w:p>
    <w:p w:rsidR="00FB1FE6" w:rsidRPr="00EF5411" w:rsidRDefault="00EF5411" w:rsidP="00EF5411">
      <w:pPr>
        <w:spacing w:before="240"/>
        <w:ind w:left="5245" w:firstLine="0"/>
        <w:rPr>
          <w:rFonts w:asciiTheme="minorHAnsi" w:hAnsiTheme="minorHAnsi"/>
          <w:sz w:val="24"/>
          <w:szCs w:val="24"/>
        </w:rPr>
      </w:pPr>
      <w:r>
        <w:rPr>
          <w:sz w:val="24"/>
          <w:szCs w:val="24"/>
        </w:rPr>
        <w:t xml:space="preserve">Куда </w:t>
      </w:r>
    </w:p>
    <w:p w:rsidR="00FB1FE6" w:rsidRPr="00FB21B8" w:rsidRDefault="00FB1FE6" w:rsidP="00EF5411">
      <w:pPr>
        <w:pBdr>
          <w:top w:val="single" w:sz="4" w:space="1" w:color="auto"/>
        </w:pBdr>
        <w:ind w:left="5245" w:firstLine="0"/>
        <w:jc w:val="center"/>
      </w:pPr>
      <w:r w:rsidRPr="00FB21B8">
        <w:t>(почтовый индекс и адрес</w:t>
      </w:r>
    </w:p>
    <w:p w:rsidR="00FB1FE6" w:rsidRPr="00FB21B8" w:rsidRDefault="00FB1FE6" w:rsidP="00EF5411">
      <w:pPr>
        <w:ind w:left="5245" w:firstLine="0"/>
        <w:jc w:val="center"/>
      </w:pPr>
    </w:p>
    <w:p w:rsidR="00FB1FE6" w:rsidRPr="00FB21B8" w:rsidRDefault="00FB1FE6" w:rsidP="00EF5411">
      <w:pPr>
        <w:pBdr>
          <w:top w:val="single" w:sz="4" w:space="1" w:color="auto"/>
        </w:pBdr>
        <w:ind w:left="5245" w:firstLine="0"/>
        <w:jc w:val="center"/>
      </w:pPr>
      <w:r w:rsidRPr="00FB21B8">
        <w:t>заявителя согласно заявлению</w:t>
      </w:r>
    </w:p>
    <w:p w:rsidR="00FB1FE6" w:rsidRPr="00FB21B8" w:rsidRDefault="00FB1FE6" w:rsidP="00EF5411">
      <w:pPr>
        <w:ind w:left="5245" w:firstLine="0"/>
        <w:jc w:val="center"/>
      </w:pPr>
    </w:p>
    <w:p w:rsidR="00FB1FE6" w:rsidRPr="00FB21B8" w:rsidRDefault="00FB1FE6" w:rsidP="00EF5411">
      <w:pPr>
        <w:pBdr>
          <w:top w:val="single" w:sz="4" w:space="1" w:color="auto"/>
        </w:pBdr>
        <w:ind w:left="5245" w:firstLine="0"/>
        <w:jc w:val="center"/>
      </w:pPr>
      <w:r w:rsidRPr="00FB21B8">
        <w:t>о переводе)</w:t>
      </w:r>
    </w:p>
    <w:p w:rsidR="00FB1FE6" w:rsidRPr="00464F22" w:rsidRDefault="00FB1FE6" w:rsidP="00EF5411">
      <w:pPr>
        <w:ind w:left="5245" w:firstLine="0"/>
        <w:jc w:val="center"/>
        <w:rPr>
          <w:sz w:val="24"/>
          <w:szCs w:val="24"/>
        </w:rPr>
      </w:pPr>
    </w:p>
    <w:p w:rsidR="00FB1FE6" w:rsidRPr="00464F22" w:rsidRDefault="00FB1FE6" w:rsidP="00EF5411">
      <w:pPr>
        <w:pBdr>
          <w:top w:val="single" w:sz="4" w:space="1" w:color="auto"/>
        </w:pBdr>
        <w:ind w:left="5245" w:firstLine="0"/>
        <w:jc w:val="center"/>
        <w:rPr>
          <w:sz w:val="24"/>
          <w:szCs w:val="24"/>
        </w:rPr>
      </w:pPr>
    </w:p>
    <w:p w:rsidR="00EF5411" w:rsidRDefault="00FB1FE6" w:rsidP="00EF5411">
      <w:pPr>
        <w:spacing w:before="240" w:after="240"/>
        <w:jc w:val="center"/>
        <w:rPr>
          <w:rFonts w:asciiTheme="minorHAnsi" w:hAnsiTheme="minorHAnsi"/>
          <w:b/>
          <w:bCs/>
          <w:sz w:val="24"/>
          <w:szCs w:val="24"/>
        </w:rPr>
      </w:pPr>
      <w:r w:rsidRPr="00464F22">
        <w:rPr>
          <w:b/>
          <w:bCs/>
          <w:sz w:val="24"/>
          <w:szCs w:val="24"/>
        </w:rPr>
        <w:t>УВЕДОМЛЕНИЕ</w:t>
      </w:r>
    </w:p>
    <w:p w:rsidR="00EF5411" w:rsidRDefault="00FB1FE6" w:rsidP="00EF5411">
      <w:pPr>
        <w:spacing w:before="240" w:after="240"/>
        <w:jc w:val="center"/>
        <w:rPr>
          <w:rFonts w:asciiTheme="minorHAnsi" w:hAnsiTheme="minorHAnsi"/>
          <w:b/>
          <w:bCs/>
          <w:sz w:val="24"/>
          <w:szCs w:val="24"/>
        </w:rPr>
      </w:pPr>
      <w:r w:rsidRPr="00464F22">
        <w:rPr>
          <w:b/>
          <w:bCs/>
          <w:sz w:val="24"/>
          <w:szCs w:val="24"/>
        </w:rPr>
        <w:t>о переводе (отказе в переводе) жилого (нежилого)</w:t>
      </w:r>
    </w:p>
    <w:p w:rsidR="00FB1FE6" w:rsidRPr="00464F22" w:rsidRDefault="00FB1FE6" w:rsidP="00EF5411">
      <w:pPr>
        <w:spacing w:before="240" w:after="240"/>
        <w:jc w:val="center"/>
        <w:rPr>
          <w:b/>
          <w:bCs/>
          <w:sz w:val="24"/>
          <w:szCs w:val="24"/>
        </w:rPr>
      </w:pPr>
      <w:r w:rsidRPr="00464F22">
        <w:rPr>
          <w:b/>
          <w:bCs/>
          <w:sz w:val="24"/>
          <w:szCs w:val="24"/>
        </w:rPr>
        <w:t>помещения в нежилое (жилое) помещение</w:t>
      </w:r>
    </w:p>
    <w:p w:rsidR="00FB1FE6" w:rsidRPr="00464F22" w:rsidRDefault="00FB1FE6" w:rsidP="00FB1FE6">
      <w:pPr>
        <w:rPr>
          <w:sz w:val="24"/>
          <w:szCs w:val="24"/>
        </w:rPr>
      </w:pPr>
    </w:p>
    <w:p w:rsidR="00FB1FE6" w:rsidRPr="00464F22" w:rsidRDefault="00FB1FE6" w:rsidP="00FB1FE6">
      <w:pPr>
        <w:pBdr>
          <w:top w:val="single" w:sz="4" w:space="1" w:color="auto"/>
        </w:pBdr>
        <w:jc w:val="center"/>
      </w:pPr>
      <w:r w:rsidRPr="00464F22">
        <w:rPr>
          <w:sz w:val="24"/>
          <w:szCs w:val="24"/>
        </w:rPr>
        <w:t>(</w:t>
      </w:r>
      <w:r w:rsidRPr="00464F22">
        <w:t>полное наименование органа местного самоуправления,</w:t>
      </w:r>
    </w:p>
    <w:p w:rsidR="00FB1FE6" w:rsidRPr="00464F22" w:rsidRDefault="00FB1FE6" w:rsidP="00FB1FE6">
      <w:pPr>
        <w:tabs>
          <w:tab w:val="right" w:pos="10205"/>
        </w:tabs>
      </w:pPr>
      <w:r w:rsidRPr="00464F22">
        <w:tab/>
        <w:t>,</w:t>
      </w:r>
    </w:p>
    <w:p w:rsidR="00FB1FE6" w:rsidRPr="00464F22" w:rsidRDefault="00FB1FE6" w:rsidP="00FB1FE6">
      <w:pPr>
        <w:pBdr>
          <w:top w:val="single" w:sz="4" w:space="1" w:color="auto"/>
        </w:pBdr>
        <w:ind w:right="113"/>
        <w:jc w:val="center"/>
        <w:rPr>
          <w:sz w:val="24"/>
          <w:szCs w:val="24"/>
        </w:rPr>
      </w:pPr>
      <w:r w:rsidRPr="00464F22">
        <w:t>осуществляющего перевод помещения</w:t>
      </w:r>
      <w:r w:rsidRPr="00464F22">
        <w:rPr>
          <w:sz w:val="24"/>
          <w:szCs w:val="24"/>
        </w:rPr>
        <w:t>)</w:t>
      </w:r>
    </w:p>
    <w:p w:rsidR="00EF5411" w:rsidRDefault="00FB1FE6" w:rsidP="00FB1FE6">
      <w:pPr>
        <w:tabs>
          <w:tab w:val="center" w:pos="7994"/>
          <w:tab w:val="right" w:pos="10205"/>
        </w:tabs>
        <w:rPr>
          <w:rFonts w:asciiTheme="minorHAnsi" w:hAnsiTheme="minorHAnsi"/>
          <w:sz w:val="24"/>
          <w:szCs w:val="24"/>
        </w:rPr>
      </w:pPr>
      <w:r w:rsidRPr="00464F22">
        <w:rPr>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64F22">
        <w:rPr>
          <w:sz w:val="24"/>
          <w:szCs w:val="24"/>
        </w:rPr>
        <w:tab/>
      </w:r>
      <w:r w:rsidRPr="00464F22">
        <w:rPr>
          <w:sz w:val="24"/>
          <w:szCs w:val="24"/>
        </w:rPr>
        <w:tab/>
      </w:r>
    </w:p>
    <w:p w:rsidR="00FB1FE6" w:rsidRPr="00464F22" w:rsidRDefault="00FB1FE6" w:rsidP="00FB1FE6">
      <w:pPr>
        <w:tabs>
          <w:tab w:val="center" w:pos="7994"/>
          <w:tab w:val="right" w:pos="10205"/>
        </w:tabs>
        <w:rPr>
          <w:sz w:val="24"/>
          <w:szCs w:val="24"/>
        </w:rPr>
      </w:pPr>
      <w:r w:rsidRPr="00464F22">
        <w:rPr>
          <w:sz w:val="24"/>
          <w:szCs w:val="24"/>
        </w:rPr>
        <w:t>кв. м,</w:t>
      </w:r>
    </w:p>
    <w:p w:rsidR="00FB1FE6" w:rsidRPr="00464F22" w:rsidRDefault="00FB1FE6" w:rsidP="00FB1FE6">
      <w:pPr>
        <w:pBdr>
          <w:top w:val="single" w:sz="4" w:space="1" w:color="auto"/>
        </w:pBdr>
        <w:tabs>
          <w:tab w:val="left" w:pos="9498"/>
        </w:tabs>
        <w:ind w:left="7938" w:right="283"/>
        <w:rPr>
          <w:sz w:val="24"/>
          <w:szCs w:val="24"/>
        </w:rPr>
      </w:pPr>
    </w:p>
    <w:p w:rsidR="00FB1FE6" w:rsidRPr="00464F22" w:rsidRDefault="00FB1FE6" w:rsidP="00FB1FE6">
      <w:pPr>
        <w:rPr>
          <w:sz w:val="24"/>
          <w:szCs w:val="24"/>
        </w:rPr>
      </w:pPr>
      <w:r w:rsidRPr="00464F22">
        <w:rPr>
          <w:sz w:val="24"/>
          <w:szCs w:val="24"/>
        </w:rPr>
        <w:t>находящегося по адресу:</w:t>
      </w:r>
    </w:p>
    <w:p w:rsidR="00FB1FE6" w:rsidRPr="00464F22" w:rsidRDefault="00FB1FE6" w:rsidP="00FB1FE6">
      <w:pPr>
        <w:rPr>
          <w:sz w:val="24"/>
          <w:szCs w:val="24"/>
        </w:rPr>
      </w:pPr>
    </w:p>
    <w:p w:rsidR="00FB1FE6" w:rsidRPr="00464F22" w:rsidRDefault="00FB1FE6" w:rsidP="00FB1FE6">
      <w:pPr>
        <w:pBdr>
          <w:top w:val="single" w:sz="4" w:space="1" w:color="auto"/>
        </w:pBdr>
        <w:jc w:val="center"/>
      </w:pPr>
      <w:r w:rsidRPr="00464F22">
        <w:rPr>
          <w:sz w:val="24"/>
          <w:szCs w:val="24"/>
        </w:rPr>
        <w:lastRenderedPageBreak/>
        <w:t>(</w:t>
      </w:r>
      <w:r w:rsidRPr="00464F22">
        <w:t>наименование городского или сельского поселения)</w:t>
      </w:r>
    </w:p>
    <w:p w:rsidR="00FB1FE6" w:rsidRPr="00464F22" w:rsidRDefault="00FB1FE6" w:rsidP="00FB1FE6"/>
    <w:p w:rsidR="00FB1FE6" w:rsidRPr="00464F22" w:rsidRDefault="00FB1FE6" w:rsidP="00FB1FE6">
      <w:pPr>
        <w:pBdr>
          <w:top w:val="single" w:sz="4" w:space="1" w:color="auto"/>
        </w:pBdr>
        <w:jc w:val="center"/>
      </w:pPr>
      <w:r w:rsidRPr="00464F22">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FB1FE6" w:rsidRPr="00464F22" w:rsidTr="00B0282E">
        <w:trPr>
          <w:cantSplit/>
        </w:trPr>
        <w:tc>
          <w:tcPr>
            <w:tcW w:w="532" w:type="dxa"/>
            <w:tcBorders>
              <w:top w:val="nil"/>
              <w:left w:val="nil"/>
              <w:bottom w:val="nil"/>
              <w:right w:val="nil"/>
            </w:tcBorders>
            <w:vAlign w:val="bottom"/>
          </w:tcPr>
          <w:p w:rsidR="00FB1FE6" w:rsidRPr="00464F22" w:rsidRDefault="00FB1FE6" w:rsidP="00B0282E">
            <w:pPr>
              <w:rPr>
                <w:sz w:val="24"/>
                <w:szCs w:val="24"/>
              </w:rPr>
            </w:pPr>
            <w:r w:rsidRPr="00464F22">
              <w:rPr>
                <w:sz w:val="24"/>
                <w:szCs w:val="24"/>
              </w:rPr>
              <w:t>дом</w:t>
            </w:r>
          </w:p>
        </w:tc>
        <w:tc>
          <w:tcPr>
            <w:tcW w:w="624" w:type="dxa"/>
            <w:tcBorders>
              <w:top w:val="nil"/>
              <w:left w:val="nil"/>
              <w:bottom w:val="single" w:sz="4" w:space="0" w:color="auto"/>
              <w:right w:val="nil"/>
            </w:tcBorders>
            <w:vAlign w:val="bottom"/>
          </w:tcPr>
          <w:p w:rsidR="00FB1FE6" w:rsidRPr="00464F22" w:rsidRDefault="00FB1FE6" w:rsidP="00B0282E">
            <w:pPr>
              <w:jc w:val="center"/>
              <w:rPr>
                <w:sz w:val="24"/>
                <w:szCs w:val="24"/>
              </w:rPr>
            </w:pPr>
          </w:p>
        </w:tc>
        <w:tc>
          <w:tcPr>
            <w:tcW w:w="198" w:type="dxa"/>
            <w:tcBorders>
              <w:top w:val="nil"/>
              <w:left w:val="nil"/>
              <w:bottom w:val="nil"/>
              <w:right w:val="nil"/>
            </w:tcBorders>
            <w:vAlign w:val="bottom"/>
          </w:tcPr>
          <w:p w:rsidR="00FB1FE6" w:rsidRPr="00464F22" w:rsidRDefault="00FB1FE6" w:rsidP="00B0282E">
            <w:pPr>
              <w:rPr>
                <w:sz w:val="24"/>
                <w:szCs w:val="24"/>
              </w:rPr>
            </w:pPr>
            <w:r w:rsidRPr="00464F22">
              <w:rPr>
                <w:sz w:val="24"/>
                <w:szCs w:val="24"/>
              </w:rPr>
              <w:t>,</w:t>
            </w:r>
          </w:p>
        </w:tc>
        <w:tc>
          <w:tcPr>
            <w:tcW w:w="3119" w:type="dxa"/>
            <w:tcBorders>
              <w:top w:val="nil"/>
              <w:left w:val="nil"/>
              <w:bottom w:val="single" w:sz="4" w:space="0" w:color="auto"/>
              <w:right w:val="nil"/>
            </w:tcBorders>
            <w:vAlign w:val="bottom"/>
          </w:tcPr>
          <w:p w:rsidR="00FB1FE6" w:rsidRPr="00464F22" w:rsidRDefault="00FB1FE6" w:rsidP="00B0282E">
            <w:pPr>
              <w:jc w:val="center"/>
            </w:pPr>
            <w:r w:rsidRPr="00464F22">
              <w:t>корпус (владение, строение)</w:t>
            </w:r>
          </w:p>
        </w:tc>
        <w:tc>
          <w:tcPr>
            <w:tcW w:w="567" w:type="dxa"/>
            <w:tcBorders>
              <w:top w:val="nil"/>
              <w:left w:val="nil"/>
              <w:bottom w:val="nil"/>
              <w:right w:val="nil"/>
            </w:tcBorders>
            <w:vAlign w:val="bottom"/>
          </w:tcPr>
          <w:p w:rsidR="00FB1FE6" w:rsidRPr="00464F22" w:rsidRDefault="00FB1FE6" w:rsidP="00B0282E">
            <w:pPr>
              <w:rPr>
                <w:sz w:val="24"/>
                <w:szCs w:val="24"/>
              </w:rPr>
            </w:pPr>
            <w:r w:rsidRPr="00464F22">
              <w:rPr>
                <w:sz w:val="24"/>
                <w:szCs w:val="24"/>
              </w:rPr>
              <w:t>, кв.</w:t>
            </w:r>
          </w:p>
        </w:tc>
        <w:tc>
          <w:tcPr>
            <w:tcW w:w="624" w:type="dxa"/>
            <w:tcBorders>
              <w:top w:val="nil"/>
              <w:left w:val="nil"/>
              <w:bottom w:val="single" w:sz="4" w:space="0" w:color="auto"/>
              <w:right w:val="nil"/>
            </w:tcBorders>
            <w:vAlign w:val="bottom"/>
          </w:tcPr>
          <w:p w:rsidR="00FB1FE6" w:rsidRPr="00464F22" w:rsidRDefault="00FB1FE6" w:rsidP="00B0282E">
            <w:pPr>
              <w:jc w:val="center"/>
              <w:rPr>
                <w:sz w:val="24"/>
                <w:szCs w:val="24"/>
              </w:rPr>
            </w:pPr>
          </w:p>
        </w:tc>
        <w:tc>
          <w:tcPr>
            <w:tcW w:w="198" w:type="dxa"/>
            <w:tcBorders>
              <w:top w:val="nil"/>
              <w:left w:val="nil"/>
              <w:bottom w:val="nil"/>
              <w:right w:val="nil"/>
            </w:tcBorders>
            <w:vAlign w:val="bottom"/>
          </w:tcPr>
          <w:p w:rsidR="00FB1FE6" w:rsidRPr="00464F22" w:rsidRDefault="00FB1FE6" w:rsidP="00B0282E">
            <w:pPr>
              <w:rPr>
                <w:sz w:val="24"/>
                <w:szCs w:val="24"/>
              </w:rPr>
            </w:pPr>
            <w:r w:rsidRPr="00464F22">
              <w:rPr>
                <w:sz w:val="24"/>
                <w:szCs w:val="24"/>
              </w:rPr>
              <w:t>,</w:t>
            </w:r>
          </w:p>
        </w:tc>
        <w:tc>
          <w:tcPr>
            <w:tcW w:w="4366" w:type="dxa"/>
            <w:tcBorders>
              <w:top w:val="nil"/>
              <w:left w:val="nil"/>
              <w:bottom w:val="single" w:sz="4" w:space="0" w:color="auto"/>
              <w:right w:val="nil"/>
            </w:tcBorders>
            <w:vAlign w:val="bottom"/>
          </w:tcPr>
          <w:p w:rsidR="00FB1FE6" w:rsidRPr="00464F22" w:rsidRDefault="00FB1FE6" w:rsidP="00B0282E">
            <w:pPr>
              <w:jc w:val="right"/>
            </w:pPr>
            <w:r w:rsidRPr="00464F22">
              <w:t>из жилого (нежилого) в нежилое (жилое)</w:t>
            </w:r>
          </w:p>
        </w:tc>
      </w:tr>
      <w:tr w:rsidR="00FB1FE6" w:rsidRPr="00464F22" w:rsidTr="00B0282E">
        <w:trPr>
          <w:cantSplit/>
        </w:trPr>
        <w:tc>
          <w:tcPr>
            <w:tcW w:w="532" w:type="dxa"/>
            <w:tcBorders>
              <w:top w:val="nil"/>
              <w:left w:val="nil"/>
              <w:bottom w:val="nil"/>
              <w:right w:val="nil"/>
            </w:tcBorders>
          </w:tcPr>
          <w:p w:rsidR="00FB1FE6" w:rsidRPr="00464F22" w:rsidRDefault="00FB1FE6" w:rsidP="00B0282E">
            <w:pPr>
              <w:rPr>
                <w:sz w:val="24"/>
                <w:szCs w:val="24"/>
              </w:rPr>
            </w:pPr>
          </w:p>
        </w:tc>
        <w:tc>
          <w:tcPr>
            <w:tcW w:w="624" w:type="dxa"/>
            <w:tcBorders>
              <w:top w:val="nil"/>
              <w:left w:val="nil"/>
              <w:bottom w:val="nil"/>
              <w:right w:val="nil"/>
            </w:tcBorders>
          </w:tcPr>
          <w:p w:rsidR="00FB1FE6" w:rsidRPr="00464F22" w:rsidRDefault="00FB1FE6" w:rsidP="00B0282E">
            <w:pPr>
              <w:jc w:val="center"/>
              <w:rPr>
                <w:sz w:val="24"/>
                <w:szCs w:val="24"/>
              </w:rPr>
            </w:pPr>
          </w:p>
        </w:tc>
        <w:tc>
          <w:tcPr>
            <w:tcW w:w="198" w:type="dxa"/>
            <w:tcBorders>
              <w:top w:val="nil"/>
              <w:left w:val="nil"/>
              <w:bottom w:val="nil"/>
              <w:right w:val="nil"/>
            </w:tcBorders>
          </w:tcPr>
          <w:p w:rsidR="00FB1FE6" w:rsidRPr="00464F22" w:rsidRDefault="00FB1FE6" w:rsidP="00B0282E">
            <w:pPr>
              <w:rPr>
                <w:sz w:val="24"/>
                <w:szCs w:val="24"/>
              </w:rPr>
            </w:pPr>
          </w:p>
        </w:tc>
        <w:tc>
          <w:tcPr>
            <w:tcW w:w="3119" w:type="dxa"/>
            <w:tcBorders>
              <w:top w:val="nil"/>
              <w:left w:val="nil"/>
              <w:bottom w:val="nil"/>
              <w:right w:val="nil"/>
            </w:tcBorders>
          </w:tcPr>
          <w:p w:rsidR="00FB1FE6" w:rsidRPr="00464F22" w:rsidRDefault="00FB1FE6" w:rsidP="00B0282E">
            <w:pPr>
              <w:jc w:val="center"/>
            </w:pPr>
            <w:r w:rsidRPr="00464F22">
              <w:t>(ненужное зачеркнуть)</w:t>
            </w:r>
          </w:p>
        </w:tc>
        <w:tc>
          <w:tcPr>
            <w:tcW w:w="567" w:type="dxa"/>
            <w:tcBorders>
              <w:top w:val="nil"/>
              <w:left w:val="nil"/>
              <w:bottom w:val="nil"/>
              <w:right w:val="nil"/>
            </w:tcBorders>
          </w:tcPr>
          <w:p w:rsidR="00FB1FE6" w:rsidRPr="00464F22" w:rsidRDefault="00FB1FE6" w:rsidP="00B0282E">
            <w:pPr>
              <w:rPr>
                <w:sz w:val="24"/>
                <w:szCs w:val="24"/>
              </w:rPr>
            </w:pPr>
          </w:p>
        </w:tc>
        <w:tc>
          <w:tcPr>
            <w:tcW w:w="624" w:type="dxa"/>
            <w:tcBorders>
              <w:top w:val="nil"/>
              <w:left w:val="nil"/>
              <w:bottom w:val="nil"/>
              <w:right w:val="nil"/>
            </w:tcBorders>
          </w:tcPr>
          <w:p w:rsidR="00FB1FE6" w:rsidRPr="00464F22" w:rsidRDefault="00FB1FE6" w:rsidP="00B0282E">
            <w:pPr>
              <w:jc w:val="center"/>
              <w:rPr>
                <w:sz w:val="24"/>
                <w:szCs w:val="24"/>
              </w:rPr>
            </w:pPr>
          </w:p>
        </w:tc>
        <w:tc>
          <w:tcPr>
            <w:tcW w:w="198" w:type="dxa"/>
            <w:tcBorders>
              <w:top w:val="nil"/>
              <w:left w:val="nil"/>
              <w:bottom w:val="nil"/>
              <w:right w:val="nil"/>
            </w:tcBorders>
          </w:tcPr>
          <w:p w:rsidR="00FB1FE6" w:rsidRPr="00464F22" w:rsidRDefault="00FB1FE6" w:rsidP="00B0282E">
            <w:pPr>
              <w:jc w:val="center"/>
              <w:rPr>
                <w:sz w:val="24"/>
                <w:szCs w:val="24"/>
              </w:rPr>
            </w:pPr>
          </w:p>
        </w:tc>
        <w:tc>
          <w:tcPr>
            <w:tcW w:w="4366" w:type="dxa"/>
            <w:tcBorders>
              <w:top w:val="nil"/>
              <w:left w:val="nil"/>
              <w:bottom w:val="nil"/>
              <w:right w:val="nil"/>
            </w:tcBorders>
          </w:tcPr>
          <w:p w:rsidR="00FB1FE6" w:rsidRPr="00464F22" w:rsidRDefault="00FB1FE6" w:rsidP="00B0282E">
            <w:pPr>
              <w:jc w:val="center"/>
            </w:pPr>
            <w:r w:rsidRPr="00464F22">
              <w:t>(ненужное зачеркнуть)</w:t>
            </w:r>
          </w:p>
        </w:tc>
      </w:tr>
    </w:tbl>
    <w:p w:rsidR="00FB1FE6" w:rsidRPr="00464F22" w:rsidRDefault="00FB1FE6" w:rsidP="00FB1FE6">
      <w:pPr>
        <w:rPr>
          <w:sz w:val="24"/>
          <w:szCs w:val="24"/>
        </w:rPr>
      </w:pPr>
      <w:r w:rsidRPr="00464F22">
        <w:rPr>
          <w:sz w:val="24"/>
          <w:szCs w:val="24"/>
        </w:rPr>
        <w:t xml:space="preserve">в целях использования помещения в качестве  </w:t>
      </w:r>
    </w:p>
    <w:p w:rsidR="00FB1FE6" w:rsidRPr="00464F22" w:rsidRDefault="00FB1FE6" w:rsidP="00FB1FE6">
      <w:pPr>
        <w:pBdr>
          <w:top w:val="single" w:sz="4" w:space="1" w:color="auto"/>
        </w:pBdr>
        <w:ind w:left="4763"/>
        <w:jc w:val="center"/>
      </w:pPr>
      <w:r w:rsidRPr="00464F22">
        <w:t>(вид использования помещения в соответствии</w:t>
      </w:r>
    </w:p>
    <w:p w:rsidR="00FB1FE6" w:rsidRPr="00464F22" w:rsidRDefault="00FB1FE6" w:rsidP="00FB1FE6">
      <w:pPr>
        <w:tabs>
          <w:tab w:val="right" w:pos="10205"/>
        </w:tabs>
      </w:pPr>
      <w:r w:rsidRPr="00464F22">
        <w:tab/>
        <w:t>,</w:t>
      </w:r>
    </w:p>
    <w:p w:rsidR="00FB1FE6" w:rsidRPr="00464F22" w:rsidRDefault="00FB1FE6" w:rsidP="00FB1FE6">
      <w:pPr>
        <w:pBdr>
          <w:top w:val="single" w:sz="4" w:space="1" w:color="auto"/>
        </w:pBdr>
        <w:spacing w:after="240"/>
        <w:ind w:right="113"/>
        <w:jc w:val="center"/>
      </w:pPr>
      <w:r w:rsidRPr="00464F22">
        <w:t>с заявлением о переводе)</w:t>
      </w:r>
    </w:p>
    <w:tbl>
      <w:tblPr>
        <w:tblW w:w="9738" w:type="dxa"/>
        <w:tblLayout w:type="fixed"/>
        <w:tblCellMar>
          <w:left w:w="28" w:type="dxa"/>
          <w:right w:w="28" w:type="dxa"/>
        </w:tblCellMar>
        <w:tblLook w:val="0000" w:firstRow="0" w:lastRow="0" w:firstColumn="0" w:lastColumn="0" w:noHBand="0" w:noVBand="0"/>
      </w:tblPr>
      <w:tblGrid>
        <w:gridCol w:w="1063"/>
        <w:gridCol w:w="8463"/>
        <w:gridCol w:w="212"/>
      </w:tblGrid>
      <w:tr w:rsidR="00FB1FE6" w:rsidRPr="00464F22" w:rsidTr="00EF5411">
        <w:trPr>
          <w:cantSplit/>
        </w:trPr>
        <w:tc>
          <w:tcPr>
            <w:tcW w:w="1063" w:type="dxa"/>
            <w:tcBorders>
              <w:top w:val="nil"/>
              <w:left w:val="nil"/>
              <w:bottom w:val="nil"/>
              <w:right w:val="nil"/>
            </w:tcBorders>
            <w:vAlign w:val="bottom"/>
          </w:tcPr>
          <w:p w:rsidR="00FB1FE6" w:rsidRPr="00464F22" w:rsidRDefault="00FB1FE6" w:rsidP="00B0282E">
            <w:pPr>
              <w:rPr>
                <w:sz w:val="24"/>
                <w:szCs w:val="24"/>
              </w:rPr>
            </w:pPr>
            <w:r w:rsidRPr="00464F22">
              <w:rPr>
                <w:sz w:val="24"/>
                <w:szCs w:val="24"/>
              </w:rPr>
              <w:t>РЕШИЛ (</w:t>
            </w:r>
          </w:p>
        </w:tc>
        <w:tc>
          <w:tcPr>
            <w:tcW w:w="8463" w:type="dxa"/>
            <w:tcBorders>
              <w:top w:val="nil"/>
              <w:left w:val="nil"/>
              <w:bottom w:val="single" w:sz="4" w:space="0" w:color="auto"/>
              <w:right w:val="nil"/>
            </w:tcBorders>
            <w:vAlign w:val="bottom"/>
          </w:tcPr>
          <w:p w:rsidR="00FB1FE6" w:rsidRPr="00464F22" w:rsidRDefault="00FB1FE6" w:rsidP="00B0282E">
            <w:pPr>
              <w:jc w:val="center"/>
              <w:rPr>
                <w:sz w:val="24"/>
                <w:szCs w:val="24"/>
              </w:rPr>
            </w:pPr>
          </w:p>
        </w:tc>
        <w:tc>
          <w:tcPr>
            <w:tcW w:w="212" w:type="dxa"/>
            <w:tcBorders>
              <w:top w:val="nil"/>
              <w:left w:val="nil"/>
              <w:bottom w:val="nil"/>
              <w:right w:val="nil"/>
            </w:tcBorders>
            <w:vAlign w:val="bottom"/>
          </w:tcPr>
          <w:p w:rsidR="00FB1FE6" w:rsidRPr="00464F22" w:rsidRDefault="00FB1FE6" w:rsidP="00B0282E">
            <w:pPr>
              <w:jc w:val="right"/>
              <w:rPr>
                <w:sz w:val="24"/>
                <w:szCs w:val="24"/>
              </w:rPr>
            </w:pPr>
            <w:r w:rsidRPr="00464F22">
              <w:rPr>
                <w:sz w:val="24"/>
                <w:szCs w:val="24"/>
              </w:rPr>
              <w:t>):</w:t>
            </w:r>
          </w:p>
        </w:tc>
      </w:tr>
      <w:tr w:rsidR="00FB1FE6" w:rsidRPr="00464F22" w:rsidTr="00EF5411">
        <w:trPr>
          <w:cantSplit/>
        </w:trPr>
        <w:tc>
          <w:tcPr>
            <w:tcW w:w="1063" w:type="dxa"/>
            <w:tcBorders>
              <w:top w:val="nil"/>
              <w:left w:val="nil"/>
              <w:bottom w:val="nil"/>
              <w:right w:val="nil"/>
            </w:tcBorders>
          </w:tcPr>
          <w:p w:rsidR="00FB1FE6" w:rsidRPr="00464F22" w:rsidRDefault="00FB1FE6" w:rsidP="00B0282E">
            <w:pPr>
              <w:jc w:val="center"/>
              <w:rPr>
                <w:sz w:val="24"/>
                <w:szCs w:val="24"/>
              </w:rPr>
            </w:pPr>
          </w:p>
        </w:tc>
        <w:tc>
          <w:tcPr>
            <w:tcW w:w="8463" w:type="dxa"/>
            <w:tcBorders>
              <w:top w:val="nil"/>
              <w:left w:val="nil"/>
              <w:bottom w:val="nil"/>
              <w:right w:val="nil"/>
            </w:tcBorders>
          </w:tcPr>
          <w:p w:rsidR="00FB1FE6" w:rsidRPr="00464F22" w:rsidRDefault="00FB1FE6" w:rsidP="00B0282E">
            <w:pPr>
              <w:jc w:val="center"/>
            </w:pPr>
            <w:r w:rsidRPr="00464F22">
              <w:t>(наименование акта, дата его принятия и номер)</w:t>
            </w:r>
          </w:p>
        </w:tc>
        <w:tc>
          <w:tcPr>
            <w:tcW w:w="212" w:type="dxa"/>
            <w:tcBorders>
              <w:top w:val="nil"/>
              <w:left w:val="nil"/>
              <w:bottom w:val="nil"/>
              <w:right w:val="nil"/>
            </w:tcBorders>
          </w:tcPr>
          <w:p w:rsidR="00FB1FE6" w:rsidRPr="00464F22" w:rsidRDefault="00FB1FE6" w:rsidP="00B0282E">
            <w:pPr>
              <w:jc w:val="center"/>
            </w:pPr>
          </w:p>
        </w:tc>
      </w:tr>
    </w:tbl>
    <w:p w:rsidR="00FB1FE6" w:rsidRPr="00464F22" w:rsidRDefault="00FB1FE6" w:rsidP="00FB1FE6">
      <w:pPr>
        <w:rPr>
          <w:sz w:val="24"/>
          <w:szCs w:val="24"/>
        </w:rPr>
      </w:pPr>
      <w:r w:rsidRPr="00464F22">
        <w:rPr>
          <w:sz w:val="24"/>
          <w:szCs w:val="24"/>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FB1FE6" w:rsidRPr="00464F22" w:rsidTr="00EF5411">
        <w:trPr>
          <w:trHeight w:val="80"/>
        </w:trPr>
        <w:tc>
          <w:tcPr>
            <w:tcW w:w="2296" w:type="dxa"/>
            <w:tcBorders>
              <w:top w:val="nil"/>
              <w:left w:val="nil"/>
              <w:bottom w:val="nil"/>
              <w:right w:val="nil"/>
            </w:tcBorders>
            <w:vAlign w:val="bottom"/>
          </w:tcPr>
          <w:p w:rsidR="00FB1FE6" w:rsidRPr="00464F22" w:rsidRDefault="00FB1FE6" w:rsidP="00B0282E">
            <w:pPr>
              <w:ind w:left="567"/>
              <w:rPr>
                <w:sz w:val="24"/>
                <w:szCs w:val="24"/>
              </w:rPr>
            </w:pPr>
            <w:r w:rsidRPr="00464F22">
              <w:rPr>
                <w:sz w:val="24"/>
                <w:szCs w:val="24"/>
              </w:rPr>
              <w:t>а) перевести из</w:t>
            </w:r>
          </w:p>
        </w:tc>
        <w:tc>
          <w:tcPr>
            <w:tcW w:w="4026" w:type="dxa"/>
            <w:tcBorders>
              <w:top w:val="nil"/>
              <w:left w:val="nil"/>
              <w:bottom w:val="single" w:sz="4" w:space="0" w:color="auto"/>
              <w:right w:val="nil"/>
            </w:tcBorders>
            <w:vAlign w:val="bottom"/>
          </w:tcPr>
          <w:p w:rsidR="00FB1FE6" w:rsidRPr="00464F22" w:rsidRDefault="00FB1FE6" w:rsidP="00B0282E">
            <w:pPr>
              <w:jc w:val="center"/>
              <w:rPr>
                <w:sz w:val="24"/>
                <w:szCs w:val="24"/>
              </w:rPr>
            </w:pPr>
            <w:r w:rsidRPr="00464F22">
              <w:rPr>
                <w:sz w:val="24"/>
                <w:szCs w:val="24"/>
              </w:rPr>
              <w:t>жилого (нежилого) в нежилое (жилое)</w:t>
            </w:r>
          </w:p>
        </w:tc>
        <w:tc>
          <w:tcPr>
            <w:tcW w:w="3629" w:type="dxa"/>
            <w:tcBorders>
              <w:top w:val="nil"/>
              <w:left w:val="nil"/>
              <w:bottom w:val="nil"/>
              <w:right w:val="nil"/>
            </w:tcBorders>
            <w:vAlign w:val="bottom"/>
          </w:tcPr>
          <w:p w:rsidR="00FB1FE6" w:rsidRPr="00464F22" w:rsidRDefault="00FB1FE6" w:rsidP="00B0282E">
            <w:pPr>
              <w:rPr>
                <w:sz w:val="24"/>
                <w:szCs w:val="24"/>
              </w:rPr>
            </w:pPr>
            <w:r w:rsidRPr="00464F22">
              <w:rPr>
                <w:sz w:val="24"/>
                <w:szCs w:val="24"/>
              </w:rPr>
              <w:t xml:space="preserve"> без предварительных условий;</w:t>
            </w:r>
          </w:p>
        </w:tc>
      </w:tr>
      <w:tr w:rsidR="00FB1FE6" w:rsidRPr="00464F22" w:rsidTr="00EF5411">
        <w:tc>
          <w:tcPr>
            <w:tcW w:w="2296" w:type="dxa"/>
            <w:tcBorders>
              <w:top w:val="nil"/>
              <w:left w:val="nil"/>
              <w:bottom w:val="nil"/>
              <w:right w:val="nil"/>
            </w:tcBorders>
            <w:vAlign w:val="bottom"/>
          </w:tcPr>
          <w:p w:rsidR="00FB1FE6" w:rsidRPr="00464F22" w:rsidRDefault="00FB1FE6" w:rsidP="00B0282E">
            <w:pPr>
              <w:keepNext/>
              <w:widowControl w:val="0"/>
              <w:ind w:left="567"/>
              <w:rPr>
                <w:sz w:val="24"/>
                <w:szCs w:val="24"/>
              </w:rPr>
            </w:pPr>
          </w:p>
        </w:tc>
        <w:tc>
          <w:tcPr>
            <w:tcW w:w="4026" w:type="dxa"/>
            <w:tcBorders>
              <w:top w:val="nil"/>
              <w:left w:val="nil"/>
              <w:bottom w:val="nil"/>
              <w:right w:val="nil"/>
            </w:tcBorders>
            <w:vAlign w:val="bottom"/>
          </w:tcPr>
          <w:p w:rsidR="00FB1FE6" w:rsidRPr="00464F22" w:rsidRDefault="00FB1FE6" w:rsidP="00B0282E">
            <w:pPr>
              <w:keepNext/>
              <w:widowControl w:val="0"/>
              <w:jc w:val="center"/>
            </w:pPr>
            <w:r w:rsidRPr="00464F22">
              <w:t>(ненужное зачеркнуть)</w:t>
            </w:r>
          </w:p>
        </w:tc>
        <w:tc>
          <w:tcPr>
            <w:tcW w:w="3629" w:type="dxa"/>
            <w:tcBorders>
              <w:top w:val="nil"/>
              <w:left w:val="nil"/>
              <w:bottom w:val="nil"/>
              <w:right w:val="nil"/>
            </w:tcBorders>
            <w:vAlign w:val="bottom"/>
          </w:tcPr>
          <w:p w:rsidR="00FB1FE6" w:rsidRPr="00464F22" w:rsidRDefault="00FB1FE6" w:rsidP="00B0282E">
            <w:pPr>
              <w:keepNext/>
              <w:widowControl w:val="0"/>
              <w:rPr>
                <w:sz w:val="24"/>
                <w:szCs w:val="24"/>
              </w:rPr>
            </w:pPr>
          </w:p>
        </w:tc>
      </w:tr>
    </w:tbl>
    <w:p w:rsidR="00FB1FE6" w:rsidRPr="00464F22" w:rsidRDefault="00FB1FE6" w:rsidP="00FB1FE6">
      <w:pPr>
        <w:widowControl w:val="0"/>
        <w:rPr>
          <w:sz w:val="24"/>
          <w:szCs w:val="24"/>
        </w:rPr>
      </w:pPr>
      <w:r w:rsidRPr="00464F22">
        <w:rPr>
          <w:sz w:val="24"/>
          <w:szCs w:val="24"/>
        </w:rPr>
        <w:t>б) перевести из жилого (нежилого) в нежилое (жилое) при условии проведения в установленном порядке следующих видов работ:</w:t>
      </w:r>
    </w:p>
    <w:p w:rsidR="00FB1FE6" w:rsidRPr="00464F22" w:rsidRDefault="00FB1FE6" w:rsidP="00FB1FE6">
      <w:pPr>
        <w:rPr>
          <w:sz w:val="24"/>
          <w:szCs w:val="24"/>
        </w:rPr>
      </w:pPr>
    </w:p>
    <w:p w:rsidR="00FB1FE6" w:rsidRPr="00464F22" w:rsidRDefault="00FB1FE6" w:rsidP="00FB1FE6">
      <w:pPr>
        <w:pBdr>
          <w:top w:val="single" w:sz="4" w:space="1" w:color="auto"/>
        </w:pBdr>
        <w:jc w:val="center"/>
      </w:pPr>
      <w:r w:rsidRPr="00464F22">
        <w:t>(перечень работ по переустройству</w:t>
      </w:r>
    </w:p>
    <w:p w:rsidR="00FB1FE6" w:rsidRPr="00464F22" w:rsidRDefault="00FB1FE6" w:rsidP="00FB1FE6"/>
    <w:p w:rsidR="00FB1FE6" w:rsidRPr="00464F22" w:rsidRDefault="00FB1FE6" w:rsidP="00FB1FE6">
      <w:pPr>
        <w:pBdr>
          <w:top w:val="single" w:sz="4" w:space="1" w:color="auto"/>
        </w:pBdr>
        <w:jc w:val="center"/>
      </w:pPr>
      <w:r w:rsidRPr="00464F22">
        <w:t>(перепланировке) помещения</w:t>
      </w:r>
    </w:p>
    <w:p w:rsidR="00FB1FE6" w:rsidRPr="00464F22" w:rsidRDefault="00FB1FE6" w:rsidP="00FB1FE6"/>
    <w:p w:rsidR="00FB1FE6" w:rsidRPr="00464F22" w:rsidRDefault="00FB1FE6" w:rsidP="00FB1FE6">
      <w:pPr>
        <w:pBdr>
          <w:top w:val="single" w:sz="4" w:space="1" w:color="auto"/>
        </w:pBdr>
        <w:jc w:val="center"/>
      </w:pPr>
      <w:r w:rsidRPr="00464F22">
        <w:t>или иных необходимых работ по ремонту, реконструкции, реставрации помещения)</w:t>
      </w:r>
    </w:p>
    <w:p w:rsidR="00FB1FE6" w:rsidRPr="00464F22" w:rsidRDefault="00FB1FE6" w:rsidP="00FB1FE6">
      <w:pPr>
        <w:tabs>
          <w:tab w:val="right" w:pos="10205"/>
        </w:tabs>
        <w:rPr>
          <w:sz w:val="24"/>
          <w:szCs w:val="24"/>
        </w:rPr>
      </w:pPr>
      <w:r w:rsidRPr="00464F22">
        <w:rPr>
          <w:sz w:val="24"/>
          <w:szCs w:val="24"/>
        </w:rPr>
        <w:tab/>
        <w:t>.</w:t>
      </w:r>
    </w:p>
    <w:p w:rsidR="00FB1FE6" w:rsidRPr="00464F22" w:rsidRDefault="00FB1FE6" w:rsidP="00FB1FE6">
      <w:pPr>
        <w:rPr>
          <w:sz w:val="24"/>
          <w:szCs w:val="24"/>
        </w:rPr>
      </w:pPr>
      <w:r w:rsidRPr="00464F22">
        <w:rPr>
          <w:sz w:val="24"/>
          <w:szCs w:val="24"/>
        </w:rPr>
        <w:t>2. Отказать в переводе указанного помещения из жилого (нежилого) в нежилое (жилое)</w:t>
      </w:r>
      <w:r w:rsidRPr="00464F22">
        <w:rPr>
          <w:sz w:val="24"/>
          <w:szCs w:val="24"/>
        </w:rPr>
        <w:br/>
        <w:t xml:space="preserve">в связи с </w:t>
      </w:r>
    </w:p>
    <w:p w:rsidR="00FB1FE6" w:rsidRPr="00464F22" w:rsidRDefault="00FB1FE6" w:rsidP="00FB1FE6">
      <w:pPr>
        <w:pBdr>
          <w:top w:val="single" w:sz="4" w:space="1" w:color="auto"/>
        </w:pBdr>
        <w:ind w:left="993"/>
        <w:jc w:val="center"/>
      </w:pPr>
      <w:r w:rsidRPr="00464F22">
        <w:t>(основание(я), установленное частью 1 статьи 24 Жилищного кодекса Российской Федерации)</w:t>
      </w:r>
    </w:p>
    <w:p w:rsidR="00FB1FE6" w:rsidRPr="00464F22" w:rsidRDefault="00FB1FE6" w:rsidP="00FB1FE6">
      <w:pPr>
        <w:rPr>
          <w:sz w:val="24"/>
          <w:szCs w:val="24"/>
        </w:rPr>
      </w:pPr>
    </w:p>
    <w:p w:rsidR="00FB1FE6" w:rsidRPr="00464F22" w:rsidRDefault="00FB1FE6" w:rsidP="00FB1FE6">
      <w:pPr>
        <w:pBdr>
          <w:top w:val="single" w:sz="4" w:space="1" w:color="auto"/>
        </w:pBdr>
        <w:rPr>
          <w:sz w:val="24"/>
          <w:szCs w:val="24"/>
        </w:rPr>
      </w:pPr>
    </w:p>
    <w:p w:rsidR="00FB1FE6" w:rsidRPr="00464F22" w:rsidRDefault="00FB1FE6" w:rsidP="00FB1FE6">
      <w:pPr>
        <w:pBdr>
          <w:top w:val="single" w:sz="4" w:space="1" w:color="auto"/>
        </w:pBdr>
        <w:spacing w:after="480"/>
        <w:rPr>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FB1FE6" w:rsidRPr="00464F22" w:rsidTr="00B0282E">
        <w:tc>
          <w:tcPr>
            <w:tcW w:w="4139" w:type="dxa"/>
            <w:tcBorders>
              <w:top w:val="nil"/>
              <w:left w:val="nil"/>
              <w:bottom w:val="single" w:sz="4" w:space="0" w:color="auto"/>
              <w:right w:val="nil"/>
            </w:tcBorders>
            <w:vAlign w:val="bottom"/>
          </w:tcPr>
          <w:p w:rsidR="00FB1FE6" w:rsidRPr="00464F22" w:rsidRDefault="00FB1FE6" w:rsidP="00B0282E">
            <w:pPr>
              <w:jc w:val="center"/>
              <w:rPr>
                <w:sz w:val="24"/>
                <w:szCs w:val="24"/>
              </w:rPr>
            </w:pPr>
          </w:p>
        </w:tc>
        <w:tc>
          <w:tcPr>
            <w:tcW w:w="284" w:type="dxa"/>
            <w:tcBorders>
              <w:top w:val="nil"/>
              <w:left w:val="nil"/>
              <w:bottom w:val="nil"/>
              <w:right w:val="nil"/>
            </w:tcBorders>
            <w:vAlign w:val="bottom"/>
          </w:tcPr>
          <w:p w:rsidR="00FB1FE6" w:rsidRPr="00464F22" w:rsidRDefault="00FB1FE6" w:rsidP="00B0282E">
            <w:pPr>
              <w:jc w:val="center"/>
              <w:rPr>
                <w:sz w:val="24"/>
                <w:szCs w:val="24"/>
              </w:rPr>
            </w:pPr>
          </w:p>
        </w:tc>
        <w:tc>
          <w:tcPr>
            <w:tcW w:w="1984" w:type="dxa"/>
            <w:tcBorders>
              <w:top w:val="nil"/>
              <w:left w:val="nil"/>
              <w:bottom w:val="single" w:sz="4" w:space="0" w:color="auto"/>
              <w:right w:val="nil"/>
            </w:tcBorders>
            <w:vAlign w:val="bottom"/>
          </w:tcPr>
          <w:p w:rsidR="00FB1FE6" w:rsidRPr="00464F22" w:rsidRDefault="00FB1FE6" w:rsidP="00B0282E">
            <w:pPr>
              <w:jc w:val="center"/>
              <w:rPr>
                <w:sz w:val="24"/>
                <w:szCs w:val="24"/>
              </w:rPr>
            </w:pPr>
          </w:p>
        </w:tc>
        <w:tc>
          <w:tcPr>
            <w:tcW w:w="284" w:type="dxa"/>
            <w:tcBorders>
              <w:top w:val="nil"/>
              <w:left w:val="nil"/>
              <w:bottom w:val="nil"/>
              <w:right w:val="nil"/>
            </w:tcBorders>
            <w:vAlign w:val="bottom"/>
          </w:tcPr>
          <w:p w:rsidR="00FB1FE6" w:rsidRPr="00464F22" w:rsidRDefault="00FB1FE6" w:rsidP="00B0282E">
            <w:pPr>
              <w:jc w:val="center"/>
              <w:rPr>
                <w:sz w:val="24"/>
                <w:szCs w:val="24"/>
              </w:rPr>
            </w:pPr>
          </w:p>
        </w:tc>
        <w:tc>
          <w:tcPr>
            <w:tcW w:w="3543" w:type="dxa"/>
            <w:tcBorders>
              <w:top w:val="nil"/>
              <w:left w:val="nil"/>
              <w:bottom w:val="single" w:sz="4" w:space="0" w:color="auto"/>
              <w:right w:val="nil"/>
            </w:tcBorders>
            <w:vAlign w:val="bottom"/>
          </w:tcPr>
          <w:p w:rsidR="00FB1FE6" w:rsidRPr="00464F22" w:rsidRDefault="00FB1FE6" w:rsidP="00B0282E">
            <w:pPr>
              <w:jc w:val="center"/>
              <w:rPr>
                <w:sz w:val="24"/>
                <w:szCs w:val="24"/>
              </w:rPr>
            </w:pPr>
          </w:p>
        </w:tc>
      </w:tr>
      <w:tr w:rsidR="00FB1FE6" w:rsidRPr="00464F22" w:rsidTr="00B0282E">
        <w:tc>
          <w:tcPr>
            <w:tcW w:w="4139" w:type="dxa"/>
            <w:tcBorders>
              <w:top w:val="nil"/>
              <w:left w:val="nil"/>
              <w:bottom w:val="nil"/>
              <w:right w:val="nil"/>
            </w:tcBorders>
          </w:tcPr>
          <w:p w:rsidR="00FB1FE6" w:rsidRPr="00464F22" w:rsidRDefault="00FB1FE6" w:rsidP="00B0282E">
            <w:pPr>
              <w:jc w:val="center"/>
            </w:pPr>
            <w:r w:rsidRPr="00464F22">
              <w:t>(должность лица,</w:t>
            </w:r>
            <w:r w:rsidRPr="00464F22">
              <w:rPr>
                <w:lang w:val="en-US"/>
              </w:rPr>
              <w:t xml:space="preserve"> </w:t>
            </w:r>
            <w:r w:rsidRPr="00464F22">
              <w:t>подписавшего уведомление)</w:t>
            </w:r>
          </w:p>
        </w:tc>
        <w:tc>
          <w:tcPr>
            <w:tcW w:w="284" w:type="dxa"/>
            <w:tcBorders>
              <w:top w:val="nil"/>
              <w:left w:val="nil"/>
              <w:bottom w:val="nil"/>
              <w:right w:val="nil"/>
            </w:tcBorders>
          </w:tcPr>
          <w:p w:rsidR="00FB1FE6" w:rsidRPr="00464F22" w:rsidRDefault="00FB1FE6" w:rsidP="00B0282E">
            <w:pPr>
              <w:jc w:val="center"/>
            </w:pPr>
          </w:p>
        </w:tc>
        <w:tc>
          <w:tcPr>
            <w:tcW w:w="1984" w:type="dxa"/>
            <w:tcBorders>
              <w:top w:val="nil"/>
              <w:left w:val="nil"/>
              <w:bottom w:val="nil"/>
              <w:right w:val="nil"/>
            </w:tcBorders>
          </w:tcPr>
          <w:p w:rsidR="00FB1FE6" w:rsidRPr="00464F22" w:rsidRDefault="00FB1FE6" w:rsidP="00B0282E">
            <w:pPr>
              <w:jc w:val="center"/>
            </w:pPr>
            <w:r w:rsidRPr="00464F22">
              <w:t>(подпись)</w:t>
            </w:r>
          </w:p>
        </w:tc>
        <w:tc>
          <w:tcPr>
            <w:tcW w:w="284" w:type="dxa"/>
            <w:tcBorders>
              <w:top w:val="nil"/>
              <w:left w:val="nil"/>
              <w:bottom w:val="nil"/>
              <w:right w:val="nil"/>
            </w:tcBorders>
          </w:tcPr>
          <w:p w:rsidR="00FB1FE6" w:rsidRPr="00464F22" w:rsidRDefault="00FB1FE6" w:rsidP="00B0282E">
            <w:pPr>
              <w:jc w:val="center"/>
            </w:pPr>
          </w:p>
        </w:tc>
        <w:tc>
          <w:tcPr>
            <w:tcW w:w="3543" w:type="dxa"/>
            <w:tcBorders>
              <w:top w:val="nil"/>
              <w:left w:val="nil"/>
              <w:bottom w:val="nil"/>
              <w:right w:val="nil"/>
            </w:tcBorders>
          </w:tcPr>
          <w:p w:rsidR="00FB1FE6" w:rsidRPr="00464F22" w:rsidRDefault="00FB1FE6" w:rsidP="00B0282E">
            <w:pPr>
              <w:jc w:val="center"/>
            </w:pPr>
            <w:r w:rsidRPr="00464F22">
              <w:t>(расшифровка подписи)</w:t>
            </w:r>
          </w:p>
        </w:tc>
      </w:tr>
    </w:tbl>
    <w:p w:rsidR="00FB1FE6" w:rsidRPr="00464F22" w:rsidRDefault="00FB1FE6" w:rsidP="00FB1FE6">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FB1FE6" w:rsidRPr="00464F22" w:rsidTr="00B0282E">
        <w:tc>
          <w:tcPr>
            <w:tcW w:w="170" w:type="dxa"/>
            <w:tcBorders>
              <w:top w:val="nil"/>
              <w:left w:val="nil"/>
              <w:bottom w:val="nil"/>
              <w:right w:val="nil"/>
            </w:tcBorders>
            <w:vAlign w:val="bottom"/>
          </w:tcPr>
          <w:p w:rsidR="00FB1FE6" w:rsidRPr="00464F22" w:rsidRDefault="00FB1FE6" w:rsidP="00B0282E">
            <w:pPr>
              <w:rPr>
                <w:sz w:val="24"/>
                <w:szCs w:val="24"/>
              </w:rPr>
            </w:pPr>
            <w:r w:rsidRPr="00464F22">
              <w:rPr>
                <w:sz w:val="24"/>
                <w:szCs w:val="24"/>
              </w:rPr>
              <w:t>“</w:t>
            </w:r>
          </w:p>
        </w:tc>
        <w:tc>
          <w:tcPr>
            <w:tcW w:w="425" w:type="dxa"/>
            <w:tcBorders>
              <w:top w:val="nil"/>
              <w:left w:val="nil"/>
              <w:bottom w:val="single" w:sz="4" w:space="0" w:color="auto"/>
              <w:right w:val="nil"/>
            </w:tcBorders>
            <w:vAlign w:val="bottom"/>
          </w:tcPr>
          <w:p w:rsidR="00FB1FE6" w:rsidRPr="00464F22" w:rsidRDefault="00FB1FE6" w:rsidP="00B0282E">
            <w:pPr>
              <w:jc w:val="center"/>
              <w:rPr>
                <w:sz w:val="24"/>
                <w:szCs w:val="24"/>
              </w:rPr>
            </w:pPr>
          </w:p>
        </w:tc>
        <w:tc>
          <w:tcPr>
            <w:tcW w:w="284" w:type="dxa"/>
            <w:tcBorders>
              <w:top w:val="nil"/>
              <w:left w:val="nil"/>
              <w:bottom w:val="nil"/>
              <w:right w:val="nil"/>
            </w:tcBorders>
            <w:vAlign w:val="bottom"/>
          </w:tcPr>
          <w:p w:rsidR="00FB1FE6" w:rsidRPr="00464F22" w:rsidRDefault="00FB1FE6" w:rsidP="00B0282E">
            <w:pPr>
              <w:rPr>
                <w:sz w:val="24"/>
                <w:szCs w:val="24"/>
              </w:rPr>
            </w:pPr>
            <w:r w:rsidRPr="00464F22">
              <w:rPr>
                <w:sz w:val="24"/>
                <w:szCs w:val="24"/>
              </w:rPr>
              <w:t>”</w:t>
            </w:r>
          </w:p>
        </w:tc>
        <w:tc>
          <w:tcPr>
            <w:tcW w:w="1984" w:type="dxa"/>
            <w:tcBorders>
              <w:top w:val="nil"/>
              <w:left w:val="nil"/>
              <w:bottom w:val="single" w:sz="4" w:space="0" w:color="auto"/>
              <w:right w:val="nil"/>
            </w:tcBorders>
            <w:vAlign w:val="bottom"/>
          </w:tcPr>
          <w:p w:rsidR="00FB1FE6" w:rsidRPr="00464F22" w:rsidRDefault="00FB1FE6" w:rsidP="00B0282E">
            <w:pPr>
              <w:jc w:val="center"/>
              <w:rPr>
                <w:sz w:val="24"/>
                <w:szCs w:val="24"/>
              </w:rPr>
            </w:pPr>
          </w:p>
        </w:tc>
        <w:tc>
          <w:tcPr>
            <w:tcW w:w="510" w:type="dxa"/>
            <w:tcBorders>
              <w:top w:val="nil"/>
              <w:left w:val="nil"/>
              <w:bottom w:val="nil"/>
              <w:right w:val="nil"/>
            </w:tcBorders>
            <w:vAlign w:val="bottom"/>
          </w:tcPr>
          <w:p w:rsidR="00FB1FE6" w:rsidRPr="00464F22" w:rsidRDefault="00FB1FE6" w:rsidP="00B0282E">
            <w:pPr>
              <w:jc w:val="right"/>
              <w:rPr>
                <w:sz w:val="24"/>
                <w:szCs w:val="24"/>
              </w:rPr>
            </w:pPr>
            <w:r w:rsidRPr="00464F22">
              <w:rPr>
                <w:sz w:val="24"/>
                <w:szCs w:val="24"/>
              </w:rPr>
              <w:t>20</w:t>
            </w:r>
          </w:p>
        </w:tc>
        <w:tc>
          <w:tcPr>
            <w:tcW w:w="227" w:type="dxa"/>
            <w:tcBorders>
              <w:top w:val="nil"/>
              <w:left w:val="nil"/>
              <w:bottom w:val="single" w:sz="4" w:space="0" w:color="auto"/>
              <w:right w:val="nil"/>
            </w:tcBorders>
            <w:vAlign w:val="bottom"/>
          </w:tcPr>
          <w:p w:rsidR="00FB1FE6" w:rsidRPr="00464F22" w:rsidRDefault="00FB1FE6" w:rsidP="00B0282E">
            <w:pPr>
              <w:rPr>
                <w:sz w:val="24"/>
                <w:szCs w:val="24"/>
              </w:rPr>
            </w:pPr>
          </w:p>
        </w:tc>
        <w:tc>
          <w:tcPr>
            <w:tcW w:w="6634" w:type="dxa"/>
            <w:tcBorders>
              <w:top w:val="nil"/>
              <w:left w:val="nil"/>
              <w:bottom w:val="nil"/>
              <w:right w:val="nil"/>
            </w:tcBorders>
            <w:vAlign w:val="bottom"/>
          </w:tcPr>
          <w:p w:rsidR="00FB1FE6" w:rsidRPr="00464F22" w:rsidRDefault="00FB1FE6" w:rsidP="00B0282E">
            <w:pPr>
              <w:rPr>
                <w:sz w:val="24"/>
                <w:szCs w:val="24"/>
              </w:rPr>
            </w:pPr>
            <w:r w:rsidRPr="00464F22">
              <w:rPr>
                <w:sz w:val="24"/>
                <w:szCs w:val="24"/>
              </w:rPr>
              <w:t xml:space="preserve"> г.</w:t>
            </w:r>
          </w:p>
        </w:tc>
      </w:tr>
    </w:tbl>
    <w:p w:rsidR="00FB1FE6" w:rsidRPr="006E11F4" w:rsidRDefault="00FB1FE6" w:rsidP="00FB1FE6">
      <w:pPr>
        <w:spacing w:before="240"/>
        <w:rPr>
          <w:sz w:val="24"/>
          <w:szCs w:val="24"/>
        </w:rPr>
      </w:pPr>
      <w:r w:rsidRPr="00464F22">
        <w:rPr>
          <w:sz w:val="24"/>
          <w:szCs w:val="24"/>
        </w:rPr>
        <w:t>М.П.</w:t>
      </w:r>
    </w:p>
    <w:p w:rsidR="00FB1FE6" w:rsidRPr="00206731" w:rsidRDefault="00FB1FE6" w:rsidP="00EF5411">
      <w:pPr>
        <w:widowControl w:val="0"/>
        <w:autoSpaceDE w:val="0"/>
        <w:autoSpaceDN w:val="0"/>
        <w:adjustRightInd w:val="0"/>
        <w:ind w:left="4536" w:firstLine="0"/>
      </w:pPr>
      <w:r w:rsidRPr="00206731">
        <w:lastRenderedPageBreak/>
        <w:t>Приложение № 4</w:t>
      </w:r>
    </w:p>
    <w:p w:rsidR="00FB1FE6" w:rsidRPr="00206731" w:rsidRDefault="00FB1FE6" w:rsidP="00EF5411">
      <w:pPr>
        <w:spacing w:line="276" w:lineRule="auto"/>
        <w:ind w:left="4536" w:firstLine="0"/>
      </w:pPr>
      <w:r w:rsidRPr="00206731">
        <w:t xml:space="preserve">к Административному регламенту </w:t>
      </w:r>
    </w:p>
    <w:p w:rsidR="00FB1FE6" w:rsidRPr="00206731" w:rsidRDefault="00FB1FE6" w:rsidP="00EF5411">
      <w:pPr>
        <w:spacing w:line="276" w:lineRule="auto"/>
        <w:ind w:left="4536" w:firstLine="0"/>
      </w:pPr>
      <w:r w:rsidRPr="00206731">
        <w:t>предоставления муниципальной услуги</w:t>
      </w:r>
    </w:p>
    <w:p w:rsidR="00FB1FE6" w:rsidRPr="00206731" w:rsidRDefault="00FB1FE6" w:rsidP="00EF5411">
      <w:pPr>
        <w:spacing w:line="276" w:lineRule="auto"/>
        <w:ind w:left="4536" w:firstLine="0"/>
      </w:pPr>
      <w:r w:rsidRPr="00206731">
        <w:t xml:space="preserve">«Перевод жилого помещения </w:t>
      </w:r>
    </w:p>
    <w:p w:rsidR="00FB1FE6" w:rsidRPr="00206731" w:rsidRDefault="00FB1FE6" w:rsidP="00EF5411">
      <w:pPr>
        <w:spacing w:line="276" w:lineRule="auto"/>
        <w:ind w:left="4536" w:firstLine="0"/>
      </w:pPr>
      <w:r w:rsidRPr="00206731">
        <w:t xml:space="preserve">в нежилое помещение или нежилого </w:t>
      </w:r>
    </w:p>
    <w:p w:rsidR="00FB1FE6" w:rsidRPr="00206731" w:rsidRDefault="00FB1FE6" w:rsidP="00EF5411">
      <w:pPr>
        <w:spacing w:line="276" w:lineRule="auto"/>
        <w:ind w:left="4536" w:firstLine="0"/>
      </w:pPr>
      <w:r w:rsidRPr="00206731">
        <w:t xml:space="preserve">помещения в жилое помещение, </w:t>
      </w:r>
    </w:p>
    <w:p w:rsidR="00FB1FE6" w:rsidRPr="00206731" w:rsidRDefault="00FB1FE6" w:rsidP="00EF5411">
      <w:pPr>
        <w:spacing w:line="276" w:lineRule="auto"/>
        <w:ind w:left="4536" w:firstLine="0"/>
        <w:rPr>
          <w:rFonts w:eastAsia="Calibri"/>
          <w:i/>
          <w:lang w:eastAsia="en-US"/>
        </w:rPr>
      </w:pPr>
      <w:r w:rsidRPr="00206731">
        <w:t>находящегося на территории Черемховского районного муниципального образования»</w:t>
      </w:r>
    </w:p>
    <w:p w:rsidR="00FB1FE6" w:rsidRDefault="00FB1FE6" w:rsidP="00FB1FE6">
      <w:pPr>
        <w:jc w:val="right"/>
        <w:rPr>
          <w:rFonts w:eastAsia="Calibri"/>
          <w:i/>
          <w:sz w:val="22"/>
          <w:szCs w:val="22"/>
          <w:lang w:eastAsia="en-US"/>
        </w:rPr>
      </w:pPr>
    </w:p>
    <w:p w:rsidR="00FB1FE6" w:rsidRPr="009C3624" w:rsidRDefault="00FB1FE6" w:rsidP="00FB1FE6">
      <w:pPr>
        <w:jc w:val="right"/>
        <w:rPr>
          <w:rFonts w:eastAsia="Calibri"/>
          <w:sz w:val="22"/>
          <w:szCs w:val="22"/>
          <w:lang w:eastAsia="en-US"/>
        </w:rPr>
      </w:pPr>
      <w:r w:rsidRPr="009C3624">
        <w:rPr>
          <w:rFonts w:eastAsia="Calibri"/>
          <w:sz w:val="22"/>
          <w:szCs w:val="22"/>
          <w:lang w:eastAsia="en-US"/>
        </w:rPr>
        <w:t xml:space="preserve">Мэру Черемховского районного </w:t>
      </w:r>
    </w:p>
    <w:p w:rsidR="00FB1FE6" w:rsidRPr="009C3624" w:rsidRDefault="00FB1FE6" w:rsidP="00FB1FE6">
      <w:pPr>
        <w:jc w:val="right"/>
        <w:rPr>
          <w:rFonts w:eastAsia="Calibri"/>
          <w:sz w:val="22"/>
          <w:szCs w:val="22"/>
          <w:lang w:eastAsia="en-US"/>
        </w:rPr>
      </w:pPr>
      <w:r w:rsidRPr="009C3624">
        <w:rPr>
          <w:rFonts w:eastAsia="Calibri"/>
          <w:sz w:val="22"/>
          <w:szCs w:val="22"/>
          <w:lang w:eastAsia="en-US"/>
        </w:rPr>
        <w:t xml:space="preserve">муниципального образования </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____________________________________</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(Ф.И.О.)</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от _________________________________</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 xml:space="preserve">указывается полное наименование заявителя, </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 xml:space="preserve">его реквизиты, юридический адрес и </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фактическое месторасположение</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 xml:space="preserve"> (последнее при отличии от юридического адреса)</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 xml:space="preserve"> – для юридических лиц;</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 xml:space="preserve"> фамилия, имя, отчество заявителя </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 xml:space="preserve">(последнее при наличии), </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почтовый адрес, паспортные данные с</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 xml:space="preserve"> указанием регистрации и</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 xml:space="preserve"> фактического места проживания – для физических лиц</w:t>
      </w:r>
    </w:p>
    <w:p w:rsidR="00FB1FE6" w:rsidRPr="005F56E8" w:rsidRDefault="00FB1FE6" w:rsidP="00FB1FE6">
      <w:pPr>
        <w:jc w:val="right"/>
        <w:rPr>
          <w:rFonts w:eastAsia="Calibri"/>
          <w:sz w:val="22"/>
          <w:szCs w:val="22"/>
          <w:lang w:eastAsia="en-US"/>
        </w:rPr>
      </w:pPr>
      <w:r w:rsidRPr="005F56E8">
        <w:rPr>
          <w:rFonts w:eastAsia="Calibri"/>
          <w:sz w:val="22"/>
          <w:szCs w:val="22"/>
          <w:lang w:eastAsia="en-US"/>
        </w:rPr>
        <w:t>___________________________________________</w:t>
      </w:r>
    </w:p>
    <w:p w:rsidR="00FB1FE6" w:rsidRPr="005F56E8" w:rsidRDefault="00FB1FE6" w:rsidP="00FB1FE6">
      <w:pPr>
        <w:jc w:val="right"/>
        <w:rPr>
          <w:rFonts w:eastAsia="Calibri"/>
          <w:sz w:val="24"/>
          <w:szCs w:val="24"/>
          <w:lang w:eastAsia="en-US"/>
        </w:rPr>
      </w:pPr>
      <w:r w:rsidRPr="005F56E8">
        <w:rPr>
          <w:rFonts w:eastAsia="Calibri"/>
          <w:sz w:val="24"/>
          <w:szCs w:val="24"/>
          <w:lang w:eastAsia="en-US"/>
        </w:rPr>
        <w:t>(телефон, электронный адрес)</w:t>
      </w:r>
    </w:p>
    <w:p w:rsidR="00FB1FE6" w:rsidRPr="005F56E8" w:rsidRDefault="00FB1FE6" w:rsidP="00FB1FE6">
      <w:pPr>
        <w:autoSpaceDE w:val="0"/>
        <w:autoSpaceDN w:val="0"/>
        <w:adjustRightInd w:val="0"/>
        <w:ind w:firstLine="540"/>
        <w:jc w:val="center"/>
        <w:rPr>
          <w:rFonts w:ascii="Calibri" w:hAnsi="Calibri"/>
          <w:szCs w:val="28"/>
        </w:rPr>
      </w:pPr>
    </w:p>
    <w:p w:rsidR="00FB1FE6" w:rsidRPr="005F56E8" w:rsidRDefault="00FB1FE6" w:rsidP="00FB1FE6">
      <w:pPr>
        <w:autoSpaceDE w:val="0"/>
        <w:autoSpaceDN w:val="0"/>
        <w:adjustRightInd w:val="0"/>
        <w:ind w:firstLine="540"/>
        <w:jc w:val="center"/>
        <w:rPr>
          <w:b/>
          <w:szCs w:val="28"/>
        </w:rPr>
      </w:pPr>
      <w:r w:rsidRPr="005F56E8">
        <w:rPr>
          <w:szCs w:val="28"/>
        </w:rPr>
        <w:t>Заявление</w:t>
      </w:r>
    </w:p>
    <w:p w:rsidR="00FB1FE6" w:rsidRPr="005F56E8" w:rsidRDefault="00FB1FE6" w:rsidP="00FB1FE6">
      <w:pPr>
        <w:autoSpaceDE w:val="0"/>
        <w:autoSpaceDN w:val="0"/>
        <w:adjustRightInd w:val="0"/>
        <w:rPr>
          <w:rFonts w:ascii="Arial" w:hAnsi="Arial"/>
        </w:rPr>
      </w:pPr>
    </w:p>
    <w:p w:rsidR="00FB1FE6" w:rsidRPr="005F56E8" w:rsidRDefault="00FB1FE6" w:rsidP="00FB1FE6">
      <w:pPr>
        <w:tabs>
          <w:tab w:val="left" w:pos="7180"/>
        </w:tabs>
        <w:rPr>
          <w:sz w:val="16"/>
          <w:szCs w:val="16"/>
        </w:rPr>
      </w:pPr>
      <w:r w:rsidRPr="005F56E8">
        <w:rPr>
          <w:szCs w:val="28"/>
        </w:rPr>
        <w:t>Прошу исправить опечатку в ____________________________________</w:t>
      </w:r>
    </w:p>
    <w:p w:rsidR="00FB1FE6" w:rsidRPr="005F56E8" w:rsidRDefault="00FB1FE6" w:rsidP="00FB1FE6">
      <w:pPr>
        <w:ind w:left="3510"/>
        <w:jc w:val="center"/>
        <w:rPr>
          <w:sz w:val="22"/>
          <w:szCs w:val="22"/>
        </w:rPr>
      </w:pPr>
      <w:r w:rsidRPr="005F56E8">
        <w:rPr>
          <w:sz w:val="22"/>
          <w:szCs w:val="22"/>
        </w:rPr>
        <w:t xml:space="preserve">(указать вид, номер и дату выдачи документа, являющегося </w:t>
      </w:r>
      <w:r w:rsidRPr="005F56E8">
        <w:rPr>
          <w:rFonts w:ascii="Calibri" w:hAnsi="Calibri"/>
          <w:sz w:val="22"/>
          <w:szCs w:val="22"/>
        </w:rPr>
        <w:t xml:space="preserve">                    </w:t>
      </w:r>
      <w:r w:rsidRPr="005F56E8">
        <w:rPr>
          <w:sz w:val="22"/>
          <w:szCs w:val="22"/>
        </w:rPr>
        <w:t>результатом</w:t>
      </w:r>
      <w:r w:rsidRPr="005F56E8">
        <w:rPr>
          <w:rFonts w:ascii="Calibri" w:hAnsi="Calibri"/>
          <w:sz w:val="22"/>
          <w:szCs w:val="22"/>
        </w:rPr>
        <w:t xml:space="preserve"> </w:t>
      </w:r>
      <w:r w:rsidRPr="005F56E8">
        <w:rPr>
          <w:sz w:val="22"/>
          <w:szCs w:val="22"/>
        </w:rPr>
        <w:t>предоставления муниципальной услуги)</w:t>
      </w:r>
    </w:p>
    <w:p w:rsidR="00FB1FE6" w:rsidRPr="005F56E8" w:rsidRDefault="00FB1FE6" w:rsidP="00FB1FE6">
      <w:pPr>
        <w:rPr>
          <w:sz w:val="22"/>
          <w:szCs w:val="22"/>
        </w:rPr>
      </w:pPr>
    </w:p>
    <w:p w:rsidR="00FB1FE6" w:rsidRPr="00EF5411" w:rsidRDefault="00FB1FE6" w:rsidP="00FB1FE6">
      <w:pPr>
        <w:ind w:left="567"/>
        <w:rPr>
          <w:rFonts w:asciiTheme="minorHAnsi" w:hAnsiTheme="minorHAnsi"/>
          <w:sz w:val="22"/>
          <w:szCs w:val="22"/>
        </w:rPr>
      </w:pPr>
      <w:r w:rsidRPr="005F56E8">
        <w:rPr>
          <w:sz w:val="22"/>
          <w:szCs w:val="22"/>
        </w:rPr>
        <w:t>_____________________________________________________</w:t>
      </w:r>
      <w:r w:rsidR="00EF5411">
        <w:rPr>
          <w:sz w:val="22"/>
          <w:szCs w:val="22"/>
        </w:rPr>
        <w:t>______________________</w:t>
      </w:r>
    </w:p>
    <w:p w:rsidR="00FB1FE6" w:rsidRPr="005F56E8" w:rsidRDefault="00FB1FE6" w:rsidP="00FB1FE6">
      <w:pPr>
        <w:jc w:val="center"/>
        <w:rPr>
          <w:sz w:val="22"/>
          <w:szCs w:val="22"/>
        </w:rPr>
      </w:pPr>
      <w:bookmarkStart w:id="47" w:name="_GoBack"/>
      <w:bookmarkEnd w:id="47"/>
      <w:r w:rsidRPr="005F56E8">
        <w:rPr>
          <w:sz w:val="16"/>
          <w:szCs w:val="16"/>
        </w:rPr>
        <w:t>(</w:t>
      </w:r>
      <w:r w:rsidRPr="005F56E8">
        <w:rPr>
          <w:sz w:val="22"/>
          <w:szCs w:val="22"/>
        </w:rPr>
        <w:t>указать доводы, а также реквизиты документа(-</w:t>
      </w:r>
      <w:proofErr w:type="spellStart"/>
      <w:r w:rsidRPr="005F56E8">
        <w:rPr>
          <w:sz w:val="22"/>
          <w:szCs w:val="22"/>
        </w:rPr>
        <w:t>ов</w:t>
      </w:r>
      <w:proofErr w:type="spellEnd"/>
      <w:r w:rsidRPr="005F56E8">
        <w:rPr>
          <w:sz w:val="22"/>
          <w:szCs w:val="22"/>
        </w:rPr>
        <w:t>), обосновывающих  доводы заявителя о наличии опечатки, а также содержащих правильные сведения)</w:t>
      </w:r>
    </w:p>
    <w:p w:rsidR="00FB1FE6" w:rsidRPr="005F56E8" w:rsidRDefault="00FB1FE6" w:rsidP="00FB1FE6">
      <w:pPr>
        <w:rPr>
          <w:sz w:val="16"/>
          <w:szCs w:val="16"/>
        </w:rPr>
      </w:pPr>
    </w:p>
    <w:p w:rsidR="00FB1FE6" w:rsidRPr="005F56E8" w:rsidRDefault="00FB1FE6" w:rsidP="00FB1FE6">
      <w:pPr>
        <w:rPr>
          <w:sz w:val="16"/>
          <w:szCs w:val="16"/>
        </w:rPr>
      </w:pPr>
    </w:p>
    <w:p w:rsidR="00FB1FE6" w:rsidRPr="005F56E8" w:rsidRDefault="00FB1FE6" w:rsidP="00FB1FE6">
      <w:pPr>
        <w:rPr>
          <w:sz w:val="16"/>
          <w:szCs w:val="16"/>
        </w:rPr>
      </w:pPr>
    </w:p>
    <w:p w:rsidR="00FB1FE6" w:rsidRPr="005F56E8" w:rsidRDefault="00FB1FE6" w:rsidP="00FB1FE6">
      <w:pPr>
        <w:tabs>
          <w:tab w:val="left" w:pos="5488"/>
        </w:tabs>
        <w:ind w:firstLine="567"/>
        <w:rPr>
          <w:szCs w:val="28"/>
        </w:rPr>
      </w:pPr>
      <w:r w:rsidRPr="005F56E8">
        <w:rPr>
          <w:szCs w:val="28"/>
        </w:rPr>
        <w:t>Приложение:</w:t>
      </w:r>
    </w:p>
    <w:p w:rsidR="00FB1FE6" w:rsidRPr="005F56E8" w:rsidRDefault="00FB1FE6" w:rsidP="00FB1FE6">
      <w:pPr>
        <w:tabs>
          <w:tab w:val="left" w:pos="5488"/>
        </w:tabs>
        <w:ind w:firstLine="567"/>
        <w:jc w:val="center"/>
        <w:rPr>
          <w:sz w:val="24"/>
          <w:szCs w:val="24"/>
        </w:rPr>
      </w:pPr>
      <w:r w:rsidRPr="005F56E8">
        <w:rPr>
          <w:sz w:val="24"/>
          <w:szCs w:val="24"/>
        </w:rPr>
        <w:t xml:space="preserve">_________________________________________________________________________                       </w:t>
      </w:r>
      <w:proofErr w:type="gramStart"/>
      <w:r w:rsidRPr="005F56E8">
        <w:rPr>
          <w:sz w:val="24"/>
          <w:szCs w:val="24"/>
        </w:rPr>
        <w:t xml:space="preserve">   (</w:t>
      </w:r>
      <w:proofErr w:type="gramEnd"/>
      <w:r w:rsidRPr="005F56E8">
        <w:rPr>
          <w:sz w:val="24"/>
          <w:szCs w:val="24"/>
        </w:rPr>
        <w:t>документы, подтверждающие необходимость исправления опечатки)</w:t>
      </w:r>
    </w:p>
    <w:p w:rsidR="00FB1FE6" w:rsidRPr="005F56E8" w:rsidRDefault="00FB1FE6" w:rsidP="00FB1FE6">
      <w:pPr>
        <w:tabs>
          <w:tab w:val="left" w:pos="5488"/>
        </w:tabs>
        <w:ind w:firstLine="567"/>
        <w:rPr>
          <w:sz w:val="24"/>
          <w:szCs w:val="24"/>
        </w:rPr>
      </w:pPr>
    </w:p>
    <w:p w:rsidR="00FB1FE6" w:rsidRPr="005F56E8" w:rsidRDefault="00FB1FE6" w:rsidP="00FB1FE6">
      <w:pPr>
        <w:tabs>
          <w:tab w:val="left" w:pos="5488"/>
        </w:tabs>
        <w:ind w:firstLine="567"/>
        <w:rPr>
          <w:sz w:val="24"/>
          <w:szCs w:val="24"/>
        </w:rPr>
      </w:pPr>
    </w:p>
    <w:p w:rsidR="00FB1FE6" w:rsidRPr="005F56E8" w:rsidRDefault="00FB1FE6" w:rsidP="00FB1FE6">
      <w:pPr>
        <w:ind w:firstLine="567"/>
        <w:rPr>
          <w:sz w:val="24"/>
          <w:szCs w:val="24"/>
        </w:rPr>
      </w:pPr>
      <w:r w:rsidRPr="005F56E8">
        <w:rPr>
          <w:sz w:val="24"/>
          <w:szCs w:val="24"/>
        </w:rPr>
        <w:t xml:space="preserve">______________________        _____________      _______________________        </w:t>
      </w:r>
    </w:p>
    <w:p w:rsidR="00FB1FE6" w:rsidRPr="005F56E8" w:rsidRDefault="00FB1FE6" w:rsidP="00FB1FE6">
      <w:pPr>
        <w:ind w:firstLine="567"/>
        <w:rPr>
          <w:sz w:val="24"/>
          <w:szCs w:val="24"/>
        </w:rPr>
      </w:pPr>
      <w:r w:rsidRPr="005F56E8">
        <w:rPr>
          <w:sz w:val="24"/>
          <w:szCs w:val="24"/>
        </w:rPr>
        <w:t xml:space="preserve">        должность                                  подпись                        Ф.И.О. </w:t>
      </w:r>
    </w:p>
    <w:p w:rsidR="00FB1FE6" w:rsidRDefault="00FB1FE6" w:rsidP="00FB1FE6">
      <w:pPr>
        <w:ind w:firstLine="567"/>
        <w:rPr>
          <w:sz w:val="24"/>
          <w:szCs w:val="24"/>
        </w:rPr>
      </w:pPr>
    </w:p>
    <w:p w:rsidR="00FB1FE6" w:rsidRPr="005F56E8" w:rsidRDefault="00FB1FE6" w:rsidP="00FB1FE6">
      <w:pPr>
        <w:ind w:firstLine="567"/>
        <w:rPr>
          <w:sz w:val="24"/>
          <w:szCs w:val="24"/>
        </w:rPr>
      </w:pPr>
      <w:r w:rsidRPr="005F56E8">
        <w:rPr>
          <w:sz w:val="24"/>
          <w:szCs w:val="24"/>
        </w:rPr>
        <w:t>М.П.</w:t>
      </w:r>
    </w:p>
    <w:p w:rsidR="00FB1FE6" w:rsidRPr="00FB1FE6" w:rsidRDefault="00FB1FE6" w:rsidP="009C0135">
      <w:pPr>
        <w:spacing w:line="276" w:lineRule="auto"/>
        <w:ind w:firstLine="0"/>
        <w:rPr>
          <w:rFonts w:asciiTheme="minorHAnsi" w:hAnsiTheme="minorHAnsi"/>
          <w:b/>
          <w:szCs w:val="28"/>
        </w:rPr>
      </w:pPr>
    </w:p>
    <w:sectPr w:rsidR="00FB1FE6" w:rsidRPr="00FB1FE6" w:rsidSect="00FB1FE6">
      <w:pgSz w:w="11906" w:h="16838"/>
      <w:pgMar w:top="1134" w:right="567" w:bottom="1134" w:left="1701" w:header="70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1B" w:rsidRDefault="00653A1B" w:rsidP="002713F3">
      <w:r>
        <w:separator/>
      </w:r>
    </w:p>
  </w:endnote>
  <w:endnote w:type="continuationSeparator" w:id="0">
    <w:p w:rsidR="00653A1B" w:rsidRDefault="00653A1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1B" w:rsidRDefault="00653A1B" w:rsidP="002713F3">
      <w:r>
        <w:separator/>
      </w:r>
    </w:p>
  </w:footnote>
  <w:footnote w:type="continuationSeparator" w:id="0">
    <w:p w:rsidR="00653A1B" w:rsidRDefault="00653A1B"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E6" w:rsidRPr="00EF5411" w:rsidRDefault="00FB1FE6" w:rsidP="00EF541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E6" w:rsidRPr="00EF5411" w:rsidRDefault="00FB1FE6" w:rsidP="00EF541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77"/>
    <w:multiLevelType w:val="hybridMultilevel"/>
    <w:tmpl w:val="C378807A"/>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B7B87"/>
    <w:multiLevelType w:val="hybridMultilevel"/>
    <w:tmpl w:val="8BB063C6"/>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B5742"/>
    <w:multiLevelType w:val="hybridMultilevel"/>
    <w:tmpl w:val="878A53B6"/>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4D2319"/>
    <w:multiLevelType w:val="hybridMultilevel"/>
    <w:tmpl w:val="7D70CA04"/>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CB25E1"/>
    <w:multiLevelType w:val="hybridMultilevel"/>
    <w:tmpl w:val="3F0C3C34"/>
    <w:lvl w:ilvl="0" w:tplc="F8429A12">
      <w:start w:val="1"/>
      <w:numFmt w:val="decimal"/>
      <w:lvlText w:val="%1."/>
      <w:lvlJc w:val="left"/>
      <w:pPr>
        <w:ind w:left="1020" w:hanging="49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3" w15:restartNumberingAfterBreak="0">
    <w:nsid w:val="4C233120"/>
    <w:multiLevelType w:val="multilevel"/>
    <w:tmpl w:val="0F0CAA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68D2C7E"/>
    <w:multiLevelType w:val="hybridMultilevel"/>
    <w:tmpl w:val="191ED9A8"/>
    <w:lvl w:ilvl="0" w:tplc="957AD22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4776A34"/>
    <w:multiLevelType w:val="hybridMultilevel"/>
    <w:tmpl w:val="3B7465A2"/>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8E57924"/>
    <w:multiLevelType w:val="hybridMultilevel"/>
    <w:tmpl w:val="4A621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B2E56F2"/>
    <w:multiLevelType w:val="hybridMultilevel"/>
    <w:tmpl w:val="0F0CAA0E"/>
    <w:lvl w:ilvl="0" w:tplc="FEE642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7FD73AC7"/>
    <w:multiLevelType w:val="hybridMultilevel"/>
    <w:tmpl w:val="D004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6"/>
  </w:num>
  <w:num w:numId="8">
    <w:abstractNumId w:val="12"/>
  </w:num>
  <w:num w:numId="9">
    <w:abstractNumId w:val="18"/>
  </w:num>
  <w:num w:numId="10">
    <w:abstractNumId w:val="13"/>
  </w:num>
  <w:num w:numId="11">
    <w:abstractNumId w:val="10"/>
  </w:num>
  <w:num w:numId="12">
    <w:abstractNumId w:val="4"/>
  </w:num>
  <w:num w:numId="13">
    <w:abstractNumId w:val="9"/>
  </w:num>
  <w:num w:numId="14">
    <w:abstractNumId w:val="17"/>
  </w:num>
  <w:num w:numId="15">
    <w:abstractNumId w:val="1"/>
  </w:num>
  <w:num w:numId="16">
    <w:abstractNumId w:val="0"/>
  </w:num>
  <w:num w:numId="17">
    <w:abstractNumId w:val="5"/>
  </w:num>
  <w:num w:numId="18">
    <w:abstractNumId w:val="16"/>
  </w:num>
  <w:num w:numId="19">
    <w:abstractNumId w:val="7"/>
  </w:num>
  <w:num w:numId="20">
    <w:abstractNumId w:val="14"/>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151A"/>
    <w:rsid w:val="00002705"/>
    <w:rsid w:val="000030F8"/>
    <w:rsid w:val="0000311F"/>
    <w:rsid w:val="00003702"/>
    <w:rsid w:val="00003EC8"/>
    <w:rsid w:val="000061FD"/>
    <w:rsid w:val="00007072"/>
    <w:rsid w:val="0000778E"/>
    <w:rsid w:val="00012F0D"/>
    <w:rsid w:val="00017910"/>
    <w:rsid w:val="0001795C"/>
    <w:rsid w:val="00020FCA"/>
    <w:rsid w:val="00023F55"/>
    <w:rsid w:val="000245AA"/>
    <w:rsid w:val="00025316"/>
    <w:rsid w:val="0003060C"/>
    <w:rsid w:val="00030818"/>
    <w:rsid w:val="00032148"/>
    <w:rsid w:val="00033E0A"/>
    <w:rsid w:val="0003461F"/>
    <w:rsid w:val="00035ABF"/>
    <w:rsid w:val="00036F55"/>
    <w:rsid w:val="000372DD"/>
    <w:rsid w:val="000377CF"/>
    <w:rsid w:val="00037CD8"/>
    <w:rsid w:val="0004096E"/>
    <w:rsid w:val="000423B6"/>
    <w:rsid w:val="00042A37"/>
    <w:rsid w:val="00043897"/>
    <w:rsid w:val="00046C73"/>
    <w:rsid w:val="00053B99"/>
    <w:rsid w:val="0005566B"/>
    <w:rsid w:val="000574A9"/>
    <w:rsid w:val="00060E0A"/>
    <w:rsid w:val="00061925"/>
    <w:rsid w:val="00061C95"/>
    <w:rsid w:val="00061FE6"/>
    <w:rsid w:val="0006469F"/>
    <w:rsid w:val="000647E1"/>
    <w:rsid w:val="00064F50"/>
    <w:rsid w:val="00065132"/>
    <w:rsid w:val="000656CD"/>
    <w:rsid w:val="000667DB"/>
    <w:rsid w:val="00067429"/>
    <w:rsid w:val="00070BF6"/>
    <w:rsid w:val="00071211"/>
    <w:rsid w:val="00072C36"/>
    <w:rsid w:val="000731D2"/>
    <w:rsid w:val="00073B82"/>
    <w:rsid w:val="00074C2E"/>
    <w:rsid w:val="000753AC"/>
    <w:rsid w:val="0007547F"/>
    <w:rsid w:val="00076A8E"/>
    <w:rsid w:val="00077096"/>
    <w:rsid w:val="00077376"/>
    <w:rsid w:val="000778AF"/>
    <w:rsid w:val="00080A02"/>
    <w:rsid w:val="00080F5D"/>
    <w:rsid w:val="00082B4B"/>
    <w:rsid w:val="00083E46"/>
    <w:rsid w:val="00085535"/>
    <w:rsid w:val="0009029D"/>
    <w:rsid w:val="00090AD8"/>
    <w:rsid w:val="00090F7F"/>
    <w:rsid w:val="0009178D"/>
    <w:rsid w:val="000919CD"/>
    <w:rsid w:val="000930AA"/>
    <w:rsid w:val="000930C9"/>
    <w:rsid w:val="00093CE1"/>
    <w:rsid w:val="00095835"/>
    <w:rsid w:val="000A070D"/>
    <w:rsid w:val="000A3F18"/>
    <w:rsid w:val="000A7727"/>
    <w:rsid w:val="000A7952"/>
    <w:rsid w:val="000B091C"/>
    <w:rsid w:val="000B1A2F"/>
    <w:rsid w:val="000B2877"/>
    <w:rsid w:val="000B305D"/>
    <w:rsid w:val="000B5EFE"/>
    <w:rsid w:val="000B6B91"/>
    <w:rsid w:val="000B7BDF"/>
    <w:rsid w:val="000B7C83"/>
    <w:rsid w:val="000C021B"/>
    <w:rsid w:val="000C08CF"/>
    <w:rsid w:val="000C092C"/>
    <w:rsid w:val="000C4CB5"/>
    <w:rsid w:val="000C5350"/>
    <w:rsid w:val="000C55DD"/>
    <w:rsid w:val="000C5AC5"/>
    <w:rsid w:val="000C63D3"/>
    <w:rsid w:val="000C74ED"/>
    <w:rsid w:val="000C7E3D"/>
    <w:rsid w:val="000C7EC8"/>
    <w:rsid w:val="000D03D8"/>
    <w:rsid w:val="000D1C6F"/>
    <w:rsid w:val="000D265D"/>
    <w:rsid w:val="000D4749"/>
    <w:rsid w:val="000D4A39"/>
    <w:rsid w:val="000D7B36"/>
    <w:rsid w:val="000D7DAB"/>
    <w:rsid w:val="000E0AFE"/>
    <w:rsid w:val="000E3C1F"/>
    <w:rsid w:val="000E3E87"/>
    <w:rsid w:val="000E44BA"/>
    <w:rsid w:val="000E5854"/>
    <w:rsid w:val="000E6346"/>
    <w:rsid w:val="000F0291"/>
    <w:rsid w:val="000F20FE"/>
    <w:rsid w:val="000F21CF"/>
    <w:rsid w:val="000F2A2E"/>
    <w:rsid w:val="000F3D29"/>
    <w:rsid w:val="000F4335"/>
    <w:rsid w:val="000F44DA"/>
    <w:rsid w:val="000F5B15"/>
    <w:rsid w:val="00101735"/>
    <w:rsid w:val="001019C9"/>
    <w:rsid w:val="00101F12"/>
    <w:rsid w:val="001020DF"/>
    <w:rsid w:val="00102CD1"/>
    <w:rsid w:val="0010333C"/>
    <w:rsid w:val="00104470"/>
    <w:rsid w:val="00105538"/>
    <w:rsid w:val="0010687C"/>
    <w:rsid w:val="0011097B"/>
    <w:rsid w:val="00111BA1"/>
    <w:rsid w:val="00111DB8"/>
    <w:rsid w:val="00112FFF"/>
    <w:rsid w:val="001146A3"/>
    <w:rsid w:val="00120B2D"/>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6FF7"/>
    <w:rsid w:val="0015739B"/>
    <w:rsid w:val="00157485"/>
    <w:rsid w:val="00157C99"/>
    <w:rsid w:val="00160F7E"/>
    <w:rsid w:val="00161377"/>
    <w:rsid w:val="00162467"/>
    <w:rsid w:val="00165360"/>
    <w:rsid w:val="0017124C"/>
    <w:rsid w:val="00171EB7"/>
    <w:rsid w:val="00171F63"/>
    <w:rsid w:val="001725E8"/>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2D82"/>
    <w:rsid w:val="00194D46"/>
    <w:rsid w:val="00194FD8"/>
    <w:rsid w:val="001959DC"/>
    <w:rsid w:val="00196D3B"/>
    <w:rsid w:val="00197F61"/>
    <w:rsid w:val="001A0AAD"/>
    <w:rsid w:val="001A101D"/>
    <w:rsid w:val="001A2205"/>
    <w:rsid w:val="001A2829"/>
    <w:rsid w:val="001A29C0"/>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2EE"/>
    <w:rsid w:val="001D1D8A"/>
    <w:rsid w:val="001D2715"/>
    <w:rsid w:val="001D3624"/>
    <w:rsid w:val="001D4F0F"/>
    <w:rsid w:val="001D798A"/>
    <w:rsid w:val="001E087E"/>
    <w:rsid w:val="001E09E1"/>
    <w:rsid w:val="001E1B85"/>
    <w:rsid w:val="001E25C7"/>
    <w:rsid w:val="001E33D2"/>
    <w:rsid w:val="001E67C5"/>
    <w:rsid w:val="001E7D07"/>
    <w:rsid w:val="001E7D9B"/>
    <w:rsid w:val="001F0573"/>
    <w:rsid w:val="001F1B6C"/>
    <w:rsid w:val="001F204F"/>
    <w:rsid w:val="001F2D6F"/>
    <w:rsid w:val="001F6CBC"/>
    <w:rsid w:val="001F72C4"/>
    <w:rsid w:val="001F7671"/>
    <w:rsid w:val="001F7740"/>
    <w:rsid w:val="00201689"/>
    <w:rsid w:val="0020416B"/>
    <w:rsid w:val="002049F2"/>
    <w:rsid w:val="0020555B"/>
    <w:rsid w:val="00205A6E"/>
    <w:rsid w:val="00206B4A"/>
    <w:rsid w:val="00207C63"/>
    <w:rsid w:val="0021184A"/>
    <w:rsid w:val="00213189"/>
    <w:rsid w:val="002133ED"/>
    <w:rsid w:val="002140F5"/>
    <w:rsid w:val="0021470E"/>
    <w:rsid w:val="002157E5"/>
    <w:rsid w:val="00215D85"/>
    <w:rsid w:val="00216C17"/>
    <w:rsid w:val="00216F97"/>
    <w:rsid w:val="00217D57"/>
    <w:rsid w:val="00217FD7"/>
    <w:rsid w:val="002206DA"/>
    <w:rsid w:val="00220E44"/>
    <w:rsid w:val="00220F78"/>
    <w:rsid w:val="0022204C"/>
    <w:rsid w:val="002222DC"/>
    <w:rsid w:val="002231DD"/>
    <w:rsid w:val="00223AA1"/>
    <w:rsid w:val="00224582"/>
    <w:rsid w:val="00225314"/>
    <w:rsid w:val="00227135"/>
    <w:rsid w:val="0022743D"/>
    <w:rsid w:val="00231AC7"/>
    <w:rsid w:val="002322AE"/>
    <w:rsid w:val="00233311"/>
    <w:rsid w:val="002348ED"/>
    <w:rsid w:val="002353E7"/>
    <w:rsid w:val="00235C0D"/>
    <w:rsid w:val="00236361"/>
    <w:rsid w:val="00237113"/>
    <w:rsid w:val="00237317"/>
    <w:rsid w:val="00237510"/>
    <w:rsid w:val="002408BF"/>
    <w:rsid w:val="00243B16"/>
    <w:rsid w:val="00243B6D"/>
    <w:rsid w:val="002441FC"/>
    <w:rsid w:val="0024496A"/>
    <w:rsid w:val="002460C3"/>
    <w:rsid w:val="0024643D"/>
    <w:rsid w:val="00247139"/>
    <w:rsid w:val="00247C33"/>
    <w:rsid w:val="00247E63"/>
    <w:rsid w:val="002507E4"/>
    <w:rsid w:val="002510BD"/>
    <w:rsid w:val="0025471D"/>
    <w:rsid w:val="00255F68"/>
    <w:rsid w:val="00257990"/>
    <w:rsid w:val="00261678"/>
    <w:rsid w:val="00261CEA"/>
    <w:rsid w:val="00262596"/>
    <w:rsid w:val="00262C23"/>
    <w:rsid w:val="00262CA3"/>
    <w:rsid w:val="002633BC"/>
    <w:rsid w:val="0026341A"/>
    <w:rsid w:val="0026370A"/>
    <w:rsid w:val="0026599E"/>
    <w:rsid w:val="00270196"/>
    <w:rsid w:val="00270D75"/>
    <w:rsid w:val="002713F3"/>
    <w:rsid w:val="002719F8"/>
    <w:rsid w:val="00273335"/>
    <w:rsid w:val="002749FF"/>
    <w:rsid w:val="00275BA6"/>
    <w:rsid w:val="00275D87"/>
    <w:rsid w:val="00276B77"/>
    <w:rsid w:val="00277C4B"/>
    <w:rsid w:val="002801AC"/>
    <w:rsid w:val="002803ED"/>
    <w:rsid w:val="002818DB"/>
    <w:rsid w:val="0028327E"/>
    <w:rsid w:val="00283DA2"/>
    <w:rsid w:val="00284B13"/>
    <w:rsid w:val="0028684F"/>
    <w:rsid w:val="002868EA"/>
    <w:rsid w:val="00287BCC"/>
    <w:rsid w:val="00293561"/>
    <w:rsid w:val="00293680"/>
    <w:rsid w:val="002936A6"/>
    <w:rsid w:val="00293C0C"/>
    <w:rsid w:val="00294262"/>
    <w:rsid w:val="00295056"/>
    <w:rsid w:val="00295CB7"/>
    <w:rsid w:val="002A0629"/>
    <w:rsid w:val="002A196F"/>
    <w:rsid w:val="002A234A"/>
    <w:rsid w:val="002A331D"/>
    <w:rsid w:val="002A52FC"/>
    <w:rsid w:val="002B127C"/>
    <w:rsid w:val="002B15A7"/>
    <w:rsid w:val="002B3345"/>
    <w:rsid w:val="002B3C1E"/>
    <w:rsid w:val="002B5113"/>
    <w:rsid w:val="002B67E5"/>
    <w:rsid w:val="002C02E6"/>
    <w:rsid w:val="002C0D8E"/>
    <w:rsid w:val="002C2889"/>
    <w:rsid w:val="002C2B84"/>
    <w:rsid w:val="002C4EA8"/>
    <w:rsid w:val="002C550F"/>
    <w:rsid w:val="002C7C01"/>
    <w:rsid w:val="002D0289"/>
    <w:rsid w:val="002D271A"/>
    <w:rsid w:val="002D4517"/>
    <w:rsid w:val="002D4FBD"/>
    <w:rsid w:val="002D5682"/>
    <w:rsid w:val="002D74E9"/>
    <w:rsid w:val="002D766C"/>
    <w:rsid w:val="002D7F48"/>
    <w:rsid w:val="002E047C"/>
    <w:rsid w:val="002E2380"/>
    <w:rsid w:val="002E3A12"/>
    <w:rsid w:val="002E4018"/>
    <w:rsid w:val="002E5661"/>
    <w:rsid w:val="002E63D1"/>
    <w:rsid w:val="002E7634"/>
    <w:rsid w:val="002F00FA"/>
    <w:rsid w:val="002F0223"/>
    <w:rsid w:val="002F0A0A"/>
    <w:rsid w:val="002F0FDA"/>
    <w:rsid w:val="002F1126"/>
    <w:rsid w:val="002F1CC6"/>
    <w:rsid w:val="002F333F"/>
    <w:rsid w:val="002F3FA2"/>
    <w:rsid w:val="002F5B18"/>
    <w:rsid w:val="002F6704"/>
    <w:rsid w:val="002F687A"/>
    <w:rsid w:val="002F6CD5"/>
    <w:rsid w:val="002F7C79"/>
    <w:rsid w:val="003000BC"/>
    <w:rsid w:val="00302642"/>
    <w:rsid w:val="00303B2D"/>
    <w:rsid w:val="00304210"/>
    <w:rsid w:val="00305868"/>
    <w:rsid w:val="00306A75"/>
    <w:rsid w:val="00307233"/>
    <w:rsid w:val="00307D58"/>
    <w:rsid w:val="00310859"/>
    <w:rsid w:val="00312158"/>
    <w:rsid w:val="00313B26"/>
    <w:rsid w:val="00313E87"/>
    <w:rsid w:val="00315BDF"/>
    <w:rsid w:val="00317230"/>
    <w:rsid w:val="003172D9"/>
    <w:rsid w:val="00320726"/>
    <w:rsid w:val="003231AC"/>
    <w:rsid w:val="00324DE5"/>
    <w:rsid w:val="003261C4"/>
    <w:rsid w:val="003278DA"/>
    <w:rsid w:val="00331693"/>
    <w:rsid w:val="00331CC3"/>
    <w:rsid w:val="00332A21"/>
    <w:rsid w:val="003331B2"/>
    <w:rsid w:val="003367C3"/>
    <w:rsid w:val="00336C71"/>
    <w:rsid w:val="00337310"/>
    <w:rsid w:val="00337F70"/>
    <w:rsid w:val="00342329"/>
    <w:rsid w:val="00343B9B"/>
    <w:rsid w:val="00343DAF"/>
    <w:rsid w:val="00345A98"/>
    <w:rsid w:val="00345C01"/>
    <w:rsid w:val="0035002D"/>
    <w:rsid w:val="00350715"/>
    <w:rsid w:val="00350D3D"/>
    <w:rsid w:val="00351BBD"/>
    <w:rsid w:val="00351BC5"/>
    <w:rsid w:val="00352F97"/>
    <w:rsid w:val="003550A9"/>
    <w:rsid w:val="00355324"/>
    <w:rsid w:val="003555D8"/>
    <w:rsid w:val="00356A8E"/>
    <w:rsid w:val="00357A37"/>
    <w:rsid w:val="00360B29"/>
    <w:rsid w:val="00362257"/>
    <w:rsid w:val="00362AD7"/>
    <w:rsid w:val="00362E52"/>
    <w:rsid w:val="003638B7"/>
    <w:rsid w:val="00363C0B"/>
    <w:rsid w:val="003641E4"/>
    <w:rsid w:val="00367629"/>
    <w:rsid w:val="0037025E"/>
    <w:rsid w:val="0037074C"/>
    <w:rsid w:val="00371459"/>
    <w:rsid w:val="00372242"/>
    <w:rsid w:val="003728DD"/>
    <w:rsid w:val="00373B41"/>
    <w:rsid w:val="00374292"/>
    <w:rsid w:val="00374FBA"/>
    <w:rsid w:val="00374FBD"/>
    <w:rsid w:val="003752B7"/>
    <w:rsid w:val="003757B7"/>
    <w:rsid w:val="003758C6"/>
    <w:rsid w:val="00376659"/>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1A4D"/>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36C9"/>
    <w:rsid w:val="003F51C7"/>
    <w:rsid w:val="003F6BA5"/>
    <w:rsid w:val="003F7713"/>
    <w:rsid w:val="0040061E"/>
    <w:rsid w:val="004022EB"/>
    <w:rsid w:val="00410FFB"/>
    <w:rsid w:val="0041191D"/>
    <w:rsid w:val="00411EF5"/>
    <w:rsid w:val="004122BC"/>
    <w:rsid w:val="00412428"/>
    <w:rsid w:val="004127E2"/>
    <w:rsid w:val="00413772"/>
    <w:rsid w:val="004167AB"/>
    <w:rsid w:val="004174DF"/>
    <w:rsid w:val="00417CBA"/>
    <w:rsid w:val="00422854"/>
    <w:rsid w:val="00422D32"/>
    <w:rsid w:val="004254EF"/>
    <w:rsid w:val="004259EE"/>
    <w:rsid w:val="00425EF9"/>
    <w:rsid w:val="004277D5"/>
    <w:rsid w:val="00432C65"/>
    <w:rsid w:val="00432C70"/>
    <w:rsid w:val="00433A54"/>
    <w:rsid w:val="00434370"/>
    <w:rsid w:val="0043486B"/>
    <w:rsid w:val="00434B5D"/>
    <w:rsid w:val="00436DD5"/>
    <w:rsid w:val="00440732"/>
    <w:rsid w:val="00440C59"/>
    <w:rsid w:val="004414C5"/>
    <w:rsid w:val="004420FE"/>
    <w:rsid w:val="0044233C"/>
    <w:rsid w:val="00443473"/>
    <w:rsid w:val="004477D1"/>
    <w:rsid w:val="00447D30"/>
    <w:rsid w:val="004506A0"/>
    <w:rsid w:val="00453004"/>
    <w:rsid w:val="00453417"/>
    <w:rsid w:val="00454DBE"/>
    <w:rsid w:val="00455A52"/>
    <w:rsid w:val="00461C3B"/>
    <w:rsid w:val="0046360F"/>
    <w:rsid w:val="0046469D"/>
    <w:rsid w:val="00466F7A"/>
    <w:rsid w:val="00470BBD"/>
    <w:rsid w:val="00473571"/>
    <w:rsid w:val="0047627D"/>
    <w:rsid w:val="004766CE"/>
    <w:rsid w:val="004769D0"/>
    <w:rsid w:val="00477194"/>
    <w:rsid w:val="00480236"/>
    <w:rsid w:val="00480377"/>
    <w:rsid w:val="00480D93"/>
    <w:rsid w:val="00481BE6"/>
    <w:rsid w:val="00483A00"/>
    <w:rsid w:val="00485068"/>
    <w:rsid w:val="004855A8"/>
    <w:rsid w:val="004857D5"/>
    <w:rsid w:val="00485D4B"/>
    <w:rsid w:val="00486D93"/>
    <w:rsid w:val="0048727D"/>
    <w:rsid w:val="00490565"/>
    <w:rsid w:val="0049087E"/>
    <w:rsid w:val="0049215B"/>
    <w:rsid w:val="0049270A"/>
    <w:rsid w:val="004929AE"/>
    <w:rsid w:val="00493AB0"/>
    <w:rsid w:val="004942EB"/>
    <w:rsid w:val="00495130"/>
    <w:rsid w:val="00496B7C"/>
    <w:rsid w:val="004A0951"/>
    <w:rsid w:val="004A3224"/>
    <w:rsid w:val="004A4900"/>
    <w:rsid w:val="004A49AE"/>
    <w:rsid w:val="004A5241"/>
    <w:rsid w:val="004A6F3E"/>
    <w:rsid w:val="004A7247"/>
    <w:rsid w:val="004A7B74"/>
    <w:rsid w:val="004A7C53"/>
    <w:rsid w:val="004B0FA5"/>
    <w:rsid w:val="004B234B"/>
    <w:rsid w:val="004B270C"/>
    <w:rsid w:val="004B4353"/>
    <w:rsid w:val="004B4DD6"/>
    <w:rsid w:val="004B5526"/>
    <w:rsid w:val="004B5592"/>
    <w:rsid w:val="004B6A87"/>
    <w:rsid w:val="004C0BDA"/>
    <w:rsid w:val="004C18D1"/>
    <w:rsid w:val="004C20DB"/>
    <w:rsid w:val="004C3FF2"/>
    <w:rsid w:val="004C5833"/>
    <w:rsid w:val="004C63B2"/>
    <w:rsid w:val="004C6AE0"/>
    <w:rsid w:val="004C77B3"/>
    <w:rsid w:val="004C7B21"/>
    <w:rsid w:val="004D1934"/>
    <w:rsid w:val="004D1BBF"/>
    <w:rsid w:val="004D1F9E"/>
    <w:rsid w:val="004D1FFA"/>
    <w:rsid w:val="004D2462"/>
    <w:rsid w:val="004D41A3"/>
    <w:rsid w:val="004D4B76"/>
    <w:rsid w:val="004D5265"/>
    <w:rsid w:val="004D543D"/>
    <w:rsid w:val="004D5607"/>
    <w:rsid w:val="004D6C3D"/>
    <w:rsid w:val="004D721E"/>
    <w:rsid w:val="004E020F"/>
    <w:rsid w:val="004E0D43"/>
    <w:rsid w:val="004E2EE3"/>
    <w:rsid w:val="004E437A"/>
    <w:rsid w:val="004E4F40"/>
    <w:rsid w:val="004E59BC"/>
    <w:rsid w:val="004E6139"/>
    <w:rsid w:val="004E6CDA"/>
    <w:rsid w:val="004E764A"/>
    <w:rsid w:val="004E76AD"/>
    <w:rsid w:val="004F0FD0"/>
    <w:rsid w:val="004F169D"/>
    <w:rsid w:val="004F3C77"/>
    <w:rsid w:val="004F3DD5"/>
    <w:rsid w:val="004F45A4"/>
    <w:rsid w:val="004F4B37"/>
    <w:rsid w:val="004F4CD7"/>
    <w:rsid w:val="004F5068"/>
    <w:rsid w:val="004F6528"/>
    <w:rsid w:val="004F7DC3"/>
    <w:rsid w:val="005002C7"/>
    <w:rsid w:val="00501DDC"/>
    <w:rsid w:val="00502CC2"/>
    <w:rsid w:val="00503C93"/>
    <w:rsid w:val="0050424A"/>
    <w:rsid w:val="0050680F"/>
    <w:rsid w:val="005068C1"/>
    <w:rsid w:val="00510C20"/>
    <w:rsid w:val="005113CA"/>
    <w:rsid w:val="0051319E"/>
    <w:rsid w:val="00513C3C"/>
    <w:rsid w:val="00513F29"/>
    <w:rsid w:val="00514FE3"/>
    <w:rsid w:val="00515081"/>
    <w:rsid w:val="0051570B"/>
    <w:rsid w:val="0051636E"/>
    <w:rsid w:val="005171CE"/>
    <w:rsid w:val="005171D2"/>
    <w:rsid w:val="00517686"/>
    <w:rsid w:val="00517AFD"/>
    <w:rsid w:val="00520327"/>
    <w:rsid w:val="00521BAE"/>
    <w:rsid w:val="005237BE"/>
    <w:rsid w:val="00523864"/>
    <w:rsid w:val="00523C7D"/>
    <w:rsid w:val="005247EC"/>
    <w:rsid w:val="00524E41"/>
    <w:rsid w:val="00527EE8"/>
    <w:rsid w:val="00530751"/>
    <w:rsid w:val="00530DEB"/>
    <w:rsid w:val="005343C8"/>
    <w:rsid w:val="00535638"/>
    <w:rsid w:val="00536FD2"/>
    <w:rsid w:val="00537270"/>
    <w:rsid w:val="00537792"/>
    <w:rsid w:val="00537B8F"/>
    <w:rsid w:val="00540C18"/>
    <w:rsid w:val="0054155A"/>
    <w:rsid w:val="00541FB4"/>
    <w:rsid w:val="00542EC5"/>
    <w:rsid w:val="00544E07"/>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3DA3"/>
    <w:rsid w:val="00566084"/>
    <w:rsid w:val="005663F6"/>
    <w:rsid w:val="00566B93"/>
    <w:rsid w:val="00567A2A"/>
    <w:rsid w:val="00570DD2"/>
    <w:rsid w:val="00571D4A"/>
    <w:rsid w:val="0057429C"/>
    <w:rsid w:val="0057787A"/>
    <w:rsid w:val="0058115A"/>
    <w:rsid w:val="0058137D"/>
    <w:rsid w:val="0058178B"/>
    <w:rsid w:val="00582604"/>
    <w:rsid w:val="005834B5"/>
    <w:rsid w:val="0058457E"/>
    <w:rsid w:val="0058496D"/>
    <w:rsid w:val="00586ADE"/>
    <w:rsid w:val="005911FD"/>
    <w:rsid w:val="005912EC"/>
    <w:rsid w:val="005938D1"/>
    <w:rsid w:val="00594672"/>
    <w:rsid w:val="005949E6"/>
    <w:rsid w:val="00594AB4"/>
    <w:rsid w:val="0059587E"/>
    <w:rsid w:val="00596200"/>
    <w:rsid w:val="00597044"/>
    <w:rsid w:val="005A0C4D"/>
    <w:rsid w:val="005A0CE4"/>
    <w:rsid w:val="005A1508"/>
    <w:rsid w:val="005A1670"/>
    <w:rsid w:val="005A2B9A"/>
    <w:rsid w:val="005A2C4A"/>
    <w:rsid w:val="005A568B"/>
    <w:rsid w:val="005A6D73"/>
    <w:rsid w:val="005A7889"/>
    <w:rsid w:val="005B0FA4"/>
    <w:rsid w:val="005B1F29"/>
    <w:rsid w:val="005B245B"/>
    <w:rsid w:val="005B34F0"/>
    <w:rsid w:val="005B39E8"/>
    <w:rsid w:val="005B436B"/>
    <w:rsid w:val="005B57E1"/>
    <w:rsid w:val="005B581E"/>
    <w:rsid w:val="005B63ED"/>
    <w:rsid w:val="005B644C"/>
    <w:rsid w:val="005B6CFF"/>
    <w:rsid w:val="005B7305"/>
    <w:rsid w:val="005B781D"/>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D6E80"/>
    <w:rsid w:val="005E0CBB"/>
    <w:rsid w:val="005E3707"/>
    <w:rsid w:val="005E6421"/>
    <w:rsid w:val="005E72C0"/>
    <w:rsid w:val="005F10F5"/>
    <w:rsid w:val="005F123C"/>
    <w:rsid w:val="005F287A"/>
    <w:rsid w:val="005F37E7"/>
    <w:rsid w:val="005F4312"/>
    <w:rsid w:val="005F502B"/>
    <w:rsid w:val="005F5E05"/>
    <w:rsid w:val="005F6C2E"/>
    <w:rsid w:val="005F746C"/>
    <w:rsid w:val="00601D05"/>
    <w:rsid w:val="006050A8"/>
    <w:rsid w:val="00606483"/>
    <w:rsid w:val="00606BF5"/>
    <w:rsid w:val="00607187"/>
    <w:rsid w:val="0060742D"/>
    <w:rsid w:val="0061199A"/>
    <w:rsid w:val="00613D58"/>
    <w:rsid w:val="006201D2"/>
    <w:rsid w:val="006238F0"/>
    <w:rsid w:val="00624C55"/>
    <w:rsid w:val="0063217B"/>
    <w:rsid w:val="0063475A"/>
    <w:rsid w:val="006375FD"/>
    <w:rsid w:val="00637E42"/>
    <w:rsid w:val="00637E5E"/>
    <w:rsid w:val="00640C90"/>
    <w:rsid w:val="00641B72"/>
    <w:rsid w:val="00642E6C"/>
    <w:rsid w:val="00645E98"/>
    <w:rsid w:val="0064751B"/>
    <w:rsid w:val="00647A2E"/>
    <w:rsid w:val="00647D9A"/>
    <w:rsid w:val="006503CE"/>
    <w:rsid w:val="006512AF"/>
    <w:rsid w:val="006521CB"/>
    <w:rsid w:val="006524B0"/>
    <w:rsid w:val="006534C4"/>
    <w:rsid w:val="00653884"/>
    <w:rsid w:val="00653A1B"/>
    <w:rsid w:val="00655143"/>
    <w:rsid w:val="006559F8"/>
    <w:rsid w:val="006563E1"/>
    <w:rsid w:val="00656BAF"/>
    <w:rsid w:val="00656D9D"/>
    <w:rsid w:val="00661703"/>
    <w:rsid w:val="0066393D"/>
    <w:rsid w:val="00664792"/>
    <w:rsid w:val="0066611A"/>
    <w:rsid w:val="0066768D"/>
    <w:rsid w:val="00670FDC"/>
    <w:rsid w:val="00671A03"/>
    <w:rsid w:val="00671E3E"/>
    <w:rsid w:val="0067256D"/>
    <w:rsid w:val="00672CE5"/>
    <w:rsid w:val="00674E85"/>
    <w:rsid w:val="00675486"/>
    <w:rsid w:val="0067625D"/>
    <w:rsid w:val="0068083D"/>
    <w:rsid w:val="0068132E"/>
    <w:rsid w:val="00681863"/>
    <w:rsid w:val="00681B79"/>
    <w:rsid w:val="00682F10"/>
    <w:rsid w:val="00684B65"/>
    <w:rsid w:val="00685F99"/>
    <w:rsid w:val="006862DE"/>
    <w:rsid w:val="00691BAF"/>
    <w:rsid w:val="00691CD7"/>
    <w:rsid w:val="00692536"/>
    <w:rsid w:val="00693115"/>
    <w:rsid w:val="00693155"/>
    <w:rsid w:val="006935DF"/>
    <w:rsid w:val="00693912"/>
    <w:rsid w:val="00694461"/>
    <w:rsid w:val="0069609A"/>
    <w:rsid w:val="006A6739"/>
    <w:rsid w:val="006A6DF7"/>
    <w:rsid w:val="006B1B39"/>
    <w:rsid w:val="006B2C5F"/>
    <w:rsid w:val="006B3A61"/>
    <w:rsid w:val="006B57F6"/>
    <w:rsid w:val="006B6B64"/>
    <w:rsid w:val="006B6F9B"/>
    <w:rsid w:val="006B7F15"/>
    <w:rsid w:val="006C02ED"/>
    <w:rsid w:val="006C2064"/>
    <w:rsid w:val="006C260E"/>
    <w:rsid w:val="006C2EC9"/>
    <w:rsid w:val="006C3435"/>
    <w:rsid w:val="006C51E5"/>
    <w:rsid w:val="006C7548"/>
    <w:rsid w:val="006C7814"/>
    <w:rsid w:val="006D03BD"/>
    <w:rsid w:val="006D0A7A"/>
    <w:rsid w:val="006D12BA"/>
    <w:rsid w:val="006D1F09"/>
    <w:rsid w:val="006D3084"/>
    <w:rsid w:val="006D39D1"/>
    <w:rsid w:val="006D4B2E"/>
    <w:rsid w:val="006D5DD6"/>
    <w:rsid w:val="006D616E"/>
    <w:rsid w:val="006D6B74"/>
    <w:rsid w:val="006E0064"/>
    <w:rsid w:val="006E03CD"/>
    <w:rsid w:val="006E1071"/>
    <w:rsid w:val="006E108A"/>
    <w:rsid w:val="006E41E2"/>
    <w:rsid w:val="006E4EB3"/>
    <w:rsid w:val="006E4EBC"/>
    <w:rsid w:val="006E6B67"/>
    <w:rsid w:val="006F1FF9"/>
    <w:rsid w:val="006F23C8"/>
    <w:rsid w:val="006F25CE"/>
    <w:rsid w:val="006F326A"/>
    <w:rsid w:val="006F43D2"/>
    <w:rsid w:val="006F44E8"/>
    <w:rsid w:val="006F4675"/>
    <w:rsid w:val="00700B86"/>
    <w:rsid w:val="00701208"/>
    <w:rsid w:val="00701B0D"/>
    <w:rsid w:val="00701C42"/>
    <w:rsid w:val="007037BA"/>
    <w:rsid w:val="0070741A"/>
    <w:rsid w:val="00710799"/>
    <w:rsid w:val="00710AC6"/>
    <w:rsid w:val="007113CA"/>
    <w:rsid w:val="00712CFF"/>
    <w:rsid w:val="00713321"/>
    <w:rsid w:val="007142C2"/>
    <w:rsid w:val="0071477A"/>
    <w:rsid w:val="007203EB"/>
    <w:rsid w:val="007226BE"/>
    <w:rsid w:val="00724629"/>
    <w:rsid w:val="00725A3F"/>
    <w:rsid w:val="00726552"/>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A13"/>
    <w:rsid w:val="00742B14"/>
    <w:rsid w:val="007432FE"/>
    <w:rsid w:val="00744287"/>
    <w:rsid w:val="007455A2"/>
    <w:rsid w:val="007465FD"/>
    <w:rsid w:val="007472F6"/>
    <w:rsid w:val="00747E2F"/>
    <w:rsid w:val="00747E99"/>
    <w:rsid w:val="00751289"/>
    <w:rsid w:val="007519B4"/>
    <w:rsid w:val="0075413A"/>
    <w:rsid w:val="00754FE5"/>
    <w:rsid w:val="0075685E"/>
    <w:rsid w:val="0076058D"/>
    <w:rsid w:val="00761056"/>
    <w:rsid w:val="00762400"/>
    <w:rsid w:val="007628C2"/>
    <w:rsid w:val="00762C25"/>
    <w:rsid w:val="00762D8C"/>
    <w:rsid w:val="007654AD"/>
    <w:rsid w:val="00765890"/>
    <w:rsid w:val="00765C26"/>
    <w:rsid w:val="007667C8"/>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2B5F"/>
    <w:rsid w:val="007B3C78"/>
    <w:rsid w:val="007B425A"/>
    <w:rsid w:val="007B4952"/>
    <w:rsid w:val="007C18E7"/>
    <w:rsid w:val="007C3A18"/>
    <w:rsid w:val="007C3D25"/>
    <w:rsid w:val="007C4F1B"/>
    <w:rsid w:val="007C51B7"/>
    <w:rsid w:val="007C6768"/>
    <w:rsid w:val="007C6C4C"/>
    <w:rsid w:val="007D124E"/>
    <w:rsid w:val="007D25B9"/>
    <w:rsid w:val="007D2DF1"/>
    <w:rsid w:val="007D2F37"/>
    <w:rsid w:val="007D302A"/>
    <w:rsid w:val="007D3100"/>
    <w:rsid w:val="007D35B2"/>
    <w:rsid w:val="007D3AE9"/>
    <w:rsid w:val="007D3BD2"/>
    <w:rsid w:val="007D41F4"/>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5E7A"/>
    <w:rsid w:val="007F6E81"/>
    <w:rsid w:val="008009AA"/>
    <w:rsid w:val="008025C1"/>
    <w:rsid w:val="00804700"/>
    <w:rsid w:val="00804DEB"/>
    <w:rsid w:val="00805705"/>
    <w:rsid w:val="0080633F"/>
    <w:rsid w:val="008065E4"/>
    <w:rsid w:val="00806651"/>
    <w:rsid w:val="00806668"/>
    <w:rsid w:val="00806D59"/>
    <w:rsid w:val="00811DFB"/>
    <w:rsid w:val="00812A7E"/>
    <w:rsid w:val="00812D63"/>
    <w:rsid w:val="00813F65"/>
    <w:rsid w:val="0081612A"/>
    <w:rsid w:val="00816A2C"/>
    <w:rsid w:val="00816B3D"/>
    <w:rsid w:val="00820562"/>
    <w:rsid w:val="00820E28"/>
    <w:rsid w:val="00821936"/>
    <w:rsid w:val="00822BE6"/>
    <w:rsid w:val="008249A9"/>
    <w:rsid w:val="008249DF"/>
    <w:rsid w:val="00825BB2"/>
    <w:rsid w:val="0082621B"/>
    <w:rsid w:val="00830DEC"/>
    <w:rsid w:val="00835075"/>
    <w:rsid w:val="008369EF"/>
    <w:rsid w:val="00836B2A"/>
    <w:rsid w:val="008405B4"/>
    <w:rsid w:val="0084170B"/>
    <w:rsid w:val="00841D93"/>
    <w:rsid w:val="0084228E"/>
    <w:rsid w:val="00843540"/>
    <w:rsid w:val="00843F3A"/>
    <w:rsid w:val="0084560F"/>
    <w:rsid w:val="00846DEA"/>
    <w:rsid w:val="0084723E"/>
    <w:rsid w:val="008503E1"/>
    <w:rsid w:val="00852605"/>
    <w:rsid w:val="00852C2B"/>
    <w:rsid w:val="0085351A"/>
    <w:rsid w:val="00853999"/>
    <w:rsid w:val="00853CC5"/>
    <w:rsid w:val="00855170"/>
    <w:rsid w:val="008562B3"/>
    <w:rsid w:val="008572E5"/>
    <w:rsid w:val="008602CA"/>
    <w:rsid w:val="008608AB"/>
    <w:rsid w:val="008642D7"/>
    <w:rsid w:val="00865061"/>
    <w:rsid w:val="00866F52"/>
    <w:rsid w:val="00867535"/>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63A6"/>
    <w:rsid w:val="008764C8"/>
    <w:rsid w:val="00876D29"/>
    <w:rsid w:val="00876D65"/>
    <w:rsid w:val="008800FD"/>
    <w:rsid w:val="00883708"/>
    <w:rsid w:val="008838CD"/>
    <w:rsid w:val="00884E07"/>
    <w:rsid w:val="0088664A"/>
    <w:rsid w:val="00886FC3"/>
    <w:rsid w:val="00891346"/>
    <w:rsid w:val="008913AB"/>
    <w:rsid w:val="0089290F"/>
    <w:rsid w:val="0089520A"/>
    <w:rsid w:val="00895BD0"/>
    <w:rsid w:val="00895CB7"/>
    <w:rsid w:val="0089681B"/>
    <w:rsid w:val="008978E0"/>
    <w:rsid w:val="008A03AB"/>
    <w:rsid w:val="008A09E7"/>
    <w:rsid w:val="008A20AD"/>
    <w:rsid w:val="008A3013"/>
    <w:rsid w:val="008A3A26"/>
    <w:rsid w:val="008A451B"/>
    <w:rsid w:val="008A58C1"/>
    <w:rsid w:val="008A5CF1"/>
    <w:rsid w:val="008A6A05"/>
    <w:rsid w:val="008B1084"/>
    <w:rsid w:val="008B60C1"/>
    <w:rsid w:val="008C0B6C"/>
    <w:rsid w:val="008C103C"/>
    <w:rsid w:val="008C13FA"/>
    <w:rsid w:val="008C1428"/>
    <w:rsid w:val="008C55C3"/>
    <w:rsid w:val="008C72EA"/>
    <w:rsid w:val="008C75AA"/>
    <w:rsid w:val="008D1571"/>
    <w:rsid w:val="008D54E6"/>
    <w:rsid w:val="008D5873"/>
    <w:rsid w:val="008D7DC5"/>
    <w:rsid w:val="008E0796"/>
    <w:rsid w:val="008E1802"/>
    <w:rsid w:val="008E1E83"/>
    <w:rsid w:val="008E2571"/>
    <w:rsid w:val="008E33F8"/>
    <w:rsid w:val="008E5225"/>
    <w:rsid w:val="008E6C9C"/>
    <w:rsid w:val="008F0E6B"/>
    <w:rsid w:val="008F2F94"/>
    <w:rsid w:val="008F35AA"/>
    <w:rsid w:val="008F3EF5"/>
    <w:rsid w:val="008F5934"/>
    <w:rsid w:val="008F59C6"/>
    <w:rsid w:val="008F7D68"/>
    <w:rsid w:val="00900035"/>
    <w:rsid w:val="0090014E"/>
    <w:rsid w:val="00901FE9"/>
    <w:rsid w:val="009026E0"/>
    <w:rsid w:val="00903C3D"/>
    <w:rsid w:val="00905929"/>
    <w:rsid w:val="00905CE1"/>
    <w:rsid w:val="00906273"/>
    <w:rsid w:val="00912801"/>
    <w:rsid w:val="00912C1C"/>
    <w:rsid w:val="00914417"/>
    <w:rsid w:val="00916454"/>
    <w:rsid w:val="009167C3"/>
    <w:rsid w:val="00917513"/>
    <w:rsid w:val="00922DB0"/>
    <w:rsid w:val="00923156"/>
    <w:rsid w:val="00923F66"/>
    <w:rsid w:val="009251CB"/>
    <w:rsid w:val="0092562D"/>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2036"/>
    <w:rsid w:val="009541A9"/>
    <w:rsid w:val="00956755"/>
    <w:rsid w:val="00956D84"/>
    <w:rsid w:val="00961F1A"/>
    <w:rsid w:val="009631EC"/>
    <w:rsid w:val="009632FF"/>
    <w:rsid w:val="00964856"/>
    <w:rsid w:val="00970264"/>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5E8A"/>
    <w:rsid w:val="00996821"/>
    <w:rsid w:val="009A14A4"/>
    <w:rsid w:val="009A15EE"/>
    <w:rsid w:val="009A33B8"/>
    <w:rsid w:val="009A3460"/>
    <w:rsid w:val="009A40F2"/>
    <w:rsid w:val="009A4A24"/>
    <w:rsid w:val="009A4DD6"/>
    <w:rsid w:val="009A5644"/>
    <w:rsid w:val="009B0968"/>
    <w:rsid w:val="009B0A87"/>
    <w:rsid w:val="009B0B2A"/>
    <w:rsid w:val="009B1A1F"/>
    <w:rsid w:val="009B23CA"/>
    <w:rsid w:val="009B347E"/>
    <w:rsid w:val="009B40A6"/>
    <w:rsid w:val="009B7CB5"/>
    <w:rsid w:val="009C0135"/>
    <w:rsid w:val="009C05A1"/>
    <w:rsid w:val="009C0E0E"/>
    <w:rsid w:val="009C15E4"/>
    <w:rsid w:val="009C1D07"/>
    <w:rsid w:val="009C2721"/>
    <w:rsid w:val="009C39B0"/>
    <w:rsid w:val="009C41BC"/>
    <w:rsid w:val="009C4AAB"/>
    <w:rsid w:val="009C67BC"/>
    <w:rsid w:val="009C6E14"/>
    <w:rsid w:val="009D0378"/>
    <w:rsid w:val="009D17AE"/>
    <w:rsid w:val="009D21BC"/>
    <w:rsid w:val="009D6428"/>
    <w:rsid w:val="009D6ECF"/>
    <w:rsid w:val="009E0057"/>
    <w:rsid w:val="009E2149"/>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16E4E"/>
    <w:rsid w:val="00A21B7F"/>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575A"/>
    <w:rsid w:val="00A36D25"/>
    <w:rsid w:val="00A3714F"/>
    <w:rsid w:val="00A42848"/>
    <w:rsid w:val="00A45C60"/>
    <w:rsid w:val="00A45F78"/>
    <w:rsid w:val="00A46260"/>
    <w:rsid w:val="00A46AD0"/>
    <w:rsid w:val="00A47FFC"/>
    <w:rsid w:val="00A532AF"/>
    <w:rsid w:val="00A53C5B"/>
    <w:rsid w:val="00A557AB"/>
    <w:rsid w:val="00A55AD8"/>
    <w:rsid w:val="00A57634"/>
    <w:rsid w:val="00A60D8C"/>
    <w:rsid w:val="00A61A44"/>
    <w:rsid w:val="00A624BE"/>
    <w:rsid w:val="00A64A9E"/>
    <w:rsid w:val="00A64E6B"/>
    <w:rsid w:val="00A6594F"/>
    <w:rsid w:val="00A65F8A"/>
    <w:rsid w:val="00A67074"/>
    <w:rsid w:val="00A67125"/>
    <w:rsid w:val="00A717F0"/>
    <w:rsid w:val="00A7283D"/>
    <w:rsid w:val="00A762B8"/>
    <w:rsid w:val="00A832F0"/>
    <w:rsid w:val="00A83A15"/>
    <w:rsid w:val="00A83E26"/>
    <w:rsid w:val="00A84D3B"/>
    <w:rsid w:val="00A863F1"/>
    <w:rsid w:val="00A8702D"/>
    <w:rsid w:val="00A8751B"/>
    <w:rsid w:val="00A90675"/>
    <w:rsid w:val="00A9370D"/>
    <w:rsid w:val="00A955B2"/>
    <w:rsid w:val="00A963D9"/>
    <w:rsid w:val="00A963F7"/>
    <w:rsid w:val="00A96F17"/>
    <w:rsid w:val="00A97193"/>
    <w:rsid w:val="00AA0560"/>
    <w:rsid w:val="00AA10D6"/>
    <w:rsid w:val="00AA122F"/>
    <w:rsid w:val="00AA309A"/>
    <w:rsid w:val="00AA3F1F"/>
    <w:rsid w:val="00AA4C5A"/>
    <w:rsid w:val="00AA7339"/>
    <w:rsid w:val="00AB1E76"/>
    <w:rsid w:val="00AB257D"/>
    <w:rsid w:val="00AB2F1E"/>
    <w:rsid w:val="00AB32BA"/>
    <w:rsid w:val="00AB33E2"/>
    <w:rsid w:val="00AB3536"/>
    <w:rsid w:val="00AB47A8"/>
    <w:rsid w:val="00AB5740"/>
    <w:rsid w:val="00AB70D2"/>
    <w:rsid w:val="00AB7355"/>
    <w:rsid w:val="00AC077A"/>
    <w:rsid w:val="00AC0954"/>
    <w:rsid w:val="00AC24F4"/>
    <w:rsid w:val="00AC2B6A"/>
    <w:rsid w:val="00AC30E1"/>
    <w:rsid w:val="00AC37C5"/>
    <w:rsid w:val="00AC3881"/>
    <w:rsid w:val="00AC4DF1"/>
    <w:rsid w:val="00AC4FB3"/>
    <w:rsid w:val="00AC55A0"/>
    <w:rsid w:val="00AC6F05"/>
    <w:rsid w:val="00AC701F"/>
    <w:rsid w:val="00AC7475"/>
    <w:rsid w:val="00AC7EE5"/>
    <w:rsid w:val="00AC7EF0"/>
    <w:rsid w:val="00AD1FA9"/>
    <w:rsid w:val="00AD285B"/>
    <w:rsid w:val="00AD4055"/>
    <w:rsid w:val="00AD4A37"/>
    <w:rsid w:val="00AD7829"/>
    <w:rsid w:val="00AE0956"/>
    <w:rsid w:val="00AE2FAB"/>
    <w:rsid w:val="00AE6660"/>
    <w:rsid w:val="00AE6E81"/>
    <w:rsid w:val="00AE774E"/>
    <w:rsid w:val="00AF2F2C"/>
    <w:rsid w:val="00AF5A00"/>
    <w:rsid w:val="00AF6E0F"/>
    <w:rsid w:val="00B00824"/>
    <w:rsid w:val="00B0156F"/>
    <w:rsid w:val="00B02177"/>
    <w:rsid w:val="00B0264C"/>
    <w:rsid w:val="00B057BC"/>
    <w:rsid w:val="00B05A8E"/>
    <w:rsid w:val="00B064F3"/>
    <w:rsid w:val="00B067E1"/>
    <w:rsid w:val="00B07658"/>
    <w:rsid w:val="00B07F89"/>
    <w:rsid w:val="00B17154"/>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904"/>
    <w:rsid w:val="00B50BF2"/>
    <w:rsid w:val="00B52077"/>
    <w:rsid w:val="00B52FE1"/>
    <w:rsid w:val="00B5419B"/>
    <w:rsid w:val="00B55703"/>
    <w:rsid w:val="00B560B7"/>
    <w:rsid w:val="00B56132"/>
    <w:rsid w:val="00B56B18"/>
    <w:rsid w:val="00B56E27"/>
    <w:rsid w:val="00B573A2"/>
    <w:rsid w:val="00B60A04"/>
    <w:rsid w:val="00B61BC6"/>
    <w:rsid w:val="00B61F39"/>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A7AB2"/>
    <w:rsid w:val="00BB0247"/>
    <w:rsid w:val="00BB190A"/>
    <w:rsid w:val="00BB263A"/>
    <w:rsid w:val="00BB2900"/>
    <w:rsid w:val="00BB2A85"/>
    <w:rsid w:val="00BB2F5D"/>
    <w:rsid w:val="00BB33D8"/>
    <w:rsid w:val="00BB3A5A"/>
    <w:rsid w:val="00BB46D7"/>
    <w:rsid w:val="00BB5240"/>
    <w:rsid w:val="00BB697B"/>
    <w:rsid w:val="00BC2E2C"/>
    <w:rsid w:val="00BC4567"/>
    <w:rsid w:val="00BC589B"/>
    <w:rsid w:val="00BC6CBD"/>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CF7"/>
    <w:rsid w:val="00BE5DD1"/>
    <w:rsid w:val="00BE6675"/>
    <w:rsid w:val="00BE66A3"/>
    <w:rsid w:val="00BE6D8D"/>
    <w:rsid w:val="00C001C8"/>
    <w:rsid w:val="00C01BF5"/>
    <w:rsid w:val="00C024E4"/>
    <w:rsid w:val="00C02C47"/>
    <w:rsid w:val="00C03073"/>
    <w:rsid w:val="00C03C38"/>
    <w:rsid w:val="00C047E6"/>
    <w:rsid w:val="00C067D0"/>
    <w:rsid w:val="00C06C89"/>
    <w:rsid w:val="00C07845"/>
    <w:rsid w:val="00C07B92"/>
    <w:rsid w:val="00C109B9"/>
    <w:rsid w:val="00C113AB"/>
    <w:rsid w:val="00C11AFE"/>
    <w:rsid w:val="00C11D5B"/>
    <w:rsid w:val="00C13FF3"/>
    <w:rsid w:val="00C1486F"/>
    <w:rsid w:val="00C14C31"/>
    <w:rsid w:val="00C15F37"/>
    <w:rsid w:val="00C16279"/>
    <w:rsid w:val="00C21086"/>
    <w:rsid w:val="00C22FA6"/>
    <w:rsid w:val="00C24455"/>
    <w:rsid w:val="00C2522F"/>
    <w:rsid w:val="00C252E0"/>
    <w:rsid w:val="00C259B7"/>
    <w:rsid w:val="00C26131"/>
    <w:rsid w:val="00C2782D"/>
    <w:rsid w:val="00C308D0"/>
    <w:rsid w:val="00C3110D"/>
    <w:rsid w:val="00C3255D"/>
    <w:rsid w:val="00C33FE7"/>
    <w:rsid w:val="00C343F2"/>
    <w:rsid w:val="00C351CA"/>
    <w:rsid w:val="00C35F3C"/>
    <w:rsid w:val="00C37190"/>
    <w:rsid w:val="00C41D6B"/>
    <w:rsid w:val="00C426B1"/>
    <w:rsid w:val="00C426E7"/>
    <w:rsid w:val="00C43062"/>
    <w:rsid w:val="00C43EBE"/>
    <w:rsid w:val="00C44110"/>
    <w:rsid w:val="00C444AD"/>
    <w:rsid w:val="00C45357"/>
    <w:rsid w:val="00C453B8"/>
    <w:rsid w:val="00C4642D"/>
    <w:rsid w:val="00C47BC3"/>
    <w:rsid w:val="00C50048"/>
    <w:rsid w:val="00C507F8"/>
    <w:rsid w:val="00C50F32"/>
    <w:rsid w:val="00C51B47"/>
    <w:rsid w:val="00C53065"/>
    <w:rsid w:val="00C53351"/>
    <w:rsid w:val="00C55191"/>
    <w:rsid w:val="00C563C2"/>
    <w:rsid w:val="00C56D3C"/>
    <w:rsid w:val="00C610F3"/>
    <w:rsid w:val="00C61729"/>
    <w:rsid w:val="00C624E6"/>
    <w:rsid w:val="00C635AF"/>
    <w:rsid w:val="00C64BD1"/>
    <w:rsid w:val="00C64FE3"/>
    <w:rsid w:val="00C65572"/>
    <w:rsid w:val="00C66AAA"/>
    <w:rsid w:val="00C67BA8"/>
    <w:rsid w:val="00C70A40"/>
    <w:rsid w:val="00C72389"/>
    <w:rsid w:val="00C7255F"/>
    <w:rsid w:val="00C73FD8"/>
    <w:rsid w:val="00C742FD"/>
    <w:rsid w:val="00C74305"/>
    <w:rsid w:val="00C74DBC"/>
    <w:rsid w:val="00C7666D"/>
    <w:rsid w:val="00C76C4E"/>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4521"/>
    <w:rsid w:val="00C970C9"/>
    <w:rsid w:val="00C97928"/>
    <w:rsid w:val="00CA095A"/>
    <w:rsid w:val="00CA2AE2"/>
    <w:rsid w:val="00CA30E1"/>
    <w:rsid w:val="00CA3A44"/>
    <w:rsid w:val="00CA3BCC"/>
    <w:rsid w:val="00CA3CBD"/>
    <w:rsid w:val="00CA42CA"/>
    <w:rsid w:val="00CA4BC8"/>
    <w:rsid w:val="00CA53A2"/>
    <w:rsid w:val="00CA60D2"/>
    <w:rsid w:val="00CA7D8B"/>
    <w:rsid w:val="00CB0875"/>
    <w:rsid w:val="00CB08AC"/>
    <w:rsid w:val="00CB099C"/>
    <w:rsid w:val="00CB1515"/>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6FD4"/>
    <w:rsid w:val="00CC7865"/>
    <w:rsid w:val="00CC797C"/>
    <w:rsid w:val="00CD34DD"/>
    <w:rsid w:val="00CD34F7"/>
    <w:rsid w:val="00CD3744"/>
    <w:rsid w:val="00CD3846"/>
    <w:rsid w:val="00CD3EB0"/>
    <w:rsid w:val="00CD3EEA"/>
    <w:rsid w:val="00CD5404"/>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2CA3"/>
    <w:rsid w:val="00D04BAB"/>
    <w:rsid w:val="00D0598F"/>
    <w:rsid w:val="00D05C2E"/>
    <w:rsid w:val="00D06517"/>
    <w:rsid w:val="00D06582"/>
    <w:rsid w:val="00D06AC8"/>
    <w:rsid w:val="00D0740B"/>
    <w:rsid w:val="00D07C42"/>
    <w:rsid w:val="00D10014"/>
    <w:rsid w:val="00D10B8D"/>
    <w:rsid w:val="00D11CDC"/>
    <w:rsid w:val="00D1209D"/>
    <w:rsid w:val="00D1488E"/>
    <w:rsid w:val="00D16054"/>
    <w:rsid w:val="00D2032B"/>
    <w:rsid w:val="00D21323"/>
    <w:rsid w:val="00D24309"/>
    <w:rsid w:val="00D263F9"/>
    <w:rsid w:val="00D265AA"/>
    <w:rsid w:val="00D26903"/>
    <w:rsid w:val="00D26E7F"/>
    <w:rsid w:val="00D26F2A"/>
    <w:rsid w:val="00D319BE"/>
    <w:rsid w:val="00D31CEC"/>
    <w:rsid w:val="00D342D7"/>
    <w:rsid w:val="00D40809"/>
    <w:rsid w:val="00D4285D"/>
    <w:rsid w:val="00D42BFA"/>
    <w:rsid w:val="00D42DDB"/>
    <w:rsid w:val="00D434D2"/>
    <w:rsid w:val="00D43E08"/>
    <w:rsid w:val="00D45E1A"/>
    <w:rsid w:val="00D473DA"/>
    <w:rsid w:val="00D50471"/>
    <w:rsid w:val="00D5183C"/>
    <w:rsid w:val="00D51CEA"/>
    <w:rsid w:val="00D52794"/>
    <w:rsid w:val="00D539F0"/>
    <w:rsid w:val="00D5506B"/>
    <w:rsid w:val="00D55938"/>
    <w:rsid w:val="00D55BDE"/>
    <w:rsid w:val="00D56342"/>
    <w:rsid w:val="00D568FC"/>
    <w:rsid w:val="00D56EA3"/>
    <w:rsid w:val="00D60CBF"/>
    <w:rsid w:val="00D61DEC"/>
    <w:rsid w:val="00D62BB8"/>
    <w:rsid w:val="00D64774"/>
    <w:rsid w:val="00D64C8D"/>
    <w:rsid w:val="00D651B9"/>
    <w:rsid w:val="00D6549E"/>
    <w:rsid w:val="00D655F2"/>
    <w:rsid w:val="00D66E74"/>
    <w:rsid w:val="00D67B0B"/>
    <w:rsid w:val="00D70B3B"/>
    <w:rsid w:val="00D7334F"/>
    <w:rsid w:val="00D769ED"/>
    <w:rsid w:val="00D7761C"/>
    <w:rsid w:val="00D80760"/>
    <w:rsid w:val="00D80E0F"/>
    <w:rsid w:val="00D81EB7"/>
    <w:rsid w:val="00D8290E"/>
    <w:rsid w:val="00D8367F"/>
    <w:rsid w:val="00D85EAA"/>
    <w:rsid w:val="00D8631D"/>
    <w:rsid w:val="00D90591"/>
    <w:rsid w:val="00D90833"/>
    <w:rsid w:val="00D91991"/>
    <w:rsid w:val="00D91B35"/>
    <w:rsid w:val="00D91F14"/>
    <w:rsid w:val="00D92BE2"/>
    <w:rsid w:val="00D9332E"/>
    <w:rsid w:val="00D93424"/>
    <w:rsid w:val="00D940C0"/>
    <w:rsid w:val="00D94684"/>
    <w:rsid w:val="00D94CD9"/>
    <w:rsid w:val="00D97238"/>
    <w:rsid w:val="00DA04C5"/>
    <w:rsid w:val="00DA1569"/>
    <w:rsid w:val="00DA22C2"/>
    <w:rsid w:val="00DA3672"/>
    <w:rsid w:val="00DA42DF"/>
    <w:rsid w:val="00DA45F3"/>
    <w:rsid w:val="00DA61F3"/>
    <w:rsid w:val="00DA78A1"/>
    <w:rsid w:val="00DA7A30"/>
    <w:rsid w:val="00DB0B23"/>
    <w:rsid w:val="00DB10EF"/>
    <w:rsid w:val="00DB449C"/>
    <w:rsid w:val="00DB4AAC"/>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A91"/>
    <w:rsid w:val="00DE1C3B"/>
    <w:rsid w:val="00DE2C33"/>
    <w:rsid w:val="00DE384C"/>
    <w:rsid w:val="00DE3C95"/>
    <w:rsid w:val="00DE4479"/>
    <w:rsid w:val="00DE5CC2"/>
    <w:rsid w:val="00DE67F9"/>
    <w:rsid w:val="00DE6EC6"/>
    <w:rsid w:val="00DF00DE"/>
    <w:rsid w:val="00DF04EC"/>
    <w:rsid w:val="00DF2531"/>
    <w:rsid w:val="00DF3938"/>
    <w:rsid w:val="00DF3AF7"/>
    <w:rsid w:val="00DF7190"/>
    <w:rsid w:val="00E0191E"/>
    <w:rsid w:val="00E01C1B"/>
    <w:rsid w:val="00E033B1"/>
    <w:rsid w:val="00E06F44"/>
    <w:rsid w:val="00E10C32"/>
    <w:rsid w:val="00E13F31"/>
    <w:rsid w:val="00E142D3"/>
    <w:rsid w:val="00E14EA9"/>
    <w:rsid w:val="00E171EB"/>
    <w:rsid w:val="00E21039"/>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63D9"/>
    <w:rsid w:val="00E3797A"/>
    <w:rsid w:val="00E40FA3"/>
    <w:rsid w:val="00E41154"/>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57BE0"/>
    <w:rsid w:val="00E603CB"/>
    <w:rsid w:val="00E61058"/>
    <w:rsid w:val="00E62806"/>
    <w:rsid w:val="00E63FCD"/>
    <w:rsid w:val="00E66E55"/>
    <w:rsid w:val="00E671F2"/>
    <w:rsid w:val="00E67CB4"/>
    <w:rsid w:val="00E70209"/>
    <w:rsid w:val="00E72652"/>
    <w:rsid w:val="00E730C0"/>
    <w:rsid w:val="00E73346"/>
    <w:rsid w:val="00E75448"/>
    <w:rsid w:val="00E768E4"/>
    <w:rsid w:val="00E811BD"/>
    <w:rsid w:val="00E84CD9"/>
    <w:rsid w:val="00E861C5"/>
    <w:rsid w:val="00E864B0"/>
    <w:rsid w:val="00E8760F"/>
    <w:rsid w:val="00E91F80"/>
    <w:rsid w:val="00E921FC"/>
    <w:rsid w:val="00E92FA7"/>
    <w:rsid w:val="00E93479"/>
    <w:rsid w:val="00E942F4"/>
    <w:rsid w:val="00E94701"/>
    <w:rsid w:val="00E94E47"/>
    <w:rsid w:val="00E955B5"/>
    <w:rsid w:val="00E97AD7"/>
    <w:rsid w:val="00EA1CBD"/>
    <w:rsid w:val="00EA1E4F"/>
    <w:rsid w:val="00EA2518"/>
    <w:rsid w:val="00EA2545"/>
    <w:rsid w:val="00EA29B2"/>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0BC3"/>
    <w:rsid w:val="00EC247D"/>
    <w:rsid w:val="00EC34DD"/>
    <w:rsid w:val="00EC66E4"/>
    <w:rsid w:val="00ED0BE2"/>
    <w:rsid w:val="00ED5762"/>
    <w:rsid w:val="00EE130F"/>
    <w:rsid w:val="00EE15ED"/>
    <w:rsid w:val="00EE252F"/>
    <w:rsid w:val="00EE2B27"/>
    <w:rsid w:val="00EE3451"/>
    <w:rsid w:val="00EE35F7"/>
    <w:rsid w:val="00EE3CE4"/>
    <w:rsid w:val="00EE4171"/>
    <w:rsid w:val="00EE5143"/>
    <w:rsid w:val="00EE57AD"/>
    <w:rsid w:val="00EE6186"/>
    <w:rsid w:val="00EE785A"/>
    <w:rsid w:val="00EF275C"/>
    <w:rsid w:val="00EF3530"/>
    <w:rsid w:val="00EF35C2"/>
    <w:rsid w:val="00EF3AB6"/>
    <w:rsid w:val="00EF4132"/>
    <w:rsid w:val="00EF4D82"/>
    <w:rsid w:val="00EF51B0"/>
    <w:rsid w:val="00EF5411"/>
    <w:rsid w:val="00F00C5D"/>
    <w:rsid w:val="00F019DE"/>
    <w:rsid w:val="00F02625"/>
    <w:rsid w:val="00F02DE9"/>
    <w:rsid w:val="00F034BE"/>
    <w:rsid w:val="00F03EBC"/>
    <w:rsid w:val="00F045D3"/>
    <w:rsid w:val="00F04E84"/>
    <w:rsid w:val="00F0560B"/>
    <w:rsid w:val="00F068C9"/>
    <w:rsid w:val="00F06E45"/>
    <w:rsid w:val="00F076AC"/>
    <w:rsid w:val="00F07D59"/>
    <w:rsid w:val="00F125D4"/>
    <w:rsid w:val="00F1372A"/>
    <w:rsid w:val="00F1388B"/>
    <w:rsid w:val="00F13E03"/>
    <w:rsid w:val="00F2074C"/>
    <w:rsid w:val="00F208BF"/>
    <w:rsid w:val="00F2193D"/>
    <w:rsid w:val="00F222B7"/>
    <w:rsid w:val="00F22BDA"/>
    <w:rsid w:val="00F23428"/>
    <w:rsid w:val="00F2365C"/>
    <w:rsid w:val="00F239A3"/>
    <w:rsid w:val="00F2428E"/>
    <w:rsid w:val="00F24C19"/>
    <w:rsid w:val="00F25226"/>
    <w:rsid w:val="00F301D9"/>
    <w:rsid w:val="00F31E2E"/>
    <w:rsid w:val="00F32CF7"/>
    <w:rsid w:val="00F33590"/>
    <w:rsid w:val="00F34564"/>
    <w:rsid w:val="00F364A5"/>
    <w:rsid w:val="00F36E2B"/>
    <w:rsid w:val="00F40A01"/>
    <w:rsid w:val="00F4169F"/>
    <w:rsid w:val="00F45A53"/>
    <w:rsid w:val="00F46C8D"/>
    <w:rsid w:val="00F470ED"/>
    <w:rsid w:val="00F50876"/>
    <w:rsid w:val="00F50882"/>
    <w:rsid w:val="00F50C61"/>
    <w:rsid w:val="00F51252"/>
    <w:rsid w:val="00F53471"/>
    <w:rsid w:val="00F534A9"/>
    <w:rsid w:val="00F53ACF"/>
    <w:rsid w:val="00F53ADD"/>
    <w:rsid w:val="00F53CD7"/>
    <w:rsid w:val="00F54811"/>
    <w:rsid w:val="00F55049"/>
    <w:rsid w:val="00F558FA"/>
    <w:rsid w:val="00F60B5C"/>
    <w:rsid w:val="00F60D04"/>
    <w:rsid w:val="00F6213B"/>
    <w:rsid w:val="00F649C5"/>
    <w:rsid w:val="00F6718E"/>
    <w:rsid w:val="00F67674"/>
    <w:rsid w:val="00F677FD"/>
    <w:rsid w:val="00F71E1D"/>
    <w:rsid w:val="00F7267B"/>
    <w:rsid w:val="00F7610F"/>
    <w:rsid w:val="00F76693"/>
    <w:rsid w:val="00F77B7C"/>
    <w:rsid w:val="00F80AE1"/>
    <w:rsid w:val="00F8146C"/>
    <w:rsid w:val="00F81743"/>
    <w:rsid w:val="00F827EA"/>
    <w:rsid w:val="00F83899"/>
    <w:rsid w:val="00F83A89"/>
    <w:rsid w:val="00F83D19"/>
    <w:rsid w:val="00F844CE"/>
    <w:rsid w:val="00F84641"/>
    <w:rsid w:val="00F848DA"/>
    <w:rsid w:val="00F850CC"/>
    <w:rsid w:val="00F85860"/>
    <w:rsid w:val="00F85AFF"/>
    <w:rsid w:val="00F87921"/>
    <w:rsid w:val="00F87DE9"/>
    <w:rsid w:val="00F87F2F"/>
    <w:rsid w:val="00F913C6"/>
    <w:rsid w:val="00F9511A"/>
    <w:rsid w:val="00F95BA6"/>
    <w:rsid w:val="00F9702B"/>
    <w:rsid w:val="00FA0A07"/>
    <w:rsid w:val="00FA0DC8"/>
    <w:rsid w:val="00FA19B3"/>
    <w:rsid w:val="00FA1AD0"/>
    <w:rsid w:val="00FA259D"/>
    <w:rsid w:val="00FA2604"/>
    <w:rsid w:val="00FA4612"/>
    <w:rsid w:val="00FA4892"/>
    <w:rsid w:val="00FA5898"/>
    <w:rsid w:val="00FA5E88"/>
    <w:rsid w:val="00FA6D98"/>
    <w:rsid w:val="00FB12DD"/>
    <w:rsid w:val="00FB1FE6"/>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2BE"/>
    <w:rsid w:val="00FE3467"/>
    <w:rsid w:val="00FF0E9C"/>
    <w:rsid w:val="00FF1015"/>
    <w:rsid w:val="00FF26E8"/>
    <w:rsid w:val="00FF2F03"/>
    <w:rsid w:val="00FF4828"/>
    <w:rsid w:val="00FF4EF9"/>
    <w:rsid w:val="00FF53D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4671"/>
  <w15:docId w15:val="{91578EA1-B564-4AC7-A8BD-E160144B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qFormat/>
    <w:rsid w:val="00FB1FE6"/>
    <w:pPr>
      <w:keepNext/>
      <w:ind w:firstLine="0"/>
      <w:jc w:val="left"/>
      <w:outlineLvl w:val="1"/>
    </w:pPr>
    <w:rPr>
      <w:rFonts w:ascii="Times New Roman" w:eastAsia="Times New Roman" w:hAnsi="Times New Roman"/>
    </w:rPr>
  </w:style>
  <w:style w:type="paragraph" w:styleId="3">
    <w:name w:val="heading 3"/>
    <w:basedOn w:val="a"/>
    <w:next w:val="a"/>
    <w:link w:val="30"/>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unhideWhenUsed/>
    <w:rsid w:val="00DE4479"/>
    <w:rPr>
      <w:rFonts w:ascii="Tahoma" w:hAnsi="Tahoma" w:cs="Tahoma"/>
      <w:sz w:val="16"/>
      <w:szCs w:val="16"/>
    </w:rPr>
  </w:style>
  <w:style w:type="character" w:customStyle="1" w:styleId="ad">
    <w:name w:val="Текст выноски Знак"/>
    <w:basedOn w:val="a0"/>
    <w:link w:val="ac"/>
    <w:uiPriority w:val="99"/>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unhideWhenUsed/>
    <w:rsid w:val="0063475A"/>
    <w:rPr>
      <w:sz w:val="16"/>
      <w:szCs w:val="16"/>
    </w:rPr>
  </w:style>
  <w:style w:type="paragraph" w:styleId="af0">
    <w:name w:val="annotation text"/>
    <w:basedOn w:val="a"/>
    <w:link w:val="af1"/>
    <w:uiPriority w:val="99"/>
    <w:unhideWhenUsed/>
    <w:rsid w:val="0063475A"/>
    <w:rPr>
      <w:sz w:val="20"/>
    </w:rPr>
  </w:style>
  <w:style w:type="character" w:customStyle="1" w:styleId="af1">
    <w:name w:val="Текст примечания Знак"/>
    <w:basedOn w:val="a0"/>
    <w:link w:val="af0"/>
    <w:uiPriority w:val="99"/>
    <w:rsid w:val="0063475A"/>
    <w:rPr>
      <w:rFonts w:ascii="Tms Rmn" w:hAnsi="Tms Rmn" w:cs="Times New Roman"/>
      <w:sz w:val="20"/>
      <w:szCs w:val="20"/>
      <w:lang w:eastAsia="ru-RU"/>
    </w:rPr>
  </w:style>
  <w:style w:type="paragraph" w:styleId="af2">
    <w:name w:val="annotation subject"/>
    <w:basedOn w:val="af0"/>
    <w:next w:val="af0"/>
    <w:link w:val="af3"/>
    <w:uiPriority w:val="99"/>
    <w:unhideWhenUsed/>
    <w:rsid w:val="0063475A"/>
    <w:rPr>
      <w:b/>
      <w:bCs/>
    </w:rPr>
  </w:style>
  <w:style w:type="character" w:customStyle="1" w:styleId="af3">
    <w:name w:val="Тема примечания Знак"/>
    <w:basedOn w:val="af1"/>
    <w:link w:val="af2"/>
    <w:uiPriority w:val="99"/>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E325E8"/>
    <w:rPr>
      <w:sz w:val="20"/>
    </w:rPr>
  </w:style>
  <w:style w:type="character" w:customStyle="1" w:styleId="af6">
    <w:name w:val="Текст сноски Знак"/>
    <w:basedOn w:val="a0"/>
    <w:link w:val="af5"/>
    <w:uiPriority w:val="99"/>
    <w:rsid w:val="00E325E8"/>
    <w:rPr>
      <w:rFonts w:ascii="Tms Rmn" w:hAnsi="Tms Rmn" w:cs="Times New Roman"/>
      <w:sz w:val="20"/>
      <w:szCs w:val="20"/>
      <w:lang w:eastAsia="ru-RU"/>
    </w:rPr>
  </w:style>
  <w:style w:type="character" w:styleId="af7">
    <w:name w:val="footnote reference"/>
    <w:basedOn w:val="a0"/>
    <w:uiPriority w:val="99"/>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 w:type="character" w:customStyle="1" w:styleId="20">
    <w:name w:val="Заголовок 2 Знак"/>
    <w:basedOn w:val="a0"/>
    <w:link w:val="2"/>
    <w:rsid w:val="00FB1FE6"/>
    <w:rPr>
      <w:rFonts w:ascii="Times New Roman" w:eastAsia="Times New Roman" w:hAnsi="Times New Roman" w:cs="Times New Roman"/>
      <w:sz w:val="28"/>
      <w:szCs w:val="20"/>
      <w:lang w:eastAsia="ru-RU"/>
    </w:rPr>
  </w:style>
  <w:style w:type="paragraph" w:styleId="afb">
    <w:name w:val="Body Text"/>
    <w:basedOn w:val="a"/>
    <w:link w:val="afc"/>
    <w:rsid w:val="00FB1FE6"/>
    <w:pPr>
      <w:ind w:firstLine="0"/>
      <w:jc w:val="left"/>
    </w:pPr>
    <w:rPr>
      <w:rFonts w:ascii="Times New Roman" w:eastAsia="Times New Roman" w:hAnsi="Times New Roman"/>
      <w:sz w:val="26"/>
    </w:rPr>
  </w:style>
  <w:style w:type="character" w:customStyle="1" w:styleId="afc">
    <w:name w:val="Основной текст Знак"/>
    <w:basedOn w:val="a0"/>
    <w:link w:val="afb"/>
    <w:rsid w:val="00FB1FE6"/>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FB1FE6"/>
  </w:style>
  <w:style w:type="table" w:customStyle="1" w:styleId="12">
    <w:name w:val="Сетка таблицы1"/>
    <w:basedOn w:val="a1"/>
    <w:next w:val="a3"/>
    <w:uiPriority w:val="99"/>
    <w:rsid w:val="00FB1F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38.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88BBCEEF0866C15B376ED9C0D730EA769E742AAC25E0B273BF273800A34F221E6D455A6579BDL5J" TargetMode="External"/><Relationship Id="rId7" Type="http://schemas.openxmlformats.org/officeDocument/2006/relationships/endnotes" Target="endnotes.xml"/><Relationship Id="rId12" Type="http://schemas.openxmlformats.org/officeDocument/2006/relationships/hyperlink" Target="mailto:oks-cherem@rambler.ru" TargetMode="External"/><Relationship Id="rId17" Type="http://schemas.openxmlformats.org/officeDocument/2006/relationships/hyperlink" Target="consultantplus://offline/ref=62C877C87D9367D7901D987307F85C8EED7BFE1EF6233295BF8E1BD836B818CAA19B6F9BA7D20B18r411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C877C87D9367D7901D987307F85C8EED7BFE1EF6233295BF8E1BD836B818CAA19B6F9ErA14D" TargetMode="External"/><Relationship Id="rId20" Type="http://schemas.openxmlformats.org/officeDocument/2006/relationships/hyperlink" Target="consultantplus://offline/ref=120C15A98A803F3F7B773BB9A3A1677B892F4B623668234975F4A911B95F5CE7A3846275C6vE1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2C877C87D9367D7901D987307F85C8EED7BFE1EF6233295BF8E1BD836B818CAA19B6F9BA1rD15D" TargetMode="External"/><Relationship Id="rId23" Type="http://schemas.openxmlformats.org/officeDocument/2006/relationships/header" Target="header2.xml"/><Relationship Id="rId10" Type="http://schemas.openxmlformats.org/officeDocument/2006/relationships/hyperlink" Target="http://38.gosuslugi.ru" TargetMode="External"/><Relationship Id="rId19" Type="http://schemas.openxmlformats.org/officeDocument/2006/relationships/hyperlink" Target="consultantplus://offline/ref=B9143CE07AED68FEE63DE86A884408275AE72EAAD1DB2448033959B0C543CC86C4A7E49677BE924EgDI7D"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1EE45-4170-45CA-A698-9A6CF497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47</Pages>
  <Words>16052</Words>
  <Characters>91498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36</cp:revision>
  <cp:lastPrinted>2018-11-26T03:29:00Z</cp:lastPrinted>
  <dcterms:created xsi:type="dcterms:W3CDTF">2018-12-04T02:09:00Z</dcterms:created>
  <dcterms:modified xsi:type="dcterms:W3CDTF">2019-02-04T02:38:00Z</dcterms:modified>
</cp:coreProperties>
</file>