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31C56" w:rsidRPr="006F6545">
        <w:trPr>
          <w:trHeight w:val="2420"/>
        </w:trPr>
        <w:tc>
          <w:tcPr>
            <w:tcW w:w="9463" w:type="dxa"/>
          </w:tcPr>
          <w:p w:rsidR="00931C56" w:rsidRPr="006F6545" w:rsidRDefault="00931C56" w:rsidP="00353DB2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F6545">
              <w:rPr>
                <w:rFonts w:ascii="Times New Roman" w:hAnsi="Times New Roman"/>
              </w:rPr>
              <w:t>д</w:t>
            </w:r>
            <w:proofErr w:type="spellEnd"/>
            <w:r w:rsidRPr="006F6545">
              <w:rPr>
                <w:rFonts w:ascii="Times New Roman" w:hAnsi="Times New Roman"/>
              </w:rPr>
              <w:t xml:space="preserve"> е </w:t>
            </w:r>
            <w:proofErr w:type="spellStart"/>
            <w:r w:rsidRPr="006F6545">
              <w:rPr>
                <w:rFonts w:ascii="Times New Roman" w:hAnsi="Times New Roman"/>
              </w:rPr>
              <w:t>р</w:t>
            </w:r>
            <w:proofErr w:type="spellEnd"/>
            <w:r w:rsidRPr="006F6545">
              <w:rPr>
                <w:rFonts w:ascii="Times New Roman" w:hAnsi="Times New Roman"/>
              </w:rPr>
              <w:t xml:space="preserve"> а </w:t>
            </w:r>
            <w:proofErr w:type="spellStart"/>
            <w:r w:rsidRPr="006F6545">
              <w:rPr>
                <w:rFonts w:ascii="Times New Roman" w:hAnsi="Times New Roman"/>
              </w:rPr>
              <w:t>ц</w:t>
            </w:r>
            <w:proofErr w:type="spellEnd"/>
            <w:r w:rsidRPr="006F6545">
              <w:rPr>
                <w:rFonts w:ascii="Times New Roman" w:hAnsi="Times New Roman"/>
              </w:rPr>
              <w:t xml:space="preserve"> и я</w:t>
            </w:r>
          </w:p>
          <w:p w:rsidR="00931C56" w:rsidRPr="006F6545" w:rsidRDefault="00931C56" w:rsidP="00353DB2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931C56" w:rsidRPr="006F6545" w:rsidRDefault="00931C56" w:rsidP="00353DB2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931C56" w:rsidRPr="006F6545" w:rsidRDefault="00931C56" w:rsidP="00353DB2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931C56" w:rsidRPr="006F6545" w:rsidRDefault="00931C56" w:rsidP="00353DB2">
            <w:pPr>
              <w:jc w:val="center"/>
              <w:rPr>
                <w:b/>
                <w:sz w:val="32"/>
              </w:rPr>
            </w:pPr>
          </w:p>
          <w:p w:rsidR="00931C56" w:rsidRPr="006F6545" w:rsidRDefault="00931C56" w:rsidP="00353DB2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931C56" w:rsidRPr="006F6545" w:rsidRDefault="00931C56" w:rsidP="00353DB2">
            <w:pPr>
              <w:pStyle w:val="2"/>
              <w:suppressLineNumbers/>
            </w:pPr>
          </w:p>
        </w:tc>
      </w:tr>
    </w:tbl>
    <w:p w:rsidR="00931C56" w:rsidRDefault="00931C56" w:rsidP="00931C56">
      <w:pPr>
        <w:ind w:right="-568"/>
      </w:pPr>
    </w:p>
    <w:p w:rsidR="00D74CDC" w:rsidRDefault="00D74CDC" w:rsidP="00D74CDC">
      <w:pPr>
        <w:ind w:right="-568"/>
      </w:pPr>
      <w:r w:rsidRPr="006F6545">
        <w:t>от ”</w:t>
      </w:r>
      <w:r w:rsidR="00802693">
        <w:rPr>
          <w:u w:val="single"/>
        </w:rPr>
        <w:t>07</w:t>
      </w:r>
      <w:r w:rsidRPr="006F6545">
        <w:t>”___</w:t>
      </w:r>
      <w:r w:rsidR="00802693">
        <w:rPr>
          <w:u w:val="single"/>
        </w:rPr>
        <w:t>07</w:t>
      </w:r>
      <w:r w:rsidRPr="006F6545">
        <w:t>___20</w:t>
      </w:r>
      <w:r>
        <w:t xml:space="preserve">15 </w:t>
      </w:r>
      <w:r w:rsidRPr="006F6545">
        <w:t>г.                    №_</w:t>
      </w:r>
      <w:r w:rsidR="00802693">
        <w:rPr>
          <w:u w:val="single"/>
        </w:rPr>
        <w:t>1094</w:t>
      </w:r>
      <w:r w:rsidRPr="006F6545">
        <w:t>_</w:t>
      </w:r>
    </w:p>
    <w:p w:rsidR="00D74CDC" w:rsidRDefault="00D74CDC" w:rsidP="00535DF7">
      <w:pPr>
        <w:ind w:right="-568"/>
        <w:rPr>
          <w:u w:val="single"/>
        </w:rPr>
      </w:pPr>
    </w:p>
    <w:tbl>
      <w:tblPr>
        <w:tblW w:w="0" w:type="auto"/>
        <w:tblLook w:val="01E0"/>
      </w:tblPr>
      <w:tblGrid>
        <w:gridCol w:w="6487"/>
      </w:tblGrid>
      <w:tr w:rsidR="00931C56" w:rsidTr="00EC482A">
        <w:trPr>
          <w:trHeight w:val="1051"/>
        </w:trPr>
        <w:tc>
          <w:tcPr>
            <w:tcW w:w="6487" w:type="dxa"/>
          </w:tcPr>
          <w:p w:rsidR="00931C56" w:rsidRDefault="00931C56" w:rsidP="00207F37">
            <w:pPr>
              <w:widowControl w:val="0"/>
              <w:adjustRightInd w:val="0"/>
              <w:jc w:val="both"/>
            </w:pPr>
            <w:r>
              <w:rPr>
                <w:spacing w:val="-2"/>
              </w:rPr>
              <w:t>О</w:t>
            </w:r>
            <w:r w:rsidR="00F67040">
              <w:rPr>
                <w:spacing w:val="-2"/>
              </w:rPr>
              <w:t xml:space="preserve"> </w:t>
            </w:r>
            <w:r w:rsidR="00F67040" w:rsidRPr="00563206">
              <w:rPr>
                <w:spacing w:val="-2"/>
              </w:rPr>
              <w:t>внесении</w:t>
            </w:r>
            <w:r w:rsidR="00F67040" w:rsidRPr="00715354">
              <w:rPr>
                <w:spacing w:val="-2"/>
              </w:rPr>
              <w:t xml:space="preserve"> изменения</w:t>
            </w:r>
            <w:r w:rsidR="00F67040" w:rsidRPr="00563206">
              <w:rPr>
                <w:color w:val="FF6600"/>
                <w:spacing w:val="-2"/>
              </w:rPr>
              <w:t xml:space="preserve"> </w:t>
            </w:r>
            <w:r w:rsidR="00F67040">
              <w:rPr>
                <w:spacing w:val="-2"/>
              </w:rPr>
              <w:t xml:space="preserve">в Положение </w:t>
            </w:r>
            <w:r w:rsidR="00207F37">
              <w:rPr>
                <w:spacing w:val="-2"/>
              </w:rPr>
              <w:t>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</w:t>
            </w:r>
            <w:r w:rsidR="00F67040">
              <w:rPr>
                <w:spacing w:val="-2"/>
              </w:rPr>
              <w:t xml:space="preserve">, </w:t>
            </w:r>
            <w:r w:rsidR="00F67040">
              <w:t xml:space="preserve">утвержденное постановлением администрации Тайшетского района от </w:t>
            </w:r>
            <w:r w:rsidR="00207F37">
              <w:t>23.10</w:t>
            </w:r>
            <w:r w:rsidR="00F67040">
              <w:t xml:space="preserve">.2014г. № </w:t>
            </w:r>
            <w:r w:rsidR="00207F37">
              <w:t>2635</w:t>
            </w:r>
          </w:p>
        </w:tc>
      </w:tr>
    </w:tbl>
    <w:p w:rsidR="00EC482A" w:rsidRDefault="00EC482A" w:rsidP="00EC482A">
      <w:pPr>
        <w:tabs>
          <w:tab w:val="left" w:pos="1093"/>
        </w:tabs>
        <w:ind w:firstLine="709"/>
        <w:jc w:val="both"/>
      </w:pPr>
      <w:r>
        <w:tab/>
      </w:r>
    </w:p>
    <w:p w:rsidR="00DE6FED" w:rsidRDefault="00DE6FED" w:rsidP="00EC482A">
      <w:pPr>
        <w:ind w:firstLine="709"/>
        <w:jc w:val="both"/>
      </w:pPr>
      <w:proofErr w:type="gramStart"/>
      <w:r w:rsidRPr="00DE6FED">
        <w:t>В целях совершенствования порядка оказания финансовой поддержки субъектам малого предпринимательства, руководствуясь статьей 78 Бюджетного кодекса Российской Федерации, Федеральным законом от 24.07.2007 г. № 209-ФЗ "О развитии малого и среднего предпринимательства в Российской Федерации", подпрограммой "Поддержка и развитие малого и среднего предпринимательства в Иркутской области" на 201</w:t>
      </w:r>
      <w:r>
        <w:t>5</w:t>
      </w:r>
      <w:r w:rsidRPr="00DE6FED">
        <w:t>-2018 годы государственной программы Иркутской области "</w:t>
      </w:r>
      <w:r>
        <w:t>Экономическое развитие и инновационная экономика</w:t>
      </w:r>
      <w:r w:rsidRPr="00DE6FED">
        <w:t>" на 201</w:t>
      </w:r>
      <w:r>
        <w:t>5</w:t>
      </w:r>
      <w:r w:rsidRPr="00DE6FED">
        <w:t>-20</w:t>
      </w:r>
      <w:r>
        <w:t>20</w:t>
      </w:r>
      <w:r w:rsidRPr="00DE6FED">
        <w:t xml:space="preserve"> годы, утвержд</w:t>
      </w:r>
      <w:r>
        <w:t>е</w:t>
      </w:r>
      <w:r w:rsidRPr="00DE6FED">
        <w:t>нной постановлением</w:t>
      </w:r>
      <w:proofErr w:type="gramEnd"/>
      <w:r w:rsidRPr="00DE6FED">
        <w:t xml:space="preserve"> Правительства Иркутской области от 2</w:t>
      </w:r>
      <w:r>
        <w:t>3</w:t>
      </w:r>
      <w:r w:rsidRPr="00DE6FED">
        <w:t>.10.201</w:t>
      </w:r>
      <w:r>
        <w:t>4</w:t>
      </w:r>
      <w:r w:rsidRPr="00DE6FED">
        <w:t xml:space="preserve"> г. № </w:t>
      </w:r>
      <w:r>
        <w:t>518</w:t>
      </w:r>
      <w:r w:rsidRPr="00DE6FED">
        <w:t>-пп, подпрограммой "Поддержка и развитие малого и среднего предпринимательства на территории Тайшетского района" на 2014-2017 годы муниципальной программы муниципального образования "Тайшетский район" "Стимулирование экономической активности" на 2014-2017 годы, утверждённой постановлением администрации Тайшетского района от 26.09.2014 г. № 2401, ст. 22, 45 Устава муниципального образования "Тайшетский район", администрация Тайшетского района</w:t>
      </w:r>
    </w:p>
    <w:p w:rsidR="00EC482A" w:rsidRDefault="00EC482A" w:rsidP="00EC482A">
      <w:pPr>
        <w:ind w:firstLine="709"/>
        <w:jc w:val="both"/>
      </w:pPr>
    </w:p>
    <w:p w:rsidR="00931C56" w:rsidRPr="00EC482A" w:rsidRDefault="00931C56" w:rsidP="00EC482A">
      <w:pPr>
        <w:jc w:val="both"/>
        <w:outlineLvl w:val="0"/>
        <w:rPr>
          <w:b/>
        </w:rPr>
      </w:pPr>
      <w:r w:rsidRPr="00EC482A">
        <w:rPr>
          <w:b/>
        </w:rPr>
        <w:t>ПОСТАНОВЛЯЕТ:</w:t>
      </w:r>
    </w:p>
    <w:p w:rsidR="00B82CA4" w:rsidRDefault="00B82CA4" w:rsidP="00EC482A">
      <w:pPr>
        <w:jc w:val="both"/>
        <w:outlineLvl w:val="0"/>
      </w:pPr>
    </w:p>
    <w:p w:rsidR="00931C56" w:rsidRDefault="00931C56" w:rsidP="00EC482A">
      <w:pPr>
        <w:pStyle w:val="a5"/>
        <w:ind w:firstLine="709"/>
        <w:jc w:val="both"/>
      </w:pPr>
      <w:r>
        <w:t xml:space="preserve">1. </w:t>
      </w:r>
      <w:r w:rsidR="00F67040">
        <w:t xml:space="preserve">Внести в </w:t>
      </w:r>
      <w:r w:rsidR="0076737D">
        <w:t>Положение о предоставлении субсидий субъектам малого предпринимательства в муниципальном образовании "Тайшетский район" по поддержке начинающих – гранты начинающим на создание собственного бизнеса, утвержденное постановлением администрации Тайшетского района от 23.10.2014г. № 2635</w:t>
      </w:r>
      <w:r w:rsidR="008D11A5">
        <w:t>, следующ</w:t>
      </w:r>
      <w:r w:rsidR="008D34EE">
        <w:t>и</w:t>
      </w:r>
      <w:r w:rsidR="008D11A5">
        <w:t>е</w:t>
      </w:r>
      <w:r w:rsidR="00F67040">
        <w:t xml:space="preserve"> изменени</w:t>
      </w:r>
      <w:r w:rsidR="008D34EE">
        <w:t>я</w:t>
      </w:r>
      <w:r w:rsidR="00F67040">
        <w:t>:</w:t>
      </w:r>
    </w:p>
    <w:p w:rsidR="00D31554" w:rsidRDefault="00D31554" w:rsidP="00EC482A">
      <w:pPr>
        <w:pStyle w:val="a5"/>
        <w:ind w:firstLine="709"/>
        <w:jc w:val="both"/>
      </w:pPr>
      <w:proofErr w:type="gramStart"/>
      <w:r w:rsidRPr="0014027D">
        <w:rPr>
          <w:b/>
        </w:rPr>
        <w:t>1</w:t>
      </w:r>
      <w:r w:rsidR="00B82CA4" w:rsidRPr="0014027D">
        <w:rPr>
          <w:b/>
        </w:rPr>
        <w:t>)</w:t>
      </w:r>
      <w:r w:rsidRPr="0014027D">
        <w:rPr>
          <w:b/>
        </w:rPr>
        <w:t xml:space="preserve"> </w:t>
      </w:r>
      <w:r w:rsidR="0014027D" w:rsidRPr="0014027D">
        <w:rPr>
          <w:b/>
        </w:rPr>
        <w:t xml:space="preserve">в </w:t>
      </w:r>
      <w:r w:rsidRPr="0014027D">
        <w:rPr>
          <w:b/>
        </w:rPr>
        <w:t>абзац</w:t>
      </w:r>
      <w:r w:rsidR="0014027D" w:rsidRPr="0014027D">
        <w:rPr>
          <w:b/>
        </w:rPr>
        <w:t>е</w:t>
      </w:r>
      <w:r w:rsidRPr="0014027D">
        <w:rPr>
          <w:b/>
        </w:rPr>
        <w:t xml:space="preserve"> перв</w:t>
      </w:r>
      <w:r w:rsidR="0014027D" w:rsidRPr="0014027D">
        <w:rPr>
          <w:b/>
        </w:rPr>
        <w:t>ом</w:t>
      </w:r>
      <w:r w:rsidRPr="0014027D">
        <w:t xml:space="preserve"> пункта 1</w:t>
      </w:r>
      <w:r w:rsidR="0014027D" w:rsidRPr="0014027D">
        <w:t xml:space="preserve"> слова "</w:t>
      </w:r>
      <w:r w:rsidR="004A06A6" w:rsidRPr="004A06A6">
        <w:t xml:space="preserve">подпрограммой "Поддержка и развитие малого и среднего предпринимательства в Иркутской области" на 2014-2018 годы государственной программы Иркутской области </w:t>
      </w:r>
      <w:r w:rsidR="004A06A6" w:rsidRPr="004A06A6">
        <w:rPr>
          <w:spacing w:val="-2"/>
        </w:rPr>
        <w:t>"Государственная поддержка приоритетных отраслей экономики" на 2014-2018 годы,</w:t>
      </w:r>
      <w:r w:rsidR="004A06A6" w:rsidRPr="004A06A6">
        <w:t xml:space="preserve">  утверждённой постановлением Правительства Иркутской области от 24.10.2013 г. № 442-пп</w:t>
      </w:r>
      <w:r w:rsidR="0014027D" w:rsidRPr="004A06A6">
        <w:t>"</w:t>
      </w:r>
      <w:r w:rsidR="0014027D" w:rsidRPr="0014027D">
        <w:t xml:space="preserve"> заменить словами "</w:t>
      </w:r>
      <w:r w:rsidRPr="004A06A6">
        <w:t>подпрограммой "Поддержка и развитие малого и среднего предпринимательства в Иркутской области" на 2015-2018 годы государственной программы</w:t>
      </w:r>
      <w:proofErr w:type="gramEnd"/>
      <w:r w:rsidRPr="004A06A6">
        <w:t xml:space="preserve"> Иркутской области </w:t>
      </w:r>
      <w:r w:rsidRPr="004A06A6">
        <w:rPr>
          <w:spacing w:val="-2"/>
        </w:rPr>
        <w:t>"Экономическое развитие и инновационная экономика" на 2015-2020 годы,</w:t>
      </w:r>
      <w:r w:rsidRPr="004A06A6">
        <w:t xml:space="preserve"> утверждённой постановлением Правительства Иркутской области от 23.10.2014 г. № 518-пп</w:t>
      </w:r>
      <w:r w:rsidR="0014027D" w:rsidRPr="004A06A6">
        <w:t>"</w:t>
      </w:r>
      <w:r w:rsidRPr="0014027D">
        <w:t>;</w:t>
      </w:r>
    </w:p>
    <w:p w:rsidR="00F4129B" w:rsidRDefault="00F4129B" w:rsidP="00D31554">
      <w:pPr>
        <w:ind w:firstLine="708"/>
        <w:jc w:val="both"/>
        <w:rPr>
          <w:b/>
        </w:rPr>
      </w:pPr>
      <w:r>
        <w:rPr>
          <w:b/>
        </w:rPr>
        <w:t xml:space="preserve">2) абзац второй пункта 3 </w:t>
      </w:r>
      <w:r w:rsidRPr="00F4129B">
        <w:t>изложить в следующей редакции</w:t>
      </w:r>
      <w:r>
        <w:rPr>
          <w:b/>
        </w:rPr>
        <w:t xml:space="preserve">: </w:t>
      </w:r>
    </w:p>
    <w:p w:rsidR="00F4129B" w:rsidRDefault="00F4129B" w:rsidP="00EC482A">
      <w:pPr>
        <w:pStyle w:val="formattexttopleveltext"/>
        <w:spacing w:before="0" w:beforeAutospacing="0" w:after="0" w:afterAutospacing="0"/>
        <w:ind w:firstLine="709"/>
        <w:jc w:val="both"/>
      </w:pPr>
      <w:r w:rsidRPr="00B16945">
        <w:lastRenderedPageBreak/>
        <w:t>"Положение о Конкурсной комиссии утверждается постановлением администрации Тайшетского района. Состав Конкурсной комиссии утверждается распоряжением администрации Тайшетского района</w:t>
      </w:r>
      <w:proofErr w:type="gramStart"/>
      <w:r w:rsidRPr="00B16945">
        <w:t>.</w:t>
      </w:r>
      <w:r w:rsidR="00B16945" w:rsidRPr="00B16945">
        <w:t>"</w:t>
      </w:r>
      <w:r w:rsidR="00B16945">
        <w:t>;</w:t>
      </w:r>
      <w:proofErr w:type="gramEnd"/>
    </w:p>
    <w:p w:rsidR="00097397" w:rsidRDefault="00B16945" w:rsidP="00EC482A">
      <w:pPr>
        <w:ind w:firstLine="708"/>
        <w:jc w:val="both"/>
      </w:pPr>
      <w:r>
        <w:rPr>
          <w:b/>
        </w:rPr>
        <w:t>3</w:t>
      </w:r>
      <w:r w:rsidR="0014027D" w:rsidRPr="00097397">
        <w:rPr>
          <w:b/>
        </w:rPr>
        <w:t>)</w:t>
      </w:r>
      <w:r w:rsidR="00115E8E" w:rsidRPr="00097397">
        <w:rPr>
          <w:b/>
        </w:rPr>
        <w:t xml:space="preserve"> </w:t>
      </w:r>
      <w:r w:rsidR="00097397">
        <w:rPr>
          <w:b/>
        </w:rPr>
        <w:t xml:space="preserve">в </w:t>
      </w:r>
      <w:r w:rsidR="00115E8E" w:rsidRPr="00097397">
        <w:rPr>
          <w:b/>
        </w:rPr>
        <w:t>пункт</w:t>
      </w:r>
      <w:r w:rsidR="00097397">
        <w:rPr>
          <w:b/>
        </w:rPr>
        <w:t>е</w:t>
      </w:r>
      <w:r w:rsidR="00115E8E" w:rsidRPr="00097397">
        <w:rPr>
          <w:b/>
        </w:rPr>
        <w:t xml:space="preserve"> 7</w:t>
      </w:r>
      <w:r w:rsidR="00115E8E">
        <w:t xml:space="preserve"> </w:t>
      </w:r>
      <w:r w:rsidR="00097397">
        <w:t xml:space="preserve">цифры "300" заменить цифрами "500"; </w:t>
      </w:r>
    </w:p>
    <w:p w:rsidR="00115E8E" w:rsidRDefault="00B16945" w:rsidP="00EC482A">
      <w:pPr>
        <w:ind w:firstLine="708"/>
        <w:jc w:val="both"/>
      </w:pPr>
      <w:r>
        <w:rPr>
          <w:b/>
        </w:rPr>
        <w:t>4</w:t>
      </w:r>
      <w:r w:rsidR="00097397" w:rsidRPr="00097397">
        <w:rPr>
          <w:b/>
        </w:rPr>
        <w:t>)</w:t>
      </w:r>
      <w:r w:rsidR="00115E8E" w:rsidRPr="00097397">
        <w:rPr>
          <w:b/>
        </w:rPr>
        <w:t xml:space="preserve"> </w:t>
      </w:r>
      <w:r w:rsidR="00097397">
        <w:rPr>
          <w:b/>
        </w:rPr>
        <w:t xml:space="preserve">в </w:t>
      </w:r>
      <w:r w:rsidR="00115E8E" w:rsidRPr="00097397">
        <w:rPr>
          <w:b/>
        </w:rPr>
        <w:t>пункт 8</w:t>
      </w:r>
      <w:r w:rsidR="00097397">
        <w:rPr>
          <w:b/>
        </w:rPr>
        <w:t xml:space="preserve"> </w:t>
      </w:r>
      <w:r w:rsidR="00097397" w:rsidRPr="00097397">
        <w:t>цифры "300"</w:t>
      </w:r>
      <w:r w:rsidR="00115E8E">
        <w:t xml:space="preserve"> </w:t>
      </w:r>
      <w:r w:rsidR="00097397">
        <w:t>заменить цифрами "500", цифры "</w:t>
      </w:r>
      <w:r w:rsidR="007C7076">
        <w:t xml:space="preserve">900" заменить цифрами "1 000"; </w:t>
      </w:r>
    </w:p>
    <w:p w:rsidR="00E871F7" w:rsidRDefault="00115E8E" w:rsidP="00EC482A">
      <w:pPr>
        <w:ind w:firstLine="708"/>
        <w:jc w:val="both"/>
      </w:pPr>
      <w:r w:rsidRPr="003F115C">
        <w:rPr>
          <w:b/>
        </w:rPr>
        <w:t>5</w:t>
      </w:r>
      <w:r w:rsidR="003F115C" w:rsidRPr="003F115C">
        <w:rPr>
          <w:b/>
        </w:rPr>
        <w:t>) в</w:t>
      </w:r>
      <w:r w:rsidR="00E871F7" w:rsidRPr="003F115C">
        <w:rPr>
          <w:b/>
        </w:rPr>
        <w:t xml:space="preserve"> </w:t>
      </w:r>
      <w:r w:rsidR="003F115C" w:rsidRPr="003F115C">
        <w:rPr>
          <w:b/>
        </w:rPr>
        <w:t xml:space="preserve">подпункте 1 </w:t>
      </w:r>
      <w:r w:rsidR="00E871F7" w:rsidRPr="003F115C">
        <w:rPr>
          <w:b/>
        </w:rPr>
        <w:t>пункт</w:t>
      </w:r>
      <w:r w:rsidR="003F115C" w:rsidRPr="003F115C">
        <w:rPr>
          <w:b/>
        </w:rPr>
        <w:t>а</w:t>
      </w:r>
      <w:r w:rsidR="00E871F7" w:rsidRPr="003F115C">
        <w:rPr>
          <w:b/>
        </w:rPr>
        <w:t xml:space="preserve"> 45</w:t>
      </w:r>
      <w:r w:rsidR="003F115C" w:rsidRPr="003F115C">
        <w:t xml:space="preserve"> слово "документы" заменить словами "</w:t>
      </w:r>
      <w:proofErr w:type="spellStart"/>
      <w:proofErr w:type="gramStart"/>
      <w:r w:rsidR="003F115C" w:rsidRPr="003F115C">
        <w:t>бизнес-проекты</w:t>
      </w:r>
      <w:proofErr w:type="spellEnd"/>
      <w:proofErr w:type="gramEnd"/>
      <w:r w:rsidR="003F115C" w:rsidRPr="003F115C">
        <w:t>", после слов "5 рабочих дней" дополнить словами "с даты получения";</w:t>
      </w:r>
    </w:p>
    <w:p w:rsidR="00A37C47" w:rsidRDefault="00A37C47" w:rsidP="00EC482A">
      <w:pPr>
        <w:ind w:firstLine="708"/>
        <w:jc w:val="both"/>
      </w:pPr>
      <w:r w:rsidRPr="00A37C47">
        <w:rPr>
          <w:b/>
        </w:rPr>
        <w:t>6) пункт 69 после слов</w:t>
      </w:r>
      <w:r>
        <w:t xml:space="preserve"> "Уполномоченный орган" дополнить словами </w:t>
      </w:r>
      <w:r w:rsidRPr="00A37C47">
        <w:t>"в течение  2-х рабочих дней";</w:t>
      </w:r>
    </w:p>
    <w:p w:rsidR="00D47ACA" w:rsidRDefault="00D47ACA" w:rsidP="00EC482A">
      <w:pPr>
        <w:ind w:firstLine="708"/>
        <w:jc w:val="both"/>
      </w:pPr>
      <w:r w:rsidRPr="00D47ACA">
        <w:rPr>
          <w:b/>
        </w:rPr>
        <w:t>7) пункт 70 дополнить</w:t>
      </w:r>
      <w:r>
        <w:t xml:space="preserve"> абзацами следующего содержания:</w:t>
      </w:r>
    </w:p>
    <w:p w:rsidR="00D47ACA" w:rsidRPr="00D47ACA" w:rsidRDefault="00D47ACA" w:rsidP="00EC482A">
      <w:pPr>
        <w:ind w:firstLine="708"/>
        <w:jc w:val="both"/>
      </w:pPr>
      <w:r w:rsidRPr="00D47ACA">
        <w:t>"Вместе с протоколом заседания Конкурсной комиссии на официальном сайте администрации Тайшетского района размещается извещение с указанием даты и времени для прибытия получателей гранта в администрацию Тайшетского района для подписания Соглашения о предоставлении субсидии (гранта).</w:t>
      </w:r>
    </w:p>
    <w:p w:rsidR="00D47ACA" w:rsidRDefault="00D47ACA" w:rsidP="00EC482A">
      <w:pPr>
        <w:ind w:firstLine="708"/>
        <w:jc w:val="both"/>
      </w:pPr>
      <w:r w:rsidRPr="00D47ACA">
        <w:t>В случае неявки получателя гранта в администрацию Тайшетского района для подписания Соглашения о предоставлении субсидии (гранта) в указанную в извещении дату, Уполномоченный орган  не позднее следующего рабочего дня за указанной датой направляет проект Соглашения о предоставлении субсидии (гранта) получателю гранта заказным письмом с уведомлением о вручении</w:t>
      </w:r>
      <w:proofErr w:type="gramStart"/>
      <w:r w:rsidRPr="00D47ACA">
        <w:t>.";</w:t>
      </w:r>
      <w:proofErr w:type="gramEnd"/>
    </w:p>
    <w:p w:rsidR="00E871F7" w:rsidRDefault="00D47ACA" w:rsidP="00EC482A">
      <w:pPr>
        <w:ind w:firstLine="708"/>
        <w:jc w:val="both"/>
      </w:pPr>
      <w:r w:rsidRPr="00D47ACA">
        <w:rPr>
          <w:b/>
        </w:rPr>
        <w:t xml:space="preserve"> 8</w:t>
      </w:r>
      <w:r w:rsidR="00A37C47" w:rsidRPr="00D47ACA">
        <w:rPr>
          <w:b/>
        </w:rPr>
        <w:t>) пункт 71</w:t>
      </w:r>
      <w:r w:rsidRPr="00D47ACA">
        <w:rPr>
          <w:b/>
        </w:rPr>
        <w:t xml:space="preserve"> </w:t>
      </w:r>
      <w:r w:rsidR="00E871F7" w:rsidRPr="00D47ACA">
        <w:rPr>
          <w:b/>
        </w:rPr>
        <w:t>изложить</w:t>
      </w:r>
      <w:r w:rsidR="00E871F7" w:rsidRPr="00A37C47">
        <w:t xml:space="preserve"> в </w:t>
      </w:r>
      <w:r w:rsidR="002533AB" w:rsidRPr="00A37C47">
        <w:t>следующей</w:t>
      </w:r>
      <w:r w:rsidR="00E871F7" w:rsidRPr="00A37C47">
        <w:t xml:space="preserve"> редакции:</w:t>
      </w:r>
    </w:p>
    <w:p w:rsidR="00D47ACA" w:rsidRPr="007A739D" w:rsidRDefault="00D47ACA" w:rsidP="00EC482A">
      <w:pPr>
        <w:ind w:firstLine="708"/>
        <w:jc w:val="both"/>
      </w:pPr>
      <w:r w:rsidRPr="007A739D">
        <w:t>"71. Получатели субсидии предоставляют в Уполномоченный орган в течение 5 дней со дня подписания Соглашения о предоставлении субсидии (гранта):</w:t>
      </w:r>
    </w:p>
    <w:p w:rsidR="00D47ACA" w:rsidRPr="007A739D" w:rsidRDefault="00D47ACA" w:rsidP="00EC482A">
      <w:pPr>
        <w:ind w:firstLine="708"/>
        <w:jc w:val="both"/>
      </w:pPr>
      <w:r w:rsidRPr="007A739D"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D47ACA" w:rsidRPr="00D47ACA" w:rsidRDefault="00D47ACA" w:rsidP="00EC482A">
      <w:pPr>
        <w:ind w:firstLine="708"/>
        <w:jc w:val="both"/>
      </w:pPr>
      <w:r w:rsidRPr="007A739D"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7A739D"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 w:rsidRPr="007A739D">
        <w:t xml:space="preserve"> (далее – документ о бесспорном списании денежных средств). Срок действия документа о бесспорном списании денежных средств не может быть меньше 3 (трех) лет с даты заключения Соглашения о предоставлении субсидии (гранта)</w:t>
      </w:r>
      <w:proofErr w:type="gramStart"/>
      <w:r w:rsidRPr="007A739D">
        <w:t>."</w:t>
      </w:r>
      <w:proofErr w:type="gramEnd"/>
      <w:r w:rsidRPr="007A739D">
        <w:t>;</w:t>
      </w:r>
    </w:p>
    <w:p w:rsidR="00E0115D" w:rsidRDefault="00E0115D" w:rsidP="00EC482A">
      <w:pPr>
        <w:ind w:firstLine="708"/>
        <w:jc w:val="both"/>
        <w:rPr>
          <w:b/>
        </w:rPr>
      </w:pPr>
    </w:p>
    <w:p w:rsidR="00E871F7" w:rsidRPr="00E871F7" w:rsidRDefault="00D47ACA" w:rsidP="00EC482A">
      <w:pPr>
        <w:ind w:firstLine="708"/>
        <w:jc w:val="both"/>
      </w:pPr>
      <w:r w:rsidRPr="00D47ACA">
        <w:rPr>
          <w:b/>
        </w:rPr>
        <w:t>9)</w:t>
      </w:r>
      <w:r w:rsidR="00E871F7" w:rsidRPr="00D47ACA">
        <w:rPr>
          <w:b/>
        </w:rPr>
        <w:t xml:space="preserve"> пункт 72</w:t>
      </w:r>
      <w:r w:rsidR="00E871F7" w:rsidRPr="00E871F7">
        <w:t xml:space="preserve"> </w:t>
      </w:r>
      <w:r w:rsidR="00E871F7" w:rsidRPr="00D47ACA">
        <w:rPr>
          <w:b/>
        </w:rPr>
        <w:t>изложить</w:t>
      </w:r>
      <w:r w:rsidR="00E871F7" w:rsidRPr="00E871F7">
        <w:t xml:space="preserve"> в </w:t>
      </w:r>
      <w:r w:rsidR="002533AB">
        <w:t>следующей</w:t>
      </w:r>
      <w:r w:rsidR="00E871F7" w:rsidRPr="00E871F7">
        <w:t xml:space="preserve"> редакции:</w:t>
      </w:r>
    </w:p>
    <w:p w:rsidR="007A739D" w:rsidRPr="007A739D" w:rsidRDefault="007A739D" w:rsidP="00EC482A">
      <w:pPr>
        <w:ind w:firstLine="708"/>
        <w:jc w:val="both"/>
      </w:pPr>
      <w:r w:rsidRPr="007A739D">
        <w:t xml:space="preserve">"72. Уполномоченный орган направляет уведомление </w:t>
      </w:r>
      <w:proofErr w:type="gramStart"/>
      <w:r w:rsidRPr="007A739D">
        <w:t>об отказе в предоставлении гранта получателю гранта заказным письмом с уведомлением о вручении в случае</w:t>
      </w:r>
      <w:proofErr w:type="gramEnd"/>
      <w:r w:rsidRPr="007A739D">
        <w:t>:</w:t>
      </w:r>
    </w:p>
    <w:p w:rsidR="007A739D" w:rsidRPr="007A739D" w:rsidRDefault="007A739D" w:rsidP="00EC482A">
      <w:pPr>
        <w:ind w:firstLine="708"/>
        <w:jc w:val="both"/>
      </w:pPr>
      <w:r w:rsidRPr="007A739D">
        <w:t>отказа получателя гранта от подписания Соглашения о предоставлении субсидии (гранта) – не позднее следующего рабочего дня, следующего за днём, указанным в извещении о прибытия получателей гранта в администрацию Тайшетского района для подписания Соглашения о предоставлении субсидии (гранта);</w:t>
      </w:r>
    </w:p>
    <w:p w:rsidR="007A739D" w:rsidRPr="007A739D" w:rsidRDefault="007A739D" w:rsidP="00EC482A">
      <w:pPr>
        <w:ind w:firstLine="708"/>
        <w:jc w:val="both"/>
      </w:pPr>
      <w:r w:rsidRPr="007A739D">
        <w:t xml:space="preserve">не предоставления получателем гранта подписанного Соглашения о предоставлении субсидии (гранта), в случае если получателю гранта проект Соглашения о предоставлении субсидии (гранта) направлялся заказным письмом с уведомлением о вручении – не позднее следующего рабочего дня по истечении 10 дней </w:t>
      </w:r>
      <w:proofErr w:type="gramStart"/>
      <w:r w:rsidRPr="007A739D">
        <w:t>с даты направления</w:t>
      </w:r>
      <w:proofErr w:type="gramEnd"/>
      <w:r w:rsidRPr="007A739D">
        <w:t xml:space="preserve"> указанного Соглашения получателю гранта;</w:t>
      </w:r>
    </w:p>
    <w:p w:rsidR="007A739D" w:rsidRDefault="007A739D" w:rsidP="00EC482A">
      <w:pPr>
        <w:ind w:firstLine="708"/>
        <w:jc w:val="both"/>
      </w:pPr>
      <w:proofErr w:type="gramStart"/>
      <w:r w:rsidRPr="007A739D">
        <w:t xml:space="preserve">В случае не представления получателем гранта документов, указанных в пункте 71 настоящего Положения, либо представления документа о бесспорном списании денежных средств со сроком действия менее 3 (трех) лет с даты заключения Соглашения о предоставлении субсидии (гранта), Уполномоченный орган в течение 3 рабочих дней после истечения установленного пунктом 71 настоящего Положения срока подготавливает, обеспечивает подписание и направление </w:t>
      </w:r>
      <w:r w:rsidR="003E1E33">
        <w:t>получателю гранта</w:t>
      </w:r>
      <w:r w:rsidRPr="007A739D">
        <w:t xml:space="preserve"> уведомления </w:t>
      </w:r>
      <w:r w:rsidRPr="007A739D">
        <w:lastRenderedPageBreak/>
        <w:t>об</w:t>
      </w:r>
      <w:proofErr w:type="gramEnd"/>
      <w:r w:rsidRPr="007A739D">
        <w:t xml:space="preserve"> </w:t>
      </w:r>
      <w:proofErr w:type="gramStart"/>
      <w:r w:rsidRPr="007A739D">
        <w:t>отказе</w:t>
      </w:r>
      <w:proofErr w:type="gramEnd"/>
      <w:r w:rsidRPr="007A739D">
        <w:t xml:space="preserve"> в предоставлении гранта, в котором дополнительно указывается, что Соглашения о предоставлении субсидии (гранта) расторгается администрацией Тайшетского района в одностороннем порядке с даты </w:t>
      </w:r>
      <w:r w:rsidR="003E1E33">
        <w:t>направления</w:t>
      </w:r>
      <w:r w:rsidRPr="007A739D">
        <w:t xml:space="preserve"> указанного уведомления.</w:t>
      </w:r>
      <w:r>
        <w:t>";</w:t>
      </w:r>
    </w:p>
    <w:p w:rsidR="007F143D" w:rsidRDefault="00115E8E" w:rsidP="00A73A77">
      <w:pPr>
        <w:ind w:firstLine="708"/>
        <w:jc w:val="both"/>
      </w:pPr>
      <w:r w:rsidRPr="002D69EE">
        <w:rPr>
          <w:b/>
        </w:rPr>
        <w:t>10</w:t>
      </w:r>
      <w:r w:rsidR="00E0115D" w:rsidRPr="002D69EE">
        <w:rPr>
          <w:b/>
        </w:rPr>
        <w:t>)</w:t>
      </w:r>
      <w:r w:rsidR="00373C26" w:rsidRPr="002D69EE">
        <w:rPr>
          <w:b/>
        </w:rPr>
        <w:t xml:space="preserve"> </w:t>
      </w:r>
      <w:r w:rsidR="007F143D" w:rsidRPr="002D69EE">
        <w:rPr>
          <w:b/>
        </w:rPr>
        <w:t>в приложении 10</w:t>
      </w:r>
      <w:r w:rsidR="007F143D">
        <w:t>:</w:t>
      </w:r>
    </w:p>
    <w:p w:rsidR="00E0115D" w:rsidRDefault="002D69EE" w:rsidP="00A73A77">
      <w:pPr>
        <w:ind w:firstLine="708"/>
        <w:jc w:val="both"/>
      </w:pPr>
      <w:r w:rsidRPr="002D69EE">
        <w:rPr>
          <w:b/>
        </w:rPr>
        <w:t>в разделе 2</w:t>
      </w:r>
      <w:r w:rsidRPr="002D69EE">
        <w:t xml:space="preserve"> "Права и обязанности сторон"</w:t>
      </w:r>
      <w:r>
        <w:t>:</w:t>
      </w:r>
    </w:p>
    <w:p w:rsidR="00111AE7" w:rsidRDefault="00111AE7" w:rsidP="00A73A77">
      <w:pPr>
        <w:ind w:firstLine="708"/>
        <w:jc w:val="both"/>
        <w:rPr>
          <w:b/>
        </w:rPr>
      </w:pPr>
    </w:p>
    <w:p w:rsidR="00922C69" w:rsidRDefault="00922C69" w:rsidP="00A73A77">
      <w:pPr>
        <w:ind w:firstLine="708"/>
        <w:jc w:val="both"/>
        <w:rPr>
          <w:b/>
        </w:rPr>
      </w:pPr>
      <w:r>
        <w:rPr>
          <w:b/>
        </w:rPr>
        <w:t>в пункте 5:</w:t>
      </w:r>
    </w:p>
    <w:p w:rsidR="002D69EE" w:rsidRPr="002D69EE" w:rsidRDefault="00922C69" w:rsidP="00A73A77">
      <w:pPr>
        <w:ind w:firstLine="708"/>
        <w:jc w:val="both"/>
        <w:rPr>
          <w:b/>
        </w:rPr>
      </w:pPr>
      <w:r>
        <w:rPr>
          <w:b/>
        </w:rPr>
        <w:t>подпункт "</w:t>
      </w:r>
      <w:r w:rsidR="002D69EE" w:rsidRPr="002D69EE">
        <w:rPr>
          <w:b/>
        </w:rPr>
        <w:t>в</w:t>
      </w:r>
      <w:r>
        <w:rPr>
          <w:b/>
        </w:rPr>
        <w:t>"</w:t>
      </w:r>
      <w:r w:rsidR="002D69EE" w:rsidRPr="002D69EE">
        <w:rPr>
          <w:b/>
        </w:rPr>
        <w:t xml:space="preserve"> </w:t>
      </w:r>
      <w:r>
        <w:rPr>
          <w:b/>
        </w:rPr>
        <w:t xml:space="preserve">изложить </w:t>
      </w:r>
      <w:r w:rsidRPr="00922C69">
        <w:t>в следующей редакции</w:t>
      </w:r>
      <w:r>
        <w:rPr>
          <w:b/>
        </w:rPr>
        <w:t>:</w:t>
      </w:r>
    </w:p>
    <w:p w:rsidR="00922C69" w:rsidRPr="000306AB" w:rsidRDefault="00922C69" w:rsidP="00A73A77">
      <w:pPr>
        <w:ind w:firstLine="708"/>
        <w:jc w:val="both"/>
      </w:pPr>
      <w:r w:rsidRPr="000306AB">
        <w:t>"в) обеспечивает достижение следующих показателей:</w:t>
      </w:r>
    </w:p>
    <w:p w:rsidR="00922C69" w:rsidRPr="000306AB" w:rsidRDefault="00922C69" w:rsidP="00A73A77">
      <w:pPr>
        <w:ind w:firstLine="709"/>
        <w:jc w:val="both"/>
      </w:pPr>
      <w:r w:rsidRPr="000306AB">
        <w:t xml:space="preserve">количество сохраненных рабочих мест в течение срока оказания финансовой поддержки (по состоянию </w:t>
      </w:r>
      <w:proofErr w:type="spellStart"/>
      <w:r w:rsidRPr="000306AB">
        <w:t>на_________</w:t>
      </w:r>
      <w:proofErr w:type="gramStart"/>
      <w:r w:rsidRPr="000306AB">
        <w:t>г</w:t>
      </w:r>
      <w:proofErr w:type="spellEnd"/>
      <w:proofErr w:type="gramEnd"/>
      <w:r w:rsidRPr="000306AB">
        <w:t>.) не менее _____ занятых;</w:t>
      </w:r>
    </w:p>
    <w:p w:rsidR="00922C69" w:rsidRPr="000306AB" w:rsidRDefault="00922C69" w:rsidP="00A73A77">
      <w:pPr>
        <w:ind w:firstLine="709"/>
        <w:jc w:val="both"/>
      </w:pPr>
      <w:r w:rsidRPr="000306AB">
        <w:t xml:space="preserve">количество вновь созданных рабочих мест в течение срока оказания финансовой поддержки (по состоянию на </w:t>
      </w:r>
      <w:proofErr w:type="spellStart"/>
      <w:r w:rsidRPr="000306AB">
        <w:t>___________</w:t>
      </w:r>
      <w:proofErr w:type="gramStart"/>
      <w:r w:rsidRPr="000306AB">
        <w:t>г</w:t>
      </w:r>
      <w:proofErr w:type="spellEnd"/>
      <w:proofErr w:type="gramEnd"/>
      <w:r w:rsidRPr="000306AB">
        <w:t>.) не менее _____ занятых;</w:t>
      </w:r>
    </w:p>
    <w:p w:rsidR="00922C69" w:rsidRPr="000306AB" w:rsidRDefault="00922C69" w:rsidP="00922C69">
      <w:pPr>
        <w:ind w:firstLine="709"/>
        <w:jc w:val="both"/>
      </w:pPr>
      <w:r w:rsidRPr="000306AB">
        <w:t xml:space="preserve">налоговые отчисления за 201__  финансовый (календарный) год в размерах не менее сумм платежей, определяемых в соответствии с действующим законодательством в зависимости от применяемой системы налогообложения и количества трудоустроенных работников, но </w:t>
      </w:r>
      <w:r w:rsidRPr="000306AB">
        <w:rPr>
          <w:b/>
        </w:rPr>
        <w:t xml:space="preserve">не менее </w:t>
      </w:r>
      <w:proofErr w:type="spellStart"/>
      <w:r w:rsidRPr="000306AB">
        <w:rPr>
          <w:b/>
        </w:rPr>
        <w:t>____рублей</w:t>
      </w:r>
      <w:proofErr w:type="spellEnd"/>
      <w:proofErr w:type="gramStart"/>
      <w:r w:rsidRPr="000306AB">
        <w:t>;</w:t>
      </w:r>
      <w:r w:rsidR="00111AE7" w:rsidRPr="000306AB">
        <w:t>"</w:t>
      </w:r>
      <w:proofErr w:type="gramEnd"/>
      <w:r w:rsidR="00111AE7" w:rsidRPr="000306AB">
        <w:t>;</w:t>
      </w:r>
    </w:p>
    <w:p w:rsidR="00922C69" w:rsidRDefault="00922C69" w:rsidP="00922C69">
      <w:pPr>
        <w:ind w:firstLine="708"/>
        <w:jc w:val="both"/>
        <w:rPr>
          <w:sz w:val="22"/>
          <w:szCs w:val="22"/>
        </w:rPr>
      </w:pPr>
    </w:p>
    <w:p w:rsidR="00922C69" w:rsidRPr="002D69EE" w:rsidRDefault="00922C69" w:rsidP="00922C69">
      <w:pPr>
        <w:ind w:firstLine="708"/>
        <w:jc w:val="both"/>
        <w:rPr>
          <w:b/>
        </w:rPr>
      </w:pPr>
      <w:r>
        <w:rPr>
          <w:b/>
        </w:rPr>
        <w:t>подпункт "г"</w:t>
      </w:r>
      <w:r w:rsidRPr="002D69EE">
        <w:rPr>
          <w:b/>
        </w:rPr>
        <w:t xml:space="preserve"> </w:t>
      </w:r>
      <w:r>
        <w:rPr>
          <w:b/>
        </w:rPr>
        <w:t xml:space="preserve">изложить </w:t>
      </w:r>
      <w:r w:rsidRPr="00922C69">
        <w:t>в следующей редакции</w:t>
      </w:r>
      <w:r>
        <w:rPr>
          <w:b/>
        </w:rPr>
        <w:t>:</w:t>
      </w:r>
    </w:p>
    <w:p w:rsidR="00922C69" w:rsidRPr="000306AB" w:rsidRDefault="00111AE7" w:rsidP="00922C69">
      <w:pPr>
        <w:ind w:firstLine="708"/>
        <w:jc w:val="both"/>
      </w:pPr>
      <w:r w:rsidRPr="000306AB">
        <w:t>"</w:t>
      </w:r>
      <w:r w:rsidR="00922C69" w:rsidRPr="000306AB">
        <w:t xml:space="preserve">г) в течение срока оказания финансовой поддержки представляет Администрации отчеты о достижении целевых показателей по форме в соответствии с приложением № 4 к Соглашению, с приложением оригиналов или надлежащим образом оформленных копий указанных ниже документов, </w:t>
      </w:r>
      <w:r w:rsidR="00922C69" w:rsidRPr="000306AB">
        <w:rPr>
          <w:b/>
        </w:rPr>
        <w:t>в следующие сроки</w:t>
      </w:r>
      <w:r w:rsidR="00922C69" w:rsidRPr="000306AB">
        <w:t>:</w:t>
      </w:r>
    </w:p>
    <w:p w:rsidR="00922C69" w:rsidRPr="000306AB" w:rsidRDefault="00922C69" w:rsidP="00922C69">
      <w:pPr>
        <w:autoSpaceDE w:val="0"/>
        <w:autoSpaceDN w:val="0"/>
        <w:adjustRightInd w:val="0"/>
        <w:ind w:firstLine="708"/>
        <w:jc w:val="both"/>
        <w:rPr>
          <w:i/>
        </w:rPr>
      </w:pPr>
      <w:r w:rsidRPr="000306AB">
        <w:rPr>
          <w:i/>
        </w:rPr>
        <w:t>- по количеству сохраненных рабочих мест (должностей) – ежеквартально, не позднее 25 числа месяца по окончании отчетного квартала, с приложением копии штатного расписания (штатного замещения), информацию о наличии вакантных рабочих мест (должностей);</w:t>
      </w:r>
    </w:p>
    <w:p w:rsidR="00922C69" w:rsidRPr="000306AB" w:rsidRDefault="00922C69" w:rsidP="00922C69">
      <w:pPr>
        <w:ind w:firstLine="708"/>
        <w:jc w:val="both"/>
        <w:rPr>
          <w:i/>
        </w:rPr>
      </w:pPr>
      <w:r w:rsidRPr="000306AB">
        <w:rPr>
          <w:i/>
        </w:rPr>
        <w:t xml:space="preserve">- по количеству вновь созданных рабочих мест (должностей) – ежеквартально, не позднее 25 числа месяца по окончании отчетного квартала, с приложением копий заключенных трудовых договоров с работниками со сроком действия не менее срока оказания финансовой поддержки Получателю; </w:t>
      </w:r>
    </w:p>
    <w:p w:rsidR="00922C69" w:rsidRPr="000306AB" w:rsidRDefault="00922C69" w:rsidP="00922C69">
      <w:pPr>
        <w:ind w:firstLine="708"/>
        <w:jc w:val="both"/>
        <w:rPr>
          <w:i/>
        </w:rPr>
      </w:pPr>
      <w:r w:rsidRPr="000306AB">
        <w:rPr>
          <w:i/>
        </w:rPr>
        <w:t xml:space="preserve">- по объемам налоговых отчислений за 1, 2, 3 кварталы (нарастающим итогом) - не позднее 30 дней </w:t>
      </w:r>
      <w:proofErr w:type="gramStart"/>
      <w:r w:rsidRPr="000306AB">
        <w:rPr>
          <w:i/>
        </w:rPr>
        <w:t>с даты сдачи</w:t>
      </w:r>
      <w:proofErr w:type="gramEnd"/>
      <w:r w:rsidRPr="000306AB">
        <w:rPr>
          <w:i/>
        </w:rPr>
        <w:t xml:space="preserve"> в налоговый орган по месту государственной регистрации соответствующих налоговых деклараций, Акта совместной сверки расчетов по налогам, сборам, пеням и штрафам (форма по КНД 1160070);</w:t>
      </w:r>
    </w:p>
    <w:p w:rsidR="00922C69" w:rsidRPr="000306AB" w:rsidRDefault="00922C69" w:rsidP="00922C69">
      <w:pPr>
        <w:ind w:firstLine="708"/>
        <w:jc w:val="both"/>
        <w:rPr>
          <w:i/>
        </w:rPr>
      </w:pPr>
      <w:r w:rsidRPr="000306AB">
        <w:rPr>
          <w:i/>
        </w:rPr>
        <w:t>- по объемам налоговых отчислений за отчетный год - не позднее 1 марта года, следующего за отчетным годом,  Акта совместной сверки расчетов по налогам, сборам, пеням и штрафам (форма по КНД 1160070);</w:t>
      </w:r>
      <w:r w:rsidR="00111AE7" w:rsidRPr="000306AB">
        <w:rPr>
          <w:i/>
        </w:rPr>
        <w:t>";</w:t>
      </w:r>
    </w:p>
    <w:p w:rsidR="002D69EE" w:rsidRDefault="002D69EE" w:rsidP="00E871F7">
      <w:pPr>
        <w:ind w:firstLine="708"/>
        <w:jc w:val="both"/>
      </w:pPr>
    </w:p>
    <w:p w:rsidR="00373C26" w:rsidRDefault="002533AB" w:rsidP="00E871F7">
      <w:pPr>
        <w:ind w:firstLine="708"/>
        <w:jc w:val="both"/>
      </w:pPr>
      <w:r w:rsidRPr="00922C69">
        <w:rPr>
          <w:b/>
        </w:rPr>
        <w:t>дополнить подпунктом</w:t>
      </w:r>
      <w:r>
        <w:t xml:space="preserve"> "и" </w:t>
      </w:r>
      <w:r w:rsidR="00922C69">
        <w:t>следующего содержания</w:t>
      </w:r>
      <w:r>
        <w:t>:</w:t>
      </w:r>
    </w:p>
    <w:p w:rsidR="002533AB" w:rsidRPr="00B87289" w:rsidRDefault="002533AB" w:rsidP="002533AB">
      <w:pPr>
        <w:ind w:firstLine="708"/>
        <w:jc w:val="both"/>
      </w:pPr>
      <w:r w:rsidRPr="00B87289">
        <w:t>"и) в течение</w:t>
      </w:r>
      <w:r w:rsidR="00922C69" w:rsidRPr="00B87289">
        <w:t xml:space="preserve"> </w:t>
      </w:r>
      <w:r w:rsidRPr="00B87289">
        <w:t>5 дней со дня подписания Соглашения предоставляет Администрации:</w:t>
      </w:r>
    </w:p>
    <w:p w:rsidR="00B87289" w:rsidRPr="007A739D" w:rsidRDefault="00B87289" w:rsidP="00B87289">
      <w:pPr>
        <w:ind w:firstLine="708"/>
        <w:jc w:val="both"/>
      </w:pPr>
      <w:r w:rsidRPr="007A739D">
        <w:t>копию согласия, направленного в налоговый орган по месту своей государственной регистрации, на предоставление Администрации Тайшетского района в отношении себя сведений составляющих налоговую тайну, в том числе информацию о налогах и сборах, обязательных платежах (начисленных, уплаченных, а также суммах пени и штрафов по ним);</w:t>
      </w:r>
    </w:p>
    <w:p w:rsidR="00B87289" w:rsidRPr="00D47ACA" w:rsidRDefault="00B87289" w:rsidP="00B87289">
      <w:pPr>
        <w:ind w:firstLine="708"/>
        <w:jc w:val="both"/>
      </w:pPr>
      <w:r w:rsidRPr="007A739D">
        <w:t xml:space="preserve">дополнительное соглашение к договору банковского счета или распоряжение обслуживающему банку о предоставлении Администрации Тайшетского района права </w:t>
      </w:r>
      <w:proofErr w:type="gramStart"/>
      <w:r w:rsidRPr="007A739D">
        <w:t>на бесспорное списание денежных средств со счета с отметкой банка о принятии данного распоряжения к исполнению</w:t>
      </w:r>
      <w:proofErr w:type="gramEnd"/>
      <w:r>
        <w:t xml:space="preserve">, со сроком действия </w:t>
      </w:r>
      <w:r w:rsidRPr="007A739D">
        <w:t xml:space="preserve"> </w:t>
      </w:r>
      <w:r>
        <w:t>указанного</w:t>
      </w:r>
      <w:r w:rsidRPr="007A739D">
        <w:t xml:space="preserve"> документа </w:t>
      </w:r>
      <w:r>
        <w:t xml:space="preserve">не </w:t>
      </w:r>
      <w:r w:rsidRPr="007A739D">
        <w:t>мен</w:t>
      </w:r>
      <w:r>
        <w:t>ее</w:t>
      </w:r>
      <w:r w:rsidRPr="007A739D">
        <w:t xml:space="preserve"> 3 (трех) лет с даты заключения </w:t>
      </w:r>
      <w:r>
        <w:t xml:space="preserve">настоящего </w:t>
      </w:r>
      <w:r w:rsidRPr="007A739D">
        <w:t>Соглашения.</w:t>
      </w:r>
    </w:p>
    <w:p w:rsidR="003E1E33" w:rsidRDefault="00B87289" w:rsidP="002533AB">
      <w:pPr>
        <w:ind w:firstLine="708"/>
        <w:jc w:val="both"/>
      </w:pPr>
      <w:proofErr w:type="gramStart"/>
      <w:r w:rsidRPr="007A739D">
        <w:lastRenderedPageBreak/>
        <w:t xml:space="preserve">В случае не представления </w:t>
      </w:r>
      <w:r w:rsidR="008C6302">
        <w:t>П</w:t>
      </w:r>
      <w:r w:rsidRPr="007A739D">
        <w:t xml:space="preserve">олучателем </w:t>
      </w:r>
      <w:r w:rsidR="008C6302">
        <w:t>указанных</w:t>
      </w:r>
      <w:r w:rsidRPr="007A739D">
        <w:t xml:space="preserve"> документов, либо представления документа о бесспорном списании денежных средств со сроком действия менее 3 (трех) лет с даты заключения</w:t>
      </w:r>
      <w:r w:rsidR="008C6302">
        <w:t xml:space="preserve"> настоящего</w:t>
      </w:r>
      <w:r w:rsidRPr="007A739D">
        <w:t xml:space="preserve"> Соглашения, </w:t>
      </w:r>
      <w:r w:rsidR="008C6302">
        <w:t xml:space="preserve">Администрация </w:t>
      </w:r>
      <w:r w:rsidRPr="007A739D">
        <w:t xml:space="preserve"> в течение 3 рабочих дней </w:t>
      </w:r>
      <w:r w:rsidR="008C6302">
        <w:t xml:space="preserve">с "___" ________ 20__г. </w:t>
      </w:r>
      <w:r w:rsidRPr="007A739D">
        <w:t>направл</w:t>
      </w:r>
      <w:r w:rsidR="008C6302">
        <w:t>яет</w:t>
      </w:r>
      <w:r w:rsidRPr="007A739D">
        <w:t xml:space="preserve"> </w:t>
      </w:r>
      <w:r w:rsidR="008C6302">
        <w:t xml:space="preserve">Получателю </w:t>
      </w:r>
      <w:r w:rsidRPr="007A739D">
        <w:t>уведомления об отказе в предоставлении гранта, в котором дополнительно указывается, что Соглашени</w:t>
      </w:r>
      <w:r w:rsidR="00484EDB">
        <w:t>е</w:t>
      </w:r>
      <w:r w:rsidRPr="007A739D">
        <w:t xml:space="preserve"> о предоставлении субсидии (гранта) расторгается администрацией Тайшетского района в одностороннем</w:t>
      </w:r>
      <w:proofErr w:type="gramEnd"/>
      <w:r w:rsidRPr="007A739D">
        <w:t xml:space="preserve"> </w:t>
      </w:r>
      <w:proofErr w:type="gramStart"/>
      <w:r w:rsidRPr="007A739D">
        <w:t>порядке</w:t>
      </w:r>
      <w:proofErr w:type="gramEnd"/>
      <w:r w:rsidRPr="007A739D">
        <w:t xml:space="preserve"> с даты </w:t>
      </w:r>
      <w:r w:rsidR="00484EDB">
        <w:t>направления</w:t>
      </w:r>
      <w:r w:rsidRPr="007A739D">
        <w:t xml:space="preserve"> указанного уведомления.</w:t>
      </w:r>
    </w:p>
    <w:p w:rsidR="002533AB" w:rsidRDefault="003E1E33" w:rsidP="00EC482A">
      <w:pPr>
        <w:ind w:firstLine="709"/>
        <w:jc w:val="both"/>
        <w:rPr>
          <w:color w:val="FF0000"/>
        </w:rPr>
      </w:pPr>
      <w:r>
        <w:t>Настоящее Соглашение считается расторгнутым с даты</w:t>
      </w:r>
      <w:r w:rsidR="00484EDB">
        <w:t xml:space="preserve"> направления уведомления об отказе в предоставлении гранта, заключение соглашения о расторжении настоящего Соглашения не требуется</w:t>
      </w:r>
      <w:proofErr w:type="gramStart"/>
      <w:r w:rsidR="00111AE7">
        <w:t>;</w:t>
      </w:r>
      <w:r w:rsidR="00B87289">
        <w:t>"</w:t>
      </w:r>
      <w:proofErr w:type="gramEnd"/>
      <w:r w:rsidR="00111AE7">
        <w:t>;</w:t>
      </w:r>
    </w:p>
    <w:p w:rsidR="00111AE7" w:rsidRDefault="00111AE7" w:rsidP="00EC482A">
      <w:pPr>
        <w:ind w:firstLine="709"/>
        <w:jc w:val="both"/>
        <w:rPr>
          <w:b/>
        </w:rPr>
      </w:pPr>
    </w:p>
    <w:p w:rsidR="00111AE7" w:rsidRDefault="00111AE7" w:rsidP="00EC482A">
      <w:pPr>
        <w:ind w:firstLine="709"/>
        <w:jc w:val="both"/>
      </w:pPr>
      <w:r w:rsidRPr="000306AB">
        <w:rPr>
          <w:b/>
        </w:rPr>
        <w:t>дополнить подпунктом</w:t>
      </w:r>
      <w:r>
        <w:t xml:space="preserve"> "к" следующего содержания:</w:t>
      </w:r>
    </w:p>
    <w:p w:rsidR="00111AE7" w:rsidRDefault="00111AE7" w:rsidP="00EC482A">
      <w:pPr>
        <w:ind w:firstLine="709"/>
        <w:jc w:val="both"/>
      </w:pPr>
      <w:r w:rsidRPr="002D69EE">
        <w:t>"</w:t>
      </w:r>
      <w:r>
        <w:t>к</w:t>
      </w:r>
      <w:r w:rsidRPr="002D69EE">
        <w:t>) в течение 3 (трех) лет с момента оказания финансовой поддержки обеспечивает предоставление Администрации по её запросу информацию, необходимую для освещения реализации  бизнес – проекта в средствах массовой информации</w:t>
      </w:r>
      <w:proofErr w:type="gramStart"/>
      <w:r w:rsidRPr="002D69EE">
        <w:t>.";</w:t>
      </w:r>
      <w:proofErr w:type="gramEnd"/>
    </w:p>
    <w:p w:rsidR="00B87289" w:rsidRDefault="00B87289" w:rsidP="00EC482A">
      <w:pPr>
        <w:ind w:firstLine="709"/>
        <w:jc w:val="both"/>
        <w:rPr>
          <w:color w:val="FF0000"/>
        </w:rPr>
      </w:pPr>
    </w:p>
    <w:p w:rsidR="002533AB" w:rsidRDefault="002533AB" w:rsidP="002533AB">
      <w:pPr>
        <w:ind w:firstLine="708"/>
        <w:jc w:val="both"/>
      </w:pPr>
      <w:r w:rsidRPr="002258D9">
        <w:rPr>
          <w:b/>
        </w:rPr>
        <w:t>дополнить пунктом 7</w:t>
      </w:r>
      <w:r>
        <w:t xml:space="preserve"> </w:t>
      </w:r>
      <w:r w:rsidR="00F560F7">
        <w:t>следующего содержания</w:t>
      </w:r>
      <w:r>
        <w:t>:</w:t>
      </w:r>
    </w:p>
    <w:p w:rsidR="002533AB" w:rsidRPr="009710CC" w:rsidRDefault="002533AB" w:rsidP="002533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10CC">
        <w:rPr>
          <w:rFonts w:ascii="Times New Roman" w:hAnsi="Times New Roman"/>
          <w:sz w:val="24"/>
          <w:szCs w:val="24"/>
        </w:rPr>
        <w:t>"7. Получатель согласен на осуществление Администрацией и органами государственного (муниципального) финансового контроля проверок соблюдения получателем субсидии условий, целей и порядка её предоставления</w:t>
      </w:r>
      <w:proofErr w:type="gramStart"/>
      <w:r w:rsidRPr="009710CC">
        <w:rPr>
          <w:rFonts w:ascii="Times New Roman" w:hAnsi="Times New Roman"/>
          <w:sz w:val="24"/>
          <w:szCs w:val="24"/>
        </w:rPr>
        <w:t>.";</w:t>
      </w:r>
      <w:proofErr w:type="gramEnd"/>
    </w:p>
    <w:p w:rsidR="009710CC" w:rsidRDefault="009710CC" w:rsidP="002533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33AB" w:rsidRPr="00516E4A" w:rsidRDefault="00F25CC4" w:rsidP="002533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10CC">
        <w:rPr>
          <w:rFonts w:ascii="Times New Roman" w:hAnsi="Times New Roman"/>
          <w:b/>
          <w:sz w:val="24"/>
          <w:szCs w:val="24"/>
        </w:rPr>
        <w:t>пункт 7 считать пунктом 8</w:t>
      </w:r>
      <w:r w:rsidRPr="00516E4A">
        <w:rPr>
          <w:rFonts w:ascii="Times New Roman" w:hAnsi="Times New Roman"/>
          <w:sz w:val="24"/>
          <w:szCs w:val="24"/>
        </w:rPr>
        <w:t>;</w:t>
      </w:r>
    </w:p>
    <w:p w:rsidR="009710CC" w:rsidRDefault="009710CC" w:rsidP="002533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CC4" w:rsidRPr="00516E4A" w:rsidRDefault="00F25CC4" w:rsidP="002533A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710CC">
        <w:rPr>
          <w:rFonts w:ascii="Times New Roman" w:hAnsi="Times New Roman"/>
          <w:b/>
          <w:sz w:val="24"/>
          <w:szCs w:val="24"/>
        </w:rPr>
        <w:t>раздел 5 изложить</w:t>
      </w:r>
      <w:r w:rsidRPr="00516E4A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F25CC4" w:rsidRPr="00950F26" w:rsidRDefault="00F25CC4" w:rsidP="007F143D">
      <w:pPr>
        <w:ind w:firstLine="709"/>
        <w:rPr>
          <w:b/>
          <w:sz w:val="22"/>
          <w:szCs w:val="22"/>
        </w:rPr>
      </w:pPr>
      <w:r w:rsidRPr="00F25CC4">
        <w:rPr>
          <w:sz w:val="22"/>
          <w:szCs w:val="22"/>
        </w:rPr>
        <w:t xml:space="preserve">" </w:t>
      </w:r>
      <w:r>
        <w:rPr>
          <w:b/>
          <w:sz w:val="22"/>
          <w:szCs w:val="22"/>
        </w:rPr>
        <w:t xml:space="preserve">                                            </w:t>
      </w:r>
      <w:r w:rsidRPr="00950F26">
        <w:rPr>
          <w:b/>
          <w:sz w:val="22"/>
          <w:szCs w:val="22"/>
        </w:rPr>
        <w:t>5. Адреса и реквизиты сторон</w:t>
      </w: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F25CC4" w:rsidTr="00017A64">
        <w:tc>
          <w:tcPr>
            <w:tcW w:w="4644" w:type="dxa"/>
          </w:tcPr>
          <w:p w:rsidR="00F25CC4" w:rsidRDefault="00F25CC4" w:rsidP="00017A64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Администрация:</w:t>
            </w:r>
          </w:p>
          <w:p w:rsidR="00F25CC4" w:rsidRDefault="00F25CC4" w:rsidP="00017A6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F25CC4" w:rsidRDefault="00F25CC4" w:rsidP="00017A64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Получатель:</w:t>
            </w:r>
          </w:p>
        </w:tc>
      </w:tr>
      <w:tr w:rsidR="00F25CC4" w:rsidTr="00017A64">
        <w:tc>
          <w:tcPr>
            <w:tcW w:w="4644" w:type="dxa"/>
          </w:tcPr>
          <w:p w:rsidR="00F25CC4" w:rsidRDefault="00F25CC4" w:rsidP="00017A6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926" w:type="dxa"/>
          </w:tcPr>
          <w:p w:rsidR="00F25CC4" w:rsidRDefault="00F25CC4" w:rsidP="00017A64">
            <w:pPr>
              <w:rPr>
                <w:sz w:val="22"/>
                <w:szCs w:val="22"/>
                <w:u w:val="single"/>
                <w:lang w:eastAsia="ar-SA"/>
              </w:rPr>
            </w:pPr>
            <w:r>
              <w:rPr>
                <w:sz w:val="22"/>
                <w:szCs w:val="22"/>
                <w:u w:val="single"/>
              </w:rPr>
              <w:t xml:space="preserve">Полное фирменное наименование: </w:t>
            </w:r>
          </w:p>
          <w:p w:rsidR="00F25CC4" w:rsidRDefault="00F25CC4" w:rsidP="00017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Сокращенное наименование: </w:t>
            </w:r>
          </w:p>
          <w:p w:rsidR="00F25CC4" w:rsidRDefault="00F25CC4" w:rsidP="0001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F25CC4" w:rsidRDefault="00F25CC4" w:rsidP="00017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F25CC4" w:rsidRPr="004A18AE" w:rsidRDefault="00F25CC4" w:rsidP="00017A64">
            <w:pPr>
              <w:rPr>
                <w:color w:val="FF0000"/>
                <w:sz w:val="22"/>
                <w:szCs w:val="22"/>
              </w:rPr>
            </w:pPr>
            <w:r w:rsidRPr="004A18AE">
              <w:rPr>
                <w:color w:val="FF0000"/>
                <w:sz w:val="22"/>
                <w:szCs w:val="22"/>
              </w:rPr>
              <w:t xml:space="preserve">КПП </w:t>
            </w:r>
          </w:p>
          <w:p w:rsidR="00F25CC4" w:rsidRDefault="00F25CC4" w:rsidP="00017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Почтовый адрес: </w:t>
            </w:r>
          </w:p>
          <w:p w:rsidR="00F25CC4" w:rsidRDefault="00F25CC4" w:rsidP="00017A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Банковские реквизиты:</w:t>
            </w:r>
          </w:p>
          <w:p w:rsidR="00F25CC4" w:rsidRDefault="00F25CC4" w:rsidP="00017A64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Телефон: </w:t>
            </w:r>
          </w:p>
        </w:tc>
      </w:tr>
    </w:tbl>
    <w:p w:rsidR="002533AB" w:rsidRPr="002533AB" w:rsidRDefault="00F25CC4" w:rsidP="0083273A">
      <w:pPr>
        <w:pStyle w:val="head0"/>
        <w:rPr>
          <w:color w:val="FF0000"/>
          <w:sz w:val="22"/>
          <w:szCs w:val="22"/>
        </w:rPr>
      </w:pPr>
      <w:r w:rsidRPr="0083273A">
        <w:t>Подписи сторон</w:t>
      </w:r>
      <w:r w:rsidR="007F143D">
        <w:t xml:space="preserve">                                                                                                                                                         </w:t>
      </w:r>
    </w:p>
    <w:p w:rsidR="002533AB" w:rsidRDefault="0083273A" w:rsidP="0083273A">
      <w:pPr>
        <w:ind w:firstLine="708"/>
        <w:jc w:val="right"/>
      </w:pPr>
      <w:r>
        <w:t>";</w:t>
      </w:r>
    </w:p>
    <w:p w:rsidR="00E871F7" w:rsidRPr="007859E0" w:rsidRDefault="00115E8E" w:rsidP="00E871F7">
      <w:pPr>
        <w:ind w:firstLine="708"/>
        <w:jc w:val="both"/>
      </w:pPr>
      <w:r w:rsidRPr="007859E0">
        <w:rPr>
          <w:b/>
        </w:rPr>
        <w:t>11</w:t>
      </w:r>
      <w:r w:rsidR="007859E0" w:rsidRPr="007859E0">
        <w:rPr>
          <w:b/>
        </w:rPr>
        <w:t>)</w:t>
      </w:r>
      <w:r w:rsidR="0083273A" w:rsidRPr="007859E0">
        <w:rPr>
          <w:b/>
        </w:rPr>
        <w:t xml:space="preserve"> в приложении 11 </w:t>
      </w:r>
      <w:r w:rsidR="00631E93" w:rsidRPr="007859E0">
        <w:rPr>
          <w:b/>
        </w:rPr>
        <w:t>слова</w:t>
      </w:r>
      <w:r w:rsidR="00631E93">
        <w:t xml:space="preserve"> "</w:t>
      </w:r>
      <w:r w:rsidR="00EC482A">
        <w:t>Н</w:t>
      </w:r>
      <w:r w:rsidR="00631E93">
        <w:t xml:space="preserve">ачальник отдела развития предпринимательства и муниципальных услуг" заменить словами </w:t>
      </w:r>
      <w:r w:rsidR="00631E93" w:rsidRPr="007859E0">
        <w:t>"</w:t>
      </w:r>
      <w:r w:rsidR="00EC482A">
        <w:t>Н</w:t>
      </w:r>
      <w:r w:rsidR="00631E93" w:rsidRPr="007859E0">
        <w:t>ачальник отдела потребительского рынка и предпринимательства".</w:t>
      </w:r>
    </w:p>
    <w:p w:rsidR="00931C56" w:rsidRPr="00144466" w:rsidRDefault="00ED638A" w:rsidP="00931C56">
      <w:pPr>
        <w:tabs>
          <w:tab w:val="left" w:pos="567"/>
        </w:tabs>
        <w:ind w:firstLine="567"/>
        <w:jc w:val="both"/>
      </w:pPr>
      <w:r>
        <w:t>2</w:t>
      </w:r>
      <w:r w:rsidR="00931C56">
        <w:t>.</w:t>
      </w:r>
      <w:r w:rsidR="00931C56" w:rsidRPr="00144466">
        <w:t xml:space="preserve"> 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931C56" w:rsidRPr="00144466" w:rsidRDefault="00ED638A" w:rsidP="00931C56">
      <w:pPr>
        <w:tabs>
          <w:tab w:val="left" w:pos="567"/>
        </w:tabs>
        <w:ind w:firstLine="567"/>
        <w:jc w:val="both"/>
      </w:pPr>
      <w:r>
        <w:t>3</w:t>
      </w:r>
      <w:r w:rsidR="00931C56" w:rsidRPr="00144466">
        <w:t>. Контроль исполнени</w:t>
      </w:r>
      <w:r w:rsidR="00115E8E">
        <w:t>я</w:t>
      </w:r>
      <w:r w:rsidR="00931C56" w:rsidRPr="00144466">
        <w:t xml:space="preserve"> данного постановления возложить на заместителя мэра Тайшетского района по финансово-экономическим вопросам Ларионову Н.Я.</w:t>
      </w:r>
    </w:p>
    <w:p w:rsidR="00931C56" w:rsidRDefault="00931C56" w:rsidP="00931C56">
      <w:pPr>
        <w:jc w:val="both"/>
        <w:rPr>
          <w:szCs w:val="20"/>
        </w:rPr>
      </w:pPr>
    </w:p>
    <w:p w:rsidR="00A73A77" w:rsidRDefault="00A73A77" w:rsidP="00931C56">
      <w:pPr>
        <w:jc w:val="both"/>
        <w:rPr>
          <w:szCs w:val="20"/>
        </w:rPr>
      </w:pPr>
    </w:p>
    <w:p w:rsidR="00A73A77" w:rsidRDefault="00A73A77" w:rsidP="00931C56">
      <w:pPr>
        <w:jc w:val="both"/>
        <w:rPr>
          <w:szCs w:val="20"/>
        </w:rPr>
      </w:pPr>
    </w:p>
    <w:p w:rsidR="00931C56" w:rsidRDefault="00931C56" w:rsidP="007859E0">
      <w:pPr>
        <w:pStyle w:val="2"/>
        <w:suppressLineNumbers/>
        <w:ind w:firstLine="567"/>
      </w:pPr>
      <w:r>
        <w:t xml:space="preserve">Мэр  Тайшетского района                                </w:t>
      </w:r>
      <w:r>
        <w:tab/>
      </w:r>
      <w:r>
        <w:tab/>
        <w:t xml:space="preserve">     </w:t>
      </w:r>
      <w:r w:rsidR="0006085C">
        <w:t xml:space="preserve">    </w:t>
      </w:r>
      <w:r>
        <w:t xml:space="preserve">   В.Н. Кириченко</w:t>
      </w:r>
    </w:p>
    <w:p w:rsidR="00A73A77" w:rsidRDefault="00A73A77" w:rsidP="007859E0">
      <w:pPr>
        <w:pStyle w:val="2"/>
        <w:suppressLineNumbers/>
        <w:ind w:firstLine="567"/>
      </w:pPr>
    </w:p>
    <w:p w:rsidR="00A73A77" w:rsidRDefault="00A73A77" w:rsidP="007859E0">
      <w:pPr>
        <w:pStyle w:val="2"/>
        <w:suppressLineNumbers/>
        <w:ind w:firstLine="567"/>
      </w:pPr>
    </w:p>
    <w:sectPr w:rsidR="00A73A77" w:rsidSect="0006085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1C56"/>
    <w:rsid w:val="000003F5"/>
    <w:rsid w:val="00003E44"/>
    <w:rsid w:val="00017A64"/>
    <w:rsid w:val="000306AB"/>
    <w:rsid w:val="00035B1D"/>
    <w:rsid w:val="0004094F"/>
    <w:rsid w:val="00045D86"/>
    <w:rsid w:val="0006085C"/>
    <w:rsid w:val="00097397"/>
    <w:rsid w:val="000C2223"/>
    <w:rsid w:val="000E0A0B"/>
    <w:rsid w:val="000E4A8D"/>
    <w:rsid w:val="000F4FAF"/>
    <w:rsid w:val="001100BB"/>
    <w:rsid w:val="00111AE7"/>
    <w:rsid w:val="00115E8E"/>
    <w:rsid w:val="0013000F"/>
    <w:rsid w:val="00130381"/>
    <w:rsid w:val="0014027D"/>
    <w:rsid w:val="00146C2B"/>
    <w:rsid w:val="00146C5D"/>
    <w:rsid w:val="00147F31"/>
    <w:rsid w:val="00160503"/>
    <w:rsid w:val="0018499B"/>
    <w:rsid w:val="00193C4D"/>
    <w:rsid w:val="001C0573"/>
    <w:rsid w:val="001D5A32"/>
    <w:rsid w:val="00207F37"/>
    <w:rsid w:val="00224275"/>
    <w:rsid w:val="002258D9"/>
    <w:rsid w:val="00226EE0"/>
    <w:rsid w:val="0022790E"/>
    <w:rsid w:val="00243490"/>
    <w:rsid w:val="00252E7B"/>
    <w:rsid w:val="002533AB"/>
    <w:rsid w:val="0026005E"/>
    <w:rsid w:val="00263A51"/>
    <w:rsid w:val="00266D5C"/>
    <w:rsid w:val="002744ED"/>
    <w:rsid w:val="00286C72"/>
    <w:rsid w:val="002D69EE"/>
    <w:rsid w:val="00301E71"/>
    <w:rsid w:val="0031362A"/>
    <w:rsid w:val="003258B4"/>
    <w:rsid w:val="00327408"/>
    <w:rsid w:val="00353DB2"/>
    <w:rsid w:val="00353E43"/>
    <w:rsid w:val="00373C26"/>
    <w:rsid w:val="00393F8C"/>
    <w:rsid w:val="003B69D9"/>
    <w:rsid w:val="003E1B58"/>
    <w:rsid w:val="003E1E33"/>
    <w:rsid w:val="003E29F2"/>
    <w:rsid w:val="003F115C"/>
    <w:rsid w:val="003F59AA"/>
    <w:rsid w:val="00413300"/>
    <w:rsid w:val="004400D0"/>
    <w:rsid w:val="00442BE9"/>
    <w:rsid w:val="00444330"/>
    <w:rsid w:val="004673F2"/>
    <w:rsid w:val="00473D50"/>
    <w:rsid w:val="00474189"/>
    <w:rsid w:val="004775C4"/>
    <w:rsid w:val="00484EDB"/>
    <w:rsid w:val="0049220C"/>
    <w:rsid w:val="004A06A6"/>
    <w:rsid w:val="004A18AE"/>
    <w:rsid w:val="004B4B9B"/>
    <w:rsid w:val="004D665B"/>
    <w:rsid w:val="004F4785"/>
    <w:rsid w:val="004F6ED9"/>
    <w:rsid w:val="00500D7A"/>
    <w:rsid w:val="00504A9D"/>
    <w:rsid w:val="00514C32"/>
    <w:rsid w:val="00516E4A"/>
    <w:rsid w:val="00517EF3"/>
    <w:rsid w:val="00522FD2"/>
    <w:rsid w:val="00535DF7"/>
    <w:rsid w:val="005417A5"/>
    <w:rsid w:val="005511F1"/>
    <w:rsid w:val="0056103A"/>
    <w:rsid w:val="00563206"/>
    <w:rsid w:val="0056529A"/>
    <w:rsid w:val="005748AB"/>
    <w:rsid w:val="00575432"/>
    <w:rsid w:val="005A33D5"/>
    <w:rsid w:val="0061475E"/>
    <w:rsid w:val="00614B53"/>
    <w:rsid w:val="00614EA5"/>
    <w:rsid w:val="00617AB2"/>
    <w:rsid w:val="00625089"/>
    <w:rsid w:val="00631E93"/>
    <w:rsid w:val="00640F54"/>
    <w:rsid w:val="00670394"/>
    <w:rsid w:val="00673F69"/>
    <w:rsid w:val="006859A9"/>
    <w:rsid w:val="00685F2E"/>
    <w:rsid w:val="00696DA8"/>
    <w:rsid w:val="006C0EE5"/>
    <w:rsid w:val="00715354"/>
    <w:rsid w:val="0072410D"/>
    <w:rsid w:val="00725FA7"/>
    <w:rsid w:val="00756F3D"/>
    <w:rsid w:val="00762010"/>
    <w:rsid w:val="0076737D"/>
    <w:rsid w:val="00774F20"/>
    <w:rsid w:val="00781BC6"/>
    <w:rsid w:val="007859E0"/>
    <w:rsid w:val="0079751D"/>
    <w:rsid w:val="007A739D"/>
    <w:rsid w:val="007B22AF"/>
    <w:rsid w:val="007C7076"/>
    <w:rsid w:val="007D7BB4"/>
    <w:rsid w:val="007F143D"/>
    <w:rsid w:val="00802693"/>
    <w:rsid w:val="00807D73"/>
    <w:rsid w:val="00822795"/>
    <w:rsid w:val="0083273A"/>
    <w:rsid w:val="0083538F"/>
    <w:rsid w:val="00835C18"/>
    <w:rsid w:val="0085129E"/>
    <w:rsid w:val="0087664F"/>
    <w:rsid w:val="00876F6A"/>
    <w:rsid w:val="008C6302"/>
    <w:rsid w:val="008D11A5"/>
    <w:rsid w:val="008D34EE"/>
    <w:rsid w:val="008E6D31"/>
    <w:rsid w:val="008E76E3"/>
    <w:rsid w:val="008F1BB6"/>
    <w:rsid w:val="008F4CE0"/>
    <w:rsid w:val="0090295E"/>
    <w:rsid w:val="00904800"/>
    <w:rsid w:val="009158ED"/>
    <w:rsid w:val="00922C69"/>
    <w:rsid w:val="009265E5"/>
    <w:rsid w:val="00931C56"/>
    <w:rsid w:val="0095176F"/>
    <w:rsid w:val="009710CC"/>
    <w:rsid w:val="00976115"/>
    <w:rsid w:val="00987A4B"/>
    <w:rsid w:val="009903B2"/>
    <w:rsid w:val="009F597E"/>
    <w:rsid w:val="00A1039B"/>
    <w:rsid w:val="00A213C7"/>
    <w:rsid w:val="00A37C47"/>
    <w:rsid w:val="00A576AB"/>
    <w:rsid w:val="00A73A77"/>
    <w:rsid w:val="00AB5220"/>
    <w:rsid w:val="00AC4E3D"/>
    <w:rsid w:val="00B1304F"/>
    <w:rsid w:val="00B16945"/>
    <w:rsid w:val="00B4062E"/>
    <w:rsid w:val="00B64BCF"/>
    <w:rsid w:val="00B71CC0"/>
    <w:rsid w:val="00B75721"/>
    <w:rsid w:val="00B82CA4"/>
    <w:rsid w:val="00B87289"/>
    <w:rsid w:val="00BA3DD8"/>
    <w:rsid w:val="00BC7D7E"/>
    <w:rsid w:val="00BD7DF0"/>
    <w:rsid w:val="00BE12A0"/>
    <w:rsid w:val="00BE656D"/>
    <w:rsid w:val="00BF2F24"/>
    <w:rsid w:val="00C20F85"/>
    <w:rsid w:val="00C23B2B"/>
    <w:rsid w:val="00C63661"/>
    <w:rsid w:val="00C70C13"/>
    <w:rsid w:val="00CB3B75"/>
    <w:rsid w:val="00CB3EFE"/>
    <w:rsid w:val="00CB5F83"/>
    <w:rsid w:val="00D31554"/>
    <w:rsid w:val="00D40036"/>
    <w:rsid w:val="00D47ACA"/>
    <w:rsid w:val="00D71783"/>
    <w:rsid w:val="00D74CDC"/>
    <w:rsid w:val="00D97B3C"/>
    <w:rsid w:val="00DB5A28"/>
    <w:rsid w:val="00DE6FED"/>
    <w:rsid w:val="00E0115D"/>
    <w:rsid w:val="00E12532"/>
    <w:rsid w:val="00E43A4E"/>
    <w:rsid w:val="00E47227"/>
    <w:rsid w:val="00E50BBB"/>
    <w:rsid w:val="00E65284"/>
    <w:rsid w:val="00E871F7"/>
    <w:rsid w:val="00EA1DA5"/>
    <w:rsid w:val="00EC482A"/>
    <w:rsid w:val="00EC483A"/>
    <w:rsid w:val="00EC5AA1"/>
    <w:rsid w:val="00ED225C"/>
    <w:rsid w:val="00ED638A"/>
    <w:rsid w:val="00EE5355"/>
    <w:rsid w:val="00F25CC4"/>
    <w:rsid w:val="00F36082"/>
    <w:rsid w:val="00F36642"/>
    <w:rsid w:val="00F4129B"/>
    <w:rsid w:val="00F47714"/>
    <w:rsid w:val="00F560F7"/>
    <w:rsid w:val="00F67040"/>
    <w:rsid w:val="00F86014"/>
    <w:rsid w:val="00F86C6C"/>
    <w:rsid w:val="00F96CB7"/>
    <w:rsid w:val="00F97F0C"/>
    <w:rsid w:val="00FB1DCE"/>
    <w:rsid w:val="00FC2C32"/>
    <w:rsid w:val="00FD1CCF"/>
    <w:rsid w:val="00FE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C56"/>
    <w:rPr>
      <w:sz w:val="24"/>
      <w:szCs w:val="24"/>
    </w:rPr>
  </w:style>
  <w:style w:type="paragraph" w:styleId="1">
    <w:name w:val="heading 1"/>
    <w:basedOn w:val="a"/>
    <w:next w:val="a"/>
    <w:qFormat/>
    <w:rsid w:val="00931C56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5">
    <w:name w:val="heading 5"/>
    <w:basedOn w:val="a"/>
    <w:next w:val="a"/>
    <w:qFormat/>
    <w:rsid w:val="00931C5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qFormat/>
    <w:rsid w:val="00931C5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qFormat/>
    <w:rsid w:val="00931C5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31C56"/>
    <w:pPr>
      <w:spacing w:after="120" w:line="480" w:lineRule="auto"/>
    </w:pPr>
  </w:style>
  <w:style w:type="paragraph" w:customStyle="1" w:styleId="ConsPlusNormal">
    <w:name w:val="ConsPlusNormal"/>
    <w:rsid w:val="00931C5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semiHidden/>
    <w:rsid w:val="00931C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_"/>
    <w:basedOn w:val="a0"/>
    <w:link w:val="4"/>
    <w:rsid w:val="00DE6FED"/>
    <w:rPr>
      <w:spacing w:val="6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DE6FED"/>
    <w:pPr>
      <w:widowControl w:val="0"/>
      <w:shd w:val="clear" w:color="auto" w:fill="FFFFFF"/>
      <w:spacing w:before="840" w:after="600" w:line="0" w:lineRule="atLeast"/>
      <w:ind w:hanging="380"/>
    </w:pPr>
    <w:rPr>
      <w:spacing w:val="6"/>
      <w:sz w:val="21"/>
      <w:szCs w:val="21"/>
    </w:rPr>
  </w:style>
  <w:style w:type="paragraph" w:styleId="a5">
    <w:name w:val="No Spacing"/>
    <w:uiPriority w:val="1"/>
    <w:qFormat/>
    <w:rsid w:val="00D31554"/>
    <w:rPr>
      <w:sz w:val="24"/>
      <w:szCs w:val="24"/>
    </w:rPr>
  </w:style>
  <w:style w:type="paragraph" w:customStyle="1" w:styleId="consnormal">
    <w:name w:val="consnormal"/>
    <w:basedOn w:val="a"/>
    <w:uiPriority w:val="99"/>
    <w:rsid w:val="00373C26"/>
    <w:pPr>
      <w:suppressAutoHyphens/>
      <w:spacing w:before="280" w:after="280"/>
    </w:pPr>
    <w:rPr>
      <w:color w:val="000000"/>
      <w:lang w:eastAsia="ar-SA"/>
    </w:rPr>
  </w:style>
  <w:style w:type="paragraph" w:customStyle="1" w:styleId="Normal1">
    <w:name w:val="Normal1"/>
    <w:uiPriority w:val="99"/>
    <w:rsid w:val="00373C26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head0">
    <w:name w:val="head0"/>
    <w:basedOn w:val="a"/>
    <w:autoRedefine/>
    <w:uiPriority w:val="99"/>
    <w:rsid w:val="0083273A"/>
    <w:pPr>
      <w:jc w:val="center"/>
    </w:pPr>
    <w:rPr>
      <w:b/>
    </w:rPr>
  </w:style>
  <w:style w:type="paragraph" w:customStyle="1" w:styleId="formattexttopleveltext">
    <w:name w:val="formattext topleveltext"/>
    <w:basedOn w:val="a"/>
    <w:uiPriority w:val="99"/>
    <w:rsid w:val="00F412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УПРАВЛЕНИЕ ЭКОНОМИКИ:-))</dc:creator>
  <cp:lastModifiedBy>econom</cp:lastModifiedBy>
  <cp:revision>3</cp:revision>
  <cp:lastPrinted>2015-07-01T05:52:00Z</cp:lastPrinted>
  <dcterms:created xsi:type="dcterms:W3CDTF">2015-07-08T03:15:00Z</dcterms:created>
  <dcterms:modified xsi:type="dcterms:W3CDTF">2015-07-08T03:16:00Z</dcterms:modified>
</cp:coreProperties>
</file>