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712" w14:textId="77777777" w:rsidR="007A4B0F" w:rsidRDefault="00036B15" w:rsidP="00A715EB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bCs/>
          <w:sz w:val="28"/>
          <w:szCs w:val="28"/>
        </w:rPr>
      </w:pPr>
      <w:r w:rsidRPr="007A4B0F">
        <w:rPr>
          <w:b/>
          <w:bCs/>
          <w:sz w:val="32"/>
          <w:szCs w:val="32"/>
        </w:rPr>
        <w:t>Памятка</w:t>
      </w:r>
    </w:p>
    <w:p w14:paraId="3945B278" w14:textId="77777777" w:rsidR="00036B15" w:rsidRPr="008E6177" w:rsidRDefault="007A4B0F" w:rsidP="00A715EB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36B15" w:rsidRPr="008E6177">
        <w:rPr>
          <w:b/>
          <w:bCs/>
          <w:sz w:val="28"/>
          <w:szCs w:val="28"/>
        </w:rPr>
        <w:t>равила поведения</w:t>
      </w:r>
      <w:r w:rsidR="00963AB0">
        <w:rPr>
          <w:b/>
          <w:bCs/>
          <w:sz w:val="28"/>
          <w:szCs w:val="28"/>
        </w:rPr>
        <w:t xml:space="preserve"> населения</w:t>
      </w:r>
      <w:r w:rsidR="00036B15" w:rsidRPr="008E6177">
        <w:rPr>
          <w:b/>
          <w:bCs/>
          <w:sz w:val="28"/>
          <w:szCs w:val="28"/>
        </w:rPr>
        <w:t xml:space="preserve"> при атаке или обнаружении БПЛА</w:t>
      </w:r>
    </w:p>
    <w:p w14:paraId="41DC72C5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Если Вы заметили БПЛА в небе или на земле, не паникуйте и не приближайтесь к объекту. </w:t>
      </w:r>
    </w:p>
    <w:p w14:paraId="412BCCDA" w14:textId="77777777" w:rsidR="008E6177" w:rsidRPr="008E6177" w:rsidRDefault="008E6177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 xml:space="preserve">Запрещается пользоваться в непосредственной близости от БПЛА радиоаппаратурой (рациями), мобильными телефонами, устройствами </w:t>
      </w:r>
      <w:r w:rsidRPr="008E6177">
        <w:rPr>
          <w:sz w:val="28"/>
          <w:szCs w:val="28"/>
          <w:lang w:val="en-US"/>
        </w:rPr>
        <w:t>GPS</w:t>
      </w:r>
      <w:r w:rsidRPr="008E6177">
        <w:rPr>
          <w:sz w:val="28"/>
          <w:szCs w:val="28"/>
        </w:rPr>
        <w:t xml:space="preserve"> или другими электронными приборами. Это может повлиять на работу беспилотника и привести к непредсказуемым последствиям.</w:t>
      </w:r>
    </w:p>
    <w:p w14:paraId="485EA681" w14:textId="77777777" w:rsidR="00C33C7F" w:rsidRPr="008E6177" w:rsidRDefault="008E6177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C33C7F">
        <w:rPr>
          <w:sz w:val="28"/>
          <w:szCs w:val="28"/>
        </w:rPr>
        <w:t>Немедленно с безопасного расстояния или укрытия сообщите о факте обнаружения БПЛА</w:t>
      </w:r>
      <w:r w:rsidR="00963AB0">
        <w:rPr>
          <w:sz w:val="28"/>
          <w:szCs w:val="28"/>
        </w:rPr>
        <w:t xml:space="preserve"> по номеру телефона 102 или 112 (с мобильного телефона) </w:t>
      </w:r>
      <w:r w:rsidR="00C33C7F" w:rsidRPr="008E6177">
        <w:rPr>
          <w:sz w:val="28"/>
          <w:szCs w:val="28"/>
        </w:rPr>
        <w:t>следующую информацию: свою фамилию, имя, отчество, место обнаружения БПЛА, время обнаружения, количество аппаратов, тип БПЛА, примерное направление, высоту полёта и характер поведения; другую важную информацию.</w:t>
      </w:r>
    </w:p>
    <w:p w14:paraId="72267E7F" w14:textId="77777777" w:rsidR="008E6177" w:rsidRPr="00C33C7F" w:rsidRDefault="008E6177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C33C7F">
        <w:rPr>
          <w:sz w:val="28"/>
          <w:szCs w:val="28"/>
        </w:rPr>
        <w:t>При разговоре с дежурным постарайтесь предоставить максимально полную и точную информацию о местоположении и времени обнаружения БПЛА</w:t>
      </w:r>
    </w:p>
    <w:p w14:paraId="49CFD3F5" w14:textId="77777777" w:rsidR="008E6177" w:rsidRPr="00C33C7F" w:rsidRDefault="008E6177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C33C7F">
        <w:rPr>
          <w:sz w:val="28"/>
          <w:szCs w:val="28"/>
        </w:rPr>
        <w:t>Также укажите количество замеченных беспилотников. Если их несколько, опишите, летят ли они вместе или раздельно.</w:t>
      </w:r>
    </w:p>
    <w:p w14:paraId="450347BA" w14:textId="77777777" w:rsidR="008E6177" w:rsidRPr="00C33C7F" w:rsidRDefault="008E6177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C33C7F">
        <w:rPr>
          <w:sz w:val="28"/>
          <w:szCs w:val="28"/>
        </w:rPr>
        <w:t xml:space="preserve">После обращения в экстренную службу дождитесь </w:t>
      </w:r>
      <w:r w:rsidR="007A4B0F">
        <w:rPr>
          <w:sz w:val="28"/>
          <w:szCs w:val="28"/>
        </w:rPr>
        <w:t>прибытия</w:t>
      </w:r>
      <w:r w:rsidRPr="00C33C7F">
        <w:rPr>
          <w:sz w:val="28"/>
          <w:szCs w:val="28"/>
        </w:rPr>
        <w:t xml:space="preserve"> </w:t>
      </w:r>
      <w:r w:rsidR="00C33C7F" w:rsidRPr="00C33C7F">
        <w:rPr>
          <w:sz w:val="28"/>
          <w:szCs w:val="28"/>
        </w:rPr>
        <w:t>сотрудников</w:t>
      </w:r>
      <w:r w:rsidRPr="00C33C7F">
        <w:rPr>
          <w:sz w:val="28"/>
          <w:szCs w:val="28"/>
        </w:rPr>
        <w:t xml:space="preserve"> правоохранительных органов и представьте им всю имеющуюся у вас информацию.</w:t>
      </w:r>
    </w:p>
    <w:p w14:paraId="29E38FBA" w14:textId="77777777" w:rsidR="00754A7B" w:rsidRPr="00C33C7F" w:rsidRDefault="00754A7B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C33C7F">
        <w:rPr>
          <w:sz w:val="28"/>
          <w:szCs w:val="28"/>
        </w:rPr>
        <w:t>Если вы сделали фотографии или видеозаписи БПЛА, передайте их сотрудникам полиции. Но ни в коем случае не распространяйте видео и фото в социальных сетях или сети интернет — это может помочь противнику выполнить корректировку и повторить атаку.</w:t>
      </w:r>
    </w:p>
    <w:p w14:paraId="1A0D8E4A" w14:textId="77777777" w:rsidR="00754A7B" w:rsidRPr="00C33C7F" w:rsidRDefault="00754A7B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C33C7F">
        <w:rPr>
          <w:sz w:val="28"/>
          <w:szCs w:val="28"/>
        </w:rPr>
        <w:t>Не распространяйте непроверенную информацию о БПЛА в соцсетях или других источниках.</w:t>
      </w:r>
    </w:p>
    <w:p w14:paraId="15187DCF" w14:textId="77777777" w:rsidR="00754A7B" w:rsidRPr="00C33C7F" w:rsidRDefault="00754A7B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C33C7F">
        <w:rPr>
          <w:sz w:val="28"/>
          <w:szCs w:val="28"/>
        </w:rPr>
        <w:t xml:space="preserve">Не </w:t>
      </w:r>
      <w:r w:rsidR="00C33C7F" w:rsidRPr="00C33C7F">
        <w:rPr>
          <w:sz w:val="28"/>
          <w:szCs w:val="28"/>
        </w:rPr>
        <w:t>стойте</w:t>
      </w:r>
      <w:r w:rsidRPr="00C33C7F">
        <w:rPr>
          <w:sz w:val="28"/>
          <w:szCs w:val="28"/>
        </w:rPr>
        <w:t xml:space="preserve"> в прямой видимости БПЛА. Найдите укрытие.</w:t>
      </w:r>
    </w:p>
    <w:p w14:paraId="679F2844" w14:textId="77777777" w:rsidR="00754A7B" w:rsidRPr="00C33C7F" w:rsidRDefault="00754A7B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C33C7F">
        <w:rPr>
          <w:sz w:val="28"/>
          <w:szCs w:val="28"/>
        </w:rPr>
        <w:t xml:space="preserve">Не пытайтесь самостоятельно сбить или повредить дрон. </w:t>
      </w:r>
      <w:r w:rsidR="00C33C7F" w:rsidRPr="00C33C7F">
        <w:rPr>
          <w:sz w:val="28"/>
          <w:szCs w:val="28"/>
        </w:rPr>
        <w:t>Запрещается использовать какие-либо подручные предметы (камни, палки и т</w:t>
      </w:r>
      <w:r w:rsidR="007A4B0F">
        <w:rPr>
          <w:sz w:val="28"/>
          <w:szCs w:val="28"/>
        </w:rPr>
        <w:t xml:space="preserve">.п.) </w:t>
      </w:r>
      <w:r w:rsidR="00C33C7F" w:rsidRPr="00C33C7F">
        <w:rPr>
          <w:sz w:val="28"/>
          <w:szCs w:val="28"/>
        </w:rPr>
        <w:t>для по</w:t>
      </w:r>
      <w:r w:rsidR="007A4B0F">
        <w:rPr>
          <w:sz w:val="28"/>
          <w:szCs w:val="28"/>
        </w:rPr>
        <w:t>пыток сбить дрон, э</w:t>
      </w:r>
      <w:r w:rsidR="00C33C7F" w:rsidRPr="00C33C7F">
        <w:rPr>
          <w:sz w:val="28"/>
          <w:szCs w:val="28"/>
        </w:rPr>
        <w:t>то может быть опасно</w:t>
      </w:r>
      <w:r w:rsidR="007A4B0F">
        <w:rPr>
          <w:sz w:val="28"/>
          <w:szCs w:val="28"/>
        </w:rPr>
        <w:t xml:space="preserve"> для вас</w:t>
      </w:r>
      <w:r w:rsidR="00C33C7F" w:rsidRPr="00C33C7F">
        <w:rPr>
          <w:sz w:val="28"/>
          <w:szCs w:val="28"/>
        </w:rPr>
        <w:t xml:space="preserve"> и</w:t>
      </w:r>
      <w:r w:rsidR="007A4B0F">
        <w:rPr>
          <w:sz w:val="28"/>
          <w:szCs w:val="28"/>
        </w:rPr>
        <w:t>ли</w:t>
      </w:r>
      <w:r w:rsidR="00C33C7F" w:rsidRPr="00C33C7F">
        <w:rPr>
          <w:sz w:val="28"/>
          <w:szCs w:val="28"/>
        </w:rPr>
        <w:t xml:space="preserve"> повлеч</w:t>
      </w:r>
      <w:r w:rsidR="00C33C7F">
        <w:rPr>
          <w:sz w:val="28"/>
          <w:szCs w:val="28"/>
        </w:rPr>
        <w:t>ь</w:t>
      </w:r>
      <w:r w:rsidR="00C33C7F" w:rsidRPr="00C33C7F">
        <w:rPr>
          <w:sz w:val="28"/>
          <w:szCs w:val="28"/>
        </w:rPr>
        <w:t xml:space="preserve"> за собой юридическую ответственность.</w:t>
      </w:r>
    </w:p>
    <w:p w14:paraId="5FD8B023" w14:textId="77777777" w:rsidR="00C33C7F" w:rsidRPr="008E6177" w:rsidRDefault="00C33C7F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В случае посадки или падения БПЛА на местности</w:t>
      </w:r>
      <w:r w:rsidRPr="00C33C7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33C7F">
        <w:rPr>
          <w:sz w:val="28"/>
          <w:szCs w:val="28"/>
        </w:rPr>
        <w:t>ельзя</w:t>
      </w:r>
      <w:r>
        <w:rPr>
          <w:sz w:val="28"/>
          <w:szCs w:val="28"/>
        </w:rPr>
        <w:t xml:space="preserve"> приближаться к нему,</w:t>
      </w:r>
      <w:r w:rsidRPr="00C33C7F">
        <w:rPr>
          <w:sz w:val="28"/>
          <w:szCs w:val="28"/>
        </w:rPr>
        <w:t xml:space="preserve"> трогать осколки дрона. Это может быть опасно для вашей жизни.</w:t>
      </w:r>
      <w:r>
        <w:rPr>
          <w:sz w:val="28"/>
          <w:szCs w:val="28"/>
        </w:rPr>
        <w:t xml:space="preserve"> </w:t>
      </w:r>
      <w:r w:rsidRPr="008E6177">
        <w:rPr>
          <w:sz w:val="28"/>
          <w:szCs w:val="28"/>
        </w:rPr>
        <w:t>Необходимо отойти на безопасное расстояние от объекта и предупредить окружающих о происшествии.</w:t>
      </w:r>
    </w:p>
    <w:p w14:paraId="16EA1D16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Тем, кто находится в здании следует спуститься на нижний этаж, в подвал или паркинг. Лифтом пользоваться запрещено.</w:t>
      </w:r>
    </w:p>
    <w:p w14:paraId="2E6A9DD3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lastRenderedPageBreak/>
        <w:t>Оставаясь в квартире, следует найти место без окон между несущих стен и сесть на пол – лучше всего в ванной комнате. Ни в коем случае нельзя подходить к окнам.</w:t>
      </w:r>
    </w:p>
    <w:p w14:paraId="4B357068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Находясь на улице, следует немедленно укрыться в ближайшем здании, в подземном переходе или паркинге.</w:t>
      </w:r>
    </w:p>
    <w:p w14:paraId="5C262DEE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Перемещаясь в автомобиле, нужно немедленно его покинуть и найти укрытие.</w:t>
      </w:r>
    </w:p>
    <w:p w14:paraId="3FBCEFBC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</w:p>
    <w:p w14:paraId="4E45C4D4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– не паниковать и действовать в зависимости от обстановки;</w:t>
      </w:r>
    </w:p>
    <w:p w14:paraId="659CE86F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– 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землю, закрыть голову руками;</w:t>
      </w:r>
    </w:p>
    <w:p w14:paraId="4F8DC7FC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– по возможности использовать ближайшие простые укрытия: подвалы и цокольные этажи жилых домов, капитальных зданий и сооружений, в том числе расположенных на территориях предприятий (организаций), 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</w:p>
    <w:p w14:paraId="0D3DEA56" w14:textId="77777777" w:rsidR="007E6433" w:rsidRPr="008E6177" w:rsidRDefault="007E6433" w:rsidP="00963AB0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sz w:val="28"/>
          <w:szCs w:val="28"/>
        </w:rPr>
      </w:pPr>
      <w:r w:rsidRPr="008E6177">
        <w:rPr>
          <w:sz w:val="28"/>
          <w:szCs w:val="28"/>
        </w:rPr>
        <w:t>После окончания атаки БПЛА необходимо передвигаться осторожно, смотреть под ноги, не поднимать с земли незнакомые предметы, внимательно смотреть за детьми и крепко держать их за руку.</w:t>
      </w:r>
    </w:p>
    <w:p w14:paraId="1B53AC47" w14:textId="77777777" w:rsidR="0095350D" w:rsidRPr="00036B15" w:rsidRDefault="0095350D" w:rsidP="00963AB0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95350D" w:rsidRPr="00036B15" w:rsidSect="00F3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BC"/>
    <w:rsid w:val="00036B15"/>
    <w:rsid w:val="000573BC"/>
    <w:rsid w:val="00754A7B"/>
    <w:rsid w:val="00786D2C"/>
    <w:rsid w:val="007A4B0F"/>
    <w:rsid w:val="007E6433"/>
    <w:rsid w:val="008E6177"/>
    <w:rsid w:val="0095350D"/>
    <w:rsid w:val="00963AB0"/>
    <w:rsid w:val="009F7832"/>
    <w:rsid w:val="00A27320"/>
    <w:rsid w:val="00A715EB"/>
    <w:rsid w:val="00C33C7F"/>
    <w:rsid w:val="00E94759"/>
    <w:rsid w:val="00F33BA5"/>
    <w:rsid w:val="00FB1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42CD"/>
  <w15:docId w15:val="{9F253B65-BBE6-4273-AF9D-979379F7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medium-font-size">
    <w:name w:val="has-medium-font-size"/>
    <w:basedOn w:val="a"/>
    <w:rsid w:val="007E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C7AD4-4809-4E77-8EC3-FA6B1D84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 Василий Владимирович</dc:creator>
  <cp:lastModifiedBy>User</cp:lastModifiedBy>
  <cp:revision>2</cp:revision>
  <dcterms:created xsi:type="dcterms:W3CDTF">2025-07-18T07:57:00Z</dcterms:created>
  <dcterms:modified xsi:type="dcterms:W3CDTF">2025-07-18T07:57:00Z</dcterms:modified>
</cp:coreProperties>
</file>