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2AE0" w14:textId="77777777" w:rsidR="00F85FA9" w:rsidRDefault="00953D58" w:rsidP="00BD7E8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14:paraId="1F5F8CB3" w14:textId="77777777" w:rsidR="00F85FA9" w:rsidRDefault="00953D58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14:paraId="2FA560C8" w14:textId="77777777" w:rsidR="00F85FA9" w:rsidRDefault="00953D58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14:paraId="767EA382" w14:textId="77777777" w:rsidR="00F85FA9" w:rsidRDefault="00953D58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14:paraId="73539DAC" w14:textId="77777777" w:rsidR="00F85FA9" w:rsidRDefault="00953D58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их формирования и реализации</w:t>
      </w:r>
    </w:p>
    <w:p w14:paraId="69D4BB9B" w14:textId="77777777" w:rsidR="00BD7E8B" w:rsidRDefault="00BD7E8B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</w:p>
    <w:p w14:paraId="212E0759" w14:textId="77777777" w:rsidR="00F85FA9" w:rsidRDefault="00953D58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14:paraId="7DDC933B" w14:textId="77777777" w:rsidR="00AA6D13" w:rsidRDefault="00AA6D13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</w:p>
    <w:p w14:paraId="12093D97" w14:textId="77777777" w:rsidR="00F85FA9" w:rsidRDefault="00953D58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14:paraId="078C86C7" w14:textId="77777777" w:rsidR="00F85FA9" w:rsidRDefault="00953D58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14:paraId="351B2742" w14:textId="77777777" w:rsidR="00F85FA9" w:rsidRDefault="00953D5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bidi="ar-SA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bidi="ar-SA"/>
        </w:rPr>
        <w:t xml:space="preserve">«Муниципальная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собственность  Усть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-Илимского муниципального округа» </w:t>
      </w:r>
    </w:p>
    <w:p w14:paraId="6DBDD3D5" w14:textId="77777777" w:rsidR="00F85FA9" w:rsidRDefault="00953D58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</w:t>
      </w:r>
      <w:r w:rsidR="0097187C">
        <w:rPr>
          <w:rFonts w:ascii="Times New Roman" w:hAnsi="Times New Roman" w:cs="Times New Roman"/>
          <w:shd w:val="clear" w:color="auto" w:fill="FFFFFF"/>
        </w:rPr>
        <w:t>алее - муниципальная программа)</w:t>
      </w:r>
    </w:p>
    <w:p w14:paraId="26748FD0" w14:textId="77777777" w:rsidR="00F85FA9" w:rsidRDefault="00883780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по состоянию на </w:t>
      </w:r>
      <w:r w:rsidR="00953D58">
        <w:rPr>
          <w:rFonts w:ascii="Times New Roman" w:hAnsi="Times New Roman" w:cs="Times New Roman"/>
          <w:shd w:val="clear" w:color="auto" w:fill="FFFFFF"/>
        </w:rPr>
        <w:t xml:space="preserve">1 </w:t>
      </w:r>
      <w:r>
        <w:rPr>
          <w:rFonts w:ascii="Times New Roman" w:hAnsi="Times New Roman" w:cs="Times New Roman"/>
          <w:shd w:val="clear" w:color="auto" w:fill="FFFFFF"/>
        </w:rPr>
        <w:t>января 2026 г</w:t>
      </w:r>
      <w:r w:rsidR="00953D58">
        <w:rPr>
          <w:rFonts w:ascii="Times New Roman" w:hAnsi="Times New Roman" w:cs="Times New Roman"/>
          <w:shd w:val="clear" w:color="auto" w:fill="FFFFFF"/>
        </w:rPr>
        <w:t>.</w:t>
      </w:r>
    </w:p>
    <w:tbl>
      <w:tblPr>
        <w:tblW w:w="5362" w:type="pct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3521"/>
        <w:gridCol w:w="734"/>
        <w:gridCol w:w="1960"/>
        <w:gridCol w:w="1135"/>
        <w:gridCol w:w="1274"/>
        <w:gridCol w:w="650"/>
        <w:gridCol w:w="68"/>
        <w:gridCol w:w="582"/>
        <w:gridCol w:w="1261"/>
        <w:gridCol w:w="1693"/>
        <w:gridCol w:w="1985"/>
      </w:tblGrid>
      <w:tr w:rsidR="00F85FA9" w:rsidRPr="007F5FDE" w14:paraId="6D6F54D3" w14:textId="77777777" w:rsidTr="007F5FDE">
        <w:trPr>
          <w:trHeight w:val="698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D4BC" w14:textId="77777777" w:rsidR="00F85FA9" w:rsidRPr="007F5FDE" w:rsidRDefault="00953D58" w:rsidP="00F47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N п/п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16A5" w14:textId="77777777" w:rsidR="00F85FA9" w:rsidRPr="007F5FDE" w:rsidRDefault="00953D58" w:rsidP="00F47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Наименование показателя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BCCA" w14:textId="77777777" w:rsidR="00F85FA9" w:rsidRPr="007F5FDE" w:rsidRDefault="00953D58" w:rsidP="00F47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Ед. изм.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6D2C" w14:textId="77777777" w:rsidR="00F85FA9" w:rsidRPr="007F5FDE" w:rsidRDefault="00953D58" w:rsidP="00F47FDE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Признак возрастания/убывания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F805" w14:textId="77777777" w:rsidR="00F85FA9" w:rsidRPr="007F5FDE" w:rsidRDefault="00953D58" w:rsidP="00F47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Плановое значение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92C9" w14:textId="77777777" w:rsidR="00F85FA9" w:rsidRPr="007F5FDE" w:rsidRDefault="00953D58" w:rsidP="00F47FD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Фактическое значение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00FC" w14:textId="77777777" w:rsidR="00F85FA9" w:rsidRPr="007F5FDE" w:rsidRDefault="00953D58" w:rsidP="00F47FDE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Отклонение фактического значения от планового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A6D4" w14:textId="77777777" w:rsidR="00F85FA9" w:rsidRPr="007F5FDE" w:rsidRDefault="00953D58" w:rsidP="00F47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Расчет фактического значения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E057" w14:textId="77777777" w:rsidR="00F85FA9" w:rsidRPr="007F5FDE" w:rsidRDefault="00953D58" w:rsidP="00F47FDE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Обоснование причин отклонения (при отклонении на +/- 5%)</w:t>
            </w:r>
          </w:p>
        </w:tc>
      </w:tr>
      <w:tr w:rsidR="00F85FA9" w:rsidRPr="007F5FDE" w14:paraId="74BD1F46" w14:textId="77777777" w:rsidTr="007F5FDE">
        <w:trPr>
          <w:trHeight w:val="119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2015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A22A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0B9C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3E27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603E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10F3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1FBB" w14:textId="77777777" w:rsidR="00F85FA9" w:rsidRPr="007F5FDE" w:rsidRDefault="00953D58" w:rsidP="00F47FDE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+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2086" w14:textId="77777777" w:rsidR="00F85FA9" w:rsidRPr="007F5FDE" w:rsidRDefault="00953D58" w:rsidP="00F47FDE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9B7C" w14:textId="77777777" w:rsidR="00F85FA9" w:rsidRPr="007F5FDE" w:rsidRDefault="00953D58" w:rsidP="00F47FDE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%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9F9E" w14:textId="77777777" w:rsidR="00F85FA9" w:rsidRPr="007F5FDE" w:rsidRDefault="00F85FA9">
            <w:pPr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3362" w14:textId="77777777" w:rsidR="00F85FA9" w:rsidRPr="007F5FDE" w:rsidRDefault="00F85FA9">
            <w:pPr>
              <w:rPr>
                <w:sz w:val="22"/>
              </w:rPr>
            </w:pPr>
          </w:p>
        </w:tc>
      </w:tr>
      <w:tr w:rsidR="00F85FA9" w:rsidRPr="007F5FDE" w14:paraId="656C2835" w14:textId="77777777" w:rsidTr="007F5FD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B71E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C8F2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DDF5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C502" w14:textId="77777777" w:rsidR="00F85FA9" w:rsidRPr="007F5FDE" w:rsidRDefault="00953D58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E918" w14:textId="77777777" w:rsidR="00F85FA9" w:rsidRPr="007F5FDE" w:rsidRDefault="00953D58">
            <w:pPr>
              <w:pStyle w:val="ConsPlusNormal"/>
              <w:ind w:hanging="11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11DC" w14:textId="77777777" w:rsidR="00F85FA9" w:rsidRPr="007F5FDE" w:rsidRDefault="00953D5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2474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2F9D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59B9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F72E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8BE8" w14:textId="77777777" w:rsidR="00F85FA9" w:rsidRPr="007F5FDE" w:rsidRDefault="00953D58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11</w:t>
            </w:r>
          </w:p>
        </w:tc>
      </w:tr>
      <w:tr w:rsidR="00F85FA9" w:rsidRPr="007F5FDE" w14:paraId="5F0D8508" w14:textId="77777777" w:rsidTr="007F5FDE">
        <w:tc>
          <w:tcPr>
            <w:tcW w:w="1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6CCC" w14:textId="77777777" w:rsidR="00F85FA9" w:rsidRPr="007F5FDE" w:rsidRDefault="00953D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Цель муниципальной </w:t>
            </w:r>
            <w:proofErr w:type="gramStart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программы  «</w:t>
            </w:r>
            <w:proofErr w:type="gramEnd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Повышение эффективности управления и распоряжения имуществом, находящимся в муниципальной собственности Усть-Илимского муниципального округа»</w:t>
            </w:r>
          </w:p>
        </w:tc>
      </w:tr>
      <w:tr w:rsidR="00F85FA9" w:rsidRPr="007F5FDE" w14:paraId="1F773F22" w14:textId="77777777" w:rsidTr="007F5FDE">
        <w:trPr>
          <w:trHeight w:val="70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6338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1C15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Количество объектов муниципальной собственности, в отношении которых проведена оценка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2912" w14:textId="77777777" w:rsidR="00F85FA9" w:rsidRPr="007F5FDE" w:rsidRDefault="00953D58" w:rsidP="009718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F5FDE">
              <w:rPr>
                <w:rFonts w:ascii="Times New Roman" w:hAnsi="Times New Roman" w:cs="Times New Roman"/>
                <w:sz w:val="22"/>
              </w:rPr>
              <w:t>Шшт</w:t>
            </w:r>
            <w:proofErr w:type="spellEnd"/>
            <w:r w:rsidRPr="007F5FD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7067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0997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CE74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27DB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F618" w14:textId="77777777" w:rsidR="00F85FA9" w:rsidRPr="007F5FDE" w:rsidRDefault="00F85FA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C206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28B5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A15C" w14:textId="77777777" w:rsidR="00F85FA9" w:rsidRPr="007F5FDE" w:rsidRDefault="00F85FA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5FA9" w:rsidRPr="007F5FDE" w14:paraId="07D7EB2F" w14:textId="77777777" w:rsidTr="007F5FD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C6BB" w14:textId="77777777" w:rsidR="00F85FA9" w:rsidRPr="007F5FDE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C36E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Количество объектов муниципальной собственности, в отношении которых проведены кадастровые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4874" w14:textId="77777777" w:rsidR="00F85FA9" w:rsidRPr="007F5FDE" w:rsidRDefault="00953D58" w:rsidP="009718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F5FDE">
              <w:rPr>
                <w:rFonts w:ascii="Times New Roman" w:hAnsi="Times New Roman" w:cs="Times New Roman"/>
                <w:sz w:val="22"/>
              </w:rPr>
              <w:t>Шшт</w:t>
            </w:r>
            <w:proofErr w:type="spellEnd"/>
            <w:r w:rsidRPr="007F5FD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366C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B47C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DE6D" w14:textId="77777777" w:rsidR="00F85FA9" w:rsidRPr="007F5FDE" w:rsidRDefault="00426F5E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CC4B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4B23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5B26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AE0C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260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FC1F" w14:textId="77777777" w:rsidR="00F85FA9" w:rsidRPr="007F5FDE" w:rsidRDefault="00426F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Выявление бесхозяйных объектов и оформление их в муниципальную собственность</w:t>
            </w:r>
          </w:p>
        </w:tc>
      </w:tr>
      <w:tr w:rsidR="00F85FA9" w:rsidRPr="007F5FDE" w14:paraId="53A7040E" w14:textId="77777777" w:rsidTr="007F5FDE">
        <w:trPr>
          <w:trHeight w:val="159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2D37" w14:textId="77777777" w:rsidR="00F85FA9" w:rsidRPr="007F5FDE" w:rsidRDefault="007F5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3</w:t>
            </w:r>
            <w:r w:rsidR="00953D58" w:rsidRPr="007F5FD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40DD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Процент исполнения обязательств по уплате взносов на содержание и ремонт жилых помещений, коммунальных платежей, оплата потерь электрической энергии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4CBC" w14:textId="77777777" w:rsidR="00F85FA9" w:rsidRPr="007F5FDE" w:rsidRDefault="00953D58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%</w:t>
            </w:r>
          </w:p>
          <w:p w14:paraId="4CC67D32" w14:textId="77777777" w:rsidR="00F85FA9" w:rsidRPr="007F5FDE" w:rsidRDefault="00953D58" w:rsidP="0097187C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CA24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C543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4A51" w14:textId="77777777" w:rsidR="00F85FA9" w:rsidRPr="007F5FDE" w:rsidRDefault="0097187C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015C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EAAE" w14:textId="77777777" w:rsidR="00F85FA9" w:rsidRPr="007F5FDE" w:rsidRDefault="00F85FA9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0142" w14:textId="77777777" w:rsidR="00F85FA9" w:rsidRPr="007F5FDE" w:rsidRDefault="00F85FA9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181E" w14:textId="77777777" w:rsidR="00F85FA9" w:rsidRPr="007F5FDE" w:rsidRDefault="0097187C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A42" w14:textId="77777777" w:rsidR="00F85FA9" w:rsidRPr="007F5FDE" w:rsidRDefault="00F85FA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5FA9" w:rsidRPr="007F5FDE" w14:paraId="0A50F9DC" w14:textId="77777777" w:rsidTr="007F5FDE">
        <w:trPr>
          <w:trHeight w:val="85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8220" w14:textId="77777777" w:rsidR="00F85FA9" w:rsidRPr="007F5FDE" w:rsidRDefault="00953D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4</w:t>
            </w:r>
          </w:p>
          <w:p w14:paraId="23B3D4D4" w14:textId="77777777" w:rsidR="00F85FA9" w:rsidRPr="007F5FDE" w:rsidRDefault="00953D58" w:rsidP="007F5FDE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7C44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Количество имущества</w:t>
            </w:r>
            <w:proofErr w:type="gramEnd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переоформленного в связи с преобразованием в муниципальный округ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1FD6" w14:textId="77777777" w:rsidR="00F85FA9" w:rsidRPr="007F5FDE" w:rsidRDefault="00953D58" w:rsidP="0097187C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1421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2974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1D88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D4CD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B9FA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8F40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6583" w14:textId="77777777" w:rsidR="00F85FA9" w:rsidRPr="007F5FDE" w:rsidRDefault="0097187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3591" w14:textId="77777777" w:rsidR="00F85FA9" w:rsidRPr="007F5FDE" w:rsidRDefault="00F85FA9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5FA9" w:rsidRPr="007F5FDE" w14:paraId="69D1427C" w14:textId="77777777" w:rsidTr="007F5FDE">
        <w:tc>
          <w:tcPr>
            <w:tcW w:w="1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1BE6" w14:textId="77777777" w:rsidR="00F85FA9" w:rsidRPr="007F5FDE" w:rsidRDefault="00953D58">
            <w:pPr>
              <w:pStyle w:val="ConsPlusNormal"/>
              <w:snapToGrid w:val="0"/>
              <w:jc w:val="center"/>
              <w:rPr>
                <w:sz w:val="22"/>
              </w:rPr>
            </w:pPr>
            <w:r w:rsidRPr="007F5FDE">
              <w:rPr>
                <w:rFonts w:ascii="Times New Roman" w:eastAsia="SimSun" w:hAnsi="Times New Roman" w:cs="Times New Roman"/>
                <w:sz w:val="22"/>
                <w:shd w:val="clear" w:color="auto" w:fill="FFFFFF"/>
                <w:lang w:bidi="hi-IN"/>
              </w:rPr>
              <w:t>Цель муниципальной программы</w:t>
            </w:r>
            <w:proofErr w:type="gramStart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  «</w:t>
            </w:r>
            <w:proofErr w:type="gramEnd"/>
            <w:r w:rsidRPr="007F5FDE">
              <w:rPr>
                <w:rFonts w:ascii="Times New Roman" w:eastAsia="SimSun" w:hAnsi="Times New Roman" w:cs="Times New Roman"/>
                <w:sz w:val="22"/>
                <w:shd w:val="clear" w:color="auto" w:fill="FFFFFF"/>
                <w:lang w:bidi="hi-IN"/>
              </w:rPr>
              <w:t>Создание условий для реализации полномочий в области земельных отношений»</w:t>
            </w:r>
          </w:p>
        </w:tc>
      </w:tr>
      <w:tr w:rsidR="00F85FA9" w:rsidRPr="007F5FDE" w14:paraId="4E48C9B1" w14:textId="77777777" w:rsidTr="007F5FD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7986" w14:textId="77777777" w:rsidR="00F85FA9" w:rsidRPr="007F5FDE" w:rsidRDefault="00F85F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372C16C" w14:textId="77777777" w:rsidR="00F85FA9" w:rsidRPr="007F5FDE" w:rsidRDefault="00953D58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51D6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Количество </w:t>
            </w:r>
            <w:proofErr w:type="gramStart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земельных  участков</w:t>
            </w:r>
            <w:proofErr w:type="gramEnd"/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 предоставленных гражданам в собственность бесплатно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2D20" w14:textId="77777777" w:rsidR="00F85FA9" w:rsidRPr="007F5FDE" w:rsidRDefault="00953D58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ш шт.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E8CF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3246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A8E8" w14:textId="77777777" w:rsidR="00F85FA9" w:rsidRPr="007F5FDE" w:rsidRDefault="0072042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A153" w14:textId="77777777" w:rsidR="00F85FA9" w:rsidRPr="007F5FDE" w:rsidRDefault="00720428" w:rsidP="0072042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CD36" w14:textId="77777777" w:rsidR="00F85FA9" w:rsidRPr="007F5FDE" w:rsidRDefault="00F85FA9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6536" w14:textId="77777777" w:rsidR="00F85FA9" w:rsidRPr="007F5FDE" w:rsidRDefault="0072042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533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A53A" w14:textId="77777777" w:rsidR="00F85FA9" w:rsidRPr="007F5FDE" w:rsidRDefault="0072042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633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8F64" w14:textId="77777777" w:rsidR="00F85FA9" w:rsidRPr="007F5FDE" w:rsidRDefault="00426F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Предоставление земельных участков имеет заявительный характер</w:t>
            </w:r>
          </w:p>
        </w:tc>
      </w:tr>
      <w:tr w:rsidR="00F85FA9" w:rsidRPr="007F5FDE" w14:paraId="001AAFB8" w14:textId="77777777" w:rsidTr="007F5FD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6763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B8123DE" w14:textId="77777777" w:rsidR="00F85FA9" w:rsidRPr="007F5FDE" w:rsidRDefault="00953D58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F2DD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Количество земельных участков, поставленных на кадастровый учет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BB76" w14:textId="77777777" w:rsidR="00F85FA9" w:rsidRPr="007F5FDE" w:rsidRDefault="00953D58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ш</w:t>
            </w:r>
          </w:p>
          <w:p w14:paraId="6B827A07" w14:textId="77777777" w:rsidR="00F85FA9" w:rsidRPr="007F5FDE" w:rsidRDefault="00953D58">
            <w:pPr>
              <w:rPr>
                <w:sz w:val="22"/>
                <w:lang w:bidi="ar-SA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486C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FDAC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904A" w14:textId="77777777" w:rsidR="00F85FA9" w:rsidRPr="007F5FDE" w:rsidRDefault="009C0A4F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5ACB" w14:textId="77777777" w:rsidR="00F85FA9" w:rsidRPr="007F5FDE" w:rsidRDefault="009C0A4F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1DDF" w14:textId="77777777" w:rsidR="00F85FA9" w:rsidRPr="007F5FDE" w:rsidRDefault="00F85FA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E515" w14:textId="77777777" w:rsidR="00F85FA9" w:rsidRPr="007F5FDE" w:rsidRDefault="009C0A4F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580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0DC7" w14:textId="77777777" w:rsidR="00F85FA9" w:rsidRPr="007F5FDE" w:rsidRDefault="009C0A4F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680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5925" w14:textId="77777777" w:rsidR="00F85FA9" w:rsidRPr="007F5FDE" w:rsidRDefault="00426F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 результате инвентаризации выявлены свободные площади на территории поселков, по которым в дальнейшем принято решение о предоставлении их в пользовании льготным категориям граждан</w:t>
            </w:r>
          </w:p>
        </w:tc>
      </w:tr>
      <w:tr w:rsidR="00F85FA9" w:rsidRPr="007F5FDE" w14:paraId="2CF9C412" w14:textId="77777777" w:rsidTr="007F5FD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E011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D47A4D3" w14:textId="77777777" w:rsidR="00F85FA9" w:rsidRPr="007F5FDE" w:rsidRDefault="00953D58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00CD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Количество земельных участков, в отношении которых проведена </w:t>
            </w: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lastRenderedPageBreak/>
              <w:t>оценка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A39E" w14:textId="77777777" w:rsidR="00F85FA9" w:rsidRPr="007F5FDE" w:rsidRDefault="00F85FA9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</w:p>
          <w:p w14:paraId="5053DADC" w14:textId="77777777" w:rsidR="00F85FA9" w:rsidRPr="007F5FDE" w:rsidRDefault="00953D58">
            <w:pPr>
              <w:rPr>
                <w:sz w:val="22"/>
                <w:lang w:bidi="ar-SA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0A81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5DF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223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D8A8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8D1C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2A2F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4410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DE5F" w14:textId="77777777" w:rsidR="00F85FA9" w:rsidRPr="007F5FDE" w:rsidRDefault="00F85FA9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5FA9" w:rsidRPr="007F5FDE" w14:paraId="7AE25B33" w14:textId="77777777" w:rsidTr="007F5FD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AD0D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D727C47" w14:textId="77777777" w:rsidR="00F85FA9" w:rsidRPr="007F5FDE" w:rsidRDefault="00F85FA9">
            <w:pPr>
              <w:jc w:val="center"/>
              <w:rPr>
                <w:sz w:val="22"/>
                <w:lang w:bidi="ar-SA"/>
              </w:rPr>
            </w:pPr>
          </w:p>
          <w:p w14:paraId="1C167E3F" w14:textId="77777777" w:rsidR="00F85FA9" w:rsidRPr="007F5FDE" w:rsidRDefault="00E330A8">
            <w:pPr>
              <w:jc w:val="center"/>
              <w:rPr>
                <w:sz w:val="22"/>
                <w:lang w:bidi="ar-SA"/>
              </w:rPr>
            </w:pPr>
            <w:r w:rsidRPr="007F5FDE">
              <w:rPr>
                <w:sz w:val="22"/>
                <w:lang w:bidi="ar-SA"/>
              </w:rPr>
              <w:t>4</w:t>
            </w:r>
          </w:p>
          <w:p w14:paraId="25F5F12F" w14:textId="77777777" w:rsidR="00F85FA9" w:rsidRPr="007F5FDE" w:rsidRDefault="00F85FA9">
            <w:pPr>
              <w:jc w:val="center"/>
              <w:rPr>
                <w:sz w:val="22"/>
                <w:lang w:bidi="ar-SA"/>
              </w:rPr>
            </w:pPr>
          </w:p>
          <w:p w14:paraId="673257B0" w14:textId="77777777" w:rsidR="00F85FA9" w:rsidRPr="007F5FDE" w:rsidRDefault="00F85FA9">
            <w:pPr>
              <w:jc w:val="center"/>
              <w:rPr>
                <w:sz w:val="22"/>
                <w:lang w:bidi="ar-SA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DCF2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7F5FDE">
              <w:rPr>
                <w:rFonts w:ascii="Times New Roman" w:hAnsi="Times New Roman" w:cs="Times New Roman"/>
                <w:sz w:val="22"/>
                <w:shd w:val="clear" w:color="auto" w:fill="FFFFFF"/>
              </w:rPr>
              <w:t>Оценка для установления экономически обоснованных коэффициентов с учетом категорий земель и (или) видов разрешенного использования земельных участков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F9DE" w14:textId="77777777" w:rsidR="00F85FA9" w:rsidRPr="007F5FDE" w:rsidRDefault="00953D58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 xml:space="preserve"> шт.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9E34" w14:textId="77777777" w:rsidR="00F85FA9" w:rsidRPr="007F5FDE" w:rsidRDefault="00953D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0197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C962" w14:textId="77777777" w:rsidR="00F85FA9" w:rsidRPr="007F5FDE" w:rsidRDefault="00037FED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920A" w14:textId="77777777" w:rsidR="00F85FA9" w:rsidRPr="007F5FDE" w:rsidRDefault="00037F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5084" w14:textId="77777777" w:rsidR="00F85FA9" w:rsidRPr="007F5FDE" w:rsidRDefault="00037FED" w:rsidP="00037FE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AB5A" w14:textId="77777777" w:rsidR="00F85FA9" w:rsidRPr="007F5FDE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558A" w14:textId="77777777" w:rsidR="00F85FA9" w:rsidRPr="007F5FDE" w:rsidRDefault="00953D58">
            <w:pPr>
              <w:pStyle w:val="ConsPlusNormal"/>
              <w:snapToGrid w:val="0"/>
              <w:ind w:firstLine="0"/>
              <w:jc w:val="center"/>
              <w:rPr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71A9" w14:textId="77777777" w:rsidR="00F85FA9" w:rsidRPr="007F5FDE" w:rsidRDefault="00E330A8" w:rsidP="00E330A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F5FDE">
              <w:rPr>
                <w:rFonts w:ascii="Times New Roman" w:hAnsi="Times New Roman" w:cs="Times New Roman"/>
                <w:sz w:val="22"/>
              </w:rPr>
              <w:t>Отсутствие денежных средств</w:t>
            </w:r>
            <w:r w:rsidR="001F2C2F" w:rsidRPr="007F5FDE">
              <w:rPr>
                <w:rFonts w:ascii="Times New Roman" w:hAnsi="Times New Roman" w:cs="Times New Roman"/>
                <w:sz w:val="22"/>
              </w:rPr>
              <w:t xml:space="preserve"> в бюджете</w:t>
            </w:r>
          </w:p>
        </w:tc>
      </w:tr>
    </w:tbl>
    <w:p w14:paraId="58D1A890" w14:textId="77777777" w:rsidR="00F85FA9" w:rsidRDefault="00F85FA9">
      <w:pPr>
        <w:pStyle w:val="ConsPlusNormal"/>
        <w:ind w:firstLine="0"/>
        <w:outlineLvl w:val="2"/>
        <w:rPr>
          <w:rFonts w:ascii="Times New Roman" w:hAnsi="Times New Roman" w:cs="Times New Roman"/>
        </w:rPr>
      </w:pPr>
    </w:p>
    <w:p w14:paraId="7E3C9205" w14:textId="77777777" w:rsidR="00F85FA9" w:rsidRDefault="00F85FA9">
      <w:pPr>
        <w:pStyle w:val="ConsPlusNormal"/>
        <w:ind w:firstLine="0"/>
        <w:jc w:val="right"/>
        <w:outlineLvl w:val="2"/>
        <w:rPr>
          <w:rFonts w:ascii="Times New Roman" w:hAnsi="Times New Roman" w:cs="Times New Roman"/>
        </w:rPr>
      </w:pPr>
    </w:p>
    <w:p w14:paraId="74BAD7BA" w14:textId="77777777" w:rsidR="00F85FA9" w:rsidRPr="007F5FDE" w:rsidRDefault="00F85FA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</w:p>
    <w:p w14:paraId="3EF2FBF9" w14:textId="77777777" w:rsidR="00F85FA9" w:rsidRPr="007F5FDE" w:rsidRDefault="00953D58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  <w:r w:rsidRPr="007F5FDE">
        <w:rPr>
          <w:rFonts w:ascii="Times New Roman" w:hAnsi="Times New Roman" w:cs="Times New Roman"/>
          <w:sz w:val="22"/>
          <w:shd w:val="clear" w:color="auto" w:fill="FFFFFF"/>
        </w:rPr>
        <w:t xml:space="preserve">Председатель   </w:t>
      </w:r>
      <w:r w:rsidRPr="007F5FDE">
        <w:rPr>
          <w:rFonts w:ascii="Times New Roman" w:hAnsi="Times New Roman" w:cs="Times New Roman"/>
          <w:sz w:val="22"/>
          <w:u w:val="single"/>
          <w:shd w:val="clear" w:color="auto" w:fill="FFFFFF"/>
        </w:rPr>
        <w:t xml:space="preserve">                                                  </w:t>
      </w:r>
      <w:r w:rsidRPr="007F5FDE">
        <w:rPr>
          <w:rFonts w:ascii="Times New Roman" w:hAnsi="Times New Roman" w:cs="Times New Roman"/>
          <w:sz w:val="22"/>
          <w:shd w:val="clear" w:color="auto" w:fill="FFFFFF"/>
        </w:rPr>
        <w:t xml:space="preserve">  А.С. </w:t>
      </w:r>
      <w:proofErr w:type="spellStart"/>
      <w:r w:rsidRPr="007F5FDE">
        <w:rPr>
          <w:rFonts w:ascii="Times New Roman" w:hAnsi="Times New Roman" w:cs="Times New Roman"/>
          <w:sz w:val="22"/>
          <w:shd w:val="clear" w:color="auto" w:fill="FFFFFF"/>
        </w:rPr>
        <w:t>Бубелова</w:t>
      </w:r>
      <w:proofErr w:type="spellEnd"/>
    </w:p>
    <w:p w14:paraId="0AB94D9C" w14:textId="77777777" w:rsidR="00F85FA9" w:rsidRPr="007F5FDE" w:rsidRDefault="00F85FA9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</w:p>
    <w:p w14:paraId="01E31E76" w14:textId="77777777" w:rsidR="00F85FA9" w:rsidRDefault="00953D58" w:rsidP="007F5FDE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u w:val="single"/>
          <w:shd w:val="clear" w:color="auto" w:fill="FFFFFF"/>
        </w:rPr>
      </w:pPr>
      <w:r w:rsidRPr="007F5FDE">
        <w:rPr>
          <w:rFonts w:ascii="Times New Roman" w:hAnsi="Times New Roman" w:cs="Times New Roman"/>
          <w:sz w:val="22"/>
          <w:shd w:val="clear" w:color="auto" w:fill="FFFFFF"/>
        </w:rPr>
        <w:t>Исполнитель     _________________________</w:t>
      </w:r>
      <w:r w:rsidR="00EE743D" w:rsidRPr="007F5FDE">
        <w:rPr>
          <w:rFonts w:ascii="Times New Roman" w:hAnsi="Times New Roman" w:cs="Times New Roman"/>
          <w:sz w:val="22"/>
          <w:shd w:val="clear" w:color="auto" w:fill="FFFFFF"/>
        </w:rPr>
        <w:t xml:space="preserve"> Е.Х. Склярова</w:t>
      </w:r>
      <w:r w:rsidRPr="007F5FDE">
        <w:rPr>
          <w:rFonts w:ascii="Times New Roman" w:hAnsi="Times New Roman" w:cs="Times New Roman"/>
          <w:sz w:val="22"/>
          <w:u w:val="single"/>
          <w:shd w:val="clear" w:color="auto" w:fill="FFFFFF"/>
        </w:rPr>
        <w:t xml:space="preserve">                          </w:t>
      </w:r>
    </w:p>
    <w:p w14:paraId="01143E9B" w14:textId="77777777" w:rsidR="007F5FDE" w:rsidRDefault="007F5FD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00B27A76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5A10A32D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4B50E9C4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7A24F03F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76219E3D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02C08605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2EE22B09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3599BB1C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65ABEC8C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0F9EACBA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55550455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39940387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7E5812ED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13DB19D8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577B1DCD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2933335E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2C465439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2119D597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7723D53F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34B8D875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3254E309" w14:textId="77777777" w:rsidR="00426F5E" w:rsidRDefault="00426F5E" w:rsidP="007F5FDE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14:paraId="7D96A4A3" w14:textId="77777777" w:rsidR="00F85FA9" w:rsidRDefault="00953D58">
      <w:pPr>
        <w:pStyle w:val="ConsPlusNormal"/>
        <w:ind w:firstLine="0"/>
        <w:jc w:val="right"/>
        <w:outlineLvl w:val="2"/>
      </w:pPr>
      <w:r>
        <w:rPr>
          <w:rFonts w:ascii="Times New Roman" w:hAnsi="Times New Roman" w:cs="Times New Roman"/>
        </w:rPr>
        <w:lastRenderedPageBreak/>
        <w:t>Таблица 2</w:t>
      </w:r>
    </w:p>
    <w:p w14:paraId="1736EF4A" w14:textId="77777777" w:rsidR="00F85FA9" w:rsidRDefault="00F85FA9">
      <w:pPr>
        <w:pStyle w:val="ConsPlusNormal"/>
        <w:jc w:val="both"/>
        <w:rPr>
          <w:rFonts w:ascii="Times New Roman" w:hAnsi="Times New Roman" w:cs="Times New Roman"/>
          <w:shd w:val="clear" w:color="auto" w:fill="AFD095"/>
        </w:rPr>
      </w:pPr>
    </w:p>
    <w:p w14:paraId="318696EA" w14:textId="77777777" w:rsidR="00F85FA9" w:rsidRDefault="00953D58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14:paraId="13586F38" w14:textId="478F7213" w:rsidR="00F85FA9" w:rsidRDefault="00953D58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«Муниципальная собственность Усть-Илимского муниципального округа» (наименование муниципальной программы Усть-Илимского муниципального округа (д</w:t>
      </w:r>
      <w:r w:rsidR="00EE743D">
        <w:rPr>
          <w:rFonts w:ascii="Times New Roman" w:hAnsi="Times New Roman" w:cs="Times New Roman"/>
          <w:shd w:val="clear" w:color="auto" w:fill="FFFFFF"/>
        </w:rPr>
        <w:t>алее - муниципальная программа)</w:t>
      </w:r>
    </w:p>
    <w:p w14:paraId="42AF7383" w14:textId="77777777" w:rsidR="00F85FA9" w:rsidRDefault="00953D58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по состоянию на </w:t>
      </w:r>
      <w:r w:rsidR="00883780">
        <w:rPr>
          <w:rFonts w:ascii="Times New Roman" w:hAnsi="Times New Roman" w:cs="Times New Roman"/>
          <w:shd w:val="clear" w:color="auto" w:fill="FFFFFF"/>
        </w:rPr>
        <w:t>1 января 2026 г.</w:t>
      </w:r>
    </w:p>
    <w:tbl>
      <w:tblPr>
        <w:tblW w:w="5312" w:type="pct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1"/>
        <w:gridCol w:w="3230"/>
        <w:gridCol w:w="1701"/>
        <w:gridCol w:w="2551"/>
        <w:gridCol w:w="2127"/>
        <w:gridCol w:w="2268"/>
        <w:gridCol w:w="1418"/>
        <w:gridCol w:w="1276"/>
      </w:tblGrid>
      <w:tr w:rsidR="003A61FA" w:rsidRPr="003A61FA" w14:paraId="524028AB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3CF5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N п/п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7112" w14:textId="77777777" w:rsidR="00F85FA9" w:rsidRPr="003A61FA" w:rsidRDefault="00953D58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B93A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Ответственный исполнитель, соисполнитель, участники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8F3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Объем финансового обеспечения (очередной год)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6291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Отклонение</w:t>
            </w:r>
          </w:p>
        </w:tc>
      </w:tr>
      <w:tr w:rsidR="003A61FA" w:rsidRPr="003A61FA" w14:paraId="67CF9D3B" w14:textId="77777777" w:rsidTr="00996787">
        <w:trPr>
          <w:trHeight w:val="1054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19B7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430A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D45E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DCC3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Источник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EAAC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Объем финансирования, предусмотренный на 2025 год, тыс.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AD69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Кассовое исполнение,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88AF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-/+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7EDD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%</w:t>
            </w:r>
          </w:p>
        </w:tc>
      </w:tr>
      <w:tr w:rsidR="003A61FA" w:rsidRPr="003A61FA" w14:paraId="2031D5E0" w14:textId="77777777" w:rsidTr="00996787"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BC13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DE00" w14:textId="77777777" w:rsidR="00F85FA9" w:rsidRPr="003A61FA" w:rsidRDefault="00953D58" w:rsidP="003A61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6936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13D5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BCB4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15A3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FCA8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AF32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8</w:t>
            </w:r>
          </w:p>
        </w:tc>
      </w:tr>
      <w:tr w:rsidR="003A61FA" w:rsidRPr="003A61FA" w14:paraId="47BC4511" w14:textId="77777777" w:rsidTr="00996787"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B82" w14:textId="77777777" w:rsidR="00F85FA9" w:rsidRPr="003A61FA" w:rsidRDefault="00953D58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Проектная часть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287E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4171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5376" w14:textId="77777777" w:rsidR="00F85FA9" w:rsidRPr="003A61FA" w:rsidRDefault="00883780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8D51" w14:textId="77777777" w:rsidR="00F85FA9" w:rsidRPr="003A61FA" w:rsidRDefault="00A86C3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1FCA" w14:textId="77777777" w:rsidR="00F85FA9" w:rsidRPr="003A61FA" w:rsidRDefault="003C444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 xml:space="preserve">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72C" w14:textId="77777777" w:rsidR="00F85FA9" w:rsidRPr="003A61FA" w:rsidRDefault="003C444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0,02</w:t>
            </w:r>
          </w:p>
        </w:tc>
      </w:tr>
      <w:tr w:rsidR="003A61FA" w:rsidRPr="003A61FA" w14:paraId="0904CAE3" w14:textId="77777777" w:rsidTr="00996787"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6E1A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585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BA07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668D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F80E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F9D7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9541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2B3D77CB" w14:textId="77777777" w:rsidTr="00996787"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2C00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C50E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87BF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862C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3362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F191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4600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1B0C0BFD" w14:textId="77777777" w:rsidTr="00996787"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8215" w14:textId="77777777" w:rsidR="003C444A" w:rsidRPr="003A61FA" w:rsidRDefault="003C444A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4995" w14:textId="77777777" w:rsidR="003C444A" w:rsidRPr="003A61FA" w:rsidRDefault="003C444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869D" w14:textId="77777777" w:rsidR="003C444A" w:rsidRPr="003A61FA" w:rsidRDefault="003C444A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F254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4A52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0268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 xml:space="preserve">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28B8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0,02</w:t>
            </w:r>
          </w:p>
        </w:tc>
      </w:tr>
      <w:tr w:rsidR="003A61FA" w:rsidRPr="003A61FA" w14:paraId="61B5799B" w14:textId="77777777" w:rsidTr="00996787"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A707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8145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2A15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1E53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46E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D60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53D9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6C937152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1DFB" w14:textId="77777777" w:rsidR="003C444A" w:rsidRPr="003A61FA" w:rsidRDefault="003C44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1.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E486" w14:textId="77777777" w:rsidR="003C444A" w:rsidRPr="003A61FA" w:rsidRDefault="003C444A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Муниципальные проекты, не направленные на реализацию федеральных проектов и региональных проектов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C751" w14:textId="77777777" w:rsidR="003C444A" w:rsidRPr="003A61FA" w:rsidRDefault="007F5FDE" w:rsidP="007F5F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Комитет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31B5" w14:textId="77777777" w:rsidR="003C444A" w:rsidRPr="003A61FA" w:rsidRDefault="003C444A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F14E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FD40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57C5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 xml:space="preserve">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DA09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0,02</w:t>
            </w:r>
          </w:p>
        </w:tc>
      </w:tr>
      <w:tr w:rsidR="003A61FA" w:rsidRPr="003A61FA" w14:paraId="6B24BD83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FE9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C7DB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D9ED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29E0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2283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AE8A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D1C0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A8FC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6AAF61F9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2F11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8F59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F9AA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84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7EFF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BB20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A732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0A92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1F9B5073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6CB0" w14:textId="77777777" w:rsidR="003C444A" w:rsidRPr="003A61FA" w:rsidRDefault="003C444A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96F9" w14:textId="77777777" w:rsidR="003C444A" w:rsidRPr="003A61FA" w:rsidRDefault="003C444A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8BAC" w14:textId="77777777" w:rsidR="003C444A" w:rsidRPr="003A61FA" w:rsidRDefault="003C444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2EAF" w14:textId="77777777" w:rsidR="003C444A" w:rsidRPr="003A61FA" w:rsidRDefault="003C444A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CA4F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37A1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E9F1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 xml:space="preserve">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7CD8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0,02</w:t>
            </w:r>
          </w:p>
        </w:tc>
      </w:tr>
      <w:tr w:rsidR="003A61FA" w:rsidRPr="003A61FA" w14:paraId="2E806629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076C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8431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09FD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25F9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8CFB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7CFC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9681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AD3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6CA66BB5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EF71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6C89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9D3C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DBF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66E8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9EA3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8A36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1FE5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0880B8C5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DE96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069E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CB58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B0AE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E884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D99C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FE5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A3E0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3F4A9CA1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22BA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0626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ABB5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18AB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30C4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7E1B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C6C5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622A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17532AAF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AF3F" w14:textId="77777777" w:rsidR="003C444A" w:rsidRPr="003A61FA" w:rsidRDefault="003C44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1.1.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DDCE" w14:textId="77777777" w:rsidR="003C444A" w:rsidRPr="003A61FA" w:rsidRDefault="007F5FDE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«</w:t>
            </w:r>
            <w:r w:rsidR="003C444A"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Владение пользование и распоряжение муниципальным имуществом»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DA1D" w14:textId="77777777" w:rsidR="003C444A" w:rsidRPr="003A61FA" w:rsidRDefault="007F5FDE" w:rsidP="007F5FD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Комитет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5FCD" w14:textId="77777777" w:rsidR="003C444A" w:rsidRPr="003A61FA" w:rsidRDefault="003C444A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306F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4 423,5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0FF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F50E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 xml:space="preserve">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D954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0,02</w:t>
            </w:r>
          </w:p>
        </w:tc>
      </w:tr>
      <w:tr w:rsidR="003A61FA" w:rsidRPr="003A61FA" w14:paraId="628AB805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33C5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EF3F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2645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EB7F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5D73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D75A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519D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DD89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39871BE4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7D31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B7CA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84F1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F31C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3FAF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CD20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396F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5E6C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42F8F69E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DEAF" w14:textId="77777777" w:rsidR="003C444A" w:rsidRPr="003A61FA" w:rsidRDefault="003C444A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A5C9" w14:textId="77777777" w:rsidR="003C444A" w:rsidRPr="003A61FA" w:rsidRDefault="003C444A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CB0F" w14:textId="77777777" w:rsidR="003C444A" w:rsidRPr="003A61FA" w:rsidRDefault="003C444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03C0" w14:textId="77777777" w:rsidR="003C444A" w:rsidRPr="003A61FA" w:rsidRDefault="003C444A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959F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4 423,5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C96F" w14:textId="77777777" w:rsidR="003C444A" w:rsidRPr="003A61FA" w:rsidRDefault="003C444A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4 422,5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648B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 xml:space="preserve">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EB54" w14:textId="77777777" w:rsidR="003C444A" w:rsidRPr="003A61FA" w:rsidRDefault="003C444A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0,02</w:t>
            </w:r>
          </w:p>
        </w:tc>
      </w:tr>
      <w:tr w:rsidR="003A61FA" w:rsidRPr="003A61FA" w14:paraId="4B260B06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E409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28E7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F484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5A8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8A98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BF9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F8BC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FFA4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56A04F3C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C1B8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6FD5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1CDD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2600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8E11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E143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C54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B51F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7D5F8F8E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9CFE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A135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1511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A78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472F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8247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E471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8643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3110BD6C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24E8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CEE5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EF46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203B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3C11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40B3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FBC8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D895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347BEFDA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FA449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1.2.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E6C5F" w14:textId="77777777" w:rsidR="00F85FA9" w:rsidRPr="003A61FA" w:rsidRDefault="007F5FDE" w:rsidP="007F5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«</w:t>
            </w:r>
            <w:r w:rsidR="00953D58"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Распоряжение земельными участками на территории Усть-Илимского муниципального округа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048E9" w14:textId="77777777" w:rsidR="00F85FA9" w:rsidRPr="003A61FA" w:rsidRDefault="007F5FDE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</w:rPr>
              <w:t>Комитет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E8A9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950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4,4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ADE2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9F8C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C601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</w:tr>
      <w:tr w:rsidR="003A61FA" w:rsidRPr="003A61FA" w14:paraId="70301686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D4FB8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8114C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C6714" w14:textId="77777777" w:rsidR="00F85FA9" w:rsidRPr="003A61FA" w:rsidRDefault="00F85FA9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3545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6B16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0EB9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9FF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32AE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3A61FA" w:rsidRPr="003A61FA" w14:paraId="6C4CDDDD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D004C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159EB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38562" w14:textId="77777777" w:rsidR="00F85FA9" w:rsidRPr="003A61FA" w:rsidRDefault="00F85FA9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C17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DC9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BF15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543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3FD7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3A61FA" w:rsidRPr="003A61FA" w14:paraId="4FC7E5F6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8616B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E22B4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6559D" w14:textId="77777777" w:rsidR="00F85FA9" w:rsidRPr="003A61FA" w:rsidRDefault="00F85FA9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5C8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5201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4,4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E6D3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0D3B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95CF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</w:tr>
      <w:tr w:rsidR="003A61FA" w:rsidRPr="003A61FA" w14:paraId="65F0541D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DFE4F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204C6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E053C" w14:textId="77777777" w:rsidR="00F85FA9" w:rsidRPr="003A61FA" w:rsidRDefault="00F85FA9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874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62D2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379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32FD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D911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3A61FA" w:rsidRPr="003A61FA" w14:paraId="684834B0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CEF3" w14:textId="77777777" w:rsidR="00F85FA9" w:rsidRPr="003A61FA" w:rsidRDefault="0095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1.3.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2821" w14:textId="77777777" w:rsidR="00F85FA9" w:rsidRPr="003A61FA" w:rsidRDefault="00953D58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Повышение эффективности использования и охраны земель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4A64" w14:textId="77777777" w:rsidR="00F85FA9" w:rsidRPr="003A61FA" w:rsidRDefault="007F5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</w:rPr>
              <w:t>Комитет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8DFB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C41B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0544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EA28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BBF4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</w:tr>
      <w:tr w:rsidR="003A61FA" w:rsidRPr="003A61FA" w14:paraId="1F8AE04F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A34DB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A8522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23F72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6F1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CCD0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296C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041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140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3A61FA" w:rsidRPr="003A61FA" w14:paraId="62906520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C0946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C7C5A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B4BD5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FAA2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BA91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42D6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0DBE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1190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3A61FA" w:rsidRPr="003A61FA" w14:paraId="2C219EEE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47615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2EE53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DD92B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1991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AC70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1995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3B3F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E317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</w:pPr>
          </w:p>
        </w:tc>
      </w:tr>
      <w:tr w:rsidR="003A61FA" w:rsidRPr="003A61FA" w14:paraId="5EA122B5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E56F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918E" w14:textId="77777777" w:rsidR="00F85FA9" w:rsidRPr="003A61FA" w:rsidRDefault="00F85FA9" w:rsidP="003A6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B597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1825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FAB4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9082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CDE6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85D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3A61FA" w:rsidRPr="003A61FA" w14:paraId="157DE391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5B4F" w14:textId="77777777" w:rsidR="00F85FA9" w:rsidRPr="003A61FA" w:rsidRDefault="00F85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D293" w14:textId="77777777" w:rsidR="00F85FA9" w:rsidRPr="003A61FA" w:rsidRDefault="00953D58" w:rsidP="003A61FA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A61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Процессная часть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01F4" w14:textId="77777777" w:rsidR="00F85FA9" w:rsidRPr="003A61FA" w:rsidRDefault="00F85FA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E275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5CDF" w14:textId="77777777" w:rsidR="00F85FA9" w:rsidRPr="003A61FA" w:rsidRDefault="0097187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22 758,0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C3F6" w14:textId="77777777" w:rsidR="00F85FA9" w:rsidRPr="003A61FA" w:rsidRDefault="0097187C" w:rsidP="00AD0D8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</w:t>
            </w:r>
            <w:r w:rsidR="00AD0D88" w:rsidRPr="003A61FA">
              <w:rPr>
                <w:rFonts w:ascii="Times New Roman" w:hAnsi="Times New Roman" w:cs="Times New Roman"/>
                <w:szCs w:val="20"/>
              </w:rPr>
              <w:t> 741,1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6BE5" w14:textId="77777777" w:rsidR="00F85FA9" w:rsidRPr="003A61FA" w:rsidRDefault="00AD0D8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D429" w14:textId="77777777" w:rsidR="00F85FA9" w:rsidRPr="003A61FA" w:rsidRDefault="00AD0D8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0,07</w:t>
            </w:r>
          </w:p>
        </w:tc>
      </w:tr>
      <w:tr w:rsidR="003A61FA" w:rsidRPr="003A61FA" w14:paraId="46C5A51C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EDC5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6BF8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D4EB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34A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D3F9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CC80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2A90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848B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337D8D67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F598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9A91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780D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8095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C99E" w14:textId="77777777" w:rsidR="00F85FA9" w:rsidRPr="003A61FA" w:rsidRDefault="00BA456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47,4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850C" w14:textId="77777777" w:rsidR="00F85FA9" w:rsidRPr="003A61FA" w:rsidRDefault="00BA456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DE3E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FC43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01101541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7405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C838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F577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D071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3C57" w14:textId="77777777" w:rsidR="00F85FA9" w:rsidRPr="003A61FA" w:rsidRDefault="00BA456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22 710,6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C5C6" w14:textId="77777777" w:rsidR="00F85FA9" w:rsidRPr="003A61FA" w:rsidRDefault="00EE743D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22 693,7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138D" w14:textId="77777777" w:rsidR="00F85FA9" w:rsidRPr="003A61FA" w:rsidRDefault="00AD0D88" w:rsidP="00BA456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BACD" w14:textId="77777777" w:rsidR="00F85FA9" w:rsidRPr="003A61FA" w:rsidRDefault="00AD0D8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0,07</w:t>
            </w:r>
          </w:p>
        </w:tc>
      </w:tr>
      <w:tr w:rsidR="003A61FA" w:rsidRPr="003A61FA" w14:paraId="526B7C38" w14:textId="77777777" w:rsidTr="00996787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1CBA" w14:textId="77777777" w:rsidR="00F85FA9" w:rsidRPr="003A61FA" w:rsidRDefault="00F85FA9"/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FBAA" w14:textId="77777777" w:rsidR="00F85FA9" w:rsidRPr="003A61FA" w:rsidRDefault="00F85FA9" w:rsidP="003A61F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83E0" w14:textId="77777777" w:rsidR="00F85FA9" w:rsidRPr="003A61FA" w:rsidRDefault="00F85F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D70D" w14:textId="77777777" w:rsidR="00F85FA9" w:rsidRPr="003A61FA" w:rsidRDefault="00953D58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1425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A42F" w14:textId="77777777" w:rsidR="00F85FA9" w:rsidRPr="003A61FA" w:rsidRDefault="00953D58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899F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7DD8" w14:textId="77777777" w:rsidR="00F85FA9" w:rsidRPr="003A61FA" w:rsidRDefault="00F85FA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535EBD45" w14:textId="77777777" w:rsidTr="00996787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564" w14:textId="77777777" w:rsidR="00A81E46" w:rsidRPr="003A61FA" w:rsidRDefault="00A81E46" w:rsidP="00BA4568">
            <w:pPr>
              <w:jc w:val="center"/>
            </w:pPr>
            <w:r w:rsidRPr="003A61FA">
              <w:t>2.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C706" w14:textId="77777777" w:rsidR="00A81E46" w:rsidRPr="003A61FA" w:rsidRDefault="00A81E46" w:rsidP="003A61FA">
            <w:pPr>
              <w:jc w:val="center"/>
            </w:pPr>
            <w:r w:rsidRPr="003A61FA">
              <w:t>Комплекс процессных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05C6" w14:textId="77777777" w:rsidR="00A81E46" w:rsidRPr="003A61FA" w:rsidRDefault="007F5FDE" w:rsidP="007F5FDE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Комитет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650B" w14:textId="77777777" w:rsidR="00A81E46" w:rsidRPr="003A61FA" w:rsidRDefault="00A81E46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2C90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22 758,0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7ACA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22 741,1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4F35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6418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0,07</w:t>
            </w:r>
          </w:p>
        </w:tc>
      </w:tr>
      <w:tr w:rsidR="003A61FA" w:rsidRPr="003A61FA" w14:paraId="4C9FB97B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FD4A8" w14:textId="77777777" w:rsidR="00A81E46" w:rsidRPr="003A61FA" w:rsidRDefault="00A81E46"/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E3401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DF7B0" w14:textId="77777777" w:rsidR="00A81E46" w:rsidRPr="003A61FA" w:rsidRDefault="00A81E4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CEF1" w14:textId="77777777" w:rsidR="00A81E46" w:rsidRPr="003A61FA" w:rsidRDefault="00A81E46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A946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C556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4517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5CD1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5EF13D50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B91AE" w14:textId="77777777" w:rsidR="00A81E46" w:rsidRPr="003A61FA" w:rsidRDefault="00A81E46"/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08C90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D4DAD" w14:textId="77777777" w:rsidR="00A81E46" w:rsidRPr="003A61FA" w:rsidRDefault="00A81E4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A5C3" w14:textId="77777777" w:rsidR="00A81E46" w:rsidRPr="003A61FA" w:rsidRDefault="00A81E46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015B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47,4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DFE5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13E2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87B7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61FA" w:rsidRPr="003A61FA" w14:paraId="2A0376C8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A0AFD" w14:textId="77777777" w:rsidR="00A81E46" w:rsidRPr="003A61FA" w:rsidRDefault="00A81E46"/>
        </w:tc>
        <w:tc>
          <w:tcPr>
            <w:tcW w:w="3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47F73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A3C11" w14:textId="77777777" w:rsidR="00A81E46" w:rsidRPr="003A61FA" w:rsidRDefault="00A81E4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111F" w14:textId="77777777" w:rsidR="00A81E46" w:rsidRPr="003A61FA" w:rsidRDefault="00A81E46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ADE7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22 710,6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3004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22 693,7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CCAB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6CFA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0,07</w:t>
            </w:r>
          </w:p>
        </w:tc>
      </w:tr>
      <w:tr w:rsidR="003A61FA" w:rsidRPr="003A61FA" w14:paraId="11AC2061" w14:textId="77777777" w:rsidTr="00996787">
        <w:tc>
          <w:tcPr>
            <w:tcW w:w="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A6D4" w14:textId="77777777" w:rsidR="00A81E46" w:rsidRPr="003A61FA" w:rsidRDefault="00A81E46"/>
        </w:tc>
        <w:tc>
          <w:tcPr>
            <w:tcW w:w="3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FA7D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87B2" w14:textId="77777777" w:rsidR="00A81E46" w:rsidRPr="003A61FA" w:rsidRDefault="00A81E4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7BED" w14:textId="77777777" w:rsidR="00A81E46" w:rsidRPr="003A61FA" w:rsidRDefault="00A81E46">
            <w:pPr>
              <w:pStyle w:val="ConsPlusNormal"/>
              <w:ind w:firstLine="0"/>
              <w:rPr>
                <w:rFonts w:ascii="Times New Roman" w:hAnsi="Times New Roman" w:cs="Times New Roman"/>
                <w:szCs w:val="20"/>
              </w:rPr>
            </w:pPr>
            <w:r w:rsidRPr="003A61FA">
              <w:rPr>
                <w:rFonts w:ascii="Times New Roman" w:hAnsi="Times New Roman" w:cs="Times New Roman"/>
                <w:szCs w:val="20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F8C8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E7A7" w14:textId="77777777" w:rsidR="00A81E46" w:rsidRPr="003A61FA" w:rsidRDefault="00A81E46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A0B9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B5BE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81E46" w:rsidRPr="003A61FA" w14:paraId="61DA223A" w14:textId="77777777" w:rsidTr="00996787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E183" w14:textId="77777777" w:rsidR="00A81E46" w:rsidRPr="003A61FA" w:rsidRDefault="00A81E46" w:rsidP="00BA4568">
            <w:pPr>
              <w:jc w:val="center"/>
            </w:pPr>
            <w:r w:rsidRPr="003A61FA">
              <w:t>2.1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21E0" w14:textId="77777777" w:rsidR="00A81E46" w:rsidRPr="003A61FA" w:rsidRDefault="00A81E46" w:rsidP="003A61FA">
            <w:pPr>
              <w:jc w:val="center"/>
            </w:pPr>
            <w:r w:rsidRPr="003A61FA">
              <w:t>«Обеспечение деятельности Комитета по управлению муниципальным имуществом Усть-Илимского муниципального округа»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6C8F" w14:textId="77777777" w:rsidR="00A81E46" w:rsidRPr="003A61FA" w:rsidRDefault="007F5FDE" w:rsidP="007F5FDE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Комитет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9027" w14:textId="77777777" w:rsidR="00A81E46" w:rsidRPr="003A61FA" w:rsidRDefault="00A81E46" w:rsidP="00BA45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F8B6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22 758,0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686E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22 741,1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5027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BC50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0,07</w:t>
            </w:r>
          </w:p>
        </w:tc>
      </w:tr>
      <w:tr w:rsidR="00A81E46" w:rsidRPr="003A61FA" w14:paraId="53CD5731" w14:textId="77777777" w:rsidTr="00996787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FEAC2" w14:textId="77777777" w:rsidR="00A81E46" w:rsidRPr="003A61FA" w:rsidRDefault="00A81E46" w:rsidP="00BA4568"/>
        </w:tc>
        <w:tc>
          <w:tcPr>
            <w:tcW w:w="32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DC63A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A904A" w14:textId="77777777" w:rsidR="00A81E46" w:rsidRPr="003A61FA" w:rsidRDefault="00A81E46" w:rsidP="00BA456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2BF8" w14:textId="77777777" w:rsidR="00A81E46" w:rsidRPr="003A61FA" w:rsidRDefault="00A81E46" w:rsidP="00BA45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8EB3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5F6A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3F0D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8B85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E46" w:rsidRPr="003A61FA" w14:paraId="59941803" w14:textId="77777777" w:rsidTr="00996787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6CAFF" w14:textId="77777777" w:rsidR="00A81E46" w:rsidRPr="003A61FA" w:rsidRDefault="00A81E46" w:rsidP="00BA4568"/>
        </w:tc>
        <w:tc>
          <w:tcPr>
            <w:tcW w:w="32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64418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F340C" w14:textId="77777777" w:rsidR="00A81E46" w:rsidRPr="003A61FA" w:rsidRDefault="00A81E46" w:rsidP="00BA456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7657" w14:textId="77777777" w:rsidR="00A81E46" w:rsidRPr="003A61FA" w:rsidRDefault="00A81E46" w:rsidP="00BA45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DA79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18E5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C0DD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B68D" w14:textId="77777777" w:rsidR="00A81E46" w:rsidRPr="003A61FA" w:rsidRDefault="00A81E46" w:rsidP="00210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E46" w:rsidRPr="003A61FA" w14:paraId="64C768A5" w14:textId="77777777" w:rsidTr="00996787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A0E4C" w14:textId="77777777" w:rsidR="00A81E46" w:rsidRPr="003A61FA" w:rsidRDefault="00A81E46" w:rsidP="00BA4568"/>
        </w:tc>
        <w:tc>
          <w:tcPr>
            <w:tcW w:w="32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33FF7" w14:textId="77777777" w:rsidR="00A81E46" w:rsidRPr="003A61FA" w:rsidRDefault="00A81E46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9D614" w14:textId="77777777" w:rsidR="00A81E46" w:rsidRPr="003A61FA" w:rsidRDefault="00A81E46" w:rsidP="00BA456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6DBF" w14:textId="77777777" w:rsidR="00A81E46" w:rsidRPr="003A61FA" w:rsidRDefault="00A81E46" w:rsidP="00BA45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FDF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22 710,6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CC6E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22 693,7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5733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250F" w14:textId="77777777" w:rsidR="00A81E46" w:rsidRPr="003A61FA" w:rsidRDefault="00A81E46" w:rsidP="002107F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0,07</w:t>
            </w:r>
          </w:p>
        </w:tc>
      </w:tr>
      <w:tr w:rsidR="00AD0D88" w:rsidRPr="003A61FA" w14:paraId="6C8D31CE" w14:textId="77777777" w:rsidTr="00996787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649F" w14:textId="77777777" w:rsidR="00AD0D88" w:rsidRPr="003A61FA" w:rsidRDefault="00AD0D88" w:rsidP="00BA4568"/>
        </w:tc>
        <w:tc>
          <w:tcPr>
            <w:tcW w:w="32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0A10" w14:textId="77777777" w:rsidR="00AD0D88" w:rsidRPr="003A61FA" w:rsidRDefault="00AD0D88" w:rsidP="003A61F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1400" w14:textId="77777777" w:rsidR="00AD0D88" w:rsidRPr="003A61FA" w:rsidRDefault="00AD0D88" w:rsidP="00BA456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3E81" w14:textId="77777777" w:rsidR="00AD0D88" w:rsidRPr="003A61FA" w:rsidRDefault="00AD0D88" w:rsidP="00BA45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A61FA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DA65" w14:textId="77777777" w:rsidR="00AD0D88" w:rsidRPr="003A61FA" w:rsidRDefault="00AD0D88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0E2A" w14:textId="77777777" w:rsidR="00AD0D88" w:rsidRPr="003A61FA" w:rsidRDefault="00AD0D88" w:rsidP="002107FC">
            <w:pPr>
              <w:pStyle w:val="ConsPlusNormal"/>
              <w:snapToGrid w:val="0"/>
              <w:ind w:firstLine="0"/>
              <w:jc w:val="center"/>
            </w:pPr>
            <w:r w:rsidRPr="003A6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20F4" w14:textId="77777777" w:rsidR="00AD0D88" w:rsidRPr="003A61FA" w:rsidRDefault="00AD0D88" w:rsidP="00BA45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D863" w14:textId="77777777" w:rsidR="00AD0D88" w:rsidRPr="003A61FA" w:rsidRDefault="00AD0D88" w:rsidP="00BA45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BC9A47" w14:textId="77777777" w:rsidR="00F85FA9" w:rsidRDefault="00F85FA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</w:p>
    <w:p w14:paraId="01778C1C" w14:textId="77777777" w:rsidR="00426F5E" w:rsidRPr="007F5FDE" w:rsidRDefault="00426F5E" w:rsidP="00426F5E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  <w:r w:rsidRPr="007F5FDE">
        <w:rPr>
          <w:rFonts w:ascii="Times New Roman" w:hAnsi="Times New Roman" w:cs="Times New Roman"/>
          <w:sz w:val="22"/>
          <w:shd w:val="clear" w:color="auto" w:fill="FFFFFF"/>
        </w:rPr>
        <w:t xml:space="preserve">Председатель   </w:t>
      </w:r>
      <w:r w:rsidRPr="007F5FDE">
        <w:rPr>
          <w:rFonts w:ascii="Times New Roman" w:hAnsi="Times New Roman" w:cs="Times New Roman"/>
          <w:sz w:val="22"/>
          <w:u w:val="single"/>
          <w:shd w:val="clear" w:color="auto" w:fill="FFFFFF"/>
        </w:rPr>
        <w:t xml:space="preserve">                                                  </w:t>
      </w:r>
      <w:r w:rsidRPr="007F5FDE">
        <w:rPr>
          <w:rFonts w:ascii="Times New Roman" w:hAnsi="Times New Roman" w:cs="Times New Roman"/>
          <w:sz w:val="22"/>
          <w:shd w:val="clear" w:color="auto" w:fill="FFFFFF"/>
        </w:rPr>
        <w:t xml:space="preserve">  А.С. </w:t>
      </w:r>
      <w:proofErr w:type="spellStart"/>
      <w:r w:rsidRPr="007F5FDE">
        <w:rPr>
          <w:rFonts w:ascii="Times New Roman" w:hAnsi="Times New Roman" w:cs="Times New Roman"/>
          <w:sz w:val="22"/>
          <w:shd w:val="clear" w:color="auto" w:fill="FFFFFF"/>
        </w:rPr>
        <w:t>Бубелова</w:t>
      </w:r>
      <w:proofErr w:type="spellEnd"/>
    </w:p>
    <w:p w14:paraId="6246BA74" w14:textId="77777777" w:rsidR="00426F5E" w:rsidRPr="007F5FDE" w:rsidRDefault="00426F5E" w:rsidP="00426F5E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</w:p>
    <w:p w14:paraId="73A97A15" w14:textId="4DFB17DC" w:rsidR="00F238AF" w:rsidRDefault="00426F5E" w:rsidP="005C4FCF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  <w:sectPr w:rsidR="00F238AF" w:rsidSect="007F5FDE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850" w:bottom="851" w:left="1701" w:header="720" w:footer="720" w:gutter="0"/>
          <w:cols w:space="720"/>
          <w:formProt w:val="0"/>
          <w:titlePg/>
          <w:docGrid w:linePitch="100"/>
        </w:sectPr>
      </w:pPr>
      <w:r w:rsidRPr="007F5FDE">
        <w:rPr>
          <w:rFonts w:ascii="Times New Roman" w:hAnsi="Times New Roman" w:cs="Times New Roman"/>
          <w:sz w:val="22"/>
          <w:shd w:val="clear" w:color="auto" w:fill="FFFFFF"/>
        </w:rPr>
        <w:t>Исполнитель     _________________________ Е.Х. Склярова</w:t>
      </w:r>
      <w:r w:rsidRPr="007F5FDE">
        <w:rPr>
          <w:rFonts w:ascii="Times New Roman" w:hAnsi="Times New Roman" w:cs="Times New Roman"/>
          <w:sz w:val="22"/>
          <w:u w:val="single"/>
          <w:shd w:val="clear" w:color="auto" w:fill="FFFFFF"/>
        </w:rPr>
        <w:t xml:space="preserve">   </w:t>
      </w:r>
    </w:p>
    <w:p w14:paraId="3A4F441E" w14:textId="77777777" w:rsidR="00A26977" w:rsidRPr="00A26977" w:rsidRDefault="00A26977" w:rsidP="00A26977">
      <w:pPr>
        <w:pStyle w:val="ConsPlusNormal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  <w:r w:rsidRPr="00A26977">
        <w:rPr>
          <w:rFonts w:ascii="Times New Roman" w:hAnsi="Times New Roman" w:cs="Times New Roman"/>
          <w:shd w:val="clear" w:color="auto" w:fill="FFFFFF"/>
        </w:rPr>
        <w:lastRenderedPageBreak/>
        <w:t>ПОЯСНИТЕЛЬНАЯ ЗАПИСКА</w:t>
      </w:r>
    </w:p>
    <w:p w14:paraId="0DF50C11" w14:textId="77777777" w:rsidR="00A26977" w:rsidRPr="00A26977" w:rsidRDefault="00A26977" w:rsidP="00A26977">
      <w:pPr>
        <w:pStyle w:val="ConsPlusNormal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  <w:r w:rsidRPr="00A26977">
        <w:rPr>
          <w:rFonts w:ascii="Times New Roman" w:hAnsi="Times New Roman" w:cs="Times New Roman"/>
          <w:shd w:val="clear" w:color="auto" w:fill="FFFFFF"/>
        </w:rPr>
        <w:t>К ГОДОВОМУ ОТЧЕТУ ОБ ИСПОЛНЕНИИ МУНИЦИПАЛЬНОЙ ПРОГРАММЫ УСТЬ-ИЛИМСКОГО МУНИЦИПАЛЬНОГО ОКРУГА</w:t>
      </w:r>
    </w:p>
    <w:p w14:paraId="0CDCA180" w14:textId="7853768A" w:rsidR="00A26977" w:rsidRDefault="003E614F" w:rsidP="00A26977">
      <w:pPr>
        <w:pStyle w:val="ConsPlusNormal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</w:t>
      </w:r>
      <w:r w:rsidR="00A26977" w:rsidRPr="00A26977">
        <w:rPr>
          <w:rFonts w:ascii="Times New Roman" w:hAnsi="Times New Roman" w:cs="Times New Roman"/>
          <w:shd w:val="clear" w:color="auto" w:fill="FFFFFF"/>
        </w:rPr>
        <w:t>а 2025 год</w:t>
      </w:r>
    </w:p>
    <w:p w14:paraId="02163B86" w14:textId="77777777" w:rsidR="0058719F" w:rsidRPr="0058719F" w:rsidRDefault="0058719F" w:rsidP="005871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 xml:space="preserve">Основные результаты реализации муниципальной программы Муниципальная </w:t>
      </w:r>
    </w:p>
    <w:p w14:paraId="29F63E5A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>собственность Усть-Илимского муниципального округа» (далее — муниципальная программа)</w:t>
      </w:r>
      <w:r w:rsidRPr="0058719F">
        <w:rPr>
          <w:rFonts w:ascii="Times New Roman" w:eastAsia="Times New Roman" w:hAnsi="Times New Roman" w:cs="Times New Roman"/>
          <w:kern w:val="0"/>
          <w:shd w:val="clear" w:color="auto" w:fill="FFFFFF"/>
          <w:lang w:bidi="ar-SA"/>
        </w:rPr>
        <w:t xml:space="preserve"> за 2025 год (период реализации 2025-2029 </w:t>
      </w:r>
      <w:proofErr w:type="spellStart"/>
      <w:r w:rsidRPr="0058719F">
        <w:rPr>
          <w:rFonts w:ascii="Times New Roman" w:eastAsia="Times New Roman" w:hAnsi="Times New Roman" w:cs="Times New Roman"/>
          <w:kern w:val="0"/>
          <w:shd w:val="clear" w:color="auto" w:fill="FFFFFF"/>
          <w:lang w:bidi="ar-SA"/>
        </w:rPr>
        <w:t>гг</w:t>
      </w:r>
      <w:proofErr w:type="spellEnd"/>
      <w:r w:rsidRPr="0058719F">
        <w:rPr>
          <w:rFonts w:ascii="Times New Roman" w:eastAsia="Times New Roman" w:hAnsi="Times New Roman" w:cs="Times New Roman"/>
          <w:kern w:val="0"/>
          <w:shd w:val="clear" w:color="auto" w:fill="FFFFFF"/>
          <w:lang w:bidi="ar-SA"/>
        </w:rPr>
        <w:t>)</w:t>
      </w:r>
      <w:r w:rsidRPr="0058719F">
        <w:rPr>
          <w:rFonts w:ascii="Times New Roman" w:eastAsia="Times New Roman" w:hAnsi="Times New Roman" w:cs="Times New Roman"/>
          <w:kern w:val="0"/>
          <w:lang w:bidi="ar-SA"/>
        </w:rPr>
        <w:t>.</w:t>
      </w:r>
    </w:p>
    <w:p w14:paraId="66C2BECA" w14:textId="77777777" w:rsidR="0058719F" w:rsidRPr="0058719F" w:rsidRDefault="0058719F" w:rsidP="0058719F">
      <w:pPr>
        <w:ind w:firstLine="708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>Объем средств, предусмотренный на реализацию муниципальной программы в 2025 году, составил 27 201,40 тыс. руб.</w:t>
      </w:r>
    </w:p>
    <w:p w14:paraId="581E2FC9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>Фактическое освоение средств, предусмотренных на реализацию муниципальной программы, составило 27 183,60 тыс. руб.</w:t>
      </w:r>
    </w:p>
    <w:p w14:paraId="191C1B26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>Сумма неосвоенных денежных средств по муниципальной программе составила 17,9 тыс. руб., в т.ч. не исполнено:</w:t>
      </w:r>
    </w:p>
    <w:p w14:paraId="664A2E36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>- по муниципальному проекту «Владение, пользование и распоряжение муниципальным имуществом» в размере 1 тыс. руб. (далее — муниципальный проект) в связи с заключением контракта теплоснабжения на меньшую сумму;</w:t>
      </w:r>
    </w:p>
    <w:p w14:paraId="46DBAA4E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 xml:space="preserve">- по комплексу процессных мероприятий «Обеспечение деятельности Комитета по управлению имуществом Усть-Илимского муниципального округа» (далее — комплекс процессных мероприятий) в размере 16,9 тыс. руб. в связи с уточнением цены контракта на поставку бензина.  </w:t>
      </w:r>
    </w:p>
    <w:p w14:paraId="74214042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 xml:space="preserve">По муниципальной программе запланировано 8 мероприятий, 5 из них исполнены в полном объеме, 3 – перевыполнены.   </w:t>
      </w:r>
    </w:p>
    <w:p w14:paraId="3AAB2095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>Причины перевыполнения мероприятий муниципальной программы:</w:t>
      </w:r>
    </w:p>
    <w:p w14:paraId="520DD0AA" w14:textId="77777777" w:rsidR="0058719F" w:rsidRPr="0058719F" w:rsidRDefault="0058719F" w:rsidP="0058719F">
      <w:pPr>
        <w:jc w:val="both"/>
        <w:rPr>
          <w:rFonts w:ascii="Times New Roman" w:eastAsia="Courier New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>- по показателю «Количество объектов муниципальной собственности, в отношении которых проведены кадастровые работы</w:t>
      </w:r>
      <w:r w:rsidRPr="0058719F">
        <w:rPr>
          <w:rFonts w:ascii="Times New Roman" w:eastAsia="Courier New" w:hAnsi="Times New Roman" w:cs="Times New Roman"/>
          <w:kern w:val="0"/>
          <w:lang w:bidi="ar-SA"/>
        </w:rPr>
        <w:t>» - выявлено и оформлено за 2025 год в муниципальную собственность на 167 объектов больше, чем планировалось;</w:t>
      </w:r>
    </w:p>
    <w:p w14:paraId="770AF01B" w14:textId="6B340F8D" w:rsidR="0058719F" w:rsidRPr="0058719F" w:rsidRDefault="0058719F" w:rsidP="0058719F">
      <w:pPr>
        <w:jc w:val="both"/>
        <w:rPr>
          <w:rFonts w:ascii="Times New Roman" w:eastAsia="Courier New" w:hAnsi="Times New Roman" w:cs="Times New Roman"/>
          <w:kern w:val="0"/>
          <w:lang w:bidi="ar-SA"/>
        </w:rPr>
      </w:pPr>
      <w:r w:rsidRPr="0058719F">
        <w:rPr>
          <w:rFonts w:ascii="Times New Roman" w:eastAsia="Courier New" w:hAnsi="Times New Roman" w:cs="Times New Roman"/>
          <w:kern w:val="0"/>
          <w:lang w:bidi="ar-SA"/>
        </w:rPr>
        <w:t>-</w:t>
      </w:r>
      <w:r>
        <w:rPr>
          <w:rFonts w:ascii="Times New Roman" w:eastAsia="Courier New" w:hAnsi="Times New Roman" w:cs="Times New Roman"/>
          <w:kern w:val="0"/>
          <w:lang w:bidi="ar-SA"/>
        </w:rPr>
        <w:t xml:space="preserve"> </w:t>
      </w:r>
      <w:r w:rsidRPr="0058719F">
        <w:rPr>
          <w:rFonts w:ascii="Times New Roman" w:eastAsia="Courier New" w:hAnsi="Times New Roman" w:cs="Times New Roman"/>
          <w:kern w:val="0"/>
          <w:lang w:bidi="ar-SA"/>
        </w:rPr>
        <w:t>по показателю «Количество земельных участков, предоставленных гражданам в собственность бесплатно» - предоставлено на 533 участка больше, чем планировалось по причине того, что предоставление земельных участков в собственность носит заявительный характер;</w:t>
      </w:r>
    </w:p>
    <w:p w14:paraId="79AA40A7" w14:textId="77777777" w:rsidR="0058719F" w:rsidRPr="0058719F" w:rsidRDefault="0058719F" w:rsidP="0058719F">
      <w:pPr>
        <w:jc w:val="both"/>
        <w:rPr>
          <w:rFonts w:ascii="Times New Roman" w:eastAsia="Courier New" w:hAnsi="Times New Roman" w:cs="Times New Roman"/>
          <w:kern w:val="0"/>
          <w:lang w:bidi="ar-SA"/>
        </w:rPr>
      </w:pPr>
      <w:r w:rsidRPr="0058719F">
        <w:rPr>
          <w:rFonts w:ascii="Times New Roman" w:eastAsia="Courier New" w:hAnsi="Times New Roman" w:cs="Times New Roman"/>
          <w:kern w:val="0"/>
          <w:lang w:bidi="ar-SA"/>
        </w:rPr>
        <w:t xml:space="preserve">- по показателю «Количество земельных участков, поставленных на кадастровый учет» </w:t>
      </w:r>
      <w:proofErr w:type="gramStart"/>
      <w:r w:rsidRPr="0058719F">
        <w:rPr>
          <w:rFonts w:ascii="Times New Roman" w:eastAsia="Courier New" w:hAnsi="Times New Roman" w:cs="Times New Roman"/>
          <w:kern w:val="0"/>
          <w:lang w:bidi="ar-SA"/>
        </w:rPr>
        <w:t>-  в</w:t>
      </w:r>
      <w:proofErr w:type="gramEnd"/>
      <w:r w:rsidRPr="0058719F">
        <w:rPr>
          <w:rFonts w:ascii="Times New Roman" w:eastAsia="Courier New" w:hAnsi="Times New Roman" w:cs="Times New Roman"/>
          <w:kern w:val="0"/>
          <w:lang w:bidi="ar-SA"/>
        </w:rPr>
        <w:t xml:space="preserve"> результате инвентаризации выявлены свободные площади на территории поселков, по которым в дальнейшем принято решение о предоставлении их в пользовании льготным категориям граждан больше на 580, чем планировалось.</w:t>
      </w:r>
    </w:p>
    <w:p w14:paraId="137F48D2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>2. Анализ факторов, повлиявших на ход реализации муниципальной программы.</w:t>
      </w:r>
    </w:p>
    <w:p w14:paraId="15196766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>Неполное исполнение муниципального проекта муниципальной программы обусловлено тем, что расчет цены контракта по теплоснабжению производится в зависимости от количества и качества тепловой энергии, теплоносителя конкретного объекта муниципального имущества (квартиры) за определенный период.</w:t>
      </w:r>
    </w:p>
    <w:p w14:paraId="0AA075FF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  <w:t>Частичное исполнение комплекса процессных мероприятий муниципальной программы обусловлено тем, что контракт на поставку бензина был заключен в объеме, превышающем потребности учреждения, в результате чего потребовалось уменьшение цены контракта с целью высвобождения лимитов бюджетных обязательств для заключения контракта по теплоснабжению.</w:t>
      </w:r>
    </w:p>
    <w:p w14:paraId="48DB651E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ab/>
      </w:r>
    </w:p>
    <w:p w14:paraId="23C3138E" w14:textId="77777777" w:rsidR="0058719F" w:rsidRPr="0058719F" w:rsidRDefault="0058719F" w:rsidP="0058719F">
      <w:pPr>
        <w:ind w:firstLine="708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>По итогам исполнения эффективность муниципальной программы достигнута с превышением целевых значений.</w:t>
      </w:r>
    </w:p>
    <w:p w14:paraId="0DD1F865" w14:textId="77777777" w:rsidR="0058719F" w:rsidRPr="0058719F" w:rsidRDefault="0058719F" w:rsidP="0058719F">
      <w:pPr>
        <w:ind w:firstLine="708"/>
        <w:jc w:val="both"/>
        <w:rPr>
          <w:rFonts w:ascii="Times New Roman" w:eastAsia="Times New Roman" w:hAnsi="Times New Roman" w:cs="Times New Roman"/>
          <w:color w:val="FF3333"/>
          <w:kern w:val="0"/>
          <w:lang w:bidi="ar-SA"/>
        </w:rPr>
      </w:pPr>
    </w:p>
    <w:p w14:paraId="4B32EAF2" w14:textId="77777777" w:rsidR="0058719F" w:rsidRPr="0058719F" w:rsidRDefault="0058719F" w:rsidP="0058719F">
      <w:pPr>
        <w:jc w:val="both"/>
        <w:rPr>
          <w:rFonts w:ascii="Times New Roman" w:eastAsia="Times New Roman" w:hAnsi="Times New Roman" w:cs="Times New Roman"/>
          <w:color w:val="FF3333"/>
          <w:kern w:val="0"/>
          <w:lang w:bidi="ar-SA"/>
        </w:rPr>
      </w:pPr>
    </w:p>
    <w:p w14:paraId="7B6C1EDA" w14:textId="77777777" w:rsidR="0058719F" w:rsidRPr="0058719F" w:rsidRDefault="0058719F" w:rsidP="0058719F">
      <w:pPr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 xml:space="preserve">Председатель Комитета по управлению </w:t>
      </w:r>
    </w:p>
    <w:p w14:paraId="7DE88255" w14:textId="77777777" w:rsidR="0058719F" w:rsidRPr="0058719F" w:rsidRDefault="0058719F" w:rsidP="0058719F">
      <w:pPr>
        <w:rPr>
          <w:rFonts w:ascii="Times New Roman" w:eastAsia="Times New Roman" w:hAnsi="Times New Roman" w:cs="Times New Roman"/>
          <w:kern w:val="0"/>
          <w:lang w:bidi="ar-SA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 xml:space="preserve">муниципальным имуществом </w:t>
      </w:r>
    </w:p>
    <w:p w14:paraId="34F77F00" w14:textId="5FFF351C" w:rsidR="0058719F" w:rsidRPr="00A26977" w:rsidRDefault="0058719F" w:rsidP="00EE556D">
      <w:pPr>
        <w:rPr>
          <w:rFonts w:ascii="Times New Roman" w:hAnsi="Times New Roman" w:cs="Times New Roman"/>
          <w:shd w:val="clear" w:color="auto" w:fill="FFFFFF"/>
        </w:rPr>
      </w:pPr>
      <w:r w:rsidRPr="0058719F">
        <w:rPr>
          <w:rFonts w:ascii="Times New Roman" w:eastAsia="Times New Roman" w:hAnsi="Times New Roman" w:cs="Times New Roman"/>
          <w:kern w:val="0"/>
          <w:lang w:bidi="ar-SA"/>
        </w:rPr>
        <w:t xml:space="preserve">Усть-Илимского муниципального округа                                                             </w:t>
      </w:r>
      <w:r w:rsidR="00EE556D">
        <w:rPr>
          <w:rFonts w:ascii="Times New Roman" w:eastAsia="Times New Roman" w:hAnsi="Times New Roman" w:cs="Times New Roman"/>
          <w:kern w:val="0"/>
          <w:lang w:bidi="ar-SA"/>
        </w:rPr>
        <w:t xml:space="preserve">      </w:t>
      </w:r>
      <w:r w:rsidRPr="0058719F">
        <w:rPr>
          <w:rFonts w:ascii="Times New Roman" w:eastAsia="Times New Roman" w:hAnsi="Times New Roman" w:cs="Times New Roman"/>
          <w:kern w:val="0"/>
          <w:lang w:bidi="ar-SA"/>
        </w:rPr>
        <w:t xml:space="preserve">А.С. </w:t>
      </w:r>
      <w:proofErr w:type="spellStart"/>
      <w:r w:rsidRPr="0058719F">
        <w:rPr>
          <w:rFonts w:ascii="Times New Roman" w:eastAsia="Times New Roman" w:hAnsi="Times New Roman" w:cs="Times New Roman"/>
          <w:kern w:val="0"/>
          <w:lang w:bidi="ar-SA"/>
        </w:rPr>
        <w:t>Бубелова</w:t>
      </w:r>
      <w:proofErr w:type="spellEnd"/>
    </w:p>
    <w:sectPr w:rsidR="0058719F" w:rsidRPr="00A26977" w:rsidSect="0058719F">
      <w:pgSz w:w="11906" w:h="16838"/>
      <w:pgMar w:top="851" w:right="851" w:bottom="1276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45ED" w14:textId="77777777" w:rsidR="00AD0037" w:rsidRDefault="00AD0037">
      <w:r>
        <w:separator/>
      </w:r>
    </w:p>
  </w:endnote>
  <w:endnote w:type="continuationSeparator" w:id="0">
    <w:p w14:paraId="6864C705" w14:textId="77777777" w:rsidR="00AD0037" w:rsidRDefault="00AD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Nirmala U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ACA6" w14:textId="77777777" w:rsidR="00F85FA9" w:rsidRDefault="00F85F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84CA" w14:textId="77777777" w:rsidR="00F85FA9" w:rsidRDefault="00F85F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0E37" w14:textId="77777777" w:rsidR="00AD0037" w:rsidRDefault="00AD0037">
      <w:r>
        <w:separator/>
      </w:r>
    </w:p>
  </w:footnote>
  <w:footnote w:type="continuationSeparator" w:id="0">
    <w:p w14:paraId="63FDC203" w14:textId="77777777" w:rsidR="00AD0037" w:rsidRDefault="00AD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7ECC" w14:textId="77777777" w:rsidR="00F85FA9" w:rsidRDefault="00F85F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9563" w14:textId="77777777" w:rsidR="00F85FA9" w:rsidRDefault="00F85F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E091E"/>
    <w:multiLevelType w:val="hybridMultilevel"/>
    <w:tmpl w:val="8B8AD624"/>
    <w:lvl w:ilvl="0" w:tplc="DB001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FA9"/>
    <w:rsid w:val="00037FED"/>
    <w:rsid w:val="000770B6"/>
    <w:rsid w:val="000A79EE"/>
    <w:rsid w:val="001730DF"/>
    <w:rsid w:val="001F2C2F"/>
    <w:rsid w:val="00396723"/>
    <w:rsid w:val="003A61FA"/>
    <w:rsid w:val="003C444A"/>
    <w:rsid w:val="003E614F"/>
    <w:rsid w:val="003F25FB"/>
    <w:rsid w:val="00426F5E"/>
    <w:rsid w:val="00470384"/>
    <w:rsid w:val="004F7378"/>
    <w:rsid w:val="0058719F"/>
    <w:rsid w:val="005C4FCF"/>
    <w:rsid w:val="0066661E"/>
    <w:rsid w:val="00696518"/>
    <w:rsid w:val="00700B78"/>
    <w:rsid w:val="00720428"/>
    <w:rsid w:val="007F45B5"/>
    <w:rsid w:val="007F5FDE"/>
    <w:rsid w:val="00883780"/>
    <w:rsid w:val="008B46C1"/>
    <w:rsid w:val="00953D58"/>
    <w:rsid w:val="0097187C"/>
    <w:rsid w:val="00996787"/>
    <w:rsid w:val="009C0A4F"/>
    <w:rsid w:val="009C4C22"/>
    <w:rsid w:val="00A26977"/>
    <w:rsid w:val="00A81E46"/>
    <w:rsid w:val="00A86C36"/>
    <w:rsid w:val="00AA6D13"/>
    <w:rsid w:val="00AB12B0"/>
    <w:rsid w:val="00AD0037"/>
    <w:rsid w:val="00AD0D88"/>
    <w:rsid w:val="00B1066D"/>
    <w:rsid w:val="00BA4568"/>
    <w:rsid w:val="00BD7E8B"/>
    <w:rsid w:val="00CC2D7C"/>
    <w:rsid w:val="00CE0235"/>
    <w:rsid w:val="00D4150F"/>
    <w:rsid w:val="00D857FB"/>
    <w:rsid w:val="00E330A8"/>
    <w:rsid w:val="00EE556D"/>
    <w:rsid w:val="00EE743D"/>
    <w:rsid w:val="00EE7C47"/>
    <w:rsid w:val="00F01DAB"/>
    <w:rsid w:val="00F238AF"/>
    <w:rsid w:val="00F47FDE"/>
    <w:rsid w:val="00F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8D1E"/>
  <w15:docId w15:val="{9C83393E-3379-4932-AC79-DF770424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6965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F4B5F"/>
    <w:pPr>
      <w:spacing w:after="140" w:line="276" w:lineRule="auto"/>
    </w:pPr>
  </w:style>
  <w:style w:type="paragraph" w:styleId="a5">
    <w:name w:val="List"/>
    <w:basedOn w:val="a4"/>
    <w:rsid w:val="009F4B5F"/>
  </w:style>
  <w:style w:type="paragraph" w:styleId="a6">
    <w:name w:val="caption"/>
    <w:basedOn w:val="a"/>
    <w:qFormat/>
    <w:rsid w:val="0069651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9F4B5F"/>
    <w:pPr>
      <w:suppressLineNumbers/>
    </w:pPr>
  </w:style>
  <w:style w:type="paragraph" w:customStyle="1" w:styleId="1">
    <w:name w:val="Заголовок1"/>
    <w:basedOn w:val="a"/>
    <w:next w:val="a4"/>
    <w:qFormat/>
    <w:rsid w:val="009F4B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Название объекта1"/>
    <w:basedOn w:val="a"/>
    <w:qFormat/>
    <w:rsid w:val="009F4B5F"/>
    <w:pPr>
      <w:suppressLineNumbers/>
      <w:spacing w:before="120" w:after="120"/>
    </w:pPr>
    <w:rPr>
      <w:i/>
      <w:iCs/>
    </w:rPr>
  </w:style>
  <w:style w:type="paragraph" w:customStyle="1" w:styleId="ConsPlusNormal">
    <w:name w:val="ConsPlusNormal"/>
    <w:qFormat/>
    <w:rsid w:val="009F4B5F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8">
    <w:name w:val="Колонтитул"/>
    <w:basedOn w:val="a"/>
    <w:qFormat/>
    <w:rsid w:val="009F4B5F"/>
    <w:pPr>
      <w:suppressLineNumbers/>
      <w:tabs>
        <w:tab w:val="center" w:pos="4819"/>
        <w:tab w:val="right" w:pos="9638"/>
      </w:tabs>
    </w:pPr>
  </w:style>
  <w:style w:type="paragraph" w:customStyle="1" w:styleId="11">
    <w:name w:val="Верхний колонтитул1"/>
    <w:basedOn w:val="a8"/>
    <w:qFormat/>
    <w:rsid w:val="009F4B5F"/>
  </w:style>
  <w:style w:type="paragraph" w:customStyle="1" w:styleId="12">
    <w:name w:val="Нижний колонтитул1"/>
    <w:basedOn w:val="a8"/>
    <w:qFormat/>
    <w:rsid w:val="009F4B5F"/>
  </w:style>
  <w:style w:type="paragraph" w:customStyle="1" w:styleId="a9">
    <w:name w:val="Содержимое таблицы"/>
    <w:basedOn w:val="a"/>
    <w:qFormat/>
    <w:rsid w:val="009F4B5F"/>
    <w:pPr>
      <w:widowControl w:val="0"/>
      <w:suppressLineNumbers/>
    </w:pPr>
  </w:style>
  <w:style w:type="paragraph" w:styleId="aa">
    <w:name w:val="header"/>
    <w:basedOn w:val="a8"/>
    <w:rsid w:val="00696518"/>
  </w:style>
  <w:style w:type="paragraph" w:styleId="ab">
    <w:name w:val="footer"/>
    <w:basedOn w:val="a8"/>
    <w:rsid w:val="00696518"/>
  </w:style>
  <w:style w:type="paragraph" w:customStyle="1" w:styleId="ConsPlusTitle">
    <w:name w:val="ConsPlusTitle"/>
    <w:qFormat/>
    <w:rsid w:val="00F238AF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9BE92-4153-46BE-9A7C-1CA5EADC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7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38</cp:revision>
  <cp:lastPrinted>2026-03-27T02:27:00Z</cp:lastPrinted>
  <dcterms:created xsi:type="dcterms:W3CDTF">2025-07-11T08:47:00Z</dcterms:created>
  <dcterms:modified xsi:type="dcterms:W3CDTF">2026-05-07T04:44:00Z</dcterms:modified>
  <dc:language>ru-RU</dc:language>
</cp:coreProperties>
</file>