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D" w:rsidRDefault="00EB505D" w:rsidP="003119CB">
      <w:pPr>
        <w:jc w:val="center"/>
        <w:rPr>
          <w:rFonts w:ascii="Arial" w:hAnsi="Arial"/>
        </w:rPr>
      </w:pPr>
      <w:r>
        <w:t>РОССИЙСКАЯ ФЕДЕРАЦИЯ</w:t>
      </w:r>
    </w:p>
    <w:p w:rsidR="00EB505D" w:rsidRDefault="00EB505D" w:rsidP="003119C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EB505D" w:rsidRDefault="00EB505D" w:rsidP="003119C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EB505D" w:rsidRDefault="00EB505D" w:rsidP="003119CB">
      <w:pPr>
        <w:jc w:val="center"/>
        <w:rPr>
          <w:rFonts w:ascii="Arial" w:hAnsi="Arial"/>
          <w:b/>
          <w:sz w:val="28"/>
        </w:rPr>
      </w:pPr>
    </w:p>
    <w:p w:rsidR="00EB505D" w:rsidRPr="003119CB" w:rsidRDefault="00EB505D" w:rsidP="003119CB">
      <w:pPr>
        <w:jc w:val="center"/>
        <w:rPr>
          <w:rFonts w:ascii="Arial" w:hAnsi="Arial"/>
          <w:b/>
        </w:rPr>
      </w:pPr>
      <w:r w:rsidRPr="003119CB">
        <w:rPr>
          <w:rFonts w:ascii="Arial" w:hAnsi="Arial" w:cs="Arial"/>
          <w:b/>
          <w:sz w:val="32"/>
          <w:szCs w:val="32"/>
        </w:rPr>
        <w:t>ПОСТАНОВЛЕНИЕ</w:t>
      </w:r>
    </w:p>
    <w:p w:rsidR="00EB505D" w:rsidRDefault="00EB505D" w:rsidP="003119CB">
      <w:pPr>
        <w:jc w:val="center"/>
        <w:rPr>
          <w:rFonts w:ascii="Arial" w:hAnsi="Arial"/>
        </w:rPr>
      </w:pPr>
    </w:p>
    <w:p w:rsidR="00EB505D" w:rsidRDefault="00EB505D" w:rsidP="003119CB">
      <w:pPr>
        <w:rPr>
          <w:rFonts w:ascii="Arial" w:hAnsi="Arial"/>
        </w:rPr>
      </w:pPr>
      <w:r>
        <w:rPr>
          <w:rFonts w:ascii="Arial" w:hAnsi="Arial"/>
        </w:rPr>
        <w:t>14.02.2018 № 73</w:t>
      </w:r>
    </w:p>
    <w:p w:rsidR="00EB505D" w:rsidRDefault="00EB505D" w:rsidP="003119CB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EB505D" w:rsidRDefault="00EB505D" w:rsidP="00272CDE">
      <w:pPr>
        <w:ind w:firstLine="720"/>
        <w:jc w:val="both"/>
        <w:rPr>
          <w:sz w:val="28"/>
          <w:szCs w:val="28"/>
        </w:rPr>
      </w:pPr>
    </w:p>
    <w:p w:rsidR="00EB505D" w:rsidRDefault="00EB505D" w:rsidP="00311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мероприятий</w:t>
      </w:r>
    </w:p>
    <w:p w:rsidR="00EB505D" w:rsidRDefault="00EB505D" w:rsidP="00311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повышению доходов</w:t>
      </w:r>
    </w:p>
    <w:p w:rsidR="00EB505D" w:rsidRPr="00744A9B" w:rsidRDefault="00EB505D" w:rsidP="00311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консолидированного бюджета Черемховского района на 2018 год</w:t>
      </w:r>
    </w:p>
    <w:p w:rsidR="00EB505D" w:rsidRDefault="00EB505D" w:rsidP="00272CDE">
      <w:pPr>
        <w:ind w:firstLine="720"/>
        <w:jc w:val="both"/>
        <w:rPr>
          <w:sz w:val="28"/>
          <w:szCs w:val="28"/>
        </w:rPr>
      </w:pPr>
    </w:p>
    <w:p w:rsidR="00EB505D" w:rsidRPr="006B17D0" w:rsidRDefault="00EB505D" w:rsidP="00272CDE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6B17D0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27.06.2012 № 210</w:t>
      </w:r>
      <w:r>
        <w:rPr>
          <w:sz w:val="28"/>
          <w:szCs w:val="28"/>
        </w:rPr>
        <w:t xml:space="preserve">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25.09.2013 № 275, от 25.02.2015 № 17, от 13.04.2016 № 69, от 12.07.2017 № 158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B505D" w:rsidRPr="006B17D0" w:rsidRDefault="00EB505D" w:rsidP="00C27E8B">
      <w:pPr>
        <w:jc w:val="both"/>
        <w:rPr>
          <w:sz w:val="28"/>
          <w:szCs w:val="28"/>
        </w:rPr>
      </w:pPr>
    </w:p>
    <w:p w:rsidR="00EB505D" w:rsidRPr="006B17D0" w:rsidRDefault="00EB505D" w:rsidP="00C27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6B17D0">
        <w:rPr>
          <w:b/>
          <w:sz w:val="28"/>
          <w:szCs w:val="28"/>
        </w:rPr>
        <w:t>:</w:t>
      </w:r>
    </w:p>
    <w:p w:rsidR="00EB505D" w:rsidRPr="006B17D0" w:rsidRDefault="00EB505D" w:rsidP="00C27E8B">
      <w:pPr>
        <w:jc w:val="center"/>
        <w:rPr>
          <w:b/>
          <w:sz w:val="28"/>
          <w:szCs w:val="28"/>
        </w:rPr>
      </w:pPr>
    </w:p>
    <w:p w:rsidR="00EB505D" w:rsidRPr="006B17D0" w:rsidRDefault="00EB505D" w:rsidP="00E91AC9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план мероприятий рабочей группы по повышению доходов консолидированного бюджета Черемховского района на 2018 год. </w:t>
      </w:r>
    </w:p>
    <w:p w:rsidR="00EB505D" w:rsidRPr="006B17D0" w:rsidRDefault="00EB505D" w:rsidP="00E91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r>
        <w:rPr>
          <w:sz w:val="28"/>
          <w:szCs w:val="28"/>
        </w:rPr>
        <w:t>Ю.А. Коломеец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EB505D" w:rsidRPr="006B17D0" w:rsidRDefault="00EB505D" w:rsidP="00E91AC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17D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EB505D" w:rsidRPr="006B17D0" w:rsidRDefault="00EB505D" w:rsidP="00E91AC9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</w:t>
      </w:r>
    </w:p>
    <w:p w:rsidR="00EB505D" w:rsidRDefault="00EB505D" w:rsidP="00C27E8B">
      <w:pPr>
        <w:rPr>
          <w:sz w:val="28"/>
          <w:szCs w:val="28"/>
        </w:rPr>
      </w:pPr>
    </w:p>
    <w:p w:rsidR="00EB505D" w:rsidRDefault="00EB505D" w:rsidP="00C27E8B">
      <w:pPr>
        <w:rPr>
          <w:sz w:val="28"/>
          <w:szCs w:val="28"/>
        </w:rPr>
      </w:pPr>
    </w:p>
    <w:p w:rsidR="00EB505D" w:rsidRPr="006B17D0" w:rsidRDefault="00EB505D" w:rsidP="00FE4CBC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B505D" w:rsidRDefault="00EB505D" w:rsidP="00C27E8B">
      <w:pPr>
        <w:rPr>
          <w:sz w:val="24"/>
          <w:szCs w:val="24"/>
        </w:rPr>
      </w:pPr>
    </w:p>
    <w:p w:rsidR="00EB505D" w:rsidRDefault="00EB505D" w:rsidP="00C27E8B">
      <w:pPr>
        <w:rPr>
          <w:sz w:val="24"/>
          <w:szCs w:val="24"/>
        </w:rPr>
      </w:pPr>
    </w:p>
    <w:p w:rsidR="00EB505D" w:rsidRDefault="00EB505D" w:rsidP="00C27E8B">
      <w:pPr>
        <w:rPr>
          <w:sz w:val="24"/>
          <w:szCs w:val="24"/>
        </w:rPr>
      </w:pPr>
    </w:p>
    <w:p w:rsidR="00EB505D" w:rsidRDefault="00EB505D" w:rsidP="00C27E8B">
      <w:pPr>
        <w:rPr>
          <w:sz w:val="24"/>
          <w:szCs w:val="24"/>
        </w:rPr>
      </w:pPr>
    </w:p>
    <w:p w:rsidR="00EB505D" w:rsidRDefault="00EB505D" w:rsidP="00C27E8B">
      <w:pPr>
        <w:rPr>
          <w:sz w:val="24"/>
          <w:szCs w:val="24"/>
        </w:rPr>
      </w:pPr>
    </w:p>
    <w:p w:rsidR="00EB505D" w:rsidRDefault="00EB505D" w:rsidP="006B17D0">
      <w:r>
        <w:t>С.Н. Николаева</w:t>
      </w:r>
    </w:p>
    <w:p w:rsidR="00EB505D" w:rsidRPr="0037566B" w:rsidRDefault="00EB505D" w:rsidP="006B17D0">
      <w:r>
        <w:t>(8-395-46-50660)</w:t>
      </w:r>
    </w:p>
    <w:p w:rsidR="00EB505D" w:rsidRDefault="00EB505D" w:rsidP="0026785A">
      <w:pPr>
        <w:spacing w:line="360" w:lineRule="auto"/>
        <w:jc w:val="center"/>
        <w:rPr>
          <w:sz w:val="28"/>
          <w:szCs w:val="28"/>
        </w:rPr>
        <w:sectPr w:rsidR="00EB505D" w:rsidSect="001A075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B505D" w:rsidRDefault="00EB505D" w:rsidP="00E91AC9">
      <w:pPr>
        <w:ind w:left="10080"/>
      </w:pPr>
      <w:r>
        <w:t xml:space="preserve">Приложение </w:t>
      </w:r>
    </w:p>
    <w:p w:rsidR="00EB505D" w:rsidRDefault="00EB505D" w:rsidP="00E91AC9">
      <w:pPr>
        <w:ind w:left="10080"/>
      </w:pPr>
      <w:r>
        <w:t>к постановлению</w:t>
      </w:r>
    </w:p>
    <w:p w:rsidR="00EB505D" w:rsidRDefault="00EB505D" w:rsidP="00E91AC9">
      <w:pPr>
        <w:ind w:left="10080"/>
      </w:pPr>
      <w:r>
        <w:t>администрации ЧРМО</w:t>
      </w:r>
    </w:p>
    <w:p w:rsidR="00EB505D" w:rsidRDefault="00EB505D" w:rsidP="00E91AC9">
      <w:pPr>
        <w:ind w:left="10080"/>
      </w:pPr>
      <w:r>
        <w:t>от 14.02.2018 № 73</w:t>
      </w:r>
    </w:p>
    <w:p w:rsidR="00EB505D" w:rsidRDefault="00EB505D" w:rsidP="00E91AC9">
      <w:pPr>
        <w:ind w:left="10080"/>
      </w:pPr>
    </w:p>
    <w:p w:rsidR="00EB505D" w:rsidRDefault="00EB505D" w:rsidP="003B37AE">
      <w:pPr>
        <w:jc w:val="center"/>
      </w:pPr>
      <w:r>
        <w:t>ПЛАН МЕРОПРИЯТИЙ РАБОЧЕЙ ГРУППЫ ПО ПОВЫШЕНИЮ ДОХОДОВ КОНСОЛИДИРОВАННОГО БЮДЖЕТА</w:t>
      </w:r>
    </w:p>
    <w:p w:rsidR="00EB505D" w:rsidRDefault="00EB505D" w:rsidP="003B37AE">
      <w:pPr>
        <w:jc w:val="center"/>
      </w:pPr>
      <w:r>
        <w:t xml:space="preserve"> ЧЕРЕМХОВСКОГО РАЙОНА НА 2018 ГОД.</w:t>
      </w:r>
    </w:p>
    <w:p w:rsidR="00EB505D" w:rsidRDefault="00EB505D" w:rsidP="003B37AE"/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8852"/>
        <w:gridCol w:w="2244"/>
        <w:gridCol w:w="3466"/>
      </w:tblGrid>
      <w:tr w:rsidR="00EB505D" w:rsidTr="00E91AC9">
        <w:tc>
          <w:tcPr>
            <w:tcW w:w="856" w:type="dxa"/>
          </w:tcPr>
          <w:p w:rsidR="00EB505D" w:rsidRPr="00F95005" w:rsidRDefault="00EB505D" w:rsidP="00B328E1">
            <w:pPr>
              <w:ind w:right="3019"/>
              <w:jc w:val="center"/>
            </w:pPr>
            <w:r w:rsidRPr="00F95005">
              <w:t>№п/п</w:t>
            </w:r>
          </w:p>
        </w:tc>
        <w:tc>
          <w:tcPr>
            <w:tcW w:w="8852" w:type="dxa"/>
          </w:tcPr>
          <w:p w:rsidR="00EB505D" w:rsidRDefault="00EB505D" w:rsidP="00B328E1"/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Срок реализации</w:t>
            </w:r>
          </w:p>
        </w:tc>
        <w:tc>
          <w:tcPr>
            <w:tcW w:w="3466" w:type="dxa"/>
          </w:tcPr>
          <w:p w:rsidR="00EB505D" w:rsidRDefault="00EB505D" w:rsidP="00B328E1"/>
          <w:p w:rsidR="00EB505D" w:rsidRDefault="00EB505D" w:rsidP="00B328E1">
            <w:pPr>
              <w:ind w:left="118" w:hanging="118"/>
            </w:pPr>
          </w:p>
          <w:p w:rsidR="00EB505D" w:rsidRDefault="00EB505D" w:rsidP="00B328E1">
            <w:pPr>
              <w:ind w:left="118" w:hanging="118"/>
            </w:pPr>
            <w:r>
              <w:t>Ответственные исполнители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 xml:space="preserve">Взаимоотношение с налоговыми органами, администраторами доходов бюджета, крупнейшими плательщиками налогов по обеспечению полноты и своевременности поступления доходов в консолидированный бюджет Черемховского района. 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both"/>
            </w:pPr>
          </w:p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>Отдел доходов Финансового управления Администрации ЧРМО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2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сроках и своевременной уплате налогов, реквизитах зачисления платежей в бюджет.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3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Оказание содействия населению в получении информации о задолженности по имущественным налогам.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4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Оказание содействия налоговым органам по вручению уведомлений об уплате имущественных налогов физических лиц.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По согласованию с налоговыми органами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5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порядке регистрации физических лиц в качестве индивидуальных предпринимателей, порядке уплаты налогов.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 xml:space="preserve">самоуправления поселений  </w:t>
            </w:r>
          </w:p>
          <w:p w:rsidR="00EB505D" w:rsidRDefault="00EB505D" w:rsidP="00E91AC9"/>
          <w:p w:rsidR="00EB505D" w:rsidRDefault="00EB505D" w:rsidP="00E91AC9">
            <w:r>
              <w:t>Экономический отдел прогнозирования и планирования.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6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мероприятий по выявлению фактов нарушения налогового законодательства в части неуплаты налогоплательщиками, осуществляющими деятельность на территории Черемховского района налогов в местный бюджет.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 xml:space="preserve">самоуправления поселений  </w:t>
            </w:r>
          </w:p>
          <w:p w:rsidR="00EB505D" w:rsidRDefault="00EB505D" w:rsidP="00E91AC9"/>
          <w:p w:rsidR="00EB505D" w:rsidRDefault="00EB505D" w:rsidP="00E91AC9">
            <w:r>
              <w:t>Экономический отдел прогнозирования и планирования.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7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мероприятий по выявлению земельных участков, используемых собственниками объектов без оформления правоустанавливающих документов, для    понуждения таких собственников к оформлению прав на землю.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  <w:p w:rsidR="00EB505D" w:rsidRDefault="00EB505D" w:rsidP="00E91AC9">
            <w:r>
              <w:t>КУМИ ЧРМО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8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 xml:space="preserve">Проведение информационно-разъяснительной  и агитационной работы о порядке оформления имущества и земельных участков в собственность. 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  <w:p w:rsidR="00EB505D" w:rsidRDefault="00EB505D" w:rsidP="00E91AC9"/>
          <w:p w:rsidR="00EB505D" w:rsidRDefault="00EB505D" w:rsidP="00E91AC9">
            <w:r>
              <w:t>КУМИ ЧРМО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9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мероприятий по выявлению землепользователей без оформления прав на земельные участки, и не переоформленных заключенных ранее договоров аренды земельных участков.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  <w:p w:rsidR="00EB505D" w:rsidRDefault="00EB505D" w:rsidP="00E91AC9"/>
          <w:p w:rsidR="00EB505D" w:rsidRDefault="00EB505D" w:rsidP="00E91AC9">
            <w:r>
              <w:t>КУМИ ЧРМО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10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Претензионная работа по взысканию задолженности по арендной плате за земельные участки и необоснованное обогащение.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/>
          <w:p w:rsidR="00EB505D" w:rsidRDefault="00EB505D" w:rsidP="00E91AC9">
            <w:r>
              <w:t>КУМИ ЧРМО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11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Привести в соответствие нумерацию ранее учтенных земельных участков и объектов недвижимости, и направить соответствующую информацию в Росреестр для внесения изменений в базу данных.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  <w:p w:rsidR="00EB505D" w:rsidRDefault="00EB505D" w:rsidP="00E91AC9"/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12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Заключение соглашений о социально-экономическом сотрудничестве между Благотворительным Фондом местного сообщества «Черемховский район» и организациями.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Благотворительный Фонд местного сообщества «Черемховский район» </w:t>
            </w:r>
          </w:p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13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адресной работы с организациями и индивидуальными предпринимателями, имеющими задолженность, путем приглашения на заседания рабочей группы по повышению доходов консолидированного бюджета Черемховского района.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</w:p>
          <w:p w:rsidR="00EB505D" w:rsidRDefault="00EB505D" w:rsidP="00B328E1">
            <w:pPr>
              <w:jc w:val="center"/>
            </w:pPr>
            <w:r>
              <w:t>По согласованию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  <w:p w:rsidR="00EB505D" w:rsidRDefault="00EB505D" w:rsidP="00E91AC9"/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14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Интернет-ресурсы, включая сайты органов местного самоуправления поселений).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 xml:space="preserve">Органы местного </w:t>
            </w:r>
          </w:p>
          <w:p w:rsidR="00EB505D" w:rsidRDefault="00EB505D" w:rsidP="00E91AC9">
            <w:r>
              <w:t>самоуправления поселений</w:t>
            </w:r>
          </w:p>
          <w:p w:rsidR="00EB505D" w:rsidRDefault="00EB505D" w:rsidP="00E91AC9"/>
          <w:p w:rsidR="00EB505D" w:rsidRDefault="00EB505D" w:rsidP="00E91AC9"/>
          <w:p w:rsidR="00EB505D" w:rsidRDefault="00EB505D" w:rsidP="00E91AC9"/>
        </w:tc>
      </w:tr>
      <w:tr w:rsidR="00EB505D" w:rsidTr="00E91AC9">
        <w:tc>
          <w:tcPr>
            <w:tcW w:w="856" w:type="dxa"/>
          </w:tcPr>
          <w:p w:rsidR="00EB505D" w:rsidRDefault="00EB505D" w:rsidP="00B328E1">
            <w:pPr>
              <w:jc w:val="center"/>
            </w:pPr>
            <w:r>
              <w:t>15</w:t>
            </w:r>
          </w:p>
        </w:tc>
        <w:tc>
          <w:tcPr>
            <w:tcW w:w="8852" w:type="dxa"/>
          </w:tcPr>
          <w:p w:rsidR="00EB505D" w:rsidRDefault="00EB505D" w:rsidP="00B328E1">
            <w:pPr>
              <w:jc w:val="both"/>
            </w:pPr>
            <w:r>
              <w:t>Проведение мероприятий, направленных на увеличение поступлений по доходам от оказания платных услуг, оказываемых учреждениями культуры Черемховского района</w:t>
            </w:r>
          </w:p>
        </w:tc>
        <w:tc>
          <w:tcPr>
            <w:tcW w:w="2244" w:type="dxa"/>
          </w:tcPr>
          <w:p w:rsidR="00EB505D" w:rsidRDefault="00EB505D" w:rsidP="00B328E1">
            <w:pPr>
              <w:jc w:val="center"/>
            </w:pPr>
            <w:r>
              <w:t>На постоянной основе</w:t>
            </w:r>
          </w:p>
        </w:tc>
        <w:tc>
          <w:tcPr>
            <w:tcW w:w="3466" w:type="dxa"/>
          </w:tcPr>
          <w:p w:rsidR="00EB505D" w:rsidRDefault="00EB505D" w:rsidP="00E91AC9">
            <w:r>
              <w:t>Отдел культуры</w:t>
            </w:r>
          </w:p>
        </w:tc>
      </w:tr>
    </w:tbl>
    <w:p w:rsidR="00EB505D" w:rsidRPr="00454DC5" w:rsidRDefault="00EB505D" w:rsidP="00E91AC9"/>
    <w:sectPr w:rsidR="00EB505D" w:rsidRPr="00454DC5" w:rsidSect="00E91AC9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0DBD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9CB"/>
    <w:rsid w:val="00311F8E"/>
    <w:rsid w:val="0031299C"/>
    <w:rsid w:val="003156AA"/>
    <w:rsid w:val="00323EB0"/>
    <w:rsid w:val="0032669C"/>
    <w:rsid w:val="00330C3F"/>
    <w:rsid w:val="00347784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37AE"/>
    <w:rsid w:val="003B53B6"/>
    <w:rsid w:val="003B53DF"/>
    <w:rsid w:val="003C4595"/>
    <w:rsid w:val="003C4BE4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4DC5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874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B7F01"/>
    <w:rsid w:val="005C57D0"/>
    <w:rsid w:val="005D4C76"/>
    <w:rsid w:val="005D771D"/>
    <w:rsid w:val="005E280A"/>
    <w:rsid w:val="005E6ADC"/>
    <w:rsid w:val="00606D4F"/>
    <w:rsid w:val="006143B4"/>
    <w:rsid w:val="00623D2B"/>
    <w:rsid w:val="0063515E"/>
    <w:rsid w:val="0064082C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3E55"/>
    <w:rsid w:val="006F5148"/>
    <w:rsid w:val="006F75FC"/>
    <w:rsid w:val="0070517D"/>
    <w:rsid w:val="0070688A"/>
    <w:rsid w:val="007235C8"/>
    <w:rsid w:val="0073049A"/>
    <w:rsid w:val="00730D6F"/>
    <w:rsid w:val="00744A9B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44F0E"/>
    <w:rsid w:val="00860F29"/>
    <w:rsid w:val="00863894"/>
    <w:rsid w:val="008651B5"/>
    <w:rsid w:val="00867C53"/>
    <w:rsid w:val="0087129E"/>
    <w:rsid w:val="00876A7B"/>
    <w:rsid w:val="00876BA9"/>
    <w:rsid w:val="00890D76"/>
    <w:rsid w:val="0089248D"/>
    <w:rsid w:val="008B0D8D"/>
    <w:rsid w:val="008B5E93"/>
    <w:rsid w:val="008E0610"/>
    <w:rsid w:val="008E35BF"/>
    <w:rsid w:val="008E62F6"/>
    <w:rsid w:val="008F3617"/>
    <w:rsid w:val="0090108C"/>
    <w:rsid w:val="009033EF"/>
    <w:rsid w:val="00907CA3"/>
    <w:rsid w:val="009207BD"/>
    <w:rsid w:val="00921105"/>
    <w:rsid w:val="0092213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B1D34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15E80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B6DA9"/>
    <w:rsid w:val="00AC1238"/>
    <w:rsid w:val="00AC67CE"/>
    <w:rsid w:val="00AD11DE"/>
    <w:rsid w:val="00AD5930"/>
    <w:rsid w:val="00AE5D2D"/>
    <w:rsid w:val="00AF113B"/>
    <w:rsid w:val="00AF5D0B"/>
    <w:rsid w:val="00AF5D22"/>
    <w:rsid w:val="00B14DBE"/>
    <w:rsid w:val="00B328E1"/>
    <w:rsid w:val="00B351F7"/>
    <w:rsid w:val="00B46A6A"/>
    <w:rsid w:val="00B550DF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FD0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B2D73"/>
    <w:rsid w:val="00CC0599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4618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91AC9"/>
    <w:rsid w:val="00EA1652"/>
    <w:rsid w:val="00EA2C20"/>
    <w:rsid w:val="00EA49FC"/>
    <w:rsid w:val="00EB505D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7893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5005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3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FA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865</Words>
  <Characters>4936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</dc:creator>
  <cp:keywords/>
  <dc:description/>
  <cp:lastModifiedBy>Орготдел</cp:lastModifiedBy>
  <cp:revision>7</cp:revision>
  <cp:lastPrinted>2018-02-26T01:51:00Z</cp:lastPrinted>
  <dcterms:created xsi:type="dcterms:W3CDTF">2018-02-21T07:58:00Z</dcterms:created>
  <dcterms:modified xsi:type="dcterms:W3CDTF">2018-02-28T04:32:00Z</dcterms:modified>
</cp:coreProperties>
</file>