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000000"/>
        </w:tblBorders>
        <w:tblLayout w:type="fixed"/>
        <w:tblLook w:val="04A0" w:firstRow="1" w:lastRow="0" w:firstColumn="1" w:lastColumn="0" w:noHBand="0" w:noVBand="1"/>
      </w:tblPr>
      <w:tblGrid>
        <w:gridCol w:w="9463"/>
      </w:tblGrid>
      <w:tr w:rsidR="000E0149" w:rsidTr="000E0149">
        <w:trPr>
          <w:trHeight w:val="2420"/>
        </w:trPr>
        <w:tc>
          <w:tcPr>
            <w:tcW w:w="9463" w:type="dxa"/>
            <w:tcBorders>
              <w:top w:val="nil"/>
              <w:left w:val="nil"/>
              <w:bottom w:val="single" w:sz="24" w:space="0" w:color="000000"/>
              <w:right w:val="nil"/>
            </w:tcBorders>
          </w:tcPr>
          <w:p w:rsidR="000E0149" w:rsidRDefault="000E0149">
            <w:pPr>
              <w:keepNext/>
              <w:spacing w:line="360" w:lineRule="auto"/>
              <w:jc w:val="center"/>
              <w:outlineLvl w:val="0"/>
              <w:rPr>
                <w:rFonts w:cs="Arial Unicode MS"/>
                <w:b/>
                <w:lang w:eastAsia="zh-CN"/>
              </w:rPr>
            </w:pPr>
            <w:r>
              <w:rPr>
                <w:rFonts w:cs="Arial Unicode MS"/>
                <w:b/>
                <w:sz w:val="28"/>
                <w:lang w:eastAsia="zh-CN"/>
              </w:rPr>
              <w:t xml:space="preserve">Р о с </w:t>
            </w:r>
            <w:proofErr w:type="spellStart"/>
            <w:r>
              <w:rPr>
                <w:rFonts w:cs="Arial Unicode MS"/>
                <w:b/>
                <w:sz w:val="28"/>
                <w:lang w:eastAsia="zh-CN"/>
              </w:rPr>
              <w:t>с</w:t>
            </w:r>
            <w:proofErr w:type="spellEnd"/>
            <w:r>
              <w:rPr>
                <w:rFonts w:cs="Arial Unicode MS"/>
                <w:b/>
                <w:sz w:val="28"/>
                <w:lang w:eastAsia="zh-CN"/>
              </w:rPr>
              <w:t xml:space="preserve"> и й с к а </w:t>
            </w:r>
            <w:proofErr w:type="gramStart"/>
            <w:r>
              <w:rPr>
                <w:rFonts w:cs="Arial Unicode MS"/>
                <w:b/>
                <w:sz w:val="28"/>
                <w:lang w:eastAsia="zh-CN"/>
              </w:rPr>
              <w:t>я  Ф</w:t>
            </w:r>
            <w:proofErr w:type="gramEnd"/>
            <w:r>
              <w:rPr>
                <w:rFonts w:cs="Arial Unicode MS"/>
                <w:b/>
                <w:sz w:val="28"/>
                <w:lang w:eastAsia="zh-CN"/>
              </w:rPr>
              <w:t xml:space="preserve"> е д е р а ц и я</w:t>
            </w:r>
          </w:p>
          <w:p w:rsidR="000E0149" w:rsidRDefault="000E0149">
            <w:pPr>
              <w:keepNext/>
              <w:jc w:val="center"/>
              <w:outlineLvl w:val="4"/>
              <w:rPr>
                <w:b/>
                <w:sz w:val="32"/>
                <w:lang w:eastAsia="zh-CN"/>
              </w:rPr>
            </w:pPr>
            <w:r>
              <w:rPr>
                <w:b/>
                <w:sz w:val="32"/>
                <w:lang w:eastAsia="zh-CN"/>
              </w:rPr>
              <w:t>Иркутская область</w:t>
            </w:r>
          </w:p>
          <w:p w:rsidR="000E0149" w:rsidRDefault="000E0149">
            <w:pPr>
              <w:jc w:val="center"/>
              <w:rPr>
                <w:b/>
                <w:sz w:val="32"/>
                <w:lang w:eastAsia="zh-CN"/>
              </w:rPr>
            </w:pPr>
            <w:proofErr w:type="spellStart"/>
            <w:r>
              <w:rPr>
                <w:b/>
                <w:sz w:val="32"/>
                <w:lang w:eastAsia="zh-CN"/>
              </w:rPr>
              <w:t>Тайшетский</w:t>
            </w:r>
            <w:proofErr w:type="spellEnd"/>
            <w:r>
              <w:rPr>
                <w:b/>
                <w:sz w:val="32"/>
                <w:lang w:eastAsia="zh-CN"/>
              </w:rPr>
              <w:t xml:space="preserve"> муниципальный округ Иркутской области</w:t>
            </w:r>
          </w:p>
          <w:p w:rsidR="000E0149" w:rsidRDefault="000E0149">
            <w:pPr>
              <w:jc w:val="center"/>
              <w:rPr>
                <w:b/>
                <w:sz w:val="32"/>
                <w:lang w:eastAsia="zh-CN"/>
              </w:rPr>
            </w:pPr>
            <w:r>
              <w:rPr>
                <w:b/>
                <w:sz w:val="32"/>
                <w:lang w:eastAsia="zh-CN"/>
              </w:rPr>
              <w:t>ДУМА ТАЙШЕТСКОГО МУНИЦИПАЛЬНОГО ОКРУГА ИРКУТСКОЙ ОБЛАСТИ</w:t>
            </w:r>
          </w:p>
          <w:p w:rsidR="000E0149" w:rsidRDefault="000E0149">
            <w:pPr>
              <w:jc w:val="center"/>
              <w:rPr>
                <w:b/>
                <w:sz w:val="32"/>
                <w:lang w:eastAsia="zh-CN"/>
              </w:rPr>
            </w:pPr>
          </w:p>
          <w:p w:rsidR="000E0149" w:rsidRDefault="000E0149">
            <w:pPr>
              <w:pStyle w:val="21"/>
              <w:suppressLineNumbers/>
              <w:spacing w:after="0" w:line="240" w:lineRule="auto"/>
              <w:jc w:val="center"/>
              <w:rPr>
                <w:b/>
                <w:sz w:val="44"/>
                <w:szCs w:val="44"/>
                <w:lang w:eastAsia="zh-CN"/>
              </w:rPr>
            </w:pPr>
            <w:r>
              <w:rPr>
                <w:b/>
                <w:sz w:val="44"/>
                <w:lang w:eastAsia="zh-CN"/>
              </w:rPr>
              <w:t>РЕШЕНИЕ</w:t>
            </w:r>
          </w:p>
        </w:tc>
      </w:tr>
    </w:tbl>
    <w:p w:rsidR="000E0149" w:rsidRDefault="000E0149" w:rsidP="000E0149"/>
    <w:p w:rsidR="000E0149" w:rsidRDefault="000E0149" w:rsidP="000E0149">
      <w:pPr>
        <w:rPr>
          <w:szCs w:val="24"/>
        </w:rPr>
      </w:pPr>
      <w:r>
        <w:rPr>
          <w:szCs w:val="24"/>
        </w:rPr>
        <w:t>от «</w:t>
      </w:r>
      <w:r w:rsidR="00A21A3B">
        <w:rPr>
          <w:szCs w:val="24"/>
        </w:rPr>
        <w:t>27</w:t>
      </w:r>
      <w:r>
        <w:rPr>
          <w:szCs w:val="24"/>
        </w:rPr>
        <w:t xml:space="preserve">» </w:t>
      </w:r>
      <w:r w:rsidR="00BC43C8">
        <w:rPr>
          <w:szCs w:val="24"/>
        </w:rPr>
        <w:t>февраля</w:t>
      </w:r>
      <w:r w:rsidR="0023687D">
        <w:rPr>
          <w:szCs w:val="24"/>
        </w:rPr>
        <w:t xml:space="preserve"> </w:t>
      </w:r>
      <w:r>
        <w:rPr>
          <w:szCs w:val="24"/>
        </w:rPr>
        <w:t>202</w:t>
      </w:r>
      <w:r w:rsidR="0032121C">
        <w:rPr>
          <w:szCs w:val="24"/>
        </w:rPr>
        <w:t>6</w:t>
      </w:r>
      <w:r>
        <w:rPr>
          <w:szCs w:val="24"/>
        </w:rPr>
        <w:t xml:space="preserve"> года                                                                 </w:t>
      </w:r>
      <w:r w:rsidR="0023687D">
        <w:rPr>
          <w:szCs w:val="24"/>
        </w:rPr>
        <w:t xml:space="preserve">                           </w:t>
      </w:r>
      <w:r w:rsidR="00A21A3B">
        <w:rPr>
          <w:szCs w:val="24"/>
        </w:rPr>
        <w:t xml:space="preserve">     </w:t>
      </w:r>
      <w:r w:rsidR="0023687D">
        <w:rPr>
          <w:szCs w:val="24"/>
        </w:rPr>
        <w:t xml:space="preserve"> </w:t>
      </w:r>
      <w:r>
        <w:rPr>
          <w:szCs w:val="24"/>
        </w:rPr>
        <w:t xml:space="preserve">№ </w:t>
      </w:r>
      <w:r w:rsidR="00A21A3B">
        <w:rPr>
          <w:szCs w:val="24"/>
        </w:rPr>
        <w:t>214</w:t>
      </w:r>
      <w:r>
        <w:rPr>
          <w:szCs w:val="24"/>
        </w:rPr>
        <w:t xml:space="preserve"> </w:t>
      </w:r>
    </w:p>
    <w:p w:rsidR="000E0149" w:rsidRDefault="000E0149" w:rsidP="000E0149">
      <w:pPr>
        <w:jc w:val="center"/>
        <w:rPr>
          <w:sz w:val="22"/>
          <w:szCs w:val="22"/>
        </w:rPr>
      </w:pPr>
    </w:p>
    <w:tbl>
      <w:tblPr>
        <w:tblW w:w="0" w:type="auto"/>
        <w:tblLook w:val="04A0" w:firstRow="1" w:lastRow="0" w:firstColumn="1" w:lastColumn="0" w:noHBand="0" w:noVBand="1"/>
      </w:tblPr>
      <w:tblGrid>
        <w:gridCol w:w="4786"/>
      </w:tblGrid>
      <w:tr w:rsidR="000E0149" w:rsidTr="000E0149">
        <w:tc>
          <w:tcPr>
            <w:tcW w:w="4786" w:type="dxa"/>
            <w:tcBorders>
              <w:top w:val="nil"/>
              <w:left w:val="nil"/>
              <w:bottom w:val="nil"/>
              <w:right w:val="nil"/>
            </w:tcBorders>
            <w:hideMark/>
          </w:tcPr>
          <w:p w:rsidR="00812CF2" w:rsidRDefault="000E0149" w:rsidP="0032121C">
            <w:pPr>
              <w:jc w:val="both"/>
              <w:rPr>
                <w:u w:val="single"/>
                <w:lang w:eastAsia="zh-CN"/>
              </w:rPr>
            </w:pPr>
            <w:r>
              <w:rPr>
                <w:lang w:eastAsia="zh-CN"/>
              </w:rPr>
              <w:t>О</w:t>
            </w:r>
            <w:r w:rsidR="0023687D">
              <w:rPr>
                <w:lang w:eastAsia="zh-CN"/>
              </w:rPr>
              <w:t xml:space="preserve">б утверждении </w:t>
            </w:r>
            <w:r w:rsidR="0032121C">
              <w:rPr>
                <w:lang w:eastAsia="zh-CN"/>
              </w:rPr>
              <w:t xml:space="preserve">Положения о </w:t>
            </w:r>
            <w:r w:rsidR="00BC43C8">
              <w:rPr>
                <w:lang w:eastAsia="zh-CN"/>
              </w:rPr>
              <w:t xml:space="preserve">муниципальной службе в </w:t>
            </w:r>
            <w:proofErr w:type="spellStart"/>
            <w:r w:rsidR="00BC43C8">
              <w:rPr>
                <w:lang w:eastAsia="zh-CN"/>
              </w:rPr>
              <w:t>Тайшетском</w:t>
            </w:r>
            <w:proofErr w:type="spellEnd"/>
            <w:r w:rsidR="00BC43C8">
              <w:rPr>
                <w:lang w:eastAsia="zh-CN"/>
              </w:rPr>
              <w:t xml:space="preserve"> муниципальном округе Иркутской области</w:t>
            </w:r>
          </w:p>
        </w:tc>
      </w:tr>
    </w:tbl>
    <w:p w:rsidR="00812CF2" w:rsidRDefault="00812CF2" w:rsidP="00812CF2">
      <w:pPr>
        <w:ind w:right="-568"/>
        <w:jc w:val="both"/>
        <w:rPr>
          <w:szCs w:val="24"/>
        </w:rPr>
      </w:pPr>
    </w:p>
    <w:p w:rsidR="0032121C" w:rsidRDefault="00627CAD" w:rsidP="00812CF2">
      <w:pPr>
        <w:spacing w:line="260" w:lineRule="exact"/>
        <w:ind w:firstLine="708"/>
        <w:jc w:val="both"/>
        <w:rPr>
          <w:szCs w:val="24"/>
        </w:rPr>
      </w:pPr>
      <w:r>
        <w:rPr>
          <w:szCs w:val="24"/>
        </w:rPr>
        <w:t xml:space="preserve">В соответствии с </w:t>
      </w:r>
      <w:r w:rsidR="00BC43C8">
        <w:rPr>
          <w:szCs w:val="24"/>
        </w:rPr>
        <w:t xml:space="preserve">Федеральным законом </w:t>
      </w:r>
      <w:r w:rsidR="006B573E">
        <w:rPr>
          <w:szCs w:val="24"/>
        </w:rPr>
        <w:t xml:space="preserve">от 02 марта 2007 года № 25-ФЗ </w:t>
      </w:r>
      <w:r w:rsidR="00BC43C8">
        <w:rPr>
          <w:szCs w:val="24"/>
        </w:rPr>
        <w:t xml:space="preserve">«О муниципальной службе в Российской Федерации»,  </w:t>
      </w:r>
      <w:r>
        <w:rPr>
          <w:szCs w:val="24"/>
        </w:rPr>
        <w:t>Ф</w:t>
      </w:r>
      <w:r w:rsidR="0032121C">
        <w:rPr>
          <w:szCs w:val="24"/>
        </w:rPr>
        <w:t xml:space="preserve">едеральным </w:t>
      </w:r>
      <w:r w:rsidR="0032121C">
        <w:t xml:space="preserve">законом от </w:t>
      </w:r>
      <w:r w:rsidR="0024244C">
        <w:t xml:space="preserve">20 марта </w:t>
      </w:r>
      <w:r>
        <w:t>2025</w:t>
      </w:r>
      <w:r w:rsidR="0024244C">
        <w:t xml:space="preserve"> года</w:t>
      </w:r>
      <w:r>
        <w:t xml:space="preserve"> N 33</w:t>
      </w:r>
      <w:r w:rsidR="006B573E">
        <w:t>-ФЗ «</w:t>
      </w:r>
      <w:r w:rsidR="0032121C" w:rsidRPr="008E471C">
        <w:t xml:space="preserve">Об общих принципах организации местного самоуправления в </w:t>
      </w:r>
      <w:r>
        <w:t>единой системе публичной власти</w:t>
      </w:r>
      <w:r w:rsidR="006B573E">
        <w:t>»</w:t>
      </w:r>
      <w:r w:rsidR="0032121C" w:rsidRPr="008E471C">
        <w:t>,</w:t>
      </w:r>
      <w:r w:rsidR="00BC43C8">
        <w:t xml:space="preserve"> Законом Иркутской области </w:t>
      </w:r>
      <w:r w:rsidR="006B573E">
        <w:t xml:space="preserve">от 15 октября 2007 года № 88-оз </w:t>
      </w:r>
      <w:r w:rsidR="00BC43C8">
        <w:t xml:space="preserve">«Об отдельных вопросах муниципальной службы в Иркутской области», Законом Иркутской области </w:t>
      </w:r>
      <w:r w:rsidR="006B573E">
        <w:t xml:space="preserve">от 15 октября 2007 года № 89-оз </w:t>
      </w:r>
      <w:r w:rsidR="00BC43C8">
        <w:t>«О реестре должностей</w:t>
      </w:r>
      <w:r w:rsidR="00C82A6A">
        <w:t xml:space="preserve">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Уставом Тайшетского муниципального округа Иркутской области,</w:t>
      </w:r>
      <w:r w:rsidR="00BC43C8">
        <w:t xml:space="preserve"> </w:t>
      </w:r>
      <w:r w:rsidR="0032121C" w:rsidRPr="008E471C">
        <w:t xml:space="preserve"> </w:t>
      </w:r>
      <w:r w:rsidR="0032121C" w:rsidRPr="0032121C">
        <w:t xml:space="preserve">Дума </w:t>
      </w:r>
      <w:r w:rsidR="0032121C" w:rsidRPr="0032121C">
        <w:rPr>
          <w:szCs w:val="24"/>
        </w:rPr>
        <w:t>Тайшетского</w:t>
      </w:r>
      <w:r w:rsidR="0032121C" w:rsidRPr="00585EF7">
        <w:rPr>
          <w:szCs w:val="24"/>
        </w:rPr>
        <w:t xml:space="preserve"> </w:t>
      </w:r>
      <w:r w:rsidR="0032121C">
        <w:rPr>
          <w:szCs w:val="24"/>
        </w:rPr>
        <w:t xml:space="preserve">муниципального округа </w:t>
      </w:r>
      <w:r w:rsidR="0032121C" w:rsidRPr="00C7559C">
        <w:rPr>
          <w:szCs w:val="24"/>
        </w:rPr>
        <w:t>Иркутской области</w:t>
      </w:r>
    </w:p>
    <w:p w:rsidR="0032121C" w:rsidRDefault="0032121C" w:rsidP="00812CF2">
      <w:pPr>
        <w:spacing w:line="260" w:lineRule="exact"/>
        <w:ind w:firstLine="708"/>
        <w:jc w:val="both"/>
        <w:rPr>
          <w:szCs w:val="24"/>
        </w:rPr>
      </w:pPr>
    </w:p>
    <w:p w:rsidR="00812CF2" w:rsidRDefault="00812CF2" w:rsidP="00B868E6">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РЕШИЛА:</w:t>
      </w:r>
    </w:p>
    <w:p w:rsidR="00812CF2" w:rsidRDefault="00812CF2" w:rsidP="00812CF2">
      <w:pPr>
        <w:pStyle w:val="a3"/>
        <w:spacing w:line="276" w:lineRule="auto"/>
        <w:ind w:firstLine="567"/>
        <w:jc w:val="both"/>
        <w:rPr>
          <w:rFonts w:ascii="Times New Roman" w:hAnsi="Times New Roman" w:cs="Times New Roman"/>
          <w:b/>
          <w:sz w:val="24"/>
          <w:szCs w:val="24"/>
        </w:rPr>
      </w:pPr>
    </w:p>
    <w:p w:rsidR="0032121C" w:rsidRPr="009D010B" w:rsidRDefault="0032121C" w:rsidP="009D010B">
      <w:pPr>
        <w:pStyle w:val="a3"/>
        <w:ind w:firstLine="567"/>
        <w:jc w:val="both"/>
        <w:rPr>
          <w:rFonts w:ascii="Times New Roman" w:hAnsi="Times New Roman" w:cs="Times New Roman"/>
          <w:sz w:val="24"/>
          <w:szCs w:val="24"/>
        </w:rPr>
      </w:pPr>
      <w:r w:rsidRPr="009D010B">
        <w:rPr>
          <w:rFonts w:ascii="Times New Roman" w:hAnsi="Times New Roman" w:cs="Times New Roman"/>
          <w:sz w:val="24"/>
          <w:szCs w:val="24"/>
        </w:rPr>
        <w:t xml:space="preserve">1. Утвердить Положение о </w:t>
      </w:r>
      <w:r w:rsidR="00C82A6A">
        <w:rPr>
          <w:rFonts w:ascii="Times New Roman" w:hAnsi="Times New Roman" w:cs="Times New Roman"/>
          <w:sz w:val="24"/>
          <w:szCs w:val="24"/>
        </w:rPr>
        <w:t xml:space="preserve">муниципальной службе в </w:t>
      </w:r>
      <w:proofErr w:type="spellStart"/>
      <w:r w:rsidR="00C82A6A">
        <w:rPr>
          <w:rFonts w:ascii="Times New Roman" w:hAnsi="Times New Roman" w:cs="Times New Roman"/>
          <w:sz w:val="24"/>
          <w:szCs w:val="24"/>
        </w:rPr>
        <w:t>Тайшетском</w:t>
      </w:r>
      <w:proofErr w:type="spellEnd"/>
      <w:r w:rsidR="00C82A6A">
        <w:rPr>
          <w:rFonts w:ascii="Times New Roman" w:hAnsi="Times New Roman" w:cs="Times New Roman"/>
          <w:sz w:val="24"/>
          <w:szCs w:val="24"/>
        </w:rPr>
        <w:t xml:space="preserve"> муниципальном округе Иркутской области </w:t>
      </w:r>
      <w:r w:rsidRPr="009D010B">
        <w:rPr>
          <w:rFonts w:ascii="Times New Roman" w:hAnsi="Times New Roman" w:cs="Times New Roman"/>
          <w:sz w:val="24"/>
          <w:szCs w:val="24"/>
        </w:rPr>
        <w:t>согласно приложению.</w:t>
      </w:r>
    </w:p>
    <w:p w:rsidR="0032121C"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2</w:t>
      </w:r>
      <w:r w:rsidR="0032121C" w:rsidRPr="009D010B">
        <w:rPr>
          <w:rFonts w:ascii="Times New Roman" w:hAnsi="Times New Roman" w:cs="Times New Roman"/>
          <w:sz w:val="24"/>
          <w:szCs w:val="24"/>
        </w:rPr>
        <w:t xml:space="preserve">. Опубликовать настоящее решение в </w:t>
      </w:r>
      <w:r w:rsidR="009D010B" w:rsidRPr="009D010B">
        <w:rPr>
          <w:rFonts w:ascii="Times New Roman" w:hAnsi="Times New Roman" w:cs="Times New Roman"/>
          <w:sz w:val="24"/>
          <w:szCs w:val="24"/>
        </w:rPr>
        <w:t>Бюллетене нормативных п</w:t>
      </w:r>
      <w:r w:rsidR="00627CAD">
        <w:rPr>
          <w:rFonts w:ascii="Times New Roman" w:hAnsi="Times New Roman" w:cs="Times New Roman"/>
          <w:sz w:val="24"/>
          <w:szCs w:val="24"/>
        </w:rPr>
        <w:t>равовых актов Тайшетского муниципального округа</w:t>
      </w:r>
      <w:r w:rsidR="009D010B" w:rsidRPr="009D010B">
        <w:rPr>
          <w:rFonts w:ascii="Times New Roman" w:hAnsi="Times New Roman" w:cs="Times New Roman"/>
          <w:sz w:val="24"/>
          <w:szCs w:val="24"/>
        </w:rPr>
        <w:t xml:space="preserve"> "Официальная среда", разместить на официальном сайте администрации Тайшетского района, </w:t>
      </w:r>
      <w:r w:rsidR="009D010B" w:rsidRPr="009D010B">
        <w:rPr>
          <w:rFonts w:ascii="Times New Roman" w:hAnsi="Times New Roman" w:cs="Times New Roman"/>
          <w:sz w:val="24"/>
          <w:szCs w:val="24"/>
          <w:shd w:val="clear" w:color="auto" w:fill="FFFFFF"/>
        </w:rPr>
        <w:t xml:space="preserve">на </w:t>
      </w:r>
      <w:r w:rsidR="009D010B" w:rsidRPr="009D010B">
        <w:rPr>
          <w:rFonts w:ascii="Times New Roman" w:hAnsi="Times New Roman" w:cs="Times New Roman"/>
          <w:sz w:val="24"/>
          <w:szCs w:val="24"/>
        </w:rPr>
        <w:t>портале правовой информации</w:t>
      </w:r>
      <w:r w:rsidR="009D010B" w:rsidRPr="009D010B">
        <w:rPr>
          <w:rFonts w:ascii="Times New Roman" w:hAnsi="Times New Roman" w:cs="Times New Roman"/>
          <w:sz w:val="24"/>
          <w:szCs w:val="24"/>
          <w:shd w:val="clear" w:color="auto" w:fill="FFFFFF"/>
        </w:rPr>
        <w:t xml:space="preserve"> администрации Тайшетского района</w:t>
      </w:r>
      <w:r w:rsidR="009D010B" w:rsidRPr="009D010B">
        <w:rPr>
          <w:rFonts w:ascii="Times New Roman" w:hAnsi="Times New Roman" w:cs="Times New Roman"/>
          <w:sz w:val="24"/>
          <w:szCs w:val="24"/>
        </w:rPr>
        <w:t xml:space="preserve"> </w:t>
      </w:r>
      <w:hyperlink r:id="rId6" w:history="1">
        <w:r w:rsidR="009D010B" w:rsidRPr="009D010B">
          <w:rPr>
            <w:rStyle w:val="a5"/>
            <w:rFonts w:ascii="Times New Roman" w:hAnsi="Times New Roman" w:cs="Times New Roman"/>
            <w:color w:val="auto"/>
            <w:sz w:val="24"/>
            <w:szCs w:val="24"/>
            <w:u w:val="none"/>
          </w:rPr>
          <w:t>https://npa-tr.ru</w:t>
        </w:r>
      </w:hyperlink>
      <w:r w:rsidR="009D010B" w:rsidRPr="009D010B">
        <w:rPr>
          <w:rFonts w:ascii="Times New Roman" w:hAnsi="Times New Roman" w:cs="Times New Roman"/>
          <w:sz w:val="24"/>
          <w:szCs w:val="24"/>
        </w:rPr>
        <w:t>.</w:t>
      </w:r>
    </w:p>
    <w:p w:rsidR="009D010B"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D010B" w:rsidRPr="009D010B">
        <w:rPr>
          <w:rFonts w:ascii="Times New Roman" w:hAnsi="Times New Roman" w:cs="Times New Roman"/>
          <w:sz w:val="24"/>
          <w:szCs w:val="24"/>
        </w:rPr>
        <w:t>. Настоящее решение вступает в силу со дня его официального опубликования</w:t>
      </w:r>
      <w:r w:rsidR="00C82A6A">
        <w:rPr>
          <w:rFonts w:ascii="Times New Roman" w:hAnsi="Times New Roman" w:cs="Times New Roman"/>
          <w:sz w:val="24"/>
          <w:szCs w:val="24"/>
        </w:rPr>
        <w:t xml:space="preserve"> и распространяется на правоотношения возникшие с 1 января 2026 года</w:t>
      </w:r>
      <w:r w:rsidR="00501C27">
        <w:rPr>
          <w:rFonts w:ascii="Times New Roman" w:hAnsi="Times New Roman" w:cs="Times New Roman"/>
          <w:sz w:val="24"/>
          <w:szCs w:val="24"/>
        </w:rPr>
        <w:t>.</w:t>
      </w:r>
    </w:p>
    <w:p w:rsidR="0032121C" w:rsidRDefault="0032121C" w:rsidP="00812CF2">
      <w:pPr>
        <w:pStyle w:val="a3"/>
        <w:ind w:firstLine="567"/>
        <w:jc w:val="both"/>
        <w:rPr>
          <w:rFonts w:ascii="Times New Roman" w:hAnsi="Times New Roman" w:cs="Times New Roman"/>
          <w:sz w:val="24"/>
          <w:szCs w:val="24"/>
        </w:rPr>
      </w:pPr>
    </w:p>
    <w:p w:rsidR="00350C5B" w:rsidRDefault="00350C5B" w:rsidP="00812CF2">
      <w:pPr>
        <w:pStyle w:val="a3"/>
        <w:ind w:firstLine="567"/>
        <w:jc w:val="both"/>
        <w:rPr>
          <w:rFonts w:ascii="Times New Roman" w:hAnsi="Times New Roman" w:cs="Times New Roman"/>
          <w:sz w:val="24"/>
          <w:szCs w:val="24"/>
        </w:rPr>
      </w:pPr>
    </w:p>
    <w:p w:rsidR="0032121C" w:rsidRDefault="0032121C" w:rsidP="00812CF2">
      <w:pPr>
        <w:pStyle w:val="a3"/>
        <w:ind w:firstLine="567"/>
        <w:jc w:val="both"/>
        <w:rPr>
          <w:rFonts w:ascii="Times New Roman" w:hAnsi="Times New Roman" w:cs="Times New Roman"/>
          <w:sz w:val="24"/>
          <w:szCs w:val="24"/>
        </w:rPr>
      </w:pPr>
    </w:p>
    <w:p w:rsidR="000E0149" w:rsidRPr="00BB2A86" w:rsidRDefault="000E0149" w:rsidP="000E0149">
      <w:pPr>
        <w:spacing w:line="260" w:lineRule="exact"/>
      </w:pPr>
      <w:r w:rsidRPr="00A11562">
        <w:t>Председатель</w:t>
      </w:r>
      <w:r w:rsidRPr="00BB2A86">
        <w:t xml:space="preserve"> Думы  </w:t>
      </w:r>
    </w:p>
    <w:p w:rsidR="00DD19EC" w:rsidRDefault="000E0149" w:rsidP="000E0149">
      <w:pPr>
        <w:spacing w:line="260" w:lineRule="exact"/>
      </w:pPr>
      <w:r w:rsidRPr="00BB2A86">
        <w:t xml:space="preserve">Тайшетского муниципального округа                                                    </w:t>
      </w:r>
      <w:r w:rsidR="006C6A9A" w:rsidRPr="00BB2A86">
        <w:t xml:space="preserve">              </w:t>
      </w:r>
      <w:r w:rsidR="00DD19EC">
        <w:t xml:space="preserve"> </w:t>
      </w:r>
      <w:r w:rsidRPr="00BB2A86">
        <w:t>И.</w:t>
      </w:r>
      <w:r w:rsidRPr="00501C27">
        <w:t>В. Ронжина</w:t>
      </w:r>
      <w:r>
        <w:t xml:space="preserve"> </w:t>
      </w:r>
    </w:p>
    <w:p w:rsidR="00DD19EC" w:rsidRDefault="00DD19EC" w:rsidP="000E0149">
      <w:pPr>
        <w:spacing w:line="260" w:lineRule="exact"/>
      </w:pPr>
    </w:p>
    <w:p w:rsidR="00DD19EC" w:rsidRDefault="00DD19EC" w:rsidP="000E0149">
      <w:pPr>
        <w:spacing w:line="260" w:lineRule="exact"/>
      </w:pPr>
    </w:p>
    <w:p w:rsidR="00DD19EC" w:rsidRDefault="00DD19EC" w:rsidP="000E0149">
      <w:pPr>
        <w:spacing w:line="260" w:lineRule="exact"/>
      </w:pPr>
    </w:p>
    <w:p w:rsidR="00BB2A86" w:rsidRDefault="00BB2A86" w:rsidP="000E0149">
      <w:pPr>
        <w:spacing w:line="260" w:lineRule="exact"/>
      </w:pPr>
      <w:r>
        <w:t xml:space="preserve">Мэр Тайшетского муниципального округа </w:t>
      </w:r>
    </w:p>
    <w:p w:rsidR="000E0149" w:rsidRDefault="00BB2A86" w:rsidP="000E0149">
      <w:pPr>
        <w:spacing w:line="260" w:lineRule="exact"/>
      </w:pPr>
      <w:r>
        <w:t>Иркутской области</w:t>
      </w:r>
      <w:r>
        <w:tab/>
      </w:r>
      <w:r>
        <w:tab/>
      </w:r>
      <w:r>
        <w:tab/>
      </w:r>
      <w:r>
        <w:tab/>
      </w:r>
      <w:r>
        <w:tab/>
      </w:r>
      <w:r>
        <w:tab/>
      </w:r>
      <w:r>
        <w:tab/>
      </w:r>
      <w:r>
        <w:tab/>
      </w:r>
      <w:r>
        <w:tab/>
      </w:r>
      <w:r w:rsidR="00DD19EC">
        <w:t xml:space="preserve">      </w:t>
      </w:r>
      <w:r>
        <w:t>А.С. Кузин</w:t>
      </w:r>
      <w:r w:rsidR="000E0149">
        <w:t xml:space="preserve">                                         </w:t>
      </w:r>
    </w:p>
    <w:p w:rsidR="000E0149" w:rsidRDefault="000E0149" w:rsidP="000E0149">
      <w:pPr>
        <w:spacing w:line="260" w:lineRule="exact"/>
      </w:pPr>
    </w:p>
    <w:p w:rsidR="000E0149" w:rsidRDefault="000E0149" w:rsidP="000E0149">
      <w:pPr>
        <w:spacing w:line="260" w:lineRule="exact"/>
      </w:pPr>
    </w:p>
    <w:p w:rsidR="00FD2590" w:rsidRDefault="00FD2590" w:rsidP="000E0149">
      <w:pPr>
        <w:spacing w:line="260" w:lineRule="exact"/>
      </w:pPr>
    </w:p>
    <w:p w:rsidR="00501C27" w:rsidRDefault="00501C27" w:rsidP="00924113">
      <w:pPr>
        <w:jc w:val="both"/>
        <w:rPr>
          <w:b/>
          <w:i/>
          <w:sz w:val="28"/>
        </w:rPr>
      </w:pPr>
    </w:p>
    <w:p w:rsidR="002F5665" w:rsidRDefault="002F5665" w:rsidP="00AD5B63">
      <w:pPr>
        <w:jc w:val="right"/>
        <w:rPr>
          <w:szCs w:val="24"/>
        </w:rPr>
      </w:pPr>
    </w:p>
    <w:p w:rsidR="00AD5B63" w:rsidRDefault="002F5665" w:rsidP="00AD5B63">
      <w:pPr>
        <w:jc w:val="right"/>
        <w:rPr>
          <w:szCs w:val="24"/>
        </w:rPr>
      </w:pPr>
      <w:r>
        <w:rPr>
          <w:szCs w:val="24"/>
        </w:rPr>
        <w:t>УТВЕРЖДЕНО</w:t>
      </w:r>
    </w:p>
    <w:p w:rsidR="00AD5B63" w:rsidRPr="008D6728" w:rsidRDefault="00247C5F" w:rsidP="00AD5B63">
      <w:pPr>
        <w:jc w:val="right"/>
        <w:rPr>
          <w:szCs w:val="24"/>
        </w:rPr>
      </w:pPr>
      <w:r>
        <w:rPr>
          <w:szCs w:val="24"/>
        </w:rPr>
        <w:t xml:space="preserve"> </w:t>
      </w:r>
      <w:r w:rsidR="00AD5B63">
        <w:rPr>
          <w:szCs w:val="24"/>
        </w:rPr>
        <w:t>решени</w:t>
      </w:r>
      <w:r w:rsidR="0024244C">
        <w:rPr>
          <w:szCs w:val="24"/>
        </w:rPr>
        <w:t>ем</w:t>
      </w:r>
      <w:r w:rsidR="00AD5B63">
        <w:rPr>
          <w:szCs w:val="24"/>
        </w:rPr>
        <w:t xml:space="preserve"> </w:t>
      </w:r>
      <w:r w:rsidR="00AD5B63" w:rsidRPr="008D6728">
        <w:rPr>
          <w:szCs w:val="24"/>
        </w:rPr>
        <w:t xml:space="preserve">Думы Тайшетского </w:t>
      </w:r>
    </w:p>
    <w:p w:rsidR="00AD5B63" w:rsidRPr="008D6728" w:rsidRDefault="00AD5B63" w:rsidP="00AD5B63">
      <w:pPr>
        <w:jc w:val="right"/>
        <w:rPr>
          <w:szCs w:val="24"/>
        </w:rPr>
      </w:pPr>
      <w:r w:rsidRPr="008D6728">
        <w:rPr>
          <w:szCs w:val="24"/>
        </w:rPr>
        <w:t>муниципального округа</w:t>
      </w:r>
      <w:r>
        <w:rPr>
          <w:szCs w:val="24"/>
        </w:rPr>
        <w:t xml:space="preserve"> Иркутской области</w:t>
      </w:r>
    </w:p>
    <w:p w:rsidR="00AD5B63" w:rsidRDefault="002F5665" w:rsidP="00AD5B63">
      <w:pPr>
        <w:pStyle w:val="a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r w:rsidR="00A21A3B">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февраля </w:t>
      </w:r>
      <w:r w:rsidR="00AD5B63" w:rsidRPr="008D6728">
        <w:rPr>
          <w:rFonts w:ascii="Times New Roman" w:eastAsia="Times New Roman" w:hAnsi="Times New Roman" w:cs="Times New Roman"/>
          <w:sz w:val="24"/>
          <w:szCs w:val="24"/>
        </w:rPr>
        <w:t>202</w:t>
      </w:r>
      <w:r w:rsidR="00247C5F">
        <w:rPr>
          <w:rFonts w:ascii="Times New Roman" w:eastAsia="Times New Roman" w:hAnsi="Times New Roman" w:cs="Times New Roman"/>
          <w:sz w:val="24"/>
          <w:szCs w:val="24"/>
        </w:rPr>
        <w:t>6</w:t>
      </w:r>
      <w:r w:rsidR="00AD5B63">
        <w:rPr>
          <w:rFonts w:ascii="Times New Roman" w:eastAsia="Times New Roman" w:hAnsi="Times New Roman" w:cs="Times New Roman"/>
          <w:sz w:val="24"/>
          <w:szCs w:val="24"/>
        </w:rPr>
        <w:t xml:space="preserve"> года</w:t>
      </w:r>
      <w:r w:rsidR="00A21A3B">
        <w:rPr>
          <w:rFonts w:ascii="Times New Roman" w:eastAsia="Times New Roman" w:hAnsi="Times New Roman" w:cs="Times New Roman"/>
          <w:sz w:val="24"/>
          <w:szCs w:val="24"/>
        </w:rPr>
        <w:t xml:space="preserve"> № 214</w:t>
      </w:r>
    </w:p>
    <w:p w:rsidR="00247C5F" w:rsidRDefault="00247C5F" w:rsidP="00AD5B63">
      <w:pPr>
        <w:pStyle w:val="a3"/>
        <w:jc w:val="right"/>
        <w:rPr>
          <w:rFonts w:ascii="Times New Roman" w:eastAsia="Times New Roman" w:hAnsi="Times New Roman" w:cs="Times New Roman"/>
          <w:sz w:val="24"/>
          <w:szCs w:val="24"/>
        </w:rPr>
      </w:pPr>
    </w:p>
    <w:p w:rsidR="002F5665" w:rsidRDefault="002F5665" w:rsidP="00AD5B63">
      <w:pPr>
        <w:pStyle w:val="a3"/>
        <w:jc w:val="right"/>
        <w:rPr>
          <w:rFonts w:ascii="Times New Roman" w:eastAsia="Times New Roman" w:hAnsi="Times New Roman" w:cs="Times New Roman"/>
          <w:sz w:val="24"/>
          <w:szCs w:val="24"/>
        </w:rPr>
      </w:pPr>
    </w:p>
    <w:p w:rsidR="002F5665" w:rsidRDefault="002F5665" w:rsidP="00AD5B63">
      <w:pPr>
        <w:pStyle w:val="a3"/>
        <w:jc w:val="right"/>
        <w:rPr>
          <w:rFonts w:ascii="Times New Roman" w:eastAsia="Times New Roman" w:hAnsi="Times New Roman" w:cs="Times New Roman"/>
          <w:sz w:val="24"/>
          <w:szCs w:val="24"/>
        </w:rPr>
      </w:pPr>
    </w:p>
    <w:p w:rsidR="00F703ED" w:rsidRPr="00E21034" w:rsidRDefault="00F703ED" w:rsidP="00F703ED">
      <w:pPr>
        <w:jc w:val="center"/>
        <w:rPr>
          <w:szCs w:val="24"/>
        </w:rPr>
      </w:pPr>
      <w:r w:rsidRPr="00E21034">
        <w:rPr>
          <w:szCs w:val="24"/>
        </w:rPr>
        <w:t>ПОЛОЖЕНИЕ</w:t>
      </w:r>
    </w:p>
    <w:p w:rsidR="00F703ED" w:rsidRPr="00E21034" w:rsidRDefault="00F703ED" w:rsidP="00F703ED">
      <w:pPr>
        <w:jc w:val="center"/>
        <w:rPr>
          <w:szCs w:val="24"/>
        </w:rPr>
      </w:pPr>
      <w:r w:rsidRPr="00E21034">
        <w:rPr>
          <w:szCs w:val="24"/>
        </w:rPr>
        <w:t xml:space="preserve">о муниципальной службе в </w:t>
      </w:r>
      <w:proofErr w:type="spellStart"/>
      <w:r w:rsidRPr="00E21034">
        <w:rPr>
          <w:szCs w:val="24"/>
        </w:rPr>
        <w:t>Тайшетском</w:t>
      </w:r>
      <w:proofErr w:type="spellEnd"/>
      <w:r w:rsidRPr="00E21034">
        <w:rPr>
          <w:szCs w:val="24"/>
        </w:rPr>
        <w:t xml:space="preserve"> муниципальном округе</w:t>
      </w:r>
    </w:p>
    <w:p w:rsidR="00F703ED" w:rsidRPr="00E21034" w:rsidRDefault="00F703ED" w:rsidP="00F703ED">
      <w:pPr>
        <w:jc w:val="center"/>
        <w:rPr>
          <w:szCs w:val="24"/>
        </w:rPr>
      </w:pPr>
      <w:r w:rsidRPr="00E21034">
        <w:rPr>
          <w:szCs w:val="24"/>
        </w:rPr>
        <w:t>Иркутской области</w:t>
      </w:r>
    </w:p>
    <w:p w:rsidR="00F703ED" w:rsidRPr="00E21034" w:rsidRDefault="00F703ED" w:rsidP="00F703ED">
      <w:pPr>
        <w:rPr>
          <w:szCs w:val="24"/>
        </w:rPr>
      </w:pPr>
    </w:p>
    <w:p w:rsidR="00F703ED" w:rsidRPr="00E21034" w:rsidRDefault="00B23B52" w:rsidP="00F703ED">
      <w:pPr>
        <w:ind w:firstLine="708"/>
        <w:jc w:val="both"/>
        <w:rPr>
          <w:szCs w:val="24"/>
        </w:rPr>
      </w:pPr>
      <w:r>
        <w:rPr>
          <w:szCs w:val="24"/>
        </w:rPr>
        <w:t>Настоящее П</w:t>
      </w:r>
      <w:r w:rsidR="00F703ED" w:rsidRPr="00E21034">
        <w:rPr>
          <w:szCs w:val="24"/>
        </w:rPr>
        <w:t xml:space="preserve">оложение устанавливает правовые основы организации муниципальной службы и правовое положение муниципальных служащих в </w:t>
      </w:r>
      <w:proofErr w:type="spellStart"/>
      <w:r w:rsidR="00F703ED" w:rsidRPr="00E21034">
        <w:rPr>
          <w:szCs w:val="24"/>
        </w:rPr>
        <w:t>Тайшетском</w:t>
      </w:r>
      <w:proofErr w:type="spellEnd"/>
      <w:r w:rsidR="00F703ED" w:rsidRPr="00E21034">
        <w:rPr>
          <w:szCs w:val="24"/>
        </w:rPr>
        <w:t xml:space="preserve"> муниципальном округе Иркутской области (далее- </w:t>
      </w:r>
      <w:proofErr w:type="spellStart"/>
      <w:r w:rsidR="00F703ED" w:rsidRPr="00E21034">
        <w:rPr>
          <w:szCs w:val="24"/>
        </w:rPr>
        <w:t>Тайшетский</w:t>
      </w:r>
      <w:proofErr w:type="spellEnd"/>
      <w:r w:rsidR="00F703ED" w:rsidRPr="00E21034">
        <w:rPr>
          <w:szCs w:val="24"/>
        </w:rPr>
        <w:t xml:space="preserve"> муниципальный округ).</w:t>
      </w:r>
    </w:p>
    <w:p w:rsidR="00F703ED" w:rsidRDefault="00F703ED" w:rsidP="00F703ED">
      <w:pPr>
        <w:ind w:firstLine="708"/>
        <w:rPr>
          <w:szCs w:val="24"/>
        </w:rPr>
      </w:pPr>
    </w:p>
    <w:p w:rsidR="002F5665" w:rsidRPr="00E21034" w:rsidRDefault="002F5665" w:rsidP="00F703ED">
      <w:pPr>
        <w:ind w:firstLine="708"/>
        <w:rPr>
          <w:szCs w:val="24"/>
        </w:rPr>
      </w:pPr>
    </w:p>
    <w:p w:rsidR="00F703ED" w:rsidRPr="00E21034" w:rsidRDefault="00F703ED" w:rsidP="00F703ED">
      <w:pPr>
        <w:jc w:val="center"/>
        <w:rPr>
          <w:szCs w:val="24"/>
        </w:rPr>
      </w:pPr>
      <w:r w:rsidRPr="00E21034">
        <w:rPr>
          <w:szCs w:val="24"/>
        </w:rPr>
        <w:t>Глава 1</w:t>
      </w:r>
    </w:p>
    <w:p w:rsidR="00F703ED" w:rsidRPr="00E21034" w:rsidRDefault="00F703ED" w:rsidP="00F703ED">
      <w:pPr>
        <w:jc w:val="center"/>
        <w:rPr>
          <w:szCs w:val="24"/>
        </w:rPr>
      </w:pPr>
      <w:r w:rsidRPr="00E21034">
        <w:rPr>
          <w:szCs w:val="24"/>
        </w:rPr>
        <w:t>ОБЩИЕ ПОЛОЖЕНИЯ</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1. Муниципальная служба</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03ED" w:rsidRPr="00E21034" w:rsidRDefault="00F703ED" w:rsidP="00F703ED">
      <w:pPr>
        <w:ind w:firstLine="708"/>
        <w:jc w:val="both"/>
        <w:rPr>
          <w:spacing w:val="-2"/>
          <w:szCs w:val="24"/>
        </w:rPr>
      </w:pPr>
      <w:r w:rsidRPr="00E21034">
        <w:rPr>
          <w:szCs w:val="24"/>
        </w:rPr>
        <w:t>2. Муниципальная служба осуществляется на штатных должностях в органах местного самоуправления</w:t>
      </w:r>
      <w:r>
        <w:rPr>
          <w:szCs w:val="24"/>
        </w:rPr>
        <w:t xml:space="preserve"> </w:t>
      </w:r>
      <w:r w:rsidRPr="00E21034">
        <w:rPr>
          <w:spacing w:val="-2"/>
          <w:szCs w:val="24"/>
        </w:rPr>
        <w:t>Тайшетского муниципального округа.</w:t>
      </w:r>
    </w:p>
    <w:p w:rsidR="00F703ED" w:rsidRPr="00E21034" w:rsidRDefault="00F703ED" w:rsidP="00F703ED">
      <w:pPr>
        <w:ind w:firstLine="708"/>
        <w:jc w:val="both"/>
        <w:rPr>
          <w:szCs w:val="24"/>
        </w:rPr>
      </w:pPr>
      <w:r w:rsidRPr="00E21034">
        <w:rPr>
          <w:szCs w:val="24"/>
        </w:rPr>
        <w:t xml:space="preserve">3. Нанимателем для муниципального служащего является </w:t>
      </w:r>
      <w:proofErr w:type="spellStart"/>
      <w:r w:rsidRPr="00E21034">
        <w:rPr>
          <w:szCs w:val="24"/>
        </w:rPr>
        <w:t>Тайшетский</w:t>
      </w:r>
      <w:proofErr w:type="spellEnd"/>
      <w:r w:rsidRPr="00E21034">
        <w:rPr>
          <w:szCs w:val="24"/>
        </w:rPr>
        <w:t xml:space="preserve"> муниципальный округ, от имени которого полномочия нанимателя в отношении муниципального служащего осуществляет представитель нанимателя (работодатель).</w:t>
      </w:r>
    </w:p>
    <w:p w:rsidR="00F703ED" w:rsidRPr="00E21034" w:rsidRDefault="00585CDE" w:rsidP="00F703ED">
      <w:pPr>
        <w:jc w:val="both"/>
        <w:rPr>
          <w:szCs w:val="24"/>
        </w:rPr>
      </w:pPr>
      <w:r>
        <w:rPr>
          <w:szCs w:val="24"/>
        </w:rPr>
        <w:t xml:space="preserve">           </w:t>
      </w:r>
      <w:r w:rsidR="00F703ED" w:rsidRPr="00E21034">
        <w:rPr>
          <w:szCs w:val="24"/>
        </w:rPr>
        <w:t xml:space="preserve">4. Представителем нанимателя </w:t>
      </w:r>
      <w:r w:rsidR="00F703ED">
        <w:rPr>
          <w:szCs w:val="24"/>
        </w:rPr>
        <w:t>(работодателем) может быть М</w:t>
      </w:r>
      <w:r w:rsidR="00F703ED" w:rsidRPr="00E21034">
        <w:rPr>
          <w:szCs w:val="24"/>
        </w:rPr>
        <w:t>эр Тайшетского муниципального округа Иркутской области, руководитель органа местного самоуправления, или иное лицо, уполномоченное исполнять обязанности представителя нанимателя (работодателя).</w:t>
      </w:r>
    </w:p>
    <w:p w:rsidR="00F703ED" w:rsidRDefault="00F703ED"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Статья 2 Должности муниципальной службы </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Должность муниципальной службы- должность в органе местного самоуправления Тайшетского муниципального округа, которая образуется в соответствии с Уставом Тайшетского муниципального округа Иркутской области, с установленным кругом обязанностей по обеспечению исполнения полномочий органов местного самоуправления или лица, замещающего муниципальную должность (главы муниципального образования области, депутата, члена выборного органа местного самоуправления, председателя, заместителя председателя, аудитора контрольно-счетного органа муниципального образования области).</w:t>
      </w:r>
    </w:p>
    <w:p w:rsidR="00F703ED" w:rsidRPr="00E21034" w:rsidRDefault="00F703ED" w:rsidP="00F703ED">
      <w:pPr>
        <w:ind w:firstLine="708"/>
        <w:jc w:val="both"/>
        <w:rPr>
          <w:szCs w:val="24"/>
        </w:rPr>
      </w:pPr>
      <w:r w:rsidRPr="00E21034">
        <w:rPr>
          <w:szCs w:val="24"/>
        </w:rPr>
        <w:t>2. Структура исполнительно-распорядительного ор</w:t>
      </w:r>
      <w:r>
        <w:rPr>
          <w:szCs w:val="24"/>
        </w:rPr>
        <w:t>гана местного самоуправления - А</w:t>
      </w:r>
      <w:r w:rsidRPr="00E21034">
        <w:rPr>
          <w:szCs w:val="24"/>
        </w:rPr>
        <w:t>дминистрации Тайшетского муниципального округа утверждается Думой Тайшетского муниципального округа по представлению Мэра Тайшетского муниципального округа Иркутской области.</w:t>
      </w:r>
    </w:p>
    <w:p w:rsidR="00F703ED" w:rsidRDefault="00F703ED" w:rsidP="00F703ED">
      <w:pPr>
        <w:jc w:val="both"/>
        <w:rPr>
          <w:szCs w:val="24"/>
        </w:rPr>
      </w:pPr>
      <w:r w:rsidRPr="00E21034">
        <w:rPr>
          <w:szCs w:val="24"/>
        </w:rPr>
        <w:t>Контрольно-счетная палата Тайшетского муниципального округа - постоянно действующий орган внешнего муниципального финансового контроля образуется Думой Тайшетского муниципального округа.</w:t>
      </w:r>
    </w:p>
    <w:p w:rsidR="00F703ED" w:rsidRDefault="00F703ED" w:rsidP="00F703ED">
      <w:pPr>
        <w:jc w:val="both"/>
        <w:rPr>
          <w:szCs w:val="24"/>
        </w:rPr>
      </w:pPr>
    </w:p>
    <w:p w:rsidR="00F703ED" w:rsidRPr="00E21034" w:rsidRDefault="00F703ED" w:rsidP="00F703ED">
      <w:pPr>
        <w:jc w:val="both"/>
        <w:rPr>
          <w:szCs w:val="24"/>
        </w:rPr>
      </w:pPr>
      <w:bookmarkStart w:id="0" w:name="_GoBack"/>
      <w:bookmarkEnd w:id="0"/>
    </w:p>
    <w:p w:rsidR="00F703ED" w:rsidRPr="00E21034" w:rsidRDefault="00F703ED" w:rsidP="00F703ED">
      <w:pPr>
        <w:ind w:firstLine="708"/>
        <w:rPr>
          <w:szCs w:val="24"/>
        </w:rPr>
      </w:pPr>
      <w:r w:rsidRPr="00E21034">
        <w:rPr>
          <w:szCs w:val="24"/>
        </w:rPr>
        <w:t>Статья 3. Муниципальный служащий</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lastRenderedPageBreak/>
        <w:t xml:space="preserve">1. Муниципальным служащим является гражданин, исполняющий в порядке, определенном </w:t>
      </w:r>
      <w:r w:rsidRPr="00E21034">
        <w:rPr>
          <w:spacing w:val="-2"/>
          <w:szCs w:val="24"/>
        </w:rPr>
        <w:t xml:space="preserve">муниципальными правовыми актами, в соответствии с федеральными законами и законами Иркутской области, обязанности по должности муниципальной службы в </w:t>
      </w:r>
      <w:proofErr w:type="spellStart"/>
      <w:r w:rsidRPr="00E21034">
        <w:rPr>
          <w:spacing w:val="-2"/>
          <w:szCs w:val="24"/>
        </w:rPr>
        <w:t>Тайшетском</w:t>
      </w:r>
      <w:proofErr w:type="spellEnd"/>
      <w:r w:rsidRPr="00E21034">
        <w:rPr>
          <w:spacing w:val="-2"/>
          <w:szCs w:val="24"/>
        </w:rPr>
        <w:t xml:space="preserve"> муниципальном</w:t>
      </w:r>
      <w:r w:rsidRPr="00E21034">
        <w:rPr>
          <w:szCs w:val="24"/>
        </w:rPr>
        <w:t xml:space="preserve"> округе за денежное содержание, выплачиваемое за счет средств бюджета Тайшетского муниципального округа Иркутской области.</w:t>
      </w:r>
    </w:p>
    <w:p w:rsidR="00F703ED" w:rsidRPr="00E21034" w:rsidRDefault="00F703ED" w:rsidP="00F703ED">
      <w:pPr>
        <w:ind w:firstLine="708"/>
        <w:jc w:val="both"/>
        <w:rPr>
          <w:szCs w:val="24"/>
        </w:rPr>
      </w:pPr>
      <w:r w:rsidRPr="00E21034">
        <w:rPr>
          <w:szCs w:val="24"/>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rsidR="00F703ED" w:rsidRPr="00E21034" w:rsidRDefault="00F703ED" w:rsidP="00F703ED">
      <w:pPr>
        <w:ind w:firstLine="708"/>
        <w:jc w:val="both"/>
        <w:rPr>
          <w:szCs w:val="24"/>
        </w:rPr>
      </w:pPr>
      <w:r w:rsidRPr="00E21034">
        <w:rPr>
          <w:szCs w:val="24"/>
        </w:rPr>
        <w:t>3. Мэр Тайшетского муниципального округа Иркутской области, депутаты Думы Тайшетского муниципального округа, председатель, зам</w:t>
      </w:r>
      <w:r w:rsidR="00B23B52">
        <w:rPr>
          <w:szCs w:val="24"/>
        </w:rPr>
        <w:t>еститель председателя, аудитор К</w:t>
      </w:r>
      <w:r w:rsidRPr="00E21034">
        <w:rPr>
          <w:szCs w:val="24"/>
        </w:rPr>
        <w:t>онтрольно-счетной палаты Тайшетского муниципального округа не являются муниципальными служащими.</w:t>
      </w:r>
    </w:p>
    <w:p w:rsidR="00F703ED" w:rsidRPr="00E21034" w:rsidRDefault="00F703ED" w:rsidP="00F703ED">
      <w:pPr>
        <w:jc w:val="both"/>
        <w:rPr>
          <w:szCs w:val="24"/>
        </w:rPr>
      </w:pPr>
    </w:p>
    <w:p w:rsidR="00F703ED" w:rsidRPr="00E21034" w:rsidRDefault="00F703ED" w:rsidP="00F703ED">
      <w:pPr>
        <w:ind w:firstLine="708"/>
        <w:rPr>
          <w:szCs w:val="24"/>
        </w:rPr>
      </w:pPr>
      <w:r w:rsidRPr="00E21034">
        <w:rPr>
          <w:szCs w:val="24"/>
        </w:rPr>
        <w:t>Статья 4. Правовые основы муниципальной службы</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1. Муниципальная служба в </w:t>
      </w:r>
      <w:proofErr w:type="spellStart"/>
      <w:r w:rsidRPr="00E21034">
        <w:rPr>
          <w:szCs w:val="24"/>
        </w:rPr>
        <w:t>Тайшетском</w:t>
      </w:r>
      <w:proofErr w:type="spellEnd"/>
      <w:r w:rsidRPr="00E21034">
        <w:rPr>
          <w:szCs w:val="24"/>
        </w:rPr>
        <w:t xml:space="preserve"> муниципальном округе Иркутской области осуществляется в соответствии с Конституцией Российской Федерации, Федеральным зако</w:t>
      </w:r>
      <w:r>
        <w:rPr>
          <w:szCs w:val="24"/>
        </w:rPr>
        <w:t>ном «</w:t>
      </w:r>
      <w:r w:rsidRPr="00E21034">
        <w:rPr>
          <w:szCs w:val="24"/>
        </w:rPr>
        <w:t>Об общих принципах организации местного самоуправления в единой системе публичной власти», Федераль</w:t>
      </w:r>
      <w:r>
        <w:rPr>
          <w:szCs w:val="24"/>
        </w:rPr>
        <w:t>ным законом «</w:t>
      </w:r>
      <w:r w:rsidRPr="00E21034">
        <w:rPr>
          <w:szCs w:val="24"/>
        </w:rPr>
        <w:t>О муниципальной службе</w:t>
      </w:r>
      <w:r>
        <w:rPr>
          <w:szCs w:val="24"/>
        </w:rPr>
        <w:t xml:space="preserve"> в Российской Федерации»</w:t>
      </w:r>
      <w:r w:rsidRPr="00E21034">
        <w:rPr>
          <w:szCs w:val="24"/>
        </w:rPr>
        <w:t>, Законом Иркутской области «Об отдельных вопросах муниципальной службы в Иркутской области», иными нормативными правовыми актами Российской Федерации, Иркутской области, Уставом Тайшетского муниципального округа Иркутской области, настоящим Положением, иными муниципальными правовыми актами органов местного самоуправления Тайшетского муниципального округа.</w:t>
      </w:r>
    </w:p>
    <w:p w:rsidR="00F703ED" w:rsidRPr="00E21034" w:rsidRDefault="00F703ED" w:rsidP="00F703ED">
      <w:pPr>
        <w:ind w:firstLine="708"/>
        <w:jc w:val="both"/>
        <w:rPr>
          <w:szCs w:val="24"/>
        </w:rPr>
      </w:pPr>
      <w:r w:rsidRPr="00E21034">
        <w:rPr>
          <w:szCs w:val="24"/>
        </w:rPr>
        <w:t>2. На муниципальных служащих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Статья 5. Взаимосвязь муниципальной службы и государственной гражданской службы Российской Федерации</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F703ED" w:rsidRPr="00E21034" w:rsidRDefault="00F703ED" w:rsidP="00F703ED">
      <w:pPr>
        <w:ind w:firstLine="708"/>
        <w:jc w:val="both"/>
        <w:rPr>
          <w:szCs w:val="24"/>
        </w:rPr>
      </w:pPr>
      <w:r w:rsidRPr="00E21034">
        <w:rPr>
          <w:szCs w:val="24"/>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F703ED" w:rsidRPr="00E21034" w:rsidRDefault="00F703ED" w:rsidP="00F703ED">
      <w:pPr>
        <w:ind w:firstLine="708"/>
        <w:jc w:val="both"/>
        <w:rPr>
          <w:szCs w:val="24"/>
        </w:rPr>
      </w:pPr>
      <w:r w:rsidRPr="00E21034">
        <w:rPr>
          <w:szCs w:val="24"/>
        </w:rPr>
        <w:t>2) единства ограничений и обязательств при прохождении муниципальной службы и государственной гражданской службы;</w:t>
      </w:r>
    </w:p>
    <w:p w:rsidR="00F703ED" w:rsidRPr="00E21034" w:rsidRDefault="00F703ED" w:rsidP="00F703ED">
      <w:pPr>
        <w:ind w:firstLine="708"/>
        <w:jc w:val="both"/>
        <w:rPr>
          <w:szCs w:val="24"/>
        </w:rPr>
      </w:pPr>
      <w:r w:rsidRPr="00E21034">
        <w:rPr>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rsidR="00F703ED" w:rsidRPr="00E21034" w:rsidRDefault="00F703ED" w:rsidP="00F703ED">
      <w:pPr>
        <w:ind w:firstLine="708"/>
        <w:jc w:val="both"/>
        <w:rPr>
          <w:szCs w:val="24"/>
        </w:rPr>
      </w:pPr>
      <w:r w:rsidRPr="00E21034">
        <w:rPr>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F703ED" w:rsidRPr="00E21034" w:rsidRDefault="00F703ED" w:rsidP="00F703ED">
      <w:pPr>
        <w:ind w:firstLine="708"/>
        <w:jc w:val="both"/>
        <w:rPr>
          <w:szCs w:val="24"/>
        </w:rPr>
      </w:pPr>
      <w:r w:rsidRPr="00E21034">
        <w:rPr>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rsidR="00F703ED" w:rsidRPr="00E21034" w:rsidRDefault="00F703ED" w:rsidP="00F703ED">
      <w:pPr>
        <w:ind w:firstLine="708"/>
        <w:jc w:val="both"/>
        <w:rPr>
          <w:szCs w:val="24"/>
        </w:rPr>
      </w:pPr>
      <w:r w:rsidRPr="00E21034">
        <w:rPr>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F703ED" w:rsidRPr="00E21034" w:rsidRDefault="00F703ED" w:rsidP="00F703ED">
      <w:pPr>
        <w:ind w:firstLine="708"/>
        <w:jc w:val="both"/>
        <w:rPr>
          <w:szCs w:val="24"/>
        </w:rPr>
      </w:pPr>
      <w:r w:rsidRPr="00E21034">
        <w:rPr>
          <w:szCs w:val="24"/>
        </w:rPr>
        <w:t>Статья 6. Основные принципы муниципальной службы.</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lastRenderedPageBreak/>
        <w:t>Основными принципами муниципальной службы являются:</w:t>
      </w:r>
    </w:p>
    <w:p w:rsidR="00F703ED" w:rsidRPr="00E21034" w:rsidRDefault="00F703ED" w:rsidP="00F703ED">
      <w:pPr>
        <w:ind w:firstLine="708"/>
        <w:jc w:val="both"/>
        <w:rPr>
          <w:szCs w:val="24"/>
        </w:rPr>
      </w:pPr>
      <w:r w:rsidRPr="00E21034">
        <w:rPr>
          <w:szCs w:val="24"/>
        </w:rPr>
        <w:t>1) приоритет прав и свобод человека и гражданина;</w:t>
      </w:r>
    </w:p>
    <w:p w:rsidR="00F703ED" w:rsidRPr="00E21034" w:rsidRDefault="00F703ED" w:rsidP="00F703ED">
      <w:pPr>
        <w:ind w:firstLine="708"/>
        <w:jc w:val="both"/>
        <w:rPr>
          <w:szCs w:val="24"/>
        </w:rPr>
      </w:pPr>
      <w:r w:rsidRPr="00E21034">
        <w:rPr>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703ED" w:rsidRPr="00E21034" w:rsidRDefault="00F703ED" w:rsidP="00F703ED">
      <w:pPr>
        <w:ind w:firstLine="708"/>
        <w:jc w:val="both"/>
        <w:rPr>
          <w:szCs w:val="24"/>
        </w:rPr>
      </w:pPr>
      <w:r w:rsidRPr="00E21034">
        <w:rPr>
          <w:szCs w:val="24"/>
        </w:rPr>
        <w:t>3) профессионализм и компетентность муниципальных служащих;</w:t>
      </w:r>
    </w:p>
    <w:p w:rsidR="00F703ED" w:rsidRPr="00E21034" w:rsidRDefault="00F703ED" w:rsidP="00F703ED">
      <w:pPr>
        <w:ind w:firstLine="708"/>
        <w:jc w:val="both"/>
        <w:rPr>
          <w:szCs w:val="24"/>
        </w:rPr>
      </w:pPr>
      <w:r w:rsidRPr="00E21034">
        <w:rPr>
          <w:szCs w:val="24"/>
        </w:rPr>
        <w:t>4) стабильность муниципальной службы;</w:t>
      </w:r>
    </w:p>
    <w:p w:rsidR="00F703ED" w:rsidRPr="00E21034" w:rsidRDefault="00F703ED" w:rsidP="00F703ED">
      <w:pPr>
        <w:ind w:firstLine="708"/>
        <w:jc w:val="both"/>
        <w:rPr>
          <w:szCs w:val="24"/>
        </w:rPr>
      </w:pPr>
      <w:r w:rsidRPr="00E21034">
        <w:rPr>
          <w:szCs w:val="24"/>
        </w:rPr>
        <w:t>5) доступность информации о деятельности муниципальных служащих;</w:t>
      </w:r>
    </w:p>
    <w:p w:rsidR="00F703ED" w:rsidRPr="00E21034" w:rsidRDefault="00F703ED" w:rsidP="00F703ED">
      <w:pPr>
        <w:ind w:firstLine="708"/>
        <w:jc w:val="both"/>
        <w:rPr>
          <w:szCs w:val="24"/>
        </w:rPr>
      </w:pPr>
      <w:r w:rsidRPr="00E21034">
        <w:rPr>
          <w:szCs w:val="24"/>
        </w:rPr>
        <w:t>6) взаимодействие с общественными объединениями и гражданами;</w:t>
      </w:r>
    </w:p>
    <w:p w:rsidR="00F703ED" w:rsidRPr="00E21034" w:rsidRDefault="00F703ED" w:rsidP="00F703ED">
      <w:pPr>
        <w:ind w:firstLine="708"/>
        <w:jc w:val="both"/>
        <w:rPr>
          <w:szCs w:val="24"/>
        </w:rPr>
      </w:pPr>
      <w:r w:rsidRPr="00E21034">
        <w:rPr>
          <w:szCs w:val="24"/>
        </w:rPr>
        <w:t>7) единство основных требований к муниципальной службе, а также учет исторических и иных местных традиций для прохождения муниципальной службы;</w:t>
      </w:r>
    </w:p>
    <w:p w:rsidR="00F703ED" w:rsidRPr="00E21034" w:rsidRDefault="00F703ED" w:rsidP="00F703ED">
      <w:pPr>
        <w:ind w:firstLine="708"/>
        <w:jc w:val="both"/>
        <w:rPr>
          <w:szCs w:val="24"/>
        </w:rPr>
      </w:pPr>
      <w:r w:rsidRPr="00E21034">
        <w:rPr>
          <w:szCs w:val="24"/>
        </w:rPr>
        <w:t>8) правовая и социальная защищенность муниципальных служащих;</w:t>
      </w:r>
    </w:p>
    <w:p w:rsidR="00F703ED" w:rsidRPr="00E21034" w:rsidRDefault="00F703ED" w:rsidP="00F703ED">
      <w:pPr>
        <w:ind w:firstLine="708"/>
        <w:jc w:val="both"/>
        <w:rPr>
          <w:szCs w:val="24"/>
        </w:rPr>
      </w:pPr>
      <w:r w:rsidRPr="00E21034">
        <w:rPr>
          <w:szCs w:val="24"/>
        </w:rPr>
        <w:t>9) ответственность муниципальных служащих за неисполнение или ненадлежащее исполнение своих должностных обязанностей;</w:t>
      </w:r>
    </w:p>
    <w:p w:rsidR="00F703ED" w:rsidRPr="00E21034" w:rsidRDefault="00F703ED" w:rsidP="00F703ED">
      <w:pPr>
        <w:ind w:firstLine="708"/>
        <w:jc w:val="both"/>
        <w:rPr>
          <w:szCs w:val="24"/>
        </w:rPr>
      </w:pPr>
      <w:r w:rsidRPr="00E21034">
        <w:rPr>
          <w:szCs w:val="24"/>
        </w:rPr>
        <w:t>10) внепартийность муниципальной службы.</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7. Финансирование муниципальной службы</w:t>
      </w:r>
    </w:p>
    <w:p w:rsidR="00B23B52" w:rsidRDefault="00B23B52" w:rsidP="00F703ED">
      <w:pPr>
        <w:ind w:firstLine="708"/>
        <w:rPr>
          <w:szCs w:val="24"/>
        </w:rPr>
      </w:pPr>
    </w:p>
    <w:p w:rsidR="00F703ED" w:rsidRPr="00E21034" w:rsidRDefault="00F703ED" w:rsidP="00F703ED">
      <w:pPr>
        <w:ind w:firstLine="708"/>
        <w:rPr>
          <w:szCs w:val="24"/>
        </w:rPr>
      </w:pPr>
      <w:r w:rsidRPr="00E21034">
        <w:rPr>
          <w:szCs w:val="24"/>
        </w:rPr>
        <w:t>Финансирование муниципальной службы осуществляется за счет средств бюджета Тайшетского муниципального округа Иркутской области.</w:t>
      </w:r>
    </w:p>
    <w:p w:rsidR="00F703ED" w:rsidRPr="00E21034" w:rsidRDefault="00F703ED" w:rsidP="00F703ED">
      <w:pPr>
        <w:rPr>
          <w:szCs w:val="24"/>
        </w:rPr>
      </w:pPr>
    </w:p>
    <w:p w:rsidR="00F703ED" w:rsidRPr="00E21034" w:rsidRDefault="00F703ED" w:rsidP="00F703ED">
      <w:pPr>
        <w:jc w:val="center"/>
        <w:rPr>
          <w:szCs w:val="24"/>
        </w:rPr>
      </w:pPr>
      <w:r w:rsidRPr="00E21034">
        <w:rPr>
          <w:szCs w:val="24"/>
        </w:rPr>
        <w:t>Глава 2.</w:t>
      </w:r>
    </w:p>
    <w:p w:rsidR="00F703ED" w:rsidRPr="00E21034" w:rsidRDefault="00F703ED" w:rsidP="00F703ED">
      <w:pPr>
        <w:jc w:val="center"/>
        <w:rPr>
          <w:szCs w:val="24"/>
        </w:rPr>
      </w:pPr>
      <w:r w:rsidRPr="00E21034">
        <w:rPr>
          <w:szCs w:val="24"/>
        </w:rPr>
        <w:t>СИСТЕМА МУНИЦИПАЛЬНЫХ ДОЛЖНОСТЕЙ МУНИЦИПАЛЬНОЙ СЛУЖБЫ</w:t>
      </w:r>
    </w:p>
    <w:p w:rsidR="00F703ED" w:rsidRPr="00E21034" w:rsidRDefault="00F703ED" w:rsidP="00F703ED">
      <w:pPr>
        <w:rPr>
          <w:szCs w:val="24"/>
        </w:rPr>
      </w:pPr>
      <w:r w:rsidRPr="00E21034">
        <w:rPr>
          <w:szCs w:val="24"/>
        </w:rPr>
        <w:t xml:space="preserve"> </w:t>
      </w:r>
    </w:p>
    <w:p w:rsidR="00F703ED" w:rsidRPr="00E21034" w:rsidRDefault="00F703ED" w:rsidP="00F703ED">
      <w:pPr>
        <w:ind w:firstLine="708"/>
        <w:rPr>
          <w:szCs w:val="24"/>
        </w:rPr>
      </w:pPr>
      <w:r w:rsidRPr="00E21034">
        <w:rPr>
          <w:szCs w:val="24"/>
        </w:rPr>
        <w:t>Статья 8. Классификация должностей муниципальной службы</w:t>
      </w:r>
    </w:p>
    <w:p w:rsidR="00B23B52" w:rsidRDefault="00B23B52" w:rsidP="00F703ED">
      <w:pPr>
        <w:ind w:firstLine="708"/>
        <w:rPr>
          <w:szCs w:val="24"/>
        </w:rPr>
      </w:pPr>
    </w:p>
    <w:p w:rsidR="00F703ED" w:rsidRPr="00E21034" w:rsidRDefault="00F703ED" w:rsidP="00F703ED">
      <w:pPr>
        <w:ind w:firstLine="708"/>
        <w:rPr>
          <w:szCs w:val="24"/>
        </w:rPr>
      </w:pPr>
      <w:r w:rsidRPr="00E21034">
        <w:rPr>
          <w:szCs w:val="24"/>
        </w:rPr>
        <w:t>Должности муниципальной службы подразделяются на следующие группы:</w:t>
      </w:r>
    </w:p>
    <w:p w:rsidR="00F703ED" w:rsidRPr="00E21034" w:rsidRDefault="00F703ED" w:rsidP="00F703ED">
      <w:pPr>
        <w:rPr>
          <w:szCs w:val="24"/>
        </w:rPr>
      </w:pPr>
      <w:r w:rsidRPr="00E21034">
        <w:rPr>
          <w:szCs w:val="24"/>
        </w:rPr>
        <w:t>- высшие должности муниципальной службы;</w:t>
      </w:r>
    </w:p>
    <w:p w:rsidR="00F703ED" w:rsidRPr="00E21034" w:rsidRDefault="00F703ED" w:rsidP="00F703ED">
      <w:pPr>
        <w:rPr>
          <w:szCs w:val="24"/>
        </w:rPr>
      </w:pPr>
      <w:r w:rsidRPr="00E21034">
        <w:rPr>
          <w:szCs w:val="24"/>
        </w:rPr>
        <w:t>- главные должности муниципальной службы;</w:t>
      </w:r>
    </w:p>
    <w:p w:rsidR="00F703ED" w:rsidRPr="00E21034" w:rsidRDefault="00F703ED" w:rsidP="00F703ED">
      <w:pPr>
        <w:rPr>
          <w:szCs w:val="24"/>
        </w:rPr>
      </w:pPr>
      <w:r w:rsidRPr="00E21034">
        <w:rPr>
          <w:szCs w:val="24"/>
        </w:rPr>
        <w:t>- ведущие должности муниципальной службы;</w:t>
      </w:r>
    </w:p>
    <w:p w:rsidR="00F703ED" w:rsidRPr="00E21034" w:rsidRDefault="00F703ED" w:rsidP="00F703ED">
      <w:pPr>
        <w:rPr>
          <w:szCs w:val="24"/>
        </w:rPr>
      </w:pPr>
      <w:r w:rsidRPr="00E21034">
        <w:rPr>
          <w:szCs w:val="24"/>
        </w:rPr>
        <w:t>- старшие должности муниципальной службы;</w:t>
      </w:r>
    </w:p>
    <w:p w:rsidR="00F703ED" w:rsidRPr="00E21034" w:rsidRDefault="00F703ED" w:rsidP="00F703ED">
      <w:pPr>
        <w:rPr>
          <w:szCs w:val="24"/>
        </w:rPr>
      </w:pPr>
      <w:r w:rsidRPr="00E21034">
        <w:rPr>
          <w:szCs w:val="24"/>
        </w:rPr>
        <w:t>- младшие должности муниципальной службы.</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9. Квалификационные требования для замещения должностей муниципальной службы.</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F703ED" w:rsidRPr="00E21034" w:rsidRDefault="00F703ED" w:rsidP="00F703ED">
      <w:pPr>
        <w:ind w:firstLine="708"/>
        <w:jc w:val="both"/>
        <w:rPr>
          <w:szCs w:val="24"/>
        </w:rPr>
      </w:pPr>
      <w:r w:rsidRPr="00E21034">
        <w:rPr>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настоящей статьей на основе типовых квалификационных требований для замещения должностей муниципальной службы, которые определяются законом Иркутской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w:t>
      </w:r>
      <w:r w:rsidRPr="00E21034">
        <w:rPr>
          <w:szCs w:val="24"/>
        </w:rPr>
        <w:lastRenderedPageBreak/>
        <w:t>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703ED" w:rsidRPr="00E21034" w:rsidRDefault="00F703ED" w:rsidP="00F703ED">
      <w:pPr>
        <w:rPr>
          <w:szCs w:val="24"/>
        </w:rPr>
      </w:pPr>
      <w:r w:rsidRPr="00E21034">
        <w:rPr>
          <w:szCs w:val="24"/>
        </w:rPr>
        <w:tab/>
        <w:t>2. Основными квалификационными требованиями для замещения высших должностей муниципальной службы являются:</w:t>
      </w:r>
    </w:p>
    <w:p w:rsidR="00F703ED" w:rsidRPr="00E21034" w:rsidRDefault="00F703ED" w:rsidP="00F703ED">
      <w:pPr>
        <w:rPr>
          <w:szCs w:val="24"/>
        </w:rPr>
      </w:pPr>
      <w:r w:rsidRPr="00E21034">
        <w:rPr>
          <w:szCs w:val="24"/>
        </w:rPr>
        <w:tab/>
        <w:t xml:space="preserve">1) высшее  образование не ниже уровня </w:t>
      </w:r>
      <w:proofErr w:type="spellStart"/>
      <w:r w:rsidRPr="00E21034">
        <w:rPr>
          <w:szCs w:val="24"/>
        </w:rPr>
        <w:t>специалитета</w:t>
      </w:r>
      <w:proofErr w:type="spellEnd"/>
      <w:r w:rsidRPr="00E21034">
        <w:rPr>
          <w:szCs w:val="24"/>
        </w:rPr>
        <w:t>, магистратуры;</w:t>
      </w:r>
    </w:p>
    <w:p w:rsidR="00F703ED" w:rsidRPr="00E21034" w:rsidRDefault="00F703ED" w:rsidP="00F703ED">
      <w:pPr>
        <w:rPr>
          <w:szCs w:val="24"/>
        </w:rPr>
      </w:pPr>
      <w:r w:rsidRPr="00E21034">
        <w:rPr>
          <w:szCs w:val="24"/>
        </w:rPr>
        <w:tab/>
        <w:t>2) не менее четырех лет стажа муниципальной службы или работы по специальности, направлению подготовки.</w:t>
      </w:r>
    </w:p>
    <w:p w:rsidR="00F703ED" w:rsidRPr="00E21034" w:rsidRDefault="00F703ED" w:rsidP="00F703ED">
      <w:pPr>
        <w:rPr>
          <w:szCs w:val="24"/>
        </w:rPr>
      </w:pPr>
      <w:r w:rsidRPr="00E21034">
        <w:rPr>
          <w:szCs w:val="24"/>
        </w:rPr>
        <w:tab/>
        <w:t>3. Основными квалификационными требованиями для замещения главных должностей муниципальной службы являются:</w:t>
      </w:r>
    </w:p>
    <w:p w:rsidR="00F703ED" w:rsidRPr="00E21034" w:rsidRDefault="00F703ED" w:rsidP="00F703ED">
      <w:pPr>
        <w:rPr>
          <w:szCs w:val="24"/>
        </w:rPr>
      </w:pPr>
      <w:r w:rsidRPr="00E21034">
        <w:rPr>
          <w:szCs w:val="24"/>
        </w:rPr>
        <w:tab/>
        <w:t xml:space="preserve">1) высшее  образование не ниже уровня </w:t>
      </w:r>
      <w:proofErr w:type="spellStart"/>
      <w:r w:rsidRPr="00E21034">
        <w:rPr>
          <w:szCs w:val="24"/>
        </w:rPr>
        <w:t>специалитета</w:t>
      </w:r>
      <w:proofErr w:type="spellEnd"/>
      <w:r w:rsidRPr="00E21034">
        <w:rPr>
          <w:szCs w:val="24"/>
        </w:rPr>
        <w:t>, магистратуры;</w:t>
      </w:r>
    </w:p>
    <w:p w:rsidR="00F703ED" w:rsidRPr="00E21034" w:rsidRDefault="00F703ED" w:rsidP="00F703ED">
      <w:pPr>
        <w:rPr>
          <w:szCs w:val="24"/>
        </w:rPr>
      </w:pPr>
      <w:r w:rsidRPr="00E21034">
        <w:rPr>
          <w:szCs w:val="24"/>
        </w:rPr>
        <w:tab/>
        <w:t>2) не менее двух лет стажа муниципальной службы или работы по специальности, направлению подготовки.</w:t>
      </w:r>
    </w:p>
    <w:p w:rsidR="00F703ED" w:rsidRPr="00E21034" w:rsidRDefault="00F703ED" w:rsidP="00F703ED">
      <w:pPr>
        <w:rPr>
          <w:szCs w:val="24"/>
        </w:rPr>
      </w:pPr>
      <w:r w:rsidRPr="00E21034">
        <w:rPr>
          <w:szCs w:val="24"/>
        </w:rPr>
        <w:tab/>
        <w:t>4. Основными квалификационными требованиями для замещения ведущих должностей муниципальной службы являются:</w:t>
      </w:r>
    </w:p>
    <w:p w:rsidR="00F703ED" w:rsidRPr="00E21034" w:rsidRDefault="00F703ED" w:rsidP="00F703ED">
      <w:pPr>
        <w:rPr>
          <w:szCs w:val="24"/>
        </w:rPr>
      </w:pPr>
      <w:r w:rsidRPr="00E21034">
        <w:rPr>
          <w:szCs w:val="24"/>
        </w:rPr>
        <w:tab/>
        <w:t>1) высшее  образование;</w:t>
      </w:r>
    </w:p>
    <w:p w:rsidR="00F703ED" w:rsidRPr="00E21034" w:rsidRDefault="00F703ED" w:rsidP="00F703ED">
      <w:pPr>
        <w:rPr>
          <w:szCs w:val="24"/>
        </w:rPr>
      </w:pPr>
      <w:r w:rsidRPr="00E21034">
        <w:rPr>
          <w:szCs w:val="24"/>
        </w:rPr>
        <w:tab/>
        <w:t xml:space="preserve">2) не менее одного года стажа муниципальной службы или работы по специальности, направлению подготовки. </w:t>
      </w:r>
    </w:p>
    <w:p w:rsidR="00F703ED" w:rsidRPr="00E21034" w:rsidRDefault="00F703ED" w:rsidP="00F703ED">
      <w:pPr>
        <w:rPr>
          <w:szCs w:val="24"/>
        </w:rPr>
      </w:pPr>
      <w:r w:rsidRPr="00E21034">
        <w:rPr>
          <w:szCs w:val="24"/>
        </w:rPr>
        <w:tab/>
        <w:t>5. Основными квалификационными требованиями для замещения старших должностей муниципальной службы являются:</w:t>
      </w:r>
    </w:p>
    <w:p w:rsidR="00F703ED" w:rsidRPr="00E21034" w:rsidRDefault="00F703ED" w:rsidP="00F703ED">
      <w:pPr>
        <w:rPr>
          <w:szCs w:val="24"/>
        </w:rPr>
      </w:pPr>
      <w:r w:rsidRPr="00E21034">
        <w:rPr>
          <w:szCs w:val="24"/>
        </w:rPr>
        <w:tab/>
        <w:t>1) высшее  образование;</w:t>
      </w:r>
    </w:p>
    <w:p w:rsidR="00F703ED" w:rsidRPr="00E21034" w:rsidRDefault="00F703ED" w:rsidP="00F703ED">
      <w:pPr>
        <w:rPr>
          <w:szCs w:val="24"/>
        </w:rPr>
      </w:pPr>
      <w:r w:rsidRPr="00E21034">
        <w:rPr>
          <w:szCs w:val="24"/>
        </w:rPr>
        <w:tab/>
        <w:t>2) без предъявления  требований к  стажу.</w:t>
      </w:r>
    </w:p>
    <w:p w:rsidR="00F703ED" w:rsidRPr="00E21034" w:rsidRDefault="00F703ED" w:rsidP="00F703ED">
      <w:pPr>
        <w:rPr>
          <w:szCs w:val="24"/>
        </w:rPr>
      </w:pPr>
      <w:r w:rsidRPr="00E21034">
        <w:rPr>
          <w:szCs w:val="24"/>
        </w:rPr>
        <w:tab/>
        <w:t>6.Основными квалификационными требованиями для замещения младших должностей муниципальной службы являются:</w:t>
      </w:r>
    </w:p>
    <w:p w:rsidR="00F703ED" w:rsidRPr="00E21034" w:rsidRDefault="00F703ED" w:rsidP="00F703ED">
      <w:pPr>
        <w:rPr>
          <w:szCs w:val="24"/>
        </w:rPr>
      </w:pPr>
      <w:r w:rsidRPr="00E21034">
        <w:rPr>
          <w:szCs w:val="24"/>
        </w:rPr>
        <w:tab/>
        <w:t>1) профессиональное образование;</w:t>
      </w:r>
    </w:p>
    <w:p w:rsidR="00F703ED" w:rsidRPr="00E21034" w:rsidRDefault="00F703ED" w:rsidP="00F703ED">
      <w:pPr>
        <w:rPr>
          <w:szCs w:val="24"/>
        </w:rPr>
      </w:pPr>
      <w:r w:rsidRPr="00E21034">
        <w:rPr>
          <w:szCs w:val="24"/>
        </w:rPr>
        <w:tab/>
        <w:t>2) без предъявления требований к стажу.</w:t>
      </w:r>
    </w:p>
    <w:p w:rsidR="00F703ED" w:rsidRPr="00E21034" w:rsidRDefault="00F703ED" w:rsidP="00F703ED">
      <w:pPr>
        <w:rPr>
          <w:szCs w:val="24"/>
        </w:rPr>
      </w:pPr>
    </w:p>
    <w:p w:rsidR="00F703ED" w:rsidRPr="00E21034" w:rsidRDefault="00F703ED" w:rsidP="00F703ED">
      <w:pPr>
        <w:rPr>
          <w:szCs w:val="24"/>
        </w:rPr>
      </w:pPr>
      <w:r w:rsidRPr="00E21034">
        <w:rPr>
          <w:szCs w:val="24"/>
        </w:rPr>
        <w:t>Статья 10. Классные чины муниципальных служащих</w:t>
      </w:r>
    </w:p>
    <w:p w:rsidR="00B23B52" w:rsidRDefault="00F703ED" w:rsidP="00F703ED">
      <w:pPr>
        <w:rPr>
          <w:szCs w:val="24"/>
        </w:rPr>
      </w:pPr>
      <w:r w:rsidRPr="00E21034">
        <w:rPr>
          <w:szCs w:val="24"/>
        </w:rPr>
        <w:tab/>
      </w:r>
    </w:p>
    <w:p w:rsidR="00F703ED" w:rsidRPr="00E21034" w:rsidRDefault="00B23B52" w:rsidP="00F703ED">
      <w:pPr>
        <w:rPr>
          <w:szCs w:val="24"/>
        </w:rPr>
      </w:pPr>
      <w:r>
        <w:rPr>
          <w:szCs w:val="24"/>
        </w:rPr>
        <w:t xml:space="preserve">            </w:t>
      </w:r>
      <w:r w:rsidR="00F703ED" w:rsidRPr="00E21034">
        <w:rPr>
          <w:szCs w:val="24"/>
        </w:rPr>
        <w:t>1.Классные чины муниципальных служащих (далее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F703ED" w:rsidRPr="00E21034" w:rsidRDefault="00F703ED" w:rsidP="00F703ED">
      <w:pPr>
        <w:rPr>
          <w:szCs w:val="24"/>
        </w:rPr>
      </w:pPr>
      <w:r w:rsidRPr="00E21034">
        <w:rPr>
          <w:szCs w:val="24"/>
        </w:rPr>
        <w:tab/>
        <w:t>2.Муниципальным служащим присваиваются следующие классные чины:</w:t>
      </w:r>
    </w:p>
    <w:p w:rsidR="00F703ED" w:rsidRPr="00E21034" w:rsidRDefault="00F703ED" w:rsidP="00F703ED">
      <w:pPr>
        <w:rPr>
          <w:szCs w:val="24"/>
        </w:rPr>
      </w:pPr>
      <w:r w:rsidRPr="00E21034">
        <w:rPr>
          <w:szCs w:val="24"/>
        </w:rPr>
        <w:tab/>
        <w:t>1) для младшей группы должностей муниципальной службы:</w:t>
      </w:r>
    </w:p>
    <w:p w:rsidR="00F703ED" w:rsidRPr="00E21034" w:rsidRDefault="00F703ED" w:rsidP="00F703ED">
      <w:pPr>
        <w:rPr>
          <w:szCs w:val="24"/>
        </w:rPr>
      </w:pPr>
      <w:r w:rsidRPr="00E21034">
        <w:rPr>
          <w:szCs w:val="24"/>
        </w:rPr>
        <w:tab/>
        <w:t>а) секретарь муниципальной службы в Иркутской области 3 класса;</w:t>
      </w:r>
    </w:p>
    <w:p w:rsidR="00F703ED" w:rsidRPr="00E21034" w:rsidRDefault="00F703ED" w:rsidP="00F703ED">
      <w:pPr>
        <w:rPr>
          <w:szCs w:val="24"/>
        </w:rPr>
      </w:pPr>
      <w:r w:rsidRPr="00E21034">
        <w:rPr>
          <w:szCs w:val="24"/>
        </w:rPr>
        <w:tab/>
        <w:t>б) секретарь муниципальной службы в Иркутской области 2 класса;</w:t>
      </w:r>
    </w:p>
    <w:p w:rsidR="00F703ED" w:rsidRPr="00E21034" w:rsidRDefault="00F703ED" w:rsidP="00F703ED">
      <w:pPr>
        <w:rPr>
          <w:szCs w:val="24"/>
        </w:rPr>
      </w:pPr>
      <w:r w:rsidRPr="00E21034">
        <w:rPr>
          <w:szCs w:val="24"/>
        </w:rPr>
        <w:tab/>
        <w:t>в) секретарь муниципальной службы в Иркутской области 1 класса;</w:t>
      </w:r>
    </w:p>
    <w:p w:rsidR="00F703ED" w:rsidRPr="00E21034" w:rsidRDefault="00F703ED" w:rsidP="00F703ED">
      <w:pPr>
        <w:rPr>
          <w:szCs w:val="24"/>
        </w:rPr>
      </w:pPr>
      <w:r w:rsidRPr="00E21034">
        <w:rPr>
          <w:szCs w:val="24"/>
        </w:rPr>
        <w:tab/>
        <w:t>2) для старшей группы должностей муниципальной службы:</w:t>
      </w:r>
    </w:p>
    <w:p w:rsidR="00F703ED" w:rsidRPr="00E21034" w:rsidRDefault="00F703ED" w:rsidP="00F703ED">
      <w:pPr>
        <w:rPr>
          <w:szCs w:val="24"/>
        </w:rPr>
      </w:pPr>
      <w:r w:rsidRPr="00E21034">
        <w:rPr>
          <w:szCs w:val="24"/>
        </w:rPr>
        <w:tab/>
        <w:t>а) референт муниципальной службы в Иркутской области 3 класса;</w:t>
      </w:r>
    </w:p>
    <w:p w:rsidR="00F703ED" w:rsidRPr="00E21034" w:rsidRDefault="00F703ED" w:rsidP="00F703ED">
      <w:pPr>
        <w:rPr>
          <w:szCs w:val="24"/>
        </w:rPr>
      </w:pPr>
      <w:r w:rsidRPr="00E21034">
        <w:rPr>
          <w:szCs w:val="24"/>
        </w:rPr>
        <w:tab/>
        <w:t>б) референт муниципальной службы в Иркутской области 2 класса;</w:t>
      </w:r>
    </w:p>
    <w:p w:rsidR="00F703ED" w:rsidRPr="00E21034" w:rsidRDefault="00F703ED" w:rsidP="00F703ED">
      <w:pPr>
        <w:rPr>
          <w:szCs w:val="24"/>
        </w:rPr>
      </w:pPr>
      <w:r w:rsidRPr="00E21034">
        <w:rPr>
          <w:szCs w:val="24"/>
        </w:rPr>
        <w:tab/>
        <w:t>в) референт муниципальной службы в Иркутской области 1 класса;</w:t>
      </w:r>
    </w:p>
    <w:p w:rsidR="00F703ED" w:rsidRPr="00E21034" w:rsidRDefault="00F703ED" w:rsidP="00F703ED">
      <w:pPr>
        <w:rPr>
          <w:szCs w:val="24"/>
        </w:rPr>
      </w:pPr>
      <w:r w:rsidRPr="00E21034">
        <w:rPr>
          <w:szCs w:val="24"/>
        </w:rPr>
        <w:tab/>
        <w:t>3) для ведущей группы должностей муниципальной службы:</w:t>
      </w:r>
    </w:p>
    <w:p w:rsidR="00F703ED" w:rsidRPr="00E21034" w:rsidRDefault="00F703ED" w:rsidP="00F703ED">
      <w:pPr>
        <w:rPr>
          <w:szCs w:val="24"/>
        </w:rPr>
      </w:pPr>
      <w:r w:rsidRPr="00E21034">
        <w:rPr>
          <w:szCs w:val="24"/>
        </w:rPr>
        <w:tab/>
        <w:t>а) советник муниципальной службы в Иркутской области 3 класса;</w:t>
      </w:r>
    </w:p>
    <w:p w:rsidR="00F703ED" w:rsidRPr="00E21034" w:rsidRDefault="00F703ED" w:rsidP="00F703ED">
      <w:pPr>
        <w:rPr>
          <w:szCs w:val="24"/>
        </w:rPr>
      </w:pPr>
      <w:r w:rsidRPr="00E21034">
        <w:rPr>
          <w:szCs w:val="24"/>
        </w:rPr>
        <w:tab/>
        <w:t>б) советник муниципальной службы в Иркутской области 2 класса;</w:t>
      </w:r>
    </w:p>
    <w:p w:rsidR="00F703ED" w:rsidRPr="00E21034" w:rsidRDefault="00F703ED" w:rsidP="00F703ED">
      <w:pPr>
        <w:rPr>
          <w:szCs w:val="24"/>
        </w:rPr>
      </w:pPr>
      <w:r w:rsidRPr="00E21034">
        <w:rPr>
          <w:szCs w:val="24"/>
        </w:rPr>
        <w:tab/>
        <w:t>в) советник муниципальной службы в Иркутской области 1 класса;</w:t>
      </w:r>
    </w:p>
    <w:p w:rsidR="00F703ED" w:rsidRPr="00E21034" w:rsidRDefault="00F703ED" w:rsidP="00F703ED">
      <w:pPr>
        <w:rPr>
          <w:szCs w:val="24"/>
        </w:rPr>
      </w:pPr>
      <w:r w:rsidRPr="00E21034">
        <w:rPr>
          <w:szCs w:val="24"/>
        </w:rPr>
        <w:tab/>
        <w:t>4) для главной группы должностей муниципальной службы:</w:t>
      </w:r>
    </w:p>
    <w:p w:rsidR="00F703ED" w:rsidRPr="00E21034" w:rsidRDefault="00F703ED" w:rsidP="00F703ED">
      <w:pPr>
        <w:rPr>
          <w:szCs w:val="24"/>
        </w:rPr>
      </w:pPr>
      <w:r w:rsidRPr="00E21034">
        <w:rPr>
          <w:szCs w:val="24"/>
        </w:rPr>
        <w:tab/>
        <w:t>а) муниципальный советник в Иркутской области 3 класса;</w:t>
      </w:r>
    </w:p>
    <w:p w:rsidR="00F703ED" w:rsidRPr="00E21034" w:rsidRDefault="00F703ED" w:rsidP="00F703ED">
      <w:pPr>
        <w:rPr>
          <w:szCs w:val="24"/>
        </w:rPr>
      </w:pPr>
      <w:r w:rsidRPr="00E21034">
        <w:rPr>
          <w:szCs w:val="24"/>
        </w:rPr>
        <w:tab/>
        <w:t>б) муниципальный советник в Иркутской области 2 класса;</w:t>
      </w:r>
    </w:p>
    <w:p w:rsidR="00F703ED" w:rsidRPr="00E21034" w:rsidRDefault="00F703ED" w:rsidP="00F703ED">
      <w:pPr>
        <w:rPr>
          <w:szCs w:val="24"/>
        </w:rPr>
      </w:pPr>
      <w:r w:rsidRPr="00E21034">
        <w:rPr>
          <w:szCs w:val="24"/>
        </w:rPr>
        <w:tab/>
        <w:t>в) муниципальный советник в Иркутской области 1 класса;</w:t>
      </w:r>
    </w:p>
    <w:p w:rsidR="00F703ED" w:rsidRPr="00E21034" w:rsidRDefault="00F703ED" w:rsidP="00F703ED">
      <w:pPr>
        <w:rPr>
          <w:szCs w:val="24"/>
        </w:rPr>
      </w:pPr>
      <w:r w:rsidRPr="00E21034">
        <w:rPr>
          <w:szCs w:val="24"/>
        </w:rPr>
        <w:t xml:space="preserve">            5) для высшей группы должностей муниципальной службы:</w:t>
      </w:r>
    </w:p>
    <w:p w:rsidR="00F703ED" w:rsidRPr="00E21034" w:rsidRDefault="00F703ED" w:rsidP="00F703ED">
      <w:pPr>
        <w:rPr>
          <w:szCs w:val="24"/>
        </w:rPr>
      </w:pPr>
      <w:r w:rsidRPr="00E21034">
        <w:rPr>
          <w:szCs w:val="24"/>
        </w:rPr>
        <w:t xml:space="preserve">            а) действительный  муниципальный советник в Иркутской области 3 класса;</w:t>
      </w:r>
    </w:p>
    <w:p w:rsidR="00F703ED" w:rsidRPr="00E21034" w:rsidRDefault="00F703ED" w:rsidP="00F703ED">
      <w:pPr>
        <w:rPr>
          <w:szCs w:val="24"/>
        </w:rPr>
      </w:pPr>
      <w:r w:rsidRPr="00E21034">
        <w:rPr>
          <w:szCs w:val="24"/>
        </w:rPr>
        <w:t xml:space="preserve">            б) действительный муниципальный советник в Иркутской области 2 класса;</w:t>
      </w:r>
    </w:p>
    <w:p w:rsidR="00F703ED" w:rsidRPr="00E21034" w:rsidRDefault="00F703ED" w:rsidP="00F703ED">
      <w:pPr>
        <w:rPr>
          <w:szCs w:val="24"/>
        </w:rPr>
      </w:pPr>
      <w:r w:rsidRPr="00E21034">
        <w:rPr>
          <w:szCs w:val="24"/>
        </w:rPr>
        <w:tab/>
        <w:t>в) действительный муниципальный советник в Иркутской области 1 класса;</w:t>
      </w:r>
    </w:p>
    <w:p w:rsidR="00F703ED" w:rsidRPr="00E21034" w:rsidRDefault="00F703ED" w:rsidP="00F703ED">
      <w:pPr>
        <w:rPr>
          <w:szCs w:val="24"/>
        </w:rPr>
      </w:pPr>
      <w:r w:rsidRPr="00E21034">
        <w:rPr>
          <w:szCs w:val="24"/>
        </w:rPr>
        <w:tab/>
        <w:t>3.Старшинство классных чинов определяется последовательностью их перечисления в части 2 настоящей статьи.</w:t>
      </w:r>
    </w:p>
    <w:p w:rsidR="00F703ED" w:rsidRPr="00E21034" w:rsidRDefault="00F703ED" w:rsidP="00F703ED">
      <w:pPr>
        <w:rPr>
          <w:szCs w:val="24"/>
        </w:rPr>
      </w:pPr>
      <w:r w:rsidRPr="00E21034">
        <w:rPr>
          <w:szCs w:val="24"/>
        </w:rPr>
        <w:tab/>
        <w:t>4.Классный чин может быть первым или очередным.</w:t>
      </w:r>
    </w:p>
    <w:p w:rsidR="00F703ED" w:rsidRPr="00E21034" w:rsidRDefault="00F703ED" w:rsidP="00F703ED">
      <w:pPr>
        <w:rPr>
          <w:szCs w:val="24"/>
        </w:rPr>
      </w:pPr>
      <w:r w:rsidRPr="00E21034">
        <w:rPr>
          <w:szCs w:val="24"/>
        </w:rPr>
        <w:tab/>
        <w:t>5.Первым классным чином является:</w:t>
      </w:r>
    </w:p>
    <w:p w:rsidR="00F703ED" w:rsidRPr="00E21034" w:rsidRDefault="00F703ED" w:rsidP="00F703ED">
      <w:pPr>
        <w:rPr>
          <w:szCs w:val="24"/>
        </w:rPr>
      </w:pPr>
      <w:r w:rsidRPr="00E21034">
        <w:rPr>
          <w:szCs w:val="24"/>
        </w:rPr>
        <w:tab/>
        <w:t>1) для младшей группы должностей муниципальной службы – секретарь муниципальной службы в Иркутской области 3 класса;</w:t>
      </w:r>
    </w:p>
    <w:p w:rsidR="00F703ED" w:rsidRPr="00E21034" w:rsidRDefault="00F703ED" w:rsidP="00F703ED">
      <w:pPr>
        <w:rPr>
          <w:szCs w:val="24"/>
        </w:rPr>
      </w:pPr>
      <w:r w:rsidRPr="00E21034">
        <w:rPr>
          <w:szCs w:val="24"/>
        </w:rPr>
        <w:tab/>
        <w:t>2) для старшей группы должностей муниципальной службы – референт муниципальной службы в Иркутской области 3 класса;</w:t>
      </w:r>
    </w:p>
    <w:p w:rsidR="00F703ED" w:rsidRPr="00E21034" w:rsidRDefault="00F703ED" w:rsidP="00F703ED">
      <w:pPr>
        <w:rPr>
          <w:szCs w:val="24"/>
        </w:rPr>
      </w:pPr>
      <w:r w:rsidRPr="00E21034">
        <w:rPr>
          <w:szCs w:val="24"/>
        </w:rPr>
        <w:tab/>
        <w:t>3) для ведущей группы должностей муниципальной службы – советник муниципальной службы в Иркутской области 3 класса;</w:t>
      </w:r>
    </w:p>
    <w:p w:rsidR="00F703ED" w:rsidRPr="00E21034" w:rsidRDefault="00F703ED" w:rsidP="00F703ED">
      <w:pPr>
        <w:rPr>
          <w:szCs w:val="24"/>
        </w:rPr>
      </w:pPr>
      <w:r w:rsidRPr="00E21034">
        <w:rPr>
          <w:szCs w:val="24"/>
        </w:rPr>
        <w:tab/>
        <w:t>4) для главной группы должностей муниципальной службы – муниципальный советник в Иркутской области 3 класса;</w:t>
      </w:r>
    </w:p>
    <w:p w:rsidR="00F703ED" w:rsidRPr="00E21034" w:rsidRDefault="00F703ED" w:rsidP="00F703ED">
      <w:pPr>
        <w:rPr>
          <w:szCs w:val="24"/>
        </w:rPr>
      </w:pPr>
      <w:r w:rsidRPr="00E21034">
        <w:rPr>
          <w:szCs w:val="24"/>
        </w:rPr>
        <w:t xml:space="preserve">            5) для высшей группы должностей муниципальной службы- действительный муниципальный советник в Иркутской области 3 класса.</w:t>
      </w:r>
    </w:p>
    <w:p w:rsidR="00F703ED" w:rsidRPr="00E21034" w:rsidRDefault="00F703ED" w:rsidP="00F703ED">
      <w:pPr>
        <w:rPr>
          <w:szCs w:val="24"/>
        </w:rPr>
      </w:pPr>
      <w:r w:rsidRPr="00E21034">
        <w:rPr>
          <w:szCs w:val="24"/>
        </w:rPr>
        <w:tab/>
        <w:t>6.Запись о присвоении классного чина вносится в личное дело и трудовую книжку (при наличии) муниципального служащего в установленном порядке.</w:t>
      </w:r>
    </w:p>
    <w:p w:rsidR="00F703ED" w:rsidRPr="00E21034" w:rsidRDefault="00F703ED" w:rsidP="00F703ED">
      <w:pPr>
        <w:rPr>
          <w:szCs w:val="24"/>
        </w:rPr>
      </w:pPr>
    </w:p>
    <w:p w:rsidR="00F703ED" w:rsidRPr="00E21034" w:rsidRDefault="00F703ED" w:rsidP="00F703ED">
      <w:pPr>
        <w:rPr>
          <w:szCs w:val="24"/>
        </w:rPr>
      </w:pPr>
      <w:r w:rsidRPr="00E21034">
        <w:rPr>
          <w:szCs w:val="24"/>
        </w:rPr>
        <w:tab/>
        <w:t>Статья 11. Порядок присвоения классных чинов</w:t>
      </w:r>
    </w:p>
    <w:p w:rsidR="00B23B52" w:rsidRDefault="00B23B52" w:rsidP="00F703ED">
      <w:pPr>
        <w:jc w:val="both"/>
        <w:rPr>
          <w:szCs w:val="24"/>
        </w:rPr>
      </w:pPr>
      <w:r>
        <w:rPr>
          <w:szCs w:val="24"/>
        </w:rPr>
        <w:t xml:space="preserve">          </w:t>
      </w:r>
    </w:p>
    <w:p w:rsidR="00F703ED" w:rsidRPr="00E21034" w:rsidRDefault="00B23B52" w:rsidP="00F703ED">
      <w:pPr>
        <w:jc w:val="both"/>
        <w:rPr>
          <w:szCs w:val="24"/>
        </w:rPr>
      </w:pPr>
      <w:r>
        <w:rPr>
          <w:szCs w:val="24"/>
        </w:rPr>
        <w:t xml:space="preserve">          </w:t>
      </w:r>
      <w:r w:rsidR="00F703ED" w:rsidRPr="00E21034">
        <w:rPr>
          <w:szCs w:val="24"/>
        </w:rPr>
        <w:t>1. Классный чин- действительный муниципальный советник в Иркутской области 1,2 или 3 класса присваивается муниципальному служащему Мэром Тайшетского муниципальног</w:t>
      </w:r>
      <w:r w:rsidR="00F703ED">
        <w:rPr>
          <w:szCs w:val="24"/>
        </w:rPr>
        <w:t>о округа</w:t>
      </w:r>
      <w:r w:rsidR="00F703ED" w:rsidRPr="00E21034">
        <w:rPr>
          <w:szCs w:val="24"/>
        </w:rPr>
        <w:t xml:space="preserve"> Иркутской области, в том числе в случае, если муниципальный служащий замещает должность руководителя органа местного самоуправления.</w:t>
      </w:r>
    </w:p>
    <w:p w:rsidR="00F703ED" w:rsidRPr="00E21034" w:rsidRDefault="00F703ED" w:rsidP="00F703ED">
      <w:pPr>
        <w:jc w:val="both"/>
        <w:rPr>
          <w:szCs w:val="24"/>
        </w:rPr>
      </w:pPr>
      <w:r w:rsidRPr="00E21034">
        <w:rPr>
          <w:szCs w:val="24"/>
        </w:rPr>
        <w:t xml:space="preserve">          2.Классный чин – муниципальный советник в Иркутской области 1,2 или 3 класса, советник муниципальной службы в Иркутской области 1,2 или 3 класса, референт муниципальной службы в Иркутской области 1,2 или 3 класса, секретарь муниципальной службы в Иркутской области 1,2 или 3 класса – присваивается представителем  нанимателя (работодателем).</w:t>
      </w:r>
    </w:p>
    <w:p w:rsidR="00F703ED" w:rsidRPr="00E21034" w:rsidRDefault="00F703ED" w:rsidP="00F703ED">
      <w:pPr>
        <w:rPr>
          <w:szCs w:val="24"/>
        </w:rPr>
      </w:pPr>
    </w:p>
    <w:p w:rsidR="00F703ED" w:rsidRPr="00E21034" w:rsidRDefault="00F703ED" w:rsidP="00F703ED">
      <w:pPr>
        <w:rPr>
          <w:szCs w:val="24"/>
        </w:rPr>
      </w:pPr>
      <w:r w:rsidRPr="00E21034">
        <w:rPr>
          <w:szCs w:val="24"/>
        </w:rPr>
        <w:tab/>
        <w:t>Статья 12. Сроки прохождения муниципальной службы в классных чинах</w:t>
      </w:r>
    </w:p>
    <w:p w:rsidR="00B23B52" w:rsidRDefault="00F703ED" w:rsidP="00F703ED">
      <w:pPr>
        <w:jc w:val="both"/>
        <w:rPr>
          <w:szCs w:val="24"/>
        </w:rPr>
      </w:pPr>
      <w:r w:rsidRPr="00E21034">
        <w:rPr>
          <w:szCs w:val="24"/>
        </w:rPr>
        <w:tab/>
      </w:r>
    </w:p>
    <w:p w:rsidR="00F703ED" w:rsidRPr="00E21034" w:rsidRDefault="00B23B52" w:rsidP="00F703ED">
      <w:pPr>
        <w:jc w:val="both"/>
        <w:rPr>
          <w:szCs w:val="24"/>
        </w:rPr>
      </w:pPr>
      <w:r>
        <w:rPr>
          <w:szCs w:val="24"/>
        </w:rPr>
        <w:t xml:space="preserve">           </w:t>
      </w:r>
      <w:r w:rsidR="00F703ED" w:rsidRPr="00E21034">
        <w:rPr>
          <w:szCs w:val="24"/>
        </w:rPr>
        <w:t>1.Для прохождения муниципальной службы устанавливаются следующие сроки:</w:t>
      </w:r>
    </w:p>
    <w:p w:rsidR="00F703ED" w:rsidRPr="00E21034" w:rsidRDefault="00F703ED" w:rsidP="00F703ED">
      <w:pPr>
        <w:jc w:val="both"/>
        <w:rPr>
          <w:szCs w:val="24"/>
        </w:rPr>
      </w:pPr>
      <w:r w:rsidRPr="00E21034">
        <w:rPr>
          <w:szCs w:val="24"/>
        </w:rPr>
        <w:tab/>
        <w:t>1) в классных чинах секретаря муниципальной службы в Иркутской области 3 и 2 классов, референта муниципальной службы в Иркутской области 3 и 2 классов – не менее одного года;</w:t>
      </w:r>
    </w:p>
    <w:p w:rsidR="00F703ED" w:rsidRPr="00E21034" w:rsidRDefault="00F703ED" w:rsidP="00F703ED">
      <w:pPr>
        <w:jc w:val="both"/>
        <w:rPr>
          <w:spacing w:val="-2"/>
          <w:szCs w:val="24"/>
        </w:rPr>
      </w:pPr>
      <w:r w:rsidRPr="00E21034">
        <w:rPr>
          <w:szCs w:val="24"/>
        </w:rPr>
        <w:tab/>
        <w:t xml:space="preserve">2) в </w:t>
      </w:r>
      <w:r w:rsidRPr="00E21034">
        <w:rPr>
          <w:spacing w:val="-2"/>
          <w:szCs w:val="24"/>
        </w:rPr>
        <w:t>классных чинах советника муниципальной службы в Иркутской области 3 и 2 классов, муниципального советника</w:t>
      </w:r>
      <w:r w:rsidRPr="00E21034">
        <w:rPr>
          <w:szCs w:val="24"/>
        </w:rPr>
        <w:t xml:space="preserve"> в Иркутской </w:t>
      </w:r>
      <w:r w:rsidRPr="00E21034">
        <w:rPr>
          <w:spacing w:val="-2"/>
          <w:szCs w:val="24"/>
        </w:rPr>
        <w:t>области 3 и 2</w:t>
      </w:r>
      <w:r w:rsidRPr="00E21034">
        <w:rPr>
          <w:szCs w:val="24"/>
        </w:rPr>
        <w:t xml:space="preserve"> классов – </w:t>
      </w:r>
      <w:r w:rsidRPr="00E21034">
        <w:rPr>
          <w:spacing w:val="-2"/>
          <w:szCs w:val="24"/>
        </w:rPr>
        <w:t>не менее двух лет;</w:t>
      </w:r>
    </w:p>
    <w:p w:rsidR="00F703ED" w:rsidRPr="00E21034" w:rsidRDefault="00F703ED" w:rsidP="00F703ED">
      <w:pPr>
        <w:jc w:val="both"/>
        <w:rPr>
          <w:spacing w:val="-2"/>
          <w:szCs w:val="24"/>
        </w:rPr>
      </w:pPr>
      <w:r w:rsidRPr="00E21034">
        <w:rPr>
          <w:spacing w:val="-2"/>
          <w:szCs w:val="24"/>
        </w:rPr>
        <w:t xml:space="preserve">            3) в классных чинах действительного муниципального советника в Иркутской области 3 и 2 классов- как правило, не менее одного года.</w:t>
      </w:r>
    </w:p>
    <w:p w:rsidR="00F703ED" w:rsidRPr="00E21034" w:rsidRDefault="00F703ED" w:rsidP="00F703ED">
      <w:pPr>
        <w:jc w:val="both"/>
        <w:rPr>
          <w:szCs w:val="24"/>
        </w:rPr>
      </w:pPr>
      <w:r w:rsidRPr="00E21034">
        <w:rPr>
          <w:szCs w:val="24"/>
        </w:rPr>
        <w:tab/>
        <w:t>2.Для прохождения муниципальной службы в классных чинах секретаря муниципальной службы в Иркутской области 1 класса, референта муниципальной службы в Иркутской области 1 класса, советника муниципальной службы в Иркутской области 1 класса, муниципального советника в Иркутской области 1 класса сроки не устанавливаются.</w:t>
      </w:r>
    </w:p>
    <w:p w:rsidR="00F703ED" w:rsidRPr="00E21034" w:rsidRDefault="00F703ED" w:rsidP="00F703ED">
      <w:pPr>
        <w:tabs>
          <w:tab w:val="left" w:pos="708"/>
          <w:tab w:val="left" w:pos="8213"/>
        </w:tabs>
        <w:rPr>
          <w:szCs w:val="24"/>
        </w:rPr>
      </w:pPr>
      <w:r w:rsidRPr="00E21034">
        <w:rPr>
          <w:szCs w:val="24"/>
        </w:rPr>
        <w:tab/>
      </w:r>
      <w:r w:rsidRPr="00E21034">
        <w:rPr>
          <w:szCs w:val="24"/>
        </w:rPr>
        <w:tab/>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13. Условия присвоения классных чинов</w:t>
      </w:r>
    </w:p>
    <w:p w:rsidR="00B23B52" w:rsidRDefault="00F703ED" w:rsidP="00F703ED">
      <w:pPr>
        <w:jc w:val="both"/>
        <w:rPr>
          <w:szCs w:val="24"/>
        </w:rPr>
      </w:pPr>
      <w:r w:rsidRPr="00E21034">
        <w:rPr>
          <w:szCs w:val="24"/>
        </w:rPr>
        <w:tab/>
      </w:r>
    </w:p>
    <w:p w:rsidR="00F703ED" w:rsidRPr="00E21034" w:rsidRDefault="00B23B52" w:rsidP="00F703ED">
      <w:pPr>
        <w:jc w:val="both"/>
        <w:rPr>
          <w:szCs w:val="24"/>
        </w:rPr>
      </w:pPr>
      <w:r>
        <w:rPr>
          <w:szCs w:val="24"/>
        </w:rPr>
        <w:t xml:space="preserve">           </w:t>
      </w:r>
      <w:r w:rsidR="00F703ED" w:rsidRPr="00E21034">
        <w:rPr>
          <w:szCs w:val="24"/>
        </w:rPr>
        <w:t>1.Классные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пребывания муниципального служащего в предыдущем классном чине, если иное не установлено Законом Иркутской области «Об отдельных вопросах муниципальной службы в Иркутской области».</w:t>
      </w:r>
    </w:p>
    <w:p w:rsidR="00F703ED" w:rsidRPr="00E21034" w:rsidRDefault="00F703ED" w:rsidP="00F703ED">
      <w:pPr>
        <w:jc w:val="both"/>
        <w:rPr>
          <w:szCs w:val="24"/>
        </w:rPr>
      </w:pPr>
      <w:r w:rsidRPr="00E21034">
        <w:rPr>
          <w:szCs w:val="24"/>
        </w:rPr>
        <w:tab/>
        <w:t>2.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В иных случаях классные чины присваиваются без сдачи квалификационного экзамена.</w:t>
      </w:r>
    </w:p>
    <w:p w:rsidR="00F703ED" w:rsidRPr="00E21034" w:rsidRDefault="00F703ED" w:rsidP="00F703ED">
      <w:pPr>
        <w:jc w:val="both"/>
        <w:rPr>
          <w:szCs w:val="24"/>
        </w:rPr>
      </w:pPr>
      <w:r w:rsidRPr="00E21034">
        <w:rPr>
          <w:szCs w:val="24"/>
        </w:rPr>
        <w:tab/>
        <w:t>3.Проведение квалификационного экзамена при решении вопроса о присвоении классного чина по замещаемой должности муниципальной службы осуществляется по мере необходимости, но не чаще одного раза в год и не реже одного раза в три года.</w:t>
      </w:r>
    </w:p>
    <w:p w:rsidR="00F703ED" w:rsidRPr="00E21034" w:rsidRDefault="00F703ED" w:rsidP="00F703ED">
      <w:pPr>
        <w:jc w:val="both"/>
        <w:rPr>
          <w:spacing w:val="-2"/>
          <w:szCs w:val="24"/>
        </w:rPr>
      </w:pPr>
      <w:r w:rsidRPr="00E21034">
        <w:rPr>
          <w:szCs w:val="24"/>
        </w:rPr>
        <w:tab/>
      </w:r>
      <w:r w:rsidRPr="00E21034">
        <w:rPr>
          <w:spacing w:val="-2"/>
          <w:szCs w:val="24"/>
        </w:rPr>
        <w:t>4.</w:t>
      </w:r>
      <w:r w:rsidRPr="00E21034">
        <w:rPr>
          <w:spacing w:val="-4"/>
          <w:szCs w:val="24"/>
        </w:rPr>
        <w:t>Ранее срока, указанного в части 3 настоящей</w:t>
      </w:r>
      <w:r w:rsidRPr="00E21034">
        <w:rPr>
          <w:spacing w:val="-2"/>
          <w:szCs w:val="24"/>
        </w:rPr>
        <w:t xml:space="preserve"> статьи, </w:t>
      </w:r>
      <w:r w:rsidRPr="00E21034">
        <w:rPr>
          <w:spacing w:val="-4"/>
          <w:szCs w:val="24"/>
        </w:rPr>
        <w:t>внеочередной к</w:t>
      </w:r>
      <w:r w:rsidRPr="00E21034">
        <w:rPr>
          <w:spacing w:val="-2"/>
          <w:szCs w:val="24"/>
        </w:rPr>
        <w:t>валификационный экзамен может проводиться по инициативе муниципального служащего не позднее чем через три месяца</w:t>
      </w:r>
      <w:r w:rsidRPr="00E21034">
        <w:rPr>
          <w:szCs w:val="24"/>
        </w:rPr>
        <w:t xml:space="preserve"> </w:t>
      </w:r>
      <w:r w:rsidRPr="00E21034">
        <w:rPr>
          <w:spacing w:val="-4"/>
          <w:szCs w:val="24"/>
        </w:rPr>
        <w:t>со дня подачи</w:t>
      </w:r>
      <w:r w:rsidRPr="00E21034">
        <w:rPr>
          <w:szCs w:val="24"/>
        </w:rPr>
        <w:t xml:space="preserve"> им </w:t>
      </w:r>
      <w:r w:rsidRPr="00E21034">
        <w:rPr>
          <w:spacing w:val="-2"/>
          <w:szCs w:val="24"/>
        </w:rPr>
        <w:t>письменного заявления о присвоении классного чина.</w:t>
      </w:r>
    </w:p>
    <w:p w:rsidR="00F703ED" w:rsidRPr="00E21034" w:rsidRDefault="00F703ED" w:rsidP="00F703ED">
      <w:pPr>
        <w:jc w:val="both"/>
        <w:rPr>
          <w:szCs w:val="24"/>
        </w:rPr>
      </w:pPr>
      <w:r w:rsidRPr="00E21034">
        <w:rPr>
          <w:szCs w:val="24"/>
        </w:rPr>
        <w:tab/>
        <w:t>5.Порядок сдачи квалификационного экзамена муниципальными служащими и оценки их знаний, навыков и умений (профессионального уровня) определяется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постановлением администрации Тайшетского муниципального округа.</w:t>
      </w:r>
    </w:p>
    <w:p w:rsidR="00F703ED" w:rsidRPr="00E21034" w:rsidRDefault="00F703ED" w:rsidP="00F703ED">
      <w:pPr>
        <w:jc w:val="both"/>
        <w:rPr>
          <w:szCs w:val="24"/>
        </w:rPr>
      </w:pPr>
      <w:r w:rsidRPr="00E21034">
        <w:rPr>
          <w:szCs w:val="24"/>
        </w:rPr>
        <w:tab/>
        <w:t>6.Очередной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F703ED" w:rsidRPr="00E21034" w:rsidRDefault="00F703ED" w:rsidP="00F703ED">
      <w:pPr>
        <w:jc w:val="both"/>
        <w:rPr>
          <w:szCs w:val="24"/>
        </w:rPr>
      </w:pPr>
    </w:p>
    <w:p w:rsidR="00F703ED" w:rsidRPr="00E21034" w:rsidRDefault="00F703ED" w:rsidP="00F703ED">
      <w:pPr>
        <w:rPr>
          <w:szCs w:val="24"/>
        </w:rPr>
      </w:pPr>
      <w:r w:rsidRPr="00E21034">
        <w:rPr>
          <w:szCs w:val="24"/>
        </w:rPr>
        <w:tab/>
        <w:t>Статья 14. Порядок присвоения первого классного чина</w:t>
      </w:r>
    </w:p>
    <w:p w:rsidR="00B23B52" w:rsidRDefault="00F703ED" w:rsidP="00F703ED">
      <w:pPr>
        <w:jc w:val="both"/>
        <w:rPr>
          <w:szCs w:val="24"/>
        </w:rPr>
      </w:pPr>
      <w:r w:rsidRPr="00E21034">
        <w:rPr>
          <w:szCs w:val="24"/>
        </w:rPr>
        <w:tab/>
      </w:r>
    </w:p>
    <w:p w:rsidR="00F703ED" w:rsidRPr="00E21034" w:rsidRDefault="00B23B52" w:rsidP="00F703ED">
      <w:pPr>
        <w:jc w:val="both"/>
        <w:rPr>
          <w:szCs w:val="24"/>
        </w:rPr>
      </w:pPr>
      <w:r>
        <w:rPr>
          <w:szCs w:val="24"/>
        </w:rPr>
        <w:t xml:space="preserve">           </w:t>
      </w:r>
      <w:r w:rsidR="00F703ED" w:rsidRPr="00E21034">
        <w:rPr>
          <w:szCs w:val="24"/>
        </w:rPr>
        <w:t>1.Первый классный чин присваивается муниципальному служащему, не имеющему классного чина.</w:t>
      </w:r>
    </w:p>
    <w:p w:rsidR="00F703ED" w:rsidRPr="00E21034" w:rsidRDefault="00F703ED" w:rsidP="00F703ED">
      <w:pPr>
        <w:jc w:val="both"/>
        <w:rPr>
          <w:szCs w:val="24"/>
        </w:rPr>
      </w:pPr>
      <w:r w:rsidRPr="00E21034">
        <w:rPr>
          <w:szCs w:val="24"/>
        </w:rPr>
        <w:tab/>
        <w:t>2.Первый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703ED" w:rsidRPr="00E21034" w:rsidRDefault="00F703ED" w:rsidP="00F703ED">
      <w:pPr>
        <w:rPr>
          <w:szCs w:val="24"/>
        </w:rPr>
      </w:pPr>
    </w:p>
    <w:p w:rsidR="00F703ED" w:rsidRPr="00E21034" w:rsidRDefault="00F703ED" w:rsidP="00F703ED">
      <w:pPr>
        <w:rPr>
          <w:szCs w:val="24"/>
        </w:rPr>
      </w:pPr>
      <w:r w:rsidRPr="00E21034">
        <w:rPr>
          <w:szCs w:val="24"/>
        </w:rPr>
        <w:tab/>
        <w:t>Статья 15. Порядок присвоения очередного классного чина</w:t>
      </w:r>
    </w:p>
    <w:p w:rsidR="00B23B52" w:rsidRDefault="00F703ED" w:rsidP="00F703ED">
      <w:pPr>
        <w:jc w:val="both"/>
        <w:rPr>
          <w:szCs w:val="24"/>
        </w:rPr>
      </w:pPr>
      <w:r w:rsidRPr="00E21034">
        <w:rPr>
          <w:szCs w:val="24"/>
        </w:rPr>
        <w:tab/>
      </w:r>
    </w:p>
    <w:p w:rsidR="00F703ED" w:rsidRPr="00E21034" w:rsidRDefault="00B23B52" w:rsidP="00F703ED">
      <w:pPr>
        <w:jc w:val="both"/>
        <w:rPr>
          <w:szCs w:val="24"/>
        </w:rPr>
      </w:pPr>
      <w:r>
        <w:rPr>
          <w:szCs w:val="24"/>
        </w:rPr>
        <w:t xml:space="preserve">          </w:t>
      </w:r>
      <w:r w:rsidR="00F703ED" w:rsidRPr="00E21034">
        <w:rPr>
          <w:szCs w:val="24"/>
        </w:rPr>
        <w:t>1.Очередной  классный чин присваивается муниципальному служащему по истечении срока, установленного частью 1 статьи 12 настоящего Положения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703ED" w:rsidRPr="00E21034" w:rsidRDefault="00F703ED" w:rsidP="00F703ED">
      <w:pPr>
        <w:jc w:val="both"/>
        <w:rPr>
          <w:szCs w:val="24"/>
        </w:rPr>
      </w:pPr>
      <w:r w:rsidRPr="00E21034">
        <w:rPr>
          <w:szCs w:val="24"/>
        </w:rPr>
        <w:tab/>
        <w:t>2.При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w:t>
      </w:r>
      <w:r w:rsidR="002F5665">
        <w:rPr>
          <w:szCs w:val="24"/>
        </w:rPr>
        <w:t xml:space="preserve">тановленный частью 1 статьи 12 </w:t>
      </w:r>
      <w:r w:rsidRPr="00E21034">
        <w:rPr>
          <w:szCs w:val="24"/>
        </w:rPr>
        <w:t>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F703ED" w:rsidRPr="00E21034" w:rsidRDefault="00F703ED" w:rsidP="00F703ED">
      <w:pPr>
        <w:jc w:val="both"/>
        <w:rPr>
          <w:szCs w:val="24"/>
        </w:rPr>
      </w:pPr>
      <w:r w:rsidRPr="00E21034">
        <w:rPr>
          <w:szCs w:val="24"/>
        </w:rPr>
        <w:tab/>
        <w:t>3.При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частью 5 статьи 10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F703ED" w:rsidRPr="00E21034" w:rsidRDefault="00F703ED" w:rsidP="00F703ED">
      <w:pPr>
        <w:rPr>
          <w:szCs w:val="24"/>
        </w:rPr>
      </w:pPr>
      <w:r w:rsidRPr="00E21034">
        <w:rPr>
          <w:szCs w:val="24"/>
        </w:rPr>
        <w:tab/>
        <w:t>4.Очередной классный чин присваивается муниципальному служащему в соответствии с частями 2 и 3 настоящей статьи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703ED" w:rsidRPr="00E21034" w:rsidRDefault="00F703ED" w:rsidP="00F703ED">
      <w:pPr>
        <w:rPr>
          <w:szCs w:val="24"/>
        </w:rPr>
      </w:pPr>
    </w:p>
    <w:p w:rsidR="00F703ED" w:rsidRPr="00E21034" w:rsidRDefault="00F703ED" w:rsidP="00F703ED">
      <w:pPr>
        <w:rPr>
          <w:szCs w:val="24"/>
        </w:rPr>
      </w:pPr>
      <w:r w:rsidRPr="00E21034">
        <w:rPr>
          <w:szCs w:val="24"/>
        </w:rPr>
        <w:tab/>
        <w:t>Статья 16. Порядок сохранения классного чина</w:t>
      </w:r>
    </w:p>
    <w:p w:rsidR="00B23B52" w:rsidRDefault="00F703ED" w:rsidP="00F703ED">
      <w:pPr>
        <w:jc w:val="both"/>
        <w:rPr>
          <w:szCs w:val="24"/>
        </w:rPr>
      </w:pPr>
      <w:r w:rsidRPr="00E21034">
        <w:rPr>
          <w:szCs w:val="24"/>
        </w:rPr>
        <w:tab/>
      </w:r>
    </w:p>
    <w:p w:rsidR="00F703ED" w:rsidRPr="00E21034" w:rsidRDefault="00B23B52" w:rsidP="00F703ED">
      <w:pPr>
        <w:jc w:val="both"/>
        <w:rPr>
          <w:szCs w:val="24"/>
        </w:rPr>
      </w:pPr>
      <w:r>
        <w:rPr>
          <w:szCs w:val="24"/>
        </w:rPr>
        <w:t xml:space="preserve">           </w:t>
      </w:r>
      <w:r w:rsidR="00F703ED" w:rsidRPr="00E21034">
        <w:rPr>
          <w:szCs w:val="24"/>
        </w:rPr>
        <w:t>1.Присвоенный классный чин сохраняется за муниципальным служащим при переводе на иную должность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F703ED" w:rsidRPr="00E21034" w:rsidRDefault="00F703ED" w:rsidP="00F703ED">
      <w:pPr>
        <w:jc w:val="both"/>
        <w:rPr>
          <w:szCs w:val="24"/>
        </w:rPr>
      </w:pPr>
      <w:r w:rsidRPr="00E21034">
        <w:rPr>
          <w:szCs w:val="24"/>
        </w:rPr>
        <w:tab/>
        <w:t>2.В случае замещения муниципальным служащим иной должности муниципальной службы, которая относится к более низкой группе должностей муниципальной службы, ранее присвоенный классный чин сохраняется до присвоения ему в установленном порядке более высокого классного чина.</w:t>
      </w:r>
    </w:p>
    <w:p w:rsidR="00F703ED" w:rsidRPr="00E21034" w:rsidRDefault="00F703ED" w:rsidP="00F703ED">
      <w:pPr>
        <w:rPr>
          <w:szCs w:val="24"/>
        </w:rPr>
      </w:pPr>
    </w:p>
    <w:p w:rsidR="00F703ED" w:rsidRPr="00E21034" w:rsidRDefault="00F703ED" w:rsidP="00F703ED">
      <w:pPr>
        <w:rPr>
          <w:szCs w:val="24"/>
        </w:rPr>
      </w:pPr>
      <w:r w:rsidRPr="00E21034">
        <w:rPr>
          <w:szCs w:val="24"/>
        </w:rPr>
        <w:tab/>
        <w:t>Статья 17. Присвоение классного чина в качестве меры поощрения</w:t>
      </w:r>
    </w:p>
    <w:p w:rsidR="00B23B52" w:rsidRDefault="00F703ED" w:rsidP="00F703ED">
      <w:pPr>
        <w:rPr>
          <w:szCs w:val="24"/>
        </w:rPr>
      </w:pPr>
      <w:r w:rsidRPr="00E21034">
        <w:rPr>
          <w:szCs w:val="24"/>
        </w:rPr>
        <w:tab/>
      </w:r>
    </w:p>
    <w:p w:rsidR="00F703ED" w:rsidRPr="00E21034" w:rsidRDefault="00B23B52" w:rsidP="00F703ED">
      <w:pPr>
        <w:rPr>
          <w:szCs w:val="24"/>
        </w:rPr>
      </w:pPr>
      <w:r>
        <w:rPr>
          <w:szCs w:val="24"/>
        </w:rPr>
        <w:t xml:space="preserve">            </w:t>
      </w:r>
      <w:r w:rsidR="00F703ED" w:rsidRPr="00E21034">
        <w:rPr>
          <w:szCs w:val="24"/>
        </w:rPr>
        <w:t>В качестве меры поощрения за особые отличия в муниципальной службе классный чин муниципальному служащему может быть присвоен:</w:t>
      </w:r>
    </w:p>
    <w:p w:rsidR="00F703ED" w:rsidRPr="00E21034" w:rsidRDefault="00F703ED" w:rsidP="00F703ED">
      <w:pPr>
        <w:jc w:val="both"/>
        <w:rPr>
          <w:szCs w:val="24"/>
        </w:rPr>
      </w:pPr>
      <w:r w:rsidRPr="00E21034">
        <w:rPr>
          <w:szCs w:val="24"/>
        </w:rPr>
        <w:tab/>
        <w:t>1) до истечения срока, установленного частью 1 статьи 12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F703ED" w:rsidRPr="00E21034" w:rsidRDefault="00F703ED" w:rsidP="00F703ED">
      <w:pPr>
        <w:jc w:val="both"/>
        <w:rPr>
          <w:szCs w:val="24"/>
        </w:rPr>
      </w:pPr>
      <w:r w:rsidRPr="00E21034">
        <w:rPr>
          <w:szCs w:val="24"/>
        </w:rPr>
        <w:tab/>
        <w:t xml:space="preserve">2) до истечения срока, установленного частью 1 статьи 12 настоящего Положения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w:t>
      </w:r>
    </w:p>
    <w:p w:rsidR="00F703ED" w:rsidRPr="00E21034" w:rsidRDefault="00F703ED" w:rsidP="00F703ED">
      <w:pPr>
        <w:rPr>
          <w:szCs w:val="24"/>
        </w:rPr>
      </w:pPr>
    </w:p>
    <w:p w:rsidR="00F703ED" w:rsidRPr="00E21034" w:rsidRDefault="00F703ED" w:rsidP="00F703ED">
      <w:pPr>
        <w:jc w:val="center"/>
        <w:rPr>
          <w:szCs w:val="24"/>
        </w:rPr>
      </w:pPr>
      <w:r w:rsidRPr="00E21034">
        <w:rPr>
          <w:szCs w:val="24"/>
        </w:rPr>
        <w:t>Глава 3.</w:t>
      </w:r>
    </w:p>
    <w:p w:rsidR="00F703ED" w:rsidRPr="00E21034" w:rsidRDefault="00F703ED" w:rsidP="00F703ED">
      <w:pPr>
        <w:jc w:val="center"/>
        <w:rPr>
          <w:szCs w:val="24"/>
        </w:rPr>
      </w:pPr>
      <w:r w:rsidRPr="00E21034">
        <w:rPr>
          <w:szCs w:val="24"/>
        </w:rPr>
        <w:t>ПРАВОВОЕ ПОЛОЖЕНИЕ (СТАТУС) МУНИЦИПАЛЬНЫХ СЛУЖАЩИХ. ГАРАНТИИ, ПРЕДОСТАВЛЯЕМЫЕ МУНИЦИПАЛЬНОМУ СЛУЖАЩЕМУ. ОПЛАТА ТРУДА МУНИЦИПАЛЬНОГО СЛУЖАЩЕГО</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18. Основные права муниципального служащего</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Муниципальный служащий имеет право на:</w:t>
      </w:r>
    </w:p>
    <w:p w:rsidR="00F703ED" w:rsidRPr="00E21034" w:rsidRDefault="00F703ED" w:rsidP="00F703ED">
      <w:pPr>
        <w:ind w:firstLine="708"/>
        <w:jc w:val="both"/>
        <w:rPr>
          <w:szCs w:val="24"/>
        </w:rPr>
      </w:pPr>
      <w:r w:rsidRPr="00E21034">
        <w:rPr>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703ED" w:rsidRPr="00E21034" w:rsidRDefault="00F703ED" w:rsidP="00F703ED">
      <w:pPr>
        <w:ind w:firstLine="708"/>
        <w:jc w:val="both"/>
        <w:rPr>
          <w:szCs w:val="24"/>
        </w:rPr>
      </w:pPr>
      <w:r w:rsidRPr="00E21034">
        <w:rPr>
          <w:szCs w:val="24"/>
        </w:rPr>
        <w:t>2) обеспечение организационно-технических условий, необходимых для исполнения должностных обязанностей;</w:t>
      </w:r>
    </w:p>
    <w:p w:rsidR="00F703ED" w:rsidRPr="00E21034" w:rsidRDefault="00F703ED" w:rsidP="00F703ED">
      <w:pPr>
        <w:ind w:firstLine="708"/>
        <w:jc w:val="both"/>
        <w:rPr>
          <w:szCs w:val="24"/>
        </w:rPr>
      </w:pPr>
      <w:r w:rsidRPr="00E21034">
        <w:rPr>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703ED" w:rsidRPr="00E21034" w:rsidRDefault="00F703ED" w:rsidP="00F703ED">
      <w:pPr>
        <w:ind w:firstLine="708"/>
        <w:jc w:val="both"/>
        <w:rPr>
          <w:szCs w:val="24"/>
        </w:rPr>
      </w:pPr>
      <w:r w:rsidRPr="00E21034">
        <w:rPr>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03ED" w:rsidRPr="00E21034" w:rsidRDefault="00F703ED" w:rsidP="00F703ED">
      <w:pPr>
        <w:ind w:firstLine="708"/>
        <w:jc w:val="both"/>
        <w:rPr>
          <w:szCs w:val="24"/>
        </w:rPr>
      </w:pPr>
      <w:r w:rsidRPr="00E21034">
        <w:rPr>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Тайшетского муниципального округа;</w:t>
      </w:r>
    </w:p>
    <w:p w:rsidR="00F703ED" w:rsidRPr="00E21034" w:rsidRDefault="00F703ED" w:rsidP="00F703ED">
      <w:pPr>
        <w:ind w:firstLine="708"/>
        <w:jc w:val="both"/>
        <w:rPr>
          <w:szCs w:val="24"/>
        </w:rPr>
      </w:pPr>
      <w:r w:rsidRPr="00E21034">
        <w:rPr>
          <w:szCs w:val="24"/>
        </w:rPr>
        <w:t>6) участие по своей инициативе в конкурсе на замещение вакантной должности муниципальной службы;</w:t>
      </w:r>
    </w:p>
    <w:p w:rsidR="00F703ED" w:rsidRPr="00E21034" w:rsidRDefault="00F703ED" w:rsidP="00F703ED">
      <w:pPr>
        <w:pStyle w:val="ConsPlusNormal"/>
        <w:ind w:firstLine="540"/>
        <w:jc w:val="both"/>
        <w:rPr>
          <w:szCs w:val="24"/>
        </w:rPr>
      </w:pPr>
      <w:r w:rsidRPr="00E21034">
        <w:rPr>
          <w:szCs w:val="24"/>
        </w:rPr>
        <w:t xml:space="preserve">  7) получение дополнительного профессионального образования в соответствии с муниципальным правовым актом за счет средств бюджета Тайшетского муниципального округа Иркутской области;</w:t>
      </w:r>
    </w:p>
    <w:p w:rsidR="00F703ED" w:rsidRPr="00E21034" w:rsidRDefault="00F703ED" w:rsidP="00F703ED">
      <w:pPr>
        <w:ind w:firstLine="708"/>
        <w:jc w:val="both"/>
        <w:rPr>
          <w:szCs w:val="24"/>
        </w:rPr>
      </w:pPr>
      <w:r w:rsidRPr="00E21034">
        <w:rPr>
          <w:szCs w:val="24"/>
        </w:rPr>
        <w:t>8) защиту своих персональных данных;</w:t>
      </w:r>
    </w:p>
    <w:p w:rsidR="00F703ED" w:rsidRPr="00E21034" w:rsidRDefault="00F703ED" w:rsidP="00F703ED">
      <w:pPr>
        <w:ind w:firstLine="708"/>
        <w:jc w:val="both"/>
        <w:rPr>
          <w:szCs w:val="24"/>
        </w:rPr>
      </w:pPr>
      <w:r w:rsidRPr="00E21034">
        <w:rPr>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703ED" w:rsidRPr="00E21034" w:rsidRDefault="00F703ED" w:rsidP="00F703ED">
      <w:pPr>
        <w:ind w:firstLine="708"/>
        <w:jc w:val="both"/>
        <w:rPr>
          <w:szCs w:val="24"/>
        </w:rPr>
      </w:pPr>
      <w:r w:rsidRPr="00E21034">
        <w:rPr>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703ED" w:rsidRPr="00E21034" w:rsidRDefault="00F703ED" w:rsidP="00F703ED">
      <w:pPr>
        <w:ind w:firstLine="708"/>
        <w:jc w:val="both"/>
        <w:rPr>
          <w:szCs w:val="24"/>
        </w:rPr>
      </w:pPr>
      <w:r w:rsidRPr="00E21034">
        <w:rPr>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703ED" w:rsidRPr="00E21034" w:rsidRDefault="00F703ED" w:rsidP="00F703ED">
      <w:pPr>
        <w:ind w:firstLine="708"/>
        <w:jc w:val="both"/>
        <w:rPr>
          <w:szCs w:val="24"/>
        </w:rPr>
      </w:pPr>
      <w:r w:rsidRPr="00E21034">
        <w:rPr>
          <w:szCs w:val="24"/>
        </w:rPr>
        <w:t>12) пенсионное обеспечение в соответствии с законодательством Российской Федерации.</w:t>
      </w:r>
    </w:p>
    <w:p w:rsidR="00F703ED" w:rsidRPr="00E21034" w:rsidRDefault="00F703ED" w:rsidP="00F703ED">
      <w:pPr>
        <w:ind w:firstLine="708"/>
        <w:jc w:val="both"/>
        <w:rPr>
          <w:szCs w:val="24"/>
        </w:rPr>
      </w:pPr>
      <w:r w:rsidRPr="00E21034">
        <w:rPr>
          <w:szCs w:val="24"/>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19. Основные обязанности муниципального служащего</w:t>
      </w:r>
    </w:p>
    <w:p w:rsidR="00B23B52" w:rsidRDefault="00B23B52" w:rsidP="00F703ED">
      <w:pPr>
        <w:ind w:firstLine="708"/>
        <w:rPr>
          <w:szCs w:val="24"/>
        </w:rPr>
      </w:pPr>
    </w:p>
    <w:p w:rsidR="00F703ED" w:rsidRPr="00E21034" w:rsidRDefault="00F703ED" w:rsidP="00F703ED">
      <w:pPr>
        <w:ind w:firstLine="708"/>
        <w:rPr>
          <w:szCs w:val="24"/>
        </w:rPr>
      </w:pPr>
      <w:r w:rsidRPr="00E21034">
        <w:rPr>
          <w:szCs w:val="24"/>
        </w:rPr>
        <w:t>1. Муниципальный служащий обязан:</w:t>
      </w:r>
    </w:p>
    <w:p w:rsidR="00F703ED" w:rsidRPr="00E21034" w:rsidRDefault="00F703ED" w:rsidP="00F703ED">
      <w:pPr>
        <w:ind w:firstLine="708"/>
        <w:jc w:val="both"/>
        <w:rPr>
          <w:szCs w:val="24"/>
        </w:rPr>
      </w:pPr>
      <w:r w:rsidRPr="00E21034">
        <w:rPr>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Иркутской области, Устав Тайшетского муниципального округа Иркутской области и иные муниципальные правовые акты органов местного самоуправления Тайшетского муниципального округа и обеспечивать их исполнение;</w:t>
      </w:r>
    </w:p>
    <w:p w:rsidR="00F703ED" w:rsidRPr="00E21034" w:rsidRDefault="00F703ED" w:rsidP="00F703ED">
      <w:pPr>
        <w:ind w:firstLine="708"/>
        <w:jc w:val="both"/>
        <w:rPr>
          <w:spacing w:val="-2"/>
          <w:szCs w:val="24"/>
        </w:rPr>
      </w:pPr>
      <w:r w:rsidRPr="00E21034">
        <w:rPr>
          <w:szCs w:val="24"/>
        </w:rPr>
        <w:t xml:space="preserve">2) </w:t>
      </w:r>
      <w:r w:rsidRPr="00E21034">
        <w:rPr>
          <w:spacing w:val="-2"/>
          <w:szCs w:val="24"/>
        </w:rPr>
        <w:t>исполнять должностные обязанности в соответствии с должностной инструкцией;</w:t>
      </w:r>
    </w:p>
    <w:p w:rsidR="00F703ED" w:rsidRPr="00E21034" w:rsidRDefault="00F703ED" w:rsidP="00F703ED">
      <w:pPr>
        <w:ind w:firstLine="708"/>
        <w:jc w:val="both"/>
        <w:rPr>
          <w:szCs w:val="24"/>
        </w:rPr>
      </w:pPr>
      <w:r w:rsidRPr="00E21034">
        <w:rPr>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703ED" w:rsidRPr="00E21034" w:rsidRDefault="00F703ED" w:rsidP="00F703ED">
      <w:pPr>
        <w:ind w:firstLine="708"/>
        <w:jc w:val="both"/>
        <w:rPr>
          <w:szCs w:val="24"/>
        </w:rPr>
      </w:pPr>
      <w:r w:rsidRPr="00E21034">
        <w:rPr>
          <w:szCs w:val="24"/>
        </w:rPr>
        <w:t>4) соблюдать установленные правила внутреннего трудового распорядка, должностную инструкцию, порядок работы со служебной информацией;</w:t>
      </w:r>
    </w:p>
    <w:p w:rsidR="00F703ED" w:rsidRPr="00E21034" w:rsidRDefault="00F703ED" w:rsidP="00F703ED">
      <w:pPr>
        <w:ind w:firstLine="708"/>
        <w:jc w:val="both"/>
        <w:rPr>
          <w:szCs w:val="24"/>
        </w:rPr>
      </w:pPr>
      <w:r w:rsidRPr="00E21034">
        <w:rPr>
          <w:szCs w:val="24"/>
        </w:rPr>
        <w:t>5) поддерживать уровень квалификации, необходимый для надлежащего исполнения должностных обязанностей;</w:t>
      </w:r>
    </w:p>
    <w:p w:rsidR="00F703ED" w:rsidRPr="00E21034" w:rsidRDefault="00F703ED" w:rsidP="00F703ED">
      <w:pPr>
        <w:ind w:firstLine="708"/>
        <w:jc w:val="both"/>
        <w:rPr>
          <w:szCs w:val="24"/>
        </w:rPr>
      </w:pPr>
      <w:r w:rsidRPr="00E21034">
        <w:rPr>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703ED" w:rsidRPr="00E21034" w:rsidRDefault="00F703ED" w:rsidP="00F703ED">
      <w:pPr>
        <w:ind w:firstLine="708"/>
        <w:jc w:val="both"/>
        <w:rPr>
          <w:szCs w:val="24"/>
        </w:rPr>
      </w:pPr>
      <w:r w:rsidRPr="00E21034">
        <w:rPr>
          <w:szCs w:val="24"/>
        </w:rPr>
        <w:t>7) беречь государственное и муниципальное имущество, в том числе предоставленное ему для исполнения должностных обязанностей;</w:t>
      </w:r>
    </w:p>
    <w:p w:rsidR="00F703ED" w:rsidRPr="00E21034" w:rsidRDefault="00F703ED" w:rsidP="00F703ED">
      <w:pPr>
        <w:ind w:firstLine="708"/>
        <w:jc w:val="both"/>
        <w:rPr>
          <w:szCs w:val="24"/>
        </w:rPr>
      </w:pPr>
      <w:r w:rsidRPr="00E21034">
        <w:rPr>
          <w:szCs w:val="24"/>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rsidR="00F703ED" w:rsidRPr="00E21034" w:rsidRDefault="00F703ED" w:rsidP="00F703ED">
      <w:pPr>
        <w:ind w:firstLine="708"/>
        <w:jc w:val="both"/>
        <w:rPr>
          <w:szCs w:val="24"/>
        </w:rPr>
      </w:pPr>
      <w:r w:rsidRPr="00E21034">
        <w:rPr>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703ED" w:rsidRPr="00E21034" w:rsidRDefault="00F703ED" w:rsidP="00F703ED">
      <w:pPr>
        <w:ind w:firstLine="708"/>
        <w:jc w:val="both"/>
        <w:rPr>
          <w:szCs w:val="24"/>
        </w:rPr>
      </w:pPr>
      <w:r w:rsidRPr="00E21034">
        <w:rPr>
          <w:szCs w:val="24"/>
        </w:rPr>
        <w:t xml:space="preserve">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F703ED" w:rsidRPr="00E21034" w:rsidRDefault="00F703ED" w:rsidP="00F703ED">
      <w:pPr>
        <w:ind w:firstLine="708"/>
        <w:jc w:val="both"/>
        <w:rPr>
          <w:szCs w:val="24"/>
        </w:rPr>
      </w:pPr>
      <w:r w:rsidRPr="00E21034">
        <w:rPr>
          <w:szCs w:val="24"/>
        </w:rPr>
        <w:t>11)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F703ED" w:rsidRPr="00E21034" w:rsidRDefault="00F703ED" w:rsidP="00F703ED">
      <w:pPr>
        <w:ind w:firstLine="708"/>
        <w:jc w:val="both"/>
        <w:rPr>
          <w:szCs w:val="24"/>
        </w:rPr>
      </w:pPr>
      <w:r w:rsidRPr="00E21034">
        <w:rPr>
          <w:szCs w:val="24"/>
        </w:rPr>
        <w:t xml:space="preserve">12) уведомлять в письменной </w:t>
      </w:r>
      <w:r w:rsidRPr="00E21034">
        <w:rPr>
          <w:spacing w:val="-2"/>
          <w:szCs w:val="24"/>
        </w:rPr>
        <w:t>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w:t>
      </w:r>
      <w:r w:rsidRPr="00E21034">
        <w:rPr>
          <w:szCs w:val="24"/>
        </w:rPr>
        <w:t xml:space="preserve"> меры по предотвращению подобного конфликта;</w:t>
      </w:r>
    </w:p>
    <w:p w:rsidR="00F703ED" w:rsidRPr="00E21034" w:rsidRDefault="00F703ED" w:rsidP="00F703ED">
      <w:pPr>
        <w:ind w:firstLine="708"/>
        <w:jc w:val="both"/>
        <w:rPr>
          <w:szCs w:val="24"/>
        </w:rPr>
      </w:pPr>
      <w:r w:rsidRPr="00E21034">
        <w:rPr>
          <w:szCs w:val="24"/>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w:t>
      </w:r>
      <w:r>
        <w:rPr>
          <w:szCs w:val="24"/>
        </w:rPr>
        <w:t xml:space="preserve"> </w:t>
      </w:r>
      <w:r w:rsidRPr="00E21034">
        <w:rPr>
          <w:szCs w:val="24"/>
        </w:rPr>
        <w:t>сведения, содержащиеся в анкете).</w:t>
      </w:r>
    </w:p>
    <w:p w:rsidR="00F703ED" w:rsidRPr="00E21034" w:rsidRDefault="00F703ED" w:rsidP="00F703ED">
      <w:pPr>
        <w:ind w:firstLine="708"/>
        <w:jc w:val="both"/>
        <w:rPr>
          <w:szCs w:val="24"/>
        </w:rPr>
      </w:pPr>
      <w:r w:rsidRPr="00E21034">
        <w:rPr>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Иркутской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Статья 20. Ограничения, связанные с муниципальной службой</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F703ED" w:rsidRPr="00E21034" w:rsidRDefault="00F703ED" w:rsidP="00F703ED">
      <w:pPr>
        <w:ind w:firstLine="708"/>
        <w:jc w:val="both"/>
        <w:rPr>
          <w:szCs w:val="24"/>
        </w:rPr>
      </w:pPr>
      <w:r w:rsidRPr="00E21034">
        <w:rPr>
          <w:szCs w:val="24"/>
        </w:rPr>
        <w:t>1) признания его недееспособным или ограниченно дееспособным решением суда, вступившим в законную силу;</w:t>
      </w:r>
    </w:p>
    <w:p w:rsidR="00F703ED" w:rsidRPr="00E21034" w:rsidRDefault="00F703ED" w:rsidP="00F703ED">
      <w:pPr>
        <w:ind w:firstLine="708"/>
        <w:jc w:val="both"/>
        <w:rPr>
          <w:szCs w:val="24"/>
        </w:rPr>
      </w:pPr>
      <w:r w:rsidRPr="00E21034">
        <w:rPr>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703ED" w:rsidRPr="00E21034" w:rsidRDefault="00F703ED" w:rsidP="00F703ED">
      <w:pPr>
        <w:ind w:firstLine="708"/>
        <w:jc w:val="both"/>
        <w:rPr>
          <w:szCs w:val="24"/>
        </w:rPr>
      </w:pPr>
      <w:r w:rsidRPr="00E21034">
        <w:rPr>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703ED" w:rsidRPr="00E21034" w:rsidRDefault="00F703ED" w:rsidP="00F703ED">
      <w:pPr>
        <w:ind w:firstLine="708"/>
        <w:jc w:val="both"/>
        <w:rPr>
          <w:szCs w:val="24"/>
        </w:rPr>
      </w:pPr>
      <w:r w:rsidRPr="00E21034">
        <w:rPr>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 w:history="1">
        <w:r w:rsidRPr="00E21034">
          <w:rPr>
            <w:color w:val="000000"/>
            <w:szCs w:val="24"/>
          </w:rPr>
          <w:t>Порядок</w:t>
        </w:r>
      </w:hyperlink>
      <w:r w:rsidRPr="00E21034">
        <w:rPr>
          <w:color w:val="000000"/>
          <w:szCs w:val="24"/>
        </w:rPr>
        <w:t xml:space="preserve"> прохождения диспансеризации, </w:t>
      </w:r>
      <w:hyperlink r:id="rId8" w:history="1">
        <w:r w:rsidRPr="00E21034">
          <w:rPr>
            <w:color w:val="000000"/>
            <w:szCs w:val="24"/>
          </w:rPr>
          <w:t>перечень</w:t>
        </w:r>
      </w:hyperlink>
      <w:r w:rsidRPr="00E21034">
        <w:rPr>
          <w:color w:val="000000"/>
          <w:szCs w:val="24"/>
        </w:rPr>
        <w:t xml:space="preserve"> таких заболеваний и </w:t>
      </w:r>
      <w:hyperlink r:id="rId9" w:history="1">
        <w:r w:rsidRPr="00E21034">
          <w:rPr>
            <w:color w:val="000000"/>
            <w:szCs w:val="24"/>
          </w:rPr>
          <w:t>форма</w:t>
        </w:r>
      </w:hyperlink>
      <w:r w:rsidRPr="00E21034">
        <w:rPr>
          <w:color w:val="000000"/>
          <w:szCs w:val="24"/>
        </w:rPr>
        <w:t xml:space="preserve"> заключения</w:t>
      </w:r>
      <w:r w:rsidRPr="00E21034">
        <w:rPr>
          <w:szCs w:val="24"/>
        </w:rPr>
        <w:t xml:space="preserve"> медицинской организации устанавливаются уполномоченным Правительством Российской Федерации федеральным органом исполнительной власти;   </w:t>
      </w:r>
    </w:p>
    <w:p w:rsidR="00F703ED" w:rsidRPr="00E21034" w:rsidRDefault="00F703ED" w:rsidP="00F703ED">
      <w:pPr>
        <w:ind w:firstLine="708"/>
        <w:jc w:val="both"/>
        <w:rPr>
          <w:szCs w:val="24"/>
        </w:rPr>
      </w:pPr>
      <w:r w:rsidRPr="00E21034">
        <w:rPr>
          <w:szCs w:val="24"/>
        </w:rPr>
        <w:t xml:space="preserve">5) близкого родства или свойства (родители, супруги, дети, братья, сестры, а также братья, сестры, родители, дети супругов и супруги детей) с Мэром Тайшетского муниципального округа Иркутской области,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F703ED" w:rsidRPr="00E21034" w:rsidRDefault="00F703ED" w:rsidP="00F703ED">
      <w:pPr>
        <w:ind w:firstLine="708"/>
        <w:jc w:val="both"/>
        <w:rPr>
          <w:szCs w:val="24"/>
        </w:rPr>
      </w:pPr>
      <w:r w:rsidRPr="00E21034">
        <w:rPr>
          <w:szCs w:val="24"/>
        </w:rPr>
        <w:t>6) прекращения гражданства Российской Федерации либо гражданства (подданства) иностранного государства-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703ED" w:rsidRPr="00E21034" w:rsidRDefault="00F703ED" w:rsidP="00F703ED">
      <w:pPr>
        <w:pStyle w:val="af5"/>
        <w:spacing w:before="0" w:beforeAutospacing="0" w:after="0" w:afterAutospacing="0" w:line="144" w:lineRule="atLeast"/>
        <w:ind w:firstLine="270"/>
        <w:jc w:val="both"/>
      </w:pPr>
      <w:r w:rsidRPr="00E21034">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703ED" w:rsidRPr="00E21034" w:rsidRDefault="00F703ED" w:rsidP="00F703ED">
      <w:pPr>
        <w:pStyle w:val="af5"/>
        <w:spacing w:before="0" w:beforeAutospacing="0" w:after="0" w:afterAutospacing="0" w:line="144" w:lineRule="atLeast"/>
        <w:ind w:firstLine="270"/>
        <w:jc w:val="both"/>
      </w:pPr>
      <w:r w:rsidRPr="00E21034">
        <w:t xml:space="preserve">       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F703ED" w:rsidRPr="00E21034" w:rsidRDefault="00F703ED" w:rsidP="00F703ED">
      <w:pPr>
        <w:ind w:firstLine="708"/>
        <w:jc w:val="both"/>
        <w:rPr>
          <w:szCs w:val="24"/>
        </w:rPr>
      </w:pPr>
      <w:r w:rsidRPr="00E21034">
        <w:rPr>
          <w:szCs w:val="24"/>
        </w:rPr>
        <w:t>9) непредставления предус</w:t>
      </w:r>
      <w:r>
        <w:rPr>
          <w:szCs w:val="24"/>
        </w:rPr>
        <w:t>мотренных Федеральным законом «</w:t>
      </w:r>
      <w:r w:rsidRPr="00E21034">
        <w:rPr>
          <w:szCs w:val="24"/>
        </w:rPr>
        <w:t xml:space="preserve">О муниципальной службе в Российской Федерации», Федеральным </w:t>
      </w:r>
      <w:hyperlink r:id="rId10" w:history="1">
        <w:r w:rsidRPr="00E21034">
          <w:rPr>
            <w:szCs w:val="24"/>
          </w:rPr>
          <w:t>законом</w:t>
        </w:r>
      </w:hyperlink>
      <w:r>
        <w:rPr>
          <w:szCs w:val="24"/>
        </w:rPr>
        <w:t xml:space="preserve"> «</w:t>
      </w:r>
      <w:r w:rsidRPr="00E21034">
        <w:rPr>
          <w:szCs w:val="24"/>
        </w:rPr>
        <w:t>О противодействии корруп</w:t>
      </w:r>
      <w:r>
        <w:rPr>
          <w:szCs w:val="24"/>
        </w:rPr>
        <w:t>ции»</w:t>
      </w:r>
      <w:r w:rsidRPr="00E21034">
        <w:rPr>
          <w:szCs w:val="24"/>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703ED" w:rsidRPr="00E21034" w:rsidRDefault="00F703ED" w:rsidP="00F703ED">
      <w:pPr>
        <w:ind w:firstLine="708"/>
        <w:jc w:val="both"/>
        <w:rPr>
          <w:szCs w:val="24"/>
        </w:rPr>
      </w:pPr>
      <w:r w:rsidRPr="00E21034">
        <w:rPr>
          <w:szCs w:val="24"/>
        </w:rPr>
        <w:t>10) непредставления сведений, предусмотренных статьей 15.1 Федерального закона «О муниципальной службе в Российской Федерации;</w:t>
      </w:r>
    </w:p>
    <w:p w:rsidR="00F703ED" w:rsidRPr="00E21034" w:rsidRDefault="00F703ED" w:rsidP="00F703ED">
      <w:pPr>
        <w:ind w:firstLine="708"/>
        <w:jc w:val="both"/>
        <w:rPr>
          <w:szCs w:val="24"/>
        </w:rPr>
      </w:pPr>
      <w:r w:rsidRPr="00E21034">
        <w:rPr>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703ED" w:rsidRPr="00E21034" w:rsidRDefault="00F703ED" w:rsidP="00F703ED">
      <w:pPr>
        <w:ind w:firstLine="708"/>
        <w:jc w:val="both"/>
        <w:rPr>
          <w:szCs w:val="24"/>
        </w:rPr>
      </w:pPr>
      <w:r w:rsidRPr="00E21034">
        <w:rPr>
          <w:szCs w:val="24"/>
        </w:rPr>
        <w:t>12) приобретения им статуса иностранного агента.</w:t>
      </w:r>
    </w:p>
    <w:p w:rsidR="00F703ED" w:rsidRPr="00E21034" w:rsidRDefault="00F703ED" w:rsidP="00F703ED">
      <w:pPr>
        <w:ind w:firstLine="708"/>
        <w:jc w:val="both"/>
        <w:rPr>
          <w:szCs w:val="24"/>
        </w:rPr>
      </w:pPr>
      <w:r w:rsidRPr="00E21034">
        <w:rPr>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Статья 21. Запреты, связанные с муниципальной службой</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В связи с прохождением муниципальной службы муниципальному служащему запрещается:</w:t>
      </w:r>
    </w:p>
    <w:p w:rsidR="00F703ED" w:rsidRPr="00E21034" w:rsidRDefault="00F703ED" w:rsidP="00F703ED">
      <w:pPr>
        <w:ind w:firstLine="708"/>
        <w:jc w:val="both"/>
        <w:rPr>
          <w:szCs w:val="24"/>
        </w:rPr>
      </w:pPr>
      <w:r w:rsidRPr="00E21034">
        <w:rPr>
          <w:szCs w:val="24"/>
        </w:rPr>
        <w:t>1) замещать должность муниципальной службы в случае:</w:t>
      </w:r>
    </w:p>
    <w:p w:rsidR="00F703ED" w:rsidRPr="00E21034" w:rsidRDefault="00F703ED" w:rsidP="00F703ED">
      <w:pPr>
        <w:jc w:val="both"/>
        <w:rPr>
          <w:szCs w:val="24"/>
        </w:rPr>
      </w:pPr>
      <w:r w:rsidRPr="00E21034">
        <w:rPr>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703ED" w:rsidRPr="00E21034" w:rsidRDefault="00F703ED" w:rsidP="00F703ED">
      <w:pPr>
        <w:jc w:val="both"/>
        <w:rPr>
          <w:szCs w:val="24"/>
        </w:rPr>
      </w:pPr>
      <w:r w:rsidRPr="00E21034">
        <w:rPr>
          <w:szCs w:val="24"/>
        </w:rPr>
        <w:t>б) избрания или назначения на муниципальную должность;</w:t>
      </w:r>
    </w:p>
    <w:p w:rsidR="00F703ED" w:rsidRPr="00E21034" w:rsidRDefault="00F703ED" w:rsidP="00F703ED">
      <w:pPr>
        <w:jc w:val="both"/>
        <w:rPr>
          <w:szCs w:val="24"/>
        </w:rPr>
      </w:pPr>
      <w:r w:rsidRPr="00E21034">
        <w:rPr>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Тайшетского муни</w:t>
      </w:r>
      <w:r>
        <w:rPr>
          <w:szCs w:val="24"/>
        </w:rPr>
        <w:t>ципального округа</w:t>
      </w:r>
      <w:r w:rsidRPr="00E21034">
        <w:rPr>
          <w:szCs w:val="24"/>
        </w:rPr>
        <w:t>;</w:t>
      </w:r>
    </w:p>
    <w:p w:rsidR="00F703ED" w:rsidRPr="00E21034" w:rsidRDefault="00F703ED" w:rsidP="00F703ED">
      <w:pPr>
        <w:pStyle w:val="af5"/>
        <w:spacing w:before="0" w:beforeAutospacing="0" w:after="0" w:afterAutospacing="0" w:line="144" w:lineRule="atLeast"/>
        <w:ind w:firstLine="270"/>
        <w:jc w:val="both"/>
      </w:pPr>
      <w:r w:rsidRPr="00E21034">
        <w:t xml:space="preserve">      2) участвовать в управлении коммерческой или некоммерческой организацией, за исключением следующих случаев:</w:t>
      </w:r>
    </w:p>
    <w:p w:rsidR="00F703ED" w:rsidRPr="00E21034" w:rsidRDefault="00F703ED" w:rsidP="00B23B52">
      <w:pPr>
        <w:pStyle w:val="af5"/>
        <w:spacing w:before="0" w:beforeAutospacing="0" w:after="0" w:afterAutospacing="0" w:line="144" w:lineRule="atLeast"/>
        <w:jc w:val="both"/>
      </w:pPr>
      <w:r w:rsidRPr="00E21034">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органах местного самоуправления Тайшетского муниципального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tbl>
      <w:tblPr>
        <w:tblW w:w="5000" w:type="pct"/>
        <w:tblCellSpacing w:w="15" w:type="dxa"/>
        <w:tblBorders>
          <w:left w:val="single" w:sz="12" w:space="0" w:color="CED3F1"/>
        </w:tblBorders>
        <w:shd w:val="clear" w:color="auto" w:fill="F4F3F8"/>
        <w:tblCellMar>
          <w:left w:w="0" w:type="dxa"/>
          <w:right w:w="105" w:type="dxa"/>
        </w:tblCellMar>
        <w:tblLook w:val="04A0" w:firstRow="1" w:lastRow="0" w:firstColumn="1" w:lastColumn="0" w:noHBand="0" w:noVBand="1"/>
      </w:tblPr>
      <w:tblGrid>
        <w:gridCol w:w="9550"/>
      </w:tblGrid>
      <w:tr w:rsidR="00F703ED" w:rsidRPr="00E21034" w:rsidTr="00350C5B">
        <w:trPr>
          <w:tblCellSpacing w:w="15" w:type="dxa"/>
        </w:trPr>
        <w:tc>
          <w:tcPr>
            <w:tcW w:w="0" w:type="auto"/>
            <w:shd w:val="clear" w:color="auto" w:fill="F4F3F8"/>
            <w:vAlign w:val="center"/>
            <w:hideMark/>
          </w:tcPr>
          <w:p w:rsidR="00F703ED" w:rsidRPr="00E21034" w:rsidRDefault="00F703ED" w:rsidP="00B23B52">
            <w:pPr>
              <w:spacing w:line="144" w:lineRule="atLeast"/>
              <w:jc w:val="both"/>
              <w:rPr>
                <w:color w:val="828282"/>
                <w:szCs w:val="24"/>
              </w:rPr>
            </w:pPr>
          </w:p>
        </w:tc>
      </w:tr>
    </w:tbl>
    <w:p w:rsidR="00F703ED" w:rsidRPr="00E21034" w:rsidRDefault="00F703ED" w:rsidP="00B23B52">
      <w:pPr>
        <w:spacing w:line="144" w:lineRule="atLeast"/>
        <w:jc w:val="both"/>
        <w:rPr>
          <w:szCs w:val="24"/>
        </w:rPr>
      </w:pPr>
      <w:r w:rsidRPr="00E21034">
        <w:rPr>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органах местного самоуправления Тайшетского муниципального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 </w:t>
      </w:r>
    </w:p>
    <w:tbl>
      <w:tblPr>
        <w:tblW w:w="5000" w:type="pct"/>
        <w:tblCellSpacing w:w="15" w:type="dxa"/>
        <w:tblBorders>
          <w:left w:val="single" w:sz="12" w:space="0" w:color="CED3F1"/>
        </w:tblBorders>
        <w:shd w:val="clear" w:color="auto" w:fill="F4F3F8"/>
        <w:tblCellMar>
          <w:left w:w="0" w:type="dxa"/>
          <w:right w:w="105" w:type="dxa"/>
        </w:tblCellMar>
        <w:tblLook w:val="04A0" w:firstRow="1" w:lastRow="0" w:firstColumn="1" w:lastColumn="0" w:noHBand="0" w:noVBand="1"/>
      </w:tblPr>
      <w:tblGrid>
        <w:gridCol w:w="9550"/>
      </w:tblGrid>
      <w:tr w:rsidR="00F703ED" w:rsidRPr="00E21034" w:rsidTr="00350C5B">
        <w:trPr>
          <w:tblCellSpacing w:w="15" w:type="dxa"/>
        </w:trPr>
        <w:tc>
          <w:tcPr>
            <w:tcW w:w="0" w:type="auto"/>
            <w:shd w:val="clear" w:color="auto" w:fill="F4F3F8"/>
            <w:vAlign w:val="center"/>
            <w:hideMark/>
          </w:tcPr>
          <w:p w:rsidR="00F703ED" w:rsidRPr="00E21034" w:rsidRDefault="00F703ED" w:rsidP="00B23B52">
            <w:pPr>
              <w:spacing w:line="144" w:lineRule="atLeast"/>
              <w:jc w:val="both"/>
              <w:rPr>
                <w:color w:val="828282"/>
                <w:szCs w:val="24"/>
              </w:rPr>
            </w:pPr>
          </w:p>
        </w:tc>
      </w:tr>
    </w:tbl>
    <w:p w:rsidR="00F703ED" w:rsidRPr="00E21034" w:rsidRDefault="00F703ED" w:rsidP="00B23B52">
      <w:pPr>
        <w:spacing w:line="144" w:lineRule="atLeast"/>
        <w:jc w:val="both"/>
        <w:rPr>
          <w:szCs w:val="24"/>
        </w:rPr>
      </w:pPr>
      <w:r w:rsidRPr="00E21034">
        <w:rPr>
          <w:szCs w:val="24"/>
        </w:rPr>
        <w:t xml:space="preserve">в) 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 </w:t>
      </w:r>
    </w:p>
    <w:p w:rsidR="00F703ED" w:rsidRPr="00E21034" w:rsidRDefault="00F703ED" w:rsidP="00B23B52">
      <w:pPr>
        <w:spacing w:line="144" w:lineRule="atLeast"/>
        <w:jc w:val="both"/>
        <w:rPr>
          <w:szCs w:val="24"/>
        </w:rPr>
      </w:pPr>
      <w:r w:rsidRPr="00E21034">
        <w:rPr>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F703ED" w:rsidRPr="00E21034" w:rsidRDefault="00F703ED" w:rsidP="00B23B52">
      <w:pPr>
        <w:spacing w:line="144" w:lineRule="atLeast"/>
        <w:jc w:val="both"/>
        <w:rPr>
          <w:szCs w:val="24"/>
        </w:rPr>
      </w:pPr>
      <w:r w:rsidRPr="00E21034">
        <w:rPr>
          <w:szCs w:val="24"/>
        </w:rPr>
        <w:t>д) иные случаи, предусмотренные федеральными законами;</w:t>
      </w:r>
    </w:p>
    <w:p w:rsidR="00F703ED" w:rsidRPr="00E21034" w:rsidRDefault="00F703ED" w:rsidP="00F703ED">
      <w:pPr>
        <w:spacing w:before="84" w:line="144" w:lineRule="atLeast"/>
        <w:jc w:val="both"/>
        <w:rPr>
          <w:szCs w:val="24"/>
        </w:rPr>
      </w:pPr>
      <w:r w:rsidRPr="00E21034">
        <w:rPr>
          <w:szCs w:val="24"/>
        </w:rPr>
        <w:t xml:space="preserve">           3)  заниматься предпринимательской деятельностью лично или через доверенных лиц;</w:t>
      </w:r>
    </w:p>
    <w:p w:rsidR="00F703ED" w:rsidRPr="00E21034" w:rsidRDefault="00F703ED" w:rsidP="00F703ED">
      <w:pPr>
        <w:pStyle w:val="af5"/>
        <w:spacing w:before="0" w:beforeAutospacing="0" w:after="0" w:afterAutospacing="0" w:line="144" w:lineRule="atLeast"/>
        <w:ind w:firstLine="270"/>
        <w:jc w:val="both"/>
      </w:pPr>
      <w:r w:rsidRPr="00E21034">
        <w:t xml:space="preserve">      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F703ED" w:rsidRPr="00E21034" w:rsidRDefault="00F703ED" w:rsidP="00F703ED">
      <w:pPr>
        <w:pStyle w:val="af5"/>
        <w:spacing w:before="0" w:beforeAutospacing="0" w:after="0" w:afterAutospacing="0" w:line="144" w:lineRule="atLeast"/>
        <w:ind w:firstLine="270"/>
        <w:jc w:val="both"/>
      </w:pPr>
      <w:r w:rsidRPr="00E21034">
        <w:t xml:space="preserve">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Тайшетского муниципального округа, в котором он замещает должность муниципальной службы, за исключением случаев, установленных Гражданским </w:t>
      </w:r>
      <w:hyperlink r:id="rId11" w:history="1">
        <w:r w:rsidRPr="00B23B52">
          <w:rPr>
            <w:rStyle w:val="a5"/>
            <w:color w:val="auto"/>
            <w:u w:val="none"/>
          </w:rPr>
          <w:t>кодексом</w:t>
        </w:r>
      </w:hyperlink>
      <w:r w:rsidRPr="00E21034">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2" w:history="1">
        <w:r w:rsidRPr="00B23B52">
          <w:rPr>
            <w:rStyle w:val="a5"/>
            <w:color w:val="auto"/>
            <w:u w:val="none"/>
          </w:rPr>
          <w:t>порядке</w:t>
        </w:r>
      </w:hyperlink>
      <w:r w:rsidRPr="00B23B52">
        <w:t>,</w:t>
      </w:r>
      <w:r w:rsidRPr="00E21034">
        <w:t xml:space="preserve"> устанавливаемом нормативными правовыми актами Российской Федерации;</w:t>
      </w:r>
    </w:p>
    <w:p w:rsidR="00F703ED" w:rsidRPr="00E21034" w:rsidRDefault="00F703ED" w:rsidP="00F703ED">
      <w:pPr>
        <w:pStyle w:val="af5"/>
        <w:spacing w:before="0" w:beforeAutospacing="0" w:after="0" w:afterAutospacing="0" w:line="144" w:lineRule="atLeast"/>
        <w:ind w:firstLine="270"/>
        <w:jc w:val="both"/>
      </w:pPr>
      <w:r w:rsidRPr="00E21034">
        <w:t xml:space="preserve">     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Тайшетского муниципального округа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703ED" w:rsidRPr="00E21034" w:rsidRDefault="00F703ED" w:rsidP="00F703ED">
      <w:pPr>
        <w:jc w:val="both"/>
        <w:rPr>
          <w:szCs w:val="24"/>
        </w:rPr>
      </w:pPr>
      <w:r w:rsidRPr="00E21034">
        <w:rPr>
          <w:szCs w:val="24"/>
        </w:rPr>
        <w:t xml:space="preserve">          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703ED" w:rsidRPr="00E21034" w:rsidRDefault="00F703ED" w:rsidP="00F703ED">
      <w:pPr>
        <w:jc w:val="both"/>
        <w:rPr>
          <w:szCs w:val="24"/>
        </w:rPr>
      </w:pPr>
      <w:r w:rsidRPr="00E21034">
        <w:rPr>
          <w:szCs w:val="24"/>
        </w:rPr>
        <w:t xml:space="preserve">          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703ED" w:rsidRPr="00E21034" w:rsidRDefault="00F703ED" w:rsidP="00F703ED">
      <w:pPr>
        <w:jc w:val="both"/>
        <w:rPr>
          <w:szCs w:val="24"/>
        </w:rPr>
      </w:pPr>
      <w:r w:rsidRPr="00E21034">
        <w:rPr>
          <w:szCs w:val="24"/>
        </w:rPr>
        <w:t xml:space="preserve">          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Тайшетского муниципального округа и его руководителя, если это не входит в его должностные обязанности;</w:t>
      </w:r>
    </w:p>
    <w:p w:rsidR="00F703ED" w:rsidRPr="00E21034" w:rsidRDefault="00F703ED" w:rsidP="00F703ED">
      <w:pPr>
        <w:jc w:val="both"/>
        <w:rPr>
          <w:szCs w:val="24"/>
        </w:rPr>
      </w:pPr>
      <w:r w:rsidRPr="00E21034">
        <w:rPr>
          <w:szCs w:val="24"/>
        </w:rPr>
        <w:t xml:space="preserve">          10) принимать </w:t>
      </w:r>
      <w:r>
        <w:rPr>
          <w:szCs w:val="24"/>
        </w:rPr>
        <w:t>без письменного разрешения М</w:t>
      </w:r>
      <w:r w:rsidRPr="00E21034">
        <w:rPr>
          <w:szCs w:val="24"/>
        </w:rPr>
        <w:t>эра Тайшетского муниципального округа Иркутской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703ED" w:rsidRPr="00E21034" w:rsidRDefault="00F703ED" w:rsidP="00F703ED">
      <w:pPr>
        <w:jc w:val="both"/>
        <w:rPr>
          <w:szCs w:val="24"/>
        </w:rPr>
      </w:pPr>
      <w:r w:rsidRPr="00E21034">
        <w:rPr>
          <w:szCs w:val="24"/>
        </w:rPr>
        <w:t xml:space="preserve">          11) использовать преимущества должностного положения для предвыборной агитации, а также для агитации по вопросам референдума;</w:t>
      </w:r>
    </w:p>
    <w:p w:rsidR="00F703ED" w:rsidRPr="00E21034" w:rsidRDefault="00F703ED" w:rsidP="00F703ED">
      <w:pPr>
        <w:jc w:val="both"/>
        <w:rPr>
          <w:szCs w:val="24"/>
        </w:rPr>
      </w:pPr>
      <w:r w:rsidRPr="00E21034">
        <w:rPr>
          <w:szCs w:val="24"/>
        </w:rPr>
        <w:t xml:space="preserve">          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703ED" w:rsidRPr="00E21034" w:rsidRDefault="00F703ED" w:rsidP="00F703ED">
      <w:pPr>
        <w:jc w:val="both"/>
        <w:rPr>
          <w:szCs w:val="24"/>
        </w:rPr>
      </w:pPr>
      <w:r w:rsidRPr="00E21034">
        <w:rPr>
          <w:szCs w:val="24"/>
        </w:rPr>
        <w:t xml:space="preserve">          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703ED" w:rsidRPr="00E21034" w:rsidRDefault="00F703ED" w:rsidP="00F703ED">
      <w:pPr>
        <w:ind w:firstLine="708"/>
        <w:rPr>
          <w:szCs w:val="24"/>
        </w:rPr>
      </w:pPr>
      <w:r w:rsidRPr="00E21034">
        <w:rPr>
          <w:szCs w:val="24"/>
        </w:rPr>
        <w:t>14) прекращать исполнение должностных обязанностей в целях урегулирования трудового спора;</w:t>
      </w:r>
    </w:p>
    <w:p w:rsidR="00F703ED" w:rsidRPr="00E21034" w:rsidRDefault="00F703ED" w:rsidP="00F703ED">
      <w:pPr>
        <w:ind w:firstLine="708"/>
        <w:jc w:val="both"/>
        <w:rPr>
          <w:szCs w:val="24"/>
        </w:rPr>
      </w:pPr>
      <w:r w:rsidRPr="00E21034">
        <w:rPr>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03ED" w:rsidRPr="00E21034" w:rsidRDefault="00F703ED" w:rsidP="00F703ED">
      <w:pPr>
        <w:ind w:firstLine="708"/>
        <w:jc w:val="both"/>
        <w:rPr>
          <w:szCs w:val="24"/>
        </w:rPr>
      </w:pPr>
      <w:r w:rsidRPr="00E21034">
        <w:rPr>
          <w:szCs w:val="24"/>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703ED" w:rsidRPr="00E21034" w:rsidRDefault="00F703ED" w:rsidP="00F703ED">
      <w:pPr>
        <w:ind w:firstLine="708"/>
        <w:jc w:val="both"/>
        <w:rPr>
          <w:szCs w:val="24"/>
        </w:rPr>
      </w:pPr>
      <w:r w:rsidRPr="00E21034">
        <w:rPr>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703ED" w:rsidRPr="00E21034" w:rsidRDefault="00F703ED" w:rsidP="00F703ED">
      <w:pPr>
        <w:ind w:firstLine="708"/>
        <w:jc w:val="both"/>
        <w:rPr>
          <w:szCs w:val="24"/>
        </w:rPr>
      </w:pPr>
      <w:r w:rsidRPr="00E21034">
        <w:rPr>
          <w:szCs w:val="24"/>
        </w:rPr>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3" w:history="1">
        <w:r w:rsidRPr="00E21034">
          <w:rPr>
            <w:szCs w:val="24"/>
          </w:rPr>
          <w:t>порядке</w:t>
        </w:r>
      </w:hyperlink>
      <w:r w:rsidRPr="00E21034">
        <w:rPr>
          <w:szCs w:val="24"/>
        </w:rPr>
        <w:t>, устанавливаемом нормативными правовыми актами Российской Федерации.</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22. Урегулирование конфликта интересов на муниципальной службе</w:t>
      </w:r>
    </w:p>
    <w:p w:rsidR="00B23B52" w:rsidRDefault="00B23B52" w:rsidP="00F703ED">
      <w:pPr>
        <w:ind w:firstLine="708"/>
        <w:jc w:val="both"/>
        <w:rPr>
          <w:szCs w:val="24"/>
        </w:rPr>
      </w:pPr>
    </w:p>
    <w:p w:rsidR="00F703ED" w:rsidRDefault="00F703ED" w:rsidP="00F703ED">
      <w:pPr>
        <w:ind w:firstLine="708"/>
        <w:jc w:val="both"/>
        <w:rPr>
          <w:szCs w:val="24"/>
        </w:rPr>
      </w:pPr>
      <w:r w:rsidRPr="00E21034">
        <w:rPr>
          <w:szCs w:val="24"/>
        </w:rPr>
        <w:t xml:space="preserve">1. Под конфликтом интересов </w:t>
      </w:r>
      <w:r>
        <w:rPr>
          <w:szCs w:val="24"/>
        </w:rPr>
        <w:t xml:space="preserve">в настоящем Положении </w:t>
      </w:r>
      <w:r w:rsidRPr="00E21034">
        <w:rPr>
          <w:szCs w:val="24"/>
        </w:rPr>
        <w:t>понимается ситуация, при которой личная заинтересованность</w:t>
      </w:r>
      <w:r>
        <w:rPr>
          <w:szCs w:val="24"/>
        </w:rPr>
        <w:t xml:space="preserve"> </w:t>
      </w:r>
      <w:r w:rsidRPr="00E21034">
        <w:rPr>
          <w:szCs w:val="24"/>
        </w:rPr>
        <w:t xml:space="preserve">(прямая или косвенная) </w:t>
      </w:r>
      <w:r>
        <w:rPr>
          <w:szCs w:val="24"/>
        </w:rPr>
        <w:t xml:space="preserve">лица, 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E21034">
        <w:rPr>
          <w:szCs w:val="24"/>
        </w:rPr>
        <w:t xml:space="preserve">влияет или может повлиять на </w:t>
      </w:r>
      <w:r>
        <w:rPr>
          <w:szCs w:val="24"/>
        </w:rPr>
        <w:t xml:space="preserve">надлежащее, </w:t>
      </w:r>
      <w:r w:rsidRPr="00E21034">
        <w:rPr>
          <w:szCs w:val="24"/>
        </w:rPr>
        <w:t xml:space="preserve">объективное </w:t>
      </w:r>
      <w:r>
        <w:rPr>
          <w:szCs w:val="24"/>
        </w:rPr>
        <w:t xml:space="preserve">и беспристрастное </w:t>
      </w:r>
      <w:r w:rsidRPr="00E21034">
        <w:rPr>
          <w:szCs w:val="24"/>
        </w:rPr>
        <w:t>исполнение им должностных</w:t>
      </w:r>
      <w:r>
        <w:rPr>
          <w:szCs w:val="24"/>
        </w:rPr>
        <w:t xml:space="preserve"> (служебных)</w:t>
      </w:r>
      <w:r w:rsidRPr="00E21034">
        <w:rPr>
          <w:szCs w:val="24"/>
        </w:rPr>
        <w:t xml:space="preserve"> обязанностей </w:t>
      </w:r>
      <w:r>
        <w:rPr>
          <w:szCs w:val="24"/>
        </w:rPr>
        <w:t>(осуществление полномочий).</w:t>
      </w:r>
    </w:p>
    <w:p w:rsidR="00F703ED" w:rsidRDefault="00F703ED" w:rsidP="00F703ED">
      <w:pPr>
        <w:ind w:firstLine="708"/>
        <w:jc w:val="both"/>
        <w:rPr>
          <w:szCs w:val="24"/>
        </w:rPr>
      </w:pPr>
      <w:r w:rsidRPr="00E21034">
        <w:rPr>
          <w:szCs w:val="24"/>
        </w:rPr>
        <w:t xml:space="preserve">2. </w:t>
      </w:r>
      <w:r>
        <w:rPr>
          <w:szCs w:val="24"/>
        </w:rPr>
        <w:t>В части 1 настоящей статьи п</w:t>
      </w:r>
      <w:r w:rsidRPr="00E21034">
        <w:rPr>
          <w:szCs w:val="24"/>
        </w:rPr>
        <w:t>од личной заинт</w:t>
      </w:r>
      <w:r>
        <w:rPr>
          <w:szCs w:val="24"/>
        </w:rPr>
        <w:t>ересованностью</w:t>
      </w:r>
      <w:r w:rsidRPr="00E21034">
        <w:rPr>
          <w:szCs w:val="24"/>
        </w:rPr>
        <w:t xml:space="preserve"> понимается возмож</w:t>
      </w:r>
      <w:r>
        <w:rPr>
          <w:szCs w:val="24"/>
        </w:rPr>
        <w:t>ность получения</w:t>
      </w:r>
      <w:r w:rsidRPr="00E21034">
        <w:rPr>
          <w:szCs w:val="24"/>
        </w:rPr>
        <w:t xml:space="preserve"> доходов</w:t>
      </w:r>
      <w:r>
        <w:rPr>
          <w:szCs w:val="24"/>
        </w:rPr>
        <w:t xml:space="preserve">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703ED" w:rsidRPr="00E21034" w:rsidRDefault="00F703ED" w:rsidP="00F703ED">
      <w:pPr>
        <w:ind w:firstLine="708"/>
        <w:jc w:val="both"/>
        <w:rPr>
          <w:szCs w:val="24"/>
        </w:rPr>
      </w:pPr>
      <w:r w:rsidRPr="00E21034">
        <w:rPr>
          <w:szCs w:val="24"/>
        </w:rPr>
        <w:t xml:space="preserve"> 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703ED" w:rsidRPr="00E21034" w:rsidRDefault="00F703ED" w:rsidP="00F703ED">
      <w:pPr>
        <w:ind w:firstLine="708"/>
        <w:jc w:val="both"/>
        <w:rPr>
          <w:szCs w:val="24"/>
        </w:rPr>
      </w:pPr>
      <w:r w:rsidRPr="00E21034">
        <w:rPr>
          <w:szCs w:val="24"/>
        </w:rPr>
        <w:t xml:space="preserve">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4" w:history="1">
        <w:r w:rsidRPr="00E21034">
          <w:rPr>
            <w:szCs w:val="24"/>
          </w:rPr>
          <w:t>законодательством</w:t>
        </w:r>
      </w:hyperlink>
      <w:r w:rsidRPr="00E21034">
        <w:rPr>
          <w:szCs w:val="24"/>
        </w:rPr>
        <w:t xml:space="preserve"> Российской Федерации. </w:t>
      </w:r>
    </w:p>
    <w:p w:rsidR="00F703ED" w:rsidRPr="00E21034" w:rsidRDefault="00F703ED" w:rsidP="00F703ED">
      <w:pPr>
        <w:ind w:firstLine="708"/>
        <w:jc w:val="both"/>
        <w:rPr>
          <w:szCs w:val="24"/>
        </w:rPr>
      </w:pPr>
      <w:r w:rsidRPr="00E21034">
        <w:rPr>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F703ED" w:rsidRPr="00E21034" w:rsidRDefault="00F703ED" w:rsidP="00F703ED">
      <w:pPr>
        <w:ind w:firstLine="708"/>
        <w:jc w:val="both"/>
        <w:rPr>
          <w:szCs w:val="24"/>
        </w:rPr>
      </w:pPr>
      <w:r w:rsidRPr="00E21034">
        <w:rPr>
          <w:szCs w:val="24"/>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F703ED" w:rsidRPr="00E21034" w:rsidRDefault="00F703ED" w:rsidP="00F703ED">
      <w:pPr>
        <w:ind w:firstLine="708"/>
        <w:jc w:val="both"/>
        <w:rPr>
          <w:szCs w:val="24"/>
        </w:rPr>
      </w:pPr>
      <w:r w:rsidRPr="00E21034">
        <w:rPr>
          <w:szCs w:val="24"/>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F703ED" w:rsidRPr="00E21034" w:rsidRDefault="00F703ED" w:rsidP="00F703ED">
      <w:pPr>
        <w:ind w:firstLine="708"/>
        <w:rPr>
          <w:szCs w:val="24"/>
        </w:rPr>
      </w:pPr>
      <w:r w:rsidRPr="00E21034">
        <w:rPr>
          <w:szCs w:val="24"/>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Тайшетского муниципального округа в порядке, определяемом нормативными правовыми актами Иркутской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703ED" w:rsidRPr="00E21034" w:rsidRDefault="00F703ED" w:rsidP="00F703ED">
      <w:pPr>
        <w:ind w:firstLine="708"/>
        <w:rPr>
          <w:szCs w:val="24"/>
        </w:rPr>
      </w:pPr>
    </w:p>
    <w:p w:rsidR="00F703ED" w:rsidRPr="00E21034" w:rsidRDefault="00F703ED" w:rsidP="00F703ED">
      <w:pPr>
        <w:rPr>
          <w:szCs w:val="24"/>
        </w:rPr>
      </w:pPr>
      <w:r w:rsidRPr="00E21034">
        <w:rPr>
          <w:szCs w:val="24"/>
        </w:rPr>
        <w:t>Статья 23.    Требования к служебному поведению муниципального служащего</w:t>
      </w:r>
    </w:p>
    <w:p w:rsidR="00B23B52" w:rsidRDefault="00B23B52" w:rsidP="00F703ED">
      <w:pPr>
        <w:jc w:val="both"/>
        <w:rPr>
          <w:szCs w:val="24"/>
        </w:rPr>
      </w:pPr>
    </w:p>
    <w:p w:rsidR="00F703ED" w:rsidRPr="00E21034" w:rsidRDefault="00B23B52" w:rsidP="00F703ED">
      <w:pPr>
        <w:jc w:val="both"/>
        <w:rPr>
          <w:szCs w:val="24"/>
        </w:rPr>
      </w:pPr>
      <w:r>
        <w:rPr>
          <w:szCs w:val="24"/>
        </w:rPr>
        <w:t xml:space="preserve">           </w:t>
      </w:r>
      <w:r w:rsidR="00F703ED" w:rsidRPr="00E21034">
        <w:rPr>
          <w:szCs w:val="24"/>
        </w:rPr>
        <w:t>1.  Муниципальный служащий обязан:</w:t>
      </w:r>
    </w:p>
    <w:p w:rsidR="00F703ED" w:rsidRPr="00E21034" w:rsidRDefault="00F703ED" w:rsidP="00F703ED">
      <w:pPr>
        <w:jc w:val="both"/>
        <w:rPr>
          <w:szCs w:val="24"/>
        </w:rPr>
      </w:pPr>
      <w:r w:rsidRPr="00E21034">
        <w:rPr>
          <w:szCs w:val="24"/>
        </w:rPr>
        <w:t>1) исполнять должностные обязанности добросовестно, на высоком профессиональном уровне;</w:t>
      </w:r>
    </w:p>
    <w:p w:rsidR="00F703ED" w:rsidRPr="00E21034" w:rsidRDefault="00F703ED" w:rsidP="00F703ED">
      <w:pPr>
        <w:jc w:val="both"/>
        <w:rPr>
          <w:szCs w:val="24"/>
        </w:rPr>
      </w:pPr>
      <w:r w:rsidRPr="00E21034">
        <w:rPr>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703ED" w:rsidRPr="00E21034" w:rsidRDefault="00F703ED" w:rsidP="00F703ED">
      <w:pPr>
        <w:jc w:val="both"/>
        <w:rPr>
          <w:szCs w:val="24"/>
        </w:rPr>
      </w:pPr>
      <w:r w:rsidRPr="00E21034">
        <w:rPr>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703ED" w:rsidRPr="00E21034" w:rsidRDefault="00F703ED" w:rsidP="00F703ED">
      <w:pPr>
        <w:jc w:val="both"/>
        <w:rPr>
          <w:szCs w:val="24"/>
        </w:rPr>
      </w:pPr>
      <w:r w:rsidRPr="00E21034">
        <w:rPr>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703ED" w:rsidRPr="00E21034" w:rsidRDefault="00F703ED" w:rsidP="00F703ED">
      <w:pPr>
        <w:jc w:val="both"/>
        <w:rPr>
          <w:szCs w:val="24"/>
        </w:rPr>
      </w:pPr>
      <w:r w:rsidRPr="00E21034">
        <w:rPr>
          <w:szCs w:val="24"/>
        </w:rPr>
        <w:t>5) проявлять корректность в обращении с гражданами;</w:t>
      </w:r>
    </w:p>
    <w:p w:rsidR="00F703ED" w:rsidRPr="00E21034" w:rsidRDefault="00F703ED" w:rsidP="00F703ED">
      <w:pPr>
        <w:jc w:val="both"/>
        <w:rPr>
          <w:szCs w:val="24"/>
        </w:rPr>
      </w:pPr>
      <w:r w:rsidRPr="00E21034">
        <w:rPr>
          <w:szCs w:val="24"/>
        </w:rPr>
        <w:t>6) проявлять уважение к нравственным обычаям и традициям народов Российской Федерации;</w:t>
      </w:r>
    </w:p>
    <w:p w:rsidR="00F703ED" w:rsidRPr="00E21034" w:rsidRDefault="00F703ED" w:rsidP="00F703ED">
      <w:pPr>
        <w:jc w:val="both"/>
        <w:rPr>
          <w:szCs w:val="24"/>
        </w:rPr>
      </w:pPr>
      <w:r w:rsidRPr="00E21034">
        <w:rPr>
          <w:szCs w:val="24"/>
        </w:rPr>
        <w:t>7) учитывать культурные и иные особенности различных этнических и социальных групп, а также конфессий;</w:t>
      </w:r>
    </w:p>
    <w:p w:rsidR="00F703ED" w:rsidRPr="00E21034" w:rsidRDefault="00F703ED" w:rsidP="00F703ED">
      <w:pPr>
        <w:jc w:val="both"/>
        <w:rPr>
          <w:szCs w:val="24"/>
        </w:rPr>
      </w:pPr>
      <w:r w:rsidRPr="00E21034">
        <w:rPr>
          <w:szCs w:val="24"/>
        </w:rPr>
        <w:t>8) способствовать межнациональному и межконфессиональному согласию;</w:t>
      </w:r>
    </w:p>
    <w:p w:rsidR="00F703ED" w:rsidRPr="00E21034" w:rsidRDefault="00F703ED" w:rsidP="00F703ED">
      <w:pPr>
        <w:jc w:val="both"/>
        <w:rPr>
          <w:szCs w:val="24"/>
        </w:rPr>
      </w:pPr>
      <w:r w:rsidRPr="00E21034">
        <w:rPr>
          <w:szCs w:val="24"/>
        </w:rPr>
        <w:t>9) не допускать конфликтных ситуаций, способных нанести ущерб его репутации или авторитету муниципального органа.</w:t>
      </w:r>
    </w:p>
    <w:p w:rsidR="00F703ED" w:rsidRPr="00E21034" w:rsidRDefault="00B23B52" w:rsidP="00F703ED">
      <w:pPr>
        <w:jc w:val="both"/>
        <w:rPr>
          <w:szCs w:val="24"/>
        </w:rPr>
      </w:pPr>
      <w:r>
        <w:rPr>
          <w:szCs w:val="24"/>
        </w:rPr>
        <w:t xml:space="preserve">          </w:t>
      </w:r>
      <w:r w:rsidR="00F703ED" w:rsidRPr="00E21034">
        <w:rPr>
          <w:szCs w:val="24"/>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 xml:space="preserve">Статья </w:t>
      </w:r>
      <w:r>
        <w:rPr>
          <w:szCs w:val="24"/>
        </w:rPr>
        <w:t>24</w:t>
      </w:r>
      <w:r w:rsidRPr="00E21034">
        <w:rPr>
          <w:szCs w:val="24"/>
        </w:rPr>
        <w:t>. Комиссии по соблюдению требований к служебному поведению муниципальных служащих и урегулированию конфликта интересов</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Тайшетского муниципального округа  может образовываться комиссия по соблюдению требований к служебному поведению муниципальных служащих и урегулированию конфликта интересов (далее - комиссия по урегулированию конфликта интересов).</w:t>
      </w:r>
    </w:p>
    <w:p w:rsidR="00F703ED" w:rsidRPr="00E21034" w:rsidRDefault="00F703ED" w:rsidP="00F703ED">
      <w:pPr>
        <w:ind w:firstLine="708"/>
        <w:jc w:val="both"/>
        <w:rPr>
          <w:szCs w:val="24"/>
        </w:rPr>
      </w:pPr>
      <w:r w:rsidRPr="00E21034">
        <w:rPr>
          <w:szCs w:val="24"/>
        </w:rPr>
        <w:t>2. Комиссия по урегулированию конфликта интересов образуется муниципальным правовым актом органа местного самоуправления   Тайшетского муниципального округа. Указанным правовым актом утверждаются персональный состав комиссии по урегулированию конфликта интересов и порядок ее работы.</w:t>
      </w:r>
    </w:p>
    <w:p w:rsidR="00F703ED" w:rsidRPr="00E21034" w:rsidRDefault="00F703ED" w:rsidP="00F703ED">
      <w:pPr>
        <w:ind w:firstLine="708"/>
        <w:jc w:val="both"/>
        <w:rPr>
          <w:szCs w:val="24"/>
        </w:rPr>
      </w:pPr>
      <w:r w:rsidRPr="00E21034">
        <w:rPr>
          <w:szCs w:val="24"/>
        </w:rPr>
        <w:t>3. Комиссия по урегулированию конфликта интересов состоит из председателя комиссии, его заместителя, назначаемого руководителем  органа местного самоуправления   Тайшетского муниципального округа  из числа членов комиссии по урегулированию конфликта интересов, замещающих должности муниципальной службы в органе местного самоуправления    Тайшетского муниципального округа, секретаря и членов комиссии.</w:t>
      </w:r>
    </w:p>
    <w:p w:rsidR="00F703ED" w:rsidRPr="00E21034" w:rsidRDefault="00F703ED" w:rsidP="00F703ED">
      <w:pPr>
        <w:ind w:firstLine="708"/>
        <w:jc w:val="both"/>
        <w:rPr>
          <w:szCs w:val="24"/>
        </w:rPr>
      </w:pPr>
      <w:r w:rsidRPr="00E21034">
        <w:rPr>
          <w:szCs w:val="24"/>
        </w:rPr>
        <w:t>4. В состав комиссии по урегулированию конфликта интересов входят:</w:t>
      </w:r>
    </w:p>
    <w:p w:rsidR="00F703ED" w:rsidRPr="00E21034" w:rsidRDefault="00F703ED" w:rsidP="00F703ED">
      <w:pPr>
        <w:ind w:firstLine="708"/>
        <w:jc w:val="both"/>
        <w:rPr>
          <w:szCs w:val="24"/>
        </w:rPr>
      </w:pPr>
      <w:r w:rsidRPr="00E21034">
        <w:rPr>
          <w:szCs w:val="24"/>
        </w:rPr>
        <w:t xml:space="preserve"> 1) заместитель руководителя органа местного самоуправления (председатель комиссии); муниципальный служащий органа местного самоуправления Тайшетского муниципального округа, ответственный за работу по профилактике коррупционных и иных правонарушений (секретарь комиссии); муниципальные служащие в органе местного самоуправления Тайшетского муниципального округа, ответственные за правовое, кадровое обеспечение деятельности органа местного самоуправления Тайшетского муниципального округа, иные муниципальные служащие в органе местного самоуправления Тайшетского муниципального округа, определяемые руководителем органа местного самоуправления Тайшетского муниципального округа;</w:t>
      </w:r>
    </w:p>
    <w:p w:rsidR="00F703ED" w:rsidRPr="00E21034" w:rsidRDefault="00F703ED" w:rsidP="00F703ED">
      <w:pPr>
        <w:ind w:firstLine="708"/>
        <w:jc w:val="both"/>
        <w:rPr>
          <w:szCs w:val="24"/>
        </w:rPr>
      </w:pPr>
      <w:r w:rsidRPr="00E21034">
        <w:rPr>
          <w:szCs w:val="24"/>
        </w:rPr>
        <w:t>2)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(при их наличии), других организаций, деятельность которых связана с государственной и (или) муниципальной службой, приглашаемые представителем нанимателя (работодателем).</w:t>
      </w:r>
    </w:p>
    <w:p w:rsidR="00F703ED" w:rsidRPr="00E21034" w:rsidRDefault="00F703ED" w:rsidP="00F703ED">
      <w:pPr>
        <w:jc w:val="both"/>
        <w:rPr>
          <w:szCs w:val="24"/>
        </w:rPr>
      </w:pPr>
      <w:r w:rsidRPr="00E21034">
        <w:rPr>
          <w:szCs w:val="24"/>
        </w:rPr>
        <w:t xml:space="preserve">  5. Лица, указанные в </w:t>
      </w:r>
      <w:hyperlink r:id="rId15" w:history="1">
        <w:r w:rsidRPr="00E21034">
          <w:rPr>
            <w:szCs w:val="24"/>
          </w:rPr>
          <w:t>пункте 2 части 4</w:t>
        </w:r>
      </w:hyperlink>
      <w:r w:rsidRPr="00E21034">
        <w:rPr>
          <w:szCs w:val="24"/>
        </w:rPr>
        <w:t xml:space="preserve"> настоящей статьи, включаются в состав комиссии по урегулированию конфликта интересов по согласованию соответственно с научными организациями 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w:t>
      </w:r>
    </w:p>
    <w:p w:rsidR="00F703ED" w:rsidRPr="00E21034" w:rsidRDefault="00F703ED" w:rsidP="00F703ED">
      <w:pPr>
        <w:ind w:firstLine="708"/>
        <w:jc w:val="both"/>
        <w:rPr>
          <w:spacing w:val="-2"/>
          <w:szCs w:val="24"/>
        </w:rPr>
      </w:pPr>
      <w:r w:rsidRPr="00E21034">
        <w:rPr>
          <w:szCs w:val="24"/>
        </w:rPr>
        <w:t xml:space="preserve">6. Число членов комиссии по урегулированию конфликта интересов, не замещающих должности </w:t>
      </w:r>
      <w:r w:rsidRPr="00E21034">
        <w:rPr>
          <w:spacing w:val="-2"/>
          <w:szCs w:val="24"/>
        </w:rPr>
        <w:t>муниципальной службы в органе местного самоуправления   Тайшетского муниципального округа, должно составлять, как правило, не</w:t>
      </w:r>
      <w:r w:rsidRPr="00E21034">
        <w:rPr>
          <w:szCs w:val="24"/>
        </w:rPr>
        <w:t xml:space="preserve"> менее </w:t>
      </w:r>
      <w:r w:rsidRPr="00E21034">
        <w:rPr>
          <w:spacing w:val="-2"/>
          <w:szCs w:val="24"/>
        </w:rPr>
        <w:t>одной четверти от общего числа членов данной комиссии.</w:t>
      </w:r>
    </w:p>
    <w:p w:rsidR="00F703ED" w:rsidRPr="00E21034" w:rsidRDefault="00F703ED" w:rsidP="00F703ED">
      <w:pPr>
        <w:ind w:firstLine="708"/>
        <w:jc w:val="both"/>
        <w:rPr>
          <w:szCs w:val="24"/>
        </w:rPr>
      </w:pPr>
      <w:r w:rsidRPr="00E21034">
        <w:rPr>
          <w:szCs w:val="24"/>
        </w:rPr>
        <w:t>7. Состав комиссии по урегулированию конфликта интересов формируется таким образом, чтобы исключить возможность возникновения конфликта интересов, который мог бы повлиять на принимаемые указанной комиссией решения.</w:t>
      </w:r>
    </w:p>
    <w:p w:rsidR="00F703ED" w:rsidRPr="00E21034" w:rsidRDefault="00F703ED" w:rsidP="00F703ED">
      <w:pPr>
        <w:rPr>
          <w:szCs w:val="24"/>
        </w:rPr>
      </w:pPr>
    </w:p>
    <w:p w:rsidR="00F703ED" w:rsidRPr="00E21034" w:rsidRDefault="00F703ED" w:rsidP="00F703ED">
      <w:pPr>
        <w:ind w:firstLine="708"/>
        <w:jc w:val="both"/>
        <w:rPr>
          <w:szCs w:val="24"/>
        </w:rPr>
      </w:pPr>
      <w:r w:rsidRPr="00E21034">
        <w:rPr>
          <w:szCs w:val="24"/>
        </w:rPr>
        <w:t xml:space="preserve">Статья </w:t>
      </w:r>
      <w:r>
        <w:rPr>
          <w:szCs w:val="24"/>
        </w:rPr>
        <w:t>25</w:t>
      </w:r>
      <w:r w:rsidRPr="00E21034">
        <w:rPr>
          <w:szCs w:val="24"/>
        </w:rPr>
        <w:t xml:space="preserve">. Представление сведений о доходах, расходах, об имуществе и обязательствах имущественного характера муниципального служащего </w:t>
      </w:r>
    </w:p>
    <w:p w:rsidR="00B23B52" w:rsidRDefault="00F703ED" w:rsidP="00F703ED">
      <w:pPr>
        <w:pStyle w:val="af5"/>
        <w:spacing w:before="0" w:beforeAutospacing="0" w:after="0" w:afterAutospacing="0" w:line="144" w:lineRule="atLeast"/>
        <w:ind w:firstLine="270"/>
        <w:jc w:val="both"/>
      </w:pPr>
      <w:r w:rsidRPr="00E21034">
        <w:t xml:space="preserve">       </w:t>
      </w:r>
    </w:p>
    <w:p w:rsidR="00F703ED" w:rsidRPr="00E21034" w:rsidRDefault="00B23B52" w:rsidP="00F703ED">
      <w:pPr>
        <w:pStyle w:val="af5"/>
        <w:spacing w:before="0" w:beforeAutospacing="0" w:after="0" w:afterAutospacing="0" w:line="144" w:lineRule="atLeast"/>
        <w:ind w:firstLine="270"/>
        <w:jc w:val="both"/>
      </w:pPr>
      <w:r>
        <w:t xml:space="preserve">     </w:t>
      </w:r>
      <w:r w:rsidR="00F703ED" w:rsidRPr="00E21034">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6" w:history="1">
        <w:r w:rsidR="00F703ED" w:rsidRPr="00B23B52">
          <w:rPr>
            <w:rStyle w:val="a5"/>
            <w:color w:val="auto"/>
            <w:u w:val="none"/>
          </w:rPr>
          <w:t>законом</w:t>
        </w:r>
      </w:hyperlink>
      <w:r w:rsidR="00F703ED">
        <w:t xml:space="preserve"> «О противодействии коррупции»</w:t>
      </w:r>
      <w:r w:rsidR="00F703ED" w:rsidRPr="00E21034">
        <w:t xml:space="preserve">, в случаях, установленных  Федеральным </w:t>
      </w:r>
      <w:hyperlink r:id="rId17" w:history="1">
        <w:r w:rsidR="00F703ED" w:rsidRPr="00B23B52">
          <w:rPr>
            <w:rStyle w:val="a5"/>
            <w:color w:val="auto"/>
            <w:u w:val="none"/>
          </w:rPr>
          <w:t>законом</w:t>
        </w:r>
      </w:hyperlink>
      <w:r w:rsidR="00F703ED" w:rsidRPr="00E21034">
        <w:t xml:space="preserve"> «О муниципальной службе в Российской Федерации».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8" w:history="1">
        <w:r w:rsidR="00F703ED" w:rsidRPr="00B23B52">
          <w:rPr>
            <w:rStyle w:val="a5"/>
            <w:color w:val="auto"/>
            <w:u w:val="none"/>
          </w:rPr>
          <w:t>законом</w:t>
        </w:r>
      </w:hyperlink>
      <w:r w:rsidR="00F703ED">
        <w:t xml:space="preserve"> «</w:t>
      </w:r>
      <w:r w:rsidR="00F703ED" w:rsidRPr="00E21034">
        <w:t>О противодействии кор</w:t>
      </w:r>
      <w:r w:rsidR="00F703ED">
        <w:t>рупции»</w:t>
      </w:r>
      <w:r w:rsidR="00F703ED" w:rsidRPr="00E21034">
        <w:t>, государственными гражданскими служащими Иркутской области.</w:t>
      </w:r>
    </w:p>
    <w:p w:rsidR="00F703ED" w:rsidRPr="00E21034" w:rsidRDefault="00F703ED" w:rsidP="00F703ED">
      <w:pPr>
        <w:pStyle w:val="af5"/>
        <w:spacing w:before="0" w:beforeAutospacing="0" w:after="0" w:afterAutospacing="0" w:line="144" w:lineRule="atLeast"/>
        <w:ind w:firstLine="270"/>
        <w:jc w:val="both"/>
      </w:pPr>
      <w:r w:rsidRPr="00E21034">
        <w:t xml:space="preserve">      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9" w:history="1">
        <w:r w:rsidRPr="00B23B52">
          <w:rPr>
            <w:rStyle w:val="a5"/>
            <w:color w:val="auto"/>
            <w:u w:val="none"/>
          </w:rPr>
          <w:t>законом</w:t>
        </w:r>
      </w:hyperlink>
      <w:r w:rsidRPr="00E21034">
        <w:t xml:space="preserve"> </w:t>
      </w:r>
      <w:r>
        <w:t>«</w:t>
      </w:r>
      <w:r w:rsidRPr="00E21034">
        <w:t>О контроле за соответствием расходов лиц, замещающих государственные д</w:t>
      </w:r>
      <w:r>
        <w:t>олжности, и иных лиц их доходам»</w:t>
      </w:r>
      <w:r w:rsidRPr="00E21034">
        <w:t xml:space="preserve">, в порядке и по </w:t>
      </w:r>
      <w:hyperlink r:id="rId20" w:history="1">
        <w:r w:rsidRPr="00B23B52">
          <w:rPr>
            <w:rStyle w:val="a5"/>
            <w:color w:val="auto"/>
            <w:u w:val="none"/>
          </w:rPr>
          <w:t>форме</w:t>
        </w:r>
      </w:hyperlink>
      <w:r w:rsidRPr="00E21034">
        <w:t>, которые установлены для представления таких сведений государственными гражданскими служащими субъектов Иркутской области.</w:t>
      </w:r>
    </w:p>
    <w:p w:rsidR="00F703ED" w:rsidRPr="00E21034" w:rsidRDefault="00F703ED" w:rsidP="00F703ED">
      <w:pPr>
        <w:ind w:firstLine="708"/>
        <w:jc w:val="both"/>
        <w:rPr>
          <w:szCs w:val="24"/>
        </w:rPr>
      </w:pPr>
      <w:r w:rsidRPr="00E21034">
        <w:rPr>
          <w:szCs w:val="24"/>
        </w:rPr>
        <w:t xml:space="preserve">3. Контроль за соответствием расходов муниципального служащего, его супруги (супруга) и несовершеннолетних доходу данного лица и его супруги (супруга) осуществляется в порядке, предусмотренном Федеральным </w:t>
      </w:r>
      <w:hyperlink r:id="rId21" w:history="1">
        <w:r w:rsidRPr="00E21034">
          <w:rPr>
            <w:szCs w:val="24"/>
          </w:rPr>
          <w:t>законом</w:t>
        </w:r>
      </w:hyperlink>
      <w:r>
        <w:rPr>
          <w:szCs w:val="24"/>
        </w:rPr>
        <w:t xml:space="preserve"> «</w:t>
      </w:r>
      <w:r w:rsidRPr="00E21034">
        <w:rPr>
          <w:szCs w:val="24"/>
        </w:rPr>
        <w:t>О противодействии корруп</w:t>
      </w:r>
      <w:r>
        <w:rPr>
          <w:szCs w:val="24"/>
        </w:rPr>
        <w:t>ции»</w:t>
      </w:r>
      <w:r w:rsidRPr="00E21034">
        <w:rPr>
          <w:szCs w:val="24"/>
        </w:rPr>
        <w:t xml:space="preserve"> и Федеральным </w:t>
      </w:r>
      <w:hyperlink r:id="rId22" w:history="1">
        <w:r w:rsidRPr="00E21034">
          <w:rPr>
            <w:szCs w:val="24"/>
          </w:rPr>
          <w:t>законом</w:t>
        </w:r>
      </w:hyperlink>
      <w:r>
        <w:rPr>
          <w:szCs w:val="24"/>
        </w:rPr>
        <w:t xml:space="preserve"> «</w:t>
      </w:r>
      <w:r w:rsidRPr="00E21034">
        <w:rPr>
          <w:szCs w:val="24"/>
        </w:rPr>
        <w:t>О контроле за соответствием расходов лиц, замещающих государственные д</w:t>
      </w:r>
      <w:r>
        <w:rPr>
          <w:szCs w:val="24"/>
        </w:rPr>
        <w:t>олжности, и иных лиц их доходам»</w:t>
      </w:r>
      <w:r w:rsidRPr="00E21034">
        <w:rPr>
          <w:szCs w:val="24"/>
        </w:rPr>
        <w:t>, нормативными правовыми актами Президента Российской Федерации, законами и иными нормативными правовыми актами Иркутской области, муниципальными правовыми актами.</w:t>
      </w:r>
    </w:p>
    <w:p w:rsidR="00F703ED" w:rsidRPr="00E21034" w:rsidRDefault="00F703ED" w:rsidP="00F703ED">
      <w:pPr>
        <w:pStyle w:val="af5"/>
        <w:spacing w:before="0" w:beforeAutospacing="0" w:after="0" w:afterAutospacing="0" w:line="144" w:lineRule="atLeast"/>
        <w:ind w:firstLine="270"/>
        <w:jc w:val="both"/>
      </w:pPr>
      <w:r w:rsidRPr="00E21034">
        <w:t xml:space="preserve">       4. Сведения, представляемые муниципальным служащим в соответствии с настоящей статьей, являются </w:t>
      </w:r>
      <w:hyperlink r:id="rId23" w:history="1">
        <w:r w:rsidRPr="00B23B52">
          <w:rPr>
            <w:rStyle w:val="a5"/>
            <w:color w:val="auto"/>
            <w:u w:val="none"/>
          </w:rPr>
          <w:t>сведениями</w:t>
        </w:r>
      </w:hyperlink>
      <w:r w:rsidRPr="00E21034">
        <w:t xml:space="preserve"> конфиденциального характера, если федеральными законами они не отнесены к </w:t>
      </w:r>
      <w:hyperlink r:id="rId24" w:history="1">
        <w:r w:rsidRPr="00B23B52">
          <w:rPr>
            <w:rStyle w:val="a5"/>
            <w:color w:val="auto"/>
            <w:u w:val="none"/>
          </w:rPr>
          <w:t>сведениям</w:t>
        </w:r>
      </w:hyperlink>
      <w:r w:rsidRPr="00E21034">
        <w:t>, составляющим государственную и иную охраняемую федеральными законами тайну.</w:t>
      </w:r>
    </w:p>
    <w:p w:rsidR="00F703ED" w:rsidRPr="00E21034" w:rsidRDefault="00F703ED" w:rsidP="00F703ED">
      <w:pPr>
        <w:pStyle w:val="af5"/>
        <w:spacing w:before="0" w:beforeAutospacing="0" w:after="0" w:afterAutospacing="0" w:line="144" w:lineRule="atLeast"/>
        <w:ind w:firstLine="270"/>
        <w:jc w:val="both"/>
      </w:pPr>
      <w:r w:rsidRPr="00E21034">
        <w:t xml:space="preserve">       5.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703ED" w:rsidRPr="00E21034" w:rsidRDefault="00F703ED" w:rsidP="00F703ED">
      <w:pPr>
        <w:pStyle w:val="af5"/>
        <w:spacing w:before="0" w:beforeAutospacing="0" w:after="0" w:afterAutospacing="0" w:line="144" w:lineRule="atLeast"/>
        <w:ind w:firstLine="270"/>
        <w:jc w:val="both"/>
      </w:pPr>
      <w:r w:rsidRPr="00E21034">
        <w:t xml:space="preserve">       6.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703ED" w:rsidRPr="00E21034" w:rsidRDefault="00F703ED" w:rsidP="00F703ED">
      <w:pPr>
        <w:pStyle w:val="af5"/>
        <w:spacing w:before="0" w:beforeAutospacing="0" w:after="0" w:afterAutospacing="0" w:line="144" w:lineRule="atLeast"/>
        <w:ind w:firstLine="270"/>
        <w:jc w:val="both"/>
      </w:pPr>
      <w:r w:rsidRPr="00E21034">
        <w:t xml:space="preserve">       7.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25" w:history="1">
        <w:r w:rsidRPr="00B23B52">
          <w:rPr>
            <w:rStyle w:val="a5"/>
            <w:color w:val="auto"/>
            <w:u w:val="none"/>
          </w:rPr>
          <w:t>законом</w:t>
        </w:r>
      </w:hyperlink>
      <w:r w:rsidRPr="00B23B52">
        <w:t xml:space="preserve"> </w:t>
      </w:r>
      <w:r>
        <w:t>«</w:t>
      </w:r>
      <w:r w:rsidRPr="00E21034">
        <w:t>О про</w:t>
      </w:r>
      <w:r>
        <w:t>тиводействии коррупции»</w:t>
      </w:r>
      <w:r w:rsidRPr="00E21034">
        <w:t xml:space="preserve">, и сведений о расходах, предусмотренных Федеральным </w:t>
      </w:r>
      <w:hyperlink r:id="rId26" w:history="1">
        <w:r w:rsidRPr="00B23B52">
          <w:rPr>
            <w:rStyle w:val="a5"/>
            <w:color w:val="auto"/>
            <w:u w:val="none"/>
          </w:rPr>
          <w:t>законом</w:t>
        </w:r>
      </w:hyperlink>
      <w:r w:rsidRPr="00E21034">
        <w:t xml:space="preserve"> </w:t>
      </w:r>
      <w:r>
        <w:t>«</w:t>
      </w:r>
      <w:r w:rsidRPr="00E21034">
        <w:t>О контроле за соответствием расходов лиц, замещающих государственные должности, и иных лиц их доходам</w:t>
      </w:r>
      <w:r>
        <w:t>»</w:t>
      </w:r>
      <w:r w:rsidRPr="00E21034">
        <w:t xml:space="preserve">,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27" w:history="1">
        <w:r w:rsidRPr="00B23B52">
          <w:rPr>
            <w:rStyle w:val="a5"/>
            <w:color w:val="auto"/>
            <w:u w:val="none"/>
          </w:rPr>
          <w:t>законами</w:t>
        </w:r>
      </w:hyperlink>
      <w:r w:rsidRPr="00E21034">
        <w:t>.</w:t>
      </w:r>
    </w:p>
    <w:p w:rsidR="00F703ED" w:rsidRPr="00E21034" w:rsidRDefault="00F703ED" w:rsidP="00F703ED">
      <w:pPr>
        <w:ind w:firstLine="708"/>
        <w:jc w:val="both"/>
        <w:rPr>
          <w:szCs w:val="24"/>
        </w:rPr>
      </w:pPr>
      <w:r w:rsidRPr="00E21034">
        <w:rPr>
          <w:szCs w:val="24"/>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w:t>
      </w:r>
      <w:r w:rsidRPr="00E21034">
        <w:rPr>
          <w:spacing w:val="-2"/>
          <w:szCs w:val="24"/>
        </w:rPr>
        <w:t xml:space="preserve">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8" w:history="1">
        <w:r w:rsidRPr="00E21034">
          <w:rPr>
            <w:spacing w:val="-2"/>
            <w:szCs w:val="24"/>
          </w:rPr>
          <w:t>законом</w:t>
        </w:r>
      </w:hyperlink>
      <w:r>
        <w:rPr>
          <w:spacing w:val="-2"/>
          <w:szCs w:val="24"/>
        </w:rPr>
        <w:t xml:space="preserve"> «О противодействии коррупции»</w:t>
      </w:r>
      <w:r w:rsidRPr="00E21034">
        <w:rPr>
          <w:spacing w:val="-2"/>
          <w:szCs w:val="24"/>
        </w:rPr>
        <w:t xml:space="preserve"> и другими</w:t>
      </w:r>
      <w:r w:rsidRPr="00E21034">
        <w:rPr>
          <w:szCs w:val="24"/>
        </w:rPr>
        <w:t xml:space="preserve"> нормативными правовыми актами Российской Федерации, осуществляется в порядке, определяемом нормативными правовыми актами Иркутской области. </w:t>
      </w:r>
    </w:p>
    <w:p w:rsidR="00F703ED" w:rsidRPr="00E21034" w:rsidRDefault="00F703ED" w:rsidP="00F703ED">
      <w:pPr>
        <w:ind w:firstLine="708"/>
        <w:jc w:val="both"/>
        <w:rPr>
          <w:szCs w:val="24"/>
        </w:rPr>
      </w:pPr>
      <w:r w:rsidRPr="00E21034">
        <w:rPr>
          <w:szCs w:val="24"/>
        </w:rPr>
        <w:t xml:space="preserve">9. Запросы о представлении сведений, составляющих банковскую, налоговую или иную охраняемую законом </w:t>
      </w:r>
      <w:hyperlink r:id="rId29" w:history="1">
        <w:r w:rsidRPr="00E21034">
          <w:rPr>
            <w:szCs w:val="24"/>
          </w:rPr>
          <w:t>тайну</w:t>
        </w:r>
      </w:hyperlink>
      <w:r w:rsidRPr="00E21034">
        <w:rPr>
          <w:szCs w:val="24"/>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Иркутской области в порядке, определяемом нормативными правовыми актами Российской Федерации. </w:t>
      </w:r>
    </w:p>
    <w:p w:rsidR="00F703ED" w:rsidRPr="00E21034" w:rsidRDefault="00F703ED" w:rsidP="00F703ED">
      <w:pPr>
        <w:ind w:firstLine="708"/>
        <w:jc w:val="both"/>
        <w:rPr>
          <w:szCs w:val="24"/>
        </w:rPr>
      </w:pPr>
    </w:p>
    <w:p w:rsidR="00F703ED" w:rsidRPr="00E21034" w:rsidRDefault="00F703ED" w:rsidP="00F703ED">
      <w:pPr>
        <w:ind w:firstLine="720"/>
        <w:jc w:val="both"/>
        <w:rPr>
          <w:szCs w:val="24"/>
        </w:rPr>
      </w:pPr>
      <w:r>
        <w:rPr>
          <w:szCs w:val="24"/>
        </w:rPr>
        <w:t>Статья 26</w:t>
      </w:r>
      <w:r w:rsidRPr="00E21034">
        <w:rPr>
          <w:szCs w:val="24"/>
        </w:rPr>
        <w:t>. Представление сведений о размещении информации в информационно-телекоммуникационной сети «Интернет».</w:t>
      </w:r>
    </w:p>
    <w:p w:rsidR="00B23B52" w:rsidRDefault="00B23B52" w:rsidP="00F703ED">
      <w:pPr>
        <w:ind w:firstLine="720"/>
        <w:jc w:val="both"/>
        <w:rPr>
          <w:szCs w:val="24"/>
        </w:rPr>
      </w:pPr>
    </w:p>
    <w:p w:rsidR="00F703ED" w:rsidRPr="00E21034" w:rsidRDefault="00F703ED" w:rsidP="00F703ED">
      <w:pPr>
        <w:ind w:firstLine="720"/>
        <w:jc w:val="both"/>
        <w:rPr>
          <w:szCs w:val="24"/>
        </w:rPr>
      </w:pPr>
      <w:r w:rsidRPr="00E21034">
        <w:rPr>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703ED" w:rsidRPr="00E21034" w:rsidRDefault="00F703ED" w:rsidP="00F703ED">
      <w:pPr>
        <w:ind w:firstLine="720"/>
        <w:jc w:val="both"/>
        <w:rPr>
          <w:szCs w:val="24"/>
        </w:rPr>
      </w:pPr>
      <w:r w:rsidRPr="00E21034">
        <w:rPr>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F703ED" w:rsidRPr="00E21034" w:rsidRDefault="00F703ED" w:rsidP="00F703ED">
      <w:pPr>
        <w:ind w:firstLine="720"/>
        <w:jc w:val="both"/>
        <w:rPr>
          <w:szCs w:val="24"/>
        </w:rPr>
      </w:pPr>
      <w:r w:rsidRPr="00E21034">
        <w:rPr>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703ED" w:rsidRPr="00E21034" w:rsidRDefault="00F703ED" w:rsidP="00F703ED">
      <w:pPr>
        <w:ind w:firstLine="720"/>
        <w:jc w:val="both"/>
        <w:rPr>
          <w:szCs w:val="24"/>
        </w:rPr>
      </w:pPr>
      <w:r w:rsidRPr="00E21034">
        <w:rPr>
          <w:szCs w:val="24"/>
        </w:rPr>
        <w:t xml:space="preserve">2. Сведения, указанные в </w:t>
      </w:r>
      <w:hyperlink w:anchor="Par3" w:history="1">
        <w:r w:rsidRPr="00E21034">
          <w:rPr>
            <w:szCs w:val="24"/>
          </w:rPr>
          <w:t>части 1</w:t>
        </w:r>
      </w:hyperlink>
      <w:r w:rsidRPr="00E21034">
        <w:rPr>
          <w:szCs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ar3" w:history="1">
        <w:r w:rsidRPr="00E21034">
          <w:rPr>
            <w:szCs w:val="24"/>
          </w:rPr>
          <w:t>части 1</w:t>
        </w:r>
      </w:hyperlink>
      <w:r w:rsidRPr="00E21034">
        <w:rPr>
          <w:szCs w:val="24"/>
        </w:rPr>
        <w:t xml:space="preserve"> настоящей статьи, представляются по форме, установленной Правительством Российской Федерации.</w:t>
      </w:r>
    </w:p>
    <w:p w:rsidR="00F703ED" w:rsidRPr="00E21034" w:rsidRDefault="00F703ED" w:rsidP="00F703ED">
      <w:pPr>
        <w:ind w:firstLine="708"/>
        <w:jc w:val="both"/>
        <w:rPr>
          <w:szCs w:val="24"/>
        </w:rPr>
      </w:pPr>
      <w:r w:rsidRPr="00E21034">
        <w:rPr>
          <w:szCs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ar3" w:history="1">
        <w:r w:rsidRPr="00E21034">
          <w:rPr>
            <w:szCs w:val="24"/>
          </w:rPr>
          <w:t>частью 1</w:t>
        </w:r>
      </w:hyperlink>
      <w:r w:rsidRPr="00E21034">
        <w:rPr>
          <w:szCs w:val="24"/>
        </w:rPr>
        <w:t xml:space="preserve"> настоящей статьи.</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2</w:t>
      </w:r>
      <w:r>
        <w:rPr>
          <w:szCs w:val="24"/>
        </w:rPr>
        <w:t>7</w:t>
      </w:r>
      <w:r w:rsidRPr="00E21034">
        <w:rPr>
          <w:szCs w:val="24"/>
        </w:rPr>
        <w:t>. Гарантии, предоставляемые муниципальному служащему.</w:t>
      </w:r>
    </w:p>
    <w:p w:rsidR="00B23B52" w:rsidRDefault="00B23B52" w:rsidP="00F703ED">
      <w:pPr>
        <w:ind w:firstLine="708"/>
        <w:rPr>
          <w:szCs w:val="24"/>
        </w:rPr>
      </w:pPr>
    </w:p>
    <w:p w:rsidR="00F703ED" w:rsidRPr="00E21034" w:rsidRDefault="00F703ED" w:rsidP="00F703ED">
      <w:pPr>
        <w:ind w:firstLine="708"/>
        <w:rPr>
          <w:szCs w:val="24"/>
        </w:rPr>
      </w:pPr>
      <w:r w:rsidRPr="00E21034">
        <w:rPr>
          <w:szCs w:val="24"/>
        </w:rPr>
        <w:t>1. Муниципальному служащему гарантируются:</w:t>
      </w:r>
    </w:p>
    <w:p w:rsidR="00F703ED" w:rsidRPr="00E21034" w:rsidRDefault="00F703ED" w:rsidP="00F703ED">
      <w:pPr>
        <w:ind w:firstLine="708"/>
        <w:jc w:val="both"/>
        <w:rPr>
          <w:szCs w:val="24"/>
        </w:rPr>
      </w:pPr>
      <w:r w:rsidRPr="00E21034">
        <w:rPr>
          <w:szCs w:val="24"/>
        </w:rPr>
        <w:t>1) условия работы, обеспечивающие исполнение им должностных обязанностей в соответствии с должностной инструкцией;</w:t>
      </w:r>
    </w:p>
    <w:p w:rsidR="00F703ED" w:rsidRPr="00E21034" w:rsidRDefault="00F703ED" w:rsidP="00F703ED">
      <w:pPr>
        <w:ind w:firstLine="708"/>
        <w:jc w:val="both"/>
        <w:rPr>
          <w:szCs w:val="24"/>
        </w:rPr>
      </w:pPr>
      <w:r w:rsidRPr="00E21034">
        <w:rPr>
          <w:szCs w:val="24"/>
        </w:rPr>
        <w:t>2) право на своевременное и в полном объеме получение денежного содержания;</w:t>
      </w:r>
    </w:p>
    <w:p w:rsidR="00F703ED" w:rsidRPr="00E21034" w:rsidRDefault="00F703ED" w:rsidP="00F703ED">
      <w:pPr>
        <w:ind w:firstLine="708"/>
        <w:jc w:val="both"/>
        <w:rPr>
          <w:szCs w:val="24"/>
        </w:rPr>
      </w:pPr>
      <w:r w:rsidRPr="00E21034">
        <w:rPr>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03ED" w:rsidRPr="00E21034" w:rsidRDefault="00F703ED" w:rsidP="00F703ED">
      <w:pPr>
        <w:ind w:firstLine="708"/>
        <w:jc w:val="both"/>
        <w:rPr>
          <w:szCs w:val="24"/>
        </w:rPr>
      </w:pPr>
      <w:r w:rsidRPr="00E21034">
        <w:rPr>
          <w:szCs w:val="24"/>
        </w:rPr>
        <w:t>4) медицинское обслуживание муниципального служащего и членов его семьи, в том числе после выхода его на пенсию;</w:t>
      </w:r>
    </w:p>
    <w:p w:rsidR="00F703ED" w:rsidRPr="00E21034" w:rsidRDefault="00F703ED" w:rsidP="00F703ED">
      <w:pPr>
        <w:ind w:firstLine="708"/>
        <w:jc w:val="both"/>
        <w:rPr>
          <w:szCs w:val="24"/>
        </w:rPr>
      </w:pPr>
      <w:r w:rsidRPr="00E21034">
        <w:rPr>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703ED" w:rsidRPr="00E21034" w:rsidRDefault="00F703ED" w:rsidP="00F703ED">
      <w:pPr>
        <w:ind w:firstLine="708"/>
        <w:jc w:val="both"/>
        <w:rPr>
          <w:szCs w:val="24"/>
        </w:rPr>
      </w:pPr>
      <w:r w:rsidRPr="00E21034">
        <w:rPr>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703ED" w:rsidRPr="00E21034" w:rsidRDefault="00F703ED" w:rsidP="00F703ED">
      <w:pPr>
        <w:ind w:firstLine="708"/>
        <w:jc w:val="both"/>
        <w:rPr>
          <w:szCs w:val="24"/>
        </w:rPr>
      </w:pPr>
      <w:r w:rsidRPr="00E21034">
        <w:rPr>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703ED" w:rsidRPr="00E21034" w:rsidRDefault="00F703ED" w:rsidP="00F703ED">
      <w:pPr>
        <w:ind w:firstLine="708"/>
        <w:jc w:val="both"/>
        <w:rPr>
          <w:szCs w:val="24"/>
        </w:rPr>
      </w:pPr>
      <w:r w:rsidRPr="00E21034">
        <w:rPr>
          <w:szCs w:val="24"/>
        </w:rPr>
        <w:t>8) защита муниципального служащего и членов ее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703ED" w:rsidRPr="00E21034" w:rsidRDefault="00F703ED" w:rsidP="00F703ED">
      <w:pPr>
        <w:ind w:firstLine="708"/>
        <w:jc w:val="both"/>
        <w:rPr>
          <w:szCs w:val="24"/>
        </w:rPr>
      </w:pPr>
      <w:r w:rsidRPr="00E21034">
        <w:rPr>
          <w:szCs w:val="24"/>
        </w:rPr>
        <w:t>2. При расторжении трудового договора с муниципальным служащим в связи с ликвидацией органа местного самоуправления  Тайшетского муниципального округа, либо сокращением штата работников органа местного самоуправления  Тайшетского муниципального округа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703ED" w:rsidRPr="00E21034" w:rsidRDefault="00F703ED" w:rsidP="00F703ED">
      <w:pPr>
        <w:ind w:firstLine="708"/>
        <w:jc w:val="both"/>
        <w:rPr>
          <w:szCs w:val="24"/>
        </w:rPr>
      </w:pPr>
      <w:r w:rsidRPr="00E21034">
        <w:rPr>
          <w:szCs w:val="24"/>
        </w:rPr>
        <w:t xml:space="preserve">3. Дополнительные гарантии муниципальным служащим могут быть предоставлены законами Иркутской области, Уставом Тайшетского муниципального округа Иркутской области. </w:t>
      </w: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 xml:space="preserve">Статья </w:t>
      </w:r>
      <w:r>
        <w:rPr>
          <w:szCs w:val="24"/>
        </w:rPr>
        <w:t>28</w:t>
      </w:r>
      <w:r w:rsidRPr="00E21034">
        <w:rPr>
          <w:szCs w:val="24"/>
        </w:rPr>
        <w:t>. Общие принципы оплаты труда муниципального служащего.</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Оплата труда муниципального служащего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а также следующих дополнительных выплат:</w:t>
      </w:r>
    </w:p>
    <w:p w:rsidR="00F703ED" w:rsidRPr="00E21034" w:rsidRDefault="00F703ED" w:rsidP="00F703ED">
      <w:pPr>
        <w:ind w:firstLine="708"/>
        <w:jc w:val="both"/>
        <w:rPr>
          <w:szCs w:val="24"/>
        </w:rPr>
      </w:pPr>
      <w:r w:rsidRPr="00E21034">
        <w:rPr>
          <w:szCs w:val="24"/>
        </w:rPr>
        <w:t>1) ежемесячная надбавка к должностному окладу за классный чин;</w:t>
      </w:r>
    </w:p>
    <w:p w:rsidR="00F703ED" w:rsidRPr="00E21034" w:rsidRDefault="00F703ED" w:rsidP="00F703ED">
      <w:pPr>
        <w:ind w:firstLine="708"/>
        <w:jc w:val="both"/>
        <w:rPr>
          <w:szCs w:val="24"/>
        </w:rPr>
      </w:pPr>
      <w:r w:rsidRPr="00E21034">
        <w:rPr>
          <w:szCs w:val="24"/>
        </w:rPr>
        <w:t xml:space="preserve">2) ежемесячная надбавка к должностному окладу за выслугу лет на муниципальной службе; </w:t>
      </w:r>
    </w:p>
    <w:p w:rsidR="00F703ED" w:rsidRPr="00E21034" w:rsidRDefault="00F703ED" w:rsidP="00F703ED">
      <w:pPr>
        <w:ind w:firstLine="708"/>
        <w:jc w:val="both"/>
        <w:rPr>
          <w:szCs w:val="24"/>
        </w:rPr>
      </w:pPr>
      <w:r w:rsidRPr="00E21034">
        <w:rPr>
          <w:szCs w:val="24"/>
        </w:rPr>
        <w:t>3) ежемесячная надбавка к должностному окладу за особые условия муниципальной службы;</w:t>
      </w:r>
    </w:p>
    <w:p w:rsidR="00F703ED" w:rsidRPr="00E21034" w:rsidRDefault="00F703ED" w:rsidP="00F703ED">
      <w:pPr>
        <w:ind w:firstLine="708"/>
        <w:jc w:val="both"/>
        <w:rPr>
          <w:szCs w:val="24"/>
        </w:rPr>
      </w:pPr>
      <w:r w:rsidRPr="00E21034">
        <w:rPr>
          <w:szCs w:val="24"/>
        </w:rPr>
        <w:t>4) ежемесячная процентная надбавка к должностному окладу за работу со сведениями, составляющими государственную тайну;</w:t>
      </w:r>
    </w:p>
    <w:p w:rsidR="00F703ED" w:rsidRPr="00E21034" w:rsidRDefault="00F703ED" w:rsidP="00F703ED">
      <w:pPr>
        <w:ind w:firstLine="708"/>
        <w:jc w:val="both"/>
        <w:rPr>
          <w:szCs w:val="24"/>
        </w:rPr>
      </w:pPr>
      <w:r w:rsidRPr="00E21034">
        <w:rPr>
          <w:szCs w:val="24"/>
        </w:rPr>
        <w:t>5) премии, в том числе за выполнение особо важных и сложных заданий;</w:t>
      </w:r>
    </w:p>
    <w:p w:rsidR="00F703ED" w:rsidRPr="00E21034" w:rsidRDefault="00F703ED" w:rsidP="00F703ED">
      <w:pPr>
        <w:ind w:firstLine="708"/>
        <w:jc w:val="both"/>
        <w:rPr>
          <w:szCs w:val="24"/>
        </w:rPr>
      </w:pPr>
      <w:r w:rsidRPr="00E21034">
        <w:rPr>
          <w:szCs w:val="24"/>
        </w:rPr>
        <w:t>6) ежемесячное денежное поощрение;</w:t>
      </w:r>
    </w:p>
    <w:p w:rsidR="00F703ED" w:rsidRPr="00E21034" w:rsidRDefault="00F703ED" w:rsidP="00F703ED">
      <w:pPr>
        <w:ind w:firstLine="708"/>
        <w:jc w:val="both"/>
        <w:rPr>
          <w:szCs w:val="24"/>
        </w:rPr>
      </w:pPr>
      <w:r w:rsidRPr="00E21034">
        <w:rPr>
          <w:szCs w:val="24"/>
        </w:rPr>
        <w:t>7)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F703ED" w:rsidRPr="00E21034" w:rsidRDefault="00F703ED" w:rsidP="00F703ED">
      <w:pPr>
        <w:ind w:firstLine="708"/>
        <w:jc w:val="both"/>
        <w:rPr>
          <w:szCs w:val="24"/>
        </w:rPr>
      </w:pPr>
      <w:r w:rsidRPr="00E21034">
        <w:rPr>
          <w:szCs w:val="24"/>
        </w:rPr>
        <w:t>2. К денежному содержанию муниципального служащего устанавливаются районные коэффициенты и процентные надбавки к заработной плате за работу в районах Крайнего Севера и приравненных к ним местностям, в южных районах области в размерах, определенных федеральными и областными нормативными  правовыми актами.</w:t>
      </w:r>
    </w:p>
    <w:p w:rsidR="00F703ED" w:rsidRPr="00E21034" w:rsidRDefault="00F703ED" w:rsidP="00F703ED">
      <w:pPr>
        <w:ind w:firstLine="708"/>
        <w:jc w:val="both"/>
        <w:rPr>
          <w:szCs w:val="24"/>
        </w:rPr>
      </w:pPr>
      <w:r w:rsidRPr="00E21034">
        <w:rPr>
          <w:szCs w:val="24"/>
        </w:rPr>
        <w:t>3. Муниципальным служащим производятся другие выплаты, предусмотренные законодательством.</w:t>
      </w: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Статья 2</w:t>
      </w:r>
      <w:r>
        <w:rPr>
          <w:szCs w:val="24"/>
        </w:rPr>
        <w:t>9</w:t>
      </w:r>
      <w:r w:rsidRPr="00E21034">
        <w:rPr>
          <w:szCs w:val="24"/>
        </w:rPr>
        <w:t>. Отпуск муниципального служащего</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703ED" w:rsidRPr="00E21034" w:rsidRDefault="00F703ED" w:rsidP="00F703ED">
      <w:pPr>
        <w:ind w:firstLine="708"/>
        <w:jc w:val="both"/>
        <w:rPr>
          <w:szCs w:val="24"/>
        </w:rPr>
      </w:pPr>
      <w:r w:rsidRPr="00E21034">
        <w:rPr>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703ED" w:rsidRPr="00E21034" w:rsidRDefault="00F703ED" w:rsidP="00F703ED">
      <w:pPr>
        <w:ind w:firstLine="708"/>
        <w:jc w:val="both"/>
        <w:rPr>
          <w:szCs w:val="24"/>
        </w:rPr>
      </w:pPr>
      <w:r w:rsidRPr="00E21034">
        <w:rPr>
          <w:szCs w:val="24"/>
        </w:rPr>
        <w:t>3. Ежегодный основной оплачиваемый отпуск предоставляется муниципальному служащему продолжительностью  30 календарных дней.</w:t>
      </w:r>
    </w:p>
    <w:p w:rsidR="00F703ED" w:rsidRPr="00E21034" w:rsidRDefault="00F703ED" w:rsidP="00F703ED">
      <w:pPr>
        <w:ind w:firstLine="708"/>
        <w:jc w:val="both"/>
        <w:rPr>
          <w:szCs w:val="24"/>
        </w:rPr>
      </w:pPr>
      <w:r w:rsidRPr="00E21034">
        <w:rPr>
          <w:szCs w:val="24"/>
        </w:rPr>
        <w:t>4. Муниципальным служащим предоставляется ежегодный дополнительный оплачиваемый отпуск за выслугу лет продолжительностью:</w:t>
      </w:r>
    </w:p>
    <w:p w:rsidR="00F703ED" w:rsidRPr="00E21034" w:rsidRDefault="00F703ED" w:rsidP="00F703ED">
      <w:pPr>
        <w:jc w:val="both"/>
        <w:rPr>
          <w:szCs w:val="24"/>
        </w:rPr>
      </w:pPr>
      <w:r w:rsidRPr="00E21034">
        <w:rPr>
          <w:szCs w:val="24"/>
        </w:rPr>
        <w:t>при стаже муниципальной службы от 1 года до 5 лет – 1 календарный день;</w:t>
      </w:r>
    </w:p>
    <w:p w:rsidR="00F703ED" w:rsidRPr="00E21034" w:rsidRDefault="00F703ED" w:rsidP="00F703ED">
      <w:pPr>
        <w:jc w:val="both"/>
        <w:rPr>
          <w:szCs w:val="24"/>
        </w:rPr>
      </w:pPr>
      <w:r w:rsidRPr="00E21034">
        <w:rPr>
          <w:szCs w:val="24"/>
        </w:rPr>
        <w:t>при стаже муниципальной службы от 5 до 10 лет- 5 календарных дней;</w:t>
      </w:r>
    </w:p>
    <w:p w:rsidR="00F703ED" w:rsidRPr="00E21034" w:rsidRDefault="00F703ED" w:rsidP="00F703ED">
      <w:pPr>
        <w:jc w:val="both"/>
        <w:rPr>
          <w:szCs w:val="24"/>
        </w:rPr>
      </w:pPr>
      <w:r w:rsidRPr="00E21034">
        <w:rPr>
          <w:szCs w:val="24"/>
        </w:rPr>
        <w:t>при стаже муниципальной службы от 10 до 15 лет- 7 календарных дней;</w:t>
      </w:r>
    </w:p>
    <w:p w:rsidR="00F703ED" w:rsidRPr="00E21034" w:rsidRDefault="00F703ED" w:rsidP="00F703ED">
      <w:pPr>
        <w:jc w:val="both"/>
        <w:rPr>
          <w:szCs w:val="24"/>
        </w:rPr>
      </w:pPr>
      <w:r w:rsidRPr="00E21034">
        <w:rPr>
          <w:szCs w:val="24"/>
        </w:rPr>
        <w:t>при стаже муниципальной службы 15 лет и более – 10 календарных дней.</w:t>
      </w:r>
    </w:p>
    <w:p w:rsidR="00F703ED" w:rsidRPr="00E21034" w:rsidRDefault="00F703ED" w:rsidP="00F703ED">
      <w:pPr>
        <w:ind w:firstLine="708"/>
        <w:jc w:val="both"/>
        <w:rPr>
          <w:szCs w:val="24"/>
        </w:rPr>
      </w:pPr>
      <w:r w:rsidRPr="00E21034">
        <w:rPr>
          <w:szCs w:val="24"/>
        </w:rPr>
        <w:t>5. Муниципальному служащему предоставляется ежегодный дополнительный оплачиваемый отпуск за ненормированный служебный день продолжительностью три календарных дня.</w:t>
      </w:r>
    </w:p>
    <w:p w:rsidR="00F703ED" w:rsidRPr="00E21034" w:rsidRDefault="00F703ED" w:rsidP="00F703ED">
      <w:pPr>
        <w:pStyle w:val="af5"/>
        <w:spacing w:before="0" w:beforeAutospacing="0" w:after="0" w:afterAutospacing="0" w:line="144" w:lineRule="atLeast"/>
        <w:ind w:firstLine="270"/>
        <w:jc w:val="both"/>
      </w:pPr>
      <w:r w:rsidRPr="00E21034">
        <w:t xml:space="preserve">       6. Ежегодный дополнительный оплачиваемый отпуск за выслугу лет при исчислении общей продолжительности ежегодного оплачиваемого отпуска суммируется с ежегодным основным оплачиваемым отпуском.</w:t>
      </w:r>
    </w:p>
    <w:p w:rsidR="00F703ED" w:rsidRPr="00E21034" w:rsidRDefault="00F703ED" w:rsidP="00F703ED">
      <w:pPr>
        <w:pStyle w:val="af5"/>
        <w:spacing w:before="0" w:beforeAutospacing="0" w:after="0" w:afterAutospacing="0" w:line="144" w:lineRule="atLeast"/>
        <w:ind w:firstLine="270"/>
        <w:jc w:val="both"/>
      </w:pPr>
      <w:r w:rsidRPr="00E21034">
        <w:t xml:space="preserve">       Дополнительный оплачиваемый отпуск за выслугу лет предоставляется муниципальным служащим ежегодно одновременно с предоставлением ежегодного основного оплачиваемого отпуска или части ежегодного основного оплачиваемого отпуска.</w:t>
      </w:r>
    </w:p>
    <w:p w:rsidR="00F703ED" w:rsidRPr="00E21034" w:rsidRDefault="00F703ED" w:rsidP="00F703ED">
      <w:pPr>
        <w:ind w:firstLine="708"/>
        <w:jc w:val="both"/>
        <w:rPr>
          <w:szCs w:val="24"/>
        </w:rPr>
      </w:pPr>
      <w:r w:rsidRPr="00E21034">
        <w:rPr>
          <w:szCs w:val="24"/>
        </w:rPr>
        <w:t xml:space="preserve">7. Муниципальному служащему по его письменному заявлению решением представителя нанимателя (работодателя) может быть предоставлен отпуск без сохранения денежного содержания продолжительностью не более одного года. </w:t>
      </w:r>
    </w:p>
    <w:p w:rsidR="00F703ED" w:rsidRPr="00E21034" w:rsidRDefault="00F703ED" w:rsidP="00F703ED">
      <w:pPr>
        <w:pStyle w:val="af5"/>
        <w:spacing w:before="0" w:beforeAutospacing="0" w:after="0" w:afterAutospacing="0" w:line="144" w:lineRule="atLeast"/>
        <w:ind w:firstLine="270"/>
        <w:jc w:val="both"/>
      </w:pPr>
      <w:r w:rsidRPr="00E21034">
        <w:t xml:space="preserve">       8. Ежегодный дополнительный оплачиваемый отпуск за ненормированный служебный день для муниципальных служащих, которым установлен ненормированный служебный день, предоставляется в соответствии со </w:t>
      </w:r>
      <w:hyperlink r:id="rId30" w:history="1">
        <w:r w:rsidRPr="00B23B52">
          <w:rPr>
            <w:rStyle w:val="a5"/>
            <w:color w:val="auto"/>
            <w:u w:val="none"/>
          </w:rPr>
          <w:t>статьей 21</w:t>
        </w:r>
      </w:hyperlink>
      <w:r>
        <w:t xml:space="preserve"> Федерального закона «</w:t>
      </w:r>
      <w:r w:rsidRPr="00E21034">
        <w:t>О муниципально</w:t>
      </w:r>
      <w:r>
        <w:t>й службе в Российской Федерации»</w:t>
      </w:r>
      <w:r w:rsidRPr="00E21034">
        <w:t>. Иные ежегодные дополнительные оплачиваемые отпуска предоставляются муниципальным служащим в соответствии с трудовым законодательством и иными актами, содержащими нормы трудового права.</w:t>
      </w:r>
    </w:p>
    <w:p w:rsidR="00F703ED" w:rsidRPr="00E21034" w:rsidRDefault="00F703ED" w:rsidP="00F703ED">
      <w:pPr>
        <w:jc w:val="both"/>
        <w:rPr>
          <w:szCs w:val="24"/>
        </w:rPr>
      </w:pPr>
    </w:p>
    <w:p w:rsidR="00F703ED" w:rsidRPr="00E21034" w:rsidRDefault="00F703ED" w:rsidP="00F703ED">
      <w:pPr>
        <w:ind w:firstLine="708"/>
        <w:jc w:val="both"/>
        <w:rPr>
          <w:spacing w:val="-2"/>
          <w:szCs w:val="24"/>
        </w:rPr>
      </w:pPr>
      <w:r w:rsidRPr="00E21034">
        <w:rPr>
          <w:spacing w:val="-2"/>
          <w:szCs w:val="24"/>
        </w:rPr>
        <w:t xml:space="preserve">Статья </w:t>
      </w:r>
      <w:r>
        <w:rPr>
          <w:spacing w:val="-2"/>
          <w:szCs w:val="24"/>
        </w:rPr>
        <w:t>30</w:t>
      </w:r>
      <w:r w:rsidRPr="00E21034">
        <w:rPr>
          <w:spacing w:val="-2"/>
          <w:szCs w:val="24"/>
        </w:rPr>
        <w:t>. Пенсионное обеспечение муниципального служащего и членов его семьи</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Граждане, замещавшие должности муниципальной службы, имеют право на пенсию за выслугу лет, выплачиваемую за счет средств местного бюджета (далее- пенсия за выслугу лет), при наличии следующих условий:</w:t>
      </w:r>
    </w:p>
    <w:p w:rsidR="00F703ED" w:rsidRPr="00E21034" w:rsidRDefault="00F703ED" w:rsidP="00F703ED">
      <w:pPr>
        <w:ind w:firstLine="708"/>
        <w:jc w:val="both"/>
        <w:rPr>
          <w:szCs w:val="24"/>
        </w:rPr>
      </w:pPr>
      <w:r w:rsidRPr="00E21034">
        <w:rPr>
          <w:szCs w:val="24"/>
        </w:rPr>
        <w:t>1) стаж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w:t>
      </w:r>
    </w:p>
    <w:p w:rsidR="00F703ED" w:rsidRPr="00E21034" w:rsidRDefault="00F703ED" w:rsidP="00F703ED">
      <w:pPr>
        <w:ind w:firstLine="708"/>
        <w:jc w:val="both"/>
        <w:rPr>
          <w:szCs w:val="24"/>
        </w:rPr>
      </w:pPr>
      <w:r w:rsidRPr="00E21034">
        <w:rPr>
          <w:szCs w:val="24"/>
        </w:rPr>
        <w:t>2) увольнение с муниципальной службы по основаниям, предусмотренным пунктами 1 - 3, 7 - 9 части 1 статьи 77, пунктами 1 - 3 части 1 статьи 81, пунктами 2, 5, 7 части 1 статьи 83 Трудового кодекса Российской Федерации, пунктом 1, а также пунктом 3 части 1</w:t>
      </w:r>
      <w:r>
        <w:rPr>
          <w:szCs w:val="24"/>
        </w:rPr>
        <w:t xml:space="preserve"> статьи 19 Федерального закона «</w:t>
      </w:r>
      <w:r w:rsidRPr="00E21034">
        <w:rPr>
          <w:szCs w:val="24"/>
        </w:rPr>
        <w:t>О муниципальной службе в Российской Феде</w:t>
      </w:r>
      <w:r>
        <w:rPr>
          <w:szCs w:val="24"/>
        </w:rPr>
        <w:t>рации»</w:t>
      </w:r>
      <w:r w:rsidRPr="00E21034">
        <w:rPr>
          <w:szCs w:val="24"/>
        </w:rPr>
        <w:t xml:space="preserve">, в части указания на пункт 1 части 1 статьи 13, пункт 2 части 1 статьи </w:t>
      </w:r>
      <w:proofErr w:type="gramStart"/>
      <w:r w:rsidRPr="00E21034">
        <w:rPr>
          <w:szCs w:val="24"/>
        </w:rPr>
        <w:t>14  Федерального</w:t>
      </w:r>
      <w:proofErr w:type="gramEnd"/>
      <w:r w:rsidRPr="00E21034">
        <w:rPr>
          <w:szCs w:val="24"/>
        </w:rPr>
        <w:t xml:space="preserve"> закона</w:t>
      </w:r>
      <w:r>
        <w:rPr>
          <w:szCs w:val="24"/>
        </w:rPr>
        <w:t xml:space="preserve"> «</w:t>
      </w:r>
      <w:r w:rsidRPr="00E21034">
        <w:rPr>
          <w:szCs w:val="24"/>
        </w:rPr>
        <w:t>О муниципально</w:t>
      </w:r>
      <w:r>
        <w:rPr>
          <w:szCs w:val="24"/>
        </w:rPr>
        <w:t>й службе в Российской Федерации»</w:t>
      </w:r>
      <w:r w:rsidRPr="00E21034">
        <w:rPr>
          <w:szCs w:val="24"/>
        </w:rPr>
        <w:t>;</w:t>
      </w:r>
    </w:p>
    <w:p w:rsidR="00F703ED" w:rsidRPr="00E21034" w:rsidRDefault="00F703ED" w:rsidP="00F703ED">
      <w:pPr>
        <w:ind w:firstLine="708"/>
        <w:jc w:val="both"/>
        <w:rPr>
          <w:szCs w:val="24"/>
        </w:rPr>
      </w:pPr>
      <w:r w:rsidRPr="00E21034">
        <w:rPr>
          <w:szCs w:val="24"/>
        </w:rPr>
        <w:t xml:space="preserve">3) 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 сокращением численности или штата муниципальных служащих в органе местного самоуправления. </w:t>
      </w:r>
    </w:p>
    <w:p w:rsidR="00F703ED" w:rsidRPr="00E21034" w:rsidRDefault="00F703ED" w:rsidP="00F703ED">
      <w:pPr>
        <w:ind w:firstLine="708"/>
        <w:jc w:val="both"/>
        <w:rPr>
          <w:szCs w:val="24"/>
        </w:rPr>
      </w:pPr>
      <w:r w:rsidRPr="00E21034">
        <w:rPr>
          <w:szCs w:val="24"/>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F703ED" w:rsidRPr="00E21034" w:rsidRDefault="00F703ED" w:rsidP="00F703ED">
      <w:pPr>
        <w:ind w:firstLine="708"/>
        <w:jc w:val="both"/>
        <w:rPr>
          <w:szCs w:val="24"/>
        </w:rPr>
      </w:pPr>
      <w:r w:rsidRPr="00E21034">
        <w:rPr>
          <w:szCs w:val="24"/>
        </w:rPr>
        <w:t xml:space="preserve">2. Пенсия за выслугу лет устанавливается к страховой пенсии по старости, страховой пенсии по инвалидности, назначенным в соответствии с Федеральным </w:t>
      </w:r>
      <w:hyperlink r:id="rId31" w:history="1">
        <w:r w:rsidRPr="00E64BF5">
          <w:rPr>
            <w:szCs w:val="24"/>
          </w:rPr>
          <w:t>законом</w:t>
        </w:r>
      </w:hyperlink>
      <w:r>
        <w:rPr>
          <w:szCs w:val="24"/>
        </w:rPr>
        <w:t xml:space="preserve">  «</w:t>
      </w:r>
      <w:r w:rsidRPr="00E21034">
        <w:rPr>
          <w:szCs w:val="24"/>
        </w:rPr>
        <w:t>О страхо</w:t>
      </w:r>
      <w:r>
        <w:rPr>
          <w:szCs w:val="24"/>
        </w:rPr>
        <w:t>вых пенсиях»</w:t>
      </w:r>
      <w:r w:rsidRPr="00E21034">
        <w:rPr>
          <w:szCs w:val="24"/>
        </w:rPr>
        <w:t xml:space="preserve"> (далее - страховая пенсия по старости, страховая пенсия по инвалидности соответственно), пенсии, назначенной в соответствии с Законом Российской Федерации «О занятости населения в Российской Федерации» (далее- пенсия, назначенная в соответствии с Законом Российской Федерации «О занятости населения в Российской Федерации»).     </w:t>
      </w:r>
    </w:p>
    <w:p w:rsidR="00F703ED" w:rsidRPr="00E21034" w:rsidRDefault="00F703ED" w:rsidP="00F703ED">
      <w:pPr>
        <w:ind w:firstLine="708"/>
        <w:jc w:val="both"/>
        <w:rPr>
          <w:szCs w:val="24"/>
        </w:rPr>
      </w:pPr>
      <w:r w:rsidRPr="00E21034">
        <w:rPr>
          <w:szCs w:val="24"/>
        </w:rPr>
        <w:t xml:space="preserve">Пенсия за выслугу лет назначается к </w:t>
      </w:r>
      <w:proofErr w:type="gramStart"/>
      <w:r w:rsidRPr="00E21034">
        <w:rPr>
          <w:szCs w:val="24"/>
        </w:rPr>
        <w:t>страховой  пенсии</w:t>
      </w:r>
      <w:proofErr w:type="gramEnd"/>
      <w:r w:rsidRPr="00E21034">
        <w:rPr>
          <w:szCs w:val="24"/>
        </w:rPr>
        <w:t xml:space="preserve"> по старости пожизненно, к трудовой пенсии по инвалидности-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F703ED" w:rsidRPr="00E21034" w:rsidRDefault="00F703ED" w:rsidP="00F703ED">
      <w:pPr>
        <w:pStyle w:val="ConsPlusNormal"/>
        <w:ind w:firstLine="720"/>
        <w:jc w:val="both"/>
        <w:rPr>
          <w:szCs w:val="24"/>
        </w:rPr>
      </w:pPr>
      <w:r w:rsidRPr="00E21034">
        <w:rPr>
          <w:szCs w:val="24"/>
        </w:rPr>
        <w:t>3. Муниципальным служащим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w:t>
      </w:r>
      <w:r>
        <w:rPr>
          <w:szCs w:val="24"/>
        </w:rPr>
        <w:t>ному закону</w:t>
      </w:r>
      <w:r w:rsidRPr="00E21034">
        <w:rPr>
          <w:szCs w:val="24"/>
        </w:rPr>
        <w:t xml:space="preserve"> «О государственном пенсионном обеспечении в Российской Федерации»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32" w:history="1">
        <w:r w:rsidRPr="00E64BF5">
          <w:rPr>
            <w:szCs w:val="24"/>
          </w:rPr>
          <w:t>законом</w:t>
        </w:r>
      </w:hyperlink>
      <w:r>
        <w:rPr>
          <w:szCs w:val="24"/>
        </w:rPr>
        <w:t xml:space="preserve">  «</w:t>
      </w:r>
      <w:r w:rsidRPr="00E21034">
        <w:rPr>
          <w:szCs w:val="24"/>
        </w:rPr>
        <w:t>О страховых пенси</w:t>
      </w:r>
      <w:r>
        <w:rPr>
          <w:szCs w:val="24"/>
        </w:rPr>
        <w:t>ях»</w:t>
      </w:r>
      <w:r w:rsidRPr="00E21034">
        <w:rPr>
          <w:szCs w:val="24"/>
        </w:rPr>
        <w:t xml:space="preserve">, либо за вычетом пенсии, назначенной в соответствии с </w:t>
      </w:r>
      <w:hyperlink r:id="rId33" w:history="1">
        <w:r w:rsidRPr="00E64BF5">
          <w:rPr>
            <w:szCs w:val="24"/>
          </w:rPr>
          <w:t>Законом</w:t>
        </w:r>
      </w:hyperlink>
      <w:r w:rsidRPr="00E21034">
        <w:rPr>
          <w:szCs w:val="24"/>
        </w:rPr>
        <w:t xml:space="preserve"> Российской Федера</w:t>
      </w:r>
      <w:r>
        <w:rPr>
          <w:szCs w:val="24"/>
        </w:rPr>
        <w:t>ции «</w:t>
      </w:r>
      <w:r w:rsidRPr="00E21034">
        <w:rPr>
          <w:szCs w:val="24"/>
        </w:rPr>
        <w:t>О занятости населения в Российской Феде</w:t>
      </w:r>
      <w:r>
        <w:rPr>
          <w:szCs w:val="24"/>
        </w:rPr>
        <w:t>рации»</w:t>
      </w:r>
      <w:r w:rsidRPr="00E21034">
        <w:rPr>
          <w:szCs w:val="24"/>
        </w:rPr>
        <w:t xml:space="preserve">. За каждый полный год стажа муниципальной службы сверх указанного стажа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34" w:history="1">
        <w:r w:rsidRPr="00E64BF5">
          <w:rPr>
            <w:szCs w:val="24"/>
          </w:rPr>
          <w:t>Законом</w:t>
        </w:r>
      </w:hyperlink>
      <w:r w:rsidRPr="00E21034">
        <w:rPr>
          <w:szCs w:val="24"/>
        </w:rPr>
        <w:t xml:space="preserve"> Россий</w:t>
      </w:r>
      <w:r>
        <w:rPr>
          <w:szCs w:val="24"/>
        </w:rPr>
        <w:t>ской Федерации «</w:t>
      </w:r>
      <w:r w:rsidRPr="00E21034">
        <w:rPr>
          <w:szCs w:val="24"/>
        </w:rPr>
        <w:t>О занятости населения в Российской Федера</w:t>
      </w:r>
      <w:r>
        <w:rPr>
          <w:szCs w:val="24"/>
        </w:rPr>
        <w:t>ции»</w:t>
      </w:r>
      <w:r w:rsidRPr="00E21034">
        <w:rPr>
          <w:szCs w:val="24"/>
        </w:rPr>
        <w:t>,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w:t>
      </w:r>
      <w:r>
        <w:rPr>
          <w:szCs w:val="24"/>
        </w:rPr>
        <w:t>ной службы</w:t>
      </w:r>
      <w:r w:rsidRPr="00E21034">
        <w:rPr>
          <w:szCs w:val="24"/>
        </w:rPr>
        <w:t>;</w:t>
      </w:r>
    </w:p>
    <w:p w:rsidR="00F703ED" w:rsidRPr="00E21034" w:rsidRDefault="00F703ED" w:rsidP="00F703ED">
      <w:pPr>
        <w:pStyle w:val="ConsPlusNormal"/>
        <w:ind w:firstLine="540"/>
        <w:jc w:val="both"/>
        <w:rPr>
          <w:szCs w:val="24"/>
        </w:rPr>
      </w:pPr>
      <w:r w:rsidRPr="00E21034">
        <w:rPr>
          <w:szCs w:val="24"/>
        </w:rPr>
        <w:t xml:space="preserve">При определении размера пенсии за выслугу лет в порядке, установленном абзацем первым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w:t>
      </w:r>
      <w:hyperlink r:id="rId35" w:history="1">
        <w:r w:rsidRPr="00E64BF5">
          <w:rPr>
            <w:szCs w:val="24"/>
          </w:rPr>
          <w:t>законом</w:t>
        </w:r>
      </w:hyperlink>
      <w:r>
        <w:rPr>
          <w:szCs w:val="24"/>
        </w:rPr>
        <w:t xml:space="preserve"> «</w:t>
      </w:r>
      <w:r w:rsidRPr="00E21034">
        <w:rPr>
          <w:szCs w:val="24"/>
        </w:rPr>
        <w:t>О трудовых пенсиях в Российской Феде</w:t>
      </w:r>
      <w:r>
        <w:rPr>
          <w:szCs w:val="24"/>
        </w:rPr>
        <w:t>рации»</w:t>
      </w:r>
      <w:r w:rsidRPr="00E21034">
        <w:rPr>
          <w:szCs w:val="24"/>
        </w:rPr>
        <w:t xml:space="preserve">. </w:t>
      </w:r>
    </w:p>
    <w:p w:rsidR="00F703ED" w:rsidRPr="00E21034" w:rsidRDefault="00F703ED" w:rsidP="00F703ED">
      <w:pPr>
        <w:ind w:firstLine="708"/>
        <w:jc w:val="both"/>
        <w:rPr>
          <w:szCs w:val="24"/>
        </w:rPr>
      </w:pPr>
      <w:r w:rsidRPr="00E21034">
        <w:rPr>
          <w:szCs w:val="24"/>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F703ED" w:rsidRPr="00E21034" w:rsidRDefault="00F703ED" w:rsidP="00F703ED">
      <w:pPr>
        <w:ind w:firstLine="708"/>
        <w:jc w:val="both"/>
        <w:rPr>
          <w:szCs w:val="24"/>
        </w:rPr>
      </w:pPr>
      <w:r w:rsidRPr="00E21034">
        <w:rPr>
          <w:szCs w:val="24"/>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Иркутской области, определяемую по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 и не может быть ниже величины прожиточного минимума, установленной в целом по Иркутской области в расчете на душу населения на день выплаты указанной пенсии. В случае, когда размер пенсии за выслугу лет с учетом районного коэффициента к заработной плате, указанного в абзаце втором настоящей части, ниже величины прожиточного минимума, установленной в целом по Иркутской области в расчете на душу населения, ограничение в отношении общей суммы, определенной в абзаце первом настоящей части, не применяется.</w:t>
      </w:r>
    </w:p>
    <w:p w:rsidR="00F703ED" w:rsidRPr="00E21034" w:rsidRDefault="00F703ED" w:rsidP="00F703ED">
      <w:pPr>
        <w:pStyle w:val="ConsPlusNormal"/>
        <w:ind w:firstLine="720"/>
        <w:jc w:val="both"/>
        <w:rPr>
          <w:szCs w:val="24"/>
        </w:rPr>
      </w:pPr>
      <w:r w:rsidRPr="00E21034">
        <w:rPr>
          <w:szCs w:val="24"/>
        </w:rPr>
        <w:t xml:space="preserve">4. Пенсия за выслугу лет подлежит перерасчету при изменении размера страховой пенсии по старости или страховой пенсии по инвалидности, изменении размера фиксированной выплаты к страховой пенсии и (или) повышений фиксированной выплаты к страховой пенсии либо при изменении размера пенсии, назначенной в соответствии с </w:t>
      </w:r>
      <w:hyperlink r:id="rId36" w:history="1">
        <w:r w:rsidRPr="00F966AB">
          <w:rPr>
            <w:szCs w:val="24"/>
          </w:rPr>
          <w:t>Законом</w:t>
        </w:r>
      </w:hyperlink>
      <w:r w:rsidRPr="00E21034">
        <w:rPr>
          <w:szCs w:val="24"/>
        </w:rPr>
        <w:t xml:space="preserve"> Россий</w:t>
      </w:r>
      <w:r>
        <w:rPr>
          <w:szCs w:val="24"/>
        </w:rPr>
        <w:t>ской Федерации «</w:t>
      </w:r>
      <w:r w:rsidRPr="00E21034">
        <w:rPr>
          <w:szCs w:val="24"/>
        </w:rPr>
        <w:t>О занятости н</w:t>
      </w:r>
      <w:r>
        <w:rPr>
          <w:szCs w:val="24"/>
        </w:rPr>
        <w:t>аселения в Российской Федерации»</w:t>
      </w:r>
      <w:r w:rsidRPr="00E21034">
        <w:rPr>
          <w:szCs w:val="24"/>
        </w:rPr>
        <w:t>, а также в иных случаях в соответствии с законодательством.</w:t>
      </w:r>
    </w:p>
    <w:p w:rsidR="00F703ED" w:rsidRPr="00E21034" w:rsidRDefault="00F703ED" w:rsidP="00F703ED">
      <w:pPr>
        <w:ind w:firstLine="708"/>
        <w:jc w:val="both"/>
        <w:rPr>
          <w:szCs w:val="24"/>
        </w:rPr>
      </w:pPr>
      <w:r w:rsidRPr="00E21034">
        <w:rPr>
          <w:szCs w:val="24"/>
        </w:rPr>
        <w:t>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F703ED" w:rsidRPr="00E21034" w:rsidRDefault="00F703ED" w:rsidP="00F703ED">
      <w:pPr>
        <w:ind w:firstLine="708"/>
        <w:jc w:val="both"/>
        <w:rPr>
          <w:szCs w:val="24"/>
        </w:rPr>
      </w:pPr>
      <w:r w:rsidRPr="00E21034">
        <w:rPr>
          <w:szCs w:val="24"/>
        </w:rPr>
        <w:t>5. 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F703ED" w:rsidRPr="00E21034" w:rsidRDefault="00F703ED" w:rsidP="00F703ED">
      <w:pPr>
        <w:ind w:firstLine="708"/>
        <w:jc w:val="both"/>
        <w:rPr>
          <w:szCs w:val="24"/>
        </w:rPr>
      </w:pPr>
      <w:r w:rsidRPr="00E21034">
        <w:rPr>
          <w:szCs w:val="24"/>
        </w:rPr>
        <w:t>6. Выплата пенсии за выслугу лет прекращается в следующих случаях:</w:t>
      </w:r>
    </w:p>
    <w:p w:rsidR="00F703ED" w:rsidRPr="00E21034" w:rsidRDefault="00F703ED" w:rsidP="00F703ED">
      <w:pPr>
        <w:ind w:firstLine="708"/>
        <w:jc w:val="both"/>
        <w:rPr>
          <w:szCs w:val="24"/>
        </w:rPr>
      </w:pPr>
      <w:r w:rsidRPr="00E21034">
        <w:rPr>
          <w:szCs w:val="24"/>
        </w:rPr>
        <w:t>1) 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F703ED" w:rsidRPr="00E21034" w:rsidRDefault="00F703ED" w:rsidP="00F703ED">
      <w:pPr>
        <w:ind w:firstLine="708"/>
        <w:jc w:val="both"/>
        <w:rPr>
          <w:szCs w:val="24"/>
        </w:rPr>
      </w:pPr>
      <w:r w:rsidRPr="00E21034">
        <w:rPr>
          <w:szCs w:val="24"/>
        </w:rPr>
        <w:t>2) 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F703ED" w:rsidRPr="00E21034" w:rsidRDefault="00F703ED" w:rsidP="00F703ED">
      <w:pPr>
        <w:ind w:firstLine="708"/>
        <w:jc w:val="both"/>
        <w:rPr>
          <w:szCs w:val="24"/>
        </w:rPr>
      </w:pPr>
      <w:r w:rsidRPr="00E21034">
        <w:rPr>
          <w:szCs w:val="24"/>
        </w:rPr>
        <w:t>7. Порядок назначения, перерасчета, индексации и выплаты пенсии за выслугу лет устанавливается муниципальными правовыми актами органов местного самоуправления Тай</w:t>
      </w:r>
      <w:r>
        <w:rPr>
          <w:szCs w:val="24"/>
        </w:rPr>
        <w:t>шетского муниципального округа</w:t>
      </w:r>
      <w:r w:rsidRPr="00E21034">
        <w:rPr>
          <w:szCs w:val="24"/>
        </w:rPr>
        <w:t>.</w:t>
      </w:r>
    </w:p>
    <w:p w:rsidR="00F703ED" w:rsidRPr="00E21034" w:rsidRDefault="00F703ED" w:rsidP="00F703ED">
      <w:pPr>
        <w:ind w:firstLine="708"/>
        <w:jc w:val="both"/>
        <w:rPr>
          <w:szCs w:val="24"/>
        </w:rPr>
      </w:pPr>
      <w:r w:rsidRPr="00E21034">
        <w:rPr>
          <w:szCs w:val="24"/>
        </w:rPr>
        <w:t>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F703ED" w:rsidRPr="00E21034" w:rsidRDefault="00F703ED" w:rsidP="00F703ED">
      <w:pPr>
        <w:jc w:val="both"/>
        <w:rPr>
          <w:szCs w:val="24"/>
        </w:rPr>
      </w:pPr>
    </w:p>
    <w:p w:rsidR="00F703ED" w:rsidRPr="00E21034" w:rsidRDefault="00F703ED" w:rsidP="00F703ED">
      <w:pPr>
        <w:ind w:firstLine="720"/>
        <w:jc w:val="both"/>
        <w:rPr>
          <w:szCs w:val="24"/>
        </w:rPr>
      </w:pPr>
      <w:r>
        <w:rPr>
          <w:szCs w:val="24"/>
        </w:rPr>
        <w:t>Статья 31</w:t>
      </w:r>
      <w:r w:rsidRPr="00E21034">
        <w:rPr>
          <w:szCs w:val="24"/>
        </w:rPr>
        <w:t>. Дополнительное профессиональное образование муниципальных служащих</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Дополнительное профессиональное образование муниципальных служащих осуществляется посредством освоения программ профессиональной переподготовки и программ повышения квалификации.</w:t>
      </w:r>
    </w:p>
    <w:p w:rsidR="00F703ED" w:rsidRPr="00E21034" w:rsidRDefault="00F703ED" w:rsidP="00F703ED">
      <w:pPr>
        <w:ind w:firstLine="708"/>
        <w:jc w:val="both"/>
        <w:rPr>
          <w:szCs w:val="24"/>
        </w:rPr>
      </w:pPr>
      <w:r w:rsidRPr="00E21034">
        <w:rPr>
          <w:szCs w:val="24"/>
        </w:rPr>
        <w:t>2. Вид, форма и продолжительность получения муниципальными служащими дополнительного профессионального образования устанавливаются руководителем органа местного самоуправления Тайшетского муниципального округа в соответствии с действующим законодательством Российской Федерации.</w:t>
      </w:r>
    </w:p>
    <w:p w:rsidR="00F703ED" w:rsidRPr="00E21034" w:rsidRDefault="00F703ED" w:rsidP="00F703ED">
      <w:pPr>
        <w:ind w:firstLine="708"/>
        <w:jc w:val="both"/>
        <w:rPr>
          <w:szCs w:val="24"/>
        </w:rPr>
      </w:pPr>
      <w:r w:rsidRPr="00E21034">
        <w:rPr>
          <w:szCs w:val="24"/>
        </w:rPr>
        <w:t>3. Периодичность дополнительного профессионального образования, получаемого муниципальными служащими посредством освоения программ повышения квалификации, составляет не реже одного раза в 3 года.</w:t>
      </w:r>
    </w:p>
    <w:p w:rsidR="00F703ED" w:rsidRPr="00E21034" w:rsidRDefault="00F703ED" w:rsidP="00F703ED">
      <w:pPr>
        <w:ind w:firstLine="708"/>
        <w:jc w:val="both"/>
        <w:rPr>
          <w:szCs w:val="24"/>
        </w:rPr>
      </w:pPr>
      <w:r w:rsidRPr="00E21034">
        <w:rPr>
          <w:szCs w:val="24"/>
        </w:rPr>
        <w:t xml:space="preserve">4. Порядок организации дополнительного профессионального образования муниципальных служащих определяется нормативными правовыми актами органов местного самоуправления Тайшетского муниципального округа.  </w:t>
      </w:r>
    </w:p>
    <w:p w:rsidR="00F703ED" w:rsidRPr="00E21034" w:rsidRDefault="00F703ED" w:rsidP="00F703ED">
      <w:pPr>
        <w:jc w:val="both"/>
        <w:rPr>
          <w:szCs w:val="24"/>
        </w:rPr>
      </w:pPr>
    </w:p>
    <w:p w:rsidR="00F703ED" w:rsidRPr="00E21034" w:rsidRDefault="00F703ED" w:rsidP="00F703ED">
      <w:pPr>
        <w:jc w:val="both"/>
        <w:rPr>
          <w:szCs w:val="24"/>
        </w:rPr>
      </w:pPr>
    </w:p>
    <w:p w:rsidR="00F703ED" w:rsidRPr="00E21034" w:rsidRDefault="00F703ED" w:rsidP="00F703ED">
      <w:pPr>
        <w:ind w:firstLine="708"/>
        <w:jc w:val="both"/>
        <w:rPr>
          <w:szCs w:val="24"/>
        </w:rPr>
      </w:pPr>
      <w:r w:rsidRPr="00E21034">
        <w:rPr>
          <w:szCs w:val="24"/>
        </w:rPr>
        <w:t>Статья 3</w:t>
      </w:r>
      <w:r>
        <w:rPr>
          <w:szCs w:val="24"/>
        </w:rPr>
        <w:t>2</w:t>
      </w:r>
      <w:r w:rsidRPr="00E21034">
        <w:rPr>
          <w:szCs w:val="24"/>
        </w:rPr>
        <w:t>. Служебные командировки муниципальных служащих</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1.В случае служебной необходимости, а также при повышении квалификации в порядке, предусмотренном федеральным и областным законодательством, муниципальный служащий может направляться в служебные командировки.</w:t>
      </w:r>
    </w:p>
    <w:p w:rsidR="00F703ED" w:rsidRPr="00E21034" w:rsidRDefault="00F703ED" w:rsidP="00F703ED">
      <w:pPr>
        <w:ind w:firstLine="708"/>
        <w:jc w:val="both"/>
        <w:rPr>
          <w:szCs w:val="24"/>
        </w:rPr>
      </w:pPr>
      <w:r w:rsidRPr="00E21034">
        <w:rPr>
          <w:szCs w:val="24"/>
        </w:rPr>
        <w:t>2. Направление в служебную командировку оформляется распоряжением представителя нанимателя (работодателя).</w:t>
      </w:r>
    </w:p>
    <w:p w:rsidR="00F703ED" w:rsidRPr="00E21034" w:rsidRDefault="00F703ED" w:rsidP="00F703ED">
      <w:pPr>
        <w:ind w:firstLine="708"/>
        <w:jc w:val="both"/>
        <w:rPr>
          <w:szCs w:val="24"/>
        </w:rPr>
      </w:pPr>
      <w:r w:rsidRPr="00E21034">
        <w:rPr>
          <w:szCs w:val="24"/>
        </w:rPr>
        <w:t>3. Муниципальному служащему возмещаются следующие расходы, связанные со служебной командировкой:</w:t>
      </w:r>
    </w:p>
    <w:p w:rsidR="00F703ED" w:rsidRPr="00E21034" w:rsidRDefault="00F703ED" w:rsidP="00F703ED">
      <w:pPr>
        <w:ind w:firstLine="708"/>
        <w:jc w:val="both"/>
        <w:rPr>
          <w:szCs w:val="24"/>
        </w:rPr>
      </w:pPr>
      <w:r w:rsidRPr="00E21034">
        <w:rPr>
          <w:szCs w:val="24"/>
        </w:rPr>
        <w:t>а) на проезд к месту командировки и обратно;</w:t>
      </w:r>
    </w:p>
    <w:p w:rsidR="00F703ED" w:rsidRPr="00E21034" w:rsidRDefault="00F703ED" w:rsidP="00F703ED">
      <w:pPr>
        <w:ind w:firstLine="708"/>
        <w:jc w:val="both"/>
        <w:rPr>
          <w:szCs w:val="24"/>
        </w:rPr>
      </w:pPr>
      <w:r w:rsidRPr="00E21034">
        <w:rPr>
          <w:szCs w:val="24"/>
        </w:rPr>
        <w:t xml:space="preserve">б) на проживание в гостинице, а в случае, если в населенном пункте отсутствует гостиница, на </w:t>
      </w:r>
      <w:proofErr w:type="spellStart"/>
      <w:r w:rsidRPr="00E21034">
        <w:rPr>
          <w:szCs w:val="24"/>
        </w:rPr>
        <w:t>найм</w:t>
      </w:r>
      <w:proofErr w:type="spellEnd"/>
      <w:r w:rsidRPr="00E21034">
        <w:rPr>
          <w:szCs w:val="24"/>
        </w:rPr>
        <w:t xml:space="preserve"> жилого помещения;</w:t>
      </w:r>
    </w:p>
    <w:p w:rsidR="00F703ED" w:rsidRPr="00E21034" w:rsidRDefault="00F703ED" w:rsidP="00F703ED">
      <w:pPr>
        <w:ind w:firstLine="708"/>
        <w:jc w:val="both"/>
        <w:rPr>
          <w:szCs w:val="24"/>
        </w:rPr>
      </w:pPr>
      <w:r w:rsidRPr="00E21034">
        <w:rPr>
          <w:szCs w:val="24"/>
        </w:rPr>
        <w:t>в) суточные.</w:t>
      </w:r>
    </w:p>
    <w:p w:rsidR="00F703ED" w:rsidRPr="00E21034" w:rsidRDefault="00F703ED" w:rsidP="00F703ED">
      <w:pPr>
        <w:ind w:firstLine="708"/>
        <w:jc w:val="both"/>
        <w:rPr>
          <w:szCs w:val="24"/>
        </w:rPr>
      </w:pPr>
      <w:r w:rsidRPr="00E21034">
        <w:rPr>
          <w:szCs w:val="24"/>
        </w:rPr>
        <w:t xml:space="preserve">4. Порядок и нормы возмещения командировочных расходов, в том числе, при заграничных командировках, определяются муниципальными правовыми актами органов местного самоуправления Тайшетского муниципального округа в соответствии с действующим законодательством Российской Федерации. </w:t>
      </w:r>
    </w:p>
    <w:p w:rsidR="00F703ED" w:rsidRPr="00E21034" w:rsidRDefault="00F703ED" w:rsidP="00F703ED">
      <w:pPr>
        <w:jc w:val="both"/>
        <w:rPr>
          <w:szCs w:val="24"/>
        </w:rPr>
      </w:pPr>
    </w:p>
    <w:p w:rsidR="00F703ED" w:rsidRPr="00E21034" w:rsidRDefault="00F703ED" w:rsidP="00F703ED">
      <w:pPr>
        <w:jc w:val="center"/>
        <w:rPr>
          <w:szCs w:val="24"/>
        </w:rPr>
      </w:pPr>
      <w:r w:rsidRPr="00E21034">
        <w:rPr>
          <w:szCs w:val="24"/>
        </w:rPr>
        <w:t>Глава 4.</w:t>
      </w:r>
    </w:p>
    <w:p w:rsidR="00F703ED" w:rsidRPr="00E21034" w:rsidRDefault="00F703ED" w:rsidP="00F703ED">
      <w:pPr>
        <w:jc w:val="center"/>
        <w:rPr>
          <w:szCs w:val="24"/>
        </w:rPr>
      </w:pPr>
      <w:r w:rsidRPr="00E21034">
        <w:rPr>
          <w:szCs w:val="24"/>
        </w:rPr>
        <w:t xml:space="preserve">ПОРЯДОК ПОСТУПЛЕНИЯ НА МУНИЦИПАЛЬНУЮ СЛУЖБУ ЕЕ </w:t>
      </w:r>
    </w:p>
    <w:p w:rsidR="00F703ED" w:rsidRPr="00E21034" w:rsidRDefault="00F703ED" w:rsidP="00F703ED">
      <w:pPr>
        <w:jc w:val="center"/>
        <w:rPr>
          <w:szCs w:val="24"/>
        </w:rPr>
      </w:pPr>
      <w:r w:rsidRPr="00E21034">
        <w:rPr>
          <w:szCs w:val="24"/>
        </w:rPr>
        <w:t>ПРОХОЖДЕНИЯ И ПРЕКРАЩЕНИЕ</w:t>
      </w:r>
    </w:p>
    <w:p w:rsidR="00F703ED" w:rsidRPr="00E21034" w:rsidRDefault="00F703ED" w:rsidP="00F703ED">
      <w:pPr>
        <w:rPr>
          <w:szCs w:val="24"/>
        </w:rPr>
      </w:pPr>
    </w:p>
    <w:p w:rsidR="00F703ED" w:rsidRPr="00E21034" w:rsidRDefault="00F703ED" w:rsidP="00F703ED">
      <w:pPr>
        <w:ind w:firstLine="708"/>
        <w:jc w:val="both"/>
        <w:rPr>
          <w:szCs w:val="24"/>
        </w:rPr>
      </w:pPr>
      <w:r w:rsidRPr="00E21034">
        <w:rPr>
          <w:szCs w:val="24"/>
        </w:rPr>
        <w:t>Статья 3</w:t>
      </w:r>
      <w:r>
        <w:rPr>
          <w:szCs w:val="24"/>
        </w:rPr>
        <w:t>3</w:t>
      </w:r>
      <w:r w:rsidRPr="00E21034">
        <w:rPr>
          <w:szCs w:val="24"/>
        </w:rPr>
        <w:t>. Поступление на муниципальную службу</w:t>
      </w:r>
    </w:p>
    <w:p w:rsidR="00B23B52" w:rsidRDefault="00B23B52" w:rsidP="00F703ED">
      <w:pPr>
        <w:ind w:firstLine="708"/>
        <w:jc w:val="both"/>
        <w:rPr>
          <w:szCs w:val="24"/>
        </w:rPr>
      </w:pPr>
    </w:p>
    <w:p w:rsidR="00F703ED" w:rsidRPr="00E21034" w:rsidRDefault="00F703ED" w:rsidP="00F703ED">
      <w:pPr>
        <w:ind w:firstLine="708"/>
        <w:jc w:val="both"/>
        <w:rPr>
          <w:szCs w:val="24"/>
        </w:rPr>
      </w:pPr>
      <w:r w:rsidRPr="00E21034">
        <w:rPr>
          <w:szCs w:val="24"/>
        </w:rPr>
        <w:t>1. Право поступления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20 настоящего положения в качестве ограничений, связанных с муниципальной службой.</w:t>
      </w:r>
    </w:p>
    <w:p w:rsidR="00F703ED" w:rsidRPr="00E21034" w:rsidRDefault="00F703ED" w:rsidP="00F703ED">
      <w:pPr>
        <w:ind w:firstLine="708"/>
        <w:jc w:val="both"/>
        <w:rPr>
          <w:szCs w:val="24"/>
        </w:rPr>
      </w:pPr>
      <w:r w:rsidRPr="00E21034">
        <w:rPr>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E21034">
        <w:rPr>
          <w:szCs w:val="24"/>
        </w:rPr>
        <w:t>ограничений</w:t>
      </w:r>
      <w:proofErr w:type="gramEnd"/>
      <w:r w:rsidRPr="00E21034">
        <w:rPr>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703ED" w:rsidRPr="00E21034" w:rsidRDefault="00F703ED" w:rsidP="00F703ED">
      <w:pPr>
        <w:jc w:val="both"/>
        <w:rPr>
          <w:szCs w:val="24"/>
        </w:rPr>
      </w:pPr>
    </w:p>
    <w:p w:rsidR="00F703ED" w:rsidRPr="00E21034" w:rsidRDefault="00F703ED" w:rsidP="00F703ED">
      <w:pPr>
        <w:ind w:firstLine="708"/>
        <w:jc w:val="both"/>
        <w:rPr>
          <w:spacing w:val="-4"/>
          <w:szCs w:val="24"/>
        </w:rPr>
      </w:pPr>
      <w:r w:rsidRPr="00E21034">
        <w:rPr>
          <w:spacing w:val="-4"/>
          <w:szCs w:val="24"/>
        </w:rPr>
        <w:t>Статья 3</w:t>
      </w:r>
      <w:r>
        <w:rPr>
          <w:spacing w:val="-4"/>
          <w:szCs w:val="24"/>
        </w:rPr>
        <w:t>4</w:t>
      </w:r>
      <w:r w:rsidRPr="00E21034">
        <w:rPr>
          <w:spacing w:val="-4"/>
          <w:szCs w:val="24"/>
        </w:rPr>
        <w:t xml:space="preserve">. Документы, представляемые при поступлении на муниципальную службу. </w:t>
      </w:r>
    </w:p>
    <w:p w:rsidR="00B23B52" w:rsidRDefault="00B23B52" w:rsidP="00F703ED">
      <w:pPr>
        <w:ind w:firstLine="720"/>
        <w:jc w:val="both"/>
        <w:rPr>
          <w:szCs w:val="24"/>
        </w:rPr>
      </w:pPr>
    </w:p>
    <w:p w:rsidR="00F703ED" w:rsidRPr="00E21034" w:rsidRDefault="00F703ED" w:rsidP="00F703ED">
      <w:pPr>
        <w:ind w:firstLine="720"/>
        <w:jc w:val="both"/>
        <w:rPr>
          <w:szCs w:val="24"/>
        </w:rPr>
      </w:pPr>
      <w:r w:rsidRPr="00E21034">
        <w:rPr>
          <w:szCs w:val="24"/>
        </w:rPr>
        <w:t>1. При поступлении на муниципальную службу гражданин представляет в отдел кадровой работы и муниципальной службы управления делами администрации Тайшетского муниципального округа следующие документы:</w:t>
      </w:r>
    </w:p>
    <w:p w:rsidR="00F703ED" w:rsidRPr="00E21034" w:rsidRDefault="00F703ED" w:rsidP="00F703ED">
      <w:pPr>
        <w:ind w:firstLine="720"/>
        <w:jc w:val="both"/>
        <w:rPr>
          <w:szCs w:val="24"/>
        </w:rPr>
      </w:pPr>
      <w:r w:rsidRPr="00E21034">
        <w:rPr>
          <w:szCs w:val="24"/>
        </w:rPr>
        <w:t>1) заявление с просьбой о поступлении на муниципальную службу и замещении должности муниципальной службы;</w:t>
      </w:r>
    </w:p>
    <w:p w:rsidR="00F703ED" w:rsidRPr="00E21034" w:rsidRDefault="00F703ED" w:rsidP="00F703ED">
      <w:pPr>
        <w:ind w:firstLine="720"/>
        <w:jc w:val="both"/>
        <w:rPr>
          <w:szCs w:val="24"/>
        </w:rPr>
      </w:pPr>
      <w:r w:rsidRPr="00E21034">
        <w:rPr>
          <w:szCs w:val="24"/>
        </w:rPr>
        <w:t>2) анкету, предусмотренную статьей 15.2 Федерального закона «О муниципальной службе в Российской Федерации»;</w:t>
      </w:r>
    </w:p>
    <w:p w:rsidR="00F703ED" w:rsidRPr="00E21034" w:rsidRDefault="00F703ED" w:rsidP="00F703ED">
      <w:pPr>
        <w:ind w:firstLine="720"/>
        <w:jc w:val="both"/>
        <w:rPr>
          <w:szCs w:val="24"/>
        </w:rPr>
      </w:pPr>
      <w:r w:rsidRPr="00E21034">
        <w:rPr>
          <w:szCs w:val="24"/>
        </w:rPr>
        <w:t>3) паспорт;</w:t>
      </w:r>
    </w:p>
    <w:p w:rsidR="00F703ED" w:rsidRPr="00E21034" w:rsidRDefault="00F703ED" w:rsidP="00F703ED">
      <w:pPr>
        <w:ind w:firstLine="720"/>
        <w:jc w:val="both"/>
        <w:rPr>
          <w:szCs w:val="24"/>
        </w:rPr>
      </w:pPr>
      <w:r w:rsidRPr="00E21034">
        <w:rPr>
          <w:szCs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703ED" w:rsidRPr="00E21034" w:rsidRDefault="00F703ED" w:rsidP="00F703ED">
      <w:pPr>
        <w:ind w:firstLine="720"/>
        <w:jc w:val="both"/>
        <w:rPr>
          <w:szCs w:val="24"/>
        </w:rPr>
      </w:pPr>
      <w:r w:rsidRPr="00E21034">
        <w:rPr>
          <w:szCs w:val="24"/>
        </w:rPr>
        <w:t>5) документ об образовании и о квалификации;</w:t>
      </w:r>
    </w:p>
    <w:p w:rsidR="00F703ED" w:rsidRPr="00E21034" w:rsidRDefault="00F703ED" w:rsidP="00F703ED">
      <w:pPr>
        <w:ind w:firstLine="720"/>
        <w:jc w:val="both"/>
        <w:rPr>
          <w:szCs w:val="24"/>
        </w:rPr>
      </w:pPr>
      <w:r w:rsidRPr="00E21034">
        <w:rPr>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703ED" w:rsidRPr="00E21034" w:rsidRDefault="00F703ED" w:rsidP="00F703ED">
      <w:pPr>
        <w:ind w:firstLine="720"/>
        <w:jc w:val="both"/>
        <w:rPr>
          <w:szCs w:val="24"/>
        </w:rPr>
      </w:pPr>
      <w:r w:rsidRPr="00E21034">
        <w:rPr>
          <w:szCs w:val="24"/>
        </w:rPr>
        <w:t>7) свидетельство о постановке физического лица на учет в налоговом органе по месту жительства на территории Российской Федерации;</w:t>
      </w:r>
    </w:p>
    <w:p w:rsidR="00F703ED" w:rsidRPr="00E21034" w:rsidRDefault="00F703ED" w:rsidP="00F703ED">
      <w:pPr>
        <w:ind w:firstLine="720"/>
        <w:jc w:val="both"/>
        <w:rPr>
          <w:szCs w:val="24"/>
        </w:rPr>
      </w:pPr>
      <w:r w:rsidRPr="00E21034">
        <w:rPr>
          <w:szCs w:val="24"/>
        </w:rPr>
        <w:t>8) документы воинского учета - для граждан, пребывающих в запасе, и лиц, подлежащих призыву на военную службу;</w:t>
      </w:r>
    </w:p>
    <w:p w:rsidR="00F703ED" w:rsidRPr="00E21034" w:rsidRDefault="00F703ED" w:rsidP="00F703ED">
      <w:pPr>
        <w:ind w:firstLine="720"/>
        <w:jc w:val="both"/>
        <w:rPr>
          <w:szCs w:val="24"/>
        </w:rPr>
      </w:pPr>
      <w:r w:rsidRPr="00E21034">
        <w:rPr>
          <w:szCs w:val="24"/>
        </w:rPr>
        <w:t>9) заключение медицинской организации об отсутствии заболевания, препятствующего поступлению на муниципальную службу;</w:t>
      </w:r>
    </w:p>
    <w:p w:rsidR="00F703ED" w:rsidRPr="00E21034" w:rsidRDefault="00F703ED" w:rsidP="00F703ED">
      <w:pPr>
        <w:ind w:firstLine="720"/>
        <w:jc w:val="both"/>
        <w:rPr>
          <w:szCs w:val="24"/>
        </w:rPr>
      </w:pPr>
      <w:r w:rsidRPr="00E21034">
        <w:rPr>
          <w:szCs w:val="24"/>
        </w:rPr>
        <w:t>10) сведения о доходах, об имуществе и обязательствах имущественного характера, предусмотренные Федеральным законом «О противодействии коррупции»;</w:t>
      </w:r>
    </w:p>
    <w:p w:rsidR="00F703ED" w:rsidRPr="00E21034" w:rsidRDefault="00F703ED" w:rsidP="00F703ED">
      <w:pPr>
        <w:ind w:firstLine="720"/>
        <w:jc w:val="both"/>
        <w:rPr>
          <w:szCs w:val="24"/>
        </w:rPr>
      </w:pPr>
      <w:r w:rsidRPr="00E21034">
        <w:rPr>
          <w:szCs w:val="24"/>
        </w:rPr>
        <w:t xml:space="preserve">11) сведения, предусмотренные </w:t>
      </w:r>
      <w:hyperlink r:id="rId37" w:history="1">
        <w:r w:rsidRPr="00E21034">
          <w:rPr>
            <w:szCs w:val="24"/>
          </w:rPr>
          <w:t>статьей 15.1</w:t>
        </w:r>
      </w:hyperlink>
      <w:r w:rsidRPr="00E21034">
        <w:rPr>
          <w:szCs w:val="24"/>
        </w:rPr>
        <w:t xml:space="preserve"> Федерального закона «О муниципальной службе в Российской Федерации»;</w:t>
      </w:r>
    </w:p>
    <w:p w:rsidR="00F703ED" w:rsidRPr="00E21034" w:rsidRDefault="00F703ED" w:rsidP="00F703ED">
      <w:pPr>
        <w:ind w:firstLine="720"/>
        <w:jc w:val="both"/>
        <w:rPr>
          <w:szCs w:val="24"/>
        </w:rPr>
      </w:pPr>
      <w:r w:rsidRPr="00E21034">
        <w:rPr>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703ED" w:rsidRPr="00E21034" w:rsidRDefault="00F703ED" w:rsidP="00F703ED">
      <w:pPr>
        <w:ind w:firstLine="708"/>
        <w:jc w:val="both"/>
        <w:rPr>
          <w:szCs w:val="24"/>
        </w:rPr>
      </w:pPr>
      <w:r w:rsidRPr="00E21034">
        <w:rPr>
          <w:szCs w:val="24"/>
        </w:rPr>
        <w:t xml:space="preserve">2. 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w:t>
      </w:r>
    </w:p>
    <w:p w:rsidR="00F703ED" w:rsidRPr="00E21034" w:rsidRDefault="00F703ED" w:rsidP="00F703ED">
      <w:pPr>
        <w:ind w:firstLine="708"/>
        <w:jc w:val="both"/>
        <w:rPr>
          <w:szCs w:val="24"/>
        </w:rPr>
      </w:pPr>
      <w:r w:rsidRPr="00E21034">
        <w:rPr>
          <w:szCs w:val="24"/>
        </w:rPr>
        <w:t xml:space="preserve">3. В случае установления в процессе проверки, предусмотренной частью 2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F703ED" w:rsidRPr="00E21034" w:rsidRDefault="00F703ED" w:rsidP="00F703ED">
      <w:pPr>
        <w:ind w:firstLine="708"/>
        <w:jc w:val="both"/>
        <w:rPr>
          <w:szCs w:val="24"/>
        </w:rPr>
      </w:pPr>
      <w:r w:rsidRPr="00E21034">
        <w:rPr>
          <w:szCs w:val="24"/>
        </w:rPr>
        <w:t xml:space="preserve">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 </w:t>
      </w:r>
    </w:p>
    <w:p w:rsidR="00F703ED" w:rsidRPr="00E21034" w:rsidRDefault="00F703ED" w:rsidP="00F703ED">
      <w:pPr>
        <w:ind w:firstLine="708"/>
        <w:jc w:val="both"/>
        <w:rPr>
          <w:szCs w:val="24"/>
        </w:rPr>
      </w:pPr>
      <w:r w:rsidRPr="00E21034">
        <w:rPr>
          <w:szCs w:val="24"/>
        </w:rPr>
        <w:t xml:space="preserve">5. Поступление гражданина на муниципальную службу оформляется актом представителя нанимателя (работодателя). </w:t>
      </w:r>
    </w:p>
    <w:p w:rsidR="00F703ED" w:rsidRPr="00E21034" w:rsidRDefault="00F703ED" w:rsidP="00F703ED">
      <w:pPr>
        <w:ind w:firstLine="708"/>
        <w:jc w:val="both"/>
        <w:rPr>
          <w:szCs w:val="24"/>
        </w:rPr>
      </w:pPr>
      <w:r w:rsidRPr="00E21034">
        <w:rPr>
          <w:szCs w:val="24"/>
        </w:rPr>
        <w:t>6.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3</w:t>
      </w:r>
      <w:r>
        <w:rPr>
          <w:szCs w:val="24"/>
        </w:rPr>
        <w:t>5</w:t>
      </w:r>
      <w:r w:rsidRPr="00E21034">
        <w:rPr>
          <w:szCs w:val="24"/>
        </w:rPr>
        <w:t>. Конкурс на замещение должности муниципальной службы</w:t>
      </w:r>
    </w:p>
    <w:p w:rsidR="002526BD" w:rsidRDefault="002526BD"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F703ED" w:rsidRPr="00E21034" w:rsidRDefault="00F703ED" w:rsidP="00F703ED">
      <w:pPr>
        <w:ind w:firstLine="708"/>
        <w:rPr>
          <w:szCs w:val="24"/>
        </w:rPr>
      </w:pPr>
      <w:r w:rsidRPr="00E21034">
        <w:rPr>
          <w:szCs w:val="24"/>
        </w:rPr>
        <w:t>2. Порядок проведения конкурса на замещение должности муниципальной службы устанавливается муниципальным правовым актом Думы Тайшетского муниципального округа.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Думой Тайшетского муниципального округа.</w:t>
      </w:r>
    </w:p>
    <w:p w:rsidR="00F703ED" w:rsidRPr="00E21034" w:rsidRDefault="00F703ED" w:rsidP="00F703ED">
      <w:pPr>
        <w:pStyle w:val="af5"/>
        <w:spacing w:before="0" w:beforeAutospacing="0" w:after="0" w:afterAutospacing="0" w:line="144" w:lineRule="atLeast"/>
        <w:ind w:firstLine="270"/>
        <w:jc w:val="both"/>
      </w:pPr>
      <w:r w:rsidRPr="00E21034">
        <w:t xml:space="preserve">      В случае проведения конкурса на замещение должности руководителя территориального органа администрации Тайшетского муниципального округа, на который возлагается осуществление части полномочий  администрации Тайшетского муниципального округа в сельских населенных пунктах, расположенных в  муниципальном округе, порядок формирования конкурсной комиссии в </w:t>
      </w:r>
      <w:proofErr w:type="spellStart"/>
      <w:r w:rsidRPr="00E21034">
        <w:t>Тайшетском</w:t>
      </w:r>
      <w:proofErr w:type="spellEnd"/>
      <w:r w:rsidRPr="00E21034">
        <w:t xml:space="preserve"> муниципальном округе должен предусматривать включение в число ее членов кандидатур, выдвинутых сходом граждан в каждом из этих сельских населенных пунктов.</w:t>
      </w:r>
    </w:p>
    <w:p w:rsidR="00F703ED" w:rsidRPr="00E21034" w:rsidRDefault="00F703ED" w:rsidP="00F703ED">
      <w:pPr>
        <w:ind w:firstLine="708"/>
        <w:rPr>
          <w:szCs w:val="24"/>
        </w:rPr>
      </w:pPr>
      <w:r w:rsidRPr="00E21034">
        <w:rPr>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703ED" w:rsidRPr="00E21034" w:rsidRDefault="00F703ED" w:rsidP="00F703ED">
      <w:pPr>
        <w:rPr>
          <w:szCs w:val="24"/>
        </w:rPr>
      </w:pPr>
    </w:p>
    <w:p w:rsidR="00F703ED" w:rsidRPr="00E21034" w:rsidRDefault="00F703ED" w:rsidP="00F703ED">
      <w:pPr>
        <w:ind w:firstLine="708"/>
        <w:jc w:val="both"/>
        <w:rPr>
          <w:szCs w:val="24"/>
        </w:rPr>
      </w:pPr>
      <w:r w:rsidRPr="00E21034">
        <w:rPr>
          <w:szCs w:val="24"/>
        </w:rPr>
        <w:t>Стат</w:t>
      </w:r>
      <w:r>
        <w:rPr>
          <w:szCs w:val="24"/>
        </w:rPr>
        <w:t>ья 36</w:t>
      </w:r>
      <w:r w:rsidRPr="00E21034">
        <w:rPr>
          <w:szCs w:val="24"/>
        </w:rPr>
        <w:t>. Служебное удостоверение муниципального служащего.</w:t>
      </w:r>
    </w:p>
    <w:p w:rsidR="002526BD" w:rsidRDefault="002526BD" w:rsidP="00F703ED">
      <w:pPr>
        <w:ind w:firstLine="708"/>
        <w:jc w:val="both"/>
        <w:rPr>
          <w:szCs w:val="24"/>
        </w:rPr>
      </w:pPr>
    </w:p>
    <w:p w:rsidR="00F703ED" w:rsidRPr="00E21034" w:rsidRDefault="00F703ED" w:rsidP="00F703ED">
      <w:pPr>
        <w:ind w:firstLine="708"/>
        <w:jc w:val="both"/>
        <w:rPr>
          <w:szCs w:val="24"/>
        </w:rPr>
      </w:pPr>
      <w:r w:rsidRPr="00E21034">
        <w:rPr>
          <w:szCs w:val="24"/>
        </w:rPr>
        <w:t>1. Муниципальному служащему выдается служебное удостоверение установленного образца.</w:t>
      </w:r>
    </w:p>
    <w:p w:rsidR="00F703ED" w:rsidRPr="00E21034" w:rsidRDefault="00F703ED" w:rsidP="00F703ED">
      <w:pPr>
        <w:ind w:firstLine="708"/>
        <w:jc w:val="both"/>
        <w:rPr>
          <w:szCs w:val="24"/>
        </w:rPr>
      </w:pPr>
      <w:r w:rsidRPr="00E21034">
        <w:rPr>
          <w:szCs w:val="24"/>
        </w:rPr>
        <w:t>2. Служебное удостоверение муниципального служащего является документом, подтверждающим должностные полномочия.</w:t>
      </w:r>
    </w:p>
    <w:p w:rsidR="00F703ED" w:rsidRPr="00E21034" w:rsidRDefault="00F703ED" w:rsidP="00F703ED">
      <w:pPr>
        <w:ind w:firstLine="708"/>
        <w:jc w:val="both"/>
        <w:rPr>
          <w:szCs w:val="24"/>
        </w:rPr>
      </w:pPr>
      <w:r w:rsidRPr="00E21034">
        <w:rPr>
          <w:szCs w:val="24"/>
        </w:rPr>
        <w:t>Служебное удостоверение содержит сведения о замещаемой должности муниципальной службы.</w:t>
      </w:r>
    </w:p>
    <w:p w:rsidR="00F703ED" w:rsidRPr="00E21034" w:rsidRDefault="00F703ED" w:rsidP="00F703ED">
      <w:pPr>
        <w:ind w:firstLine="708"/>
        <w:jc w:val="both"/>
        <w:rPr>
          <w:szCs w:val="24"/>
        </w:rPr>
      </w:pPr>
    </w:p>
    <w:p w:rsidR="00F703ED" w:rsidRPr="00E21034" w:rsidRDefault="00F703ED" w:rsidP="00F703ED">
      <w:pPr>
        <w:ind w:firstLine="708"/>
        <w:rPr>
          <w:szCs w:val="24"/>
        </w:rPr>
      </w:pPr>
      <w:r w:rsidRPr="00E21034">
        <w:rPr>
          <w:szCs w:val="24"/>
        </w:rPr>
        <w:t>Статья 3</w:t>
      </w:r>
      <w:r>
        <w:rPr>
          <w:szCs w:val="24"/>
        </w:rPr>
        <w:t>7</w:t>
      </w:r>
      <w:r w:rsidRPr="00E21034">
        <w:rPr>
          <w:szCs w:val="24"/>
        </w:rPr>
        <w:t>. Стаж муниципальной службы</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 xml:space="preserve">1. В стаж (общую продолжительность) муниципальной службы включаются периоды работы на: </w:t>
      </w:r>
    </w:p>
    <w:p w:rsidR="00F703ED" w:rsidRPr="00E21034" w:rsidRDefault="00F703ED" w:rsidP="00F703ED">
      <w:pPr>
        <w:ind w:firstLine="708"/>
        <w:rPr>
          <w:szCs w:val="24"/>
        </w:rPr>
      </w:pPr>
      <w:r w:rsidRPr="00E21034">
        <w:rPr>
          <w:szCs w:val="24"/>
        </w:rPr>
        <w:t>1) должностях муниципальной службы (муниципальных должностях муниципальной службы);</w:t>
      </w:r>
    </w:p>
    <w:p w:rsidR="00F703ED" w:rsidRPr="00E21034" w:rsidRDefault="00F703ED" w:rsidP="00F703ED">
      <w:pPr>
        <w:ind w:firstLine="708"/>
        <w:rPr>
          <w:szCs w:val="24"/>
        </w:rPr>
      </w:pPr>
      <w:r w:rsidRPr="00E21034">
        <w:rPr>
          <w:szCs w:val="24"/>
        </w:rPr>
        <w:t>2) муниципальных должностях;</w:t>
      </w:r>
    </w:p>
    <w:p w:rsidR="00F703ED" w:rsidRPr="00E21034" w:rsidRDefault="00F703ED" w:rsidP="00F703ED">
      <w:pPr>
        <w:ind w:firstLine="708"/>
        <w:rPr>
          <w:szCs w:val="24"/>
        </w:rPr>
      </w:pPr>
      <w:r w:rsidRPr="00E21034">
        <w:rPr>
          <w:szCs w:val="24"/>
        </w:rPr>
        <w:t>3) государственных должностях Российской Федерации и государственных должностях субъектов Российской Федерации;</w:t>
      </w:r>
    </w:p>
    <w:p w:rsidR="00F703ED" w:rsidRPr="00E21034" w:rsidRDefault="00F703ED" w:rsidP="00F703ED">
      <w:pPr>
        <w:ind w:firstLine="708"/>
        <w:rPr>
          <w:szCs w:val="24"/>
        </w:rPr>
      </w:pPr>
      <w:r w:rsidRPr="00E21034">
        <w:rPr>
          <w:szCs w:val="24"/>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F703ED" w:rsidRPr="00E21034" w:rsidRDefault="00F703ED" w:rsidP="00F703ED">
      <w:pPr>
        <w:ind w:firstLine="708"/>
        <w:rPr>
          <w:szCs w:val="24"/>
        </w:rPr>
      </w:pPr>
      <w:r w:rsidRPr="00E21034">
        <w:rPr>
          <w:szCs w:val="24"/>
        </w:rPr>
        <w:t>5) иных должностях в соответствии с законом Иркутской области.</w:t>
      </w:r>
    </w:p>
    <w:p w:rsidR="00F703ED" w:rsidRPr="00E21034" w:rsidRDefault="00F703ED" w:rsidP="00F703ED">
      <w:pPr>
        <w:ind w:firstLine="708"/>
        <w:rPr>
          <w:szCs w:val="24"/>
        </w:rPr>
      </w:pPr>
      <w:r w:rsidRPr="00E21034">
        <w:rPr>
          <w:szCs w:val="24"/>
        </w:rPr>
        <w:t xml:space="preserve">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Иркутской области. </w:t>
      </w:r>
    </w:p>
    <w:p w:rsidR="00F703ED" w:rsidRPr="00E21034" w:rsidRDefault="00F703ED" w:rsidP="00F703ED">
      <w:pPr>
        <w:ind w:firstLine="708"/>
        <w:jc w:val="both"/>
        <w:rPr>
          <w:szCs w:val="24"/>
        </w:rPr>
      </w:pPr>
      <w:r w:rsidRPr="00E21034">
        <w:rPr>
          <w:szCs w:val="24"/>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F703ED" w:rsidRPr="00E21034" w:rsidRDefault="00F703ED" w:rsidP="00F703ED">
      <w:pPr>
        <w:tabs>
          <w:tab w:val="left" w:pos="2070"/>
        </w:tabs>
        <w:rPr>
          <w:szCs w:val="24"/>
        </w:rPr>
      </w:pPr>
      <w:r w:rsidRPr="00E21034">
        <w:rPr>
          <w:szCs w:val="24"/>
        </w:rPr>
        <w:tab/>
      </w:r>
    </w:p>
    <w:p w:rsidR="00F703ED" w:rsidRPr="00E21034" w:rsidRDefault="00F703ED" w:rsidP="00F703ED">
      <w:pPr>
        <w:ind w:firstLine="708"/>
        <w:rPr>
          <w:szCs w:val="24"/>
        </w:rPr>
      </w:pPr>
      <w:r w:rsidRPr="00E21034">
        <w:rPr>
          <w:szCs w:val="24"/>
        </w:rPr>
        <w:t>Статья 3</w:t>
      </w:r>
      <w:r>
        <w:rPr>
          <w:szCs w:val="24"/>
        </w:rPr>
        <w:t>8</w:t>
      </w:r>
      <w:r w:rsidRPr="00E21034">
        <w:rPr>
          <w:szCs w:val="24"/>
        </w:rPr>
        <w:t>. Аттестация муниципальных служащих.</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703ED" w:rsidRPr="00E21034" w:rsidRDefault="00F703ED" w:rsidP="00F703ED">
      <w:pPr>
        <w:ind w:firstLine="708"/>
        <w:rPr>
          <w:szCs w:val="24"/>
        </w:rPr>
      </w:pPr>
      <w:r w:rsidRPr="00E21034">
        <w:rPr>
          <w:szCs w:val="24"/>
        </w:rPr>
        <w:t>2. Аттестации не подлежат следующие муниципальные служащие:</w:t>
      </w:r>
    </w:p>
    <w:p w:rsidR="00F703ED" w:rsidRPr="00E21034" w:rsidRDefault="00F703ED" w:rsidP="00F703ED">
      <w:pPr>
        <w:ind w:firstLine="708"/>
        <w:rPr>
          <w:szCs w:val="24"/>
        </w:rPr>
      </w:pPr>
      <w:r w:rsidRPr="00E21034">
        <w:rPr>
          <w:szCs w:val="24"/>
        </w:rPr>
        <w:t>1) замещающие должности муниципальной службы менее одного года;</w:t>
      </w:r>
    </w:p>
    <w:p w:rsidR="00F703ED" w:rsidRPr="00E21034" w:rsidRDefault="00F703ED" w:rsidP="00F703ED">
      <w:pPr>
        <w:ind w:firstLine="708"/>
        <w:rPr>
          <w:szCs w:val="24"/>
        </w:rPr>
      </w:pPr>
      <w:r w:rsidRPr="00E21034">
        <w:rPr>
          <w:szCs w:val="24"/>
        </w:rPr>
        <w:t>2) достигшие возраста 60 лет;</w:t>
      </w:r>
    </w:p>
    <w:p w:rsidR="00F703ED" w:rsidRPr="00E21034" w:rsidRDefault="00F703ED" w:rsidP="00F703ED">
      <w:pPr>
        <w:ind w:firstLine="708"/>
        <w:rPr>
          <w:szCs w:val="24"/>
        </w:rPr>
      </w:pPr>
      <w:r w:rsidRPr="00E21034">
        <w:rPr>
          <w:szCs w:val="24"/>
        </w:rPr>
        <w:t xml:space="preserve">3) беременные женщины; </w:t>
      </w:r>
    </w:p>
    <w:p w:rsidR="00F703ED" w:rsidRPr="00E21034" w:rsidRDefault="00F703ED" w:rsidP="00F703ED">
      <w:pPr>
        <w:ind w:firstLine="708"/>
        <w:rPr>
          <w:szCs w:val="24"/>
        </w:rPr>
      </w:pPr>
      <w:r w:rsidRPr="00E21034">
        <w:rPr>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703ED" w:rsidRPr="00E21034" w:rsidRDefault="00F703ED" w:rsidP="00F703ED">
      <w:pPr>
        <w:ind w:firstLine="708"/>
        <w:rPr>
          <w:szCs w:val="24"/>
        </w:rPr>
      </w:pPr>
      <w:r w:rsidRPr="00E21034">
        <w:rPr>
          <w:szCs w:val="24"/>
        </w:rPr>
        <w:t>5) замещающие должности муниципальной службы на основании срочного трудового договора (контракта).</w:t>
      </w:r>
    </w:p>
    <w:p w:rsidR="00F703ED" w:rsidRPr="00E21034" w:rsidRDefault="00F703ED" w:rsidP="00F703ED">
      <w:pPr>
        <w:ind w:firstLine="708"/>
        <w:rPr>
          <w:szCs w:val="24"/>
        </w:rPr>
      </w:pPr>
      <w:r w:rsidRPr="00E21034">
        <w:rPr>
          <w:szCs w:val="24"/>
        </w:rPr>
        <w:t>3. Для проведения аттестации формируется аттестационная комиссия. Аттестационная комиссия состоит из председателя, заместителя председателя, секретаря и членов комиссии.</w:t>
      </w:r>
    </w:p>
    <w:p w:rsidR="00F703ED" w:rsidRPr="00E21034" w:rsidRDefault="00F703ED" w:rsidP="00F703ED">
      <w:pPr>
        <w:ind w:firstLine="708"/>
        <w:rPr>
          <w:szCs w:val="24"/>
        </w:rPr>
      </w:pPr>
      <w:r w:rsidRPr="00E21034">
        <w:rPr>
          <w:szCs w:val="24"/>
        </w:rPr>
        <w:t xml:space="preserve">Количественный и персональный состав аттестационной комиссии, сроки и порядок ее работы утверждаются руководителем  органа местного самоуправления   Тайшетского муниципального округа. </w:t>
      </w:r>
    </w:p>
    <w:p w:rsidR="00F703ED" w:rsidRPr="00E21034" w:rsidRDefault="00F703ED" w:rsidP="00F703ED">
      <w:pPr>
        <w:ind w:firstLine="708"/>
        <w:jc w:val="both"/>
        <w:rPr>
          <w:szCs w:val="24"/>
        </w:rPr>
      </w:pPr>
      <w:r w:rsidRPr="00E21034">
        <w:rPr>
          <w:szCs w:val="24"/>
        </w:rPr>
        <w:t xml:space="preserve">4.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rsidR="00F703ED" w:rsidRPr="00E21034" w:rsidRDefault="007E6DF7" w:rsidP="00F703ED">
      <w:pPr>
        <w:pStyle w:val="ConsPlusNormal"/>
        <w:ind w:firstLine="540"/>
        <w:jc w:val="both"/>
        <w:rPr>
          <w:szCs w:val="24"/>
        </w:rPr>
      </w:pPr>
      <w:r>
        <w:rPr>
          <w:szCs w:val="24"/>
        </w:rPr>
        <w:t xml:space="preserve">  </w:t>
      </w:r>
      <w:r w:rsidR="00F703ED" w:rsidRPr="00E21034">
        <w:rPr>
          <w:szCs w:val="24"/>
        </w:rPr>
        <w:t xml:space="preserve">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F703ED" w:rsidRPr="00E21034" w:rsidRDefault="00F703ED" w:rsidP="00F703ED">
      <w:pPr>
        <w:ind w:firstLine="708"/>
        <w:jc w:val="both"/>
        <w:rPr>
          <w:szCs w:val="24"/>
        </w:rPr>
      </w:pPr>
      <w:r w:rsidRPr="00E21034">
        <w:rPr>
          <w:szCs w:val="24"/>
        </w:rP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703ED" w:rsidRPr="00E21034" w:rsidRDefault="00F703ED" w:rsidP="00F703ED">
      <w:pPr>
        <w:ind w:firstLine="708"/>
        <w:rPr>
          <w:szCs w:val="24"/>
        </w:rPr>
      </w:pPr>
      <w:r w:rsidRPr="00E21034">
        <w:rPr>
          <w:szCs w:val="24"/>
        </w:rPr>
        <w:t>7. Муниципальный служащий вправе обжаловать результаты аттестации в судебном порядке.</w:t>
      </w:r>
    </w:p>
    <w:p w:rsidR="00F703ED" w:rsidRPr="00E21034" w:rsidRDefault="00F703ED" w:rsidP="00F703ED">
      <w:pPr>
        <w:ind w:firstLine="708"/>
        <w:jc w:val="both"/>
        <w:rPr>
          <w:szCs w:val="24"/>
        </w:rPr>
      </w:pPr>
      <w:r w:rsidRPr="00E21034">
        <w:rPr>
          <w:szCs w:val="24"/>
        </w:rPr>
        <w:t>8.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Иркутской области.</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Статья 3</w:t>
      </w:r>
      <w:r>
        <w:rPr>
          <w:szCs w:val="24"/>
        </w:rPr>
        <w:t>9</w:t>
      </w:r>
      <w:r w:rsidRPr="00E21034">
        <w:rPr>
          <w:szCs w:val="24"/>
        </w:rPr>
        <w:t>. Основания для расторжения трудового договора с муниципальным служащим</w:t>
      </w:r>
    </w:p>
    <w:p w:rsidR="002526BD" w:rsidRDefault="002526BD"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w:t>
      </w:r>
      <w:r w:rsidR="00F506A2">
        <w:rPr>
          <w:szCs w:val="24"/>
        </w:rPr>
        <w:t xml:space="preserve">также расторгнут по инициативе </w:t>
      </w:r>
      <w:r w:rsidRPr="00E21034">
        <w:rPr>
          <w:szCs w:val="24"/>
        </w:rPr>
        <w:t>представителя нанимателя (работодателя) в случае:</w:t>
      </w:r>
    </w:p>
    <w:p w:rsidR="00F703ED" w:rsidRPr="00E21034" w:rsidRDefault="00F703ED" w:rsidP="00F703ED">
      <w:pPr>
        <w:ind w:firstLine="708"/>
        <w:rPr>
          <w:szCs w:val="24"/>
        </w:rPr>
      </w:pPr>
      <w:r w:rsidRPr="00E21034">
        <w:rPr>
          <w:szCs w:val="24"/>
        </w:rPr>
        <w:t>1) достижения предельного возраста, установленного для замещения должности муниципальной службы;</w:t>
      </w:r>
    </w:p>
    <w:p w:rsidR="00F703ED" w:rsidRPr="00E21034" w:rsidRDefault="00F703ED" w:rsidP="00F703ED">
      <w:pPr>
        <w:ind w:firstLine="708"/>
        <w:rPr>
          <w:szCs w:val="24"/>
        </w:rPr>
      </w:pPr>
      <w:r w:rsidRPr="00E21034">
        <w:rPr>
          <w:szCs w:val="24"/>
        </w:rPr>
        <w:t xml:space="preserve">2) несоблюдения ограничений и запретов, связанных с муниципальной службой и установленных статьями 20, 21, </w:t>
      </w:r>
      <w:r>
        <w:rPr>
          <w:szCs w:val="24"/>
        </w:rPr>
        <w:t>22, 25</w:t>
      </w:r>
      <w:r w:rsidRPr="00E21034">
        <w:rPr>
          <w:szCs w:val="24"/>
        </w:rPr>
        <w:t xml:space="preserve"> настоящего Положения.</w:t>
      </w:r>
    </w:p>
    <w:p w:rsidR="00F703ED" w:rsidRPr="00E21034" w:rsidRDefault="00F703ED" w:rsidP="00F703ED">
      <w:pPr>
        <w:ind w:firstLine="708"/>
        <w:rPr>
          <w:szCs w:val="24"/>
        </w:rPr>
      </w:pPr>
      <w:r w:rsidRPr="00E21034">
        <w:rPr>
          <w:szCs w:val="24"/>
        </w:rPr>
        <w:t>3) применения административного наказания в виде дисквалификации;</w:t>
      </w:r>
    </w:p>
    <w:p w:rsidR="00F703ED" w:rsidRPr="00E21034" w:rsidRDefault="00F703ED" w:rsidP="00F703ED">
      <w:pPr>
        <w:ind w:firstLine="708"/>
        <w:rPr>
          <w:szCs w:val="24"/>
        </w:rPr>
      </w:pPr>
      <w:r w:rsidRPr="00E21034">
        <w:rPr>
          <w:szCs w:val="24"/>
        </w:rPr>
        <w:t>4) приобретения муниципальным служащим статуса иностранного агента.</w:t>
      </w:r>
    </w:p>
    <w:p w:rsidR="00F703ED" w:rsidRPr="00E21034" w:rsidRDefault="00F703ED" w:rsidP="00F703ED">
      <w:pPr>
        <w:ind w:firstLine="708"/>
        <w:jc w:val="both"/>
        <w:rPr>
          <w:szCs w:val="24"/>
        </w:rPr>
      </w:pPr>
      <w:r w:rsidRPr="00E21034">
        <w:rPr>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703ED" w:rsidRPr="00E21034" w:rsidRDefault="00F703ED" w:rsidP="00F703ED">
      <w:pPr>
        <w:rPr>
          <w:szCs w:val="24"/>
        </w:rPr>
      </w:pPr>
    </w:p>
    <w:p w:rsidR="00F703ED" w:rsidRPr="00E21034" w:rsidRDefault="00F703ED" w:rsidP="00F703ED">
      <w:pPr>
        <w:jc w:val="center"/>
        <w:rPr>
          <w:szCs w:val="24"/>
        </w:rPr>
      </w:pPr>
      <w:r w:rsidRPr="00E21034">
        <w:rPr>
          <w:szCs w:val="24"/>
        </w:rPr>
        <w:t>Глава 5.</w:t>
      </w:r>
    </w:p>
    <w:p w:rsidR="00F703ED" w:rsidRPr="00E21034" w:rsidRDefault="00F703ED" w:rsidP="00F703ED">
      <w:pPr>
        <w:jc w:val="center"/>
        <w:rPr>
          <w:szCs w:val="24"/>
        </w:rPr>
      </w:pPr>
      <w:r w:rsidRPr="00E21034">
        <w:rPr>
          <w:szCs w:val="24"/>
        </w:rPr>
        <w:t>ПООЩРЕНИЕ МУНИЦИПАЛЬНОГО СЛУЖАЩЕГО. ДИСЦИПЛИНАРНАЯ ОТВЕТСТВЕННОСТЬ МУНИЦИПАЛЬНОГО СЛУЖАЩЕГО</w:t>
      </w:r>
    </w:p>
    <w:p w:rsidR="00F703ED" w:rsidRPr="00E21034" w:rsidRDefault="00F703ED" w:rsidP="00F703ED">
      <w:pPr>
        <w:rPr>
          <w:szCs w:val="24"/>
        </w:rPr>
      </w:pPr>
    </w:p>
    <w:p w:rsidR="00F703ED" w:rsidRPr="00E21034" w:rsidRDefault="00F703ED" w:rsidP="00F703ED">
      <w:pPr>
        <w:ind w:firstLine="708"/>
        <w:rPr>
          <w:szCs w:val="24"/>
        </w:rPr>
      </w:pPr>
      <w:r>
        <w:rPr>
          <w:szCs w:val="24"/>
        </w:rPr>
        <w:t>Статья 40</w:t>
      </w:r>
      <w:r w:rsidRPr="00E21034">
        <w:rPr>
          <w:szCs w:val="24"/>
        </w:rPr>
        <w:t>. Поощрение муниципального служащего</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Иркутской области.</w:t>
      </w:r>
    </w:p>
    <w:p w:rsidR="00F703ED" w:rsidRPr="00E21034" w:rsidRDefault="00F703ED" w:rsidP="00F703ED">
      <w:pPr>
        <w:ind w:firstLine="708"/>
        <w:rPr>
          <w:szCs w:val="24"/>
        </w:rPr>
      </w:pPr>
      <w:r w:rsidRPr="00E21034">
        <w:rPr>
          <w:szCs w:val="24"/>
        </w:rPr>
        <w:t>2. За безупречную и эффективную муниципальную службу применяются следующие виды поощрения:</w:t>
      </w:r>
    </w:p>
    <w:p w:rsidR="00F703ED" w:rsidRPr="00E21034" w:rsidRDefault="00F703ED" w:rsidP="00F703ED">
      <w:pPr>
        <w:ind w:firstLine="708"/>
        <w:rPr>
          <w:szCs w:val="24"/>
        </w:rPr>
      </w:pPr>
      <w:r w:rsidRPr="00E21034">
        <w:rPr>
          <w:szCs w:val="24"/>
        </w:rPr>
        <w:t>1) объявление благодарности;</w:t>
      </w:r>
    </w:p>
    <w:p w:rsidR="00F703ED" w:rsidRPr="00E21034" w:rsidRDefault="00F703ED" w:rsidP="00F703ED">
      <w:pPr>
        <w:ind w:firstLine="708"/>
        <w:rPr>
          <w:szCs w:val="24"/>
        </w:rPr>
      </w:pPr>
      <w:r w:rsidRPr="00E21034">
        <w:rPr>
          <w:szCs w:val="24"/>
        </w:rPr>
        <w:t>2) награждение почетной грамотой органа  местного самоуправления   Тайшетского муниципального округа  или вручением ценного подарка;</w:t>
      </w:r>
    </w:p>
    <w:p w:rsidR="00F703ED" w:rsidRPr="00E21034" w:rsidRDefault="00F703ED" w:rsidP="00F703ED">
      <w:pPr>
        <w:ind w:firstLine="708"/>
        <w:jc w:val="both"/>
        <w:rPr>
          <w:szCs w:val="24"/>
        </w:rPr>
      </w:pPr>
      <w:r w:rsidRPr="00E21034">
        <w:rPr>
          <w:szCs w:val="24"/>
        </w:rPr>
        <w:t>3)  выплата единовременного поощрения в связи с выходом на пенсию за выслугу лет;</w:t>
      </w:r>
    </w:p>
    <w:p w:rsidR="00F703ED" w:rsidRPr="00E21034" w:rsidRDefault="00F703ED" w:rsidP="00F703ED">
      <w:pPr>
        <w:ind w:firstLine="708"/>
        <w:rPr>
          <w:szCs w:val="24"/>
        </w:rPr>
      </w:pPr>
      <w:r w:rsidRPr="00E21034">
        <w:rPr>
          <w:szCs w:val="24"/>
        </w:rPr>
        <w:t>4) иные виды поощрений, предусмотренные федеральными законами, законами Иркутской области и муниципальными правовыми актами.</w:t>
      </w:r>
    </w:p>
    <w:p w:rsidR="00F703ED" w:rsidRPr="00E21034" w:rsidRDefault="00F703ED" w:rsidP="00F703ED">
      <w:pPr>
        <w:ind w:firstLine="708"/>
        <w:jc w:val="both"/>
        <w:rPr>
          <w:szCs w:val="24"/>
        </w:rPr>
      </w:pPr>
      <w:r w:rsidRPr="00E21034">
        <w:rPr>
          <w:szCs w:val="24"/>
        </w:rPr>
        <w:t xml:space="preserve">3. Решение о поощрении муниципального служащего </w:t>
      </w:r>
      <w:r w:rsidR="00C66B5F">
        <w:rPr>
          <w:szCs w:val="24"/>
        </w:rPr>
        <w:t xml:space="preserve">в соответствии с пунктом </w:t>
      </w:r>
      <w:proofErr w:type="gramStart"/>
      <w:r w:rsidRPr="00E21034">
        <w:rPr>
          <w:szCs w:val="24"/>
        </w:rPr>
        <w:t>3  части</w:t>
      </w:r>
      <w:proofErr w:type="gramEnd"/>
      <w:r w:rsidRPr="00E21034">
        <w:rPr>
          <w:szCs w:val="24"/>
        </w:rPr>
        <w:t xml:space="preserve"> 2 настоящей статьи принимается представителем нанимателя (работодателем) и оформляется муниципальным правовым актом в порядке установленном Уставом Тайшетского муниципального округа Иркутской области и иными муниципальными правовыми актами.</w:t>
      </w:r>
    </w:p>
    <w:p w:rsidR="00F703ED" w:rsidRPr="00E21034" w:rsidRDefault="00F703ED" w:rsidP="00F703ED">
      <w:pPr>
        <w:ind w:firstLine="708"/>
        <w:rPr>
          <w:szCs w:val="24"/>
        </w:rPr>
      </w:pPr>
      <w:r w:rsidRPr="00E21034">
        <w:rPr>
          <w:szCs w:val="24"/>
        </w:rPr>
        <w:t>4. Выплата муниципальному служащему единовременного по</w:t>
      </w:r>
      <w:r w:rsidR="00D20EBF">
        <w:rPr>
          <w:szCs w:val="24"/>
        </w:rPr>
        <w:t xml:space="preserve">ощрения, предусмотренного пунктом </w:t>
      </w:r>
      <w:r w:rsidRPr="00E21034">
        <w:rPr>
          <w:szCs w:val="24"/>
        </w:rPr>
        <w:t xml:space="preserve"> 3  части 2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rsidR="00F703ED" w:rsidRPr="00E21034" w:rsidRDefault="00F703ED" w:rsidP="00F703ED">
      <w:pPr>
        <w:ind w:firstLine="708"/>
        <w:rPr>
          <w:szCs w:val="24"/>
        </w:rPr>
      </w:pPr>
      <w:r w:rsidRPr="00E21034">
        <w:rPr>
          <w:szCs w:val="24"/>
        </w:rPr>
        <w:t>5. Поощрение муниципального служащего денежной премией, ценным подарком допускается наряду с применением иных видов поощрения.</w:t>
      </w:r>
    </w:p>
    <w:p w:rsidR="00F703ED" w:rsidRPr="00E21034" w:rsidRDefault="00F703ED" w:rsidP="00F703ED">
      <w:pPr>
        <w:ind w:firstLine="708"/>
        <w:jc w:val="both"/>
        <w:rPr>
          <w:szCs w:val="24"/>
        </w:rPr>
      </w:pPr>
      <w:r w:rsidRPr="00E21034">
        <w:rPr>
          <w:szCs w:val="24"/>
        </w:rPr>
        <w:t>6. Иные виды поощрения муниципального служащего, порядок применения поощрения муниципального служащего устанавливаются Уставом Тайшетского муниципального округа Иркутской области и иными муниципальными правовыми актами в соответствии с федеральными законами и законами Иркутской области.</w:t>
      </w:r>
    </w:p>
    <w:p w:rsidR="00F703ED" w:rsidRPr="00E21034" w:rsidRDefault="00F703ED" w:rsidP="00F703ED">
      <w:pPr>
        <w:rPr>
          <w:szCs w:val="24"/>
        </w:rPr>
      </w:pPr>
      <w:r w:rsidRPr="00E21034">
        <w:rPr>
          <w:szCs w:val="24"/>
        </w:rPr>
        <w:t xml:space="preserve"> </w:t>
      </w:r>
    </w:p>
    <w:p w:rsidR="00F703ED" w:rsidRPr="00E21034" w:rsidRDefault="00F703ED" w:rsidP="00F703ED">
      <w:pPr>
        <w:ind w:firstLine="708"/>
        <w:rPr>
          <w:szCs w:val="24"/>
        </w:rPr>
      </w:pPr>
      <w:r w:rsidRPr="00E21034">
        <w:rPr>
          <w:szCs w:val="24"/>
        </w:rPr>
        <w:t>Статья 4</w:t>
      </w:r>
      <w:r>
        <w:rPr>
          <w:szCs w:val="24"/>
        </w:rPr>
        <w:t>1</w:t>
      </w:r>
      <w:r w:rsidRPr="00E21034">
        <w:rPr>
          <w:szCs w:val="24"/>
        </w:rPr>
        <w:t>. Дисциплинарная ответственность муниципального служащего</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703ED" w:rsidRPr="00E21034" w:rsidRDefault="00F703ED" w:rsidP="00F703ED">
      <w:pPr>
        <w:tabs>
          <w:tab w:val="left" w:pos="3105"/>
        </w:tabs>
        <w:ind w:firstLine="708"/>
        <w:rPr>
          <w:szCs w:val="24"/>
        </w:rPr>
      </w:pPr>
      <w:r w:rsidRPr="00E21034">
        <w:rPr>
          <w:szCs w:val="24"/>
        </w:rPr>
        <w:t>1) замечание;</w:t>
      </w:r>
      <w:r w:rsidRPr="00E21034">
        <w:rPr>
          <w:szCs w:val="24"/>
        </w:rPr>
        <w:tab/>
      </w:r>
    </w:p>
    <w:p w:rsidR="00F703ED" w:rsidRPr="00E21034" w:rsidRDefault="00F703ED" w:rsidP="00F703ED">
      <w:pPr>
        <w:ind w:firstLine="708"/>
        <w:rPr>
          <w:szCs w:val="24"/>
        </w:rPr>
      </w:pPr>
      <w:r w:rsidRPr="00E21034">
        <w:rPr>
          <w:szCs w:val="24"/>
        </w:rPr>
        <w:t>2) выговор;</w:t>
      </w:r>
    </w:p>
    <w:p w:rsidR="00F703ED" w:rsidRPr="00E21034" w:rsidRDefault="00F703ED" w:rsidP="00F703ED">
      <w:pPr>
        <w:ind w:firstLine="708"/>
        <w:rPr>
          <w:szCs w:val="24"/>
        </w:rPr>
      </w:pPr>
      <w:r w:rsidRPr="00E21034">
        <w:rPr>
          <w:szCs w:val="24"/>
        </w:rPr>
        <w:t>3) увольнение с муниципальной службы по соответствующим основаниям.</w:t>
      </w:r>
    </w:p>
    <w:p w:rsidR="00F703ED" w:rsidRPr="00E21034" w:rsidRDefault="00F703ED" w:rsidP="00F703ED">
      <w:pPr>
        <w:ind w:firstLine="708"/>
        <w:jc w:val="both"/>
        <w:rPr>
          <w:szCs w:val="24"/>
        </w:rPr>
      </w:pPr>
      <w:r w:rsidRPr="00E21034">
        <w:rPr>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703ED" w:rsidRPr="00E21034" w:rsidRDefault="00F703ED" w:rsidP="00F703ED">
      <w:pPr>
        <w:ind w:firstLine="708"/>
        <w:rPr>
          <w:szCs w:val="24"/>
        </w:rPr>
      </w:pPr>
      <w:r w:rsidRPr="00E21034">
        <w:rPr>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703ED" w:rsidRPr="00E21034" w:rsidRDefault="00F703ED" w:rsidP="00F703ED">
      <w:pPr>
        <w:ind w:firstLine="708"/>
        <w:rPr>
          <w:szCs w:val="24"/>
        </w:rPr>
      </w:pPr>
    </w:p>
    <w:p w:rsidR="00F703ED" w:rsidRPr="00E21034" w:rsidRDefault="00F703ED" w:rsidP="002526BD">
      <w:pPr>
        <w:ind w:firstLine="708"/>
        <w:jc w:val="both"/>
        <w:rPr>
          <w:szCs w:val="24"/>
        </w:rPr>
      </w:pPr>
      <w:r w:rsidRPr="00E21034">
        <w:rPr>
          <w:szCs w:val="24"/>
        </w:rPr>
        <w:t xml:space="preserve">Статья </w:t>
      </w:r>
      <w:r>
        <w:rPr>
          <w:szCs w:val="24"/>
        </w:rPr>
        <w:t>42</w:t>
      </w:r>
      <w:r w:rsidRPr="00E21034">
        <w:rPr>
          <w:szCs w:val="24"/>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526BD" w:rsidRDefault="002526BD" w:rsidP="00F703ED">
      <w:pPr>
        <w:ind w:firstLine="708"/>
        <w:rPr>
          <w:szCs w:val="24"/>
        </w:rPr>
      </w:pPr>
    </w:p>
    <w:p w:rsidR="00F703ED" w:rsidRPr="00E21034" w:rsidRDefault="00F703ED" w:rsidP="002526BD">
      <w:pPr>
        <w:ind w:firstLine="708"/>
        <w:jc w:val="both"/>
        <w:rPr>
          <w:szCs w:val="24"/>
        </w:rPr>
      </w:pPr>
      <w:r w:rsidRPr="00E21034">
        <w:rPr>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w:t>
      </w:r>
      <w:hyperlink r:id="rId38" w:history="1">
        <w:r w:rsidRPr="00E21034">
          <w:rPr>
            <w:szCs w:val="24"/>
          </w:rPr>
          <w:t>законом</w:t>
        </w:r>
      </w:hyperlink>
      <w:r>
        <w:rPr>
          <w:szCs w:val="24"/>
        </w:rPr>
        <w:t xml:space="preserve"> «</w:t>
      </w:r>
      <w:r w:rsidRPr="00E21034">
        <w:rPr>
          <w:szCs w:val="24"/>
        </w:rPr>
        <w:t>О противодействии корруп</w:t>
      </w:r>
      <w:r>
        <w:rPr>
          <w:szCs w:val="24"/>
        </w:rPr>
        <w:t>ции»</w:t>
      </w:r>
      <w:r w:rsidRPr="00E21034">
        <w:rPr>
          <w:szCs w:val="24"/>
        </w:rPr>
        <w:t xml:space="preserve"> и другими федеральными законами, налагаются взыскания, предусмотренные статьей 4</w:t>
      </w:r>
      <w:r>
        <w:rPr>
          <w:szCs w:val="24"/>
        </w:rPr>
        <w:t>1</w:t>
      </w:r>
      <w:r w:rsidRPr="00E21034">
        <w:rPr>
          <w:szCs w:val="24"/>
        </w:rPr>
        <w:t xml:space="preserve"> настоящего Положения». </w:t>
      </w:r>
    </w:p>
    <w:p w:rsidR="00F703ED" w:rsidRPr="00E21034" w:rsidRDefault="00F703ED" w:rsidP="00F703ED">
      <w:pPr>
        <w:pStyle w:val="af5"/>
        <w:spacing w:before="0" w:beforeAutospacing="0" w:after="0" w:afterAutospacing="0" w:line="144" w:lineRule="atLeast"/>
        <w:ind w:firstLine="270"/>
        <w:jc w:val="both"/>
      </w:pPr>
      <w:r w:rsidRPr="00E21034">
        <w:t xml:space="preserve">       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9" w:history="1">
        <w:r w:rsidRPr="00320A49">
          <w:rPr>
            <w:rStyle w:val="a5"/>
            <w:color w:val="auto"/>
            <w:u w:val="none"/>
          </w:rPr>
          <w:t>частями 3</w:t>
        </w:r>
      </w:hyperlink>
      <w:r w:rsidRPr="00320A49">
        <w:t xml:space="preserve"> - </w:t>
      </w:r>
      <w:hyperlink r:id="rId40" w:history="1">
        <w:r w:rsidRPr="00320A49">
          <w:rPr>
            <w:rStyle w:val="a5"/>
            <w:color w:val="auto"/>
            <w:u w:val="none"/>
          </w:rPr>
          <w:t>6 статьи 13</w:t>
        </w:r>
      </w:hyperlink>
      <w:r>
        <w:t xml:space="preserve"> Федерального закона «</w:t>
      </w:r>
      <w:r w:rsidRPr="00E21034">
        <w:t>О противодействии корруп</w:t>
      </w:r>
      <w:r>
        <w:t>ции»</w:t>
      </w:r>
      <w:r w:rsidRPr="00E21034">
        <w:t>.</w:t>
      </w:r>
    </w:p>
    <w:p w:rsidR="00F703ED" w:rsidRPr="00E21034" w:rsidRDefault="00F703ED" w:rsidP="00F703ED">
      <w:pPr>
        <w:ind w:firstLine="708"/>
        <w:rPr>
          <w:szCs w:val="24"/>
        </w:rPr>
      </w:pPr>
      <w:r w:rsidRPr="00E21034">
        <w:rPr>
          <w:szCs w:val="24"/>
        </w:rPr>
        <w:t>3.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22 и 2</w:t>
      </w:r>
      <w:r>
        <w:rPr>
          <w:szCs w:val="24"/>
        </w:rPr>
        <w:t>5</w:t>
      </w:r>
      <w:r w:rsidRPr="00E21034">
        <w:rPr>
          <w:szCs w:val="24"/>
        </w:rPr>
        <w:t xml:space="preserve"> настоящего Положения.</w:t>
      </w:r>
    </w:p>
    <w:p w:rsidR="00F703ED" w:rsidRPr="00E21034" w:rsidRDefault="002526BD" w:rsidP="00F703ED">
      <w:pPr>
        <w:ind w:firstLine="708"/>
        <w:jc w:val="both"/>
        <w:rPr>
          <w:szCs w:val="24"/>
        </w:rPr>
      </w:pPr>
      <w:r>
        <w:rPr>
          <w:szCs w:val="24"/>
        </w:rPr>
        <w:t>4</w:t>
      </w:r>
      <w:r w:rsidR="00F703ED" w:rsidRPr="00E21034">
        <w:rPr>
          <w:szCs w:val="24"/>
        </w:rPr>
        <w:t xml:space="preserve">. Взыскания, предусмотренные </w:t>
      </w:r>
      <w:hyperlink r:id="rId41" w:history="1">
        <w:r w:rsidR="00F703ED" w:rsidRPr="00E21034">
          <w:rPr>
            <w:szCs w:val="24"/>
          </w:rPr>
          <w:t xml:space="preserve">статьями </w:t>
        </w:r>
        <w:r w:rsidR="00F703ED">
          <w:rPr>
            <w:szCs w:val="24"/>
          </w:rPr>
          <w:t>22,25</w:t>
        </w:r>
        <w:r w:rsidR="00F703ED" w:rsidRPr="00E21034">
          <w:rPr>
            <w:szCs w:val="24"/>
          </w:rPr>
          <w:t xml:space="preserve"> и 4</w:t>
        </w:r>
        <w:r w:rsidR="00F703ED">
          <w:rPr>
            <w:szCs w:val="24"/>
          </w:rPr>
          <w:t>1</w:t>
        </w:r>
        <w:r w:rsidR="00F703ED" w:rsidRPr="00E21034">
          <w:rPr>
            <w:szCs w:val="24"/>
          </w:rPr>
          <w:t xml:space="preserve"> настоящего Положения </w:t>
        </w:r>
      </w:hyperlink>
      <w:r w:rsidR="00F703ED" w:rsidRPr="00E21034">
        <w:rPr>
          <w:szCs w:val="24"/>
        </w:rPr>
        <w:t>, применяются представителем нанимателя  (работодателем) в порядке, установленном нормативными правовыми актами Иркутской области и (или) муниципальными нормативными правовыми актами, на основании:</w:t>
      </w:r>
    </w:p>
    <w:p w:rsidR="00F703ED" w:rsidRPr="00EE53D2" w:rsidRDefault="00F703ED" w:rsidP="00F703ED">
      <w:pPr>
        <w:pStyle w:val="af5"/>
        <w:spacing w:before="0" w:beforeAutospacing="0" w:after="0" w:afterAutospacing="0" w:line="144" w:lineRule="atLeast"/>
        <w:ind w:firstLine="270"/>
        <w:jc w:val="both"/>
      </w:pPr>
      <w:r w:rsidRPr="00E21034">
        <w:t xml:space="preserve">       </w:t>
      </w:r>
      <w:r w:rsidRPr="00EE53D2">
        <w:t xml:space="preserve">1) доклада о результатах проверки, проведенной отделом кадровой работы и муниципальной службы управления делами администрации Тайшетского муниципального округа по профилактике коррупционных и иных правонарушений или в соответствии со </w:t>
      </w:r>
      <w:hyperlink r:id="rId42" w:history="1">
        <w:r w:rsidRPr="00320A49">
          <w:rPr>
            <w:rStyle w:val="a5"/>
            <w:color w:val="auto"/>
            <w:u w:val="none"/>
          </w:rPr>
          <w:t>статьей 13.4</w:t>
        </w:r>
      </w:hyperlink>
      <w:r w:rsidRPr="00320A49">
        <w:t xml:space="preserve"> </w:t>
      </w:r>
      <w:r w:rsidRPr="00EE53D2">
        <w:t>Федерального закона</w:t>
      </w:r>
      <w:r>
        <w:t xml:space="preserve"> «О противодействии коррупции»</w:t>
      </w:r>
      <w:r w:rsidRPr="00EE53D2">
        <w:t xml:space="preserve"> уполномоченным подразделением Администрации Президента Российской Федерации;</w:t>
      </w:r>
    </w:p>
    <w:p w:rsidR="00F703ED" w:rsidRPr="00EE53D2" w:rsidRDefault="00F703ED" w:rsidP="00F703ED">
      <w:pPr>
        <w:ind w:firstLine="708"/>
        <w:jc w:val="both"/>
        <w:rPr>
          <w:szCs w:val="24"/>
        </w:rPr>
      </w:pPr>
      <w:r w:rsidRPr="00EE53D2">
        <w:rPr>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703ED" w:rsidRPr="00EE53D2" w:rsidRDefault="002526BD" w:rsidP="00F703ED">
      <w:pPr>
        <w:pStyle w:val="af5"/>
        <w:spacing w:before="0" w:beforeAutospacing="0" w:after="0" w:afterAutospacing="0" w:line="144" w:lineRule="atLeast"/>
        <w:ind w:firstLine="270"/>
        <w:jc w:val="both"/>
      </w:pPr>
      <w:r>
        <w:t xml:space="preserve">       </w:t>
      </w:r>
      <w:r w:rsidR="00F703ED" w:rsidRPr="00EE53D2">
        <w:t>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703ED" w:rsidRPr="00EE53D2" w:rsidRDefault="00F703ED" w:rsidP="00F703ED">
      <w:pPr>
        <w:ind w:firstLine="708"/>
        <w:rPr>
          <w:szCs w:val="24"/>
        </w:rPr>
      </w:pPr>
      <w:r w:rsidRPr="00EE53D2">
        <w:rPr>
          <w:szCs w:val="24"/>
        </w:rPr>
        <w:t>4) объяснений муниципального служащего;</w:t>
      </w:r>
    </w:p>
    <w:p w:rsidR="00F703ED" w:rsidRPr="00EE53D2" w:rsidRDefault="00F703ED" w:rsidP="00F703ED">
      <w:pPr>
        <w:ind w:firstLine="708"/>
        <w:rPr>
          <w:szCs w:val="24"/>
        </w:rPr>
      </w:pPr>
      <w:r w:rsidRPr="00EE53D2">
        <w:rPr>
          <w:szCs w:val="24"/>
        </w:rPr>
        <w:t>5) иных материалов.</w:t>
      </w:r>
    </w:p>
    <w:p w:rsidR="00F703ED" w:rsidRPr="00EE53D2" w:rsidRDefault="002526BD" w:rsidP="00F703ED">
      <w:pPr>
        <w:ind w:firstLine="708"/>
        <w:jc w:val="both"/>
        <w:rPr>
          <w:szCs w:val="24"/>
        </w:rPr>
      </w:pPr>
      <w:r>
        <w:rPr>
          <w:szCs w:val="24"/>
        </w:rPr>
        <w:t>5</w:t>
      </w:r>
      <w:r w:rsidR="00F703ED" w:rsidRPr="00EE53D2">
        <w:rPr>
          <w:szCs w:val="24"/>
        </w:rPr>
        <w:t xml:space="preserve">. При применении взысканий, предусмотренных статьями 22, </w:t>
      </w:r>
      <w:r w:rsidR="00F703ED">
        <w:rPr>
          <w:szCs w:val="24"/>
        </w:rPr>
        <w:t>25</w:t>
      </w:r>
      <w:r w:rsidR="00F703ED" w:rsidRPr="00EE53D2">
        <w:rPr>
          <w:szCs w:val="24"/>
        </w:rPr>
        <w:t xml:space="preserve"> и 4</w:t>
      </w:r>
      <w:r w:rsidR="00F703ED">
        <w:rPr>
          <w:szCs w:val="24"/>
        </w:rPr>
        <w:t>1</w:t>
      </w:r>
      <w:r w:rsidR="00F703ED" w:rsidRPr="00EE53D2">
        <w:rPr>
          <w:szCs w:val="24"/>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703ED" w:rsidRPr="00EE53D2" w:rsidRDefault="002526BD" w:rsidP="00F703ED">
      <w:pPr>
        <w:ind w:firstLine="708"/>
        <w:rPr>
          <w:szCs w:val="24"/>
        </w:rPr>
      </w:pPr>
      <w:r>
        <w:rPr>
          <w:szCs w:val="24"/>
        </w:rPr>
        <w:t>6</w:t>
      </w:r>
      <w:r w:rsidR="00F703ED" w:rsidRPr="00EE53D2">
        <w:rPr>
          <w:szCs w:val="24"/>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3" w:history="1">
        <w:r w:rsidR="00F703ED" w:rsidRPr="00EE53D2">
          <w:rPr>
            <w:szCs w:val="24"/>
          </w:rPr>
          <w:t>часть 1</w:t>
        </w:r>
      </w:hyperlink>
      <w:r w:rsidR="00F703ED" w:rsidRPr="00EE53D2">
        <w:rPr>
          <w:szCs w:val="24"/>
        </w:rPr>
        <w:t xml:space="preserve"> или </w:t>
      </w:r>
      <w:hyperlink r:id="rId44" w:history="1">
        <w:r w:rsidR="00F703ED" w:rsidRPr="00EE53D2">
          <w:rPr>
            <w:szCs w:val="24"/>
          </w:rPr>
          <w:t>2</w:t>
        </w:r>
      </w:hyperlink>
      <w:r w:rsidR="00F703ED" w:rsidRPr="00EE53D2">
        <w:rPr>
          <w:szCs w:val="24"/>
        </w:rPr>
        <w:t xml:space="preserve"> настоящей статьи.</w:t>
      </w:r>
    </w:p>
    <w:p w:rsidR="00F703ED" w:rsidRPr="00EE53D2" w:rsidRDefault="002526BD" w:rsidP="00F703ED">
      <w:pPr>
        <w:ind w:firstLine="708"/>
        <w:jc w:val="both"/>
        <w:rPr>
          <w:szCs w:val="24"/>
        </w:rPr>
      </w:pPr>
      <w:r>
        <w:rPr>
          <w:szCs w:val="24"/>
        </w:rPr>
        <w:t>7</w:t>
      </w:r>
      <w:r w:rsidR="00F703ED" w:rsidRPr="00EE53D2">
        <w:rPr>
          <w:szCs w:val="24"/>
        </w:rPr>
        <w:t xml:space="preserve">. Взыскания, предусмотренные статьями </w:t>
      </w:r>
      <w:r w:rsidR="00F703ED">
        <w:rPr>
          <w:szCs w:val="24"/>
        </w:rPr>
        <w:t>22, 25</w:t>
      </w:r>
      <w:r w:rsidR="00F703ED" w:rsidRPr="00EE53D2">
        <w:rPr>
          <w:szCs w:val="24"/>
        </w:rPr>
        <w:t xml:space="preserve"> и 4</w:t>
      </w:r>
      <w:r w:rsidR="00F703ED">
        <w:rPr>
          <w:szCs w:val="24"/>
        </w:rPr>
        <w:t>1</w:t>
      </w:r>
      <w:r w:rsidR="00F703ED" w:rsidRPr="00EE53D2">
        <w:rPr>
          <w:szCs w:val="24"/>
        </w:rP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703ED" w:rsidRPr="00E21034" w:rsidRDefault="002526BD" w:rsidP="00F703ED">
      <w:pPr>
        <w:ind w:firstLine="708"/>
        <w:jc w:val="both"/>
        <w:rPr>
          <w:szCs w:val="24"/>
        </w:rPr>
      </w:pPr>
      <w:r>
        <w:rPr>
          <w:szCs w:val="24"/>
        </w:rPr>
        <w:t>8</w:t>
      </w:r>
      <w:r w:rsidR="00F703ED" w:rsidRPr="00EE53D2">
        <w:rPr>
          <w:szCs w:val="24"/>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Тайшетского муниципального округа, в котором муниципальный служащий проходил муниципальную службу, в реестр лиц, уволенных в связи с утратой доверия, предусмотренный </w:t>
      </w:r>
      <w:hyperlink r:id="rId45" w:history="1">
        <w:r w:rsidR="00F703ED" w:rsidRPr="00EE53D2">
          <w:rPr>
            <w:szCs w:val="24"/>
          </w:rPr>
          <w:t>статьей 15</w:t>
        </w:r>
      </w:hyperlink>
      <w:r w:rsidR="00F703ED" w:rsidRPr="00EE53D2">
        <w:rPr>
          <w:szCs w:val="24"/>
        </w:rPr>
        <w:t xml:space="preserve"> Федерального закона </w:t>
      </w:r>
      <w:r w:rsidR="00F703ED">
        <w:rPr>
          <w:szCs w:val="24"/>
        </w:rPr>
        <w:t>«</w:t>
      </w:r>
      <w:r w:rsidR="00F703ED" w:rsidRPr="00EE53D2">
        <w:rPr>
          <w:szCs w:val="24"/>
        </w:rPr>
        <w:t>О противодействии кор</w:t>
      </w:r>
      <w:r w:rsidR="00F703ED">
        <w:rPr>
          <w:szCs w:val="24"/>
        </w:rPr>
        <w:t>рупции»</w:t>
      </w:r>
      <w:r w:rsidR="00F703ED" w:rsidRPr="00EE53D2">
        <w:rPr>
          <w:szCs w:val="24"/>
        </w:rPr>
        <w:t>.</w:t>
      </w:r>
    </w:p>
    <w:p w:rsidR="00F703ED" w:rsidRPr="00E21034" w:rsidRDefault="00F703ED" w:rsidP="00F703ED">
      <w:pPr>
        <w:ind w:firstLine="708"/>
        <w:jc w:val="both"/>
        <w:rPr>
          <w:szCs w:val="24"/>
        </w:rPr>
      </w:pPr>
    </w:p>
    <w:p w:rsidR="00F703ED" w:rsidRPr="00E21034" w:rsidRDefault="00F703ED" w:rsidP="00F703ED">
      <w:pPr>
        <w:rPr>
          <w:szCs w:val="24"/>
        </w:rPr>
      </w:pPr>
    </w:p>
    <w:p w:rsidR="00F703ED" w:rsidRPr="00E21034" w:rsidRDefault="00F703ED" w:rsidP="00F703ED">
      <w:pPr>
        <w:ind w:firstLine="708"/>
        <w:jc w:val="both"/>
        <w:rPr>
          <w:szCs w:val="24"/>
        </w:rPr>
      </w:pPr>
      <w:r w:rsidRPr="00E21034">
        <w:rPr>
          <w:szCs w:val="24"/>
        </w:rPr>
        <w:t xml:space="preserve">Статья </w:t>
      </w:r>
      <w:r>
        <w:rPr>
          <w:szCs w:val="24"/>
        </w:rPr>
        <w:t>43</w:t>
      </w:r>
      <w:r w:rsidRPr="00E21034">
        <w:rPr>
          <w:szCs w:val="24"/>
        </w:rPr>
        <w:t>.Порядок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526BD" w:rsidRDefault="002526BD"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1. Взыскания за несоблюдение муниципальным служащим ограничений и запретов, требований о </w:t>
      </w:r>
      <w:r w:rsidRPr="00E21034">
        <w:rPr>
          <w:spacing w:val="-2"/>
          <w:szCs w:val="24"/>
        </w:rPr>
        <w:t xml:space="preserve">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46" w:history="1">
        <w:r w:rsidRPr="00E21034">
          <w:rPr>
            <w:spacing w:val="-2"/>
            <w:szCs w:val="24"/>
          </w:rPr>
          <w:t xml:space="preserve">статьями </w:t>
        </w:r>
        <w:r>
          <w:rPr>
            <w:spacing w:val="-2"/>
            <w:szCs w:val="24"/>
          </w:rPr>
          <w:t>22, 25 и 41</w:t>
        </w:r>
        <w:r w:rsidRPr="00E21034">
          <w:rPr>
            <w:spacing w:val="-2"/>
            <w:szCs w:val="24"/>
          </w:rPr>
          <w:t xml:space="preserve"> настоящего Положения</w:t>
        </w:r>
        <w:r w:rsidRPr="00E21034">
          <w:rPr>
            <w:szCs w:val="24"/>
          </w:rPr>
          <w:t xml:space="preserve"> </w:t>
        </w:r>
      </w:hyperlink>
      <w:r w:rsidRPr="00E21034">
        <w:rPr>
          <w:szCs w:val="24"/>
        </w:rPr>
        <w:t xml:space="preserve">применяются представителем нанимателя (работодателем) по основаниям, установленным </w:t>
      </w:r>
      <w:hyperlink r:id="rId47" w:history="1">
        <w:r w:rsidRPr="00E21034">
          <w:rPr>
            <w:szCs w:val="24"/>
          </w:rPr>
          <w:t xml:space="preserve">частью 3 статьи </w:t>
        </w:r>
        <w:r>
          <w:rPr>
            <w:szCs w:val="24"/>
          </w:rPr>
          <w:t>42</w:t>
        </w:r>
      </w:hyperlink>
      <w:r w:rsidRPr="00E21034">
        <w:rPr>
          <w:szCs w:val="24"/>
        </w:rPr>
        <w:t xml:space="preserve"> настоящего Положения.</w:t>
      </w:r>
    </w:p>
    <w:p w:rsidR="00F703ED" w:rsidRPr="00E21034" w:rsidRDefault="00F703ED" w:rsidP="002526BD">
      <w:pPr>
        <w:ind w:firstLine="708"/>
        <w:jc w:val="both"/>
        <w:rPr>
          <w:szCs w:val="24"/>
        </w:rPr>
      </w:pPr>
      <w:r w:rsidRPr="00E21034">
        <w:rPr>
          <w:szCs w:val="24"/>
        </w:rPr>
        <w:t xml:space="preserve">2. При применении взысканий, указанных в </w:t>
      </w:r>
      <w:hyperlink r:id="rId48" w:history="1">
        <w:r w:rsidRPr="00E21034">
          <w:rPr>
            <w:szCs w:val="24"/>
          </w:rPr>
          <w:t>части 1</w:t>
        </w:r>
      </w:hyperlink>
      <w:r w:rsidRPr="00E21034">
        <w:rPr>
          <w:szCs w:val="24"/>
        </w:rPr>
        <w:t xml:space="preserve"> настоящей статьи, учитываются обстоятельства, перечисленные в </w:t>
      </w:r>
      <w:hyperlink r:id="rId49" w:history="1">
        <w:r w:rsidRPr="00E21034">
          <w:rPr>
            <w:szCs w:val="24"/>
          </w:rPr>
          <w:t xml:space="preserve">части 4 статьи </w:t>
        </w:r>
      </w:hyperlink>
      <w:r>
        <w:rPr>
          <w:szCs w:val="24"/>
        </w:rPr>
        <w:t>42</w:t>
      </w:r>
      <w:r w:rsidRPr="00E21034">
        <w:rPr>
          <w:szCs w:val="24"/>
        </w:rPr>
        <w:t xml:space="preserve"> настоящего Положения.</w:t>
      </w:r>
    </w:p>
    <w:p w:rsidR="00F703ED" w:rsidRPr="00E21034" w:rsidRDefault="00F703ED" w:rsidP="00F703ED">
      <w:pPr>
        <w:ind w:firstLine="708"/>
        <w:jc w:val="both"/>
        <w:rPr>
          <w:szCs w:val="24"/>
        </w:rPr>
      </w:pPr>
      <w:r w:rsidRPr="00E21034">
        <w:rPr>
          <w:szCs w:val="24"/>
        </w:rPr>
        <w:t xml:space="preserve">3.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 </w:t>
      </w:r>
    </w:p>
    <w:p w:rsidR="00F703ED" w:rsidRPr="00E21034" w:rsidRDefault="00F703ED" w:rsidP="00F703ED">
      <w:pPr>
        <w:jc w:val="both"/>
        <w:rPr>
          <w:szCs w:val="24"/>
        </w:rPr>
      </w:pPr>
    </w:p>
    <w:p w:rsidR="00F703ED" w:rsidRPr="00E21034" w:rsidRDefault="00F703ED" w:rsidP="00F703ED">
      <w:pPr>
        <w:jc w:val="right"/>
        <w:rPr>
          <w:szCs w:val="24"/>
        </w:rPr>
      </w:pPr>
      <w:r w:rsidRPr="00E21034">
        <w:rPr>
          <w:szCs w:val="24"/>
        </w:rPr>
        <w:t xml:space="preserve">ГЛАВА 6. КАДРОВАЯ РАБОТА В </w:t>
      </w:r>
      <w:r w:rsidR="00A05460">
        <w:rPr>
          <w:szCs w:val="24"/>
        </w:rPr>
        <w:t xml:space="preserve"> ТАЙШЕТСКОМ МУНИЦИПАЛЬНОМ ОКРУГЕ</w:t>
      </w:r>
      <w:r w:rsidRPr="00E21034">
        <w:rPr>
          <w:szCs w:val="24"/>
        </w:rPr>
        <w:t xml:space="preserve"> </w:t>
      </w:r>
    </w:p>
    <w:p w:rsidR="00F703ED" w:rsidRPr="00E21034" w:rsidRDefault="00F703ED" w:rsidP="00F703ED">
      <w:pPr>
        <w:rPr>
          <w:szCs w:val="24"/>
        </w:rPr>
      </w:pPr>
    </w:p>
    <w:p w:rsidR="00F703ED" w:rsidRPr="00BC2549" w:rsidRDefault="00F703ED" w:rsidP="00F703ED">
      <w:pPr>
        <w:ind w:firstLine="708"/>
        <w:rPr>
          <w:szCs w:val="24"/>
        </w:rPr>
      </w:pPr>
      <w:r w:rsidRPr="00BC2549">
        <w:rPr>
          <w:szCs w:val="24"/>
        </w:rPr>
        <w:t xml:space="preserve">Статья 44. Кадровая работа в </w:t>
      </w:r>
      <w:proofErr w:type="spellStart"/>
      <w:r w:rsidRPr="00BC2549">
        <w:rPr>
          <w:szCs w:val="24"/>
        </w:rPr>
        <w:t>Тайшетском</w:t>
      </w:r>
      <w:proofErr w:type="spellEnd"/>
      <w:r w:rsidRPr="00BC2549">
        <w:rPr>
          <w:szCs w:val="24"/>
        </w:rPr>
        <w:t xml:space="preserve"> муниципальном округе </w:t>
      </w:r>
    </w:p>
    <w:p w:rsidR="002526BD" w:rsidRDefault="002526BD" w:rsidP="00F703ED">
      <w:pPr>
        <w:ind w:firstLine="708"/>
        <w:rPr>
          <w:szCs w:val="24"/>
        </w:rPr>
      </w:pPr>
    </w:p>
    <w:p w:rsidR="00F703ED" w:rsidRPr="00BC2549" w:rsidRDefault="00F703ED" w:rsidP="00F703ED">
      <w:pPr>
        <w:ind w:firstLine="708"/>
        <w:rPr>
          <w:szCs w:val="24"/>
        </w:rPr>
      </w:pPr>
      <w:r w:rsidRPr="00BC2549">
        <w:rPr>
          <w:szCs w:val="24"/>
        </w:rPr>
        <w:t xml:space="preserve">1. Кадровая работа в  </w:t>
      </w:r>
      <w:proofErr w:type="spellStart"/>
      <w:r w:rsidRPr="00BC2549">
        <w:rPr>
          <w:szCs w:val="24"/>
        </w:rPr>
        <w:t>Тайшетском</w:t>
      </w:r>
      <w:proofErr w:type="spellEnd"/>
      <w:r w:rsidRPr="00BC2549">
        <w:rPr>
          <w:szCs w:val="24"/>
        </w:rPr>
        <w:t xml:space="preserve"> муниципальном округе включает в себя:</w:t>
      </w:r>
    </w:p>
    <w:p w:rsidR="00F703ED" w:rsidRPr="00BC2549" w:rsidRDefault="00F703ED" w:rsidP="00F703ED">
      <w:pPr>
        <w:ind w:firstLine="708"/>
        <w:rPr>
          <w:szCs w:val="24"/>
        </w:rPr>
      </w:pPr>
      <w:r w:rsidRPr="00BC2549">
        <w:rPr>
          <w:szCs w:val="24"/>
        </w:rPr>
        <w:t>1) формирование кадрового состава для замещения должностей муниципальной службы;</w:t>
      </w:r>
    </w:p>
    <w:p w:rsidR="00F703ED" w:rsidRPr="00BC2549" w:rsidRDefault="00F703ED" w:rsidP="00F703ED">
      <w:pPr>
        <w:ind w:firstLine="708"/>
        <w:rPr>
          <w:szCs w:val="24"/>
        </w:rPr>
      </w:pPr>
      <w:r w:rsidRPr="00BC2549">
        <w:rPr>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703ED" w:rsidRPr="00BC2549" w:rsidRDefault="00F703ED" w:rsidP="00F703ED">
      <w:pPr>
        <w:ind w:firstLine="708"/>
        <w:jc w:val="both"/>
        <w:rPr>
          <w:szCs w:val="24"/>
        </w:rPr>
      </w:pPr>
      <w:r w:rsidRPr="00BC2549">
        <w:rPr>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703ED" w:rsidRPr="00BC2549" w:rsidRDefault="00F703ED" w:rsidP="00F703ED">
      <w:pPr>
        <w:pStyle w:val="af5"/>
        <w:spacing w:before="0" w:beforeAutospacing="0" w:after="0" w:afterAutospacing="0" w:line="144" w:lineRule="atLeast"/>
        <w:ind w:firstLine="270"/>
        <w:jc w:val="both"/>
      </w:pPr>
      <w:r w:rsidRPr="00BC2549">
        <w:t xml:space="preserve">       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50" w:history="1">
        <w:r w:rsidRPr="007626C4">
          <w:rPr>
            <w:rStyle w:val="a5"/>
            <w:color w:val="auto"/>
            <w:u w:val="none"/>
          </w:rPr>
          <w:t>порядке</w:t>
        </w:r>
      </w:hyperlink>
      <w:r w:rsidRPr="00BC2549">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703ED" w:rsidRPr="00BC2549" w:rsidRDefault="00F703ED" w:rsidP="00F703ED">
      <w:pPr>
        <w:ind w:firstLine="708"/>
        <w:rPr>
          <w:szCs w:val="24"/>
        </w:rPr>
      </w:pPr>
      <w:r w:rsidRPr="00BC2549">
        <w:rPr>
          <w:szCs w:val="24"/>
        </w:rPr>
        <w:t>5) ведение личных дел муниципальных служащих;</w:t>
      </w:r>
    </w:p>
    <w:p w:rsidR="00F703ED" w:rsidRPr="00BC2549" w:rsidRDefault="00F703ED" w:rsidP="00F703ED">
      <w:pPr>
        <w:ind w:firstLine="708"/>
        <w:rPr>
          <w:szCs w:val="24"/>
        </w:rPr>
      </w:pPr>
      <w:r w:rsidRPr="00BC2549">
        <w:rPr>
          <w:szCs w:val="24"/>
        </w:rPr>
        <w:t xml:space="preserve">6) ведение реестра муниципальных служащих в </w:t>
      </w:r>
      <w:proofErr w:type="spellStart"/>
      <w:r w:rsidRPr="00BC2549">
        <w:rPr>
          <w:szCs w:val="24"/>
        </w:rPr>
        <w:t>Тайшетском</w:t>
      </w:r>
      <w:proofErr w:type="spellEnd"/>
      <w:r w:rsidRPr="00BC2549">
        <w:rPr>
          <w:szCs w:val="24"/>
        </w:rPr>
        <w:t xml:space="preserve"> муниципальном округе;</w:t>
      </w:r>
    </w:p>
    <w:p w:rsidR="00F703ED" w:rsidRPr="00BC2549" w:rsidRDefault="00F703ED" w:rsidP="00F703ED">
      <w:pPr>
        <w:ind w:firstLine="708"/>
        <w:rPr>
          <w:szCs w:val="24"/>
        </w:rPr>
      </w:pPr>
      <w:r w:rsidRPr="00BC2549">
        <w:rPr>
          <w:szCs w:val="24"/>
        </w:rPr>
        <w:t>7) оформление и выдачу служебных удостоверений муниципальных служащих;</w:t>
      </w:r>
    </w:p>
    <w:p w:rsidR="00F703ED" w:rsidRPr="00BC2549" w:rsidRDefault="00F703ED" w:rsidP="00F703ED">
      <w:pPr>
        <w:ind w:firstLine="708"/>
        <w:rPr>
          <w:szCs w:val="24"/>
        </w:rPr>
      </w:pPr>
      <w:r w:rsidRPr="00BC2549">
        <w:rPr>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F703ED" w:rsidRPr="00BC2549" w:rsidRDefault="00F703ED" w:rsidP="00F703ED">
      <w:pPr>
        <w:ind w:firstLine="708"/>
        <w:rPr>
          <w:szCs w:val="24"/>
        </w:rPr>
      </w:pPr>
      <w:r w:rsidRPr="00BC2549">
        <w:rPr>
          <w:szCs w:val="24"/>
        </w:rPr>
        <w:t>9) проведение аттестации муниципальных служащих;</w:t>
      </w:r>
    </w:p>
    <w:p w:rsidR="00F703ED" w:rsidRPr="00BC2549" w:rsidRDefault="00F703ED" w:rsidP="00F703ED">
      <w:pPr>
        <w:ind w:firstLine="708"/>
        <w:rPr>
          <w:szCs w:val="24"/>
        </w:rPr>
      </w:pPr>
      <w:r w:rsidRPr="00BC2549">
        <w:rPr>
          <w:szCs w:val="24"/>
        </w:rPr>
        <w:t>10) организацию работы с кадровым резервом и его эффективное использование;</w:t>
      </w:r>
    </w:p>
    <w:p w:rsidR="00F703ED" w:rsidRPr="00BC2549" w:rsidRDefault="00F703ED" w:rsidP="00F703ED">
      <w:pPr>
        <w:ind w:firstLine="708"/>
        <w:rPr>
          <w:szCs w:val="24"/>
        </w:rPr>
      </w:pPr>
      <w:r w:rsidRPr="00BC2549">
        <w:rPr>
          <w:szCs w:val="24"/>
        </w:rPr>
        <w:t xml:space="preserve">11) </w:t>
      </w:r>
      <w:r w:rsidRPr="00BC2549">
        <w:rPr>
          <w:spacing w:val="-2"/>
          <w:szCs w:val="24"/>
        </w:rPr>
        <w:t>организацию и проведение проверок представляемых гражданином  при поступлении на муниципальную службу и в период ее прохождения муниципальным служащим</w:t>
      </w:r>
      <w:r w:rsidRPr="00BC2549">
        <w:rPr>
          <w:szCs w:val="24"/>
        </w:rPr>
        <w:t>;</w:t>
      </w:r>
    </w:p>
    <w:p w:rsidR="00F703ED" w:rsidRPr="00BC2549" w:rsidRDefault="00F703ED" w:rsidP="00F703ED">
      <w:pPr>
        <w:ind w:firstLine="708"/>
        <w:rPr>
          <w:szCs w:val="24"/>
        </w:rPr>
      </w:pPr>
      <w:r w:rsidRPr="00BC2549">
        <w:rPr>
          <w:szCs w:val="24"/>
        </w:rPr>
        <w:t>12) оформление допуска установленной формы к сведениям, составляющим государственную тайну;</w:t>
      </w:r>
    </w:p>
    <w:p w:rsidR="00F703ED" w:rsidRPr="00BC2549" w:rsidRDefault="00F703ED" w:rsidP="00F703ED">
      <w:pPr>
        <w:ind w:firstLine="708"/>
        <w:rPr>
          <w:szCs w:val="24"/>
        </w:rPr>
      </w:pPr>
      <w:r w:rsidRPr="00BC2549">
        <w:rPr>
          <w:szCs w:val="24"/>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rsidR="00F703ED" w:rsidRPr="00BC2549" w:rsidRDefault="00F703ED" w:rsidP="00F703ED">
      <w:pPr>
        <w:ind w:firstLine="708"/>
        <w:rPr>
          <w:szCs w:val="24"/>
        </w:rPr>
      </w:pPr>
      <w:r w:rsidRPr="00BC2549">
        <w:rPr>
          <w:szCs w:val="24"/>
        </w:rPr>
        <w:t>14) консультирование муниципальных служащих по правовым и иным вопросам муниципальной службы;</w:t>
      </w:r>
    </w:p>
    <w:p w:rsidR="00F703ED" w:rsidRPr="00BC2549" w:rsidRDefault="00F703ED" w:rsidP="00F703ED">
      <w:pPr>
        <w:ind w:firstLine="708"/>
        <w:rPr>
          <w:szCs w:val="24"/>
        </w:rPr>
      </w:pPr>
      <w:r w:rsidRPr="00BC2549">
        <w:rPr>
          <w:szCs w:val="24"/>
        </w:rPr>
        <w:t>15) организацию заключения   в  соответствии с     законодательством   договоров о целевом  приеме  и договоров   о целевом  обучении;</w:t>
      </w:r>
    </w:p>
    <w:p w:rsidR="00F703ED" w:rsidRPr="00BC2549" w:rsidRDefault="00F703ED" w:rsidP="00F703ED">
      <w:pPr>
        <w:ind w:firstLine="708"/>
        <w:rPr>
          <w:szCs w:val="24"/>
        </w:rPr>
      </w:pPr>
      <w:r w:rsidRPr="00BC2549">
        <w:rPr>
          <w:szCs w:val="24"/>
        </w:rPr>
        <w:t>16) организацию получения дополнительного профессионального образования муниципальными служащими;</w:t>
      </w:r>
    </w:p>
    <w:p w:rsidR="00F703ED" w:rsidRPr="00BC2549" w:rsidRDefault="00F703ED" w:rsidP="00F703ED">
      <w:pPr>
        <w:ind w:firstLine="708"/>
        <w:rPr>
          <w:szCs w:val="24"/>
        </w:rPr>
      </w:pPr>
      <w:r w:rsidRPr="00BC2549">
        <w:rPr>
          <w:szCs w:val="24"/>
        </w:rPr>
        <w:t>17) обеспечение должностного роста муниципальных служащих;</w:t>
      </w:r>
    </w:p>
    <w:p w:rsidR="00F703ED" w:rsidRPr="00BC2549" w:rsidRDefault="00F703ED" w:rsidP="00F703ED">
      <w:pPr>
        <w:ind w:firstLine="708"/>
        <w:rPr>
          <w:szCs w:val="24"/>
        </w:rPr>
      </w:pPr>
      <w:r w:rsidRPr="00BC2549">
        <w:rPr>
          <w:szCs w:val="24"/>
        </w:rPr>
        <w:t>18) оказание содействия и консультативно-методической помощи в подготовке нормативных правовых актов Иркутской области по вопросам муниципальной службы;</w:t>
      </w:r>
    </w:p>
    <w:p w:rsidR="00F703ED" w:rsidRPr="00BC2549" w:rsidRDefault="00F703ED" w:rsidP="00F703ED">
      <w:pPr>
        <w:ind w:firstLine="708"/>
        <w:rPr>
          <w:szCs w:val="24"/>
        </w:rPr>
      </w:pPr>
      <w:r w:rsidRPr="00BC2549">
        <w:rPr>
          <w:szCs w:val="24"/>
        </w:rPr>
        <w:t>19) оказание содействия участию муниципальных служащих в тематических семинарах, проводимых для муниципальных служащих;</w:t>
      </w:r>
    </w:p>
    <w:p w:rsidR="00F703ED" w:rsidRPr="00BC2549" w:rsidRDefault="00F703ED" w:rsidP="00F703ED">
      <w:pPr>
        <w:ind w:firstLine="708"/>
        <w:rPr>
          <w:szCs w:val="24"/>
        </w:rPr>
      </w:pPr>
      <w:r w:rsidRPr="00BC2549">
        <w:rPr>
          <w:szCs w:val="24"/>
        </w:rPr>
        <w:t>20) организацию и обеспечение проведения квалификационных экзаменов муниципальных служащих;</w:t>
      </w:r>
    </w:p>
    <w:p w:rsidR="00F703ED" w:rsidRPr="00E21034" w:rsidRDefault="00F703ED" w:rsidP="00F703ED">
      <w:pPr>
        <w:ind w:firstLine="708"/>
        <w:rPr>
          <w:szCs w:val="24"/>
        </w:rPr>
      </w:pPr>
      <w:r w:rsidRPr="00BC2549">
        <w:rPr>
          <w:szCs w:val="24"/>
        </w:rPr>
        <w:t>21) решение иных вопросов кадровой работы, определенных трудовым законодательством и законами Иркутской области.</w:t>
      </w:r>
    </w:p>
    <w:p w:rsidR="00F703ED" w:rsidRPr="00E21034" w:rsidRDefault="00F703ED" w:rsidP="00F703ED">
      <w:pPr>
        <w:rPr>
          <w:szCs w:val="24"/>
        </w:rPr>
      </w:pPr>
    </w:p>
    <w:p w:rsidR="00F703ED" w:rsidRPr="00E21034" w:rsidRDefault="00F703ED" w:rsidP="00F703ED">
      <w:pPr>
        <w:pStyle w:val="ConsPlusNormal"/>
        <w:ind w:firstLine="720"/>
        <w:jc w:val="both"/>
        <w:rPr>
          <w:szCs w:val="24"/>
        </w:rPr>
      </w:pPr>
      <w:r>
        <w:rPr>
          <w:szCs w:val="24"/>
        </w:rPr>
        <w:t>Статья 45.</w:t>
      </w:r>
      <w:r w:rsidRPr="00E21034">
        <w:rPr>
          <w:szCs w:val="24"/>
        </w:rPr>
        <w:t xml:space="preserve">  Подготовка кадров для муниципальной службы на договорной основе</w:t>
      </w:r>
    </w:p>
    <w:p w:rsidR="002526BD" w:rsidRDefault="002526BD" w:rsidP="00F703ED">
      <w:pPr>
        <w:pStyle w:val="ConsPlusNormal"/>
        <w:ind w:firstLine="720"/>
        <w:jc w:val="both"/>
        <w:rPr>
          <w:szCs w:val="24"/>
        </w:rPr>
      </w:pPr>
    </w:p>
    <w:p w:rsidR="00F703ED" w:rsidRPr="00E21034" w:rsidRDefault="00F703ED" w:rsidP="00F703ED">
      <w:pPr>
        <w:pStyle w:val="ConsPlusNormal"/>
        <w:ind w:firstLine="720"/>
        <w:jc w:val="both"/>
        <w:rPr>
          <w:szCs w:val="24"/>
        </w:rPr>
      </w:pPr>
      <w:r w:rsidRPr="00E21034">
        <w:rPr>
          <w:szCs w:val="24"/>
        </w:rPr>
        <w:t xml:space="preserve">1. В целях формирования высококвалифицированного кадрового состава муниципальной службы органы местного самоуправления Тайшетского муниципального округа    могут осуществлять организацию подготовки граждан для муниципальной службы на договорной основе в соответствии с </w:t>
      </w:r>
      <w:hyperlink r:id="rId51" w:history="1">
        <w:r w:rsidRPr="00BC2549">
          <w:rPr>
            <w:szCs w:val="24"/>
          </w:rPr>
          <w:t>законодательством</w:t>
        </w:r>
      </w:hyperlink>
      <w:r w:rsidRPr="00E21034">
        <w:rPr>
          <w:szCs w:val="24"/>
        </w:rPr>
        <w:t xml:space="preserve"> Российской Федерации об образовании и с учетом положений Федерального закона «О муниципальной  службе   в   Российской   Федерации».</w:t>
      </w:r>
    </w:p>
    <w:p w:rsidR="00F703ED" w:rsidRPr="00E21034" w:rsidRDefault="00F703ED" w:rsidP="00F703ED">
      <w:pPr>
        <w:pStyle w:val="ConsPlusNormal"/>
        <w:ind w:firstLine="720"/>
        <w:jc w:val="both"/>
        <w:rPr>
          <w:szCs w:val="24"/>
        </w:rPr>
      </w:pPr>
      <w:r w:rsidRPr="00E21034">
        <w:rPr>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Тайшетского муниципального округа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703ED" w:rsidRPr="00E21034" w:rsidRDefault="00F703ED" w:rsidP="00F703ED">
      <w:pPr>
        <w:pStyle w:val="ConsPlusNormal"/>
        <w:ind w:firstLine="720"/>
        <w:jc w:val="both"/>
        <w:rPr>
          <w:szCs w:val="24"/>
        </w:rPr>
      </w:pPr>
      <w:r w:rsidRPr="00E21034">
        <w:rPr>
          <w:szCs w:val="24"/>
        </w:rPr>
        <w:t>3. Заключение договора о целевом обучении осуществляется на конкурсной основе в порядке, установленном законом Иркутской  области.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F703ED" w:rsidRPr="00E21034" w:rsidRDefault="00F703ED" w:rsidP="00F703ED">
      <w:pPr>
        <w:pStyle w:val="ConsPlusNormal"/>
        <w:ind w:firstLine="720"/>
        <w:jc w:val="both"/>
        <w:rPr>
          <w:szCs w:val="24"/>
        </w:rPr>
      </w:pPr>
      <w:r w:rsidRPr="00E21034">
        <w:rPr>
          <w:szCs w:val="24"/>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 w:history="1">
        <w:r w:rsidRPr="00BC2549">
          <w:rPr>
            <w:szCs w:val="24"/>
          </w:rPr>
          <w:t>частью 5</w:t>
        </w:r>
      </w:hyperlink>
      <w:r w:rsidRPr="00E21034">
        <w:rPr>
          <w:szCs w:val="24"/>
        </w:rPr>
        <w:t xml:space="preserve"> настоящей статьи, соответствовать требованиям, установленным Федеральным </w:t>
      </w:r>
      <w:hyperlink r:id="rId52" w:history="1">
        <w:r w:rsidRPr="00BC2549">
          <w:rPr>
            <w:szCs w:val="24"/>
          </w:rPr>
          <w:t>законом</w:t>
        </w:r>
      </w:hyperlink>
      <w:r>
        <w:rPr>
          <w:szCs w:val="24"/>
        </w:rPr>
        <w:t xml:space="preserve"> «</w:t>
      </w:r>
      <w:r w:rsidRPr="00E21034">
        <w:rPr>
          <w:szCs w:val="24"/>
        </w:rPr>
        <w:t>О муниципальной   службе в   Российской   Федерации» для замещения должностей муниципальной службы.</w:t>
      </w:r>
    </w:p>
    <w:p w:rsidR="00F703ED" w:rsidRPr="00E21034" w:rsidRDefault="00F703ED" w:rsidP="00F703ED">
      <w:pPr>
        <w:pStyle w:val="ConsPlusNormal"/>
        <w:ind w:firstLine="720"/>
        <w:jc w:val="both"/>
        <w:rPr>
          <w:szCs w:val="24"/>
        </w:rPr>
      </w:pPr>
      <w:bookmarkStart w:id="1" w:name="P7"/>
      <w:bookmarkEnd w:id="1"/>
      <w:r w:rsidRPr="00E21034">
        <w:rPr>
          <w:szCs w:val="24"/>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703ED" w:rsidRPr="00E21034" w:rsidRDefault="00F703ED" w:rsidP="00F703ED">
      <w:pPr>
        <w:pStyle w:val="ConsPlusNormal"/>
        <w:ind w:firstLine="720"/>
        <w:jc w:val="both"/>
        <w:rPr>
          <w:szCs w:val="24"/>
        </w:rPr>
      </w:pPr>
      <w:r w:rsidRPr="00E21034">
        <w:rPr>
          <w:szCs w:val="24"/>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703ED" w:rsidRPr="00E21034" w:rsidRDefault="00F703ED" w:rsidP="00F703ED">
      <w:pPr>
        <w:pStyle w:val="ConsPlusNormal"/>
        <w:ind w:firstLine="720"/>
        <w:jc w:val="both"/>
        <w:rPr>
          <w:szCs w:val="24"/>
        </w:rPr>
      </w:pPr>
      <w:r w:rsidRPr="00E21034">
        <w:rPr>
          <w:szCs w:val="24"/>
        </w:rPr>
        <w:t>7. Договор о целевом обучении может быть заключен с гражданином один раз.</w:t>
      </w:r>
    </w:p>
    <w:p w:rsidR="00F703ED" w:rsidRPr="00E21034" w:rsidRDefault="00F703ED" w:rsidP="00F703ED">
      <w:pPr>
        <w:pStyle w:val="ConsPlusNormal"/>
        <w:ind w:firstLine="720"/>
        <w:jc w:val="both"/>
        <w:rPr>
          <w:szCs w:val="24"/>
        </w:rPr>
      </w:pPr>
      <w:r w:rsidRPr="00E21034">
        <w:rPr>
          <w:szCs w:val="24"/>
        </w:rPr>
        <w:t>8. Финансовое обеспечение расходов, предусмотренных договором о целевом обучении, осуществляется за счет средств  бюджета Тайшетского муниципального округа Иркутской области.</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С</w:t>
      </w:r>
      <w:r>
        <w:rPr>
          <w:szCs w:val="24"/>
        </w:rPr>
        <w:t>татья 46</w:t>
      </w:r>
      <w:r w:rsidRPr="00E21034">
        <w:rPr>
          <w:szCs w:val="24"/>
        </w:rPr>
        <w:t>. Персональные данные муниципального служащего</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703ED" w:rsidRPr="00E21034" w:rsidRDefault="00F703ED" w:rsidP="00F703ED">
      <w:pPr>
        <w:ind w:firstLine="708"/>
        <w:jc w:val="both"/>
        <w:rPr>
          <w:szCs w:val="24"/>
        </w:rPr>
      </w:pPr>
      <w:r w:rsidRPr="00E21034">
        <w:rPr>
          <w:szCs w:val="24"/>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F703ED" w:rsidRPr="00E21034" w:rsidRDefault="00F703ED" w:rsidP="00F703ED">
      <w:pPr>
        <w:rPr>
          <w:szCs w:val="24"/>
        </w:rPr>
      </w:pPr>
    </w:p>
    <w:p w:rsidR="00F703ED" w:rsidRPr="00E21034" w:rsidRDefault="00F703ED" w:rsidP="00F703ED">
      <w:pPr>
        <w:ind w:firstLine="708"/>
        <w:rPr>
          <w:szCs w:val="24"/>
        </w:rPr>
      </w:pPr>
      <w:r>
        <w:rPr>
          <w:szCs w:val="24"/>
        </w:rPr>
        <w:t>Статья 47</w:t>
      </w:r>
      <w:r w:rsidRPr="00E21034">
        <w:rPr>
          <w:szCs w:val="24"/>
        </w:rPr>
        <w:t>. Порядок ведения личного дела муниципального служащего</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703ED" w:rsidRPr="00E21034" w:rsidRDefault="00F703ED" w:rsidP="00F703ED">
      <w:pPr>
        <w:ind w:firstLine="708"/>
        <w:jc w:val="both"/>
        <w:rPr>
          <w:szCs w:val="24"/>
        </w:rPr>
      </w:pPr>
      <w:r w:rsidRPr="00E21034">
        <w:rPr>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Тайшетского муниципального округа по последнему месту муниципальной службы.</w:t>
      </w:r>
    </w:p>
    <w:p w:rsidR="00F703ED" w:rsidRPr="00E21034" w:rsidRDefault="00F703ED" w:rsidP="00F703ED">
      <w:pPr>
        <w:ind w:firstLine="708"/>
        <w:jc w:val="both"/>
        <w:rPr>
          <w:szCs w:val="24"/>
        </w:rPr>
      </w:pPr>
      <w:r w:rsidRPr="00E21034">
        <w:rPr>
          <w:szCs w:val="24"/>
        </w:rPr>
        <w:t>3. При ликвидации органа местного самоуправления Тайшетского муниципального округа,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Тайшетского муниципального округа, или его правопреемнику.</w:t>
      </w:r>
    </w:p>
    <w:p w:rsidR="00F703ED" w:rsidRPr="00E21034" w:rsidRDefault="00F703ED" w:rsidP="00F703ED">
      <w:pPr>
        <w:ind w:firstLine="708"/>
        <w:jc w:val="both"/>
        <w:rPr>
          <w:szCs w:val="24"/>
        </w:rPr>
      </w:pPr>
      <w:r w:rsidRPr="00E21034">
        <w:rPr>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 xml:space="preserve">Статья </w:t>
      </w:r>
      <w:r>
        <w:rPr>
          <w:szCs w:val="24"/>
        </w:rPr>
        <w:t>48</w:t>
      </w:r>
      <w:r w:rsidRPr="00E21034">
        <w:rPr>
          <w:szCs w:val="24"/>
        </w:rPr>
        <w:t>.</w:t>
      </w:r>
      <w:r>
        <w:rPr>
          <w:szCs w:val="24"/>
        </w:rPr>
        <w:t xml:space="preserve"> </w:t>
      </w:r>
      <w:r w:rsidRPr="00E21034">
        <w:rPr>
          <w:szCs w:val="24"/>
        </w:rPr>
        <w:t xml:space="preserve">Реестр муниципальных служащих в  </w:t>
      </w:r>
      <w:proofErr w:type="spellStart"/>
      <w:r w:rsidRPr="00E21034">
        <w:rPr>
          <w:szCs w:val="24"/>
        </w:rPr>
        <w:t>Тайшетском</w:t>
      </w:r>
      <w:proofErr w:type="spellEnd"/>
      <w:r w:rsidRPr="00E21034">
        <w:rPr>
          <w:szCs w:val="24"/>
        </w:rPr>
        <w:t xml:space="preserve">  муниципальном округе </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 xml:space="preserve">1. В </w:t>
      </w:r>
      <w:proofErr w:type="spellStart"/>
      <w:r w:rsidRPr="00E21034">
        <w:rPr>
          <w:szCs w:val="24"/>
        </w:rPr>
        <w:t>Тайшетском</w:t>
      </w:r>
      <w:proofErr w:type="spellEnd"/>
      <w:r w:rsidRPr="00E21034">
        <w:rPr>
          <w:szCs w:val="24"/>
        </w:rPr>
        <w:t xml:space="preserve"> муниципальном округе  ведется реестр муниципальных служащих.</w:t>
      </w:r>
    </w:p>
    <w:p w:rsidR="00F703ED" w:rsidRPr="00E21034" w:rsidRDefault="00F703ED" w:rsidP="00F703ED">
      <w:pPr>
        <w:ind w:firstLine="708"/>
        <w:rPr>
          <w:szCs w:val="24"/>
        </w:rPr>
      </w:pPr>
      <w:r w:rsidRPr="00E21034">
        <w:rPr>
          <w:szCs w:val="24"/>
        </w:rPr>
        <w:t>2. Муниципальный служащий, уволенный с муниципальной службы, исключается из реестра муниципальных служащих в день увольнения.</w:t>
      </w:r>
    </w:p>
    <w:p w:rsidR="00F703ED" w:rsidRPr="00E21034" w:rsidRDefault="00F703ED" w:rsidP="00F703ED">
      <w:pPr>
        <w:ind w:firstLine="708"/>
        <w:jc w:val="both"/>
        <w:rPr>
          <w:szCs w:val="24"/>
        </w:rPr>
      </w:pPr>
      <w:r w:rsidRPr="00E21034">
        <w:rPr>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703ED" w:rsidRPr="00E21034" w:rsidRDefault="00F703ED" w:rsidP="00F703ED">
      <w:pPr>
        <w:ind w:firstLine="708"/>
        <w:rPr>
          <w:szCs w:val="24"/>
        </w:rPr>
      </w:pPr>
      <w:r w:rsidRPr="00E21034">
        <w:rPr>
          <w:szCs w:val="24"/>
        </w:rPr>
        <w:t>4. Порядок ведения реестра муниципальных служащих утверждается муниципальным правовым актом.</w:t>
      </w:r>
    </w:p>
    <w:p w:rsidR="00F703ED" w:rsidRPr="00E21034" w:rsidRDefault="00F703ED" w:rsidP="00F703ED">
      <w:pPr>
        <w:rPr>
          <w:szCs w:val="24"/>
        </w:rPr>
      </w:pPr>
    </w:p>
    <w:p w:rsidR="00F703ED" w:rsidRPr="00E21034" w:rsidRDefault="00F703ED" w:rsidP="002526BD">
      <w:pPr>
        <w:ind w:firstLine="708"/>
        <w:jc w:val="both"/>
        <w:rPr>
          <w:szCs w:val="24"/>
        </w:rPr>
      </w:pPr>
      <w:r w:rsidRPr="00E21034">
        <w:rPr>
          <w:szCs w:val="24"/>
        </w:rPr>
        <w:t xml:space="preserve">Статья </w:t>
      </w:r>
      <w:r>
        <w:rPr>
          <w:szCs w:val="24"/>
        </w:rPr>
        <w:t>49</w:t>
      </w:r>
      <w:r w:rsidRPr="00E21034">
        <w:rPr>
          <w:szCs w:val="24"/>
        </w:rPr>
        <w:t xml:space="preserve"> . Приоритетные направления формирования кадрового состава муниципальной службы</w:t>
      </w:r>
    </w:p>
    <w:p w:rsidR="002526BD" w:rsidRDefault="002526BD" w:rsidP="00F703ED">
      <w:pPr>
        <w:ind w:firstLine="708"/>
        <w:rPr>
          <w:szCs w:val="24"/>
        </w:rPr>
      </w:pPr>
    </w:p>
    <w:p w:rsidR="00F703ED" w:rsidRPr="00E21034" w:rsidRDefault="00F703ED" w:rsidP="00F703ED">
      <w:pPr>
        <w:ind w:firstLine="708"/>
        <w:rPr>
          <w:szCs w:val="24"/>
        </w:rPr>
      </w:pPr>
      <w:r w:rsidRPr="00E21034">
        <w:rPr>
          <w:szCs w:val="24"/>
        </w:rPr>
        <w:t>Приоритетными направлениями формирования кадрового состава муниципальной службы являются:</w:t>
      </w:r>
    </w:p>
    <w:p w:rsidR="00F703ED" w:rsidRPr="00E21034" w:rsidRDefault="00F703ED" w:rsidP="00F703ED">
      <w:pPr>
        <w:ind w:firstLine="708"/>
        <w:rPr>
          <w:szCs w:val="24"/>
        </w:rPr>
      </w:pPr>
      <w:r w:rsidRPr="00E21034">
        <w:rPr>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703ED" w:rsidRPr="00E21034" w:rsidRDefault="00F703ED" w:rsidP="00F703ED">
      <w:pPr>
        <w:ind w:firstLine="708"/>
        <w:rPr>
          <w:szCs w:val="24"/>
        </w:rPr>
      </w:pPr>
      <w:r w:rsidRPr="00E21034">
        <w:rPr>
          <w:szCs w:val="24"/>
        </w:rPr>
        <w:t>2) содействие продвижению по службе муниципальных служащих;</w:t>
      </w:r>
    </w:p>
    <w:p w:rsidR="00F703ED" w:rsidRPr="00E21034" w:rsidRDefault="00F703ED" w:rsidP="00F703ED">
      <w:pPr>
        <w:pStyle w:val="ConsPlusNormal"/>
        <w:ind w:firstLine="720"/>
        <w:jc w:val="both"/>
        <w:rPr>
          <w:szCs w:val="24"/>
        </w:rPr>
      </w:pPr>
      <w:r w:rsidRPr="00E21034">
        <w:rPr>
          <w:szCs w:val="24"/>
        </w:rPr>
        <w:t xml:space="preserve">3) подготовка кадров для муниципальной службы и дополнительное профессиональное образование муниципальных служащих; </w:t>
      </w:r>
    </w:p>
    <w:p w:rsidR="00F703ED" w:rsidRPr="00E21034" w:rsidRDefault="00F703ED" w:rsidP="00F703ED">
      <w:pPr>
        <w:ind w:firstLine="708"/>
        <w:rPr>
          <w:szCs w:val="24"/>
        </w:rPr>
      </w:pPr>
      <w:r w:rsidRPr="00E21034">
        <w:rPr>
          <w:szCs w:val="24"/>
        </w:rPr>
        <w:t>4) создание кадрового резерва и его эффективное использование;</w:t>
      </w:r>
    </w:p>
    <w:p w:rsidR="00F703ED" w:rsidRPr="00E21034" w:rsidRDefault="00F703ED" w:rsidP="00F703ED">
      <w:pPr>
        <w:ind w:firstLine="708"/>
        <w:rPr>
          <w:szCs w:val="24"/>
        </w:rPr>
      </w:pPr>
      <w:r w:rsidRPr="00E21034">
        <w:rPr>
          <w:szCs w:val="24"/>
        </w:rPr>
        <w:t>5) оценка результатов работы муниципальных служащих посредством проведения аттестации;</w:t>
      </w:r>
    </w:p>
    <w:p w:rsidR="00F703ED" w:rsidRPr="00E21034" w:rsidRDefault="00F703ED" w:rsidP="00F703ED">
      <w:pPr>
        <w:ind w:firstLine="708"/>
        <w:rPr>
          <w:szCs w:val="24"/>
        </w:rPr>
      </w:pPr>
      <w:r w:rsidRPr="00E21034">
        <w:rPr>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 xml:space="preserve">Статья </w:t>
      </w:r>
      <w:r>
        <w:rPr>
          <w:szCs w:val="24"/>
        </w:rPr>
        <w:t>50</w:t>
      </w:r>
      <w:r w:rsidRPr="00E21034">
        <w:rPr>
          <w:szCs w:val="24"/>
        </w:rPr>
        <w:t xml:space="preserve">. Кадровый резерв </w:t>
      </w:r>
    </w:p>
    <w:p w:rsidR="002526BD" w:rsidRDefault="002526BD" w:rsidP="00F703ED">
      <w:pPr>
        <w:ind w:firstLine="708"/>
        <w:jc w:val="both"/>
        <w:rPr>
          <w:szCs w:val="24"/>
        </w:rPr>
      </w:pPr>
    </w:p>
    <w:p w:rsidR="00F703ED" w:rsidRPr="00E21034" w:rsidRDefault="00F703ED" w:rsidP="00F703ED">
      <w:pPr>
        <w:ind w:firstLine="708"/>
        <w:jc w:val="both"/>
        <w:rPr>
          <w:szCs w:val="24"/>
        </w:rPr>
      </w:pPr>
      <w:r w:rsidRPr="00E21034">
        <w:rPr>
          <w:szCs w:val="24"/>
        </w:rPr>
        <w:t xml:space="preserve">В </w:t>
      </w:r>
      <w:proofErr w:type="spellStart"/>
      <w:r w:rsidRPr="00E21034">
        <w:rPr>
          <w:szCs w:val="24"/>
        </w:rPr>
        <w:t>Тайшетском</w:t>
      </w:r>
      <w:proofErr w:type="spellEnd"/>
      <w:r w:rsidRPr="00E21034">
        <w:rPr>
          <w:szCs w:val="24"/>
        </w:rPr>
        <w:t xml:space="preserve"> муниципальном округе  в соответствии с муниципальными правовыми актами создается кадровый резерв для замещения вакантных должностей муниципальной службы. </w:t>
      </w:r>
    </w:p>
    <w:p w:rsidR="00F703ED" w:rsidRPr="00E21034" w:rsidRDefault="00F703ED" w:rsidP="00F703ED">
      <w:pPr>
        <w:ind w:firstLine="708"/>
        <w:jc w:val="center"/>
        <w:rPr>
          <w:szCs w:val="24"/>
        </w:rPr>
      </w:pPr>
      <w:r w:rsidRPr="00E21034">
        <w:rPr>
          <w:szCs w:val="24"/>
        </w:rPr>
        <w:t>Глава 7</w:t>
      </w:r>
    </w:p>
    <w:p w:rsidR="00F703ED" w:rsidRPr="00E21034" w:rsidRDefault="00F703ED" w:rsidP="00F703ED">
      <w:pPr>
        <w:jc w:val="center"/>
        <w:rPr>
          <w:szCs w:val="24"/>
        </w:rPr>
      </w:pPr>
      <w:r w:rsidRPr="00E21034">
        <w:rPr>
          <w:szCs w:val="24"/>
        </w:rPr>
        <w:t>ЗАКЛЮЧИТЕЛЬНЫЕ ПОЛОЖЕНИЯ</w:t>
      </w:r>
    </w:p>
    <w:p w:rsidR="00F703ED" w:rsidRPr="00E21034" w:rsidRDefault="00F703ED" w:rsidP="00F703ED">
      <w:pPr>
        <w:rPr>
          <w:szCs w:val="24"/>
        </w:rPr>
      </w:pPr>
    </w:p>
    <w:p w:rsidR="00F703ED" w:rsidRPr="00E21034" w:rsidRDefault="00F703ED" w:rsidP="00F703ED">
      <w:pPr>
        <w:ind w:firstLine="708"/>
        <w:rPr>
          <w:szCs w:val="24"/>
        </w:rPr>
      </w:pPr>
      <w:r w:rsidRPr="00E21034">
        <w:rPr>
          <w:szCs w:val="24"/>
        </w:rPr>
        <w:t xml:space="preserve">Статья </w:t>
      </w:r>
      <w:r>
        <w:rPr>
          <w:szCs w:val="24"/>
        </w:rPr>
        <w:t>51</w:t>
      </w:r>
      <w:r w:rsidRPr="00E21034">
        <w:rPr>
          <w:szCs w:val="24"/>
        </w:rPr>
        <w:t>. Иные положения.</w:t>
      </w:r>
    </w:p>
    <w:p w:rsidR="002526BD" w:rsidRDefault="002526BD" w:rsidP="00F703ED">
      <w:pPr>
        <w:ind w:firstLine="708"/>
        <w:jc w:val="both"/>
        <w:rPr>
          <w:szCs w:val="24"/>
        </w:rPr>
      </w:pPr>
    </w:p>
    <w:p w:rsidR="00F703ED" w:rsidRPr="00E21034" w:rsidRDefault="00C66B5F" w:rsidP="00C66B5F">
      <w:pPr>
        <w:jc w:val="both"/>
        <w:rPr>
          <w:szCs w:val="24"/>
        </w:rPr>
      </w:pPr>
      <w:r>
        <w:rPr>
          <w:szCs w:val="24"/>
        </w:rPr>
        <w:t xml:space="preserve">          </w:t>
      </w:r>
      <w:r w:rsidR="00F703ED" w:rsidRPr="00E21034">
        <w:rPr>
          <w:szCs w:val="24"/>
        </w:rPr>
        <w:t xml:space="preserve"> Положения данного документа, которые должны быть урегулированы специально принимаемыми муниципальными правовыми актами органов местного самоуправления, вступают в силу с момента принятия указанных муниципальных нормативных правовых актов, если иное не установлено законодательством Российской Федерации.</w:t>
      </w:r>
    </w:p>
    <w:p w:rsidR="00F703ED" w:rsidRPr="00E21034" w:rsidRDefault="00F703ED" w:rsidP="00F703ED">
      <w:pPr>
        <w:rPr>
          <w:szCs w:val="24"/>
        </w:rPr>
      </w:pPr>
    </w:p>
    <w:p w:rsidR="00F703ED" w:rsidRDefault="00F703ED" w:rsidP="00AD5B63">
      <w:pPr>
        <w:pStyle w:val="a3"/>
        <w:jc w:val="right"/>
        <w:rPr>
          <w:rFonts w:ascii="Times New Roman" w:eastAsia="Times New Roman" w:hAnsi="Times New Roman" w:cs="Times New Roman"/>
          <w:sz w:val="24"/>
          <w:szCs w:val="24"/>
        </w:rPr>
      </w:pPr>
    </w:p>
    <w:p w:rsidR="00F506A2" w:rsidRDefault="00F506A2" w:rsidP="00AD5B63">
      <w:pPr>
        <w:pStyle w:val="a3"/>
        <w:jc w:val="right"/>
        <w:rPr>
          <w:rFonts w:ascii="Times New Roman" w:eastAsia="Times New Roman" w:hAnsi="Times New Roman" w:cs="Times New Roman"/>
          <w:sz w:val="24"/>
          <w:szCs w:val="24"/>
        </w:rPr>
      </w:pPr>
    </w:p>
    <w:p w:rsidR="00D16D29" w:rsidRDefault="00D16D29" w:rsidP="00D16D29">
      <w:pPr>
        <w:spacing w:line="260" w:lineRule="exact"/>
      </w:pPr>
      <w:r>
        <w:t xml:space="preserve">Председатель Думы  </w:t>
      </w:r>
    </w:p>
    <w:p w:rsidR="008E3E14" w:rsidRDefault="00D16D29" w:rsidP="00D16D29">
      <w:pPr>
        <w:spacing w:line="260" w:lineRule="exact"/>
      </w:pPr>
      <w:r>
        <w:t xml:space="preserve">Тайшетского муниципального округа                                                                </w:t>
      </w:r>
      <w:r w:rsidR="00F506A2">
        <w:t xml:space="preserve"> </w:t>
      </w:r>
      <w:r>
        <w:t xml:space="preserve">  И.В. Ронжина     </w:t>
      </w:r>
    </w:p>
    <w:p w:rsidR="008E3E14" w:rsidRDefault="008E3E14" w:rsidP="00D16D29">
      <w:pPr>
        <w:spacing w:line="260" w:lineRule="exact"/>
      </w:pPr>
    </w:p>
    <w:p w:rsidR="00F506A2" w:rsidRDefault="00F506A2" w:rsidP="00D16D29">
      <w:pPr>
        <w:spacing w:line="260" w:lineRule="exact"/>
      </w:pPr>
    </w:p>
    <w:p w:rsidR="00F506A2" w:rsidRDefault="00F506A2" w:rsidP="00D16D29">
      <w:pPr>
        <w:spacing w:line="260" w:lineRule="exact"/>
      </w:pPr>
    </w:p>
    <w:p w:rsidR="008E3E14" w:rsidRDefault="008E3E14" w:rsidP="00D16D29">
      <w:pPr>
        <w:spacing w:line="260" w:lineRule="exact"/>
      </w:pPr>
      <w:r>
        <w:t>Мэр Тайшетского муниципального</w:t>
      </w:r>
    </w:p>
    <w:p w:rsidR="00D16D29" w:rsidRDefault="008E3E14" w:rsidP="00D16D29">
      <w:pPr>
        <w:spacing w:line="260" w:lineRule="exact"/>
      </w:pPr>
      <w:r>
        <w:t xml:space="preserve">округа   </w:t>
      </w:r>
      <w:r w:rsidR="00F703ED">
        <w:t xml:space="preserve">                                   </w:t>
      </w:r>
      <w:r w:rsidR="00E51052">
        <w:t xml:space="preserve">        </w:t>
      </w:r>
      <w:r>
        <w:t xml:space="preserve">                          </w:t>
      </w:r>
      <w:r w:rsidR="00D16D29">
        <w:t xml:space="preserve">       </w:t>
      </w:r>
      <w:r>
        <w:t xml:space="preserve">                                      </w:t>
      </w:r>
      <w:r w:rsidR="00F506A2">
        <w:t xml:space="preserve">       </w:t>
      </w:r>
      <w:r>
        <w:t xml:space="preserve">  А.С.Кузин</w:t>
      </w:r>
      <w:r w:rsidR="00D16D29">
        <w:t xml:space="preserve">                                </w:t>
      </w:r>
    </w:p>
    <w:p w:rsidR="00FD2590" w:rsidRDefault="00FD2590" w:rsidP="000E0149">
      <w:pPr>
        <w:spacing w:line="260" w:lineRule="exact"/>
      </w:pPr>
    </w:p>
    <w:p w:rsidR="00FD2590" w:rsidRDefault="00FD2590" w:rsidP="000E0149">
      <w:pPr>
        <w:spacing w:line="260" w:lineRule="exact"/>
      </w:pPr>
    </w:p>
    <w:sectPr w:rsidR="00FD2590" w:rsidSect="00B52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0224"/>
    <w:multiLevelType w:val="multilevel"/>
    <w:tmpl w:val="84BE005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A364528"/>
    <w:multiLevelType w:val="hybridMultilevel"/>
    <w:tmpl w:val="A3A691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8A3CAB"/>
    <w:multiLevelType w:val="hybridMultilevel"/>
    <w:tmpl w:val="5E1264D4"/>
    <w:lvl w:ilvl="0" w:tplc="E52A053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53B07"/>
    <w:rsid w:val="00016304"/>
    <w:rsid w:val="00024AA1"/>
    <w:rsid w:val="00041B3C"/>
    <w:rsid w:val="000508CB"/>
    <w:rsid w:val="00066B7D"/>
    <w:rsid w:val="000A02D7"/>
    <w:rsid w:val="000E0149"/>
    <w:rsid w:val="00116469"/>
    <w:rsid w:val="00190923"/>
    <w:rsid w:val="001B3AF5"/>
    <w:rsid w:val="001D1BEC"/>
    <w:rsid w:val="00213CA8"/>
    <w:rsid w:val="0023687D"/>
    <w:rsid w:val="0024244C"/>
    <w:rsid w:val="00247C5F"/>
    <w:rsid w:val="002526BD"/>
    <w:rsid w:val="00276221"/>
    <w:rsid w:val="00290B1D"/>
    <w:rsid w:val="00294DB6"/>
    <w:rsid w:val="002F5665"/>
    <w:rsid w:val="00320A49"/>
    <w:rsid w:val="0032121C"/>
    <w:rsid w:val="00327E9D"/>
    <w:rsid w:val="00350C5B"/>
    <w:rsid w:val="00355F74"/>
    <w:rsid w:val="00362D7B"/>
    <w:rsid w:val="00383B00"/>
    <w:rsid w:val="003F49D3"/>
    <w:rsid w:val="004545C8"/>
    <w:rsid w:val="00472175"/>
    <w:rsid w:val="004C2549"/>
    <w:rsid w:val="004E1F65"/>
    <w:rsid w:val="00501C27"/>
    <w:rsid w:val="00542C2B"/>
    <w:rsid w:val="00583022"/>
    <w:rsid w:val="00585CDE"/>
    <w:rsid w:val="00593838"/>
    <w:rsid w:val="005A3904"/>
    <w:rsid w:val="005E5CB3"/>
    <w:rsid w:val="005F47CB"/>
    <w:rsid w:val="005F6B89"/>
    <w:rsid w:val="00622F3F"/>
    <w:rsid w:val="00627CAD"/>
    <w:rsid w:val="0065087A"/>
    <w:rsid w:val="00662696"/>
    <w:rsid w:val="00664262"/>
    <w:rsid w:val="00680451"/>
    <w:rsid w:val="006A1579"/>
    <w:rsid w:val="006B2FA3"/>
    <w:rsid w:val="006B36C9"/>
    <w:rsid w:val="006B4EA3"/>
    <w:rsid w:val="006B573E"/>
    <w:rsid w:val="006C6A9A"/>
    <w:rsid w:val="006F36B4"/>
    <w:rsid w:val="00712D1E"/>
    <w:rsid w:val="00714E00"/>
    <w:rsid w:val="007206CD"/>
    <w:rsid w:val="007626C4"/>
    <w:rsid w:val="007B2831"/>
    <w:rsid w:val="007D58D2"/>
    <w:rsid w:val="007E6DF7"/>
    <w:rsid w:val="007E77C2"/>
    <w:rsid w:val="00812CF2"/>
    <w:rsid w:val="008536C0"/>
    <w:rsid w:val="00862DE6"/>
    <w:rsid w:val="008721CD"/>
    <w:rsid w:val="00891654"/>
    <w:rsid w:val="008C0BDA"/>
    <w:rsid w:val="008E0571"/>
    <w:rsid w:val="008E2BC0"/>
    <w:rsid w:val="008E3E14"/>
    <w:rsid w:val="008E471C"/>
    <w:rsid w:val="0090068F"/>
    <w:rsid w:val="00924113"/>
    <w:rsid w:val="00953B07"/>
    <w:rsid w:val="00997272"/>
    <w:rsid w:val="009D010B"/>
    <w:rsid w:val="00A02997"/>
    <w:rsid w:val="00A05460"/>
    <w:rsid w:val="00A07953"/>
    <w:rsid w:val="00A11562"/>
    <w:rsid w:val="00A21A3B"/>
    <w:rsid w:val="00AD5B63"/>
    <w:rsid w:val="00AE6624"/>
    <w:rsid w:val="00B170A3"/>
    <w:rsid w:val="00B23B52"/>
    <w:rsid w:val="00B526DC"/>
    <w:rsid w:val="00B625C9"/>
    <w:rsid w:val="00B650A9"/>
    <w:rsid w:val="00B868E6"/>
    <w:rsid w:val="00B9318E"/>
    <w:rsid w:val="00B96BCB"/>
    <w:rsid w:val="00BB2A86"/>
    <w:rsid w:val="00BC43C8"/>
    <w:rsid w:val="00BD7A9C"/>
    <w:rsid w:val="00BF231B"/>
    <w:rsid w:val="00C22B76"/>
    <w:rsid w:val="00C33602"/>
    <w:rsid w:val="00C33AFD"/>
    <w:rsid w:val="00C66B5F"/>
    <w:rsid w:val="00C75602"/>
    <w:rsid w:val="00C82A6A"/>
    <w:rsid w:val="00D167E1"/>
    <w:rsid w:val="00D16D29"/>
    <w:rsid w:val="00D20EBF"/>
    <w:rsid w:val="00D246F7"/>
    <w:rsid w:val="00D277E7"/>
    <w:rsid w:val="00D33264"/>
    <w:rsid w:val="00D52FBB"/>
    <w:rsid w:val="00D64E97"/>
    <w:rsid w:val="00DB6EA3"/>
    <w:rsid w:val="00DD19EC"/>
    <w:rsid w:val="00E51052"/>
    <w:rsid w:val="00E6109C"/>
    <w:rsid w:val="00E83F05"/>
    <w:rsid w:val="00E900FA"/>
    <w:rsid w:val="00EC10D8"/>
    <w:rsid w:val="00EE6EE0"/>
    <w:rsid w:val="00F20632"/>
    <w:rsid w:val="00F43D3B"/>
    <w:rsid w:val="00F46548"/>
    <w:rsid w:val="00F46A82"/>
    <w:rsid w:val="00F506A2"/>
    <w:rsid w:val="00F703ED"/>
    <w:rsid w:val="00FA6414"/>
    <w:rsid w:val="00FB065C"/>
    <w:rsid w:val="00FD2590"/>
    <w:rsid w:val="00FE3155"/>
    <w:rsid w:val="00FE7293"/>
    <w:rsid w:val="00FF1BD0"/>
    <w:rsid w:val="00FF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9CFA"/>
  <w15:docId w15:val="{F69881CF-77B4-49D0-B08A-1A4BBBCD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mallCaps/>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149"/>
    <w:pPr>
      <w:spacing w:after="0" w:line="240" w:lineRule="auto"/>
    </w:pPr>
    <w:rPr>
      <w:rFonts w:eastAsia="Times New Roman"/>
      <w:smallCaps w:val="0"/>
      <w:sz w:val="24"/>
      <w:szCs w:val="20"/>
      <w:lang w:eastAsia="ru-RU"/>
    </w:rPr>
  </w:style>
  <w:style w:type="paragraph" w:styleId="1">
    <w:name w:val="heading 1"/>
    <w:basedOn w:val="a"/>
    <w:next w:val="a"/>
    <w:link w:val="10"/>
    <w:qFormat/>
    <w:rsid w:val="00F703ED"/>
    <w:pPr>
      <w:keepNext/>
      <w:widowControl w:val="0"/>
      <w:autoSpaceDE w:val="0"/>
      <w:autoSpaceDN w:val="0"/>
      <w:adjustRightInd w:val="0"/>
      <w:spacing w:before="240" w:after="60" w:line="260" w:lineRule="auto"/>
      <w:ind w:firstLine="580"/>
      <w:outlineLvl w:val="0"/>
    </w:pPr>
    <w:rPr>
      <w:rFonts w:ascii="Arial" w:hAnsi="Arial" w:cs="Arial"/>
      <w:b/>
      <w:bCs/>
      <w:kern w:val="32"/>
      <w:sz w:val="32"/>
      <w:szCs w:val="32"/>
    </w:rPr>
  </w:style>
  <w:style w:type="paragraph" w:styleId="2">
    <w:name w:val="heading 2"/>
    <w:basedOn w:val="a"/>
    <w:next w:val="a"/>
    <w:link w:val="20"/>
    <w:qFormat/>
    <w:rsid w:val="00F703ED"/>
    <w:pPr>
      <w:keepNext/>
      <w:widowControl w:val="0"/>
      <w:autoSpaceDE w:val="0"/>
      <w:autoSpaceDN w:val="0"/>
      <w:adjustRightInd w:val="0"/>
      <w:spacing w:before="240" w:after="60" w:line="260" w:lineRule="auto"/>
      <w:ind w:firstLine="580"/>
      <w:outlineLvl w:val="1"/>
    </w:pPr>
    <w:rPr>
      <w:rFonts w:ascii="Arial" w:hAnsi="Arial" w:cs="Arial"/>
      <w:b/>
      <w:bCs/>
      <w:i/>
      <w:iCs/>
      <w:sz w:val="28"/>
      <w:szCs w:val="28"/>
    </w:rPr>
  </w:style>
  <w:style w:type="paragraph" w:styleId="3">
    <w:name w:val="heading 3"/>
    <w:basedOn w:val="a"/>
    <w:next w:val="a"/>
    <w:link w:val="30"/>
    <w:qFormat/>
    <w:rsid w:val="00F703ED"/>
    <w:pPr>
      <w:keepNext/>
      <w:widowControl w:val="0"/>
      <w:autoSpaceDE w:val="0"/>
      <w:autoSpaceDN w:val="0"/>
      <w:adjustRightInd w:val="0"/>
      <w:spacing w:before="240" w:after="60" w:line="260" w:lineRule="auto"/>
      <w:ind w:firstLine="580"/>
      <w:outlineLvl w:val="2"/>
    </w:pPr>
    <w:rPr>
      <w:rFonts w:ascii="Arial" w:hAnsi="Arial" w:cs="Arial"/>
      <w:b/>
      <w:bCs/>
      <w:sz w:val="26"/>
      <w:szCs w:val="26"/>
    </w:rPr>
  </w:style>
  <w:style w:type="paragraph" w:styleId="4">
    <w:name w:val="heading 4"/>
    <w:basedOn w:val="a"/>
    <w:next w:val="a"/>
    <w:link w:val="40"/>
    <w:qFormat/>
    <w:rsid w:val="00F703ED"/>
    <w:pPr>
      <w:keepNext/>
      <w:widowControl w:val="0"/>
      <w:autoSpaceDE w:val="0"/>
      <w:autoSpaceDN w:val="0"/>
      <w:adjustRightInd w:val="0"/>
      <w:spacing w:before="240" w:after="60" w:line="260" w:lineRule="auto"/>
      <w:ind w:firstLine="580"/>
      <w:outlineLvl w:val="3"/>
    </w:pPr>
    <w:rPr>
      <w:b/>
      <w:bCs/>
      <w:sz w:val="28"/>
      <w:szCs w:val="28"/>
    </w:rPr>
  </w:style>
  <w:style w:type="paragraph" w:styleId="5">
    <w:name w:val="heading 5"/>
    <w:basedOn w:val="a"/>
    <w:next w:val="a"/>
    <w:link w:val="50"/>
    <w:qFormat/>
    <w:rsid w:val="00F703ED"/>
    <w:pPr>
      <w:widowControl w:val="0"/>
      <w:autoSpaceDE w:val="0"/>
      <w:autoSpaceDN w:val="0"/>
      <w:adjustRightInd w:val="0"/>
      <w:spacing w:before="240" w:after="60" w:line="260" w:lineRule="auto"/>
      <w:ind w:firstLine="58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0E0149"/>
    <w:pPr>
      <w:spacing w:after="120" w:line="480" w:lineRule="auto"/>
    </w:pPr>
  </w:style>
  <w:style w:type="character" w:customStyle="1" w:styleId="22">
    <w:name w:val="Основной текст 2 Знак"/>
    <w:basedOn w:val="a0"/>
    <w:link w:val="21"/>
    <w:semiHidden/>
    <w:rsid w:val="000E0149"/>
    <w:rPr>
      <w:rFonts w:eastAsia="Times New Roman"/>
      <w:smallCaps w:val="0"/>
      <w:sz w:val="24"/>
      <w:szCs w:val="20"/>
      <w:lang w:eastAsia="ru-RU"/>
    </w:rPr>
  </w:style>
  <w:style w:type="paragraph" w:styleId="a3">
    <w:name w:val="No Spacing"/>
    <w:link w:val="a4"/>
    <w:uiPriority w:val="1"/>
    <w:qFormat/>
    <w:rsid w:val="00812CF2"/>
    <w:pPr>
      <w:spacing w:after="0" w:line="240" w:lineRule="auto"/>
    </w:pPr>
    <w:rPr>
      <w:rFonts w:asciiTheme="minorHAnsi" w:eastAsiaTheme="minorEastAsia" w:hAnsiTheme="minorHAnsi" w:cstheme="minorBidi"/>
      <w:smallCaps w:val="0"/>
      <w:sz w:val="22"/>
      <w:szCs w:val="22"/>
      <w:lang w:eastAsia="ru-RU"/>
    </w:rPr>
  </w:style>
  <w:style w:type="character" w:styleId="a5">
    <w:name w:val="Hyperlink"/>
    <w:uiPriority w:val="99"/>
    <w:unhideWhenUsed/>
    <w:rsid w:val="00812CF2"/>
    <w:rPr>
      <w:color w:val="0000FF"/>
      <w:u w:val="single"/>
    </w:rPr>
  </w:style>
  <w:style w:type="paragraph" w:styleId="a6">
    <w:name w:val="Balloon Text"/>
    <w:basedOn w:val="a"/>
    <w:link w:val="a7"/>
    <w:semiHidden/>
    <w:unhideWhenUsed/>
    <w:rsid w:val="00041B3C"/>
    <w:rPr>
      <w:rFonts w:ascii="Segoe UI" w:hAnsi="Segoe UI" w:cs="Segoe UI"/>
      <w:sz w:val="18"/>
      <w:szCs w:val="18"/>
    </w:rPr>
  </w:style>
  <w:style w:type="character" w:customStyle="1" w:styleId="a7">
    <w:name w:val="Текст выноски Знак"/>
    <w:basedOn w:val="a0"/>
    <w:link w:val="a6"/>
    <w:uiPriority w:val="99"/>
    <w:semiHidden/>
    <w:rsid w:val="00041B3C"/>
    <w:rPr>
      <w:rFonts w:ascii="Segoe UI" w:eastAsia="Times New Roman" w:hAnsi="Segoe UI" w:cs="Segoe UI"/>
      <w:smallCaps w:val="0"/>
      <w:sz w:val="18"/>
      <w:szCs w:val="18"/>
      <w:lang w:eastAsia="ru-RU"/>
    </w:rPr>
  </w:style>
  <w:style w:type="character" w:customStyle="1" w:styleId="a4">
    <w:name w:val="Без интервала Знак"/>
    <w:link w:val="a3"/>
    <w:uiPriority w:val="1"/>
    <w:locked/>
    <w:rsid w:val="00AD5B63"/>
    <w:rPr>
      <w:rFonts w:asciiTheme="minorHAnsi" w:eastAsiaTheme="minorEastAsia" w:hAnsiTheme="minorHAnsi" w:cstheme="minorBidi"/>
      <w:smallCaps w:val="0"/>
      <w:sz w:val="22"/>
      <w:szCs w:val="22"/>
      <w:lang w:eastAsia="ru-RU"/>
    </w:rPr>
  </w:style>
  <w:style w:type="character" w:styleId="a8">
    <w:name w:val="Subtle Emphasis"/>
    <w:basedOn w:val="a0"/>
    <w:uiPriority w:val="19"/>
    <w:qFormat/>
    <w:rsid w:val="00AD5B63"/>
    <w:rPr>
      <w:i/>
      <w:iCs/>
      <w:color w:val="404040" w:themeColor="text1" w:themeTint="BF"/>
    </w:rPr>
  </w:style>
  <w:style w:type="table" w:styleId="a9">
    <w:name w:val="Table Grid"/>
    <w:basedOn w:val="a1"/>
    <w:rsid w:val="00AD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AD5B63"/>
    <w:pPr>
      <w:spacing w:after="200" w:line="276" w:lineRule="auto"/>
      <w:ind w:left="720"/>
      <w:contextualSpacing/>
    </w:pPr>
    <w:rPr>
      <w:rFonts w:asciiTheme="minorHAnsi" w:eastAsiaTheme="minorEastAsia" w:hAnsiTheme="minorHAnsi" w:cstheme="minorBidi"/>
      <w:sz w:val="22"/>
      <w:szCs w:val="22"/>
    </w:rPr>
  </w:style>
  <w:style w:type="character" w:customStyle="1" w:styleId="ab">
    <w:name w:val="Абзац списка Знак"/>
    <w:link w:val="aa"/>
    <w:uiPriority w:val="34"/>
    <w:locked/>
    <w:rsid w:val="00AD5B63"/>
    <w:rPr>
      <w:rFonts w:asciiTheme="minorHAnsi" w:eastAsiaTheme="minorEastAsia" w:hAnsiTheme="minorHAnsi" w:cstheme="minorBidi"/>
      <w:smallCaps w:val="0"/>
      <w:sz w:val="22"/>
      <w:szCs w:val="22"/>
      <w:lang w:eastAsia="ru-RU"/>
    </w:rPr>
  </w:style>
  <w:style w:type="paragraph" w:customStyle="1" w:styleId="ConsPlusNormal">
    <w:name w:val="ConsPlusNormal"/>
    <w:rsid w:val="0032121C"/>
    <w:pPr>
      <w:widowControl w:val="0"/>
      <w:autoSpaceDE w:val="0"/>
      <w:autoSpaceDN w:val="0"/>
      <w:spacing w:after="0" w:line="240" w:lineRule="auto"/>
    </w:pPr>
    <w:rPr>
      <w:rFonts w:eastAsia="Times New Roman"/>
      <w:smallCaps w:val="0"/>
      <w:sz w:val="24"/>
      <w:szCs w:val="20"/>
      <w:lang w:eastAsia="ru-RU"/>
    </w:rPr>
  </w:style>
  <w:style w:type="character" w:customStyle="1" w:styleId="10">
    <w:name w:val="Заголовок 1 Знак"/>
    <w:basedOn w:val="a0"/>
    <w:link w:val="1"/>
    <w:rsid w:val="00F703ED"/>
    <w:rPr>
      <w:rFonts w:ascii="Arial" w:eastAsia="Times New Roman" w:hAnsi="Arial" w:cs="Arial"/>
      <w:b/>
      <w:bCs/>
      <w:smallCaps w:val="0"/>
      <w:kern w:val="32"/>
      <w:sz w:val="32"/>
      <w:szCs w:val="32"/>
      <w:lang w:eastAsia="ru-RU"/>
    </w:rPr>
  </w:style>
  <w:style w:type="character" w:customStyle="1" w:styleId="20">
    <w:name w:val="Заголовок 2 Знак"/>
    <w:basedOn w:val="a0"/>
    <w:link w:val="2"/>
    <w:rsid w:val="00F703ED"/>
    <w:rPr>
      <w:rFonts w:ascii="Arial" w:eastAsia="Times New Roman" w:hAnsi="Arial" w:cs="Arial"/>
      <w:b/>
      <w:bCs/>
      <w:i/>
      <w:iCs/>
      <w:smallCaps w:val="0"/>
      <w:lang w:eastAsia="ru-RU"/>
    </w:rPr>
  </w:style>
  <w:style w:type="character" w:customStyle="1" w:styleId="30">
    <w:name w:val="Заголовок 3 Знак"/>
    <w:basedOn w:val="a0"/>
    <w:link w:val="3"/>
    <w:rsid w:val="00F703ED"/>
    <w:rPr>
      <w:rFonts w:ascii="Arial" w:eastAsia="Times New Roman" w:hAnsi="Arial" w:cs="Arial"/>
      <w:b/>
      <w:bCs/>
      <w:smallCaps w:val="0"/>
      <w:sz w:val="26"/>
      <w:szCs w:val="26"/>
      <w:lang w:eastAsia="ru-RU"/>
    </w:rPr>
  </w:style>
  <w:style w:type="character" w:customStyle="1" w:styleId="40">
    <w:name w:val="Заголовок 4 Знак"/>
    <w:basedOn w:val="a0"/>
    <w:link w:val="4"/>
    <w:rsid w:val="00F703ED"/>
    <w:rPr>
      <w:rFonts w:eastAsia="Times New Roman"/>
      <w:b/>
      <w:bCs/>
      <w:smallCaps w:val="0"/>
      <w:lang w:eastAsia="ru-RU"/>
    </w:rPr>
  </w:style>
  <w:style w:type="character" w:customStyle="1" w:styleId="50">
    <w:name w:val="Заголовок 5 Знак"/>
    <w:basedOn w:val="a0"/>
    <w:link w:val="5"/>
    <w:rsid w:val="00F703ED"/>
    <w:rPr>
      <w:rFonts w:eastAsia="Times New Roman"/>
      <w:b/>
      <w:bCs/>
      <w:i/>
      <w:iCs/>
      <w:smallCaps w:val="0"/>
      <w:sz w:val="26"/>
      <w:szCs w:val="26"/>
      <w:lang w:eastAsia="ru-RU"/>
    </w:rPr>
  </w:style>
  <w:style w:type="paragraph" w:customStyle="1" w:styleId="FR1">
    <w:name w:val="FR1"/>
    <w:rsid w:val="00F703ED"/>
    <w:pPr>
      <w:widowControl w:val="0"/>
      <w:autoSpaceDE w:val="0"/>
      <w:autoSpaceDN w:val="0"/>
      <w:adjustRightInd w:val="0"/>
      <w:spacing w:after="0" w:line="240" w:lineRule="auto"/>
      <w:ind w:left="6280"/>
    </w:pPr>
    <w:rPr>
      <w:rFonts w:ascii="Arial" w:eastAsia="Times New Roman" w:hAnsi="Arial" w:cs="Arial"/>
      <w:i/>
      <w:iCs/>
      <w:smallCaps w:val="0"/>
      <w:sz w:val="16"/>
      <w:szCs w:val="16"/>
      <w:lang w:eastAsia="ru-RU"/>
    </w:rPr>
  </w:style>
  <w:style w:type="paragraph" w:customStyle="1" w:styleId="FR2">
    <w:name w:val="FR2"/>
    <w:rsid w:val="00F703ED"/>
    <w:pPr>
      <w:widowControl w:val="0"/>
      <w:autoSpaceDE w:val="0"/>
      <w:autoSpaceDN w:val="0"/>
      <w:adjustRightInd w:val="0"/>
      <w:spacing w:after="0" w:line="240" w:lineRule="auto"/>
      <w:jc w:val="both"/>
    </w:pPr>
    <w:rPr>
      <w:rFonts w:eastAsia="Times New Roman"/>
      <w:smallCaps w:val="0"/>
      <w:sz w:val="12"/>
      <w:szCs w:val="12"/>
      <w:lang w:eastAsia="ru-RU"/>
    </w:rPr>
  </w:style>
  <w:style w:type="paragraph" w:styleId="ac">
    <w:name w:val="List"/>
    <w:basedOn w:val="a"/>
    <w:rsid w:val="00F703ED"/>
    <w:pPr>
      <w:widowControl w:val="0"/>
      <w:autoSpaceDE w:val="0"/>
      <w:autoSpaceDN w:val="0"/>
      <w:adjustRightInd w:val="0"/>
      <w:spacing w:before="220" w:line="260" w:lineRule="auto"/>
      <w:ind w:left="283" w:hanging="283"/>
    </w:pPr>
    <w:rPr>
      <w:sz w:val="22"/>
      <w:szCs w:val="22"/>
    </w:rPr>
  </w:style>
  <w:style w:type="paragraph" w:styleId="23">
    <w:name w:val="List 2"/>
    <w:basedOn w:val="a"/>
    <w:rsid w:val="00F703ED"/>
    <w:pPr>
      <w:widowControl w:val="0"/>
      <w:autoSpaceDE w:val="0"/>
      <w:autoSpaceDN w:val="0"/>
      <w:adjustRightInd w:val="0"/>
      <w:spacing w:before="220" w:line="260" w:lineRule="auto"/>
      <w:ind w:left="566" w:hanging="283"/>
    </w:pPr>
    <w:rPr>
      <w:sz w:val="22"/>
      <w:szCs w:val="22"/>
    </w:rPr>
  </w:style>
  <w:style w:type="paragraph" w:styleId="31">
    <w:name w:val="List 3"/>
    <w:basedOn w:val="a"/>
    <w:rsid w:val="00F703ED"/>
    <w:pPr>
      <w:widowControl w:val="0"/>
      <w:autoSpaceDE w:val="0"/>
      <w:autoSpaceDN w:val="0"/>
      <w:adjustRightInd w:val="0"/>
      <w:spacing w:before="220" w:line="260" w:lineRule="auto"/>
      <w:ind w:left="849" w:hanging="283"/>
    </w:pPr>
    <w:rPr>
      <w:sz w:val="22"/>
      <w:szCs w:val="22"/>
    </w:rPr>
  </w:style>
  <w:style w:type="paragraph" w:styleId="24">
    <w:name w:val="List Continue 2"/>
    <w:basedOn w:val="a"/>
    <w:rsid w:val="00F703ED"/>
    <w:pPr>
      <w:widowControl w:val="0"/>
      <w:autoSpaceDE w:val="0"/>
      <w:autoSpaceDN w:val="0"/>
      <w:adjustRightInd w:val="0"/>
      <w:spacing w:before="220" w:after="120" w:line="260" w:lineRule="auto"/>
      <w:ind w:left="566" w:firstLine="580"/>
    </w:pPr>
    <w:rPr>
      <w:sz w:val="22"/>
      <w:szCs w:val="22"/>
    </w:rPr>
  </w:style>
  <w:style w:type="paragraph" w:styleId="32">
    <w:name w:val="List Continue 3"/>
    <w:basedOn w:val="a"/>
    <w:rsid w:val="00F703ED"/>
    <w:pPr>
      <w:widowControl w:val="0"/>
      <w:autoSpaceDE w:val="0"/>
      <w:autoSpaceDN w:val="0"/>
      <w:adjustRightInd w:val="0"/>
      <w:spacing w:before="220" w:after="120" w:line="260" w:lineRule="auto"/>
      <w:ind w:left="849" w:firstLine="580"/>
    </w:pPr>
    <w:rPr>
      <w:sz w:val="22"/>
      <w:szCs w:val="22"/>
    </w:rPr>
  </w:style>
  <w:style w:type="paragraph" w:styleId="ad">
    <w:name w:val="Body Text"/>
    <w:basedOn w:val="a"/>
    <w:link w:val="ae"/>
    <w:rsid w:val="00F703ED"/>
    <w:pPr>
      <w:widowControl w:val="0"/>
      <w:autoSpaceDE w:val="0"/>
      <w:autoSpaceDN w:val="0"/>
      <w:adjustRightInd w:val="0"/>
      <w:spacing w:before="220" w:after="120" w:line="260" w:lineRule="auto"/>
      <w:ind w:firstLine="580"/>
    </w:pPr>
    <w:rPr>
      <w:sz w:val="22"/>
      <w:szCs w:val="22"/>
    </w:rPr>
  </w:style>
  <w:style w:type="character" w:customStyle="1" w:styleId="ae">
    <w:name w:val="Основной текст Знак"/>
    <w:basedOn w:val="a0"/>
    <w:link w:val="ad"/>
    <w:rsid w:val="00F703ED"/>
    <w:rPr>
      <w:rFonts w:eastAsia="Times New Roman"/>
      <w:smallCaps w:val="0"/>
      <w:sz w:val="22"/>
      <w:szCs w:val="22"/>
      <w:lang w:eastAsia="ru-RU"/>
    </w:rPr>
  </w:style>
  <w:style w:type="paragraph" w:styleId="af">
    <w:name w:val="Body Text Indent"/>
    <w:basedOn w:val="a"/>
    <w:link w:val="af0"/>
    <w:rsid w:val="00F703ED"/>
    <w:pPr>
      <w:widowControl w:val="0"/>
      <w:autoSpaceDE w:val="0"/>
      <w:autoSpaceDN w:val="0"/>
      <w:adjustRightInd w:val="0"/>
      <w:spacing w:before="220" w:after="120" w:line="260" w:lineRule="auto"/>
      <w:ind w:left="283" w:firstLine="580"/>
    </w:pPr>
    <w:rPr>
      <w:sz w:val="22"/>
      <w:szCs w:val="22"/>
    </w:rPr>
  </w:style>
  <w:style w:type="character" w:customStyle="1" w:styleId="af0">
    <w:name w:val="Основной текст с отступом Знак"/>
    <w:basedOn w:val="a0"/>
    <w:link w:val="af"/>
    <w:rsid w:val="00F703ED"/>
    <w:rPr>
      <w:rFonts w:eastAsia="Times New Roman"/>
      <w:smallCaps w:val="0"/>
      <w:sz w:val="22"/>
      <w:szCs w:val="22"/>
      <w:lang w:eastAsia="ru-RU"/>
    </w:rPr>
  </w:style>
  <w:style w:type="paragraph" w:customStyle="1" w:styleId="af1">
    <w:name w:val="Краткий обратный адрес"/>
    <w:basedOn w:val="a"/>
    <w:rsid w:val="00F703ED"/>
    <w:pPr>
      <w:widowControl w:val="0"/>
      <w:autoSpaceDE w:val="0"/>
      <w:autoSpaceDN w:val="0"/>
      <w:adjustRightInd w:val="0"/>
      <w:spacing w:before="220" w:line="260" w:lineRule="auto"/>
      <w:ind w:firstLine="580"/>
    </w:pPr>
    <w:rPr>
      <w:sz w:val="22"/>
      <w:szCs w:val="22"/>
    </w:rPr>
  </w:style>
  <w:style w:type="paragraph" w:styleId="af2">
    <w:name w:val="header"/>
    <w:basedOn w:val="a"/>
    <w:link w:val="af3"/>
    <w:rsid w:val="00F703ED"/>
    <w:pPr>
      <w:widowControl w:val="0"/>
      <w:tabs>
        <w:tab w:val="center" w:pos="4677"/>
        <w:tab w:val="right" w:pos="9355"/>
      </w:tabs>
      <w:autoSpaceDE w:val="0"/>
      <w:autoSpaceDN w:val="0"/>
      <w:adjustRightInd w:val="0"/>
      <w:spacing w:before="220" w:line="260" w:lineRule="auto"/>
      <w:ind w:firstLine="580"/>
    </w:pPr>
    <w:rPr>
      <w:sz w:val="22"/>
      <w:szCs w:val="22"/>
    </w:rPr>
  </w:style>
  <w:style w:type="character" w:customStyle="1" w:styleId="af3">
    <w:name w:val="Верхний колонтитул Знак"/>
    <w:basedOn w:val="a0"/>
    <w:link w:val="af2"/>
    <w:rsid w:val="00F703ED"/>
    <w:rPr>
      <w:rFonts w:eastAsia="Times New Roman"/>
      <w:smallCaps w:val="0"/>
      <w:sz w:val="22"/>
      <w:szCs w:val="22"/>
      <w:lang w:eastAsia="ru-RU"/>
    </w:rPr>
  </w:style>
  <w:style w:type="character" w:styleId="af4">
    <w:name w:val="page number"/>
    <w:basedOn w:val="a0"/>
    <w:rsid w:val="00F703ED"/>
  </w:style>
  <w:style w:type="paragraph" w:styleId="af5">
    <w:name w:val="Normal (Web)"/>
    <w:basedOn w:val="a"/>
    <w:uiPriority w:val="99"/>
    <w:unhideWhenUsed/>
    <w:rsid w:val="00F703E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402F15AD089C2C26B8CF31DD16ADF90F5AFCDB6A9639BC13FDD46244AFED293EF8B9D0O8C0D" TargetMode="External"/><Relationship Id="rId18" Type="http://schemas.openxmlformats.org/officeDocument/2006/relationships/hyperlink" Target="https://login.consultant.ru/link/?req=doc&amp;base=LAW&amp;n=523306&amp;date=09.02.2026" TargetMode="External"/><Relationship Id="rId26" Type="http://schemas.openxmlformats.org/officeDocument/2006/relationships/hyperlink" Target="https://login.consultant.ru/link/?req=doc&amp;base=LAW&amp;n=523305&amp;dst=100118&amp;field=134&amp;date=09.02.2026" TargetMode="External"/><Relationship Id="rId39" Type="http://schemas.openxmlformats.org/officeDocument/2006/relationships/hyperlink" Target="https://login.consultant.ru/link/?req=doc&amp;base=LAW&amp;n=523306&amp;dst=336&amp;field=134&amp;date=09.02.2026" TargetMode="External"/><Relationship Id="rId3" Type="http://schemas.openxmlformats.org/officeDocument/2006/relationships/styles" Target="styles.xml"/><Relationship Id="rId21" Type="http://schemas.openxmlformats.org/officeDocument/2006/relationships/hyperlink" Target="consultantplus://offline/ref=E29E09EB0F4EFC7C6FD87436B7DC518665801EBC87ADF7D6C2751D4348t3l1E" TargetMode="External"/><Relationship Id="rId34" Type="http://schemas.openxmlformats.org/officeDocument/2006/relationships/hyperlink" Target="consultantplus://offline/ref=AE40A04B3FB9D7707C2E86F00B5662BFF639B6C82F9379EEAB8AE75009t2j5C" TargetMode="External"/><Relationship Id="rId42" Type="http://schemas.openxmlformats.org/officeDocument/2006/relationships/hyperlink" Target="https://login.consultant.ru/link/?req=doc&amp;base=LAW&amp;n=523306&amp;dst=114&amp;field=134&amp;date=09.02.2026" TargetMode="External"/><Relationship Id="rId47" Type="http://schemas.openxmlformats.org/officeDocument/2006/relationships/hyperlink" Target="consultantplus://offline/ref=EC0E6653E6927E56FB1722D7000EDD0FCCA001A69B9F30673D3F15E337E641E2FAF4DD63g4wAF" TargetMode="External"/><Relationship Id="rId50" Type="http://schemas.openxmlformats.org/officeDocument/2006/relationships/hyperlink" Target="https://login.consultant.ru/link/?req=doc&amp;base=LAW&amp;n=451737&amp;dst=445&amp;field=134&amp;date=09.02.2026" TargetMode="External"/><Relationship Id="rId7" Type="http://schemas.openxmlformats.org/officeDocument/2006/relationships/hyperlink" Target="consultantplus://offline/ref=96C9506DB7C24F80241691D97314CDFCBB4190C8DD586CDA0E7C419A74998895647BE2CF5ECA53i2eBC" TargetMode="External"/><Relationship Id="rId12" Type="http://schemas.openxmlformats.org/officeDocument/2006/relationships/hyperlink" Target="https://login.consultant.ru/link/?req=doc&amp;base=LAW&amp;n=443333&amp;dst=100052&amp;field=134&amp;date=09.02.2026" TargetMode="External"/><Relationship Id="rId17" Type="http://schemas.openxmlformats.org/officeDocument/2006/relationships/hyperlink" Target="https://login.consultant.ru/link/?req=doc&amp;base=LAW&amp;n=523306&amp;date=09.02.2026" TargetMode="External"/><Relationship Id="rId25" Type="http://schemas.openxmlformats.org/officeDocument/2006/relationships/hyperlink" Target="https://login.consultant.ru/link/?req=doc&amp;base=LAW&amp;n=523306&amp;dst=69&amp;field=134&amp;date=09.02.2026" TargetMode="External"/><Relationship Id="rId33" Type="http://schemas.openxmlformats.org/officeDocument/2006/relationships/hyperlink" Target="consultantplus://offline/ref=AE40A04B3FB9D7707C2E86F00B5662BFF639B6C82F9379EEAB8AE75009t2j5C" TargetMode="External"/><Relationship Id="rId38" Type="http://schemas.openxmlformats.org/officeDocument/2006/relationships/hyperlink" Target="consultantplus://offline/ref=8115314D67C3395FDDDC1AE3B924F28E653D4D595E4538701191154DD958lAF" TargetMode="External"/><Relationship Id="rId46" Type="http://schemas.openxmlformats.org/officeDocument/2006/relationships/hyperlink" Target="consultantplus://offline/ref=EC0E6653E6927E56FB1722D7000EDD0FCCA001A69B9F30673D3F15E337E641E2FAF4DD614934C8FBg3wDF"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6&amp;dst=69&amp;field=134&amp;date=09.02.2026" TargetMode="External"/><Relationship Id="rId20" Type="http://schemas.openxmlformats.org/officeDocument/2006/relationships/hyperlink" Target="https://login.consultant.ru/link/?req=doc&amp;base=LAW&amp;n=523948&amp;dst=100045&amp;field=134&amp;date=09.02.2026" TargetMode="External"/><Relationship Id="rId29" Type="http://schemas.openxmlformats.org/officeDocument/2006/relationships/hyperlink" Target="consultantplus://offline/ref=159CA218EF2B48EB971E07EA2643DB4CFDB31C683A4125A9224FB3D5jEg2F" TargetMode="External"/><Relationship Id="rId41" Type="http://schemas.openxmlformats.org/officeDocument/2006/relationships/hyperlink" Target="consultantplus://offline/ref=8115314D67C3395FDDDC1AE3B924F28E653E4A56514738701191154DD98A53BE50B12F2B0B369C895Fl4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npa-tr.ru" TargetMode="External"/><Relationship Id="rId11" Type="http://schemas.openxmlformats.org/officeDocument/2006/relationships/hyperlink" Target="https://login.consultant.ru/link/?req=doc&amp;base=LAW&amp;n=508506&amp;dst=102904&amp;field=134&amp;date=09.02.2026" TargetMode="External"/><Relationship Id="rId24" Type="http://schemas.openxmlformats.org/officeDocument/2006/relationships/hyperlink" Target="https://login.consultant.ru/link/?req=doc&amp;base=LAW&amp;n=93980&amp;date=09.02.2026" TargetMode="External"/><Relationship Id="rId32" Type="http://schemas.openxmlformats.org/officeDocument/2006/relationships/hyperlink" Target="consultantplus://offline/ref=AE40A04B3FB9D7707C2E86F00B5662BFF63AB5C52B9579EEAB8AE75009t2j5C" TargetMode="External"/><Relationship Id="rId37" Type="http://schemas.openxmlformats.org/officeDocument/2006/relationships/hyperlink" Target="consultantplus://offline/ref=FCD15AE26062B480A167EFB3F7F4577505734FD156B06E158BF46EA6AC26C681E8AA7B434042EBC2Q3A0F" TargetMode="External"/><Relationship Id="rId40" Type="http://schemas.openxmlformats.org/officeDocument/2006/relationships/hyperlink" Target="https://login.consultant.ru/link/?req=doc&amp;base=LAW&amp;n=523306&amp;dst=339&amp;field=134&amp;date=09.02.2026" TargetMode="External"/><Relationship Id="rId45" Type="http://schemas.openxmlformats.org/officeDocument/2006/relationships/hyperlink" Target="consultantplus://offline/ref=AE878683A0A18A1F370D2034E943AF65089181CA1B6846B7D3BDB7692730A080A563468E2BP8h4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EAC651F96D30B2908294566EEB35D76985366C9C9820265D3EE674E8F865F36E46C45969800F7E65C779A5c4C" TargetMode="External"/><Relationship Id="rId23" Type="http://schemas.openxmlformats.org/officeDocument/2006/relationships/hyperlink" Target="https://login.consultant.ru/link/?req=doc&amp;base=LAW&amp;n=182734&amp;dst=100011&amp;field=134&amp;date=09.02.2026" TargetMode="External"/><Relationship Id="rId28" Type="http://schemas.openxmlformats.org/officeDocument/2006/relationships/hyperlink" Target="consultantplus://offline/ref=159CA218EF2B48EB971E07EA2643DB4CF5B214693E4D78A32A16BFD7E5B7F0AAE8C9A303j1g7F" TargetMode="External"/><Relationship Id="rId36" Type="http://schemas.openxmlformats.org/officeDocument/2006/relationships/hyperlink" Target="consultantplus://offline/ref=32CC7A1594700E61C00E015CEB0EB3A01A8C473CB4F9F3A9EAA084E2E7T5m3C" TargetMode="External"/><Relationship Id="rId49" Type="http://schemas.openxmlformats.org/officeDocument/2006/relationships/hyperlink" Target="consultantplus://offline/ref=EC0E6653E6927E56FB1722D7000EDD0FCCA001A69B9F30673D3F15E337E641E2FAF4DD63g4w1F" TargetMode="External"/><Relationship Id="rId10" Type="http://schemas.openxmlformats.org/officeDocument/2006/relationships/hyperlink" Target="consultantplus://offline/ref=42D3576B1648C485FF2108D087307CB11C8A9D29B877FDF153878267C6V564C" TargetMode="External"/><Relationship Id="rId19" Type="http://schemas.openxmlformats.org/officeDocument/2006/relationships/hyperlink" Target="https://login.consultant.ru/link/?req=doc&amp;base=LAW&amp;n=523305&amp;date=09.02.2026" TargetMode="External"/><Relationship Id="rId31" Type="http://schemas.openxmlformats.org/officeDocument/2006/relationships/hyperlink" Target="consultantplus://offline/ref=874C2C1E50A3D9D4F7C5FACFF4A67D689136C5A9DE57CAB297126DE008fDi6C" TargetMode="External"/><Relationship Id="rId44" Type="http://schemas.openxmlformats.org/officeDocument/2006/relationships/hyperlink" Target="consultantplus://offline/ref=8115314D67C3395FDDDC1AE3B924F28E653E4A56514738701191154DD98A53BE50B12F2950l9F" TargetMode="External"/><Relationship Id="rId52" Type="http://schemas.openxmlformats.org/officeDocument/2006/relationships/hyperlink" Target="consultantplus://offline/ref=56CE953CF865DBA9FE1B0F41D19A951E2DC2E2A8685B3FCCF9563409CA100403B984BC6B003FCD86T8b2B" TargetMode="External"/><Relationship Id="rId4" Type="http://schemas.openxmlformats.org/officeDocument/2006/relationships/settings" Target="settings.xml"/><Relationship Id="rId9" Type="http://schemas.openxmlformats.org/officeDocument/2006/relationships/hyperlink" Target="consultantplus://offline/ref=96C9506DB7C24F80241691D97314CDFCBB4190C8DD586CDA0E7C419A74998895647BE2CF5EC855i2e0C" TargetMode="External"/><Relationship Id="rId14" Type="http://schemas.openxmlformats.org/officeDocument/2006/relationships/hyperlink" Target="consultantplus://offline/ref=7E3B3AA9316BB482C5BE96C71E4BEA8F6D95527EC86CD19FD3099027D6860060F6FCE19C6811948CBFH0D" TargetMode="External"/><Relationship Id="rId22" Type="http://schemas.openxmlformats.org/officeDocument/2006/relationships/hyperlink" Target="consultantplus://offline/ref=E29E09EB0F4EFC7C6FD87436B7DC518665801EBF80ADF7D6C2751D4348t3l1E" TargetMode="External"/><Relationship Id="rId27" Type="http://schemas.openxmlformats.org/officeDocument/2006/relationships/hyperlink" Target="https://login.consultant.ru/link/?req=doc&amp;base=LAW&amp;n=523291&amp;dst=100330&amp;field=134&amp;date=09.02.2026" TargetMode="External"/><Relationship Id="rId30" Type="http://schemas.openxmlformats.org/officeDocument/2006/relationships/hyperlink" Target="https://login.consultant.ru/link/?req=doc&amp;base=LAW&amp;n=523291&amp;dst=100180&amp;field=134&amp;date=10.02.2026" TargetMode="External"/><Relationship Id="rId35" Type="http://schemas.openxmlformats.org/officeDocument/2006/relationships/hyperlink" Target="consultantplus://offline/ref=AE40A04B3FB9D7707C2E86F00B5662BFF63AB5C9289179EEAB8AE75009t2j5C" TargetMode="External"/><Relationship Id="rId43" Type="http://schemas.openxmlformats.org/officeDocument/2006/relationships/hyperlink" Target="consultantplus://offline/ref=8115314D67C3395FDDDC1AE3B924F28E653E4A56514738701191154DD98A53BE50B12F2950lAF" TargetMode="External"/><Relationship Id="rId48" Type="http://schemas.openxmlformats.org/officeDocument/2006/relationships/hyperlink" Target="consultantplus://offline/ref=EC0E6653E6927E56FB173CDA16628703CCA857AD9F9B333760604EBE60EF4BB5BDBB84230D39CBF33499BBg9wEF" TargetMode="External"/><Relationship Id="rId8" Type="http://schemas.openxmlformats.org/officeDocument/2006/relationships/hyperlink" Target="consultantplus://offline/ref=96C9506DB7C24F80241691D97314CDFCBB4190C8DD586CDA0E7C419A74998895647BE2CF5EC854i2eDC" TargetMode="External"/><Relationship Id="rId51" Type="http://schemas.openxmlformats.org/officeDocument/2006/relationships/hyperlink" Target="consultantplus://offline/ref=56CE953CF865DBA9FE1B0F41D19A951E2DCDE7A3695C3FCCF9563409CA100403B984BC6B003FCA85T8b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02B3-74B8-46D4-9EF3-A9D0608E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15938</Words>
  <Characters>90853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Наталья Савкина</cp:lastModifiedBy>
  <cp:revision>5</cp:revision>
  <cp:lastPrinted>2026-03-04T09:24:00Z</cp:lastPrinted>
  <dcterms:created xsi:type="dcterms:W3CDTF">2026-02-26T06:10:00Z</dcterms:created>
  <dcterms:modified xsi:type="dcterms:W3CDTF">2026-03-04T09:39:00Z</dcterms:modified>
</cp:coreProperties>
</file>