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6A" w:rsidRDefault="00ED6A6A" w:rsidP="00ED6A6A">
      <w:pPr>
        <w:widowControl w:val="0"/>
        <w:autoSpaceDE w:val="0"/>
        <w:autoSpaceDN w:val="0"/>
        <w:adjustRightInd w:val="0"/>
        <w:jc w:val="right"/>
        <w:rPr>
          <w:b/>
        </w:rPr>
      </w:pPr>
      <w:r>
        <w:rPr>
          <w:b/>
        </w:rPr>
        <w:t xml:space="preserve">Приложение </w:t>
      </w:r>
    </w:p>
    <w:p w:rsidR="00ED6A6A" w:rsidRDefault="00ED6A6A" w:rsidP="00ED6A6A">
      <w:pPr>
        <w:widowControl w:val="0"/>
        <w:autoSpaceDE w:val="0"/>
        <w:autoSpaceDN w:val="0"/>
        <w:adjustRightInd w:val="0"/>
        <w:jc w:val="right"/>
        <w:rPr>
          <w:b/>
        </w:rPr>
      </w:pPr>
      <w:r>
        <w:rPr>
          <w:b/>
        </w:rPr>
        <w:t>к решению районной Думы</w:t>
      </w:r>
    </w:p>
    <w:p w:rsidR="00ED6A6A" w:rsidRDefault="00ED6A6A" w:rsidP="00ED6A6A">
      <w:pPr>
        <w:widowControl w:val="0"/>
        <w:autoSpaceDE w:val="0"/>
        <w:autoSpaceDN w:val="0"/>
        <w:adjustRightInd w:val="0"/>
        <w:jc w:val="right"/>
        <w:rPr>
          <w:b/>
        </w:rPr>
      </w:pPr>
      <w:r>
        <w:rPr>
          <w:b/>
        </w:rPr>
        <w:t>№ 2 от 24.09.2014</w:t>
      </w:r>
    </w:p>
    <w:p w:rsidR="00ED6A6A" w:rsidRDefault="00ED6A6A" w:rsidP="00ED6A6A">
      <w:pPr>
        <w:widowControl w:val="0"/>
        <w:autoSpaceDE w:val="0"/>
        <w:autoSpaceDN w:val="0"/>
        <w:adjustRightInd w:val="0"/>
        <w:rPr>
          <w:b/>
          <w:bCs/>
        </w:rPr>
      </w:pPr>
      <w:r>
        <w:rPr>
          <w:b/>
          <w:bCs/>
        </w:rPr>
        <w:t xml:space="preserve">                                                                   </w:t>
      </w:r>
    </w:p>
    <w:p w:rsidR="00ED6A6A" w:rsidRDefault="00ED6A6A" w:rsidP="00ED6A6A">
      <w:pPr>
        <w:widowControl w:val="0"/>
        <w:autoSpaceDE w:val="0"/>
        <w:autoSpaceDN w:val="0"/>
        <w:adjustRightInd w:val="0"/>
        <w:jc w:val="center"/>
        <w:rPr>
          <w:b/>
          <w:bCs/>
        </w:rPr>
      </w:pPr>
    </w:p>
    <w:p w:rsidR="00ED6A6A" w:rsidRDefault="00ED6A6A" w:rsidP="00ED6A6A">
      <w:pPr>
        <w:widowControl w:val="0"/>
        <w:autoSpaceDE w:val="0"/>
        <w:autoSpaceDN w:val="0"/>
        <w:adjustRightInd w:val="0"/>
        <w:jc w:val="center"/>
        <w:rPr>
          <w:b/>
          <w:bCs/>
        </w:rPr>
      </w:pPr>
    </w:p>
    <w:p w:rsidR="00ED6A6A" w:rsidRDefault="00ED6A6A" w:rsidP="00ED6A6A">
      <w:pPr>
        <w:widowControl w:val="0"/>
        <w:autoSpaceDE w:val="0"/>
        <w:autoSpaceDN w:val="0"/>
        <w:adjustRightInd w:val="0"/>
        <w:jc w:val="center"/>
        <w:rPr>
          <w:b/>
          <w:bCs/>
        </w:rPr>
      </w:pPr>
    </w:p>
    <w:p w:rsidR="00ED6A6A" w:rsidRDefault="00ED6A6A" w:rsidP="00ED6A6A">
      <w:pPr>
        <w:widowControl w:val="0"/>
        <w:autoSpaceDE w:val="0"/>
        <w:autoSpaceDN w:val="0"/>
        <w:adjustRightInd w:val="0"/>
        <w:jc w:val="center"/>
        <w:rPr>
          <w:b/>
          <w:bCs/>
        </w:rPr>
      </w:pPr>
    </w:p>
    <w:p w:rsidR="00ED6A6A" w:rsidRDefault="00ED6A6A" w:rsidP="00ED6A6A">
      <w:pPr>
        <w:widowControl w:val="0"/>
        <w:autoSpaceDE w:val="0"/>
        <w:autoSpaceDN w:val="0"/>
        <w:adjustRightInd w:val="0"/>
        <w:jc w:val="center"/>
        <w:rPr>
          <w:b/>
          <w:bCs/>
        </w:rPr>
      </w:pPr>
    </w:p>
    <w:p w:rsidR="00ED6A6A" w:rsidRDefault="00ED6A6A" w:rsidP="00ED6A6A">
      <w:pPr>
        <w:widowControl w:val="0"/>
        <w:autoSpaceDE w:val="0"/>
        <w:autoSpaceDN w:val="0"/>
        <w:adjustRightInd w:val="0"/>
        <w:jc w:val="center"/>
      </w:pPr>
      <w:r>
        <w:rPr>
          <w:b/>
          <w:bCs/>
        </w:rPr>
        <w:t>Регламент</w:t>
      </w:r>
    </w:p>
    <w:p w:rsidR="00ED6A6A" w:rsidRDefault="00ED6A6A" w:rsidP="00ED6A6A">
      <w:pPr>
        <w:widowControl w:val="0"/>
        <w:autoSpaceDE w:val="0"/>
        <w:autoSpaceDN w:val="0"/>
        <w:adjustRightInd w:val="0"/>
        <w:jc w:val="center"/>
      </w:pPr>
      <w:r>
        <w:rPr>
          <w:b/>
          <w:bCs/>
        </w:rPr>
        <w:t>Думы Черемховского районного муниципального образования</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pPr>
      <w:r>
        <w:t xml:space="preserve">     Глава 1. Общие положения (ст.ст. 1-5)</w:t>
      </w:r>
    </w:p>
    <w:p w:rsidR="00ED6A6A" w:rsidRDefault="00ED6A6A" w:rsidP="00ED6A6A">
      <w:pPr>
        <w:widowControl w:val="0"/>
        <w:autoSpaceDE w:val="0"/>
        <w:autoSpaceDN w:val="0"/>
        <w:adjustRightInd w:val="0"/>
      </w:pPr>
      <w:r>
        <w:t xml:space="preserve">     Глава 2. Организация   работы   районной  Думы (ст.ст.  6 - 29)</w:t>
      </w:r>
    </w:p>
    <w:p w:rsidR="00ED6A6A" w:rsidRDefault="00ED6A6A" w:rsidP="00ED6A6A">
      <w:pPr>
        <w:widowControl w:val="0"/>
        <w:autoSpaceDE w:val="0"/>
        <w:autoSpaceDN w:val="0"/>
        <w:adjustRightInd w:val="0"/>
      </w:pPr>
      <w:r>
        <w:t xml:space="preserve">     Глава 3. Порядок принятия районной Думой решений(ст.ст. 30 - 41)</w:t>
      </w:r>
    </w:p>
    <w:p w:rsidR="00ED6A6A" w:rsidRDefault="00ED6A6A" w:rsidP="00ED6A6A">
      <w:pPr>
        <w:widowControl w:val="0"/>
        <w:autoSpaceDE w:val="0"/>
        <w:autoSpaceDN w:val="0"/>
        <w:adjustRightInd w:val="0"/>
      </w:pPr>
      <w:r>
        <w:t xml:space="preserve">     Глава 4. Депутатские фракции и группы (ст. ст. 42-47)</w:t>
      </w:r>
    </w:p>
    <w:p w:rsidR="00ED6A6A" w:rsidRDefault="00ED6A6A" w:rsidP="00ED6A6A">
      <w:pPr>
        <w:widowControl w:val="0"/>
        <w:autoSpaceDE w:val="0"/>
        <w:autoSpaceDN w:val="0"/>
        <w:adjustRightInd w:val="0"/>
      </w:pPr>
      <w:r>
        <w:t xml:space="preserve">     Глава 5. Заключительные положения (ст. 48)</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jc w:val="center"/>
        <w:rPr>
          <w:b/>
          <w:bCs/>
        </w:rPr>
      </w:pPr>
      <w:r>
        <w:rPr>
          <w:b/>
          <w:bCs/>
        </w:rPr>
        <w:t>Глава 1. Общие положения</w:t>
      </w:r>
    </w:p>
    <w:p w:rsidR="00ED6A6A" w:rsidRDefault="00ED6A6A" w:rsidP="00ED6A6A">
      <w:pPr>
        <w:widowControl w:val="0"/>
        <w:autoSpaceDE w:val="0"/>
        <w:autoSpaceDN w:val="0"/>
        <w:adjustRightInd w:val="0"/>
      </w:pPr>
      <w:r>
        <w:t xml:space="preserve">     </w:t>
      </w:r>
    </w:p>
    <w:p w:rsidR="00ED6A6A" w:rsidRDefault="00ED6A6A" w:rsidP="00ED6A6A">
      <w:pPr>
        <w:widowControl w:val="0"/>
        <w:autoSpaceDE w:val="0"/>
        <w:autoSpaceDN w:val="0"/>
        <w:adjustRightInd w:val="0"/>
        <w:ind w:left="1455" w:firstLine="485"/>
        <w:rPr>
          <w:b/>
        </w:rPr>
      </w:pPr>
      <w:r>
        <w:rPr>
          <w:b/>
          <w:bCs/>
        </w:rPr>
        <w:t>Статья 1.</w:t>
      </w:r>
      <w:r>
        <w:rPr>
          <w:b/>
        </w:rPr>
        <w:t xml:space="preserve"> Представительный орган районного самоуправления Черемховского районного муниципального образования</w:t>
      </w:r>
    </w:p>
    <w:p w:rsidR="00ED6A6A" w:rsidRDefault="00ED6A6A" w:rsidP="00ED6A6A">
      <w:pPr>
        <w:widowControl w:val="0"/>
        <w:autoSpaceDE w:val="0"/>
        <w:autoSpaceDN w:val="0"/>
        <w:adjustRightInd w:val="0"/>
        <w:jc w:val="both"/>
      </w:pPr>
      <w:r>
        <w:t xml:space="preserve">         Районная Дума Черемховского районного муниципального образования (далее -  Дума) является представительным органом районного самоуправления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r>
        <w:t>Дума самостоятельно решает вопросы, отнесенные к ее ведению федеральными, областными законами, Уставом Черемховского районного муниципального образования, настоящим Регламентом.</w:t>
      </w:r>
    </w:p>
    <w:p w:rsidR="00ED6A6A" w:rsidRDefault="00ED6A6A" w:rsidP="00ED6A6A">
      <w:pPr>
        <w:widowControl w:val="0"/>
        <w:autoSpaceDE w:val="0"/>
        <w:autoSpaceDN w:val="0"/>
        <w:adjustRightInd w:val="0"/>
        <w:ind w:firstLine="485"/>
        <w:jc w:val="both"/>
      </w:pPr>
      <w:r>
        <w:t>Дума по вопросам, отнесенным к ее ведению, принимает решения.</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rPr>
          <w:b/>
        </w:rPr>
      </w:pPr>
      <w:r>
        <w:rPr>
          <w:b/>
          <w:bCs/>
        </w:rPr>
        <w:t>Статья 2.</w:t>
      </w:r>
      <w:r>
        <w:rPr>
          <w:b/>
        </w:rPr>
        <w:t xml:space="preserve"> Правовая основа деятельности  Думы</w:t>
      </w:r>
    </w:p>
    <w:p w:rsidR="00ED6A6A" w:rsidRDefault="00ED6A6A" w:rsidP="00ED6A6A">
      <w:pPr>
        <w:widowControl w:val="0"/>
        <w:autoSpaceDE w:val="0"/>
        <w:autoSpaceDN w:val="0"/>
        <w:adjustRightInd w:val="0"/>
        <w:ind w:firstLine="485"/>
        <w:jc w:val="both"/>
      </w:pPr>
      <w:r>
        <w:t>Порядок организации и деятельности  Думы определяется Уставом Черемховского районного муниципального образования, настоящим Регламентом, Положением о Думе Черемховского районного муниципального образования, иными нормативными правовыми актами районной Думы в соответствии с Конституцией Российской Федерации, федеральными и областными законами.</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358" w:firstLine="485"/>
        <w:rPr>
          <w:b/>
        </w:rPr>
      </w:pPr>
      <w:r>
        <w:rPr>
          <w:b/>
          <w:bCs/>
        </w:rPr>
        <w:t>Статья 3</w:t>
      </w:r>
      <w:r>
        <w:rPr>
          <w:b/>
        </w:rPr>
        <w:t>. Принципы деятельности  Думы</w:t>
      </w:r>
    </w:p>
    <w:p w:rsidR="00ED6A6A" w:rsidRDefault="00ED6A6A" w:rsidP="00ED6A6A">
      <w:pPr>
        <w:widowControl w:val="0"/>
        <w:autoSpaceDE w:val="0"/>
        <w:autoSpaceDN w:val="0"/>
        <w:adjustRightInd w:val="0"/>
        <w:ind w:firstLine="485"/>
        <w:jc w:val="both"/>
      </w:pPr>
      <w:r>
        <w:t>Деятельность  Думы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Черемховского районного муниципального образования в осуществлении районного самоуправления, ответственности перед избирателями.</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358" w:firstLine="485"/>
        <w:rPr>
          <w:b/>
        </w:rPr>
      </w:pPr>
      <w:r>
        <w:rPr>
          <w:b/>
          <w:bCs/>
        </w:rPr>
        <w:t>Статья 4</w:t>
      </w:r>
      <w:r>
        <w:rPr>
          <w:b/>
        </w:rPr>
        <w:t>. Состав и формы работы  Думы</w:t>
      </w:r>
    </w:p>
    <w:p w:rsidR="00ED6A6A" w:rsidRDefault="00ED6A6A" w:rsidP="00ED6A6A">
      <w:pPr>
        <w:widowControl w:val="0"/>
        <w:autoSpaceDE w:val="0"/>
        <w:autoSpaceDN w:val="0"/>
        <w:adjustRightInd w:val="0"/>
        <w:ind w:firstLine="485"/>
        <w:jc w:val="both"/>
      </w:pPr>
      <w:r>
        <w:t>1. В состав  Думы входят  пятнадцать депутатов, избираемых населением Черемховского районного муниципального образования  на основе всеобщего, равного, прямого избирательного права при тайном голосовании сроком на пять лет.</w:t>
      </w:r>
    </w:p>
    <w:p w:rsidR="00ED6A6A" w:rsidRDefault="00ED6A6A" w:rsidP="00ED6A6A">
      <w:pPr>
        <w:jc w:val="both"/>
      </w:pPr>
      <w:r>
        <w:t xml:space="preserve">        2. Депутаты Думы работают на не освобожденной основе совмещая депутатскую деятельность с выполнением трудовых и служебных обязанностей по месту основной работы.</w:t>
      </w:r>
    </w:p>
    <w:p w:rsidR="00ED6A6A" w:rsidRDefault="00ED6A6A" w:rsidP="00ED6A6A">
      <w:pPr>
        <w:widowControl w:val="0"/>
        <w:autoSpaceDE w:val="0"/>
        <w:autoSpaceDN w:val="0"/>
        <w:adjustRightInd w:val="0"/>
        <w:ind w:firstLine="485"/>
        <w:jc w:val="both"/>
      </w:pPr>
      <w:r>
        <w:t>3. Возглавляет Думу председатель Думы.</w:t>
      </w:r>
    </w:p>
    <w:p w:rsidR="00ED6A6A" w:rsidRDefault="00ED6A6A" w:rsidP="00ED6A6A">
      <w:pPr>
        <w:widowControl w:val="0"/>
        <w:autoSpaceDE w:val="0"/>
        <w:autoSpaceDN w:val="0"/>
        <w:adjustRightInd w:val="0"/>
        <w:ind w:firstLine="485"/>
        <w:jc w:val="both"/>
      </w:pPr>
      <w:r>
        <w:t>4. Основной организационной формой деятельности  Думы являются заседания Думы.</w:t>
      </w:r>
    </w:p>
    <w:p w:rsidR="00ED6A6A" w:rsidRDefault="00ED6A6A" w:rsidP="00ED6A6A">
      <w:pPr>
        <w:widowControl w:val="0"/>
        <w:autoSpaceDE w:val="0"/>
        <w:autoSpaceDN w:val="0"/>
        <w:adjustRightInd w:val="0"/>
        <w:ind w:firstLine="485"/>
        <w:jc w:val="both"/>
      </w:pPr>
      <w:r>
        <w:t>В качестве иных форм работы Думы могут использоваться депутатские слушания, создание рабочих групп и комиссий, в том числе постоянной комиссии по мандатам, регламенту и депутатской этике.</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358" w:firstLine="485"/>
        <w:rPr>
          <w:b/>
        </w:rPr>
      </w:pPr>
      <w:r>
        <w:rPr>
          <w:b/>
          <w:bCs/>
        </w:rPr>
        <w:t>Статья 5</w:t>
      </w:r>
      <w:r>
        <w:rPr>
          <w:b/>
        </w:rPr>
        <w:t>. Обеспечение деятельности  Думы</w:t>
      </w:r>
    </w:p>
    <w:p w:rsidR="00ED6A6A" w:rsidRDefault="00ED6A6A" w:rsidP="00ED6A6A">
      <w:pPr>
        <w:widowControl w:val="0"/>
        <w:autoSpaceDE w:val="0"/>
        <w:autoSpaceDN w:val="0"/>
        <w:adjustRightInd w:val="0"/>
        <w:ind w:firstLine="485"/>
        <w:jc w:val="both"/>
      </w:pPr>
      <w:r>
        <w:t>1. Организационное, правовое, информационное обеспечение деятельности Думы осуществляет аппарат Думы в соответствии с Положением, утверждаемым решением Думы, за счет средств районного бюджета.</w:t>
      </w:r>
    </w:p>
    <w:p w:rsidR="00ED6A6A" w:rsidRDefault="00ED6A6A" w:rsidP="00ED6A6A">
      <w:pPr>
        <w:widowControl w:val="0"/>
        <w:autoSpaceDE w:val="0"/>
        <w:autoSpaceDN w:val="0"/>
        <w:adjustRightInd w:val="0"/>
        <w:ind w:firstLine="485"/>
        <w:jc w:val="both"/>
      </w:pPr>
      <w:r>
        <w:t>2. Техническое обеспечение деятельности Думы осуществляется администрацией района в установленном порядке.</w:t>
      </w:r>
    </w:p>
    <w:p w:rsidR="00ED6A6A" w:rsidRDefault="00ED6A6A" w:rsidP="00ED6A6A">
      <w:pPr>
        <w:widowControl w:val="0"/>
        <w:autoSpaceDE w:val="0"/>
        <w:autoSpaceDN w:val="0"/>
        <w:adjustRightInd w:val="0"/>
        <w:ind w:firstLine="485"/>
        <w:jc w:val="both"/>
      </w:pPr>
      <w:r>
        <w:t>3. Финансирование деятельности Думы предусматривается в районном бюджете отдельной строкой в соответствии с классификацией расходов бюджетов Российской Федерации.</w:t>
      </w:r>
    </w:p>
    <w:p w:rsidR="00ED6A6A" w:rsidRDefault="00ED6A6A" w:rsidP="00ED6A6A">
      <w:pPr>
        <w:widowControl w:val="0"/>
        <w:autoSpaceDE w:val="0"/>
        <w:autoSpaceDN w:val="0"/>
        <w:adjustRightInd w:val="0"/>
        <w:jc w:val="center"/>
        <w:rPr>
          <w:b/>
          <w:bCs/>
        </w:rPr>
      </w:pPr>
    </w:p>
    <w:p w:rsidR="00ED6A6A" w:rsidRDefault="00ED6A6A" w:rsidP="00ED6A6A">
      <w:pPr>
        <w:widowControl w:val="0"/>
        <w:autoSpaceDE w:val="0"/>
        <w:autoSpaceDN w:val="0"/>
        <w:adjustRightInd w:val="0"/>
        <w:jc w:val="center"/>
        <w:rPr>
          <w:b/>
          <w:bCs/>
        </w:rPr>
      </w:pPr>
      <w:r>
        <w:rPr>
          <w:b/>
          <w:bCs/>
        </w:rPr>
        <w:t>Глава 2. Организация работы  Думы</w:t>
      </w:r>
    </w:p>
    <w:p w:rsidR="00ED6A6A" w:rsidRDefault="00ED6A6A" w:rsidP="00ED6A6A">
      <w:pPr>
        <w:widowControl w:val="0"/>
        <w:autoSpaceDE w:val="0"/>
        <w:autoSpaceDN w:val="0"/>
        <w:adjustRightInd w:val="0"/>
        <w:ind w:firstLine="540"/>
        <w:rPr>
          <w:b/>
          <w:bCs/>
        </w:rPr>
      </w:pPr>
    </w:p>
    <w:p w:rsidR="00ED6A6A" w:rsidRDefault="00ED6A6A" w:rsidP="00ED6A6A">
      <w:pPr>
        <w:widowControl w:val="0"/>
        <w:autoSpaceDE w:val="0"/>
        <w:autoSpaceDN w:val="0"/>
        <w:adjustRightInd w:val="0"/>
        <w:ind w:firstLine="540"/>
        <w:rPr>
          <w:b/>
          <w:bCs/>
        </w:rPr>
      </w:pPr>
      <w:r>
        <w:rPr>
          <w:b/>
          <w:bCs/>
        </w:rPr>
        <w:lastRenderedPageBreak/>
        <w:t xml:space="preserve">                    Статья 6.  Структура Думы.</w:t>
      </w:r>
    </w:p>
    <w:p w:rsidR="00ED6A6A" w:rsidRDefault="00ED6A6A" w:rsidP="00ED6A6A">
      <w:pPr>
        <w:ind w:firstLine="720"/>
        <w:jc w:val="both"/>
      </w:pPr>
      <w:r>
        <w:t>1. Дума Черемховского районного муниципального образования состоит из 15 депутатов, избранных в соответствии с действующими федеральными законами, законами Иркутской области и Уставом Черемховского районного муниципального образования.</w:t>
      </w:r>
    </w:p>
    <w:p w:rsidR="00ED6A6A" w:rsidRDefault="00ED6A6A" w:rsidP="00ED6A6A">
      <w:pPr>
        <w:widowControl w:val="0"/>
        <w:autoSpaceDE w:val="0"/>
        <w:autoSpaceDN w:val="0"/>
        <w:adjustRightInd w:val="0"/>
        <w:ind w:firstLine="720"/>
        <w:jc w:val="both"/>
      </w:pPr>
      <w:r>
        <w:t>2. Рабочими органами Думы Черемховского районного муниципального образования являются председатель Думы, его заместитель, постоянные и временные комиссии Думы.</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552" w:firstLine="485"/>
        <w:jc w:val="both"/>
        <w:rPr>
          <w:b/>
        </w:rPr>
      </w:pPr>
      <w:r>
        <w:rPr>
          <w:b/>
          <w:bCs/>
        </w:rPr>
        <w:t xml:space="preserve">Статья 7. </w:t>
      </w:r>
      <w:r>
        <w:rPr>
          <w:b/>
        </w:rPr>
        <w:t>Председатель Думы, заместитель председателя Думы.</w:t>
      </w:r>
    </w:p>
    <w:p w:rsidR="00ED6A6A" w:rsidRDefault="00ED6A6A" w:rsidP="00ED6A6A">
      <w:pPr>
        <w:autoSpaceDE w:val="0"/>
        <w:autoSpaceDN w:val="0"/>
        <w:adjustRightInd w:val="0"/>
        <w:ind w:firstLine="720"/>
        <w:jc w:val="both"/>
      </w:pPr>
      <w:r>
        <w:t>1. Организацию деятельности Думы районной осуществляет председатель Думы, а в случае временного отсутствия председателя - заместитель председателя Думы. Председатель, заместитель председателя Думы избираются тайным голосованием из числа депутатов на первом заседании Думы на срок полномочий Думы.</w:t>
      </w:r>
    </w:p>
    <w:p w:rsidR="00ED6A6A" w:rsidRDefault="00ED6A6A" w:rsidP="00ED6A6A">
      <w:pPr>
        <w:autoSpaceDE w:val="0"/>
        <w:autoSpaceDN w:val="0"/>
        <w:adjustRightInd w:val="0"/>
        <w:ind w:firstLine="720"/>
        <w:jc w:val="both"/>
      </w:pPr>
      <w:r>
        <w:t xml:space="preserve"> 2. Выдвижение кандидатуры (кандидатур) председателя, заместителя председателя Думы производится депутатами Думы (в том числе путем самовыдвижения), мэром. Кандидатуры на должность председателя, заместителя председателя Думы вносятся в бюллетень для тайного голосования по предложению мэра, депутатов Думы и в порядке самовыдвижения, в случае, если после выдвижения кандидат не возьмет самоотвод. Все предложения и самоотводы фиксируются в протоколе.</w:t>
      </w:r>
    </w:p>
    <w:p w:rsidR="00ED6A6A" w:rsidRDefault="00ED6A6A" w:rsidP="00ED6A6A">
      <w:pPr>
        <w:autoSpaceDE w:val="0"/>
        <w:autoSpaceDN w:val="0"/>
        <w:adjustRightInd w:val="0"/>
        <w:ind w:firstLine="720"/>
        <w:jc w:val="both"/>
      </w:pPr>
      <w:r>
        <w:t xml:space="preserve"> После окончания выдвижения Дума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w:t>
      </w:r>
    </w:p>
    <w:p w:rsidR="00ED6A6A" w:rsidRDefault="00ED6A6A" w:rsidP="00ED6A6A">
      <w:pPr>
        <w:autoSpaceDE w:val="0"/>
        <w:autoSpaceDN w:val="0"/>
        <w:adjustRightInd w:val="0"/>
        <w:ind w:firstLine="720"/>
        <w:jc w:val="both"/>
      </w:pPr>
      <w:r>
        <w:t xml:space="preserve"> По желанию каждому кандидату на должность председателя, заместителя председателя Думы до проведения голосования по кандидатурам предоставляется до пятнадцати минут для выступления со своей программой или предложениями по организации работы Думы и до десяти минут для ответов на вопросы. Перед выступлением кандидатов по просьбе любого из них в работе сессии Думы может быть объявлен перерыв для подготовки кандидатов к выступлению. Длительность перерыва определяется Думой.</w:t>
      </w:r>
    </w:p>
    <w:p w:rsidR="00ED6A6A" w:rsidRDefault="00ED6A6A" w:rsidP="00ED6A6A">
      <w:pPr>
        <w:autoSpaceDE w:val="0"/>
        <w:autoSpaceDN w:val="0"/>
        <w:adjustRightInd w:val="0"/>
        <w:ind w:firstLine="720"/>
        <w:jc w:val="both"/>
      </w:pPr>
      <w:r>
        <w:t xml:space="preserve"> Каждый депутат имеет право задавать вопросы, высказывать мнение по кандидатуре, агитировать "за" или "против" кандидата.</w:t>
      </w:r>
    </w:p>
    <w:p w:rsidR="00ED6A6A" w:rsidRDefault="00ED6A6A" w:rsidP="00ED6A6A">
      <w:pPr>
        <w:autoSpaceDE w:val="0"/>
        <w:autoSpaceDN w:val="0"/>
        <w:adjustRightInd w:val="0"/>
        <w:ind w:firstLine="720"/>
        <w:jc w:val="both"/>
      </w:pPr>
      <w:r>
        <w:t xml:space="preserve"> Процедура тайного голосования по избранию председателя, заместителя председателя Думы проводится в соответствии со статьей 35 настоящего Регламента.</w:t>
      </w:r>
    </w:p>
    <w:p w:rsidR="00ED6A6A" w:rsidRDefault="00ED6A6A" w:rsidP="00ED6A6A">
      <w:pPr>
        <w:autoSpaceDE w:val="0"/>
        <w:autoSpaceDN w:val="0"/>
        <w:adjustRightInd w:val="0"/>
        <w:ind w:firstLine="720"/>
        <w:jc w:val="both"/>
      </w:pPr>
      <w:r>
        <w:t xml:space="preserve"> 3. Избранным председателем, заместителем председателя Думы считается тот кандидат, который набрал большинство голосов от присутствующих депутатов Думы.</w:t>
      </w:r>
    </w:p>
    <w:p w:rsidR="00ED6A6A" w:rsidRDefault="00ED6A6A" w:rsidP="00ED6A6A">
      <w:pPr>
        <w:autoSpaceDE w:val="0"/>
        <w:autoSpaceDN w:val="0"/>
        <w:adjustRightInd w:val="0"/>
        <w:ind w:firstLine="720"/>
        <w:jc w:val="both"/>
      </w:pPr>
      <w:r>
        <w:t xml:space="preserve"> Если кандидат не набрал требуемого для избрания числа голосов, то процедура избрания повторяется.</w:t>
      </w:r>
    </w:p>
    <w:p w:rsidR="00ED6A6A" w:rsidRDefault="00ED6A6A" w:rsidP="00ED6A6A">
      <w:pPr>
        <w:autoSpaceDE w:val="0"/>
        <w:autoSpaceDN w:val="0"/>
        <w:adjustRightInd w:val="0"/>
        <w:ind w:firstLine="720"/>
        <w:jc w:val="both"/>
      </w:pPr>
      <w:r>
        <w:t xml:space="preserve"> По итогам голосования по выборам председателя, заместителя председателя Думы принимается решение об избрании на должность председателя, заместителя председателя Думы.</w:t>
      </w:r>
    </w:p>
    <w:p w:rsidR="00ED6A6A" w:rsidRDefault="00ED6A6A" w:rsidP="00ED6A6A">
      <w:pPr>
        <w:autoSpaceDE w:val="0"/>
        <w:autoSpaceDN w:val="0"/>
        <w:adjustRightInd w:val="0"/>
        <w:ind w:firstLine="720"/>
        <w:jc w:val="both"/>
      </w:pPr>
      <w:r>
        <w:t xml:space="preserve"> 4. Полномочия председателя, заместителя председателя Думы начинаются с момента избрания и прекращаются по истечении срока полномочий Думы соответствующего созыва либо досрочно в случаях, предусмотренных действующим законодательством Российской Федерации, Иркутской области, Уставом Черемховского районного муниципального образования.</w:t>
      </w:r>
    </w:p>
    <w:p w:rsidR="00ED6A6A" w:rsidRDefault="00ED6A6A" w:rsidP="00ED6A6A">
      <w:pPr>
        <w:autoSpaceDE w:val="0"/>
        <w:autoSpaceDN w:val="0"/>
        <w:adjustRightInd w:val="0"/>
        <w:ind w:firstLine="720"/>
        <w:jc w:val="both"/>
      </w:pPr>
      <w:r>
        <w:t>5. Председатель, заместитель председателя Думы может быть отозван Думой путем тайного голосования по предложению депутата, группы депутатов, мэра. Председатель, заместитель председателя Думы считается отозванным, если в результате тайного голосования за его отзыв проголосовало большинство от присутствующих депутатов Думы.</w:t>
      </w:r>
    </w:p>
    <w:p w:rsidR="00ED6A6A" w:rsidRDefault="00ED6A6A" w:rsidP="00ED6A6A">
      <w:pPr>
        <w:autoSpaceDE w:val="0"/>
        <w:autoSpaceDN w:val="0"/>
        <w:adjustRightInd w:val="0"/>
        <w:ind w:firstLine="720"/>
        <w:jc w:val="both"/>
      </w:pPr>
      <w:r>
        <w:t xml:space="preserve"> Тайное голосование по вопросу отзыва председателя, заместителя председателя Думы проводится в порядке, установленном статьей 35 настоящего Регламента.</w:t>
      </w:r>
    </w:p>
    <w:p w:rsidR="00ED6A6A" w:rsidRDefault="00ED6A6A" w:rsidP="00ED6A6A">
      <w:pPr>
        <w:autoSpaceDE w:val="0"/>
        <w:autoSpaceDN w:val="0"/>
        <w:adjustRightInd w:val="0"/>
        <w:ind w:firstLine="720"/>
        <w:jc w:val="both"/>
      </w:pPr>
      <w:r>
        <w:t xml:space="preserve"> 6. Председатель Думы осуществляет свои полномочия в Думе, как правило, на неосвобожденной основе. По решению Думы председатель Думы может осуществлять свои полномочия на освобожденной основе.</w:t>
      </w:r>
    </w:p>
    <w:p w:rsidR="00ED6A6A" w:rsidRDefault="00ED6A6A" w:rsidP="00ED6A6A">
      <w:pPr>
        <w:autoSpaceDE w:val="0"/>
        <w:autoSpaceDN w:val="0"/>
        <w:adjustRightInd w:val="0"/>
        <w:ind w:firstLine="720"/>
        <w:jc w:val="both"/>
      </w:pPr>
      <w:r>
        <w:t xml:space="preserve"> Заместитель председателя Думы осуществляет свои полномочия на не освобожденной основе.</w:t>
      </w:r>
    </w:p>
    <w:p w:rsidR="00ED6A6A" w:rsidRDefault="00ED6A6A" w:rsidP="00ED6A6A">
      <w:pPr>
        <w:autoSpaceDE w:val="0"/>
        <w:autoSpaceDN w:val="0"/>
        <w:adjustRightInd w:val="0"/>
        <w:ind w:firstLine="720"/>
        <w:jc w:val="both"/>
      </w:pPr>
      <w:r>
        <w:t xml:space="preserve"> 7. Председатель Думы в своей работе подотчетен и подконтролен Думе. Заместитель председателя Думы подотчетен и подконтролен в своей работе председателю Думы и районной Думе.</w:t>
      </w:r>
    </w:p>
    <w:p w:rsidR="00ED6A6A" w:rsidRDefault="00ED6A6A" w:rsidP="00ED6A6A">
      <w:pPr>
        <w:widowControl w:val="0"/>
        <w:autoSpaceDE w:val="0"/>
        <w:autoSpaceDN w:val="0"/>
        <w:adjustRightInd w:val="0"/>
        <w:ind w:firstLine="720"/>
        <w:jc w:val="both"/>
      </w:pPr>
      <w:r>
        <w:t xml:space="preserve"> 8. Заместитель председателя Думы выполняет по поручению председателя Думы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до вступления в должность нового председателя Думы.</w:t>
      </w:r>
    </w:p>
    <w:p w:rsidR="00ED6A6A" w:rsidRDefault="00ED6A6A" w:rsidP="00ED6A6A">
      <w:pPr>
        <w:widowControl w:val="0"/>
        <w:autoSpaceDE w:val="0"/>
        <w:autoSpaceDN w:val="0"/>
        <w:adjustRightInd w:val="0"/>
        <w:ind w:firstLine="720"/>
        <w:jc w:val="both"/>
      </w:pPr>
    </w:p>
    <w:p w:rsidR="00ED6A6A" w:rsidRDefault="00ED6A6A" w:rsidP="00ED6A6A">
      <w:pPr>
        <w:widowControl w:val="0"/>
        <w:autoSpaceDE w:val="0"/>
        <w:autoSpaceDN w:val="0"/>
        <w:adjustRightInd w:val="0"/>
        <w:ind w:left="1358" w:firstLine="485"/>
        <w:rPr>
          <w:b/>
        </w:rPr>
      </w:pPr>
      <w:r>
        <w:rPr>
          <w:b/>
          <w:bCs/>
        </w:rPr>
        <w:t xml:space="preserve">Статья 8. </w:t>
      </w:r>
      <w:r>
        <w:rPr>
          <w:b/>
        </w:rPr>
        <w:t>Полномочия председателя районной Думы</w:t>
      </w:r>
    </w:p>
    <w:p w:rsidR="00ED6A6A" w:rsidRDefault="00ED6A6A" w:rsidP="00ED6A6A">
      <w:pPr>
        <w:widowControl w:val="0"/>
        <w:autoSpaceDE w:val="0"/>
        <w:autoSpaceDN w:val="0"/>
        <w:adjustRightInd w:val="0"/>
        <w:ind w:firstLine="485"/>
        <w:jc w:val="both"/>
      </w:pPr>
      <w:r>
        <w:t xml:space="preserve">Председатель Думы: </w:t>
      </w:r>
    </w:p>
    <w:p w:rsidR="00ED6A6A" w:rsidRDefault="00ED6A6A" w:rsidP="00ED6A6A">
      <w:pPr>
        <w:widowControl w:val="0"/>
        <w:autoSpaceDE w:val="0"/>
        <w:autoSpaceDN w:val="0"/>
        <w:adjustRightInd w:val="0"/>
        <w:ind w:firstLine="485"/>
        <w:jc w:val="both"/>
      </w:pPr>
      <w:r>
        <w:t xml:space="preserve">- руководит подготовкой очередных и внеочередных заседаний Думы, председательствует на них, созывает, открывает и закрывает заседания Думы, предоставляет слово для докладов, содокладов, выступлений, справок, предложений, сообщений; </w:t>
      </w:r>
    </w:p>
    <w:p w:rsidR="00ED6A6A" w:rsidRDefault="00ED6A6A" w:rsidP="00ED6A6A">
      <w:pPr>
        <w:widowControl w:val="0"/>
        <w:autoSpaceDE w:val="0"/>
        <w:autoSpaceDN w:val="0"/>
        <w:adjustRightInd w:val="0"/>
        <w:ind w:firstLine="485"/>
        <w:jc w:val="both"/>
      </w:pPr>
      <w:r>
        <w:t xml:space="preserve">- организует прения, ставит на голосование решения, вносимые на рассмотрение  Думы в соответствии с настоящим Регламентом, оглашает вопросы, справки, заявления, предложения, поступившие в письменном </w:t>
      </w:r>
      <w:r>
        <w:lastRenderedPageBreak/>
        <w:t>виде;</w:t>
      </w:r>
    </w:p>
    <w:p w:rsidR="00ED6A6A" w:rsidRDefault="00ED6A6A" w:rsidP="00ED6A6A">
      <w:pPr>
        <w:widowControl w:val="0"/>
        <w:autoSpaceDE w:val="0"/>
        <w:autoSpaceDN w:val="0"/>
        <w:adjustRightInd w:val="0"/>
        <w:ind w:firstLine="485"/>
        <w:jc w:val="both"/>
      </w:pPr>
      <w:r>
        <w:t>- представляет Думу в отношениях с населением, органами государственной власти, органами местного самоуправления, предприятиями, учреждениями, организациями, общественными объединениями;</w:t>
      </w:r>
    </w:p>
    <w:p w:rsidR="00ED6A6A" w:rsidRDefault="00ED6A6A" w:rsidP="00ED6A6A">
      <w:pPr>
        <w:widowControl w:val="0"/>
        <w:autoSpaceDE w:val="0"/>
        <w:autoSpaceDN w:val="0"/>
        <w:adjustRightInd w:val="0"/>
        <w:ind w:firstLine="485"/>
        <w:jc w:val="both"/>
      </w:pPr>
      <w:r>
        <w:t>- созывает очередные и внеочередные  заседания Думы; (кроме первого);</w:t>
      </w:r>
    </w:p>
    <w:p w:rsidR="00ED6A6A" w:rsidRDefault="00ED6A6A" w:rsidP="00ED6A6A">
      <w:pPr>
        <w:widowControl w:val="0"/>
        <w:autoSpaceDE w:val="0"/>
        <w:autoSpaceDN w:val="0"/>
        <w:adjustRightInd w:val="0"/>
        <w:ind w:firstLine="485"/>
        <w:jc w:val="both"/>
      </w:pPr>
      <w:r>
        <w:t>- доводит до сведения депутатов и населения информацию о времени и месте проведения заседания, а также проект повестки дня;</w:t>
      </w:r>
    </w:p>
    <w:p w:rsidR="00ED6A6A" w:rsidRDefault="00ED6A6A" w:rsidP="00ED6A6A">
      <w:pPr>
        <w:widowControl w:val="0"/>
        <w:autoSpaceDE w:val="0"/>
        <w:autoSpaceDN w:val="0"/>
        <w:adjustRightInd w:val="0"/>
        <w:ind w:firstLine="485"/>
        <w:jc w:val="both"/>
      </w:pPr>
      <w:r>
        <w:t>- объявляет результаты голосования;</w:t>
      </w:r>
    </w:p>
    <w:p w:rsidR="00ED6A6A" w:rsidRDefault="00ED6A6A" w:rsidP="00ED6A6A">
      <w:pPr>
        <w:widowControl w:val="0"/>
        <w:autoSpaceDE w:val="0"/>
        <w:autoSpaceDN w:val="0"/>
        <w:adjustRightInd w:val="0"/>
        <w:ind w:firstLine="485"/>
        <w:jc w:val="both"/>
      </w:pPr>
      <w:r>
        <w:t>- обеспечивает порядок в зале заседания, дает поручения, связанные с обеспечением работы  Думы;</w:t>
      </w:r>
    </w:p>
    <w:p w:rsidR="00ED6A6A" w:rsidRDefault="00ED6A6A" w:rsidP="00ED6A6A">
      <w:pPr>
        <w:widowControl w:val="0"/>
        <w:autoSpaceDE w:val="0"/>
        <w:autoSpaceDN w:val="0"/>
        <w:adjustRightInd w:val="0"/>
        <w:ind w:firstLine="485"/>
        <w:jc w:val="both"/>
      </w:pPr>
      <w:r>
        <w:t>- способствует сотрудничеству и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ED6A6A" w:rsidRDefault="00ED6A6A" w:rsidP="00ED6A6A">
      <w:pPr>
        <w:widowControl w:val="0"/>
        <w:autoSpaceDE w:val="0"/>
        <w:autoSpaceDN w:val="0"/>
        <w:adjustRightInd w:val="0"/>
        <w:ind w:firstLine="485"/>
        <w:jc w:val="both"/>
      </w:pPr>
      <w:r>
        <w:t>- принимает меры по обеспечению гласности и учету общественного мнения в работе Думы;</w:t>
      </w:r>
    </w:p>
    <w:p w:rsidR="00ED6A6A" w:rsidRDefault="00ED6A6A" w:rsidP="00ED6A6A">
      <w:pPr>
        <w:widowControl w:val="0"/>
        <w:autoSpaceDE w:val="0"/>
        <w:autoSpaceDN w:val="0"/>
        <w:adjustRightInd w:val="0"/>
        <w:ind w:firstLine="485"/>
        <w:jc w:val="both"/>
      </w:pPr>
      <w:r>
        <w:t>- ведет заседания Думы в соответствии с порядком, установленным настоящим Регламентом;</w:t>
      </w:r>
    </w:p>
    <w:p w:rsidR="00ED6A6A" w:rsidRDefault="00ED6A6A" w:rsidP="00ED6A6A">
      <w:pPr>
        <w:widowControl w:val="0"/>
        <w:autoSpaceDE w:val="0"/>
        <w:autoSpaceDN w:val="0"/>
        <w:adjustRightInd w:val="0"/>
        <w:ind w:firstLine="485"/>
        <w:jc w:val="both"/>
      </w:pPr>
      <w:r>
        <w:t>- координирует деятельность постоянных комитетов (комиссий) Думы (далее - постоянные комитеты (комиссии);</w:t>
      </w:r>
    </w:p>
    <w:p w:rsidR="00ED6A6A" w:rsidRDefault="00ED6A6A" w:rsidP="00ED6A6A">
      <w:pPr>
        <w:widowControl w:val="0"/>
        <w:autoSpaceDE w:val="0"/>
        <w:autoSpaceDN w:val="0"/>
        <w:adjustRightInd w:val="0"/>
        <w:ind w:firstLine="485"/>
        <w:jc w:val="both"/>
      </w:pPr>
      <w:r>
        <w:t>- подписывает протоколы (стенограммы) заседаний,  другие документы Думы;</w:t>
      </w:r>
    </w:p>
    <w:p w:rsidR="00ED6A6A" w:rsidRDefault="00ED6A6A" w:rsidP="00ED6A6A">
      <w:pPr>
        <w:widowControl w:val="0"/>
        <w:autoSpaceDE w:val="0"/>
        <w:autoSpaceDN w:val="0"/>
        <w:adjustRightInd w:val="0"/>
        <w:ind w:firstLine="485"/>
        <w:jc w:val="both"/>
      </w:pPr>
      <w:r>
        <w:t>- направляет Мэру для подписания и опубликования решения, принятые Думой;</w:t>
      </w:r>
    </w:p>
    <w:p w:rsidR="00ED6A6A" w:rsidRDefault="00ED6A6A" w:rsidP="00ED6A6A">
      <w:pPr>
        <w:widowControl w:val="0"/>
        <w:autoSpaceDE w:val="0"/>
        <w:autoSpaceDN w:val="0"/>
        <w:adjustRightInd w:val="0"/>
        <w:ind w:firstLine="485"/>
        <w:jc w:val="both"/>
      </w:pPr>
      <w:r>
        <w:t>- организует проведение депутатских слушаний;</w:t>
      </w:r>
    </w:p>
    <w:p w:rsidR="00ED6A6A" w:rsidRDefault="00ED6A6A" w:rsidP="00ED6A6A">
      <w:pPr>
        <w:widowControl w:val="0"/>
        <w:autoSpaceDE w:val="0"/>
        <w:autoSpaceDN w:val="0"/>
        <w:adjustRightInd w:val="0"/>
        <w:ind w:firstLine="485"/>
        <w:jc w:val="both"/>
      </w:pPr>
      <w:r>
        <w:t>- оказывает содействие депутатам Думы в осуществлении ими своих полномочий;</w:t>
      </w:r>
    </w:p>
    <w:p w:rsidR="00ED6A6A" w:rsidRDefault="00ED6A6A" w:rsidP="00ED6A6A">
      <w:pPr>
        <w:widowControl w:val="0"/>
        <w:autoSpaceDE w:val="0"/>
        <w:autoSpaceDN w:val="0"/>
        <w:adjustRightInd w:val="0"/>
        <w:ind w:firstLine="485"/>
        <w:jc w:val="both"/>
      </w:pPr>
      <w:r>
        <w:t>- открывает и закрывает расчетные и текущие счета Думы в банках и является распорядителем по этим счетам;</w:t>
      </w:r>
    </w:p>
    <w:p w:rsidR="00ED6A6A" w:rsidRDefault="00ED6A6A" w:rsidP="00ED6A6A">
      <w:pPr>
        <w:widowControl w:val="0"/>
        <w:autoSpaceDE w:val="0"/>
        <w:autoSpaceDN w:val="0"/>
        <w:adjustRightInd w:val="0"/>
        <w:ind w:firstLine="485"/>
        <w:jc w:val="both"/>
      </w:pPr>
      <w:r>
        <w:t>- от имени Думы подписывает исковые заявления, направляемые в суд или Арбитражный суд области, обращения в государственные органы в случаях, предусмотренных законодательством;</w:t>
      </w:r>
    </w:p>
    <w:p w:rsidR="00ED6A6A" w:rsidRDefault="00ED6A6A" w:rsidP="00ED6A6A">
      <w:pPr>
        <w:widowControl w:val="0"/>
        <w:autoSpaceDE w:val="0"/>
        <w:autoSpaceDN w:val="0"/>
        <w:adjustRightInd w:val="0"/>
        <w:ind w:firstLine="485"/>
        <w:jc w:val="both"/>
      </w:pPr>
      <w:r>
        <w:t>- решает иные вопросы, возложенные на него Уставом Черемховского районного муниципального образования, законами области, настоящим Регламентом, по вопросам своей компетенции председатель Думы издает постановления, распоряжения.</w:t>
      </w:r>
    </w:p>
    <w:p w:rsidR="00ED6A6A" w:rsidRDefault="00ED6A6A" w:rsidP="00ED6A6A">
      <w:pPr>
        <w:widowControl w:val="0"/>
        <w:autoSpaceDE w:val="0"/>
        <w:autoSpaceDN w:val="0"/>
        <w:adjustRightInd w:val="0"/>
        <w:ind w:firstLine="485"/>
        <w:jc w:val="both"/>
        <w:rPr>
          <w:b/>
        </w:rPr>
      </w:pPr>
    </w:p>
    <w:p w:rsidR="00ED6A6A" w:rsidRDefault="00ED6A6A" w:rsidP="00ED6A6A">
      <w:pPr>
        <w:widowControl w:val="0"/>
        <w:autoSpaceDE w:val="0"/>
        <w:autoSpaceDN w:val="0"/>
        <w:adjustRightInd w:val="0"/>
        <w:ind w:left="1455" w:firstLine="485"/>
        <w:jc w:val="center"/>
        <w:rPr>
          <w:b/>
        </w:rPr>
      </w:pPr>
      <w:r>
        <w:rPr>
          <w:b/>
          <w:bCs/>
        </w:rPr>
        <w:t>Статья 9</w:t>
      </w:r>
      <w:r>
        <w:rPr>
          <w:b/>
        </w:rPr>
        <w:t>. Основания и порядок досрочного прекращения полномочий председателя Думы</w:t>
      </w:r>
    </w:p>
    <w:p w:rsidR="00ED6A6A" w:rsidRDefault="00ED6A6A" w:rsidP="00ED6A6A">
      <w:pPr>
        <w:widowControl w:val="0"/>
        <w:autoSpaceDE w:val="0"/>
        <w:autoSpaceDN w:val="0"/>
        <w:adjustRightInd w:val="0"/>
        <w:ind w:firstLine="485"/>
        <w:jc w:val="both"/>
      </w:pPr>
      <w:r>
        <w:t xml:space="preserve">       1.  Полномочия председателя Думы прекращаются досрочно в случае:</w:t>
      </w:r>
    </w:p>
    <w:p w:rsidR="00ED6A6A" w:rsidRDefault="00ED6A6A" w:rsidP="00ED6A6A">
      <w:pPr>
        <w:widowControl w:val="0"/>
        <w:autoSpaceDE w:val="0"/>
        <w:autoSpaceDN w:val="0"/>
        <w:adjustRightInd w:val="0"/>
        <w:ind w:firstLine="485"/>
        <w:jc w:val="both"/>
      </w:pPr>
      <w:bookmarkStart w:id="0" w:name="sub_401001"/>
      <w:r>
        <w:t>1) смерти;</w:t>
      </w:r>
    </w:p>
    <w:p w:rsidR="00ED6A6A" w:rsidRDefault="00ED6A6A" w:rsidP="00ED6A6A">
      <w:pPr>
        <w:widowControl w:val="0"/>
        <w:autoSpaceDE w:val="0"/>
        <w:autoSpaceDN w:val="0"/>
        <w:adjustRightInd w:val="0"/>
        <w:ind w:firstLine="485"/>
        <w:jc w:val="both"/>
      </w:pPr>
      <w:bookmarkStart w:id="1" w:name="sub_401002"/>
      <w:bookmarkEnd w:id="0"/>
      <w:r>
        <w:t>2) отставки по собственному желанию;</w:t>
      </w:r>
    </w:p>
    <w:p w:rsidR="00ED6A6A" w:rsidRDefault="00ED6A6A" w:rsidP="00ED6A6A">
      <w:pPr>
        <w:widowControl w:val="0"/>
        <w:autoSpaceDE w:val="0"/>
        <w:autoSpaceDN w:val="0"/>
        <w:adjustRightInd w:val="0"/>
        <w:ind w:firstLine="485"/>
        <w:jc w:val="both"/>
      </w:pPr>
      <w:bookmarkStart w:id="2" w:name="sub_401003"/>
      <w:bookmarkEnd w:id="1"/>
      <w:r>
        <w:t>3) признания судом недееспособным или ограниченно дееспособным;</w:t>
      </w:r>
    </w:p>
    <w:p w:rsidR="00ED6A6A" w:rsidRDefault="00ED6A6A" w:rsidP="00ED6A6A">
      <w:pPr>
        <w:widowControl w:val="0"/>
        <w:autoSpaceDE w:val="0"/>
        <w:autoSpaceDN w:val="0"/>
        <w:adjustRightInd w:val="0"/>
        <w:ind w:firstLine="485"/>
        <w:jc w:val="both"/>
      </w:pPr>
      <w:bookmarkStart w:id="3" w:name="sub_401004"/>
      <w:bookmarkEnd w:id="2"/>
      <w:r>
        <w:t>4) признания судом безвестно отсутствующим или объявления умершим;</w:t>
      </w:r>
    </w:p>
    <w:p w:rsidR="00ED6A6A" w:rsidRDefault="00ED6A6A" w:rsidP="00ED6A6A">
      <w:pPr>
        <w:widowControl w:val="0"/>
        <w:autoSpaceDE w:val="0"/>
        <w:autoSpaceDN w:val="0"/>
        <w:adjustRightInd w:val="0"/>
        <w:ind w:firstLine="485"/>
        <w:jc w:val="both"/>
      </w:pPr>
      <w:bookmarkStart w:id="4" w:name="sub_401005"/>
      <w:bookmarkEnd w:id="3"/>
      <w:r>
        <w:t>5) вступления в отношении его в законную силу обвинительного приговора суда;</w:t>
      </w:r>
    </w:p>
    <w:p w:rsidR="00ED6A6A" w:rsidRDefault="00ED6A6A" w:rsidP="00ED6A6A">
      <w:pPr>
        <w:widowControl w:val="0"/>
        <w:autoSpaceDE w:val="0"/>
        <w:autoSpaceDN w:val="0"/>
        <w:adjustRightInd w:val="0"/>
        <w:ind w:firstLine="485"/>
        <w:jc w:val="both"/>
      </w:pPr>
      <w:bookmarkStart w:id="5" w:name="sub_401006"/>
      <w:bookmarkEnd w:id="4"/>
      <w:r>
        <w:t>6) выезда за пределы Российской Федерации на постоянное место жительства;</w:t>
      </w:r>
    </w:p>
    <w:bookmarkEnd w:id="5"/>
    <w:p w:rsidR="00ED6A6A" w:rsidRDefault="00ED6A6A" w:rsidP="00ED6A6A">
      <w:pPr>
        <w:widowControl w:val="0"/>
        <w:autoSpaceDE w:val="0"/>
        <w:autoSpaceDN w:val="0"/>
        <w:adjustRightInd w:val="0"/>
        <w:ind w:firstLine="485"/>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D6A6A" w:rsidRDefault="00ED6A6A" w:rsidP="00ED6A6A">
      <w:pPr>
        <w:widowControl w:val="0"/>
        <w:autoSpaceDE w:val="0"/>
        <w:autoSpaceDN w:val="0"/>
        <w:adjustRightInd w:val="0"/>
        <w:ind w:firstLine="485"/>
        <w:jc w:val="both"/>
      </w:pPr>
      <w:bookmarkStart w:id="6" w:name="sub_401008"/>
      <w:r>
        <w:t>8) отзыва избирателями;</w:t>
      </w:r>
    </w:p>
    <w:p w:rsidR="00ED6A6A" w:rsidRDefault="00ED6A6A" w:rsidP="00ED6A6A">
      <w:pPr>
        <w:widowControl w:val="0"/>
        <w:autoSpaceDE w:val="0"/>
        <w:autoSpaceDN w:val="0"/>
        <w:adjustRightInd w:val="0"/>
        <w:ind w:firstLine="485"/>
        <w:jc w:val="both"/>
      </w:pPr>
      <w:bookmarkStart w:id="7" w:name="sub_401009"/>
      <w:bookmarkEnd w:id="6"/>
      <w:r>
        <w:t>9) досрочного прекращения полномочий Думы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bookmarkStart w:id="8" w:name="sub_4010091"/>
      <w:bookmarkEnd w:id="7"/>
      <w:r>
        <w:t>10) призыва на военную службу или направления на заменяющую ее альтернативную гражданскую службу;</w:t>
      </w:r>
    </w:p>
    <w:p w:rsidR="00ED6A6A" w:rsidRDefault="00ED6A6A" w:rsidP="00ED6A6A">
      <w:pPr>
        <w:widowControl w:val="0"/>
        <w:autoSpaceDE w:val="0"/>
        <w:autoSpaceDN w:val="0"/>
        <w:adjustRightInd w:val="0"/>
        <w:ind w:firstLine="485"/>
        <w:jc w:val="both"/>
      </w:pPr>
      <w:bookmarkStart w:id="9" w:name="sub_401010"/>
      <w:bookmarkEnd w:id="8"/>
      <w:r>
        <w:t>11) в иных случаях, установленных Федеральным законом.</w:t>
      </w:r>
    </w:p>
    <w:bookmarkEnd w:id="9"/>
    <w:p w:rsidR="00ED6A6A" w:rsidRDefault="00ED6A6A" w:rsidP="00ED6A6A">
      <w:pPr>
        <w:widowControl w:val="0"/>
        <w:autoSpaceDE w:val="0"/>
        <w:autoSpaceDN w:val="0"/>
        <w:adjustRightInd w:val="0"/>
        <w:ind w:firstLine="485"/>
        <w:jc w:val="both"/>
      </w:pPr>
      <w:r>
        <w:t>2. Председатель Думы может сложить свои полномочия досрочно путем подачи письменного заявления об отставке.</w:t>
      </w:r>
    </w:p>
    <w:p w:rsidR="00ED6A6A" w:rsidRDefault="00ED6A6A" w:rsidP="00ED6A6A">
      <w:pPr>
        <w:widowControl w:val="0"/>
        <w:autoSpaceDE w:val="0"/>
        <w:autoSpaceDN w:val="0"/>
        <w:adjustRightInd w:val="0"/>
        <w:ind w:firstLine="485"/>
        <w:jc w:val="both"/>
      </w:pPr>
      <w:r>
        <w:t>Заявление об отставке оглашается на очередном заседании Думы не позднее чем через один месяц с момента его подачи. На основании заявления Думы принимает Решение об отставке.</w:t>
      </w:r>
    </w:p>
    <w:p w:rsidR="00ED6A6A" w:rsidRDefault="00ED6A6A" w:rsidP="00ED6A6A">
      <w:pPr>
        <w:widowControl w:val="0"/>
        <w:autoSpaceDE w:val="0"/>
        <w:autoSpaceDN w:val="0"/>
        <w:adjustRightInd w:val="0"/>
        <w:ind w:firstLine="485"/>
        <w:jc w:val="both"/>
      </w:pPr>
    </w:p>
    <w:p w:rsidR="00ED6A6A" w:rsidRDefault="00ED6A6A" w:rsidP="00ED6A6A">
      <w:pPr>
        <w:pStyle w:val="a3"/>
        <w:jc w:val="center"/>
        <w:rPr>
          <w:b/>
          <w:bCs/>
          <w:sz w:val="24"/>
          <w:szCs w:val="24"/>
        </w:rPr>
      </w:pPr>
      <w:r>
        <w:rPr>
          <w:b/>
          <w:bCs/>
          <w:sz w:val="24"/>
          <w:szCs w:val="24"/>
        </w:rPr>
        <w:t>Статья 10. Аппарат Думы. Помощник председателя Думы.</w:t>
      </w:r>
    </w:p>
    <w:p w:rsidR="00ED6A6A" w:rsidRDefault="00ED6A6A" w:rsidP="00ED6A6A">
      <w:pPr>
        <w:ind w:firstLine="709"/>
        <w:jc w:val="both"/>
      </w:pPr>
      <w:r>
        <w:t xml:space="preserve">1. Для обеспечения деятельности Думы создается аппарат Думы Черемховского районного муниципального образования. Аппарат Думы в соответствии с настоящим Регламентом осуществляет организационное, информационное, правовое обеспечение деятельности Думы, а также иные функции. </w:t>
      </w:r>
    </w:p>
    <w:p w:rsidR="00ED6A6A" w:rsidRDefault="00ED6A6A" w:rsidP="00ED6A6A">
      <w:pPr>
        <w:ind w:firstLine="709"/>
        <w:jc w:val="both"/>
      </w:pPr>
      <w:r>
        <w:t>2. Председатель Думы утверждает штатное расписание аппарата Думы и руководит его работой.</w:t>
      </w:r>
    </w:p>
    <w:p w:rsidR="00ED6A6A" w:rsidRDefault="00ED6A6A" w:rsidP="00ED6A6A">
      <w:pPr>
        <w:pStyle w:val="a3"/>
        <w:ind w:firstLine="720"/>
        <w:jc w:val="both"/>
        <w:rPr>
          <w:bCs/>
          <w:sz w:val="24"/>
          <w:szCs w:val="24"/>
        </w:rPr>
      </w:pPr>
      <w:r>
        <w:rPr>
          <w:sz w:val="24"/>
          <w:szCs w:val="24"/>
        </w:rPr>
        <w:t>3. Техническое обеспечение деятельности Думы осуществляется администрацией Черемховского районного муниципального образования.</w:t>
      </w:r>
    </w:p>
    <w:p w:rsidR="00ED6A6A" w:rsidRDefault="00ED6A6A" w:rsidP="00ED6A6A">
      <w:pPr>
        <w:numPr>
          <w:ilvl w:val="0"/>
          <w:numId w:val="1"/>
        </w:numPr>
        <w:tabs>
          <w:tab w:val="num" w:pos="0"/>
        </w:tabs>
        <w:ind w:left="0" w:firstLine="720"/>
        <w:jc w:val="both"/>
      </w:pPr>
      <w:r>
        <w:lastRenderedPageBreak/>
        <w:t>Организационно-техническое обеспечение деятельности Думы осуществляет помощник председателя Думы, назначенный председателем Думы по согласованию с мэром. Помощник председателя Думы входит в Аппарат Думы.</w:t>
      </w:r>
    </w:p>
    <w:p w:rsidR="00ED6A6A" w:rsidRDefault="00ED6A6A" w:rsidP="00ED6A6A">
      <w:pPr>
        <w:jc w:val="both"/>
      </w:pPr>
      <w:r>
        <w:tab/>
        <w:t>5. Помощник председателя Думы:</w:t>
      </w:r>
    </w:p>
    <w:p w:rsidR="00ED6A6A" w:rsidRDefault="00ED6A6A" w:rsidP="00ED6A6A">
      <w:pPr>
        <w:jc w:val="both"/>
      </w:pPr>
      <w:r>
        <w:tab/>
        <w:t>- обеспечивает гласность в работе представительного органа;</w:t>
      </w:r>
    </w:p>
    <w:p w:rsidR="00ED6A6A" w:rsidRDefault="00ED6A6A" w:rsidP="00ED6A6A">
      <w:pPr>
        <w:jc w:val="both"/>
      </w:pPr>
      <w:r>
        <w:tab/>
        <w:t>- ведает делопроизводством в Думе, протоколирует заседания, организует своевременное представление структурными подразделениями администрации проектов решений, выносимых на рассмотрение, а после рассмотрения Думой – доработку решений структурными подразделениями администрации, представляющими эти проекты решений;</w:t>
      </w:r>
    </w:p>
    <w:p w:rsidR="00ED6A6A" w:rsidRDefault="00ED6A6A" w:rsidP="00ED6A6A">
      <w:pPr>
        <w:jc w:val="both"/>
      </w:pPr>
      <w:r>
        <w:tab/>
        <w:t>- передает решения, протоколы заседаний Думы на опубликование, если это необходимо, определяет список предприятий, учреждений или лиц, которым рассылается решение, осуществляет его регистрацию и направление адресату;</w:t>
      </w:r>
    </w:p>
    <w:p w:rsidR="00ED6A6A" w:rsidRDefault="00ED6A6A" w:rsidP="00ED6A6A">
      <w:pPr>
        <w:jc w:val="both"/>
      </w:pPr>
      <w:r>
        <w:tab/>
        <w:t>- контролирует выполнение поручений, данных на заседании Думы;</w:t>
      </w:r>
    </w:p>
    <w:p w:rsidR="00ED6A6A" w:rsidRDefault="00ED6A6A" w:rsidP="00ED6A6A">
      <w:pPr>
        <w:jc w:val="both"/>
      </w:pPr>
      <w:r>
        <w:tab/>
        <w:t>- готовит или организует подготовку депутатам Думы справок, аналитических материалов, других документов, запрашиваемых депутатами;</w:t>
      </w:r>
    </w:p>
    <w:p w:rsidR="00ED6A6A" w:rsidRDefault="00ED6A6A" w:rsidP="00ED6A6A">
      <w:pPr>
        <w:jc w:val="both"/>
      </w:pPr>
      <w:r>
        <w:tab/>
        <w:t>- обеспечивает ведение дел, предусмотренных номенклатурой дел для Думы;</w:t>
      </w:r>
    </w:p>
    <w:p w:rsidR="00ED6A6A" w:rsidRDefault="00ED6A6A" w:rsidP="00ED6A6A">
      <w:pPr>
        <w:widowControl w:val="0"/>
        <w:autoSpaceDE w:val="0"/>
        <w:autoSpaceDN w:val="0"/>
        <w:adjustRightInd w:val="0"/>
        <w:ind w:firstLine="485"/>
        <w:jc w:val="both"/>
      </w:pPr>
      <w:r>
        <w:tab/>
        <w:t>- несет персональную ответственность за изготовление протоколов заседаний Думы, передачу их в архив.</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left="1358" w:firstLine="485"/>
        <w:jc w:val="both"/>
        <w:rPr>
          <w:b/>
        </w:rPr>
      </w:pPr>
      <w:r>
        <w:rPr>
          <w:b/>
          <w:bCs/>
        </w:rPr>
        <w:t>Статья 11</w:t>
      </w:r>
      <w:r>
        <w:rPr>
          <w:b/>
        </w:rPr>
        <w:t>. Комиссии, рабочие группы депутатов Думы</w:t>
      </w:r>
    </w:p>
    <w:p w:rsidR="00ED6A6A" w:rsidRDefault="00ED6A6A" w:rsidP="00ED6A6A">
      <w:pPr>
        <w:widowControl w:val="0"/>
        <w:autoSpaceDE w:val="0"/>
        <w:autoSpaceDN w:val="0"/>
        <w:adjustRightInd w:val="0"/>
        <w:ind w:firstLine="485"/>
        <w:jc w:val="both"/>
      </w:pPr>
      <w:r>
        <w:t>1. Для предварительного рассмотрения и подготовки вопросов, отнесенных к ведению Думы, дачи заключений по проектам решений, для содействия осуществляемой Думой в пределах компетенции контрольной деятельности, Дума из своего состава образует комиссию по регламенту и депутатской этике на срок полномочий Думы, а также иные постоянные и временные комиссии и рабочие группы. Постоянные комиссии являются постоянно действующими органами Думы, подотчетными и подконтрольными ей.</w:t>
      </w:r>
    </w:p>
    <w:p w:rsidR="00ED6A6A" w:rsidRDefault="00ED6A6A" w:rsidP="00ED6A6A">
      <w:pPr>
        <w:widowControl w:val="0"/>
        <w:autoSpaceDE w:val="0"/>
        <w:autoSpaceDN w:val="0"/>
        <w:adjustRightInd w:val="0"/>
        <w:ind w:firstLine="485"/>
        <w:jc w:val="both"/>
      </w:pPr>
      <w:r>
        <w:t>Количество и наименование постоянных комиссий определяется Районной Думой. В состав более чем двух постоянных комиссий не может входить один и тот же депутат.</w:t>
      </w:r>
    </w:p>
    <w:p w:rsidR="00ED6A6A" w:rsidRDefault="00ED6A6A" w:rsidP="00ED6A6A">
      <w:pPr>
        <w:widowControl w:val="0"/>
        <w:autoSpaceDE w:val="0"/>
        <w:autoSpaceDN w:val="0"/>
        <w:adjustRightInd w:val="0"/>
        <w:ind w:firstLine="485"/>
        <w:jc w:val="both"/>
      </w:pPr>
      <w:r>
        <w:t>Постоянные комиссии избирают из своего состава председателя, секретаря комиссии открытым голосованием простым большинством голосов.</w:t>
      </w:r>
    </w:p>
    <w:p w:rsidR="00ED6A6A" w:rsidRDefault="00ED6A6A" w:rsidP="00ED6A6A">
      <w:pPr>
        <w:widowControl w:val="0"/>
        <w:autoSpaceDE w:val="0"/>
        <w:autoSpaceDN w:val="0"/>
        <w:adjustRightInd w:val="0"/>
        <w:ind w:firstLine="485"/>
        <w:jc w:val="both"/>
      </w:pPr>
      <w:r>
        <w:t>Председатели постоянных комиссий утверждаются районной Думой.</w:t>
      </w:r>
    </w:p>
    <w:p w:rsidR="00ED6A6A" w:rsidRDefault="00ED6A6A" w:rsidP="00ED6A6A">
      <w:pPr>
        <w:widowControl w:val="0"/>
        <w:autoSpaceDE w:val="0"/>
        <w:autoSpaceDN w:val="0"/>
        <w:adjustRightInd w:val="0"/>
        <w:ind w:firstLine="485"/>
        <w:jc w:val="both"/>
      </w:pPr>
      <w:r>
        <w:t>Постоянная комиссия по вопросам, отнесенным к ее компетенции, вправе:</w:t>
      </w:r>
    </w:p>
    <w:p w:rsidR="00ED6A6A" w:rsidRDefault="00ED6A6A" w:rsidP="00ED6A6A">
      <w:pPr>
        <w:widowControl w:val="0"/>
        <w:autoSpaceDE w:val="0"/>
        <w:autoSpaceDN w:val="0"/>
        <w:adjustRightInd w:val="0"/>
        <w:ind w:firstLine="485"/>
        <w:jc w:val="both"/>
      </w:pPr>
      <w:r>
        <w:t>- давать заключения по проекту решения районной Думы;</w:t>
      </w:r>
    </w:p>
    <w:p w:rsidR="00ED6A6A" w:rsidRDefault="00ED6A6A" w:rsidP="00ED6A6A">
      <w:pPr>
        <w:widowControl w:val="0"/>
        <w:autoSpaceDE w:val="0"/>
        <w:autoSpaceDN w:val="0"/>
        <w:adjustRightInd w:val="0"/>
        <w:ind w:firstLine="485"/>
        <w:jc w:val="both"/>
      </w:pPr>
      <w:r>
        <w:t>- заслушивать отчеты должностных лиц местного самоуправления;</w:t>
      </w:r>
    </w:p>
    <w:p w:rsidR="00ED6A6A" w:rsidRDefault="00ED6A6A" w:rsidP="00ED6A6A">
      <w:pPr>
        <w:widowControl w:val="0"/>
        <w:autoSpaceDE w:val="0"/>
        <w:autoSpaceDN w:val="0"/>
        <w:adjustRightInd w:val="0"/>
        <w:ind w:firstLine="485"/>
        <w:jc w:val="both"/>
      </w:pPr>
      <w:r>
        <w:t>- осуществлять в пределах компетенции районной Думы иные полномочия по поручению районной Думы.</w:t>
      </w:r>
    </w:p>
    <w:p w:rsidR="00ED6A6A" w:rsidRDefault="00ED6A6A" w:rsidP="00ED6A6A">
      <w:pPr>
        <w:widowControl w:val="0"/>
        <w:autoSpaceDE w:val="0"/>
        <w:autoSpaceDN w:val="0"/>
        <w:adjustRightInd w:val="0"/>
        <w:ind w:firstLine="485"/>
        <w:jc w:val="both"/>
      </w:pPr>
      <w:r>
        <w:t>Председатель постоянной комиссии районной Думы:</w:t>
      </w:r>
    </w:p>
    <w:p w:rsidR="00ED6A6A" w:rsidRDefault="00ED6A6A" w:rsidP="00ED6A6A">
      <w:pPr>
        <w:widowControl w:val="0"/>
        <w:autoSpaceDE w:val="0"/>
        <w:autoSpaceDN w:val="0"/>
        <w:adjustRightInd w:val="0"/>
        <w:ind w:firstLine="485"/>
        <w:jc w:val="both"/>
      </w:pPr>
      <w:r>
        <w:t>- осуществляет организацию деятельности комиссии, ведет заседание комиссии, представляет комиссию во взаимоотношениях с другими комиссиями районной Думы, Главой муниципального образования, предприятиями, учреждениями и организациями, расположенными на территории района, и средствами массовой информации;</w:t>
      </w:r>
    </w:p>
    <w:p w:rsidR="00ED6A6A" w:rsidRDefault="00ED6A6A" w:rsidP="00ED6A6A">
      <w:pPr>
        <w:widowControl w:val="0"/>
        <w:autoSpaceDE w:val="0"/>
        <w:autoSpaceDN w:val="0"/>
        <w:adjustRightInd w:val="0"/>
        <w:ind w:firstLine="485"/>
        <w:jc w:val="both"/>
      </w:pPr>
      <w:r>
        <w:t>- подписывает решения комиссии;</w:t>
      </w:r>
    </w:p>
    <w:p w:rsidR="00ED6A6A" w:rsidRDefault="00ED6A6A" w:rsidP="00ED6A6A">
      <w:pPr>
        <w:widowControl w:val="0"/>
        <w:autoSpaceDE w:val="0"/>
        <w:autoSpaceDN w:val="0"/>
        <w:adjustRightInd w:val="0"/>
        <w:ind w:firstLine="485"/>
        <w:jc w:val="both"/>
      </w:pPr>
      <w:r>
        <w:t>- докладывает на заседаниях Думы о решениях принятых комиссией, ее выводах и предложениях.</w:t>
      </w:r>
    </w:p>
    <w:p w:rsidR="00ED6A6A" w:rsidRDefault="00ED6A6A" w:rsidP="00ED6A6A">
      <w:pPr>
        <w:widowControl w:val="0"/>
        <w:autoSpaceDE w:val="0"/>
        <w:autoSpaceDN w:val="0"/>
        <w:adjustRightInd w:val="0"/>
        <w:ind w:firstLine="485"/>
        <w:jc w:val="both"/>
      </w:pPr>
      <w:r>
        <w:t>Заседание постоянной комиссии районной Думы правомочно, если на нем присутствуют не менее 2/3 состава членов комиссии.</w:t>
      </w:r>
    </w:p>
    <w:p w:rsidR="00ED6A6A" w:rsidRDefault="00ED6A6A" w:rsidP="00ED6A6A">
      <w:pPr>
        <w:widowControl w:val="0"/>
        <w:autoSpaceDE w:val="0"/>
        <w:autoSpaceDN w:val="0"/>
        <w:adjustRightInd w:val="0"/>
        <w:ind w:firstLine="485"/>
        <w:jc w:val="both"/>
      </w:pPr>
      <w:r>
        <w:t>Решение комиссии принимается большинством голосов от установленного числа членов комиссии.</w:t>
      </w:r>
    </w:p>
    <w:p w:rsidR="00ED6A6A" w:rsidRDefault="00ED6A6A" w:rsidP="00ED6A6A">
      <w:pPr>
        <w:widowControl w:val="0"/>
        <w:autoSpaceDE w:val="0"/>
        <w:autoSpaceDN w:val="0"/>
        <w:adjustRightInd w:val="0"/>
        <w:ind w:firstLine="485"/>
        <w:jc w:val="both"/>
      </w:pPr>
      <w:r>
        <w:t>Постоянные комиссии вправе привлекать к своей работе представителей органов местного самоуправления, предприятий, учреждений, организаций, общественных объединений, и иных специалистов.</w:t>
      </w:r>
    </w:p>
    <w:p w:rsidR="00ED6A6A" w:rsidRDefault="00ED6A6A" w:rsidP="00ED6A6A">
      <w:pPr>
        <w:widowControl w:val="0"/>
        <w:autoSpaceDE w:val="0"/>
        <w:autoSpaceDN w:val="0"/>
        <w:adjustRightInd w:val="0"/>
        <w:ind w:firstLine="485"/>
        <w:jc w:val="both"/>
      </w:pPr>
      <w:r>
        <w:t>В заседаниях постоянных комиссий могут принимать участие с правом совещательного голоса депутаты и Председатель районной Думы, не входящие в ее состав, Глава муниципального образования, его заместители, руководители структурных подразделений Администрации.</w:t>
      </w:r>
    </w:p>
    <w:p w:rsidR="00ED6A6A" w:rsidRDefault="00ED6A6A" w:rsidP="00ED6A6A">
      <w:pPr>
        <w:widowControl w:val="0"/>
        <w:autoSpaceDE w:val="0"/>
        <w:autoSpaceDN w:val="0"/>
        <w:adjustRightInd w:val="0"/>
        <w:ind w:firstLine="485"/>
        <w:jc w:val="both"/>
      </w:pPr>
      <w:r>
        <w:t>Проекты правовых актов и другие материалы по вопросам ведения комиссий, вносимые на рассмотрение районной Думы, рассматриваются соответствующей комиссией не позднее чем за 15 календарных дней до сессии районной Думы.</w:t>
      </w:r>
    </w:p>
    <w:p w:rsidR="00ED6A6A" w:rsidRDefault="00ED6A6A" w:rsidP="00ED6A6A">
      <w:pPr>
        <w:widowControl w:val="0"/>
        <w:autoSpaceDE w:val="0"/>
        <w:autoSpaceDN w:val="0"/>
        <w:adjustRightInd w:val="0"/>
        <w:ind w:firstLine="485"/>
        <w:jc w:val="both"/>
      </w:pPr>
      <w:r>
        <w:t xml:space="preserve">В случае выявления недостатков по проектам нормативно-правового акта постоянные комиссии дают рекомендации органу, готовившему проект нормативно-правового акта, по устранению недостатков и формированию пакета документов, необходимых для рассмотрения на сессии районной Думы. Данные недостатки устраняются соответствующим органом, ответственным за подготовку проекта нормативно-правового акта. Исправленные надлежащим образом нормативно-правовые акты передаются в аппарат Думы с возможностью рассмотрения депутатами Думы не менее чем за 10 дней до начала сессии, за исключением случаев внесения в повестку внеплановых вопросов. </w:t>
      </w:r>
    </w:p>
    <w:p w:rsidR="00ED6A6A" w:rsidRDefault="00ED6A6A" w:rsidP="00ED6A6A">
      <w:pPr>
        <w:widowControl w:val="0"/>
        <w:autoSpaceDE w:val="0"/>
        <w:autoSpaceDN w:val="0"/>
        <w:adjustRightInd w:val="0"/>
        <w:ind w:firstLine="485"/>
        <w:jc w:val="both"/>
      </w:pPr>
      <w:r>
        <w:t>2. Дума образует следующие постоянные комиссии;</w:t>
      </w:r>
    </w:p>
    <w:p w:rsidR="00ED6A6A" w:rsidRDefault="00ED6A6A" w:rsidP="00ED6A6A">
      <w:pPr>
        <w:widowControl w:val="0"/>
        <w:autoSpaceDE w:val="0"/>
        <w:autoSpaceDN w:val="0"/>
        <w:adjustRightInd w:val="0"/>
        <w:ind w:firstLine="485"/>
        <w:jc w:val="both"/>
      </w:pPr>
      <w:r>
        <w:t>- комиссия по вопросам деятельности местного самоуправления;</w:t>
      </w:r>
    </w:p>
    <w:p w:rsidR="00ED6A6A" w:rsidRDefault="00ED6A6A" w:rsidP="00ED6A6A">
      <w:pPr>
        <w:widowControl w:val="0"/>
        <w:autoSpaceDE w:val="0"/>
        <w:autoSpaceDN w:val="0"/>
        <w:adjustRightInd w:val="0"/>
        <w:ind w:firstLine="485"/>
        <w:jc w:val="both"/>
      </w:pPr>
      <w:r>
        <w:t xml:space="preserve">- комиссия по бюджету, ценообразованию, финансово-экономическому вопросам, тарифам и </w:t>
      </w:r>
      <w:r>
        <w:lastRenderedPageBreak/>
        <w:t>налоговому законодательству;</w:t>
      </w:r>
    </w:p>
    <w:p w:rsidR="00ED6A6A" w:rsidRDefault="00ED6A6A" w:rsidP="00ED6A6A">
      <w:pPr>
        <w:widowControl w:val="0"/>
        <w:autoSpaceDE w:val="0"/>
        <w:autoSpaceDN w:val="0"/>
        <w:adjustRightInd w:val="0"/>
        <w:ind w:firstLine="485"/>
        <w:jc w:val="both"/>
      </w:pPr>
      <w:r>
        <w:t>- комиссию по Регламенту, и депутатской этике.</w:t>
      </w:r>
    </w:p>
    <w:p w:rsidR="00ED6A6A" w:rsidRDefault="00ED6A6A" w:rsidP="00ED6A6A">
      <w:pPr>
        <w:widowControl w:val="0"/>
        <w:autoSpaceDE w:val="0"/>
        <w:autoSpaceDN w:val="0"/>
        <w:adjustRightInd w:val="0"/>
        <w:ind w:firstLine="485"/>
        <w:jc w:val="both"/>
      </w:pPr>
      <w:r>
        <w:t>3. В случае необходимости могут образовываться и другие постоянные комиссии. Постоянные комиссии действуют на основании положений, утверждаемых  решением Думы.</w:t>
      </w:r>
    </w:p>
    <w:p w:rsidR="00ED6A6A" w:rsidRDefault="00ED6A6A" w:rsidP="00ED6A6A">
      <w:pPr>
        <w:widowControl w:val="0"/>
        <w:autoSpaceDE w:val="0"/>
        <w:autoSpaceDN w:val="0"/>
        <w:adjustRightInd w:val="0"/>
        <w:ind w:firstLine="485"/>
        <w:jc w:val="both"/>
      </w:pPr>
      <w:r>
        <w:t>Постоянные комиссии образуются на срок полномочий Думы данного созыва и действуют на основании положений, утверждаемых Думой. 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rsidR="00ED6A6A" w:rsidRDefault="00ED6A6A" w:rsidP="00ED6A6A">
      <w:pPr>
        <w:widowControl w:val="0"/>
        <w:autoSpaceDE w:val="0"/>
        <w:autoSpaceDN w:val="0"/>
        <w:adjustRightInd w:val="0"/>
        <w:ind w:firstLine="485"/>
        <w:jc w:val="both"/>
      </w:pPr>
      <w:r>
        <w:t>4. Численный и персональный состав комиссий и рабочих групп формируется на основе свободного волеизъявления депутатов и утверждается решением  Думы.</w:t>
      </w:r>
    </w:p>
    <w:p w:rsidR="00ED6A6A" w:rsidRDefault="00ED6A6A" w:rsidP="00ED6A6A">
      <w:pPr>
        <w:widowControl w:val="0"/>
        <w:autoSpaceDE w:val="0"/>
        <w:autoSpaceDN w:val="0"/>
        <w:adjustRightInd w:val="0"/>
        <w:ind w:firstLine="485"/>
        <w:jc w:val="both"/>
      </w:pPr>
      <w:r>
        <w:t>Голосование проводится в целом по составу комиссии, рабочей группы Думы или по каждому кандидату, либо в порядке, определенном решением Думы.</w:t>
      </w:r>
    </w:p>
    <w:p w:rsidR="00ED6A6A" w:rsidRDefault="00ED6A6A" w:rsidP="00ED6A6A">
      <w:pPr>
        <w:widowControl w:val="0"/>
        <w:autoSpaceDE w:val="0"/>
        <w:autoSpaceDN w:val="0"/>
        <w:adjustRightInd w:val="0"/>
        <w:ind w:firstLine="485"/>
        <w:jc w:val="both"/>
      </w:pPr>
      <w:r>
        <w:t>5. Права и обязанности депутатов, участвующих в работе комиссий, рабочих групп (в том числе не являющихся их членами) определяются Положением о работе комиссии.</w:t>
      </w:r>
    </w:p>
    <w:p w:rsidR="00ED6A6A" w:rsidRDefault="00ED6A6A" w:rsidP="00ED6A6A">
      <w:pPr>
        <w:widowControl w:val="0"/>
        <w:autoSpaceDE w:val="0"/>
        <w:autoSpaceDN w:val="0"/>
        <w:adjustRightInd w:val="0"/>
        <w:ind w:firstLine="485"/>
        <w:jc w:val="both"/>
      </w:pPr>
      <w:r>
        <w:t>6. Депутат районной Думы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группы оформляется решением Думы.</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left="1358" w:firstLine="485"/>
        <w:rPr>
          <w:b/>
        </w:rPr>
      </w:pPr>
      <w:r>
        <w:rPr>
          <w:b/>
          <w:bCs/>
        </w:rPr>
        <w:t>Статья 12</w:t>
      </w:r>
      <w:r>
        <w:rPr>
          <w:b/>
        </w:rPr>
        <w:t>. Комиссия по регламенту и депутатской этике</w:t>
      </w:r>
    </w:p>
    <w:p w:rsidR="00ED6A6A" w:rsidRDefault="00ED6A6A" w:rsidP="00ED6A6A">
      <w:pPr>
        <w:widowControl w:val="0"/>
        <w:autoSpaceDE w:val="0"/>
        <w:autoSpaceDN w:val="0"/>
        <w:adjustRightInd w:val="0"/>
        <w:ind w:firstLine="485"/>
        <w:jc w:val="both"/>
      </w:pPr>
      <w:r>
        <w:t>1. Комиссия по регламенту и депутатской этике (далее Комиссия) является постоянной комиссией  Думы. Ее состав избирается на первом заседании Думы в количестве пяти депутатов.</w:t>
      </w:r>
    </w:p>
    <w:p w:rsidR="00ED6A6A" w:rsidRDefault="00ED6A6A" w:rsidP="00ED6A6A">
      <w:pPr>
        <w:widowControl w:val="0"/>
        <w:autoSpaceDE w:val="0"/>
        <w:autoSpaceDN w:val="0"/>
        <w:adjustRightInd w:val="0"/>
        <w:ind w:firstLine="485"/>
        <w:jc w:val="both"/>
      </w:pPr>
      <w:r>
        <w:t>2. Комиссия:</w:t>
      </w:r>
    </w:p>
    <w:p w:rsidR="00ED6A6A" w:rsidRDefault="00ED6A6A" w:rsidP="00ED6A6A">
      <w:pPr>
        <w:widowControl w:val="0"/>
        <w:autoSpaceDE w:val="0"/>
        <w:autoSpaceDN w:val="0"/>
        <w:adjustRightInd w:val="0"/>
        <w:ind w:firstLine="485"/>
        <w:jc w:val="both"/>
      </w:pPr>
      <w:r>
        <w:t>- подготавливает и предварительно рассматривает предложения об изменении и дополнении Регламента Думы;</w:t>
      </w:r>
    </w:p>
    <w:p w:rsidR="00ED6A6A" w:rsidRDefault="00ED6A6A" w:rsidP="00ED6A6A">
      <w:pPr>
        <w:widowControl w:val="0"/>
        <w:autoSpaceDE w:val="0"/>
        <w:autoSpaceDN w:val="0"/>
        <w:adjustRightInd w:val="0"/>
        <w:ind w:firstLine="485"/>
        <w:jc w:val="both"/>
      </w:pPr>
      <w:r>
        <w:t>- осуществляет контроль за соблюдением настоящего Регламента, Устава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r>
        <w:t>- дает заключения по вопросам, связанным с привлечением депутатов Думы к ответственности в предусмотренных настоящим Регламентом случаях;</w:t>
      </w:r>
    </w:p>
    <w:p w:rsidR="00ED6A6A" w:rsidRDefault="00ED6A6A" w:rsidP="00ED6A6A">
      <w:pPr>
        <w:widowControl w:val="0"/>
        <w:autoSpaceDE w:val="0"/>
        <w:autoSpaceDN w:val="0"/>
        <w:adjustRightInd w:val="0"/>
        <w:ind w:firstLine="485"/>
        <w:jc w:val="both"/>
      </w:pPr>
      <w:r>
        <w:t>- в ходе заседаний  Думы дает разъяснения по применению настоящего Регламента;</w:t>
      </w:r>
    </w:p>
    <w:p w:rsidR="00ED6A6A" w:rsidRDefault="00ED6A6A" w:rsidP="00ED6A6A">
      <w:pPr>
        <w:widowControl w:val="0"/>
        <w:autoSpaceDE w:val="0"/>
        <w:autoSpaceDN w:val="0"/>
        <w:adjustRightInd w:val="0"/>
        <w:ind w:firstLine="485"/>
        <w:jc w:val="both"/>
      </w:pPr>
      <w:r>
        <w:t>- разрабатывает Правила депутатской этики, контролирует их соблюдение;</w:t>
      </w:r>
    </w:p>
    <w:p w:rsidR="00ED6A6A" w:rsidRDefault="00ED6A6A" w:rsidP="00ED6A6A">
      <w:pPr>
        <w:widowControl w:val="0"/>
        <w:autoSpaceDE w:val="0"/>
        <w:autoSpaceDN w:val="0"/>
        <w:adjustRightInd w:val="0"/>
        <w:ind w:firstLine="485"/>
        <w:jc w:val="both"/>
      </w:pPr>
      <w:r>
        <w:t>- в случаях, предусмотренных Положением о статусе депутата Думы Черемховского районного муниципального образования, осуществляет проверку и дает заключение о наличии либо отсутствии оснований для досрочного прекращения полномочий депутата  Думы;</w:t>
      </w:r>
    </w:p>
    <w:p w:rsidR="00ED6A6A" w:rsidRDefault="00ED6A6A" w:rsidP="00ED6A6A">
      <w:pPr>
        <w:widowControl w:val="0"/>
        <w:autoSpaceDE w:val="0"/>
        <w:autoSpaceDN w:val="0"/>
        <w:adjustRightInd w:val="0"/>
        <w:ind w:firstLine="485"/>
        <w:jc w:val="both"/>
      </w:pPr>
      <w:r>
        <w:t>- осуществляет подготовку проектов решений Думы по вопросам своей компетенции;</w:t>
      </w:r>
    </w:p>
    <w:p w:rsidR="00ED6A6A" w:rsidRDefault="00ED6A6A" w:rsidP="00ED6A6A">
      <w:pPr>
        <w:widowControl w:val="0"/>
        <w:autoSpaceDE w:val="0"/>
        <w:autoSpaceDN w:val="0"/>
        <w:adjustRightInd w:val="0"/>
        <w:ind w:firstLine="485"/>
        <w:jc w:val="both"/>
      </w:pPr>
      <w:r>
        <w:t>- в порядке, установленном Думой, обобщает информацию о работе депутатов Думы с избирателями, о работе с заявлениями, предложениями и жалобами, поступившими от избирателей, и представляет ее на рассмотрение Думы;</w:t>
      </w:r>
    </w:p>
    <w:p w:rsidR="00ED6A6A" w:rsidRDefault="00ED6A6A" w:rsidP="00ED6A6A">
      <w:pPr>
        <w:widowControl w:val="0"/>
        <w:autoSpaceDE w:val="0"/>
        <w:autoSpaceDN w:val="0"/>
        <w:adjustRightInd w:val="0"/>
        <w:ind w:firstLine="485"/>
        <w:jc w:val="both"/>
      </w:pPr>
      <w:r>
        <w:t>- осуществляет иные полномочия по поручению Думы.</w:t>
      </w:r>
    </w:p>
    <w:p w:rsidR="00ED6A6A" w:rsidRDefault="00ED6A6A" w:rsidP="00ED6A6A">
      <w:pPr>
        <w:widowControl w:val="0"/>
        <w:autoSpaceDE w:val="0"/>
        <w:autoSpaceDN w:val="0"/>
        <w:adjustRightInd w:val="0"/>
        <w:ind w:firstLine="485"/>
        <w:jc w:val="both"/>
      </w:pPr>
      <w:r>
        <w:t>3. Председатель и секретарь Комиссии избираются из состава Комиссии на заседании  Думы открытым голосованием.</w:t>
      </w:r>
    </w:p>
    <w:p w:rsidR="00ED6A6A" w:rsidRDefault="00ED6A6A" w:rsidP="00ED6A6A">
      <w:pPr>
        <w:widowControl w:val="0"/>
        <w:autoSpaceDE w:val="0"/>
        <w:autoSpaceDN w:val="0"/>
        <w:adjustRightInd w:val="0"/>
        <w:ind w:firstLine="485"/>
        <w:jc w:val="both"/>
      </w:pPr>
      <w:r>
        <w:t>4. Основной формой работы Комиссии являются заседания. Заседания Комиссии проводятся по мере необходимости и созываются ее председателем по собственной инициативе, по инициативе председателя Думы либо по требованию большинства членов Комиссии.</w:t>
      </w:r>
    </w:p>
    <w:p w:rsidR="00ED6A6A" w:rsidRDefault="00ED6A6A" w:rsidP="00ED6A6A">
      <w:pPr>
        <w:widowControl w:val="0"/>
        <w:autoSpaceDE w:val="0"/>
        <w:autoSpaceDN w:val="0"/>
        <w:adjustRightInd w:val="0"/>
        <w:ind w:firstLine="485"/>
        <w:jc w:val="both"/>
      </w:pPr>
      <w:r>
        <w:t>Заседание Комиссии является правомочным, если на нем присутствуют не менее 2/3 члены Комиссии.</w:t>
      </w:r>
    </w:p>
    <w:p w:rsidR="00ED6A6A" w:rsidRDefault="00ED6A6A" w:rsidP="00ED6A6A">
      <w:pPr>
        <w:widowControl w:val="0"/>
        <w:autoSpaceDE w:val="0"/>
        <w:autoSpaceDN w:val="0"/>
        <w:adjustRightInd w:val="0"/>
        <w:ind w:firstLine="485"/>
        <w:jc w:val="both"/>
      </w:pPr>
      <w:r>
        <w:t>Решения Комиссии принимаются открытым голосованием большинством голосов ее членов.</w:t>
      </w:r>
    </w:p>
    <w:p w:rsidR="00ED6A6A" w:rsidRDefault="00ED6A6A" w:rsidP="00ED6A6A">
      <w:pPr>
        <w:widowControl w:val="0"/>
        <w:autoSpaceDE w:val="0"/>
        <w:autoSpaceDN w:val="0"/>
        <w:adjustRightInd w:val="0"/>
        <w:ind w:firstLine="485"/>
        <w:jc w:val="both"/>
      </w:pPr>
      <w:r>
        <w:t>5. Комиссия действует на оснований настоящего регламента и Положения о Комиссии по регламенту и депутатской этике, утверждаемого  Думой.</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jc w:val="both"/>
        <w:rPr>
          <w:b/>
        </w:rPr>
      </w:pPr>
      <w:r>
        <w:rPr>
          <w:b/>
          <w:bCs/>
        </w:rPr>
        <w:t>Статья 13</w:t>
      </w:r>
      <w:r>
        <w:rPr>
          <w:b/>
        </w:rPr>
        <w:t>. Временные комиссии и рабочие группы</w:t>
      </w:r>
    </w:p>
    <w:p w:rsidR="00ED6A6A" w:rsidRDefault="00ED6A6A" w:rsidP="00ED6A6A">
      <w:pPr>
        <w:widowControl w:val="0"/>
        <w:autoSpaceDE w:val="0"/>
        <w:autoSpaceDN w:val="0"/>
        <w:adjustRightInd w:val="0"/>
        <w:ind w:firstLine="485"/>
        <w:jc w:val="both"/>
      </w:pPr>
      <w:r>
        <w:t>1. Временные комиссии и рабочие группы образуются на определенный срок или для выполнения конкретной задачи из числа депутатов  Думы. В состав рабочих групп могут  входить Мэр, а также  должностные лица администрации Черемховского районного муниципального образования по представлению мэра, представители государственных органов и иных организаций (по согласованию).</w:t>
      </w:r>
    </w:p>
    <w:p w:rsidR="00ED6A6A" w:rsidRDefault="00ED6A6A" w:rsidP="00ED6A6A">
      <w:pPr>
        <w:widowControl w:val="0"/>
        <w:autoSpaceDE w:val="0"/>
        <w:autoSpaceDN w:val="0"/>
        <w:adjustRightInd w:val="0"/>
        <w:ind w:firstLine="485"/>
        <w:jc w:val="both"/>
      </w:pPr>
      <w:r>
        <w:t>2. Состав, задачи, объем полномочий и порядок деятельности временных комиссий, рабочих групп определяются в решении  Думы об образовании комиссии, рабочей группы.</w:t>
      </w:r>
    </w:p>
    <w:p w:rsidR="00ED6A6A" w:rsidRDefault="00ED6A6A" w:rsidP="00ED6A6A">
      <w:pPr>
        <w:widowControl w:val="0"/>
        <w:autoSpaceDE w:val="0"/>
        <w:autoSpaceDN w:val="0"/>
        <w:adjustRightInd w:val="0"/>
        <w:ind w:firstLine="485"/>
        <w:jc w:val="both"/>
      </w:pPr>
      <w:r>
        <w:t>3. Рабочие группы депутатов предварительно рассматривают вопросы, выносимые на заседания Думы, вносят предложения по включению тех или иных вопросов в план работы Думы и в повестку ее заседаний, подготавливают необходимые документы и материалы, по поручению председателя Думы в случае необходимости проводят экспертизы с привлечением специалистов, готовят проекты решений Думы по вопросам, входящим в компетенцию  Думы, выявляют общественное мнение.</w:t>
      </w:r>
    </w:p>
    <w:p w:rsidR="00ED6A6A" w:rsidRDefault="00ED6A6A" w:rsidP="00ED6A6A">
      <w:pPr>
        <w:widowControl w:val="0"/>
        <w:autoSpaceDE w:val="0"/>
        <w:autoSpaceDN w:val="0"/>
        <w:adjustRightInd w:val="0"/>
        <w:ind w:firstLine="485"/>
        <w:jc w:val="both"/>
      </w:pPr>
      <w:r>
        <w:t>4. По результатам деятельности временная комиссия, рабочая группа представляют  Думе доклад по существу вопроса, в связи с которым они были созданы.</w:t>
      </w:r>
    </w:p>
    <w:p w:rsidR="00ED6A6A" w:rsidRDefault="00ED6A6A" w:rsidP="00ED6A6A">
      <w:pPr>
        <w:widowControl w:val="0"/>
        <w:autoSpaceDE w:val="0"/>
        <w:autoSpaceDN w:val="0"/>
        <w:adjustRightInd w:val="0"/>
        <w:ind w:firstLine="485"/>
        <w:jc w:val="both"/>
      </w:pPr>
      <w:r>
        <w:lastRenderedPageBreak/>
        <w:t>По докладу комиссии, рабочей группы может быть принято решение Думы.</w:t>
      </w:r>
    </w:p>
    <w:p w:rsidR="00ED6A6A" w:rsidRDefault="00ED6A6A" w:rsidP="00ED6A6A">
      <w:pPr>
        <w:widowControl w:val="0"/>
        <w:autoSpaceDE w:val="0"/>
        <w:autoSpaceDN w:val="0"/>
        <w:adjustRightInd w:val="0"/>
        <w:ind w:firstLine="485"/>
        <w:jc w:val="both"/>
      </w:pPr>
      <w:r>
        <w:t>5. Временная комиссия, рабочая группа прекращают свою деятельность после выполнения возложенных на них задач, истечения срока, на который они были созданы, или досрочно по решению Думы.</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left="1455" w:firstLine="485"/>
      </w:pPr>
      <w:r>
        <w:rPr>
          <w:b/>
          <w:bCs/>
        </w:rPr>
        <w:t>Статья 14</w:t>
      </w:r>
      <w:r>
        <w:t xml:space="preserve">. </w:t>
      </w:r>
      <w:r>
        <w:rPr>
          <w:b/>
        </w:rPr>
        <w:t>План работы районной Думы</w:t>
      </w:r>
    </w:p>
    <w:p w:rsidR="00ED6A6A" w:rsidRDefault="00ED6A6A" w:rsidP="00ED6A6A">
      <w:pPr>
        <w:widowControl w:val="0"/>
        <w:autoSpaceDE w:val="0"/>
        <w:autoSpaceDN w:val="0"/>
        <w:adjustRightInd w:val="0"/>
        <w:ind w:firstLine="485"/>
        <w:jc w:val="both"/>
      </w:pPr>
      <w:r>
        <w:t>Работа  Думы осуществляется по плану, разрабатываемому на полугодие на основании предложений депутатов  Думы, мэра Черемховского районного муниципального образования, годового плана работы администрации Черемховского районного муниципального образования и утверждаемому решением Думы.</w:t>
      </w:r>
    </w:p>
    <w:p w:rsidR="00ED6A6A" w:rsidRDefault="00ED6A6A" w:rsidP="00ED6A6A">
      <w:pPr>
        <w:widowControl w:val="0"/>
        <w:autoSpaceDE w:val="0"/>
        <w:autoSpaceDN w:val="0"/>
        <w:adjustRightInd w:val="0"/>
        <w:ind w:firstLine="485"/>
        <w:jc w:val="both"/>
      </w:pPr>
      <w:r>
        <w:t>Депутаты представляют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rsidR="00ED6A6A" w:rsidRDefault="00ED6A6A" w:rsidP="00ED6A6A">
      <w:pPr>
        <w:widowControl w:val="0"/>
        <w:autoSpaceDE w:val="0"/>
        <w:autoSpaceDN w:val="0"/>
        <w:adjustRightInd w:val="0"/>
        <w:ind w:firstLine="485"/>
        <w:jc w:val="both"/>
      </w:pPr>
      <w:r>
        <w:t>Предложения в план работы Думы на очередное полугодие представляются помощнику председателя Думы до 5 числа последнего месяца текущего полугодия.</w:t>
      </w:r>
    </w:p>
    <w:p w:rsidR="00ED6A6A" w:rsidRDefault="00ED6A6A" w:rsidP="00ED6A6A">
      <w:pPr>
        <w:widowControl w:val="0"/>
        <w:autoSpaceDE w:val="0"/>
        <w:autoSpaceDN w:val="0"/>
        <w:adjustRightInd w:val="0"/>
        <w:ind w:firstLine="485"/>
        <w:jc w:val="both"/>
      </w:pPr>
      <w:r>
        <w:t>На основании поступивших предложений помощник председателя Думы составляет проект плана работы Думы и представляет его мэру и председателю Думы за 15 дней до начала очередного полугодия. Проект плана работы Думы прорабатывается председателем Думы совместно с мэром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r>
        <w:t>Помощник председателя Думы с учетом замечаний и предложений мэра, председателя Думы подготавливает проект решения Думы о плане работы Думы.</w:t>
      </w:r>
    </w:p>
    <w:p w:rsidR="00ED6A6A" w:rsidRDefault="00ED6A6A" w:rsidP="00ED6A6A">
      <w:pPr>
        <w:widowControl w:val="0"/>
        <w:autoSpaceDE w:val="0"/>
        <w:autoSpaceDN w:val="0"/>
        <w:adjustRightInd w:val="0"/>
        <w:ind w:firstLine="485"/>
        <w:jc w:val="both"/>
      </w:pPr>
      <w:r>
        <w:t>Проект решения  Думы о плане работы Думы на очередное полугодие рассматривается на последнем заседании каждого предыдущего полугодия.</w:t>
      </w:r>
    </w:p>
    <w:p w:rsidR="00ED6A6A" w:rsidRDefault="00ED6A6A" w:rsidP="00ED6A6A">
      <w:pPr>
        <w:widowControl w:val="0"/>
        <w:autoSpaceDE w:val="0"/>
        <w:autoSpaceDN w:val="0"/>
        <w:adjustRightInd w:val="0"/>
        <w:ind w:firstLine="485"/>
        <w:jc w:val="both"/>
      </w:pPr>
      <w:r>
        <w:t>Контроль за выполнением плана работы Думы осуществляют мэр Черемховского районного муниципального образования, председатель Думы.</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rPr>
          <w:b/>
        </w:rPr>
      </w:pPr>
      <w:r>
        <w:rPr>
          <w:b/>
          <w:bCs/>
        </w:rPr>
        <w:t>Статья 15</w:t>
      </w:r>
      <w:r>
        <w:rPr>
          <w:b/>
        </w:rPr>
        <w:t>. Повестка заседания Думы</w:t>
      </w:r>
    </w:p>
    <w:p w:rsidR="00ED6A6A" w:rsidRDefault="00ED6A6A" w:rsidP="00ED6A6A">
      <w:pPr>
        <w:widowControl w:val="0"/>
        <w:autoSpaceDE w:val="0"/>
        <w:autoSpaceDN w:val="0"/>
        <w:adjustRightInd w:val="0"/>
        <w:ind w:firstLine="485"/>
        <w:jc w:val="both"/>
      </w:pPr>
      <w:r>
        <w:t>Проект повестки заседания  Думы составляется помощником председателя Думы на основании плана мероприятий по подготовке заседания Думы, утверждаемого распоряжением мэра в соответствии с планом работы  Думы.</w:t>
      </w:r>
    </w:p>
    <w:p w:rsidR="00ED6A6A" w:rsidRDefault="00ED6A6A" w:rsidP="00ED6A6A">
      <w:pPr>
        <w:widowControl w:val="0"/>
        <w:autoSpaceDE w:val="0"/>
        <w:autoSpaceDN w:val="0"/>
        <w:adjustRightInd w:val="0"/>
        <w:ind w:firstLine="485"/>
        <w:jc w:val="both"/>
      </w:pPr>
      <w:r>
        <w:t>Проект повестки заседания  Думы, подготовленный помощником председателя Думы  передается председателю Думы и мэру не позднее 5 дней до очередного заседания Думы.</w:t>
      </w:r>
    </w:p>
    <w:p w:rsidR="00ED6A6A" w:rsidRDefault="00ED6A6A" w:rsidP="00ED6A6A">
      <w:pPr>
        <w:widowControl w:val="0"/>
        <w:autoSpaceDE w:val="0"/>
        <w:autoSpaceDN w:val="0"/>
        <w:adjustRightInd w:val="0"/>
        <w:ind w:firstLine="485"/>
        <w:jc w:val="both"/>
      </w:pPr>
      <w:r>
        <w:t>Предложения о включении в повестку заседания Думы внеплановых вопросов могут вноситься председателем Думы, мэром, а также депутатами  Думы, не позднее чем за 3 дня до очередного заседания  Думы.</w:t>
      </w:r>
    </w:p>
    <w:p w:rsidR="00ED6A6A" w:rsidRDefault="00ED6A6A" w:rsidP="00ED6A6A">
      <w:pPr>
        <w:widowControl w:val="0"/>
        <w:autoSpaceDE w:val="0"/>
        <w:autoSpaceDN w:val="0"/>
        <w:adjustRightInd w:val="0"/>
        <w:ind w:firstLine="485"/>
        <w:jc w:val="both"/>
      </w:pPr>
      <w:r>
        <w:t>При поступлении предложения о включении в повестку внепланового вопроса о рассмотрении проекта решения, помощнику председателя Думы представляется проект решения в соответствии с требованиями настоящего Регламента. При поступлении предложения о включении в повестку иного внепланового вопроса, помощнику председателя Думы представляются: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p>
    <w:p w:rsidR="00ED6A6A" w:rsidRDefault="00ED6A6A" w:rsidP="00ED6A6A">
      <w:pPr>
        <w:widowControl w:val="0"/>
        <w:autoSpaceDE w:val="0"/>
        <w:autoSpaceDN w:val="0"/>
        <w:adjustRightInd w:val="0"/>
        <w:ind w:firstLine="485"/>
        <w:jc w:val="both"/>
      </w:pPr>
      <w:r>
        <w:t>Каждое заседание  Думы начинается с утверждения его повестки. Включение в повестку заседания  Думы внеплановых вопросов в нарушение порядка, установленного настоящей статьей не допускается, кроме исключительных случаев, требующих неотложного рассмотрения или принятия решения в соответствии со статьей 22 настоящего Регламента.</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rPr>
          <w:b/>
        </w:rPr>
      </w:pPr>
      <w:r>
        <w:rPr>
          <w:b/>
          <w:bCs/>
        </w:rPr>
        <w:t>Статья 16</w:t>
      </w:r>
      <w:r>
        <w:t xml:space="preserve">. </w:t>
      </w:r>
      <w:r>
        <w:rPr>
          <w:b/>
        </w:rPr>
        <w:t>Порядок созыва заседаний  Думы</w:t>
      </w:r>
    </w:p>
    <w:p w:rsidR="00ED6A6A" w:rsidRDefault="00ED6A6A" w:rsidP="00ED6A6A">
      <w:pPr>
        <w:widowControl w:val="0"/>
        <w:autoSpaceDE w:val="0"/>
        <w:autoSpaceDN w:val="0"/>
        <w:adjustRightInd w:val="0"/>
        <w:ind w:firstLine="485"/>
        <w:jc w:val="both"/>
      </w:pPr>
      <w:r>
        <w:t>1. Заседания  Думы проводятся не реже шести раз в год и созываются распоряжением председателя Думы, а в случаях, предусмотренных статьей 9 настоящего Регламента, распоряжением исполняющего обязанности председателя Думы. В распоряжении о созыве заседания Думы указываются дата проведения заседания, план мероприятий по подготовке заседания.</w:t>
      </w:r>
    </w:p>
    <w:p w:rsidR="00ED6A6A" w:rsidRDefault="00ED6A6A" w:rsidP="00ED6A6A">
      <w:pPr>
        <w:widowControl w:val="0"/>
        <w:autoSpaceDE w:val="0"/>
        <w:autoSpaceDN w:val="0"/>
        <w:adjustRightInd w:val="0"/>
        <w:ind w:firstLine="485"/>
        <w:jc w:val="both"/>
      </w:pPr>
      <w:r>
        <w:t>2. Распоряжение о созыве заседания  Думы, проект повестки заседания Думы, а также проекты решений, иные документы и материалы, выносимые на рассмотрение Думы, доводятся до сведения депутатов Думы не позднее чем за</w:t>
      </w:r>
      <w:r>
        <w:rPr>
          <w:b/>
          <w:bCs/>
        </w:rPr>
        <w:t xml:space="preserve"> </w:t>
      </w:r>
      <w:r>
        <w:t>3 рабочих дня до заседания  Думы.</w:t>
      </w:r>
    </w:p>
    <w:p w:rsidR="00ED6A6A" w:rsidRDefault="00ED6A6A" w:rsidP="00ED6A6A">
      <w:pPr>
        <w:pStyle w:val="ConsNormal"/>
        <w:ind w:right="-5" w:firstLine="540"/>
        <w:jc w:val="both"/>
        <w:rPr>
          <w:rFonts w:ascii="Times New Roman" w:hAnsi="Times New Roman"/>
          <w:sz w:val="24"/>
          <w:szCs w:val="24"/>
        </w:rPr>
      </w:pPr>
      <w:r>
        <w:rPr>
          <w:rFonts w:ascii="Times New Roman" w:hAnsi="Times New Roman"/>
          <w:sz w:val="24"/>
          <w:szCs w:val="24"/>
        </w:rPr>
        <w:t>3. В случае необходимости могут проводиться внеочередные заседания по инициативе:</w:t>
      </w:r>
    </w:p>
    <w:p w:rsidR="00ED6A6A" w:rsidRDefault="00ED6A6A" w:rsidP="00ED6A6A">
      <w:pPr>
        <w:pStyle w:val="ConsNormal"/>
        <w:ind w:right="-5" w:firstLine="540"/>
        <w:jc w:val="both"/>
        <w:rPr>
          <w:rFonts w:ascii="Times New Roman" w:hAnsi="Times New Roman"/>
          <w:sz w:val="24"/>
          <w:szCs w:val="24"/>
        </w:rPr>
      </w:pPr>
      <w:r>
        <w:rPr>
          <w:rFonts w:ascii="Times New Roman" w:hAnsi="Times New Roman"/>
          <w:sz w:val="24"/>
          <w:szCs w:val="24"/>
        </w:rPr>
        <w:t>1) мэра района;</w:t>
      </w:r>
    </w:p>
    <w:p w:rsidR="00ED6A6A" w:rsidRDefault="00ED6A6A" w:rsidP="00ED6A6A">
      <w:pPr>
        <w:pStyle w:val="ConsNormal"/>
        <w:ind w:right="-5" w:firstLine="540"/>
        <w:jc w:val="both"/>
        <w:rPr>
          <w:rFonts w:ascii="Times New Roman" w:hAnsi="Times New Roman"/>
          <w:sz w:val="24"/>
          <w:szCs w:val="24"/>
        </w:rPr>
      </w:pPr>
      <w:r>
        <w:rPr>
          <w:rFonts w:ascii="Times New Roman" w:hAnsi="Times New Roman"/>
          <w:sz w:val="24"/>
          <w:szCs w:val="24"/>
        </w:rPr>
        <w:t>2) не менее одной трети от установленного Уставом Черемховского районного муниципального образования количества депутатов районной Думы;</w:t>
      </w:r>
    </w:p>
    <w:p w:rsidR="00ED6A6A" w:rsidRDefault="00ED6A6A" w:rsidP="00ED6A6A">
      <w:pPr>
        <w:pStyle w:val="ConsNormal"/>
        <w:ind w:right="-5" w:firstLine="540"/>
        <w:jc w:val="both"/>
        <w:rPr>
          <w:rFonts w:ascii="Times New Roman" w:hAnsi="Times New Roman"/>
          <w:sz w:val="24"/>
          <w:szCs w:val="24"/>
        </w:rPr>
      </w:pPr>
      <w:r>
        <w:rPr>
          <w:rFonts w:ascii="Times New Roman" w:hAnsi="Times New Roman"/>
          <w:sz w:val="24"/>
          <w:szCs w:val="24"/>
        </w:rPr>
        <w:t xml:space="preserve">3) не менее одного процента жителей Черемховского районного муниципального образования, обладающих избирательным правом.  </w:t>
      </w:r>
    </w:p>
    <w:p w:rsidR="00ED6A6A" w:rsidRDefault="00ED6A6A" w:rsidP="00ED6A6A">
      <w:pPr>
        <w:pStyle w:val="ConsNormal"/>
        <w:ind w:right="-5" w:firstLine="540"/>
        <w:jc w:val="both"/>
        <w:rPr>
          <w:rFonts w:ascii="Times New Roman" w:hAnsi="Times New Roman"/>
          <w:sz w:val="24"/>
          <w:szCs w:val="24"/>
        </w:rPr>
      </w:pPr>
      <w:r>
        <w:rPr>
          <w:rFonts w:ascii="Times New Roman" w:hAnsi="Times New Roman"/>
          <w:sz w:val="24"/>
          <w:szCs w:val="24"/>
        </w:rPr>
        <w:lastRenderedPageBreak/>
        <w:t>Инициатор проведения внеочередного заседания представляет председателю районной Думы письменное заявление с перечнем предлагаемых к рассмотрению вопросов и иных необходимых документов.</w:t>
      </w:r>
    </w:p>
    <w:p w:rsidR="00ED6A6A" w:rsidRDefault="00ED6A6A" w:rsidP="00ED6A6A">
      <w:pPr>
        <w:widowControl w:val="0"/>
        <w:autoSpaceDE w:val="0"/>
        <w:autoSpaceDN w:val="0"/>
        <w:adjustRightInd w:val="0"/>
        <w:ind w:firstLine="485"/>
        <w:jc w:val="both"/>
      </w:pPr>
      <w:r>
        <w:t>4. Сбор подписей в поддержку инициативы о проведении внеочередного заседания осуществляется инициативными группами граждан. Образование, регистрация инициативных групп граждан, сбор подписей осуществляются в порядке, предусмотренном для проведения районного референдума. Регистрация или отказ в регистрации инициативных групп граждан осуществляется помощником председателя Думы (в случае его отсутствия – назначаемой мэром рабочей группой).</w:t>
      </w:r>
    </w:p>
    <w:p w:rsidR="00ED6A6A" w:rsidRDefault="00ED6A6A" w:rsidP="00ED6A6A">
      <w:pPr>
        <w:widowControl w:val="0"/>
        <w:autoSpaceDE w:val="0"/>
        <w:autoSpaceDN w:val="0"/>
        <w:adjustRightInd w:val="0"/>
        <w:ind w:firstLine="485"/>
        <w:jc w:val="both"/>
      </w:pPr>
      <w:r>
        <w:t>Подписи собираются на подписных листах, где указываются: фамилия, имя, отчество, дата рождения, серия и номер паспорта или иного удостоверения личности, адрес места жительства. Каждый подписной лист должен содержать цель сбора подписей (проведение внеочередного заседания  Думы), вопросы, выносимые на внеочередное заседание.</w:t>
      </w:r>
    </w:p>
    <w:p w:rsidR="00ED6A6A" w:rsidRDefault="00ED6A6A" w:rsidP="00ED6A6A">
      <w:pPr>
        <w:widowControl w:val="0"/>
        <w:autoSpaceDE w:val="0"/>
        <w:autoSpaceDN w:val="0"/>
        <w:adjustRightInd w:val="0"/>
        <w:ind w:firstLine="485"/>
        <w:jc w:val="both"/>
      </w:pPr>
      <w:r>
        <w:t>Помощник председателя Думы (в случае его отсутствия – назначаемая мэром рабочая группа) обеспечивает регистрацию полученных от инициативных групп материалов, обобщение содержащихся в них сведений, организует полную или выборочную проверку достоверности полученных документов, о чем составляет соответствующую справку.</w:t>
      </w:r>
    </w:p>
    <w:p w:rsidR="00ED6A6A" w:rsidRDefault="00ED6A6A" w:rsidP="00ED6A6A">
      <w:pPr>
        <w:widowControl w:val="0"/>
        <w:autoSpaceDE w:val="0"/>
        <w:autoSpaceDN w:val="0"/>
        <w:adjustRightInd w:val="0"/>
        <w:ind w:firstLine="485"/>
        <w:jc w:val="both"/>
      </w:pPr>
      <w:r>
        <w:t>5. Требование о созыве внеочередного заседания  Думы направляется председателю Думы, копия предоставляется мэру. Требование должно содержать обоснование необходимости проведения внеочередного заседания, проект повестки заседания, проекты решений, иные документы и материалы, выносимые на рассмотрение  Думы. В случае, предусмотренном в п.4 настоящей статьи, мэру представляется справка рабочей группы.</w:t>
      </w:r>
    </w:p>
    <w:p w:rsidR="00ED6A6A" w:rsidRDefault="00ED6A6A" w:rsidP="00ED6A6A">
      <w:pPr>
        <w:widowControl w:val="0"/>
        <w:autoSpaceDE w:val="0"/>
        <w:autoSpaceDN w:val="0"/>
        <w:adjustRightInd w:val="0"/>
        <w:ind w:left="1455" w:firstLine="485"/>
        <w:jc w:val="both"/>
        <w:rPr>
          <w:b/>
          <w:bCs/>
        </w:rPr>
      </w:pPr>
    </w:p>
    <w:p w:rsidR="00ED6A6A" w:rsidRDefault="00ED6A6A" w:rsidP="00ED6A6A">
      <w:pPr>
        <w:widowControl w:val="0"/>
        <w:autoSpaceDE w:val="0"/>
        <w:autoSpaceDN w:val="0"/>
        <w:adjustRightInd w:val="0"/>
        <w:ind w:left="1455" w:firstLine="485"/>
        <w:rPr>
          <w:b/>
        </w:rPr>
      </w:pPr>
      <w:r>
        <w:rPr>
          <w:b/>
          <w:bCs/>
        </w:rPr>
        <w:t>Статья 17</w:t>
      </w:r>
      <w:r>
        <w:t xml:space="preserve">. </w:t>
      </w:r>
      <w:r>
        <w:rPr>
          <w:b/>
        </w:rPr>
        <w:t>Первое заседание вновь избранной  Думы</w:t>
      </w:r>
    </w:p>
    <w:p w:rsidR="00ED6A6A" w:rsidRDefault="00ED6A6A" w:rsidP="00ED6A6A">
      <w:pPr>
        <w:ind w:firstLine="540"/>
        <w:jc w:val="both"/>
      </w:pPr>
      <w:r>
        <w:t>Первое заседание вновь избранной Думы созывается председателем Избирательной комиссии района  не позднее тридцати дней со дня избрания Думы в правомочном составе.</w:t>
      </w:r>
    </w:p>
    <w:p w:rsidR="00ED6A6A" w:rsidRDefault="00ED6A6A" w:rsidP="00ED6A6A">
      <w:pPr>
        <w:widowControl w:val="0"/>
        <w:autoSpaceDE w:val="0"/>
        <w:autoSpaceDN w:val="0"/>
        <w:adjustRightInd w:val="0"/>
        <w:ind w:firstLine="485"/>
        <w:jc w:val="both"/>
      </w:pPr>
      <w:r>
        <w:t xml:space="preserve">В случае если в  Думу избрано менее двух третей от установленного числа депутатов, заседание вновь избранной  Думы не проводится, а полномочия депутатов  Думы прежнего созыва считаются не прекращенными. </w:t>
      </w:r>
    </w:p>
    <w:p w:rsidR="00ED6A6A" w:rsidRDefault="00ED6A6A" w:rsidP="00ED6A6A">
      <w:pPr>
        <w:pStyle w:val="ConsNormal"/>
        <w:ind w:right="-5" w:firstLine="540"/>
        <w:jc w:val="both"/>
        <w:rPr>
          <w:rFonts w:ascii="Times New Roman" w:hAnsi="Times New Roman"/>
          <w:sz w:val="24"/>
          <w:szCs w:val="24"/>
        </w:rPr>
      </w:pPr>
      <w:r>
        <w:rPr>
          <w:rFonts w:ascii="Times New Roman" w:hAnsi="Times New Roman"/>
          <w:sz w:val="24"/>
          <w:szCs w:val="24"/>
        </w:rPr>
        <w:t>Первое заседание вновь избранной районной Думы открывает председатель Избирательной комиссии района.</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pPr>
      <w:r>
        <w:rPr>
          <w:b/>
          <w:bCs/>
        </w:rPr>
        <w:t>Статья 18</w:t>
      </w:r>
      <w:r>
        <w:t xml:space="preserve">. </w:t>
      </w:r>
      <w:r>
        <w:rPr>
          <w:b/>
        </w:rPr>
        <w:t>Правомочность заседаний  Думы</w:t>
      </w:r>
    </w:p>
    <w:p w:rsidR="00ED6A6A" w:rsidRDefault="00ED6A6A" w:rsidP="00ED6A6A">
      <w:pPr>
        <w:widowControl w:val="0"/>
        <w:autoSpaceDE w:val="0"/>
        <w:autoSpaceDN w:val="0"/>
        <w:adjustRightInd w:val="0"/>
        <w:ind w:firstLine="485"/>
        <w:jc w:val="both"/>
      </w:pPr>
      <w:r>
        <w:t>Заседания  Думы правомочны, если на них присутствуют не менее двух третей от числа избранных депутатов  Думы. Депутат  Думы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позднее, чем за 1 день до заседания) проинформировать об этом председателя Думы либо помощника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pPr>
      <w:r>
        <w:rPr>
          <w:b/>
          <w:bCs/>
        </w:rPr>
        <w:t>Статья 19</w:t>
      </w:r>
      <w:r>
        <w:t xml:space="preserve">. </w:t>
      </w:r>
      <w:r>
        <w:rPr>
          <w:b/>
        </w:rPr>
        <w:t>Гласность работы Думы</w:t>
      </w:r>
    </w:p>
    <w:p w:rsidR="00ED6A6A" w:rsidRDefault="00ED6A6A" w:rsidP="00ED6A6A">
      <w:pPr>
        <w:widowControl w:val="0"/>
        <w:autoSpaceDE w:val="0"/>
        <w:autoSpaceDN w:val="0"/>
        <w:adjustRightInd w:val="0"/>
        <w:ind w:firstLine="485"/>
        <w:jc w:val="both"/>
      </w:pPr>
      <w:r>
        <w:t>1. Заседания Думы проводятся открыто и гласно. Почетные граждане Черемховского районного муниципального образования, представители средств массовой информации, должностные лица администрации, а так же по приглашению граждане и представители учреждений, организаций независимо от организационно правовых форм собственности, имеют право присутствовать на заседании  Думы.</w:t>
      </w:r>
    </w:p>
    <w:p w:rsidR="00ED6A6A" w:rsidRDefault="00ED6A6A" w:rsidP="00ED6A6A">
      <w:pPr>
        <w:widowControl w:val="0"/>
        <w:autoSpaceDE w:val="0"/>
        <w:autoSpaceDN w:val="0"/>
        <w:adjustRightInd w:val="0"/>
        <w:ind w:firstLine="485"/>
        <w:jc w:val="both"/>
      </w:pPr>
      <w:r>
        <w:t>Лица, прибывшие для присутствия на заседании Думы, проходят регистрацию по предъявлению удостоверения личности.</w:t>
      </w:r>
    </w:p>
    <w:p w:rsidR="00ED6A6A" w:rsidRDefault="00ED6A6A" w:rsidP="00ED6A6A">
      <w:pPr>
        <w:widowControl w:val="0"/>
        <w:autoSpaceDE w:val="0"/>
        <w:autoSpaceDN w:val="0"/>
        <w:adjustRightInd w:val="0"/>
        <w:ind w:firstLine="485"/>
        <w:jc w:val="both"/>
      </w:pPr>
      <w:r>
        <w:t>2. Дума вправе принять решение о проведении закрытого заседания.</w:t>
      </w:r>
    </w:p>
    <w:p w:rsidR="00ED6A6A" w:rsidRDefault="00ED6A6A" w:rsidP="00ED6A6A">
      <w:pPr>
        <w:widowControl w:val="0"/>
        <w:autoSpaceDE w:val="0"/>
        <w:autoSpaceDN w:val="0"/>
        <w:adjustRightInd w:val="0"/>
        <w:ind w:firstLine="485"/>
        <w:jc w:val="both"/>
      </w:pPr>
      <w:r>
        <w:t>На закрытом заседании  Думы иные, кроме депутатов, лица вправе присутствовать лишь по решению  Думы или с разрешения председателя  Думы.</w:t>
      </w:r>
    </w:p>
    <w:p w:rsidR="00ED6A6A" w:rsidRDefault="00ED6A6A" w:rsidP="00ED6A6A">
      <w:pPr>
        <w:widowControl w:val="0"/>
        <w:autoSpaceDE w:val="0"/>
        <w:autoSpaceDN w:val="0"/>
        <w:adjustRightInd w:val="0"/>
        <w:ind w:firstLine="485"/>
        <w:jc w:val="both"/>
      </w:pPr>
      <w:r>
        <w:t>3. Во время заседания  Думы ведется протокол (стенограмма, магнитофонная запись). Протокол (стенограмма) подписываются председателем Думы и помощником председателя Думы. Депутаты  Думы, мэр  вправе в любое время ознакомиться с содержанием протокола (стенограммы).</w:t>
      </w:r>
    </w:p>
    <w:p w:rsidR="00ED6A6A" w:rsidRDefault="00ED6A6A" w:rsidP="00ED6A6A">
      <w:pPr>
        <w:widowControl w:val="0"/>
        <w:autoSpaceDE w:val="0"/>
        <w:autoSpaceDN w:val="0"/>
        <w:adjustRightInd w:val="0"/>
        <w:ind w:firstLine="485"/>
        <w:jc w:val="both"/>
      </w:pPr>
      <w:r>
        <w:t>Магнитофонная запись заседания городской Думы хранится три месяца.</w:t>
      </w:r>
    </w:p>
    <w:p w:rsidR="00ED6A6A" w:rsidRDefault="00ED6A6A" w:rsidP="00ED6A6A">
      <w:pPr>
        <w:widowControl w:val="0"/>
        <w:autoSpaceDE w:val="0"/>
        <w:autoSpaceDN w:val="0"/>
        <w:adjustRightInd w:val="0"/>
        <w:jc w:val="both"/>
      </w:pPr>
    </w:p>
    <w:p w:rsidR="00ED6A6A" w:rsidRDefault="00ED6A6A" w:rsidP="00ED6A6A">
      <w:pPr>
        <w:widowControl w:val="0"/>
        <w:autoSpaceDE w:val="0"/>
        <w:autoSpaceDN w:val="0"/>
        <w:adjustRightInd w:val="0"/>
        <w:ind w:left="720"/>
        <w:rPr>
          <w:b/>
        </w:rPr>
      </w:pPr>
      <w:r>
        <w:rPr>
          <w:b/>
          <w:bCs/>
        </w:rPr>
        <w:t xml:space="preserve">                    Статья 20</w:t>
      </w:r>
      <w:r>
        <w:t xml:space="preserve">. </w:t>
      </w:r>
      <w:r>
        <w:rPr>
          <w:b/>
        </w:rPr>
        <w:t>Время проведения заседаний Думы</w:t>
      </w:r>
    </w:p>
    <w:p w:rsidR="00ED6A6A" w:rsidRDefault="00ED6A6A" w:rsidP="00ED6A6A">
      <w:pPr>
        <w:widowControl w:val="0"/>
        <w:autoSpaceDE w:val="0"/>
        <w:autoSpaceDN w:val="0"/>
        <w:adjustRightInd w:val="0"/>
        <w:jc w:val="both"/>
      </w:pPr>
      <w:r>
        <w:t xml:space="preserve">          Плановые заседания Думы начинаются в 10 часов с перерывом с 13 часов до 14 часов. Через каждые 1,5 часа после начала работы делаются перерывы на 5 минут. Распоряжением о созыве заседания  Думы может быть установлено иное время проведения заседания.</w:t>
      </w:r>
    </w:p>
    <w:p w:rsidR="00ED6A6A" w:rsidRDefault="00ED6A6A" w:rsidP="00ED6A6A">
      <w:pPr>
        <w:widowControl w:val="0"/>
        <w:autoSpaceDE w:val="0"/>
        <w:autoSpaceDN w:val="0"/>
        <w:adjustRightInd w:val="0"/>
        <w:jc w:val="both"/>
      </w:pPr>
    </w:p>
    <w:p w:rsidR="00ED6A6A" w:rsidRDefault="00ED6A6A" w:rsidP="00ED6A6A">
      <w:pPr>
        <w:widowControl w:val="0"/>
        <w:autoSpaceDE w:val="0"/>
        <w:autoSpaceDN w:val="0"/>
        <w:adjustRightInd w:val="0"/>
        <w:ind w:left="1455" w:firstLine="485"/>
        <w:rPr>
          <w:b/>
        </w:rPr>
      </w:pPr>
      <w:r>
        <w:rPr>
          <w:b/>
          <w:bCs/>
        </w:rPr>
        <w:t>Статья 21.</w:t>
      </w:r>
      <w:r>
        <w:t xml:space="preserve"> </w:t>
      </w:r>
      <w:r>
        <w:rPr>
          <w:b/>
        </w:rPr>
        <w:t>Открытие и закрытие заседания Думы</w:t>
      </w:r>
    </w:p>
    <w:p w:rsidR="00ED6A6A" w:rsidRDefault="00ED6A6A" w:rsidP="00ED6A6A">
      <w:pPr>
        <w:widowControl w:val="0"/>
        <w:autoSpaceDE w:val="0"/>
        <w:autoSpaceDN w:val="0"/>
        <w:adjustRightInd w:val="0"/>
        <w:ind w:firstLine="485"/>
        <w:jc w:val="both"/>
      </w:pPr>
      <w:r>
        <w:t>Открытие и закрытие заседания Думы сопровождается исполнением Гимна Российской Федерации.</w:t>
      </w:r>
    </w:p>
    <w:p w:rsidR="00ED6A6A" w:rsidRDefault="00ED6A6A" w:rsidP="00ED6A6A">
      <w:pPr>
        <w:widowControl w:val="0"/>
        <w:autoSpaceDE w:val="0"/>
        <w:autoSpaceDN w:val="0"/>
        <w:adjustRightInd w:val="0"/>
        <w:ind w:firstLine="485"/>
        <w:jc w:val="both"/>
      </w:pPr>
      <w:r>
        <w:lastRenderedPageBreak/>
        <w:t>В помещении, в котором проходит заседание Думы, должны находиться Государственный герб Российской Федерации, Государственный флаг Российской Федерации, флаг Иркутской области, флаг и герб Черемховского района.</w:t>
      </w:r>
    </w:p>
    <w:p w:rsidR="00ED6A6A" w:rsidRDefault="00ED6A6A" w:rsidP="00ED6A6A">
      <w:pPr>
        <w:widowControl w:val="0"/>
        <w:autoSpaceDE w:val="0"/>
        <w:autoSpaceDN w:val="0"/>
        <w:adjustRightInd w:val="0"/>
      </w:pPr>
    </w:p>
    <w:p w:rsidR="00ED6A6A" w:rsidRDefault="00ED6A6A" w:rsidP="00ED6A6A">
      <w:pPr>
        <w:widowControl w:val="0"/>
        <w:tabs>
          <w:tab w:val="left" w:pos="5245"/>
        </w:tabs>
        <w:autoSpaceDE w:val="0"/>
        <w:autoSpaceDN w:val="0"/>
        <w:adjustRightInd w:val="0"/>
        <w:ind w:left="1455" w:firstLine="485"/>
        <w:rPr>
          <w:b/>
        </w:rPr>
      </w:pPr>
      <w:r>
        <w:rPr>
          <w:b/>
          <w:bCs/>
        </w:rPr>
        <w:t>Статья 22</w:t>
      </w:r>
      <w:r>
        <w:rPr>
          <w:b/>
        </w:rPr>
        <w:t>. Ведение заседания  Думы</w:t>
      </w:r>
    </w:p>
    <w:p w:rsidR="00ED6A6A" w:rsidRDefault="00ED6A6A" w:rsidP="00ED6A6A">
      <w:pPr>
        <w:widowControl w:val="0"/>
        <w:tabs>
          <w:tab w:val="left" w:pos="5245"/>
        </w:tabs>
        <w:autoSpaceDE w:val="0"/>
        <w:autoSpaceDN w:val="0"/>
        <w:adjustRightInd w:val="0"/>
        <w:ind w:firstLine="485"/>
        <w:jc w:val="both"/>
      </w:pPr>
      <w:r>
        <w:t>Перед открытием заседания Думы депутаты проходят поименную регистрацию у помощника председателя Думы. Регистрация участвующих в заседании депутатов осуществляется после каждого перерыва в заседании.</w:t>
      </w:r>
    </w:p>
    <w:p w:rsidR="00ED6A6A" w:rsidRDefault="00ED6A6A" w:rsidP="00ED6A6A">
      <w:pPr>
        <w:widowControl w:val="0"/>
        <w:autoSpaceDE w:val="0"/>
        <w:autoSpaceDN w:val="0"/>
        <w:adjustRightInd w:val="0"/>
        <w:ind w:firstLine="485"/>
        <w:jc w:val="both"/>
      </w:pPr>
      <w:r>
        <w:t>Заседание Думы открывает председатель Думы, который оглашает проект повестки заседания.</w:t>
      </w:r>
    </w:p>
    <w:p w:rsidR="00ED6A6A" w:rsidRDefault="00ED6A6A" w:rsidP="00ED6A6A">
      <w:pPr>
        <w:widowControl w:val="0"/>
        <w:autoSpaceDE w:val="0"/>
        <w:autoSpaceDN w:val="0"/>
        <w:adjustRightInd w:val="0"/>
        <w:ind w:firstLine="485"/>
        <w:jc w:val="both"/>
      </w:pPr>
      <w:r>
        <w:t>Внеплановые вопросы включаются в повестку заседания в соответствии со статьей 15 настоящего Регламента. В исключительных случаях, требующих неотложного рассмотрения или принятия решения, на заседании Думы в повестку могут включаться внеплановые вопросы. Внеплановый вопрос включается в повестку на заседании, если за него проголосовало не менее 2/3 от числа участвующих в заседании депутатов  Думы.</w:t>
      </w:r>
    </w:p>
    <w:p w:rsidR="00ED6A6A" w:rsidRDefault="00ED6A6A" w:rsidP="00ED6A6A">
      <w:pPr>
        <w:widowControl w:val="0"/>
        <w:autoSpaceDE w:val="0"/>
        <w:autoSpaceDN w:val="0"/>
        <w:adjustRightInd w:val="0"/>
        <w:ind w:firstLine="485"/>
        <w:jc w:val="both"/>
      </w:pPr>
      <w:r>
        <w:t>На заседании  Думы не могут обсуждаться не предусмотренные повесткой вопросы.</w:t>
      </w:r>
    </w:p>
    <w:p w:rsidR="00ED6A6A" w:rsidRDefault="00ED6A6A" w:rsidP="00ED6A6A">
      <w:pPr>
        <w:widowControl w:val="0"/>
        <w:autoSpaceDE w:val="0"/>
        <w:autoSpaceDN w:val="0"/>
        <w:adjustRightInd w:val="0"/>
        <w:ind w:left="1455" w:firstLine="485"/>
        <w:jc w:val="both"/>
        <w:rPr>
          <w:b/>
          <w:bCs/>
        </w:rPr>
      </w:pPr>
    </w:p>
    <w:p w:rsidR="00ED6A6A" w:rsidRDefault="00ED6A6A" w:rsidP="00ED6A6A">
      <w:pPr>
        <w:widowControl w:val="0"/>
        <w:autoSpaceDE w:val="0"/>
        <w:autoSpaceDN w:val="0"/>
        <w:adjustRightInd w:val="0"/>
        <w:ind w:left="1455" w:firstLine="485"/>
        <w:rPr>
          <w:b/>
        </w:rPr>
      </w:pPr>
      <w:r>
        <w:rPr>
          <w:b/>
          <w:bCs/>
        </w:rPr>
        <w:t>Статья 23</w:t>
      </w:r>
      <w:r>
        <w:rPr>
          <w:b/>
        </w:rPr>
        <w:t>. Порядок выступления на заседании  Думы</w:t>
      </w:r>
    </w:p>
    <w:p w:rsidR="00ED6A6A" w:rsidRDefault="00ED6A6A" w:rsidP="00ED6A6A">
      <w:pPr>
        <w:widowControl w:val="0"/>
        <w:autoSpaceDE w:val="0"/>
        <w:autoSpaceDN w:val="0"/>
        <w:adjustRightInd w:val="0"/>
        <w:ind w:firstLine="485"/>
        <w:jc w:val="both"/>
      </w:pPr>
      <w:r>
        <w:t>1. Время для выступлений на заседании Думы с докладами устанавливается до 30 минут, с содокладами - до 15 минут, для выступления в прениях - до 10 минут, для заключительного слова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 При обсуждении сложных проблемных вопросов по решению Думы время для доклада может быть увеличено.</w:t>
      </w:r>
    </w:p>
    <w:p w:rsidR="00ED6A6A" w:rsidRDefault="00ED6A6A" w:rsidP="00ED6A6A">
      <w:pPr>
        <w:widowControl w:val="0"/>
        <w:autoSpaceDE w:val="0"/>
        <w:autoSpaceDN w:val="0"/>
        <w:adjustRightInd w:val="0"/>
        <w:ind w:firstLine="485"/>
        <w:jc w:val="both"/>
      </w:pPr>
      <w:r>
        <w:t>Мэр вправе взять слово для выступления и информации в любое время, не более чем на 10 минут по каждому из рассматриваемых вопросов, не считая основного выступления.</w:t>
      </w:r>
    </w:p>
    <w:p w:rsidR="00ED6A6A" w:rsidRDefault="00ED6A6A" w:rsidP="00ED6A6A">
      <w:pPr>
        <w:widowControl w:val="0"/>
        <w:autoSpaceDE w:val="0"/>
        <w:autoSpaceDN w:val="0"/>
        <w:adjustRightInd w:val="0"/>
        <w:ind w:firstLine="485"/>
        <w:jc w:val="both"/>
      </w:pPr>
      <w:r>
        <w:t>В случае доведения содержания докладов, проектов решений до сведения депутатов и приглашенных заранее, по решению Думы полный доклад может не заслушиваться, а  Дума ограничивается краткой информацией докладчика либо содокладом по вопросу.</w:t>
      </w:r>
    </w:p>
    <w:p w:rsidR="00ED6A6A" w:rsidRDefault="00ED6A6A" w:rsidP="00ED6A6A">
      <w:pPr>
        <w:widowControl w:val="0"/>
        <w:autoSpaceDE w:val="0"/>
        <w:autoSpaceDN w:val="0"/>
        <w:adjustRightInd w:val="0"/>
        <w:ind w:firstLine="485"/>
        <w:jc w:val="both"/>
        <w:rPr>
          <w:b/>
          <w:bCs/>
        </w:rPr>
      </w:pPr>
      <w:r>
        <w:t>В конце заседания Думы отводится время для справок, заявлений, сообщений до 30 мин. Прения при этом не открываются.</w:t>
      </w:r>
    </w:p>
    <w:p w:rsidR="00ED6A6A" w:rsidRDefault="00ED6A6A" w:rsidP="00ED6A6A">
      <w:pPr>
        <w:widowControl w:val="0"/>
        <w:autoSpaceDE w:val="0"/>
        <w:autoSpaceDN w:val="0"/>
        <w:adjustRightInd w:val="0"/>
        <w:ind w:firstLine="485"/>
        <w:jc w:val="both"/>
      </w:pPr>
      <w:r>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rsidR="00ED6A6A" w:rsidRDefault="00ED6A6A" w:rsidP="00ED6A6A">
      <w:pPr>
        <w:widowControl w:val="0"/>
        <w:autoSpaceDE w:val="0"/>
        <w:autoSpaceDN w:val="0"/>
        <w:adjustRightInd w:val="0"/>
        <w:ind w:firstLine="485"/>
        <w:jc w:val="both"/>
      </w:pPr>
      <w:r>
        <w:t>3. На заседании Думы никто не вправе выступать без разрешения председателя  Думы. Нарушивший это предупреждается председателем  Думы, после повторного предупреждения лишается слова.</w:t>
      </w:r>
    </w:p>
    <w:p w:rsidR="00ED6A6A" w:rsidRDefault="00ED6A6A" w:rsidP="00ED6A6A">
      <w:pPr>
        <w:widowControl w:val="0"/>
        <w:autoSpaceDE w:val="0"/>
        <w:autoSpaceDN w:val="0"/>
        <w:adjustRightInd w:val="0"/>
        <w:ind w:firstLine="485"/>
        <w:jc w:val="both"/>
      </w:pPr>
      <w:r>
        <w:t>Если выступающий по истечении времени, отведенного для выступления, продолжает своё выступление, председатель Думы вправе лишить его слова, дважды напомнив выступающему об истечении времени, отведенного для выступления.</w:t>
      </w:r>
    </w:p>
    <w:p w:rsidR="00ED6A6A" w:rsidRDefault="00ED6A6A" w:rsidP="00ED6A6A">
      <w:pPr>
        <w:widowControl w:val="0"/>
        <w:autoSpaceDE w:val="0"/>
        <w:autoSpaceDN w:val="0"/>
        <w:adjustRightInd w:val="0"/>
        <w:ind w:firstLine="485"/>
        <w:jc w:val="both"/>
      </w:pPr>
      <w:r>
        <w:t>Председатель Думы вправе удалить из зала заседания  Думы любых лиц в случае нарушения ими порядка в зале.</w:t>
      </w:r>
    </w:p>
    <w:p w:rsidR="00ED6A6A" w:rsidRDefault="00ED6A6A" w:rsidP="00ED6A6A">
      <w:pPr>
        <w:widowControl w:val="0"/>
        <w:autoSpaceDE w:val="0"/>
        <w:autoSpaceDN w:val="0"/>
        <w:adjustRightInd w:val="0"/>
        <w:ind w:firstLine="485"/>
        <w:jc w:val="both"/>
      </w:pPr>
      <w:r>
        <w:t>4. Выступающий на заседании Думы не должен использовать в своей речи грубые и некорректные выражения, призывать к незаконным и насильственным действиям.</w:t>
      </w:r>
    </w:p>
    <w:p w:rsidR="00ED6A6A" w:rsidRDefault="00ED6A6A" w:rsidP="00ED6A6A">
      <w:pPr>
        <w:widowControl w:val="0"/>
        <w:autoSpaceDE w:val="0"/>
        <w:autoSpaceDN w:val="0"/>
        <w:adjustRightInd w:val="0"/>
        <w:ind w:firstLine="485"/>
        <w:jc w:val="both"/>
      </w:pPr>
      <w:r>
        <w:t>Выступающий на заседании Думы депутат не должен нарушать правила, предусмотренные абзацем первым настоящего пункта, а также иные правила депутатской этики.</w:t>
      </w:r>
    </w:p>
    <w:p w:rsidR="00ED6A6A" w:rsidRDefault="00ED6A6A" w:rsidP="00ED6A6A">
      <w:pPr>
        <w:widowControl w:val="0"/>
        <w:autoSpaceDE w:val="0"/>
        <w:autoSpaceDN w:val="0"/>
        <w:adjustRightInd w:val="0"/>
        <w:ind w:firstLine="485"/>
        <w:jc w:val="both"/>
      </w:pPr>
      <w:r>
        <w:t>Председатель  Думы предупреждает о недопустимости высказываний, призывов и иных нарушений, указанных в абзацах первом, втором настоящего пункта. После повторного предупреждения выступающий лишается слова. Подобное поведение депутата, кроме того, может быть рекомендовано к рассмотрению Комиссией по регламенту и депутатской этике.</w:t>
      </w:r>
    </w:p>
    <w:p w:rsidR="00ED6A6A" w:rsidRDefault="00ED6A6A" w:rsidP="00ED6A6A">
      <w:pPr>
        <w:widowControl w:val="0"/>
        <w:autoSpaceDE w:val="0"/>
        <w:autoSpaceDN w:val="0"/>
        <w:adjustRightInd w:val="0"/>
        <w:ind w:firstLine="485"/>
        <w:jc w:val="both"/>
      </w:pPr>
      <w:r>
        <w:t>5. Прекращение прений производится по решению Думы,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ED6A6A" w:rsidRDefault="00ED6A6A" w:rsidP="00ED6A6A">
      <w:pPr>
        <w:widowControl w:val="0"/>
        <w:autoSpaceDE w:val="0"/>
        <w:autoSpaceDN w:val="0"/>
        <w:adjustRightInd w:val="0"/>
        <w:ind w:firstLine="485"/>
        <w:jc w:val="both"/>
      </w:pPr>
      <w:r>
        <w:t>После прекращения прений докладчики и содокладчики имеют право на заключительное слово.</w:t>
      </w:r>
    </w:p>
    <w:p w:rsidR="00ED6A6A" w:rsidRDefault="00ED6A6A" w:rsidP="00ED6A6A">
      <w:pPr>
        <w:widowControl w:val="0"/>
        <w:autoSpaceDE w:val="0"/>
        <w:autoSpaceDN w:val="0"/>
        <w:adjustRightInd w:val="0"/>
        <w:ind w:firstLine="485"/>
        <w:jc w:val="both"/>
      </w:pPr>
      <w:r>
        <w:t>Депутаты, которые не имели возможности выступить в связи с прекращением прений, передают помощнику председателя Думы тексты своих выступлений для включения их в протокол заседания  Думы.</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708"/>
        <w:rPr>
          <w:b/>
        </w:rPr>
      </w:pPr>
      <w:r>
        <w:rPr>
          <w:b/>
          <w:bCs/>
        </w:rPr>
        <w:t>Статья 24</w:t>
      </w:r>
      <w:r>
        <w:rPr>
          <w:b/>
        </w:rPr>
        <w:t>. Порядок распространения материалов во время заседания  Думы</w:t>
      </w:r>
    </w:p>
    <w:p w:rsidR="00ED6A6A" w:rsidRDefault="00ED6A6A" w:rsidP="00ED6A6A">
      <w:pPr>
        <w:widowControl w:val="0"/>
        <w:autoSpaceDE w:val="0"/>
        <w:autoSpaceDN w:val="0"/>
        <w:adjustRightInd w:val="0"/>
        <w:ind w:firstLine="485"/>
        <w:jc w:val="both"/>
      </w:pPr>
      <w:r>
        <w:t>В ходе заседания Думы в зале заседания распространяются только материалы по вопросам, включенным в повестку.</w:t>
      </w:r>
    </w:p>
    <w:p w:rsidR="00ED6A6A" w:rsidRDefault="00ED6A6A" w:rsidP="00ED6A6A">
      <w:pPr>
        <w:widowControl w:val="0"/>
        <w:autoSpaceDE w:val="0"/>
        <w:autoSpaceDN w:val="0"/>
        <w:adjustRightInd w:val="0"/>
        <w:ind w:firstLine="485"/>
        <w:jc w:val="both"/>
      </w:pPr>
      <w:r>
        <w:t>Любой документ или материал, распространяемый депутатом  Думы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Думы, разрешающего распространение документов и материалов в зале заседания.</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rPr>
          <w:b/>
        </w:rPr>
      </w:pPr>
      <w:r>
        <w:rPr>
          <w:b/>
          <w:bCs/>
        </w:rPr>
        <w:t>Статья 25</w:t>
      </w:r>
      <w:r>
        <w:rPr>
          <w:b/>
        </w:rPr>
        <w:t xml:space="preserve">. Порядок голосования </w:t>
      </w:r>
    </w:p>
    <w:p w:rsidR="00ED6A6A" w:rsidRDefault="00ED6A6A" w:rsidP="00ED6A6A">
      <w:pPr>
        <w:widowControl w:val="0"/>
        <w:autoSpaceDE w:val="0"/>
        <w:autoSpaceDN w:val="0"/>
        <w:adjustRightInd w:val="0"/>
        <w:ind w:firstLine="485"/>
        <w:jc w:val="both"/>
      </w:pPr>
      <w:r>
        <w:t>1. Решения  Думы принимаются на ее заседании открытым или тайным голосованием депутатов  Думы.</w:t>
      </w:r>
    </w:p>
    <w:p w:rsidR="00ED6A6A" w:rsidRDefault="00ED6A6A" w:rsidP="00ED6A6A">
      <w:pPr>
        <w:widowControl w:val="0"/>
        <w:autoSpaceDE w:val="0"/>
        <w:autoSpaceDN w:val="0"/>
        <w:adjustRightInd w:val="0"/>
        <w:ind w:firstLine="485"/>
        <w:jc w:val="both"/>
      </w:pPr>
      <w:r>
        <w:lastRenderedPageBreak/>
        <w:t>Каждый депутат  Думы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ED6A6A" w:rsidRDefault="00ED6A6A" w:rsidP="00ED6A6A">
      <w:pPr>
        <w:widowControl w:val="0"/>
        <w:autoSpaceDE w:val="0"/>
        <w:autoSpaceDN w:val="0"/>
        <w:adjustRightInd w:val="0"/>
        <w:ind w:firstLine="485"/>
        <w:jc w:val="both"/>
      </w:pPr>
      <w:r>
        <w:t>2. 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ED6A6A" w:rsidRDefault="00ED6A6A" w:rsidP="00ED6A6A">
      <w:pPr>
        <w:widowControl w:val="0"/>
        <w:autoSpaceDE w:val="0"/>
        <w:autoSpaceDN w:val="0"/>
        <w:adjustRightInd w:val="0"/>
        <w:ind w:firstLine="485"/>
        <w:jc w:val="both"/>
      </w:pPr>
      <w:r>
        <w:t>На открытое голосование может ставиться несколько предложений, при этом все они голосуются, и принятым считается предложение, набравшее наибольшее число голосов.</w:t>
      </w:r>
    </w:p>
    <w:p w:rsidR="00ED6A6A" w:rsidRDefault="00ED6A6A" w:rsidP="00ED6A6A">
      <w:pPr>
        <w:widowControl w:val="0"/>
        <w:autoSpaceDE w:val="0"/>
        <w:autoSpaceDN w:val="0"/>
        <w:adjustRightInd w:val="0"/>
        <w:ind w:firstLine="485"/>
        <w:jc w:val="both"/>
      </w:pPr>
      <w:r>
        <w:t>Результаты открытого голосования фиксируются в протоколе заседания  Думы.</w:t>
      </w:r>
    </w:p>
    <w:p w:rsidR="00ED6A6A" w:rsidRDefault="00ED6A6A" w:rsidP="00ED6A6A">
      <w:pPr>
        <w:widowControl w:val="0"/>
        <w:autoSpaceDE w:val="0"/>
        <w:autoSpaceDN w:val="0"/>
        <w:adjustRightInd w:val="0"/>
        <w:ind w:firstLine="485"/>
        <w:jc w:val="both"/>
      </w:pPr>
      <w:r>
        <w:t>3. Тайное голосование проводится в случаях, установленных нормативными правовыми актами  Думы или по требованию не менее 2/3 от участвующих в заседании депутатов  Думы, а так же по требованию мэра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r>
        <w:t>Тайное голосование проводится с использованием бюллетеней для тайного голосования, форма которых утверждается решением  Думы.</w:t>
      </w:r>
    </w:p>
    <w:p w:rsidR="00ED6A6A" w:rsidRDefault="00ED6A6A" w:rsidP="00ED6A6A">
      <w:pPr>
        <w:widowControl w:val="0"/>
        <w:autoSpaceDE w:val="0"/>
        <w:autoSpaceDN w:val="0"/>
        <w:adjustRightInd w:val="0"/>
        <w:ind w:firstLine="485"/>
        <w:jc w:val="both"/>
      </w:pPr>
      <w:r>
        <w:t>Тайное голосование организует избираемая на заседании Думы счетная комиссия. В счетную комиссию не могут входить депутаты Думы, чьи кандидатуры внесены в бюллетени для голосования.</w:t>
      </w:r>
    </w:p>
    <w:p w:rsidR="00ED6A6A" w:rsidRDefault="00ED6A6A" w:rsidP="00ED6A6A">
      <w:pPr>
        <w:widowControl w:val="0"/>
        <w:autoSpaceDE w:val="0"/>
        <w:autoSpaceDN w:val="0"/>
        <w:adjustRightInd w:val="0"/>
        <w:ind w:firstLine="485"/>
        <w:jc w:val="both"/>
      </w:pPr>
      <w:r>
        <w:t>Бюллетени подготавливаются под контролем счетной комиссии.</w:t>
      </w:r>
    </w:p>
    <w:p w:rsidR="00ED6A6A" w:rsidRDefault="00ED6A6A" w:rsidP="00ED6A6A">
      <w:pPr>
        <w:widowControl w:val="0"/>
        <w:autoSpaceDE w:val="0"/>
        <w:autoSpaceDN w:val="0"/>
        <w:adjustRightInd w:val="0"/>
        <w:ind w:firstLine="485"/>
        <w:jc w:val="both"/>
      </w:pPr>
      <w:r>
        <w:t>Каждому депутату Думы счетной комиссией выдается один бюллетень для тайного голосования в соответствии со списком депутатов Думы по предъявлении им депутатского удостоверения. При получении бюллетеня депутат расписывается против своей фамилии в указанном списке.</w:t>
      </w:r>
    </w:p>
    <w:p w:rsidR="00ED6A6A" w:rsidRDefault="00ED6A6A" w:rsidP="00ED6A6A">
      <w:pPr>
        <w:widowControl w:val="0"/>
        <w:autoSpaceDE w:val="0"/>
        <w:autoSpaceDN w:val="0"/>
        <w:adjustRightInd w:val="0"/>
        <w:ind w:firstLine="485"/>
        <w:jc w:val="both"/>
      </w:pPr>
      <w:r>
        <w:t>Заполнение бюллетеня проводится депутатом лично в кабине для тайного голосования.</w:t>
      </w:r>
    </w:p>
    <w:p w:rsidR="00ED6A6A" w:rsidRDefault="00ED6A6A" w:rsidP="00ED6A6A">
      <w:pPr>
        <w:widowControl w:val="0"/>
        <w:autoSpaceDE w:val="0"/>
        <w:autoSpaceDN w:val="0"/>
        <w:adjustRightInd w:val="0"/>
        <w:ind w:firstLine="485"/>
        <w:jc w:val="both"/>
      </w:pPr>
      <w:r>
        <w:t>В бюллетене по проекту решения депутат зачеркивает слово "за" или "против", оставляя вариант ответа, за который он голосует.</w:t>
      </w:r>
    </w:p>
    <w:p w:rsidR="00ED6A6A" w:rsidRDefault="00ED6A6A" w:rsidP="00ED6A6A">
      <w:pPr>
        <w:widowControl w:val="0"/>
        <w:autoSpaceDE w:val="0"/>
        <w:autoSpaceDN w:val="0"/>
        <w:adjustRightInd w:val="0"/>
        <w:ind w:firstLine="485"/>
        <w:jc w:val="both"/>
      </w:pPr>
      <w:r>
        <w:t>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rsidR="00ED6A6A" w:rsidRDefault="00ED6A6A" w:rsidP="00ED6A6A">
      <w:pPr>
        <w:widowControl w:val="0"/>
        <w:autoSpaceDE w:val="0"/>
        <w:autoSpaceDN w:val="0"/>
        <w:adjustRightInd w:val="0"/>
        <w:ind w:firstLine="485"/>
        <w:jc w:val="both"/>
      </w:pPr>
      <w:r>
        <w:t>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заседании  Думы.</w:t>
      </w:r>
    </w:p>
    <w:p w:rsidR="00ED6A6A" w:rsidRDefault="00ED6A6A" w:rsidP="00ED6A6A">
      <w:pPr>
        <w:widowControl w:val="0"/>
        <w:autoSpaceDE w:val="0"/>
        <w:autoSpaceDN w:val="0"/>
        <w:adjustRightInd w:val="0"/>
        <w:ind w:firstLine="485"/>
        <w:jc w:val="both"/>
      </w:pPr>
      <w:r>
        <w:t>Дума после заслушивания доклада счетной комиссии принимает решение об утверждении результатов тайного голосования.</w:t>
      </w:r>
    </w:p>
    <w:p w:rsidR="00ED6A6A" w:rsidRDefault="00ED6A6A" w:rsidP="00ED6A6A">
      <w:pPr>
        <w:widowControl w:val="0"/>
        <w:autoSpaceDE w:val="0"/>
        <w:autoSpaceDN w:val="0"/>
        <w:adjustRightInd w:val="0"/>
        <w:ind w:firstLine="485"/>
        <w:jc w:val="both"/>
      </w:pPr>
      <w:r>
        <w:t>4. При выявлении ошибок или нарушений в процедуре голосования по требованию мэра  либо не менее одной четвертой от участвующих в заседании депутатов  Думы, Дума вправе принять решение о проведении повторного голосования.</w:t>
      </w:r>
    </w:p>
    <w:p w:rsidR="00ED6A6A" w:rsidRDefault="00ED6A6A" w:rsidP="00ED6A6A">
      <w:pPr>
        <w:widowControl w:val="0"/>
        <w:autoSpaceDE w:val="0"/>
        <w:autoSpaceDN w:val="0"/>
        <w:adjustRightInd w:val="0"/>
        <w:ind w:firstLine="485"/>
        <w:jc w:val="both"/>
      </w:pPr>
      <w:r>
        <w:t>5. 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left="1455" w:firstLine="485"/>
        <w:rPr>
          <w:b/>
        </w:rPr>
      </w:pPr>
      <w:r>
        <w:rPr>
          <w:b/>
          <w:bCs/>
        </w:rPr>
        <w:t>Статья 26</w:t>
      </w:r>
      <w:r>
        <w:rPr>
          <w:b/>
        </w:rPr>
        <w:t>. Депутатские слушания</w:t>
      </w:r>
    </w:p>
    <w:p w:rsidR="00ED6A6A" w:rsidRDefault="00ED6A6A" w:rsidP="00ED6A6A">
      <w:pPr>
        <w:widowControl w:val="0"/>
        <w:autoSpaceDE w:val="0"/>
        <w:autoSpaceDN w:val="0"/>
        <w:adjustRightInd w:val="0"/>
        <w:ind w:firstLine="485"/>
        <w:jc w:val="both"/>
      </w:pPr>
      <w:r>
        <w:t>1. Дума по вопросам, относящимся к ее компетенции, может проводить депутатские слушания.</w:t>
      </w:r>
    </w:p>
    <w:p w:rsidR="00ED6A6A" w:rsidRDefault="00ED6A6A" w:rsidP="00ED6A6A">
      <w:pPr>
        <w:widowControl w:val="0"/>
        <w:autoSpaceDE w:val="0"/>
        <w:autoSpaceDN w:val="0"/>
        <w:adjustRightInd w:val="0"/>
        <w:ind w:firstLine="485"/>
        <w:jc w:val="both"/>
      </w:pPr>
      <w:r>
        <w:t>Решение о проведении депутатских слушаний принимает председатель Думы по собственной инициативе или инициативе не менее 1/3 от числа избранных депутатов  Думы.</w:t>
      </w:r>
    </w:p>
    <w:p w:rsidR="00ED6A6A" w:rsidRDefault="00ED6A6A" w:rsidP="00ED6A6A">
      <w:pPr>
        <w:widowControl w:val="0"/>
        <w:autoSpaceDE w:val="0"/>
        <w:autoSpaceDN w:val="0"/>
        <w:adjustRightInd w:val="0"/>
        <w:ind w:firstLine="485"/>
        <w:jc w:val="both"/>
      </w:pPr>
      <w:r>
        <w:t>Вопросы, выносимые на депутатские слушания, включаются в план работы  Думы.</w:t>
      </w:r>
    </w:p>
    <w:p w:rsidR="00ED6A6A" w:rsidRDefault="00ED6A6A" w:rsidP="00ED6A6A">
      <w:pPr>
        <w:widowControl w:val="0"/>
        <w:autoSpaceDE w:val="0"/>
        <w:autoSpaceDN w:val="0"/>
        <w:adjustRightInd w:val="0"/>
        <w:ind w:firstLine="485"/>
        <w:jc w:val="both"/>
      </w:pPr>
      <w:r>
        <w:t>Информация о теме депутатских слушаний, времени и месте их проведения передается депутатам  Думы не позднее чем за 3 рабочих дня до начала депутатских слушаний.</w:t>
      </w:r>
    </w:p>
    <w:p w:rsidR="00ED6A6A" w:rsidRDefault="00ED6A6A" w:rsidP="00ED6A6A">
      <w:pPr>
        <w:widowControl w:val="0"/>
        <w:autoSpaceDE w:val="0"/>
        <w:autoSpaceDN w:val="0"/>
        <w:adjustRightInd w:val="0"/>
        <w:ind w:firstLine="485"/>
        <w:jc w:val="both"/>
      </w:pPr>
      <w:r>
        <w:t>2. В ходе депутатских слушаний могут проводиться встречи с должностными лицами органов государственной власти, администрации Черемховского районного муниципального образования, предприятий, учреждений организаций, общественных объединений, жителями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r>
        <w:t>3. Депутатские слушания ведет председатель либо, в случае его отсутствия, заместитель председателя. Депутатские слушания начинаются кратким вступительным словом председателя,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и приглашенные лица.</w:t>
      </w:r>
    </w:p>
    <w:p w:rsidR="00ED6A6A" w:rsidRDefault="00ED6A6A" w:rsidP="00ED6A6A">
      <w:pPr>
        <w:widowControl w:val="0"/>
        <w:autoSpaceDE w:val="0"/>
        <w:autoSpaceDN w:val="0"/>
        <w:adjustRightInd w:val="0"/>
        <w:ind w:firstLine="485"/>
        <w:jc w:val="both"/>
      </w:pPr>
      <w:r>
        <w:t>4. Депутатские слушания могут заканчиваться принятием рекомендации по обсуждаемому вопросу, которые принимаются путем одобрения большинством присутствующих депутатов.</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rPr>
          <w:b/>
        </w:rPr>
      </w:pPr>
      <w:r>
        <w:rPr>
          <w:b/>
          <w:bCs/>
        </w:rPr>
        <w:t>Статья 27</w:t>
      </w:r>
      <w:r>
        <w:rPr>
          <w:b/>
        </w:rPr>
        <w:t>. Работа депутатов  Думы с избирателями</w:t>
      </w:r>
    </w:p>
    <w:p w:rsidR="00ED6A6A" w:rsidRDefault="00ED6A6A" w:rsidP="00ED6A6A">
      <w:pPr>
        <w:widowControl w:val="0"/>
        <w:autoSpaceDE w:val="0"/>
        <w:autoSpaceDN w:val="0"/>
        <w:adjustRightInd w:val="0"/>
        <w:ind w:firstLine="485"/>
        <w:jc w:val="both"/>
      </w:pPr>
      <w:r>
        <w:t>1. Депутат  Думы поддерживает связь с избирателями своего округа, информирует их о своей работе, изучает общественное мнение. В рамках своих полномочий в сроки, установленные Уставом Черемховского районного муниципального образования, рассматривает поступившие к нему заявления, жалобы и предложения, способствует их своевременному разрешению.</w:t>
      </w:r>
    </w:p>
    <w:p w:rsidR="00ED6A6A" w:rsidRDefault="00ED6A6A" w:rsidP="00ED6A6A">
      <w:pPr>
        <w:widowControl w:val="0"/>
        <w:autoSpaceDE w:val="0"/>
        <w:autoSpaceDN w:val="0"/>
        <w:adjustRightInd w:val="0"/>
        <w:ind w:firstLine="485"/>
        <w:jc w:val="both"/>
      </w:pPr>
      <w:r>
        <w:t xml:space="preserve">2. Ежемесячно депутат  Думы по установленному им графику в своем избирательном округе ведет прием </w:t>
      </w:r>
      <w:r>
        <w:lastRenderedPageBreak/>
        <w:t>избирателей. Информация о месте, графике приема избирателей публикуется в газете "Мое село, край Черемховский", и передается помощнику председателя Думы.</w:t>
      </w:r>
    </w:p>
    <w:p w:rsidR="00ED6A6A" w:rsidRDefault="00ED6A6A" w:rsidP="00ED6A6A">
      <w:pPr>
        <w:widowControl w:val="0"/>
        <w:autoSpaceDE w:val="0"/>
        <w:autoSpaceDN w:val="0"/>
        <w:adjustRightInd w:val="0"/>
        <w:ind w:firstLine="485"/>
        <w:jc w:val="both"/>
      </w:pPr>
      <w:r>
        <w:t>3. Поступившие к депутату Думы от жителей Черемховского районного муниципального образования  предложения, замечания по вопросам местного значения по представлению депутата мэром направляются в соответствующие структурные подразделения администрации Черемховского районного муниципального образования  для рассмотрения и дачи ответов в установленном нормативными правовыми актами органов  самоуправления порядке. Ответы представляются депутатам за подписью мэра  либо по его поручению за подписью заместителя главы администрации в срок до 20 дней, а при необходимости дополнительной проверки или дополнительного изучения каких-либо вопросов - в срок до 1 месяца, о чем должен уведомляться депутат.</w:t>
      </w:r>
    </w:p>
    <w:p w:rsidR="00ED6A6A" w:rsidRDefault="00ED6A6A" w:rsidP="00ED6A6A">
      <w:pPr>
        <w:widowControl w:val="0"/>
        <w:autoSpaceDE w:val="0"/>
        <w:autoSpaceDN w:val="0"/>
        <w:adjustRightInd w:val="0"/>
        <w:ind w:firstLine="485"/>
        <w:jc w:val="both"/>
      </w:pPr>
      <w:r>
        <w:t>4. Депутат районной Думы осуществляет взаимодействие с избирателями в иных формах в соответствии с Положением о статусе депутата.</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left="1552"/>
        <w:jc w:val="both"/>
        <w:rPr>
          <w:b/>
        </w:rPr>
      </w:pPr>
      <w:r>
        <w:rPr>
          <w:b/>
          <w:bCs/>
        </w:rPr>
        <w:t>Статья 28</w:t>
      </w:r>
      <w:r>
        <w:rPr>
          <w:b/>
        </w:rPr>
        <w:t>. Ответственность депутата Думы за неучастие в работе  Думы</w:t>
      </w:r>
    </w:p>
    <w:p w:rsidR="00ED6A6A" w:rsidRDefault="00ED6A6A" w:rsidP="00ED6A6A">
      <w:pPr>
        <w:widowControl w:val="0"/>
        <w:autoSpaceDE w:val="0"/>
        <w:autoSpaceDN w:val="0"/>
        <w:adjustRightInd w:val="0"/>
        <w:ind w:firstLine="485"/>
        <w:jc w:val="both"/>
      </w:pPr>
      <w:r>
        <w:t>1. В случае отсутствия депутата Думы на заседаниях Думы в течение трех заседаний подряд без уважительных причин и (или) невыполнения депутатом поручений  Думы (в том числе ее комиссий, рабочих групп), мэра,  неучастия в более половине заседаний комиссий, рабочих групп без уважительных причин, - этот вопрос рассматривается Комиссией по регламенту и депутатской этике.</w:t>
      </w:r>
    </w:p>
    <w:p w:rsidR="00ED6A6A" w:rsidRDefault="00ED6A6A" w:rsidP="00ED6A6A">
      <w:pPr>
        <w:widowControl w:val="0"/>
        <w:autoSpaceDE w:val="0"/>
        <w:autoSpaceDN w:val="0"/>
        <w:adjustRightInd w:val="0"/>
        <w:ind w:firstLine="485"/>
        <w:jc w:val="both"/>
      </w:pPr>
      <w:r>
        <w:t>2. Комиссией по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депутата.</w:t>
      </w:r>
    </w:p>
    <w:p w:rsidR="00ED6A6A" w:rsidRDefault="00ED6A6A" w:rsidP="00ED6A6A">
      <w:pPr>
        <w:widowControl w:val="0"/>
        <w:autoSpaceDE w:val="0"/>
        <w:autoSpaceDN w:val="0"/>
        <w:adjustRightInd w:val="0"/>
        <w:ind w:firstLine="485"/>
        <w:jc w:val="both"/>
      </w:pPr>
      <w:r>
        <w:t>Уважительными причинами неучастия депутата  Думы в работе Думы могут быть: болезнь, командировка, отпуск, учебная сессия, военные сборы, предварительное разрешение председателя; иные причины, признанные  Думой уважительными.</w:t>
      </w:r>
    </w:p>
    <w:p w:rsidR="00ED6A6A" w:rsidRDefault="00ED6A6A" w:rsidP="00ED6A6A">
      <w:pPr>
        <w:widowControl w:val="0"/>
        <w:autoSpaceDE w:val="0"/>
        <w:autoSpaceDN w:val="0"/>
        <w:adjustRightInd w:val="0"/>
        <w:ind w:firstLine="485"/>
        <w:jc w:val="both"/>
      </w:pPr>
      <w:r>
        <w:t>По результатам рассмотрения Комиссия по 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w:t>
      </w:r>
    </w:p>
    <w:p w:rsidR="00ED6A6A" w:rsidRDefault="00ED6A6A" w:rsidP="00ED6A6A">
      <w:pPr>
        <w:widowControl w:val="0"/>
        <w:autoSpaceDE w:val="0"/>
        <w:autoSpaceDN w:val="0"/>
        <w:adjustRightInd w:val="0"/>
        <w:ind w:firstLine="485"/>
        <w:jc w:val="both"/>
      </w:pPr>
      <w:r>
        <w:t>3. За неучастие в работе Думы к депутату могут быть применены следующие меры воздействия:</w:t>
      </w:r>
    </w:p>
    <w:p w:rsidR="00ED6A6A" w:rsidRDefault="00ED6A6A" w:rsidP="00ED6A6A">
      <w:pPr>
        <w:widowControl w:val="0"/>
        <w:autoSpaceDE w:val="0"/>
        <w:autoSpaceDN w:val="0"/>
        <w:adjustRightInd w:val="0"/>
        <w:ind w:firstLine="485"/>
        <w:jc w:val="both"/>
      </w:pPr>
      <w:r>
        <w:t>- лишение права на возмещение расходов, связанных с осуществлением депутатской деятельности на срок до 3 месяцев;</w:t>
      </w:r>
    </w:p>
    <w:p w:rsidR="00ED6A6A" w:rsidRDefault="00ED6A6A" w:rsidP="00ED6A6A">
      <w:pPr>
        <w:widowControl w:val="0"/>
        <w:autoSpaceDE w:val="0"/>
        <w:autoSpaceDN w:val="0"/>
        <w:adjustRightInd w:val="0"/>
        <w:ind w:firstLine="485"/>
        <w:jc w:val="both"/>
      </w:pPr>
      <w:r>
        <w:t>- информирование избирателей через средства массовой информации о неучастии депутата в работе  Думы.</w:t>
      </w:r>
    </w:p>
    <w:p w:rsidR="00ED6A6A" w:rsidRDefault="00ED6A6A" w:rsidP="00ED6A6A">
      <w:pPr>
        <w:widowControl w:val="0"/>
        <w:autoSpaceDE w:val="0"/>
        <w:autoSpaceDN w:val="0"/>
        <w:adjustRightInd w:val="0"/>
        <w:ind w:firstLine="485"/>
        <w:jc w:val="both"/>
      </w:pPr>
      <w:r>
        <w:t>Указанные меры воздействия применяются к депутату на основании соответствующего решения  Думы.</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jc w:val="center"/>
        <w:rPr>
          <w:b/>
        </w:rPr>
      </w:pPr>
      <w:r>
        <w:rPr>
          <w:b/>
          <w:bCs/>
        </w:rPr>
        <w:t>Статья 29</w:t>
      </w:r>
      <w:r>
        <w:rPr>
          <w:b/>
        </w:rPr>
        <w:t>. Статус депутата  Думы</w:t>
      </w:r>
    </w:p>
    <w:p w:rsidR="00ED6A6A" w:rsidRDefault="00ED6A6A" w:rsidP="00ED6A6A">
      <w:pPr>
        <w:widowControl w:val="0"/>
        <w:autoSpaceDE w:val="0"/>
        <w:autoSpaceDN w:val="0"/>
        <w:adjustRightInd w:val="0"/>
        <w:ind w:firstLine="485"/>
        <w:jc w:val="both"/>
      </w:pPr>
      <w:r>
        <w:t>1. Формы, гарантии осуществления депутатской деятельности, права, обязанности, ответственность депутата  Думы, а также основания и порядок прекращения его полномочий определяют  федеральным законодательством, законодательством Иркутской области  и настоящим Регламентом.</w:t>
      </w:r>
    </w:p>
    <w:p w:rsidR="00ED6A6A" w:rsidRDefault="00ED6A6A" w:rsidP="00ED6A6A">
      <w:pPr>
        <w:widowControl w:val="0"/>
        <w:autoSpaceDE w:val="0"/>
        <w:autoSpaceDN w:val="0"/>
        <w:adjustRightInd w:val="0"/>
        <w:ind w:firstLine="485"/>
        <w:jc w:val="both"/>
      </w:pPr>
      <w:r>
        <w:t>2. В случае добровольного досрочного сложения полномочий депутат  Думы вправе через средства массовой информации уведомить избирателей о причинах сложения депутатских полномочий.</w:t>
      </w:r>
    </w:p>
    <w:p w:rsidR="00ED6A6A" w:rsidRDefault="00ED6A6A" w:rsidP="00ED6A6A">
      <w:pPr>
        <w:widowControl w:val="0"/>
        <w:autoSpaceDE w:val="0"/>
        <w:autoSpaceDN w:val="0"/>
        <w:adjustRightInd w:val="0"/>
        <w:jc w:val="center"/>
        <w:rPr>
          <w:b/>
          <w:bCs/>
        </w:rPr>
      </w:pPr>
    </w:p>
    <w:p w:rsidR="00ED6A6A" w:rsidRDefault="00ED6A6A" w:rsidP="00ED6A6A">
      <w:pPr>
        <w:widowControl w:val="0"/>
        <w:autoSpaceDE w:val="0"/>
        <w:autoSpaceDN w:val="0"/>
        <w:adjustRightInd w:val="0"/>
        <w:jc w:val="center"/>
        <w:rPr>
          <w:b/>
          <w:bCs/>
        </w:rPr>
      </w:pPr>
      <w:r>
        <w:rPr>
          <w:b/>
          <w:bCs/>
        </w:rPr>
        <w:t>Глава 3. Порядок принятия Думой решений</w:t>
      </w:r>
    </w:p>
    <w:p w:rsidR="00ED6A6A" w:rsidRDefault="00ED6A6A" w:rsidP="00ED6A6A">
      <w:pPr>
        <w:widowControl w:val="0"/>
        <w:autoSpaceDE w:val="0"/>
        <w:autoSpaceDN w:val="0"/>
        <w:adjustRightInd w:val="0"/>
        <w:jc w:val="center"/>
      </w:pPr>
    </w:p>
    <w:p w:rsidR="00ED6A6A" w:rsidRDefault="00ED6A6A" w:rsidP="00ED6A6A">
      <w:pPr>
        <w:widowControl w:val="0"/>
        <w:autoSpaceDE w:val="0"/>
        <w:autoSpaceDN w:val="0"/>
        <w:adjustRightInd w:val="0"/>
        <w:ind w:left="708"/>
        <w:rPr>
          <w:b/>
        </w:rPr>
      </w:pPr>
      <w:r>
        <w:rPr>
          <w:b/>
          <w:bCs/>
        </w:rPr>
        <w:t>Статья 30</w:t>
      </w:r>
      <w:r>
        <w:rPr>
          <w:b/>
        </w:rPr>
        <w:t>. Право правотворческой инициативы и формы ее осуществления</w:t>
      </w:r>
    </w:p>
    <w:p w:rsidR="00ED6A6A" w:rsidRDefault="00ED6A6A" w:rsidP="00ED6A6A">
      <w:pPr>
        <w:widowControl w:val="0"/>
        <w:autoSpaceDE w:val="0"/>
        <w:autoSpaceDN w:val="0"/>
        <w:adjustRightInd w:val="0"/>
        <w:ind w:firstLine="485"/>
        <w:jc w:val="both"/>
      </w:pPr>
      <w:r>
        <w:t>1. Право правотворческой инициативы осуществляется в форме внесения в Думу:</w:t>
      </w:r>
    </w:p>
    <w:p w:rsidR="00ED6A6A" w:rsidRDefault="00ED6A6A" w:rsidP="00ED6A6A">
      <w:pPr>
        <w:widowControl w:val="0"/>
        <w:autoSpaceDE w:val="0"/>
        <w:autoSpaceDN w:val="0"/>
        <w:adjustRightInd w:val="0"/>
        <w:ind w:firstLine="485"/>
        <w:jc w:val="both"/>
      </w:pPr>
      <w:r>
        <w:t>а) проектов решений  Думы;</w:t>
      </w:r>
    </w:p>
    <w:p w:rsidR="00ED6A6A" w:rsidRDefault="00ED6A6A" w:rsidP="00ED6A6A">
      <w:pPr>
        <w:widowControl w:val="0"/>
        <w:autoSpaceDE w:val="0"/>
        <w:autoSpaceDN w:val="0"/>
        <w:adjustRightInd w:val="0"/>
        <w:ind w:firstLine="485"/>
        <w:jc w:val="both"/>
      </w:pPr>
      <w:r>
        <w:t>в) проектов решений Думы о внесении изменений и дополнений в действующие решения  Думы, о признании этих решений утратившими силу, об отмене решений.</w:t>
      </w:r>
    </w:p>
    <w:p w:rsidR="00ED6A6A" w:rsidRDefault="00ED6A6A" w:rsidP="00ED6A6A">
      <w:pPr>
        <w:widowControl w:val="0"/>
        <w:autoSpaceDE w:val="0"/>
        <w:autoSpaceDN w:val="0"/>
        <w:adjustRightInd w:val="0"/>
        <w:ind w:firstLine="485"/>
        <w:jc w:val="both"/>
      </w:pPr>
      <w:r>
        <w:t>Если в Думу вносится проект решения о реализации права законодательной инициативы в Законодательном собрании Иркутской области путем внесения областного законопроекта, то одновременно с проектом решения в  Думу должен быть представлен сам законопроект.</w:t>
      </w:r>
    </w:p>
    <w:p w:rsidR="00ED6A6A" w:rsidRDefault="00ED6A6A" w:rsidP="00ED6A6A">
      <w:pPr>
        <w:widowControl w:val="0"/>
        <w:autoSpaceDE w:val="0"/>
        <w:autoSpaceDN w:val="0"/>
        <w:adjustRightInd w:val="0"/>
        <w:ind w:firstLine="485"/>
        <w:jc w:val="both"/>
      </w:pPr>
      <w:r>
        <w:t>Правотворческие предложения о разработке и принятии решений  Думы, о внесении изменений и дополнений в действующие решения  Думы, о признании их утратившими силу либо их отмене, вносятся в Думу в форме проектов решений  Думы.</w:t>
      </w:r>
    </w:p>
    <w:p w:rsidR="00ED6A6A" w:rsidRDefault="00ED6A6A" w:rsidP="00ED6A6A">
      <w:pPr>
        <w:widowControl w:val="0"/>
        <w:autoSpaceDE w:val="0"/>
        <w:autoSpaceDN w:val="0"/>
        <w:adjustRightInd w:val="0"/>
        <w:ind w:firstLine="485"/>
        <w:jc w:val="both"/>
      </w:pPr>
      <w:r>
        <w:t>2. Право правотворческой инициативы принадлежит: мэру Черемховского районного муниципального образования, председателю Думы, депутатам  Думы, органам территориального общественного самоуправления, населению Черемховского районного муниципального образования в порядке реализации народной правотворческой инициативы.</w:t>
      </w:r>
    </w:p>
    <w:p w:rsidR="00ED6A6A" w:rsidRDefault="00ED6A6A" w:rsidP="00ED6A6A">
      <w:pPr>
        <w:widowControl w:val="0"/>
        <w:autoSpaceDE w:val="0"/>
        <w:autoSpaceDN w:val="0"/>
        <w:adjustRightInd w:val="0"/>
        <w:ind w:firstLine="485"/>
        <w:jc w:val="both"/>
      </w:pPr>
      <w:r>
        <w:t>Право внесения проекта решения об изменении и дополнении Устава Черемховского районного муниципального образования принадлежит мэру, группе депутатов численностью не менее 2/3 от числа избранных депутатов, органам территориального общественного самоуправления, населению Черемховского районного муниципального образования в порядке реализации народной правотворческой инициативы.</w:t>
      </w:r>
    </w:p>
    <w:p w:rsidR="00ED6A6A" w:rsidRDefault="00ED6A6A" w:rsidP="00ED6A6A">
      <w:pPr>
        <w:widowControl w:val="0"/>
        <w:autoSpaceDE w:val="0"/>
        <w:autoSpaceDN w:val="0"/>
        <w:adjustRightInd w:val="0"/>
        <w:ind w:firstLine="485"/>
        <w:jc w:val="both"/>
      </w:pPr>
      <w:r>
        <w:t xml:space="preserve">3. Правотворческая инициатива мэра  реализуется посредством внесения в Думу проекта решения либо </w:t>
      </w:r>
      <w:r>
        <w:lastRenderedPageBreak/>
        <w:t>поправок к проекту решения на основании постановления мэра.</w:t>
      </w:r>
    </w:p>
    <w:p w:rsidR="00ED6A6A" w:rsidRDefault="00ED6A6A" w:rsidP="00ED6A6A">
      <w:pPr>
        <w:widowControl w:val="0"/>
        <w:autoSpaceDE w:val="0"/>
        <w:autoSpaceDN w:val="0"/>
        <w:adjustRightInd w:val="0"/>
        <w:ind w:firstLine="485"/>
        <w:jc w:val="both"/>
      </w:pPr>
      <w:r>
        <w:t>4. Правотворческая инициатива депутата  Думы реализуется посредством направления проекта решения  Думы с сопроводительным письмом либо поправок к проекту решения в Думу, оформленных в письменной форме и скрепленных его личной подписью.</w:t>
      </w:r>
    </w:p>
    <w:p w:rsidR="00ED6A6A" w:rsidRDefault="00ED6A6A" w:rsidP="00ED6A6A">
      <w:pPr>
        <w:widowControl w:val="0"/>
        <w:autoSpaceDE w:val="0"/>
        <w:autoSpaceDN w:val="0"/>
        <w:adjustRightInd w:val="0"/>
        <w:ind w:firstLine="485"/>
        <w:jc w:val="both"/>
      </w:pPr>
      <w:r>
        <w:t>5. Правотворческая инициатива органов территориального общественного самоуправления реализуется посредством направления проекта решения Думы либо поправок к проекту решения в Думу, оформленных в письменной форме в порядке, определенном соответствующими правовыми актами об организации и деятельности этих органов и должностных лиц. Проект решения  Думы либо поправки к проекту решения направляются в  Думу с сопроводительным письмом за подписью уполномоченного лица, с приложением документов, подтверждающих его полномочия.</w:t>
      </w:r>
    </w:p>
    <w:p w:rsidR="00ED6A6A" w:rsidRDefault="00ED6A6A" w:rsidP="00ED6A6A">
      <w:pPr>
        <w:widowControl w:val="0"/>
        <w:autoSpaceDE w:val="0"/>
        <w:autoSpaceDN w:val="0"/>
        <w:adjustRightInd w:val="0"/>
        <w:ind w:firstLine="485"/>
        <w:jc w:val="both"/>
      </w:pPr>
      <w:r>
        <w:t>6. Реализация народной правотворческой инициативы осуществляется в порядке, установленном Положением о народной правотворческой инициативе граждан в Черемховском районном муниципальном образовании.</w:t>
      </w:r>
    </w:p>
    <w:p w:rsidR="00ED6A6A" w:rsidRDefault="00ED6A6A" w:rsidP="00ED6A6A">
      <w:pPr>
        <w:widowControl w:val="0"/>
        <w:autoSpaceDE w:val="0"/>
        <w:autoSpaceDN w:val="0"/>
        <w:adjustRightInd w:val="0"/>
        <w:ind w:firstLine="485"/>
        <w:jc w:val="both"/>
      </w:pPr>
      <w:r>
        <w:t xml:space="preserve"> 7. Проекты решений,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через органы и лиц, обладающих правом правотворческой инициативы.</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rPr>
          <w:b/>
          <w:bCs/>
        </w:rPr>
      </w:pPr>
      <w:r>
        <w:rPr>
          <w:b/>
          <w:bCs/>
        </w:rPr>
        <w:t xml:space="preserve">Статья 31. </w:t>
      </w:r>
      <w:r>
        <w:rPr>
          <w:b/>
        </w:rPr>
        <w:t>Условия внесения проекта решения в Думу</w:t>
      </w:r>
    </w:p>
    <w:p w:rsidR="00ED6A6A" w:rsidRDefault="00ED6A6A" w:rsidP="00ED6A6A">
      <w:pPr>
        <w:widowControl w:val="0"/>
        <w:autoSpaceDE w:val="0"/>
        <w:autoSpaceDN w:val="0"/>
        <w:adjustRightInd w:val="0"/>
        <w:ind w:firstLine="485"/>
        <w:jc w:val="both"/>
      </w:pPr>
      <w:r>
        <w:t>1. Вносимый в Думу проект решения по форме и по содержанию должен соответствовать требованиям законодательства и нормативных правовых актов органов районного самоуправления.</w:t>
      </w:r>
    </w:p>
    <w:p w:rsidR="00ED6A6A" w:rsidRDefault="00ED6A6A" w:rsidP="00ED6A6A">
      <w:pPr>
        <w:widowControl w:val="0"/>
        <w:autoSpaceDE w:val="0"/>
        <w:autoSpaceDN w:val="0"/>
        <w:adjustRightInd w:val="0"/>
        <w:ind w:firstLine="485"/>
        <w:jc w:val="both"/>
      </w:pPr>
      <w:r>
        <w:t>Проект решения Думы должен вноситься с соблюдением порядка и условий, предусмотренных Уставом Черемховского районного муниципального образования, настоящим Регламентом.</w:t>
      </w:r>
    </w:p>
    <w:p w:rsidR="00ED6A6A" w:rsidRDefault="00ED6A6A" w:rsidP="00ED6A6A">
      <w:pPr>
        <w:widowControl w:val="0"/>
        <w:autoSpaceDE w:val="0"/>
        <w:autoSpaceDN w:val="0"/>
        <w:adjustRightInd w:val="0"/>
        <w:ind w:firstLine="485"/>
        <w:jc w:val="both"/>
      </w:pPr>
      <w: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ED6A6A" w:rsidRDefault="00ED6A6A" w:rsidP="00ED6A6A">
      <w:pPr>
        <w:widowControl w:val="0"/>
        <w:autoSpaceDE w:val="0"/>
        <w:autoSpaceDN w:val="0"/>
        <w:adjustRightInd w:val="0"/>
        <w:ind w:firstLine="485"/>
        <w:jc w:val="both"/>
      </w:pPr>
      <w:r>
        <w:t>3. По структуре проект решения подразделяется на две части: констатирующую и постановляющую.</w:t>
      </w:r>
    </w:p>
    <w:p w:rsidR="00ED6A6A" w:rsidRDefault="00ED6A6A" w:rsidP="00ED6A6A">
      <w:pPr>
        <w:widowControl w:val="0"/>
        <w:autoSpaceDE w:val="0"/>
        <w:autoSpaceDN w:val="0"/>
        <w:adjustRightInd w:val="0"/>
        <w:ind w:firstLine="485"/>
        <w:jc w:val="both"/>
      </w:pPr>
      <w: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rsidR="00ED6A6A" w:rsidRDefault="00ED6A6A" w:rsidP="00ED6A6A">
      <w:pPr>
        <w:widowControl w:val="0"/>
        <w:autoSpaceDE w:val="0"/>
        <w:autoSpaceDN w:val="0"/>
        <w:adjustRightInd w:val="0"/>
        <w:ind w:firstLine="485"/>
        <w:jc w:val="both"/>
      </w:pPr>
      <w:r>
        <w:t>Постановляющая часть проекта решения содержит реальные, конкретные, обеспеченные, исходя из существа вопроса, материально - технической базой и финансированием предложения; конкретные мероприятия или объемы работ; сроки исполнения и исполнителей.</w:t>
      </w:r>
    </w:p>
    <w:p w:rsidR="00ED6A6A" w:rsidRDefault="00ED6A6A" w:rsidP="00ED6A6A">
      <w:pPr>
        <w:widowControl w:val="0"/>
        <w:autoSpaceDE w:val="0"/>
        <w:autoSpaceDN w:val="0"/>
        <w:adjustRightInd w:val="0"/>
        <w:ind w:firstLine="485"/>
        <w:jc w:val="both"/>
      </w:pPr>
      <w: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ED6A6A" w:rsidRDefault="00ED6A6A" w:rsidP="00ED6A6A">
      <w:pPr>
        <w:widowControl w:val="0"/>
        <w:autoSpaceDE w:val="0"/>
        <w:autoSpaceDN w:val="0"/>
        <w:adjustRightInd w:val="0"/>
        <w:ind w:firstLine="485"/>
        <w:jc w:val="both"/>
      </w:pPr>
      <w:r>
        <w:t>4. Проекты решений должны иметь согласования соответствующих должностных лиц администрации Черемховского районного муниципального образования, в случае необходимости, депутатов Думы иных заинтересованных органов и должностных лиц в соответствии с Уставом Черемховского районного муниципального образования и иными нормативными правовыми актами органов районного самоуправления.</w:t>
      </w:r>
    </w:p>
    <w:p w:rsidR="00ED6A6A" w:rsidRDefault="00ED6A6A" w:rsidP="00ED6A6A">
      <w:pPr>
        <w:widowControl w:val="0"/>
        <w:autoSpaceDE w:val="0"/>
        <w:autoSpaceDN w:val="0"/>
        <w:adjustRightInd w:val="0"/>
        <w:ind w:firstLine="485"/>
        <w:jc w:val="both"/>
      </w:pPr>
      <w:r>
        <w:t>5. 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Черемховского районного муниципального образования о расходах, покрываемых за счет бюджета Черемховского районного муниципального образования, об изменении и дополнении Устава Черемховского районного муниципального образования, а также проекты решений, внесенных в порядке реализации народной правотворческой инициативы могут быть приняты к рассмотрению Думой только при наличии заключения администрации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left="1455" w:firstLine="485"/>
        <w:rPr>
          <w:b/>
        </w:rPr>
      </w:pPr>
      <w:r>
        <w:rPr>
          <w:b/>
          <w:bCs/>
        </w:rPr>
        <w:t>Статья 32</w:t>
      </w:r>
      <w:r>
        <w:rPr>
          <w:b/>
        </w:rPr>
        <w:t>. Сроки внесения проектов решений в  Думу</w:t>
      </w:r>
    </w:p>
    <w:p w:rsidR="00ED6A6A" w:rsidRDefault="00ED6A6A" w:rsidP="00ED6A6A">
      <w:pPr>
        <w:widowControl w:val="0"/>
        <w:autoSpaceDE w:val="0"/>
        <w:autoSpaceDN w:val="0"/>
        <w:adjustRightInd w:val="0"/>
        <w:ind w:firstLine="485"/>
        <w:jc w:val="both"/>
      </w:pPr>
      <w:r>
        <w:t>1. Проекты решений с приложением необходимых материалов и документов представляются помощнику председателя Думы не позднее чем за 10 дней до заседания Думы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 депутатами Думы, помощник председателя Думы указывает на обратной стороне проекта решения субъекта правотворческой инициативы, внесшего проект.</w:t>
      </w:r>
    </w:p>
    <w:p w:rsidR="00ED6A6A" w:rsidRDefault="00ED6A6A" w:rsidP="00ED6A6A">
      <w:pPr>
        <w:widowControl w:val="0"/>
        <w:autoSpaceDE w:val="0"/>
        <w:autoSpaceDN w:val="0"/>
        <w:adjustRightInd w:val="0"/>
        <w:ind w:firstLine="485"/>
        <w:jc w:val="both"/>
      </w:pPr>
      <w:r>
        <w:t xml:space="preserve">2. В случае несоответствия проекта решения требованиям </w:t>
      </w:r>
      <w:r>
        <w:rPr>
          <w:bCs/>
        </w:rPr>
        <w:t>статей 30, 31</w:t>
      </w:r>
      <w:r>
        <w:t xml:space="preserve"> настоящего Регламента он возвращается органу или лицу, внесшему его в  Думу для доработки.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депутатами  Думы, он возвращается с письменным обоснованием причин его возврата. После приведения проекта решения в соответствие с требованиями статей 30, 31 настоящего Регламента он может быть внесен на рассмотрение  Думы.</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left="1455" w:firstLine="485"/>
        <w:jc w:val="both"/>
        <w:rPr>
          <w:b/>
        </w:rPr>
      </w:pPr>
      <w:r>
        <w:rPr>
          <w:b/>
          <w:bCs/>
        </w:rPr>
        <w:t>Статья 33</w:t>
      </w:r>
      <w:r>
        <w:rPr>
          <w:b/>
        </w:rPr>
        <w:t>. Отзыв внесенного проекта решения  Думы</w:t>
      </w:r>
    </w:p>
    <w:p w:rsidR="00ED6A6A" w:rsidRDefault="00ED6A6A" w:rsidP="00ED6A6A">
      <w:pPr>
        <w:widowControl w:val="0"/>
        <w:autoSpaceDE w:val="0"/>
        <w:autoSpaceDN w:val="0"/>
        <w:adjustRightInd w:val="0"/>
        <w:ind w:firstLine="485"/>
        <w:jc w:val="both"/>
      </w:pPr>
      <w:r>
        <w:t>Субъект правотворческой инициативы вправе отозвать внесенный им проект решения:</w:t>
      </w:r>
    </w:p>
    <w:p w:rsidR="00ED6A6A" w:rsidRDefault="00ED6A6A" w:rsidP="00ED6A6A">
      <w:pPr>
        <w:widowControl w:val="0"/>
        <w:autoSpaceDE w:val="0"/>
        <w:autoSpaceDN w:val="0"/>
        <w:adjustRightInd w:val="0"/>
        <w:ind w:firstLine="485"/>
        <w:jc w:val="both"/>
      </w:pPr>
      <w:r>
        <w:t>- до утверждения повестки заседания  Думы - в любое время;</w:t>
      </w:r>
    </w:p>
    <w:p w:rsidR="00ED6A6A" w:rsidRDefault="00ED6A6A" w:rsidP="00ED6A6A">
      <w:pPr>
        <w:widowControl w:val="0"/>
        <w:autoSpaceDE w:val="0"/>
        <w:autoSpaceDN w:val="0"/>
        <w:adjustRightInd w:val="0"/>
        <w:ind w:firstLine="485"/>
        <w:jc w:val="both"/>
      </w:pPr>
      <w:r>
        <w:lastRenderedPageBreak/>
        <w:t>- после утверждения повестки заседания Думы - по заявлению об отзыве проекта решения с письменным изложением мотивов отзыва.</w:t>
      </w:r>
    </w:p>
    <w:p w:rsidR="00ED6A6A" w:rsidRDefault="00ED6A6A" w:rsidP="00ED6A6A">
      <w:pPr>
        <w:widowControl w:val="0"/>
        <w:autoSpaceDE w:val="0"/>
        <w:autoSpaceDN w:val="0"/>
        <w:adjustRightInd w:val="0"/>
        <w:ind w:firstLine="485"/>
        <w:jc w:val="both"/>
      </w:pPr>
      <w:r>
        <w:t>- Окончательное решение по заявлению об отзыве проекта решения принимает  Дума.</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jc w:val="both"/>
        <w:rPr>
          <w:b/>
        </w:rPr>
      </w:pPr>
      <w:r>
        <w:rPr>
          <w:b/>
          <w:bCs/>
        </w:rPr>
        <w:t>Статья 34</w:t>
      </w:r>
      <w:r>
        <w:rPr>
          <w:b/>
        </w:rPr>
        <w:t>. Рассмотрение проектов решений Думой</w:t>
      </w:r>
    </w:p>
    <w:p w:rsidR="00ED6A6A" w:rsidRDefault="00ED6A6A" w:rsidP="00ED6A6A">
      <w:pPr>
        <w:widowControl w:val="0"/>
        <w:autoSpaceDE w:val="0"/>
        <w:autoSpaceDN w:val="0"/>
        <w:adjustRightInd w:val="0"/>
        <w:ind w:firstLine="485"/>
        <w:jc w:val="both"/>
      </w:pPr>
      <w:r>
        <w:t>1.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прокурором, председателями судов, он рассматривается в присутствии его инициаторов.</w:t>
      </w:r>
    </w:p>
    <w:p w:rsidR="00ED6A6A" w:rsidRDefault="00ED6A6A" w:rsidP="00ED6A6A">
      <w:pPr>
        <w:widowControl w:val="0"/>
        <w:autoSpaceDE w:val="0"/>
        <w:autoSpaceDN w:val="0"/>
        <w:adjustRightInd w:val="0"/>
        <w:ind w:firstLine="485"/>
        <w:jc w:val="both"/>
      </w:pPr>
      <w:r>
        <w:t>2. Рассмотрение проекта решения в Думе начинается с доклада инициатора проекта либо уполномоченного им лица. После доклада лица, уполномоченные инициатором проекта, могут выступать с содокладами. Депутаты  Думы,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 В случае если замечания и предложения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w:t>
      </w:r>
    </w:p>
    <w:p w:rsidR="00ED6A6A" w:rsidRDefault="00ED6A6A" w:rsidP="00ED6A6A">
      <w:pPr>
        <w:widowControl w:val="0"/>
        <w:autoSpaceDE w:val="0"/>
        <w:autoSpaceDN w:val="0"/>
        <w:adjustRightInd w:val="0"/>
        <w:ind w:firstLine="485"/>
        <w:jc w:val="both"/>
      </w:pPr>
      <w:r>
        <w:t>3.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 д.).</w:t>
      </w:r>
    </w:p>
    <w:p w:rsidR="00ED6A6A" w:rsidRDefault="00ED6A6A" w:rsidP="00ED6A6A">
      <w:pPr>
        <w:widowControl w:val="0"/>
        <w:autoSpaceDE w:val="0"/>
        <w:autoSpaceDN w:val="0"/>
        <w:adjustRightInd w:val="0"/>
        <w:ind w:firstLine="485"/>
        <w:jc w:val="both"/>
      </w:pPr>
      <w:r>
        <w:t>4.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 присутствующих на заседании  Думы.</w:t>
      </w:r>
    </w:p>
    <w:p w:rsidR="00ED6A6A" w:rsidRDefault="00ED6A6A" w:rsidP="00ED6A6A">
      <w:pPr>
        <w:widowControl w:val="0"/>
        <w:autoSpaceDE w:val="0"/>
        <w:autoSpaceDN w:val="0"/>
        <w:adjustRightInd w:val="0"/>
        <w:ind w:firstLine="485"/>
        <w:jc w:val="both"/>
      </w:pPr>
      <w:r>
        <w:t>5. По результатам обсуждения проекта решения Дума может принять одно из следующих решений:</w:t>
      </w:r>
    </w:p>
    <w:p w:rsidR="00ED6A6A" w:rsidRDefault="00ED6A6A" w:rsidP="00ED6A6A">
      <w:pPr>
        <w:widowControl w:val="0"/>
        <w:autoSpaceDE w:val="0"/>
        <w:autoSpaceDN w:val="0"/>
        <w:adjustRightInd w:val="0"/>
        <w:ind w:firstLine="485"/>
        <w:jc w:val="both"/>
      </w:pPr>
      <w:r>
        <w:t>- принять решение с учетом внесенных поправок;</w:t>
      </w:r>
    </w:p>
    <w:p w:rsidR="00ED6A6A" w:rsidRDefault="00ED6A6A" w:rsidP="00ED6A6A">
      <w:pPr>
        <w:widowControl w:val="0"/>
        <w:autoSpaceDE w:val="0"/>
        <w:autoSpaceDN w:val="0"/>
        <w:adjustRightInd w:val="0"/>
        <w:ind w:firstLine="485"/>
        <w:jc w:val="both"/>
      </w:pPr>
      <w:r>
        <w:t>- принять решение в первоначальной редакции;</w:t>
      </w:r>
    </w:p>
    <w:p w:rsidR="00ED6A6A" w:rsidRDefault="00ED6A6A" w:rsidP="00ED6A6A">
      <w:pPr>
        <w:widowControl w:val="0"/>
        <w:autoSpaceDE w:val="0"/>
        <w:autoSpaceDN w:val="0"/>
        <w:adjustRightInd w:val="0"/>
        <w:ind w:firstLine="485"/>
        <w:jc w:val="both"/>
      </w:pPr>
      <w:r>
        <w:t>- отклонить проект решения.</w:t>
      </w:r>
    </w:p>
    <w:p w:rsidR="00ED6A6A" w:rsidRDefault="00ED6A6A" w:rsidP="00ED6A6A">
      <w:pPr>
        <w:widowControl w:val="0"/>
        <w:autoSpaceDE w:val="0"/>
        <w:autoSpaceDN w:val="0"/>
        <w:adjustRightInd w:val="0"/>
        <w:ind w:firstLine="485"/>
        <w:jc w:val="both"/>
      </w:pPr>
      <w:r>
        <w:t>6. При отклонении Думой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p>
    <w:p w:rsidR="00ED6A6A" w:rsidRDefault="00ED6A6A" w:rsidP="00ED6A6A">
      <w:pPr>
        <w:pStyle w:val="a5"/>
        <w:jc w:val="left"/>
        <w:rPr>
          <w:rFonts w:ascii="Times New Roman" w:hAnsi="Times New Roman"/>
          <w:b/>
          <w:sz w:val="24"/>
          <w:szCs w:val="24"/>
        </w:rPr>
      </w:pPr>
      <w:r>
        <w:rPr>
          <w:rFonts w:ascii="Times New Roman" w:hAnsi="Times New Roman"/>
          <w:b/>
          <w:bCs/>
          <w:sz w:val="24"/>
          <w:szCs w:val="24"/>
        </w:rPr>
        <w:t>Статья 35</w:t>
      </w:r>
      <w:r>
        <w:rPr>
          <w:rFonts w:ascii="Times New Roman" w:hAnsi="Times New Roman"/>
          <w:b/>
          <w:sz w:val="24"/>
          <w:szCs w:val="24"/>
        </w:rPr>
        <w:t>. Процедура тайного голосования</w:t>
      </w:r>
    </w:p>
    <w:p w:rsidR="00ED6A6A" w:rsidRDefault="00ED6A6A" w:rsidP="00ED6A6A">
      <w:pPr>
        <w:autoSpaceDE w:val="0"/>
        <w:autoSpaceDN w:val="0"/>
        <w:adjustRightInd w:val="0"/>
        <w:ind w:firstLine="720"/>
        <w:jc w:val="both"/>
      </w:pPr>
      <w:r>
        <w:t xml:space="preserve"> 1. Для проведения тайного голосования и определения его результатов Дума избирает из числа депутатов открытым голосованием Счетную комиссию, состоящую из трех человек. В Счетную комиссию не могут входить депутаты Думы, чьи кандидатуры внесены в бюллетени для голосования.</w:t>
      </w:r>
    </w:p>
    <w:p w:rsidR="00ED6A6A" w:rsidRDefault="00ED6A6A" w:rsidP="00ED6A6A">
      <w:pPr>
        <w:autoSpaceDE w:val="0"/>
        <w:autoSpaceDN w:val="0"/>
        <w:adjustRightInd w:val="0"/>
        <w:ind w:firstLine="720"/>
        <w:jc w:val="both"/>
      </w:pPr>
      <w: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ED6A6A" w:rsidRDefault="00ED6A6A" w:rsidP="00ED6A6A">
      <w:pPr>
        <w:autoSpaceDE w:val="0"/>
        <w:autoSpaceDN w:val="0"/>
        <w:adjustRightInd w:val="0"/>
        <w:ind w:firstLine="720"/>
        <w:jc w:val="both"/>
      </w:pPr>
      <w:r>
        <w:t xml:space="preserve"> Решения Счетной комиссии утверждаются Думой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ED6A6A" w:rsidRDefault="00ED6A6A" w:rsidP="00ED6A6A">
      <w:pPr>
        <w:autoSpaceDE w:val="0"/>
        <w:autoSpaceDN w:val="0"/>
        <w:adjustRightInd w:val="0"/>
        <w:ind w:firstLine="720"/>
        <w:jc w:val="both"/>
      </w:pPr>
      <w:r>
        <w:t xml:space="preserve"> 2. Время и место голосования, порядок его проведения устанавливаются Счетной комиссией и объявляются председателем Счетной комиссии.</w:t>
      </w:r>
    </w:p>
    <w:p w:rsidR="00ED6A6A" w:rsidRDefault="00ED6A6A" w:rsidP="00ED6A6A">
      <w:pPr>
        <w:autoSpaceDE w:val="0"/>
        <w:autoSpaceDN w:val="0"/>
        <w:adjustRightInd w:val="0"/>
        <w:ind w:firstLine="720"/>
        <w:jc w:val="both"/>
      </w:pPr>
      <w:r>
        <w:t>3. Каждому депутату выдается один бюллетень по решаемому вопросу.</w:t>
      </w:r>
    </w:p>
    <w:p w:rsidR="00ED6A6A" w:rsidRDefault="00ED6A6A" w:rsidP="00ED6A6A">
      <w:pPr>
        <w:autoSpaceDE w:val="0"/>
        <w:autoSpaceDN w:val="0"/>
        <w:adjustRightInd w:val="0"/>
        <w:ind w:firstLine="720"/>
        <w:jc w:val="both"/>
      </w:pPr>
      <w:r>
        <w:t xml:space="preserve"> 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При получении бюллетеня депутат расписывается против своей фамилии в указанном списке.</w:t>
      </w:r>
    </w:p>
    <w:p w:rsidR="00ED6A6A" w:rsidRDefault="00ED6A6A" w:rsidP="00ED6A6A">
      <w:pPr>
        <w:autoSpaceDE w:val="0"/>
        <w:autoSpaceDN w:val="0"/>
        <w:adjustRightInd w:val="0"/>
        <w:ind w:firstLine="720"/>
        <w:jc w:val="both"/>
      </w:pPr>
      <w:r>
        <w:t xml:space="preserve"> 5. Перед началом тайного голосования председатель Счетной комиссии объясняет депутатам порядок заполнения бюллетеня.</w:t>
      </w:r>
    </w:p>
    <w:p w:rsidR="00ED6A6A" w:rsidRDefault="00ED6A6A" w:rsidP="00ED6A6A">
      <w:pPr>
        <w:autoSpaceDE w:val="0"/>
        <w:autoSpaceDN w:val="0"/>
        <w:adjustRightInd w:val="0"/>
        <w:ind w:firstLine="720"/>
        <w:jc w:val="both"/>
      </w:pPr>
      <w:r>
        <w:t xml:space="preserve"> 6.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ED6A6A" w:rsidRDefault="00ED6A6A" w:rsidP="00ED6A6A">
      <w:pPr>
        <w:autoSpaceDE w:val="0"/>
        <w:autoSpaceDN w:val="0"/>
        <w:adjustRightInd w:val="0"/>
        <w:ind w:firstLine="720"/>
        <w:jc w:val="both"/>
      </w:pPr>
      <w:r>
        <w:t xml:space="preserve"> 7. Бюллетень для тайного голосования опускается в специальный ящик, опечатанный Счетной комиссией.</w:t>
      </w:r>
    </w:p>
    <w:p w:rsidR="00ED6A6A" w:rsidRDefault="00ED6A6A" w:rsidP="00ED6A6A">
      <w:pPr>
        <w:autoSpaceDE w:val="0"/>
        <w:autoSpaceDN w:val="0"/>
        <w:adjustRightInd w:val="0"/>
        <w:ind w:firstLine="720"/>
        <w:jc w:val="both"/>
      </w:pPr>
      <w:r>
        <w:t xml:space="preserve"> 8.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D6A6A" w:rsidRDefault="00ED6A6A" w:rsidP="00ED6A6A">
      <w:pPr>
        <w:autoSpaceDE w:val="0"/>
        <w:autoSpaceDN w:val="0"/>
        <w:adjustRightInd w:val="0"/>
        <w:ind w:firstLine="720"/>
        <w:jc w:val="both"/>
      </w:pPr>
      <w:r>
        <w:t xml:space="preserve"> 9.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rsidR="00ED6A6A" w:rsidRDefault="00ED6A6A" w:rsidP="00ED6A6A">
      <w:pPr>
        <w:autoSpaceDE w:val="0"/>
        <w:autoSpaceDN w:val="0"/>
        <w:adjustRightInd w:val="0"/>
        <w:ind w:firstLine="720"/>
        <w:jc w:val="both"/>
      </w:pPr>
      <w:r>
        <w:t xml:space="preserve"> 10. На основании доклада Счетной комиссии о результатах тайного голосования председательствующий на заседании Думы объявляет, какое решение принято ("за", положительное, или "против", отрицательное), а при выборах называет избранные кандидатуры.</w:t>
      </w:r>
    </w:p>
    <w:p w:rsidR="00ED6A6A" w:rsidRDefault="00ED6A6A" w:rsidP="00ED6A6A">
      <w:pPr>
        <w:widowControl w:val="0"/>
        <w:autoSpaceDE w:val="0"/>
        <w:autoSpaceDN w:val="0"/>
        <w:adjustRightInd w:val="0"/>
        <w:ind w:firstLine="485"/>
        <w:jc w:val="both"/>
      </w:pPr>
      <w:r>
        <w:t xml:space="preserve"> 11. Результаты тайного голосования с использованием бюллетеней для тайного голосования </w:t>
      </w:r>
      <w:r>
        <w:lastRenderedPageBreak/>
        <w:t>утверждаются решением Думы.</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jc w:val="center"/>
        <w:rPr>
          <w:b/>
        </w:rPr>
      </w:pPr>
      <w:r>
        <w:rPr>
          <w:b/>
        </w:rPr>
        <w:t xml:space="preserve">        Статья 36. Порядок рассмотрения кандидатур на должности председателя</w:t>
      </w:r>
    </w:p>
    <w:p w:rsidR="00ED6A6A" w:rsidRDefault="00ED6A6A" w:rsidP="00ED6A6A">
      <w:pPr>
        <w:widowControl w:val="0"/>
        <w:autoSpaceDE w:val="0"/>
        <w:autoSpaceDN w:val="0"/>
        <w:adjustRightInd w:val="0"/>
        <w:jc w:val="center"/>
        <w:rPr>
          <w:b/>
        </w:rPr>
      </w:pPr>
      <w:r>
        <w:rPr>
          <w:b/>
        </w:rPr>
        <w:t xml:space="preserve"> и аудитора Контрольно-счетной палаты Черемховского </w:t>
      </w:r>
    </w:p>
    <w:p w:rsidR="00ED6A6A" w:rsidRDefault="00ED6A6A" w:rsidP="00ED6A6A">
      <w:pPr>
        <w:widowControl w:val="0"/>
        <w:autoSpaceDE w:val="0"/>
        <w:autoSpaceDN w:val="0"/>
        <w:adjustRightInd w:val="0"/>
        <w:jc w:val="center"/>
        <w:rPr>
          <w:b/>
        </w:rPr>
      </w:pPr>
      <w:r>
        <w:rPr>
          <w:b/>
        </w:rPr>
        <w:t>районного муниципального образования.</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pPr>
      <w:r>
        <w:t>1. Предложения о кандидатуре на должность председателя Контрольно-счетной палаты Черемховского районного муниципального образования (далее КСП) вносятся в Думу председателем Думы рай</w:t>
      </w:r>
      <w:r>
        <w:tab/>
        <w:t>она, депутатами Думы района, мэром района.</w:t>
      </w:r>
    </w:p>
    <w:p w:rsidR="00ED6A6A" w:rsidRDefault="00ED6A6A" w:rsidP="00ED6A6A">
      <w:pPr>
        <w:widowControl w:val="0"/>
        <w:autoSpaceDE w:val="0"/>
        <w:autoSpaceDN w:val="0"/>
        <w:adjustRightInd w:val="0"/>
      </w:pPr>
      <w:r>
        <w:t>Предложения о кандидатуре на должность аудитора КСП вносятся в Думу председателем КСП.</w:t>
      </w:r>
    </w:p>
    <w:p w:rsidR="00ED6A6A" w:rsidRDefault="00ED6A6A" w:rsidP="00ED6A6A">
      <w:pPr>
        <w:widowControl w:val="0"/>
        <w:autoSpaceDE w:val="0"/>
        <w:autoSpaceDN w:val="0"/>
        <w:adjustRightInd w:val="0"/>
      </w:pPr>
      <w:r>
        <w:t>К предложениям о кандидатурах на должность председателя и аудитора КСП прилагаются документы, подтверждающие соответствие предлагаемых кандидатур требованиям, установленным Положением о КСП.</w:t>
      </w:r>
    </w:p>
    <w:p w:rsidR="00ED6A6A" w:rsidRDefault="00ED6A6A" w:rsidP="00ED6A6A">
      <w:pPr>
        <w:widowControl w:val="0"/>
        <w:autoSpaceDE w:val="0"/>
        <w:autoSpaceDN w:val="0"/>
        <w:adjustRightInd w:val="0"/>
      </w:pPr>
      <w:r>
        <w:t>2. предложения о кандидатурах на должность председателя и аудитора КСП вносятся в Думу не позднее чем за два месяца до истечения полномочий действующего председателя и аудитора КСП. В случае досрочного освобождения председателя и аудитора КСП от должности предложения о кандидатурах на должность председателя и аудитора КСП вносятся в срок не позднее 15 рабочих дней со дня принятия решения Думы о досрочном освобождении от должности председателя и аудитора КСП, назначения на должности производится в срок не позднее двух месяцев со дня указанного освобождения.</w:t>
      </w:r>
    </w:p>
    <w:p w:rsidR="00ED6A6A" w:rsidRDefault="00ED6A6A" w:rsidP="00ED6A6A">
      <w:pPr>
        <w:widowControl w:val="0"/>
        <w:autoSpaceDE w:val="0"/>
        <w:autoSpaceDN w:val="0"/>
        <w:adjustRightInd w:val="0"/>
      </w:pPr>
      <w:r>
        <w:t>3. Кандидатам на должность председателя и аудитора КСП на заседании Думы предоставляется слово для выступления и ответов на вопросы. После выступлений и ответов на вопросы начинается обсуждение кандидатур.</w:t>
      </w:r>
    </w:p>
    <w:p w:rsidR="00ED6A6A" w:rsidRDefault="00ED6A6A" w:rsidP="00ED6A6A">
      <w:pPr>
        <w:widowControl w:val="0"/>
        <w:autoSpaceDE w:val="0"/>
        <w:autoSpaceDN w:val="0"/>
        <w:adjustRightInd w:val="0"/>
      </w:pPr>
      <w:r>
        <w:t>4. После обсуждения выдвинутых кандидатур проводится голосование о назначении на должность председателя и аудитора КСП. Если кандидат заявил самоотвод, голосование по его кандидатуре не проводится.</w:t>
      </w:r>
    </w:p>
    <w:p w:rsidR="00ED6A6A" w:rsidRDefault="00ED6A6A" w:rsidP="00ED6A6A">
      <w:pPr>
        <w:widowControl w:val="0"/>
        <w:autoSpaceDE w:val="0"/>
        <w:autoSpaceDN w:val="0"/>
        <w:adjustRightInd w:val="0"/>
      </w:pPr>
      <w:r>
        <w:t>Кандидат считается назначенным на должность председателя и аудитора КСП, если за него проголосовало большинство от установленного числа депутатов Думы.</w:t>
      </w:r>
    </w:p>
    <w:p w:rsidR="00ED6A6A" w:rsidRDefault="00ED6A6A" w:rsidP="00ED6A6A">
      <w:pPr>
        <w:widowControl w:val="0"/>
        <w:autoSpaceDE w:val="0"/>
        <w:autoSpaceDN w:val="0"/>
        <w:adjustRightInd w:val="0"/>
      </w:pPr>
      <w:r>
        <w:t xml:space="preserve"> 5. Назначение председателя и аудитора КСП по итогам голосования оформляется решением Думы.</w:t>
      </w:r>
    </w:p>
    <w:p w:rsidR="00ED6A6A" w:rsidRDefault="00ED6A6A" w:rsidP="00ED6A6A">
      <w:pPr>
        <w:widowControl w:val="0"/>
        <w:autoSpaceDE w:val="0"/>
        <w:autoSpaceDN w:val="0"/>
        <w:adjustRightInd w:val="0"/>
      </w:pPr>
      <w:r>
        <w:t xml:space="preserve">6. Председатель и аудитор КСП досрочно освобождаются от должности в случаях, предусмотренных частью 5 статьи 8 Федерального закона от 7 февраля 2011 года № 6-ФЗ «Об общих принципах организации и деятельности контрольно-счетных органов субъектах Российской Федерации и муниципальных образований», на основании решения Думы, принимаемого большинством от установленного числа депутатов Думы. Решение о досрочном освобождении председателя и аудитора СКП от должности оформляется решением Думы. </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jc w:val="both"/>
        <w:rPr>
          <w:b/>
        </w:rPr>
      </w:pPr>
      <w:r>
        <w:rPr>
          <w:b/>
          <w:bCs/>
        </w:rPr>
        <w:t>Статья 37</w:t>
      </w:r>
      <w:r>
        <w:rPr>
          <w:b/>
        </w:rPr>
        <w:t>. Принятие решений  Думы</w:t>
      </w:r>
    </w:p>
    <w:p w:rsidR="00ED6A6A" w:rsidRDefault="00ED6A6A" w:rsidP="00ED6A6A">
      <w:pPr>
        <w:widowControl w:val="0"/>
        <w:autoSpaceDE w:val="0"/>
        <w:autoSpaceDN w:val="0"/>
        <w:adjustRightInd w:val="0"/>
        <w:ind w:firstLine="485"/>
        <w:jc w:val="both"/>
      </w:pPr>
      <w:r>
        <w:t>Решение считается принятым, если за него проголосовало более половины от числа депутатов, избранных в  Думу.</w:t>
      </w:r>
    </w:p>
    <w:p w:rsidR="00ED6A6A" w:rsidRDefault="00ED6A6A" w:rsidP="00ED6A6A">
      <w:pPr>
        <w:widowControl w:val="0"/>
        <w:autoSpaceDE w:val="0"/>
        <w:autoSpaceDN w:val="0"/>
        <w:adjustRightInd w:val="0"/>
        <w:ind w:firstLine="485"/>
        <w:jc w:val="both"/>
      </w:pPr>
      <w:r>
        <w:t>В случае равенства голосов депутатов при принятии решения Думой председатель Думы использует свое мнение как решающее.</w:t>
      </w:r>
    </w:p>
    <w:p w:rsidR="00ED6A6A" w:rsidRDefault="00ED6A6A" w:rsidP="00ED6A6A">
      <w:pPr>
        <w:widowControl w:val="0"/>
        <w:autoSpaceDE w:val="0"/>
        <w:autoSpaceDN w:val="0"/>
        <w:adjustRightInd w:val="0"/>
        <w:ind w:firstLine="485"/>
        <w:jc w:val="both"/>
      </w:pPr>
      <w:r>
        <w:t>Решение по вопросам об установлении местных налогов и сборов, досрочного прекращения полномочий Думы в случае самороспуска, о проведении районного референдума по инициативе депутатов Думы, выражения недоверия должностным лицам администрации Черемховского районного муниципального образования, принятия Устава Черемховского районного муниципального образования и внесения в него поправок считается принятым, если за него проголосовало не менее двух третей от числа депутатов, избранных в  Думу.</w:t>
      </w:r>
    </w:p>
    <w:p w:rsidR="00ED6A6A" w:rsidRDefault="00ED6A6A" w:rsidP="00ED6A6A">
      <w:pPr>
        <w:widowControl w:val="0"/>
        <w:autoSpaceDE w:val="0"/>
        <w:autoSpaceDN w:val="0"/>
        <w:adjustRightInd w:val="0"/>
        <w:ind w:firstLine="485"/>
        <w:jc w:val="both"/>
      </w:pPr>
      <w:r>
        <w:t>Депутат  Думы вправе изложить свое особое мнение по решению в письменном виде, которое приобщается к протоколу заседания.</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jc w:val="both"/>
        <w:rPr>
          <w:b/>
          <w:bCs/>
        </w:rPr>
      </w:pPr>
    </w:p>
    <w:p w:rsidR="00ED6A6A" w:rsidRDefault="00ED6A6A" w:rsidP="00ED6A6A">
      <w:pPr>
        <w:widowControl w:val="0"/>
        <w:autoSpaceDE w:val="0"/>
        <w:autoSpaceDN w:val="0"/>
        <w:adjustRightInd w:val="0"/>
        <w:ind w:left="1455" w:firstLine="485"/>
        <w:jc w:val="both"/>
        <w:rPr>
          <w:b/>
        </w:rPr>
      </w:pPr>
      <w:r>
        <w:rPr>
          <w:b/>
          <w:bCs/>
        </w:rPr>
        <w:t>Статья 38</w:t>
      </w:r>
      <w:r>
        <w:rPr>
          <w:b/>
        </w:rPr>
        <w:t>. Подписание решений  Думы</w:t>
      </w:r>
    </w:p>
    <w:p w:rsidR="00ED6A6A" w:rsidRDefault="00ED6A6A" w:rsidP="00ED6A6A">
      <w:pPr>
        <w:widowControl w:val="0"/>
        <w:autoSpaceDE w:val="0"/>
        <w:autoSpaceDN w:val="0"/>
        <w:adjustRightInd w:val="0"/>
        <w:ind w:firstLine="485"/>
        <w:jc w:val="both"/>
      </w:pPr>
      <w:r>
        <w:t>1. Решения, принятые  Думой, передаются на подпись мэру Черемховского районного муниципального образования немедленно, а в случае необходимости их доработки - в недельный срок. Организационный отдел отмечает в специальном журнале дату передачи решения на подпись мэру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r>
        <w:t>2. Мэр  подписывает решения в десятидневный срок со дня их принятия.</w:t>
      </w:r>
    </w:p>
    <w:p w:rsidR="00ED6A6A" w:rsidRDefault="00ED6A6A" w:rsidP="00ED6A6A">
      <w:pPr>
        <w:widowControl w:val="0"/>
        <w:autoSpaceDE w:val="0"/>
        <w:autoSpaceDN w:val="0"/>
        <w:adjustRightInd w:val="0"/>
        <w:ind w:firstLine="485"/>
        <w:jc w:val="both"/>
      </w:pPr>
      <w:r>
        <w:t>В случае временного отсутствия мэра (болезнь, командировка, отпуск и др.) течение десятидневного срока прерывается. Исчисление не истекшего периода начинается с момента фактического возобновления мэром своих должностных полномочий.</w:t>
      </w:r>
    </w:p>
    <w:p w:rsidR="00ED6A6A" w:rsidRDefault="00ED6A6A" w:rsidP="00ED6A6A">
      <w:pPr>
        <w:widowControl w:val="0"/>
        <w:autoSpaceDE w:val="0"/>
        <w:autoSpaceDN w:val="0"/>
        <w:adjustRightInd w:val="0"/>
        <w:ind w:firstLine="485"/>
        <w:jc w:val="both"/>
      </w:pPr>
      <w:r>
        <w:t>3. Решение может быть возвращено мэром в течение десяти дней с момента его принятия для повторного рассмотрения  Думой.</w:t>
      </w:r>
    </w:p>
    <w:p w:rsidR="00ED6A6A" w:rsidRDefault="00ED6A6A" w:rsidP="00ED6A6A">
      <w:pPr>
        <w:widowControl w:val="0"/>
        <w:autoSpaceDE w:val="0"/>
        <w:autoSpaceDN w:val="0"/>
        <w:adjustRightInd w:val="0"/>
        <w:ind w:firstLine="485"/>
        <w:jc w:val="both"/>
      </w:pPr>
      <w:r>
        <w:t xml:space="preserve">Решение, не подписанное мэром, считается принятым в прежней редакции при повторном рассмотрении  Думой, если за него проголосовало не менее двух третей от числа избранных депутатов, а по вопросам установления местных налогов и сборов, досрочного прекращения полномочий Думы в случае самороспуска, </w:t>
      </w:r>
      <w:r>
        <w:lastRenderedPageBreak/>
        <w:t>о проведении районного референдума по инициативе депутатов  Думы, выражения недоверия должностным лицам администрации Черемховского районного муниципального образования, принятия Устава Черемховского районного муниципального образования  и внесения в него поправок, если за решение проголосовало не менее трех четвертей от числа избранных депутатов.</w:t>
      </w:r>
    </w:p>
    <w:p w:rsidR="00ED6A6A" w:rsidRDefault="00ED6A6A" w:rsidP="00ED6A6A">
      <w:pPr>
        <w:widowControl w:val="0"/>
        <w:autoSpaceDE w:val="0"/>
        <w:autoSpaceDN w:val="0"/>
        <w:adjustRightInd w:val="0"/>
        <w:ind w:firstLine="485"/>
        <w:jc w:val="both"/>
      </w:pPr>
      <w:r>
        <w:t>4. Решения, принятые  Думой, но не подписанные мэром, юридической силы не имеют.</w:t>
      </w:r>
    </w:p>
    <w:p w:rsidR="00ED6A6A" w:rsidRDefault="00ED6A6A" w:rsidP="00ED6A6A">
      <w:pPr>
        <w:widowControl w:val="0"/>
        <w:autoSpaceDE w:val="0"/>
        <w:autoSpaceDN w:val="0"/>
        <w:adjustRightInd w:val="0"/>
        <w:ind w:firstLine="485"/>
        <w:jc w:val="both"/>
      </w:pPr>
      <w:r>
        <w:t>Если в течение десяти дней с момента принятия решение не будет подписано мэром и не будет возвращено в Думу, решение считается вступившим в законную силу, мэр обязан его подписать. Отсутствие подписи мэра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ED6A6A" w:rsidRDefault="00ED6A6A" w:rsidP="00ED6A6A">
      <w:pPr>
        <w:widowControl w:val="0"/>
        <w:tabs>
          <w:tab w:val="left" w:pos="3145"/>
        </w:tabs>
        <w:autoSpaceDE w:val="0"/>
        <w:autoSpaceDN w:val="0"/>
        <w:adjustRightInd w:val="0"/>
        <w:ind w:firstLine="485"/>
        <w:jc w:val="both"/>
      </w:pPr>
      <w:r>
        <w:tab/>
      </w:r>
    </w:p>
    <w:p w:rsidR="00ED6A6A" w:rsidRDefault="00ED6A6A" w:rsidP="00ED6A6A">
      <w:pPr>
        <w:widowControl w:val="0"/>
        <w:autoSpaceDE w:val="0"/>
        <w:autoSpaceDN w:val="0"/>
        <w:adjustRightInd w:val="0"/>
        <w:ind w:left="1455" w:firstLine="485"/>
        <w:jc w:val="both"/>
        <w:rPr>
          <w:b/>
        </w:rPr>
      </w:pPr>
      <w:r>
        <w:rPr>
          <w:b/>
          <w:bCs/>
        </w:rPr>
        <w:t>Статья 39</w:t>
      </w:r>
      <w:r>
        <w:rPr>
          <w:b/>
        </w:rPr>
        <w:t>. Вступление решений  Думы в силу</w:t>
      </w:r>
    </w:p>
    <w:p w:rsidR="00ED6A6A" w:rsidRDefault="00ED6A6A" w:rsidP="00ED6A6A">
      <w:pPr>
        <w:widowControl w:val="0"/>
        <w:autoSpaceDE w:val="0"/>
        <w:autoSpaceDN w:val="0"/>
        <w:adjustRightInd w:val="0"/>
        <w:ind w:firstLine="485"/>
        <w:jc w:val="both"/>
      </w:pPr>
      <w:r>
        <w:t>1. Решение  Думы вступает в силу с момента его подписания мэром, если в самом решении не предусмотрен иной срок.</w:t>
      </w:r>
    </w:p>
    <w:p w:rsidR="00ED6A6A" w:rsidRDefault="00ED6A6A" w:rsidP="00ED6A6A">
      <w:pPr>
        <w:widowControl w:val="0"/>
        <w:autoSpaceDE w:val="0"/>
        <w:autoSpaceDN w:val="0"/>
        <w:adjustRightInd w:val="0"/>
        <w:ind w:firstLine="485"/>
        <w:jc w:val="both"/>
      </w:pPr>
      <w:r>
        <w:t>2. 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w:t>
      </w:r>
    </w:p>
    <w:p w:rsidR="00ED6A6A" w:rsidRDefault="00ED6A6A" w:rsidP="00ED6A6A">
      <w:pPr>
        <w:widowControl w:val="0"/>
        <w:autoSpaceDE w:val="0"/>
        <w:autoSpaceDN w:val="0"/>
        <w:adjustRightInd w:val="0"/>
        <w:ind w:firstLine="485"/>
        <w:jc w:val="both"/>
      </w:pPr>
      <w:r>
        <w:t>3. Решения  Думы о налогах и сборах вступают в силу в порядке, предусмотренном налоговым законодательством.</w:t>
      </w:r>
    </w:p>
    <w:p w:rsidR="00ED6A6A" w:rsidRDefault="00ED6A6A" w:rsidP="00ED6A6A">
      <w:pPr>
        <w:widowControl w:val="0"/>
        <w:autoSpaceDE w:val="0"/>
        <w:autoSpaceDN w:val="0"/>
        <w:adjustRightInd w:val="0"/>
        <w:ind w:firstLine="485"/>
        <w:jc w:val="both"/>
      </w:pPr>
      <w:r>
        <w:t>4. Решения  Думы доводятся помощником председателя Думы до исполнителей не позднее чем в семидневный срок со дня их подписания мэром.</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455" w:firstLine="485"/>
        <w:jc w:val="both"/>
        <w:rPr>
          <w:b/>
        </w:rPr>
      </w:pPr>
      <w:r>
        <w:rPr>
          <w:b/>
          <w:bCs/>
        </w:rPr>
        <w:t>Статья 40</w:t>
      </w:r>
      <w:r>
        <w:rPr>
          <w:b/>
        </w:rPr>
        <w:t>. Опубликование решений  Думы</w:t>
      </w:r>
    </w:p>
    <w:p w:rsidR="00ED6A6A" w:rsidRDefault="00ED6A6A" w:rsidP="00ED6A6A">
      <w:pPr>
        <w:widowControl w:val="0"/>
        <w:autoSpaceDE w:val="0"/>
        <w:autoSpaceDN w:val="0"/>
        <w:adjustRightInd w:val="0"/>
        <w:ind w:firstLine="485"/>
        <w:jc w:val="both"/>
      </w:pPr>
      <w:r>
        <w:t>Официальным опубликованием решения Думы признается первая публикация его  текста в газете "Мое село, край Черемховский", либо в специально выпускаемых органами районного самоуправления изданиях.</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1552" w:firstLine="485"/>
        <w:jc w:val="both"/>
        <w:rPr>
          <w:b/>
        </w:rPr>
      </w:pPr>
      <w:r>
        <w:rPr>
          <w:b/>
          <w:bCs/>
        </w:rPr>
        <w:t>Статья 41</w:t>
      </w:r>
      <w:r>
        <w:rPr>
          <w:b/>
        </w:rPr>
        <w:t>. Действие решений  Думы по кругу лиц и во времени</w:t>
      </w:r>
    </w:p>
    <w:p w:rsidR="00ED6A6A" w:rsidRDefault="00ED6A6A" w:rsidP="00ED6A6A">
      <w:pPr>
        <w:widowControl w:val="0"/>
        <w:autoSpaceDE w:val="0"/>
        <w:autoSpaceDN w:val="0"/>
        <w:adjustRightInd w:val="0"/>
        <w:ind w:firstLine="485"/>
        <w:jc w:val="both"/>
      </w:pPr>
      <w:r>
        <w:t>1. Решения Думы, вступившие в силу, обязательны для исполнения всеми расположенными на территории Черемховского районного муниципального образования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ED6A6A" w:rsidRDefault="00ED6A6A" w:rsidP="00ED6A6A">
      <w:pPr>
        <w:widowControl w:val="0"/>
        <w:autoSpaceDE w:val="0"/>
        <w:autoSpaceDN w:val="0"/>
        <w:adjustRightInd w:val="0"/>
        <w:ind w:firstLine="485"/>
        <w:jc w:val="both"/>
      </w:pPr>
      <w:r>
        <w:t>2. Решение Думы может быть обжаловано в судебном порядке или опротестовано прокурором в порядке надзора в соответствии с законодательством.</w:t>
      </w:r>
    </w:p>
    <w:p w:rsidR="00ED6A6A" w:rsidRDefault="00ED6A6A" w:rsidP="00ED6A6A">
      <w:pPr>
        <w:widowControl w:val="0"/>
        <w:autoSpaceDE w:val="0"/>
        <w:autoSpaceDN w:val="0"/>
        <w:adjustRightInd w:val="0"/>
        <w:ind w:firstLine="485"/>
        <w:jc w:val="both"/>
      </w:pPr>
      <w:r>
        <w:t>3. Решение  Думы утрачивает силу в случаях:</w:t>
      </w:r>
    </w:p>
    <w:p w:rsidR="00ED6A6A" w:rsidRDefault="00ED6A6A" w:rsidP="00ED6A6A">
      <w:pPr>
        <w:widowControl w:val="0"/>
        <w:autoSpaceDE w:val="0"/>
        <w:autoSpaceDN w:val="0"/>
        <w:adjustRightInd w:val="0"/>
        <w:ind w:firstLine="485"/>
        <w:jc w:val="both"/>
      </w:pPr>
      <w:r>
        <w:t>3.1. истечения срока его действия;</w:t>
      </w:r>
    </w:p>
    <w:p w:rsidR="00ED6A6A" w:rsidRDefault="00ED6A6A" w:rsidP="00ED6A6A">
      <w:pPr>
        <w:widowControl w:val="0"/>
        <w:autoSpaceDE w:val="0"/>
        <w:autoSpaceDN w:val="0"/>
        <w:adjustRightInd w:val="0"/>
        <w:ind w:firstLine="485"/>
        <w:jc w:val="both"/>
      </w:pPr>
      <w:r>
        <w:t>3.2. отмены решения  Думой;</w:t>
      </w:r>
    </w:p>
    <w:p w:rsidR="00ED6A6A" w:rsidRDefault="00ED6A6A" w:rsidP="00ED6A6A">
      <w:pPr>
        <w:widowControl w:val="0"/>
        <w:autoSpaceDE w:val="0"/>
        <w:autoSpaceDN w:val="0"/>
        <w:adjustRightInd w:val="0"/>
        <w:ind w:firstLine="485"/>
        <w:jc w:val="both"/>
      </w:pPr>
      <w:r>
        <w:t>3.3. признания его в судебном порядке недействительным.</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ind w:left="708"/>
        <w:rPr>
          <w:b/>
        </w:rPr>
      </w:pPr>
      <w:r>
        <w:rPr>
          <w:b/>
          <w:bCs/>
        </w:rPr>
        <w:t>Статья 42</w:t>
      </w:r>
      <w:r>
        <w:rPr>
          <w:b/>
        </w:rPr>
        <w:t>. Контроль за исполнением решений Думы, а также документов, поступивших в  Думу</w:t>
      </w:r>
    </w:p>
    <w:p w:rsidR="00ED6A6A" w:rsidRDefault="00ED6A6A" w:rsidP="00ED6A6A">
      <w:pPr>
        <w:widowControl w:val="0"/>
        <w:autoSpaceDE w:val="0"/>
        <w:autoSpaceDN w:val="0"/>
        <w:adjustRightInd w:val="0"/>
        <w:ind w:firstLine="485"/>
        <w:jc w:val="both"/>
      </w:pPr>
      <w:r>
        <w:t>1. Контроль за исполнением всех решений  Думы осуществляет  Дума,  председатель Думы, мэр Черемховского районного муниципального образования.</w:t>
      </w:r>
    </w:p>
    <w:p w:rsidR="00ED6A6A" w:rsidRDefault="00ED6A6A" w:rsidP="00ED6A6A">
      <w:pPr>
        <w:widowControl w:val="0"/>
        <w:autoSpaceDE w:val="0"/>
        <w:autoSpaceDN w:val="0"/>
        <w:adjustRightInd w:val="0"/>
        <w:ind w:firstLine="485"/>
        <w:jc w:val="both"/>
      </w:pPr>
      <w:r>
        <w:t>2. Дума осуществляет контроль за исполнением решений в следующих формах:</w:t>
      </w:r>
    </w:p>
    <w:p w:rsidR="00ED6A6A" w:rsidRDefault="00ED6A6A" w:rsidP="00ED6A6A">
      <w:pPr>
        <w:widowControl w:val="0"/>
        <w:autoSpaceDE w:val="0"/>
        <w:autoSpaceDN w:val="0"/>
        <w:adjustRightInd w:val="0"/>
        <w:ind w:firstLine="485"/>
        <w:jc w:val="both"/>
      </w:pPr>
      <w:r>
        <w:t>- заслушивание информации, отчетов;</w:t>
      </w:r>
    </w:p>
    <w:p w:rsidR="00ED6A6A" w:rsidRDefault="00ED6A6A" w:rsidP="00ED6A6A">
      <w:pPr>
        <w:widowControl w:val="0"/>
        <w:autoSpaceDE w:val="0"/>
        <w:autoSpaceDN w:val="0"/>
        <w:adjustRightInd w:val="0"/>
        <w:ind w:firstLine="485"/>
        <w:jc w:val="both"/>
      </w:pPr>
      <w:r>
        <w:t>- депутатского расследования;</w:t>
      </w:r>
    </w:p>
    <w:p w:rsidR="00ED6A6A" w:rsidRDefault="00ED6A6A" w:rsidP="00ED6A6A">
      <w:pPr>
        <w:widowControl w:val="0"/>
        <w:autoSpaceDE w:val="0"/>
        <w:autoSpaceDN w:val="0"/>
        <w:adjustRightInd w:val="0"/>
        <w:ind w:firstLine="485"/>
        <w:jc w:val="both"/>
      </w:pPr>
      <w:r>
        <w:t>- направления депутатских запросов и обращений;</w:t>
      </w:r>
    </w:p>
    <w:p w:rsidR="00ED6A6A" w:rsidRDefault="00ED6A6A" w:rsidP="00ED6A6A">
      <w:pPr>
        <w:widowControl w:val="0"/>
        <w:autoSpaceDE w:val="0"/>
        <w:autoSpaceDN w:val="0"/>
        <w:adjustRightInd w:val="0"/>
        <w:ind w:firstLine="485"/>
        <w:jc w:val="both"/>
      </w:pPr>
      <w:r>
        <w:t>- в иных формах, определяемых  Думой, настоящим Регламентом.</w:t>
      </w:r>
    </w:p>
    <w:p w:rsidR="00ED6A6A" w:rsidRDefault="00ED6A6A" w:rsidP="00ED6A6A">
      <w:pPr>
        <w:widowControl w:val="0"/>
        <w:autoSpaceDE w:val="0"/>
        <w:autoSpaceDN w:val="0"/>
        <w:adjustRightInd w:val="0"/>
        <w:ind w:firstLine="485"/>
        <w:jc w:val="both"/>
      </w:pPr>
      <w:r>
        <w:t>3. Дума может поставить решение на особый контроль, о чем делается соответствующая запись в протоколе заседания  Думы.</w:t>
      </w:r>
    </w:p>
    <w:p w:rsidR="00ED6A6A" w:rsidRDefault="00ED6A6A" w:rsidP="00ED6A6A">
      <w:pPr>
        <w:widowControl w:val="0"/>
        <w:autoSpaceDE w:val="0"/>
        <w:autoSpaceDN w:val="0"/>
        <w:adjustRightInd w:val="0"/>
        <w:ind w:firstLine="485"/>
        <w:jc w:val="both"/>
      </w:pPr>
      <w:r>
        <w:t>Порядок представления информации и иные формы контроля, определяются  Думой при постановке решения на особый контроль.</w:t>
      </w:r>
    </w:p>
    <w:p w:rsidR="00ED6A6A" w:rsidRDefault="00ED6A6A" w:rsidP="00ED6A6A">
      <w:pPr>
        <w:widowControl w:val="0"/>
        <w:autoSpaceDE w:val="0"/>
        <w:autoSpaceDN w:val="0"/>
        <w:adjustRightInd w:val="0"/>
        <w:ind w:firstLine="485"/>
        <w:jc w:val="both"/>
      </w:pPr>
      <w:r>
        <w:t>4. Порядок осуществления контроля мэром  за исполнением решений  Думы, а также документов, поступивших в Думу, определяется Уставом Черемховского районного муниципального образования, иными нормативно-правовыми актами районного самоуправления.</w:t>
      </w:r>
    </w:p>
    <w:p w:rsidR="00ED6A6A" w:rsidRDefault="00ED6A6A" w:rsidP="00ED6A6A">
      <w:pPr>
        <w:widowControl w:val="0"/>
        <w:autoSpaceDE w:val="0"/>
        <w:autoSpaceDN w:val="0"/>
        <w:adjustRightInd w:val="0"/>
      </w:pPr>
    </w:p>
    <w:p w:rsidR="00ED6A6A" w:rsidRDefault="00ED6A6A" w:rsidP="00ED6A6A">
      <w:pPr>
        <w:jc w:val="center"/>
        <w:rPr>
          <w:b/>
        </w:rPr>
      </w:pPr>
      <w:r>
        <w:rPr>
          <w:b/>
        </w:rPr>
        <w:t>Глава 4</w:t>
      </w:r>
      <w:r>
        <w:rPr>
          <w:b/>
          <w:vertAlign w:val="superscript"/>
        </w:rPr>
        <w:t xml:space="preserve"> </w:t>
      </w:r>
      <w:r>
        <w:rPr>
          <w:b/>
        </w:rPr>
        <w:t>Депутатские фракции и группы</w:t>
      </w:r>
    </w:p>
    <w:p w:rsidR="00ED6A6A" w:rsidRDefault="00ED6A6A" w:rsidP="00ED6A6A">
      <w:pPr>
        <w:jc w:val="both"/>
        <w:rPr>
          <w:b/>
        </w:rPr>
      </w:pPr>
      <w:r>
        <w:tab/>
      </w:r>
      <w:r>
        <w:rPr>
          <w:b/>
        </w:rPr>
        <w:t>Статья 43. Депутатские фракции и группы</w:t>
      </w:r>
    </w:p>
    <w:p w:rsidR="00ED6A6A" w:rsidRDefault="00ED6A6A" w:rsidP="00ED6A6A">
      <w:pPr>
        <w:jc w:val="both"/>
      </w:pPr>
      <w:r>
        <w:tab/>
        <w:t>1. Депутаты Думы Черемховуского районного муниципального образования могут на добровольной основе объединяться в депутатские фракции и депутатские группы.</w:t>
      </w:r>
    </w:p>
    <w:p w:rsidR="00ED6A6A" w:rsidRDefault="00ED6A6A" w:rsidP="00ED6A6A">
      <w:pPr>
        <w:jc w:val="both"/>
      </w:pPr>
      <w:r>
        <w:tab/>
        <w:t>2. Депутатской фракцией признается объединение депутатов представительного органа муниципального образования по признаку принадлежности к политической партии. Депутатская фракция может принимать в свой состав депутатов представительного органа муниципального образования, не принадлежащих к соответствующей политической партии.</w:t>
      </w:r>
    </w:p>
    <w:p w:rsidR="00ED6A6A" w:rsidRDefault="00ED6A6A" w:rsidP="00ED6A6A">
      <w:pPr>
        <w:jc w:val="both"/>
      </w:pPr>
      <w:r>
        <w:tab/>
        <w:t>3. Депутатской группой признается объединение депутатов представительного органа муниципального образования по территориальному, профессиональному и иным признакам.</w:t>
      </w:r>
    </w:p>
    <w:p w:rsidR="00ED6A6A" w:rsidRDefault="00ED6A6A" w:rsidP="00ED6A6A">
      <w:pPr>
        <w:jc w:val="both"/>
      </w:pPr>
      <w:r>
        <w:lastRenderedPageBreak/>
        <w:tab/>
        <w:t>4. Депутат представительного органа муниципального образования не может одновременно состоять более чем в одной депутатской фракции. Депутат представительного органа муниципального образования, входящий в состав депутатской фракции, может одновременно входить в состав депутатской группы или нескольких групп.</w:t>
      </w:r>
    </w:p>
    <w:p w:rsidR="00ED6A6A" w:rsidRDefault="00ED6A6A" w:rsidP="00ED6A6A">
      <w:pPr>
        <w:jc w:val="both"/>
      </w:pPr>
    </w:p>
    <w:p w:rsidR="00ED6A6A" w:rsidRDefault="00ED6A6A" w:rsidP="00ED6A6A">
      <w:pPr>
        <w:jc w:val="both"/>
        <w:rPr>
          <w:b/>
        </w:rPr>
      </w:pPr>
      <w:r>
        <w:tab/>
      </w:r>
      <w:r>
        <w:rPr>
          <w:b/>
        </w:rPr>
        <w:t>Статья 44. Порядок создания депутатских фракций и групп</w:t>
      </w:r>
    </w:p>
    <w:p w:rsidR="00ED6A6A" w:rsidRDefault="00ED6A6A" w:rsidP="00ED6A6A">
      <w:pPr>
        <w:jc w:val="both"/>
      </w:pPr>
      <w:r>
        <w:tab/>
        <w:t>1. Решение о создании депутатской фракции, депутатской группы принимается депутатами в количестве не менее трех человек на организационном собрании и оформляется протоколом. В протоколе указываются:</w:t>
      </w:r>
    </w:p>
    <w:p w:rsidR="00ED6A6A" w:rsidRDefault="00ED6A6A" w:rsidP="00ED6A6A">
      <w:pPr>
        <w:jc w:val="both"/>
      </w:pPr>
      <w:r>
        <w:tab/>
        <w:t>- наименование депутатской фракции, группы;</w:t>
      </w:r>
    </w:p>
    <w:p w:rsidR="00ED6A6A" w:rsidRDefault="00ED6A6A" w:rsidP="00ED6A6A">
      <w:pPr>
        <w:jc w:val="both"/>
      </w:pPr>
      <w:r>
        <w:tab/>
        <w:t>- цели и задачи создания;</w:t>
      </w:r>
    </w:p>
    <w:p w:rsidR="00ED6A6A" w:rsidRDefault="00ED6A6A" w:rsidP="00ED6A6A">
      <w:pPr>
        <w:jc w:val="both"/>
      </w:pPr>
      <w:r>
        <w:tab/>
        <w:t>- численность, фамилии, имена, отчества, номера избирательных округов депутатов, вошедших в депутатскую фракцию, группу;</w:t>
      </w:r>
    </w:p>
    <w:p w:rsidR="00ED6A6A" w:rsidRDefault="00ED6A6A" w:rsidP="00ED6A6A">
      <w:pPr>
        <w:jc w:val="both"/>
      </w:pPr>
      <w:r>
        <w:tab/>
        <w:t>- фамилия, имя, отчество председателя депутатской фракции, группы.</w:t>
      </w:r>
    </w:p>
    <w:p w:rsidR="00ED6A6A" w:rsidRDefault="00ED6A6A" w:rsidP="00ED6A6A">
      <w:pPr>
        <w:jc w:val="both"/>
      </w:pPr>
      <w:r>
        <w:tab/>
        <w:t>2. Депутатские фракции и депутатские группы подлежат обязательной регистрации. Депутатские фракции и депутатские группы, не зарегистрированные в установленном порядке, не пользуются правами депутатских фракций, депутатских групп.</w:t>
      </w:r>
    </w:p>
    <w:p w:rsidR="00ED6A6A" w:rsidRDefault="00ED6A6A" w:rsidP="00ED6A6A">
      <w:pPr>
        <w:jc w:val="both"/>
      </w:pPr>
      <w:r>
        <w:tab/>
        <w:t>3. Для регистрации депутатской фракции, депутатской группы на имя председателя Думы Черемховского районного муниципального образования направляются следующие документы:</w:t>
      </w:r>
    </w:p>
    <w:p w:rsidR="00ED6A6A" w:rsidRDefault="00ED6A6A" w:rsidP="00ED6A6A">
      <w:pPr>
        <w:jc w:val="both"/>
      </w:pPr>
      <w:r>
        <w:tab/>
        <w:t>а) уведомление о создании депутатской фракции, депутатской группы;</w:t>
      </w:r>
    </w:p>
    <w:p w:rsidR="00ED6A6A" w:rsidRDefault="00ED6A6A" w:rsidP="00ED6A6A">
      <w:pPr>
        <w:jc w:val="both"/>
      </w:pPr>
      <w:r>
        <w:tab/>
        <w:t>б) протокол организационного собрания депутатской фракции, группы;</w:t>
      </w:r>
    </w:p>
    <w:p w:rsidR="00ED6A6A" w:rsidRDefault="00ED6A6A" w:rsidP="00ED6A6A">
      <w:pPr>
        <w:jc w:val="both"/>
      </w:pPr>
      <w:r>
        <w:tab/>
        <w:t>в) декларации о намерении (цели, задачи) или партийная программа;</w:t>
      </w:r>
    </w:p>
    <w:p w:rsidR="00ED6A6A" w:rsidRDefault="00ED6A6A" w:rsidP="00ED6A6A">
      <w:pPr>
        <w:jc w:val="both"/>
      </w:pPr>
      <w:r>
        <w:tab/>
        <w:t>г) письменные заявления депутатов о вхождении в депутатскую фракцию, группу.</w:t>
      </w:r>
    </w:p>
    <w:p w:rsidR="00ED6A6A" w:rsidRDefault="00ED6A6A" w:rsidP="00ED6A6A">
      <w:pPr>
        <w:jc w:val="both"/>
      </w:pPr>
      <w:r>
        <w:tab/>
        <w:t>4. Депутатская фракция, группа считается зарегистрированной после получения председателем представительного органа муниципального образования письменного уведомления и документов, указанных в пункте 3 настоящей статьи.</w:t>
      </w:r>
    </w:p>
    <w:p w:rsidR="00ED6A6A" w:rsidRDefault="00ED6A6A" w:rsidP="00ED6A6A">
      <w:pPr>
        <w:jc w:val="both"/>
      </w:pPr>
      <w:r>
        <w:tab/>
        <w:t>5. Председатель представительного органа муниципального образования обязан проинформировать депутатов о создании депутатской фракции, группы на ближайшем заседании представительного органа муниципального образования, о чем в протоколе заседания делается запись.</w:t>
      </w:r>
    </w:p>
    <w:p w:rsidR="00ED6A6A" w:rsidRDefault="00ED6A6A" w:rsidP="00ED6A6A">
      <w:pPr>
        <w:jc w:val="both"/>
      </w:pPr>
      <w:r>
        <w:tab/>
        <w:t>6. Для информации о целях и задачах вновь избранной депутатской фракции, группы по решению депутатов представительного органа муниципального образования ее представителю на этом же заседании может быть предоставлено время для выступления.</w:t>
      </w:r>
    </w:p>
    <w:p w:rsidR="00ED6A6A" w:rsidRDefault="00ED6A6A" w:rsidP="00ED6A6A">
      <w:pPr>
        <w:jc w:val="both"/>
      </w:pPr>
    </w:p>
    <w:p w:rsidR="00ED6A6A" w:rsidRDefault="00ED6A6A" w:rsidP="00ED6A6A">
      <w:pPr>
        <w:jc w:val="both"/>
        <w:rPr>
          <w:b/>
        </w:rPr>
      </w:pPr>
      <w:r>
        <w:tab/>
      </w:r>
      <w:r>
        <w:rPr>
          <w:b/>
        </w:rPr>
        <w:t>Статья 45. Реестр депутатских фракций и групп</w:t>
      </w:r>
    </w:p>
    <w:p w:rsidR="00ED6A6A" w:rsidRDefault="00ED6A6A" w:rsidP="00ED6A6A">
      <w:pPr>
        <w:jc w:val="both"/>
      </w:pPr>
      <w:r>
        <w:tab/>
        <w:t>1. Реестр депутатских фракций и  групп ведется комиссией по регламенту и депутатской этике.</w:t>
      </w:r>
    </w:p>
    <w:p w:rsidR="00ED6A6A" w:rsidRDefault="00ED6A6A" w:rsidP="00ED6A6A">
      <w:pPr>
        <w:jc w:val="both"/>
      </w:pPr>
      <w:r>
        <w:tab/>
        <w:t>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и членов депутатской фракции, группы.</w:t>
      </w:r>
    </w:p>
    <w:p w:rsidR="00ED6A6A" w:rsidRDefault="00ED6A6A" w:rsidP="00ED6A6A">
      <w:pPr>
        <w:jc w:val="both"/>
      </w:pPr>
      <w:r>
        <w:tab/>
        <w:t>3. 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представительного органа муниципального образования о всех изменениях в составе депутатских фракций, групп.</w:t>
      </w:r>
    </w:p>
    <w:p w:rsidR="00ED6A6A" w:rsidRDefault="00ED6A6A" w:rsidP="00ED6A6A">
      <w:pPr>
        <w:jc w:val="both"/>
      </w:pPr>
      <w:r>
        <w:tab/>
        <w:t>4. Председатель комиссии обеспечивает хранение переданных документов и сообщает о созданной депутатской фракции или группе средствам массовой информации.</w:t>
      </w:r>
    </w:p>
    <w:p w:rsidR="00ED6A6A" w:rsidRDefault="00ED6A6A" w:rsidP="00ED6A6A">
      <w:pPr>
        <w:jc w:val="both"/>
      </w:pPr>
    </w:p>
    <w:p w:rsidR="00ED6A6A" w:rsidRDefault="00ED6A6A" w:rsidP="00ED6A6A">
      <w:pPr>
        <w:ind w:left="720"/>
        <w:jc w:val="both"/>
        <w:rPr>
          <w:b/>
        </w:rPr>
      </w:pPr>
      <w:r>
        <w:tab/>
      </w:r>
      <w:r>
        <w:rPr>
          <w:b/>
        </w:rPr>
        <w:t>Статья 46. Порядок вхождения, перехода в депутатскую фракцию или группу и выхода из депутатской фракции или группы.</w:t>
      </w:r>
    </w:p>
    <w:p w:rsidR="00ED6A6A" w:rsidRDefault="00ED6A6A" w:rsidP="00ED6A6A">
      <w:pPr>
        <w:jc w:val="both"/>
      </w:pPr>
      <w:r>
        <w:tab/>
        <w:t>1. Депутаты представительного органа муниципального образования, не вошедшие ни в одну из депутатских фракций или групп при их создании, либо выбывшие из депутатской фракции, группы, в дальнейшем могут войти в любую из них при согласии депутатской фракции, группы. Депутат входит в состав депутатской фракции, группы на основании решения большинства от общего числа членов депутатской фракции, группы по его письменному заявлению.</w:t>
      </w:r>
    </w:p>
    <w:p w:rsidR="00ED6A6A" w:rsidRDefault="00ED6A6A" w:rsidP="00ED6A6A">
      <w:pPr>
        <w:jc w:val="both"/>
      </w:pPr>
      <w:r>
        <w:tab/>
        <w:t>2. Депутат выводится из состава депутатской фракции, группы на основании решения большинства от общего числа ее членов об исключении его из депутатской фракции, группы, а также в случае подачи им в комиссию письменного заявления:</w:t>
      </w:r>
    </w:p>
    <w:p w:rsidR="00ED6A6A" w:rsidRDefault="00ED6A6A" w:rsidP="00ED6A6A">
      <w:pPr>
        <w:jc w:val="both"/>
      </w:pPr>
      <w:r>
        <w:tab/>
        <w:t>а) о выходе из депутатской фракции, группы;</w:t>
      </w:r>
    </w:p>
    <w:p w:rsidR="00ED6A6A" w:rsidRDefault="00ED6A6A" w:rsidP="00ED6A6A">
      <w:pPr>
        <w:jc w:val="both"/>
      </w:pPr>
      <w:r>
        <w:tab/>
        <w:t>б) о переходе в другую депутатскую фракцию, группу;</w:t>
      </w:r>
    </w:p>
    <w:p w:rsidR="00ED6A6A" w:rsidRDefault="00ED6A6A" w:rsidP="00ED6A6A">
      <w:pPr>
        <w:jc w:val="both"/>
      </w:pPr>
      <w:r>
        <w:tab/>
        <w:t>в) о вхождении во вновь образуемую депутатскую фракцию, группу</w:t>
      </w:r>
    </w:p>
    <w:p w:rsidR="00ED6A6A" w:rsidRDefault="00ED6A6A" w:rsidP="00ED6A6A">
      <w:pPr>
        <w:jc w:val="both"/>
      </w:pPr>
      <w:r>
        <w:tab/>
        <w:t>3. Депутатские фракции и группы обязаны незамедлительно представлять в комиссию по регламенту и депутатской этике сведения о любом изменении в своем составе.</w:t>
      </w:r>
    </w:p>
    <w:p w:rsidR="00ED6A6A" w:rsidRDefault="00ED6A6A" w:rsidP="00ED6A6A">
      <w:pPr>
        <w:jc w:val="both"/>
      </w:pPr>
    </w:p>
    <w:p w:rsidR="00ED6A6A" w:rsidRDefault="00ED6A6A" w:rsidP="00ED6A6A">
      <w:pPr>
        <w:jc w:val="both"/>
        <w:rPr>
          <w:b/>
        </w:rPr>
      </w:pPr>
      <w:r>
        <w:tab/>
      </w:r>
      <w:r>
        <w:rPr>
          <w:b/>
        </w:rPr>
        <w:t>Статья 47. Деятельность депутатских фракций и групп</w:t>
      </w:r>
    </w:p>
    <w:p w:rsidR="00ED6A6A" w:rsidRDefault="00ED6A6A" w:rsidP="00ED6A6A">
      <w:pPr>
        <w:jc w:val="both"/>
      </w:pPr>
      <w:r>
        <w:lastRenderedPageBreak/>
        <w:tab/>
        <w:t>1. Внутренняя деятельность депутатских фракций и депутатских групп организуется ими самостоятельно.</w:t>
      </w:r>
    </w:p>
    <w:p w:rsidR="00ED6A6A" w:rsidRDefault="00ED6A6A" w:rsidP="00ED6A6A">
      <w:pPr>
        <w:jc w:val="both"/>
      </w:pPr>
      <w:r>
        <w:tab/>
        <w:t>2. Депутатские фракции и группы могут разрабатывать и принимать положение о депутатской фракции или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противоречить Регламенту Думы.</w:t>
      </w:r>
    </w:p>
    <w:p w:rsidR="00ED6A6A" w:rsidRDefault="00ED6A6A" w:rsidP="00ED6A6A">
      <w:pPr>
        <w:jc w:val="both"/>
      </w:pPr>
      <w:r>
        <w:tab/>
        <w:t>3. Депутатские фракции, группы информируют председателя представительного органа муниципального образования о принятых решениях.</w:t>
      </w:r>
    </w:p>
    <w:p w:rsidR="00ED6A6A" w:rsidRDefault="00ED6A6A" w:rsidP="00ED6A6A">
      <w:pPr>
        <w:jc w:val="both"/>
      </w:pPr>
      <w:r>
        <w:tab/>
        <w:t>4. Депутатские фракции, депутатские группы вправе предлагать своих представителей во временные депутатские комиссии, рабочие группы и иные временные органы, формируемые Думой Черемховского районного муниципального образования или с участием Думы Черемховского районного муниципального образования.</w:t>
      </w:r>
    </w:p>
    <w:p w:rsidR="00ED6A6A" w:rsidRDefault="00ED6A6A" w:rsidP="00ED6A6A">
      <w:pPr>
        <w:jc w:val="both"/>
      </w:pPr>
    </w:p>
    <w:p w:rsidR="00ED6A6A" w:rsidRDefault="00ED6A6A" w:rsidP="00ED6A6A">
      <w:pPr>
        <w:rPr>
          <w:b/>
        </w:rPr>
      </w:pPr>
      <w:r>
        <w:tab/>
      </w:r>
      <w:r>
        <w:rPr>
          <w:b/>
        </w:rPr>
        <w:t>Статья 48. Прекращение деятельности депутатской фракции или группы</w:t>
      </w:r>
    </w:p>
    <w:p w:rsidR="00ED6A6A" w:rsidRDefault="00ED6A6A" w:rsidP="00ED6A6A">
      <w:pPr>
        <w:jc w:val="both"/>
      </w:pPr>
      <w:r>
        <w:tab/>
        <w:t>1. Деятельность депутатской фракции, депутатской группы прекращается в следующих случаях:</w:t>
      </w:r>
    </w:p>
    <w:p w:rsidR="00ED6A6A" w:rsidRDefault="00ED6A6A" w:rsidP="00ED6A6A">
      <w:pPr>
        <w:jc w:val="both"/>
      </w:pPr>
      <w:r>
        <w:tab/>
        <w:t>1) если численность депутатской фракции, депутатской группы окажется менее трех человек.</w:t>
      </w:r>
    </w:p>
    <w:p w:rsidR="00ED6A6A" w:rsidRDefault="00ED6A6A" w:rsidP="00ED6A6A">
      <w:pPr>
        <w:jc w:val="both"/>
      </w:pPr>
      <w:r>
        <w:tab/>
        <w:t>2) если депутатская фракция, депутатская группа примет решение о самороспуске.</w:t>
      </w:r>
    </w:p>
    <w:p w:rsidR="00ED6A6A" w:rsidRDefault="00ED6A6A" w:rsidP="00ED6A6A">
      <w:pPr>
        <w:widowControl w:val="0"/>
        <w:autoSpaceDE w:val="0"/>
        <w:autoSpaceDN w:val="0"/>
        <w:adjustRightInd w:val="0"/>
      </w:pPr>
    </w:p>
    <w:p w:rsidR="00ED6A6A" w:rsidRDefault="00ED6A6A" w:rsidP="00ED6A6A">
      <w:pPr>
        <w:widowControl w:val="0"/>
        <w:autoSpaceDE w:val="0"/>
        <w:autoSpaceDN w:val="0"/>
        <w:adjustRightInd w:val="0"/>
        <w:jc w:val="center"/>
        <w:rPr>
          <w:b/>
          <w:bCs/>
        </w:rPr>
      </w:pPr>
      <w:r>
        <w:rPr>
          <w:b/>
          <w:bCs/>
        </w:rPr>
        <w:t>Глава 5. Заключительные положения</w:t>
      </w:r>
    </w:p>
    <w:p w:rsidR="00ED6A6A" w:rsidRDefault="00ED6A6A" w:rsidP="00ED6A6A">
      <w:pPr>
        <w:widowControl w:val="0"/>
        <w:autoSpaceDE w:val="0"/>
        <w:autoSpaceDN w:val="0"/>
        <w:adjustRightInd w:val="0"/>
        <w:jc w:val="center"/>
      </w:pPr>
    </w:p>
    <w:p w:rsidR="00ED6A6A" w:rsidRDefault="00ED6A6A" w:rsidP="00ED6A6A">
      <w:pPr>
        <w:widowControl w:val="0"/>
        <w:autoSpaceDE w:val="0"/>
        <w:autoSpaceDN w:val="0"/>
        <w:adjustRightInd w:val="0"/>
        <w:ind w:left="1455"/>
        <w:jc w:val="both"/>
        <w:rPr>
          <w:b/>
        </w:rPr>
      </w:pPr>
      <w:r>
        <w:rPr>
          <w:b/>
          <w:bCs/>
        </w:rPr>
        <w:t>Статья 49</w:t>
      </w:r>
      <w:r>
        <w:rPr>
          <w:b/>
        </w:rPr>
        <w:t>. Принятие, изменение, вступление в силу Регламента  Думы</w:t>
      </w:r>
    </w:p>
    <w:p w:rsidR="00ED6A6A" w:rsidRDefault="00ED6A6A" w:rsidP="00ED6A6A">
      <w:pPr>
        <w:widowControl w:val="0"/>
        <w:autoSpaceDE w:val="0"/>
        <w:autoSpaceDN w:val="0"/>
        <w:adjustRightInd w:val="0"/>
        <w:ind w:firstLine="485"/>
        <w:jc w:val="both"/>
      </w:pPr>
      <w:r>
        <w:t>1. Регламент Думы, изменения и дополнения к нему принимаются большинством депутатов, избранных в Думу.</w:t>
      </w:r>
    </w:p>
    <w:p w:rsidR="00ED6A6A" w:rsidRDefault="00ED6A6A" w:rsidP="00ED6A6A">
      <w:pPr>
        <w:widowControl w:val="0"/>
        <w:autoSpaceDE w:val="0"/>
        <w:autoSpaceDN w:val="0"/>
        <w:adjustRightInd w:val="0"/>
        <w:ind w:firstLine="485"/>
        <w:jc w:val="both"/>
      </w:pPr>
      <w:r>
        <w:t>2. Проекты решений о внесении изменений, дополнений в Регламент Думы рассматриваются  Думой в первоочередном порядке.</w:t>
      </w:r>
    </w:p>
    <w:p w:rsidR="00ED6A6A" w:rsidRDefault="00ED6A6A" w:rsidP="00ED6A6A">
      <w:pPr>
        <w:widowControl w:val="0"/>
        <w:autoSpaceDE w:val="0"/>
        <w:autoSpaceDN w:val="0"/>
        <w:adjustRightInd w:val="0"/>
        <w:ind w:firstLine="485"/>
        <w:jc w:val="both"/>
      </w:pPr>
      <w:r>
        <w:t>3. Регламент Думы, изменения и дополнения к нему подлежат обязательному опубликованию и вступают в силу с момента их опубликования.</w:t>
      </w: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ind w:firstLine="485"/>
        <w:jc w:val="both"/>
      </w:pPr>
    </w:p>
    <w:p w:rsidR="00ED6A6A" w:rsidRDefault="00ED6A6A" w:rsidP="00ED6A6A">
      <w:pPr>
        <w:widowControl w:val="0"/>
        <w:autoSpaceDE w:val="0"/>
        <w:autoSpaceDN w:val="0"/>
        <w:adjustRightInd w:val="0"/>
        <w:jc w:val="both"/>
      </w:pPr>
      <w:r>
        <w:t>Руководитель аппарата                                                                                                                             Т.С. Веретнова</w:t>
      </w:r>
    </w:p>
    <w:p w:rsidR="00ED6A6A" w:rsidRDefault="00ED6A6A" w:rsidP="00ED6A6A">
      <w:r>
        <w:tab/>
        <w:t xml:space="preserve">                 </w:t>
      </w:r>
      <w:r>
        <w:tab/>
      </w:r>
      <w:r>
        <w:tab/>
        <w:t xml:space="preserve">                                                           </w:t>
      </w:r>
    </w:p>
    <w:p w:rsidR="00ED6A6A" w:rsidRDefault="00ED6A6A" w:rsidP="00ED6A6A"/>
    <w:p w:rsidR="00ED6A6A" w:rsidRDefault="00ED6A6A" w:rsidP="00ED6A6A"/>
    <w:p w:rsidR="00ED6A6A" w:rsidRDefault="00ED6A6A" w:rsidP="00ED6A6A">
      <w:r>
        <w:t>С.А. Ермаков</w:t>
      </w:r>
    </w:p>
    <w:p w:rsidR="00ED6A6A" w:rsidRDefault="00ED6A6A" w:rsidP="00ED6A6A">
      <w:r>
        <w:t>8(39546)5 28 67</w:t>
      </w:r>
    </w:p>
    <w:p w:rsidR="003E6F59" w:rsidRDefault="003E6F59">
      <w:bookmarkStart w:id="10" w:name="_GoBack"/>
      <w:bookmarkEnd w:id="10"/>
    </w:p>
    <w:sectPr w:rsidR="003E6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632C3"/>
    <w:multiLevelType w:val="hybridMultilevel"/>
    <w:tmpl w:val="5BDEC92A"/>
    <w:lvl w:ilvl="0" w:tplc="5E7630B0">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ED"/>
    <w:rsid w:val="003E6F59"/>
    <w:rsid w:val="00C566ED"/>
    <w:rsid w:val="00ED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A0CFB-7C46-4E2B-BC6B-333A95F9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D6A6A"/>
    <w:rPr>
      <w:sz w:val="28"/>
    </w:rPr>
  </w:style>
  <w:style w:type="character" w:customStyle="1" w:styleId="a4">
    <w:name w:val="Основной текст Знак"/>
    <w:basedOn w:val="a0"/>
    <w:link w:val="a3"/>
    <w:semiHidden/>
    <w:rsid w:val="00ED6A6A"/>
    <w:rPr>
      <w:rFonts w:ascii="Times New Roman" w:eastAsia="Times New Roman" w:hAnsi="Times New Roman" w:cs="Times New Roman"/>
      <w:sz w:val="28"/>
      <w:szCs w:val="20"/>
      <w:lang w:eastAsia="ru-RU"/>
    </w:rPr>
  </w:style>
  <w:style w:type="paragraph" w:customStyle="1" w:styleId="a5">
    <w:name w:val="Заголовок статьи"/>
    <w:basedOn w:val="a"/>
    <w:next w:val="a"/>
    <w:rsid w:val="00ED6A6A"/>
    <w:pPr>
      <w:autoSpaceDE w:val="0"/>
      <w:autoSpaceDN w:val="0"/>
      <w:adjustRightInd w:val="0"/>
      <w:ind w:left="1612" w:hanging="892"/>
      <w:jc w:val="both"/>
    </w:pPr>
    <w:rPr>
      <w:rFonts w:ascii="Arial" w:hAnsi="Arial"/>
      <w:sz w:val="22"/>
      <w:szCs w:val="22"/>
    </w:rPr>
  </w:style>
  <w:style w:type="paragraph" w:customStyle="1" w:styleId="ConsNormal">
    <w:name w:val="ConsNormal"/>
    <w:rsid w:val="00ED6A6A"/>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10082</Words>
  <Characters>57473</Characters>
  <Application>Microsoft Office Word</Application>
  <DocSecurity>0</DocSecurity>
  <Lines>478</Lines>
  <Paragraphs>134</Paragraphs>
  <ScaleCrop>false</ScaleCrop>
  <Company>diakov.net</Company>
  <LinksUpToDate>false</LinksUpToDate>
  <CharactersWithSpaces>67421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2018-09-13T09:27:00Z</dcterms:created>
  <dcterms:modified xsi:type="dcterms:W3CDTF">2018-09-13T09:27:00Z</dcterms:modified>
</cp:coreProperties>
</file>