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F3B5D" w14:textId="000F9E44" w:rsidR="00B05886" w:rsidRDefault="00B05886" w:rsidP="007213B5">
      <w:pPr>
        <w:spacing w:line="240" w:lineRule="auto"/>
        <w:contextualSpacing/>
        <w:jc w:val="center"/>
        <w:rPr>
          <w:noProof/>
          <w:sz w:val="24"/>
          <w:szCs w:val="24"/>
          <w:lang w:eastAsia="ru-RU"/>
        </w:rPr>
      </w:pPr>
      <w:r>
        <w:rPr>
          <w:b/>
          <w:noProof/>
          <w:sz w:val="24"/>
          <w:szCs w:val="24"/>
          <w:lang w:eastAsia="ru-RU"/>
        </w:rPr>
        <w:drawing>
          <wp:anchor distT="0" distB="0" distL="114300" distR="114300" simplePos="0" relativeHeight="251659264" behindDoc="1" locked="0" layoutInCell="1" allowOverlap="1" wp14:anchorId="7237466E" wp14:editId="1F732A66">
            <wp:simplePos x="0" y="0"/>
            <wp:positionH relativeFrom="column">
              <wp:posOffset>2467610</wp:posOffset>
            </wp:positionH>
            <wp:positionV relativeFrom="paragraph">
              <wp:posOffset>33655</wp:posOffset>
            </wp:positionV>
            <wp:extent cx="1095375" cy="1362075"/>
            <wp:effectExtent l="0" t="0" r="9525" b="9525"/>
            <wp:wrapThrough wrapText="bothSides">
              <wp:wrapPolygon edited="0">
                <wp:start x="0" y="0"/>
                <wp:lineTo x="0" y="21449"/>
                <wp:lineTo x="21412" y="21449"/>
                <wp:lineTo x="21412" y="0"/>
                <wp:lineTo x="0" y="0"/>
              </wp:wrapPolygon>
            </wp:wrapThrough>
            <wp:docPr id="1" name="Рисунок 1" descr="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правделами\Desktop\Герб нов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54C1B" w14:textId="77777777" w:rsidR="00B05886" w:rsidRDefault="00B05886" w:rsidP="007213B5">
      <w:pPr>
        <w:spacing w:line="240" w:lineRule="auto"/>
        <w:contextualSpacing/>
        <w:jc w:val="center"/>
        <w:rPr>
          <w:noProof/>
          <w:sz w:val="24"/>
          <w:szCs w:val="24"/>
          <w:lang w:eastAsia="ru-RU"/>
        </w:rPr>
      </w:pPr>
    </w:p>
    <w:p w14:paraId="43D5823F" w14:textId="77777777" w:rsidR="00B05886" w:rsidRDefault="00B05886" w:rsidP="007213B5">
      <w:pPr>
        <w:spacing w:line="240" w:lineRule="auto"/>
        <w:contextualSpacing/>
        <w:jc w:val="center"/>
        <w:rPr>
          <w:noProof/>
          <w:sz w:val="24"/>
          <w:szCs w:val="24"/>
          <w:lang w:eastAsia="ru-RU"/>
        </w:rPr>
      </w:pPr>
    </w:p>
    <w:p w14:paraId="70F28DF0" w14:textId="77777777" w:rsidR="00B05886" w:rsidRDefault="00B05886" w:rsidP="007213B5">
      <w:pPr>
        <w:spacing w:line="240" w:lineRule="auto"/>
        <w:contextualSpacing/>
        <w:jc w:val="center"/>
        <w:rPr>
          <w:noProof/>
          <w:sz w:val="24"/>
          <w:szCs w:val="24"/>
          <w:lang w:eastAsia="ru-RU"/>
        </w:rPr>
      </w:pPr>
    </w:p>
    <w:p w14:paraId="243C3556" w14:textId="77777777" w:rsidR="00B05886" w:rsidRDefault="00B05886" w:rsidP="007213B5">
      <w:pPr>
        <w:spacing w:line="240" w:lineRule="auto"/>
        <w:contextualSpacing/>
        <w:jc w:val="center"/>
        <w:rPr>
          <w:noProof/>
          <w:sz w:val="24"/>
          <w:szCs w:val="24"/>
          <w:lang w:eastAsia="ru-RU"/>
        </w:rPr>
      </w:pPr>
    </w:p>
    <w:p w14:paraId="34D6F58A" w14:textId="77777777" w:rsidR="00B05886" w:rsidRDefault="00B05886" w:rsidP="007213B5">
      <w:pPr>
        <w:spacing w:line="240" w:lineRule="auto"/>
        <w:contextualSpacing/>
        <w:jc w:val="center"/>
        <w:rPr>
          <w:noProof/>
          <w:sz w:val="24"/>
          <w:szCs w:val="24"/>
          <w:lang w:eastAsia="ru-RU"/>
        </w:rPr>
      </w:pPr>
    </w:p>
    <w:p w14:paraId="35968C0B" w14:textId="77777777" w:rsidR="00B05886" w:rsidRPr="005831BF" w:rsidRDefault="00B05886" w:rsidP="007213B5">
      <w:pPr>
        <w:spacing w:line="240" w:lineRule="auto"/>
        <w:contextualSpacing/>
        <w:jc w:val="center"/>
        <w:rPr>
          <w:rFonts w:ascii="Times New Roman" w:hAnsi="Times New Roman"/>
          <w:b/>
          <w:sz w:val="24"/>
          <w:szCs w:val="24"/>
        </w:rPr>
      </w:pPr>
    </w:p>
    <w:p w14:paraId="7B76AB6F" w14:textId="77777777" w:rsidR="007213B5" w:rsidRPr="005831BF" w:rsidRDefault="007213B5" w:rsidP="007213B5">
      <w:pPr>
        <w:spacing w:line="240" w:lineRule="auto"/>
        <w:contextualSpacing/>
        <w:jc w:val="center"/>
        <w:rPr>
          <w:rFonts w:ascii="Times New Roman" w:hAnsi="Times New Roman"/>
          <w:b/>
          <w:sz w:val="24"/>
          <w:szCs w:val="24"/>
        </w:rPr>
      </w:pPr>
    </w:p>
    <w:p w14:paraId="129BAE46" w14:textId="77777777" w:rsidR="007213B5" w:rsidRPr="00470E51" w:rsidRDefault="007213B5" w:rsidP="007213B5">
      <w:pPr>
        <w:spacing w:line="240" w:lineRule="auto"/>
        <w:contextualSpacing/>
        <w:jc w:val="center"/>
        <w:rPr>
          <w:rFonts w:ascii="Times New Roman" w:hAnsi="Times New Roman"/>
          <w:b/>
          <w:sz w:val="28"/>
          <w:szCs w:val="28"/>
        </w:rPr>
      </w:pPr>
      <w:r w:rsidRPr="00470E51">
        <w:rPr>
          <w:rFonts w:ascii="Times New Roman" w:hAnsi="Times New Roman"/>
          <w:b/>
          <w:sz w:val="28"/>
          <w:szCs w:val="28"/>
        </w:rPr>
        <w:t>РОССИЙСКАЯ ФЕДЕРАЦИЯ</w:t>
      </w:r>
    </w:p>
    <w:p w14:paraId="79796B19" w14:textId="77777777" w:rsidR="007213B5" w:rsidRPr="00470E51" w:rsidRDefault="007213B5" w:rsidP="007213B5">
      <w:pPr>
        <w:spacing w:line="240" w:lineRule="auto"/>
        <w:contextualSpacing/>
        <w:jc w:val="center"/>
        <w:rPr>
          <w:rFonts w:ascii="Times New Roman" w:hAnsi="Times New Roman"/>
          <w:b/>
          <w:sz w:val="28"/>
          <w:szCs w:val="28"/>
        </w:rPr>
      </w:pPr>
      <w:r w:rsidRPr="00470E51">
        <w:rPr>
          <w:rFonts w:ascii="Times New Roman" w:hAnsi="Times New Roman"/>
          <w:b/>
          <w:sz w:val="28"/>
          <w:szCs w:val="28"/>
        </w:rPr>
        <w:t>ИРКУТСКАЯ ОБЛАСТЬ</w:t>
      </w:r>
    </w:p>
    <w:p w14:paraId="420E9CB6" w14:textId="77777777" w:rsidR="007213B5" w:rsidRPr="00470E51" w:rsidRDefault="007213B5" w:rsidP="007213B5">
      <w:pPr>
        <w:spacing w:line="240" w:lineRule="auto"/>
        <w:contextualSpacing/>
        <w:jc w:val="center"/>
        <w:rPr>
          <w:rFonts w:ascii="Times New Roman" w:hAnsi="Times New Roman"/>
          <w:b/>
          <w:sz w:val="28"/>
          <w:szCs w:val="28"/>
        </w:rPr>
      </w:pPr>
      <w:r w:rsidRPr="00470E51">
        <w:rPr>
          <w:rFonts w:ascii="Times New Roman" w:hAnsi="Times New Roman"/>
          <w:b/>
          <w:sz w:val="28"/>
          <w:szCs w:val="28"/>
        </w:rPr>
        <w:t>НУКУТСКИЙ МУНИЦИПАЛЬНЫЙ ОКРУГ</w:t>
      </w:r>
    </w:p>
    <w:p w14:paraId="459ECB0F" w14:textId="77777777" w:rsidR="007213B5" w:rsidRPr="00470E51" w:rsidRDefault="007213B5" w:rsidP="007213B5">
      <w:pPr>
        <w:spacing w:line="240" w:lineRule="auto"/>
        <w:contextualSpacing/>
        <w:jc w:val="center"/>
        <w:rPr>
          <w:rFonts w:ascii="Times New Roman" w:hAnsi="Times New Roman"/>
          <w:b/>
          <w:sz w:val="28"/>
          <w:szCs w:val="28"/>
        </w:rPr>
      </w:pPr>
    </w:p>
    <w:p w14:paraId="77E0C939" w14:textId="77777777" w:rsidR="007213B5" w:rsidRPr="00470E51" w:rsidRDefault="007213B5" w:rsidP="007213B5">
      <w:pPr>
        <w:spacing w:line="240" w:lineRule="auto"/>
        <w:contextualSpacing/>
        <w:jc w:val="center"/>
        <w:rPr>
          <w:rFonts w:ascii="Times New Roman" w:hAnsi="Times New Roman"/>
          <w:b/>
          <w:sz w:val="28"/>
          <w:szCs w:val="28"/>
        </w:rPr>
      </w:pPr>
      <w:r w:rsidRPr="00470E51">
        <w:rPr>
          <w:rFonts w:ascii="Times New Roman" w:hAnsi="Times New Roman"/>
          <w:b/>
          <w:sz w:val="28"/>
          <w:szCs w:val="28"/>
        </w:rPr>
        <w:t>АДМИНИСТРАЦИЯ НУКУТСКОГО МУНИЦИПАЛЬНОГО ОКРУГА</w:t>
      </w:r>
    </w:p>
    <w:p w14:paraId="05949A8E" w14:textId="77777777" w:rsidR="007213B5" w:rsidRPr="00470E51" w:rsidRDefault="007213B5" w:rsidP="007213B5">
      <w:pPr>
        <w:spacing w:line="240" w:lineRule="auto"/>
        <w:contextualSpacing/>
        <w:jc w:val="center"/>
        <w:rPr>
          <w:rFonts w:ascii="Times New Roman" w:hAnsi="Times New Roman"/>
          <w:b/>
          <w:sz w:val="28"/>
          <w:szCs w:val="28"/>
        </w:rPr>
      </w:pPr>
      <w:r w:rsidRPr="00470E51">
        <w:rPr>
          <w:rFonts w:ascii="Times New Roman" w:hAnsi="Times New Roman"/>
          <w:b/>
          <w:sz w:val="28"/>
          <w:szCs w:val="28"/>
        </w:rPr>
        <w:t>ИРКУТСКОЙ ОБЛАСТИ</w:t>
      </w:r>
    </w:p>
    <w:p w14:paraId="30F9DD07" w14:textId="77777777" w:rsidR="007213B5" w:rsidRPr="00470E51" w:rsidRDefault="007213B5" w:rsidP="007213B5">
      <w:pPr>
        <w:tabs>
          <w:tab w:val="left" w:pos="551"/>
        </w:tabs>
        <w:jc w:val="center"/>
        <w:rPr>
          <w:rFonts w:ascii="Times New Roman" w:hAnsi="Times New Roman"/>
          <w:b/>
          <w:sz w:val="28"/>
          <w:szCs w:val="28"/>
        </w:rPr>
      </w:pPr>
      <w:r w:rsidRPr="00470E51">
        <w:rPr>
          <w:rFonts w:ascii="Times New Roman" w:hAnsi="Times New Roman"/>
          <w:b/>
          <w:sz w:val="28"/>
          <w:szCs w:val="28"/>
        </w:rPr>
        <w:t>ПОСТАНОВЛЕНИЕ</w:t>
      </w:r>
    </w:p>
    <w:p w14:paraId="7CA12C28" w14:textId="5456C309" w:rsidR="005B6AF3" w:rsidRPr="00470E51" w:rsidRDefault="00470E51" w:rsidP="007213B5">
      <w:pPr>
        <w:tabs>
          <w:tab w:val="left" w:pos="551"/>
        </w:tabs>
        <w:rPr>
          <w:rFonts w:ascii="Times New Roman" w:hAnsi="Times New Roman"/>
          <w:sz w:val="28"/>
          <w:szCs w:val="28"/>
        </w:rPr>
      </w:pPr>
      <w:r w:rsidRPr="00470E51">
        <w:rPr>
          <w:rFonts w:ascii="Times New Roman" w:hAnsi="Times New Roman"/>
          <w:sz w:val="28"/>
          <w:szCs w:val="28"/>
        </w:rPr>
        <w:t>05</w:t>
      </w:r>
      <w:r w:rsidR="008275B5" w:rsidRPr="00470E51">
        <w:rPr>
          <w:rFonts w:ascii="Times New Roman" w:hAnsi="Times New Roman"/>
          <w:sz w:val="28"/>
          <w:szCs w:val="28"/>
        </w:rPr>
        <w:t xml:space="preserve"> июня</w:t>
      </w:r>
      <w:r w:rsidR="00B8211A" w:rsidRPr="00470E51">
        <w:rPr>
          <w:rFonts w:ascii="Times New Roman" w:hAnsi="Times New Roman"/>
          <w:sz w:val="28"/>
          <w:szCs w:val="28"/>
        </w:rPr>
        <w:t xml:space="preserve"> </w:t>
      </w:r>
      <w:r w:rsidR="005831BF" w:rsidRPr="00470E51">
        <w:rPr>
          <w:rFonts w:ascii="Times New Roman" w:hAnsi="Times New Roman"/>
          <w:sz w:val="28"/>
          <w:szCs w:val="28"/>
        </w:rPr>
        <w:t>2026</w:t>
      </w:r>
      <w:r w:rsidR="007213B5" w:rsidRPr="00470E51">
        <w:rPr>
          <w:rFonts w:ascii="Times New Roman" w:hAnsi="Times New Roman"/>
          <w:sz w:val="28"/>
          <w:szCs w:val="28"/>
        </w:rPr>
        <w:t xml:space="preserve">                </w:t>
      </w:r>
      <w:r w:rsidR="008275B5" w:rsidRPr="00470E51">
        <w:rPr>
          <w:rFonts w:ascii="Times New Roman" w:hAnsi="Times New Roman"/>
          <w:sz w:val="28"/>
          <w:szCs w:val="28"/>
        </w:rPr>
        <w:t xml:space="preserve">   </w:t>
      </w:r>
      <w:r w:rsidR="007213B5" w:rsidRPr="00470E51">
        <w:rPr>
          <w:rFonts w:ascii="Times New Roman" w:hAnsi="Times New Roman"/>
          <w:sz w:val="28"/>
          <w:szCs w:val="28"/>
        </w:rPr>
        <w:t xml:space="preserve">             </w:t>
      </w:r>
      <w:r w:rsidR="00B8211A" w:rsidRPr="00470E51">
        <w:rPr>
          <w:rFonts w:ascii="Times New Roman" w:hAnsi="Times New Roman"/>
          <w:sz w:val="28"/>
          <w:szCs w:val="28"/>
        </w:rPr>
        <w:t xml:space="preserve">    </w:t>
      </w:r>
      <w:r w:rsidR="007213B5" w:rsidRPr="00470E51">
        <w:rPr>
          <w:rFonts w:ascii="Times New Roman" w:hAnsi="Times New Roman"/>
          <w:sz w:val="28"/>
          <w:szCs w:val="28"/>
        </w:rPr>
        <w:t xml:space="preserve">№ </w:t>
      </w:r>
      <w:r w:rsidRPr="00470E51">
        <w:rPr>
          <w:rFonts w:ascii="Times New Roman" w:hAnsi="Times New Roman"/>
          <w:sz w:val="28"/>
          <w:szCs w:val="28"/>
        </w:rPr>
        <w:t>649</w:t>
      </w:r>
      <w:r w:rsidR="007213B5" w:rsidRPr="00470E51">
        <w:rPr>
          <w:rFonts w:ascii="Times New Roman" w:hAnsi="Times New Roman"/>
          <w:sz w:val="28"/>
          <w:szCs w:val="28"/>
        </w:rPr>
        <w:t xml:space="preserve">             </w:t>
      </w:r>
      <w:r w:rsidR="005831BF" w:rsidRPr="00470E51">
        <w:rPr>
          <w:rFonts w:ascii="Times New Roman" w:hAnsi="Times New Roman"/>
          <w:sz w:val="28"/>
          <w:szCs w:val="28"/>
        </w:rPr>
        <w:t xml:space="preserve">                 </w:t>
      </w:r>
      <w:r w:rsidR="007213B5" w:rsidRPr="00470E51">
        <w:rPr>
          <w:rFonts w:ascii="Times New Roman" w:hAnsi="Times New Roman"/>
          <w:sz w:val="28"/>
          <w:szCs w:val="28"/>
        </w:rPr>
        <w:t xml:space="preserve">  п. Новонукутский</w:t>
      </w:r>
    </w:p>
    <w:p w14:paraId="181D5B29" w14:textId="77777777" w:rsidR="00C31F84" w:rsidRPr="00470E51" w:rsidRDefault="00845C60" w:rsidP="00845C60">
      <w:pPr>
        <w:spacing w:after="0" w:line="240" w:lineRule="auto"/>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О</w:t>
      </w:r>
      <w:r w:rsidR="00C31F84" w:rsidRPr="00470E51">
        <w:rPr>
          <w:rFonts w:ascii="Times New Roman" w:eastAsia="Times New Roman" w:hAnsi="Times New Roman"/>
          <w:sz w:val="28"/>
          <w:szCs w:val="28"/>
          <w:lang w:eastAsia="ru-RU"/>
        </w:rPr>
        <w:t xml:space="preserve"> внесении изменений в постановление </w:t>
      </w:r>
    </w:p>
    <w:p w14:paraId="40CB5051" w14:textId="77777777" w:rsidR="00C31F84" w:rsidRPr="00470E51" w:rsidRDefault="00C31F84" w:rsidP="00845C60">
      <w:pPr>
        <w:spacing w:after="0" w:line="240" w:lineRule="auto"/>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 xml:space="preserve">Администрации Нукутского муниципального округа </w:t>
      </w:r>
    </w:p>
    <w:p w14:paraId="52A9F887" w14:textId="0BB5521E" w:rsidR="00C31F84" w:rsidRPr="00470E51" w:rsidRDefault="00C31F84" w:rsidP="00845C60">
      <w:pPr>
        <w:spacing w:after="0" w:line="240" w:lineRule="auto"/>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 xml:space="preserve">Иркутской области от </w:t>
      </w:r>
      <w:r w:rsidR="00931475" w:rsidRPr="00470E51">
        <w:rPr>
          <w:rFonts w:ascii="Times New Roman" w:eastAsia="Times New Roman" w:hAnsi="Times New Roman"/>
          <w:sz w:val="28"/>
          <w:szCs w:val="28"/>
          <w:lang w:eastAsia="ru-RU"/>
        </w:rPr>
        <w:t>28</w:t>
      </w:r>
      <w:r w:rsidRPr="00470E51">
        <w:rPr>
          <w:rFonts w:ascii="Times New Roman" w:eastAsia="Times New Roman" w:hAnsi="Times New Roman"/>
          <w:sz w:val="28"/>
          <w:szCs w:val="28"/>
          <w:lang w:eastAsia="ru-RU"/>
        </w:rPr>
        <w:t xml:space="preserve"> </w:t>
      </w:r>
      <w:r w:rsidR="00931475" w:rsidRPr="00470E51">
        <w:rPr>
          <w:rFonts w:ascii="Times New Roman" w:eastAsia="Times New Roman" w:hAnsi="Times New Roman"/>
          <w:sz w:val="28"/>
          <w:szCs w:val="28"/>
          <w:lang w:eastAsia="ru-RU"/>
        </w:rPr>
        <w:t>мая</w:t>
      </w:r>
      <w:r w:rsidRPr="00470E51">
        <w:rPr>
          <w:rFonts w:ascii="Times New Roman" w:eastAsia="Times New Roman" w:hAnsi="Times New Roman"/>
          <w:sz w:val="28"/>
          <w:szCs w:val="28"/>
          <w:lang w:eastAsia="ru-RU"/>
        </w:rPr>
        <w:t xml:space="preserve"> 2026 г. № </w:t>
      </w:r>
      <w:r w:rsidR="00931475" w:rsidRPr="00470E51">
        <w:rPr>
          <w:rFonts w:ascii="Times New Roman" w:eastAsia="Times New Roman" w:hAnsi="Times New Roman"/>
          <w:sz w:val="28"/>
          <w:szCs w:val="28"/>
          <w:lang w:eastAsia="ru-RU"/>
        </w:rPr>
        <w:t>621</w:t>
      </w:r>
      <w:r w:rsidRPr="00470E51">
        <w:rPr>
          <w:rFonts w:ascii="Times New Roman" w:eastAsia="Times New Roman" w:hAnsi="Times New Roman"/>
          <w:sz w:val="28"/>
          <w:szCs w:val="28"/>
          <w:lang w:eastAsia="ru-RU"/>
        </w:rPr>
        <w:t xml:space="preserve"> </w:t>
      </w:r>
    </w:p>
    <w:p w14:paraId="44A5BF33" w14:textId="77777777" w:rsidR="00931475" w:rsidRPr="00470E51" w:rsidRDefault="00C31F84" w:rsidP="00931475">
      <w:pPr>
        <w:spacing w:after="0" w:line="240" w:lineRule="auto"/>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w:t>
      </w:r>
      <w:r w:rsidR="00931475" w:rsidRPr="00470E51">
        <w:rPr>
          <w:rFonts w:ascii="Times New Roman" w:eastAsia="Times New Roman" w:hAnsi="Times New Roman"/>
          <w:sz w:val="28"/>
          <w:szCs w:val="28"/>
          <w:lang w:eastAsia="ru-RU"/>
        </w:rPr>
        <w:t>О проведении ярмарки, приуроченной празднованию</w:t>
      </w:r>
    </w:p>
    <w:p w14:paraId="077C6597" w14:textId="25A4ED35" w:rsidR="00845C60" w:rsidRPr="00470E51" w:rsidRDefault="00931475" w:rsidP="00931475">
      <w:pPr>
        <w:spacing w:after="0" w:line="240" w:lineRule="auto"/>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окружного культурно-спортивного праздника «Сур-</w:t>
      </w:r>
      <w:proofErr w:type="spellStart"/>
      <w:r w:rsidRPr="00470E51">
        <w:rPr>
          <w:rFonts w:ascii="Times New Roman" w:eastAsia="Times New Roman" w:hAnsi="Times New Roman"/>
          <w:sz w:val="28"/>
          <w:szCs w:val="28"/>
          <w:lang w:eastAsia="ru-RU"/>
        </w:rPr>
        <w:t>Харбан</w:t>
      </w:r>
      <w:proofErr w:type="spellEnd"/>
      <w:r w:rsidR="00E81193" w:rsidRPr="00470E51">
        <w:rPr>
          <w:rFonts w:ascii="Times New Roman" w:eastAsia="Times New Roman" w:hAnsi="Times New Roman"/>
          <w:sz w:val="28"/>
          <w:szCs w:val="28"/>
          <w:lang w:eastAsia="ru-RU"/>
        </w:rPr>
        <w:t>»</w:t>
      </w:r>
    </w:p>
    <w:p w14:paraId="67252610" w14:textId="77777777" w:rsidR="005B6AF3" w:rsidRPr="00470E51" w:rsidRDefault="005B6AF3" w:rsidP="007213B5">
      <w:pPr>
        <w:spacing w:after="0" w:line="240" w:lineRule="auto"/>
        <w:rPr>
          <w:rFonts w:ascii="Times New Roman" w:eastAsia="Times New Roman" w:hAnsi="Times New Roman"/>
          <w:sz w:val="28"/>
          <w:szCs w:val="28"/>
          <w:lang w:eastAsia="ru-RU"/>
        </w:rPr>
      </w:pPr>
    </w:p>
    <w:p w14:paraId="2FDCA62C" w14:textId="0FD83A42" w:rsidR="00325936" w:rsidRPr="00470E51" w:rsidRDefault="00716417" w:rsidP="00716417">
      <w:pPr>
        <w:spacing w:after="120" w:line="240" w:lineRule="auto"/>
        <w:ind w:firstLine="709"/>
        <w:jc w:val="both"/>
        <w:rPr>
          <w:rFonts w:ascii="Times New Roman" w:hAnsi="Times New Roman"/>
          <w:kern w:val="2"/>
          <w:sz w:val="28"/>
          <w:szCs w:val="28"/>
        </w:rPr>
      </w:pPr>
      <w:proofErr w:type="gramStart"/>
      <w:r w:rsidRPr="00470E51">
        <w:rPr>
          <w:rFonts w:ascii="Times New Roman" w:hAnsi="Times New Roman"/>
          <w:sz w:val="28"/>
          <w:szCs w:val="28"/>
        </w:rPr>
        <w:t>В соответствии с Федеральным законом от 28 декабря 2009 г. № 381-ФЗ «Об основах государственного регулирования торговой деятельности в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 Федеральным законом от 06 октября 2003 г. № 131-ФЗ «Об общих принципах организации местного самоуправления в Российской Федерации», Положением о порядке организации</w:t>
      </w:r>
      <w:proofErr w:type="gramEnd"/>
      <w:r w:rsidRPr="00470E51">
        <w:rPr>
          <w:rFonts w:ascii="Times New Roman" w:hAnsi="Times New Roman"/>
          <w:sz w:val="28"/>
          <w:szCs w:val="28"/>
        </w:rPr>
        <w:t xml:space="preserve"> ярмарок на территории Иркутской области и продажи товаров  на них и требованиях к организации продажи товаров (выполнения работ, оказания услуг) на ярмарках, организованных на территории Иркутской области, утвержденным постановлением Правительства Иркутской области от 17 ноября 2010 г. № 284-пп,</w:t>
      </w:r>
      <w:r w:rsidR="002C6C20" w:rsidRPr="00470E51">
        <w:rPr>
          <w:rFonts w:ascii="Times New Roman" w:hAnsi="Times New Roman"/>
          <w:sz w:val="28"/>
          <w:szCs w:val="28"/>
        </w:rPr>
        <w:t xml:space="preserve"> постановлением Правительства Иркутской области от 12 мая 2026 г. </w:t>
      </w:r>
      <w:proofErr w:type="gramStart"/>
      <w:r w:rsidR="002C6C20" w:rsidRPr="00470E51">
        <w:rPr>
          <w:rFonts w:ascii="Times New Roman" w:hAnsi="Times New Roman"/>
          <w:sz w:val="28"/>
          <w:szCs w:val="28"/>
        </w:rPr>
        <w:t>№ 398-пп «Об установлении на территории Иркутской области особого противопожарного режима»,</w:t>
      </w:r>
      <w:r w:rsidRPr="00470E51">
        <w:rPr>
          <w:rFonts w:ascii="Times New Roman" w:hAnsi="Times New Roman"/>
          <w:sz w:val="28"/>
          <w:szCs w:val="28"/>
        </w:rPr>
        <w:t xml:space="preserve"> Порядком предоставления мест для продажи товаров (выполнения работ, оказания услуг) на ярмарках, организатором которых является Администрация Нукутского муниципального округа Иркутской области, утвержденным постановлением Администрации Нукутского муниципального округа Иркутской области от 13 мая 2026 г. № 551, руководствуясь статьей 36 Устава Нукутского муниципального округа Иркутской области, Администрация</w:t>
      </w:r>
      <w:proofErr w:type="gramEnd"/>
    </w:p>
    <w:p w14:paraId="053C9046" w14:textId="77777777" w:rsidR="005B6AF3" w:rsidRPr="00470E51" w:rsidRDefault="005B6AF3" w:rsidP="008605DC">
      <w:pPr>
        <w:spacing w:after="120" w:line="240" w:lineRule="auto"/>
        <w:jc w:val="center"/>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ПОСТАНОВЛЯЕТ:</w:t>
      </w:r>
    </w:p>
    <w:p w14:paraId="0AAD2DAD" w14:textId="416CF914" w:rsidR="00A261D0" w:rsidRPr="00470E51" w:rsidRDefault="00A261D0" w:rsidP="00A261D0">
      <w:pPr>
        <w:pStyle w:val="af4"/>
        <w:numPr>
          <w:ilvl w:val="0"/>
          <w:numId w:val="5"/>
        </w:numPr>
        <w:spacing w:after="0" w:line="240" w:lineRule="auto"/>
        <w:ind w:left="0" w:firstLine="709"/>
        <w:jc w:val="both"/>
        <w:rPr>
          <w:rFonts w:ascii="Times New Roman" w:eastAsia="Times New Roman" w:hAnsi="Times New Roman"/>
          <w:sz w:val="28"/>
          <w:szCs w:val="28"/>
          <w:lang w:eastAsia="ru-RU"/>
        </w:rPr>
      </w:pPr>
      <w:r w:rsidRPr="00470E51">
        <w:rPr>
          <w:rFonts w:ascii="Times New Roman" w:hAnsi="Times New Roman"/>
          <w:bCs/>
          <w:kern w:val="2"/>
          <w:sz w:val="28"/>
          <w:szCs w:val="28"/>
        </w:rPr>
        <w:lastRenderedPageBreak/>
        <w:t xml:space="preserve">Внести в постановление </w:t>
      </w:r>
      <w:r w:rsidRPr="00470E51">
        <w:rPr>
          <w:rFonts w:ascii="Times New Roman" w:eastAsia="Times New Roman" w:hAnsi="Times New Roman"/>
          <w:sz w:val="28"/>
          <w:szCs w:val="28"/>
          <w:lang w:eastAsia="ru-RU"/>
        </w:rPr>
        <w:t xml:space="preserve">Администрации Нукутского муниципального округа Иркутской области от </w:t>
      </w:r>
      <w:r w:rsidR="002C6C20" w:rsidRPr="00470E51">
        <w:rPr>
          <w:rFonts w:ascii="Times New Roman" w:eastAsia="Times New Roman" w:hAnsi="Times New Roman"/>
          <w:sz w:val="28"/>
          <w:szCs w:val="28"/>
          <w:lang w:eastAsia="ru-RU"/>
        </w:rPr>
        <w:t>28</w:t>
      </w:r>
      <w:r w:rsidRPr="00470E51">
        <w:rPr>
          <w:rFonts w:ascii="Times New Roman" w:eastAsia="Times New Roman" w:hAnsi="Times New Roman"/>
          <w:sz w:val="28"/>
          <w:szCs w:val="28"/>
          <w:lang w:eastAsia="ru-RU"/>
        </w:rPr>
        <w:t xml:space="preserve"> </w:t>
      </w:r>
      <w:r w:rsidR="002C6C20" w:rsidRPr="00470E51">
        <w:rPr>
          <w:rFonts w:ascii="Times New Roman" w:eastAsia="Times New Roman" w:hAnsi="Times New Roman"/>
          <w:sz w:val="28"/>
          <w:szCs w:val="28"/>
          <w:lang w:eastAsia="ru-RU"/>
        </w:rPr>
        <w:t>мая</w:t>
      </w:r>
      <w:r w:rsidRPr="00470E51">
        <w:rPr>
          <w:rFonts w:ascii="Times New Roman" w:eastAsia="Times New Roman" w:hAnsi="Times New Roman"/>
          <w:sz w:val="28"/>
          <w:szCs w:val="28"/>
          <w:lang w:eastAsia="ru-RU"/>
        </w:rPr>
        <w:t xml:space="preserve"> 2026 г. № </w:t>
      </w:r>
      <w:r w:rsidR="002C6C20" w:rsidRPr="00470E51">
        <w:rPr>
          <w:rFonts w:ascii="Times New Roman" w:eastAsia="Times New Roman" w:hAnsi="Times New Roman"/>
          <w:sz w:val="28"/>
          <w:szCs w:val="28"/>
          <w:lang w:eastAsia="ru-RU"/>
        </w:rPr>
        <w:t>621</w:t>
      </w:r>
      <w:r w:rsidRPr="00470E51">
        <w:rPr>
          <w:rFonts w:ascii="Times New Roman" w:eastAsia="Times New Roman" w:hAnsi="Times New Roman"/>
          <w:sz w:val="28"/>
          <w:szCs w:val="28"/>
          <w:lang w:eastAsia="ru-RU"/>
        </w:rPr>
        <w:t xml:space="preserve"> «</w:t>
      </w:r>
      <w:r w:rsidR="002C6C20" w:rsidRPr="00470E51">
        <w:rPr>
          <w:rFonts w:ascii="Times New Roman" w:eastAsia="Times New Roman" w:hAnsi="Times New Roman"/>
          <w:sz w:val="28"/>
          <w:szCs w:val="28"/>
          <w:lang w:eastAsia="ru-RU"/>
        </w:rPr>
        <w:t>О проведении ярмарки, приуроченной празднованию окружного культурно-спортивного праздника «Сур-</w:t>
      </w:r>
      <w:proofErr w:type="spellStart"/>
      <w:r w:rsidR="002C6C20" w:rsidRPr="00470E51">
        <w:rPr>
          <w:rFonts w:ascii="Times New Roman" w:eastAsia="Times New Roman" w:hAnsi="Times New Roman"/>
          <w:sz w:val="28"/>
          <w:szCs w:val="28"/>
          <w:lang w:eastAsia="ru-RU"/>
        </w:rPr>
        <w:t>Харбан</w:t>
      </w:r>
      <w:proofErr w:type="spellEnd"/>
      <w:r w:rsidR="002C6C20" w:rsidRPr="00470E51">
        <w:rPr>
          <w:rFonts w:ascii="Times New Roman" w:eastAsia="Times New Roman" w:hAnsi="Times New Roman"/>
          <w:sz w:val="28"/>
          <w:szCs w:val="28"/>
          <w:lang w:eastAsia="ru-RU"/>
        </w:rPr>
        <w:t>»</w:t>
      </w:r>
      <w:r w:rsidRPr="00470E51">
        <w:rPr>
          <w:rFonts w:ascii="Times New Roman" w:eastAsia="Times New Roman" w:hAnsi="Times New Roman"/>
          <w:sz w:val="28"/>
          <w:szCs w:val="28"/>
          <w:lang w:eastAsia="ru-RU"/>
        </w:rPr>
        <w:t xml:space="preserve"> следующие изменения:</w:t>
      </w:r>
    </w:p>
    <w:p w14:paraId="30BE0A7C" w14:textId="1AA9C5C3" w:rsidR="00A261D0" w:rsidRPr="00470E51" w:rsidRDefault="00A261D0" w:rsidP="00A261D0">
      <w:pPr>
        <w:pStyle w:val="af4"/>
        <w:numPr>
          <w:ilvl w:val="1"/>
          <w:numId w:val="5"/>
        </w:numPr>
        <w:spacing w:after="120" w:line="192" w:lineRule="atLeast"/>
        <w:ind w:left="709" w:firstLine="0"/>
        <w:jc w:val="both"/>
        <w:rPr>
          <w:rFonts w:ascii="Times New Roman" w:hAnsi="Times New Roman"/>
          <w:bCs/>
          <w:kern w:val="2"/>
          <w:sz w:val="28"/>
          <w:szCs w:val="28"/>
        </w:rPr>
      </w:pPr>
      <w:r w:rsidRPr="00470E51">
        <w:rPr>
          <w:rFonts w:ascii="Times New Roman" w:eastAsia="Times New Roman" w:hAnsi="Times New Roman"/>
          <w:sz w:val="28"/>
          <w:szCs w:val="28"/>
          <w:lang w:eastAsia="ru-RU"/>
        </w:rPr>
        <w:t xml:space="preserve">Приложение № </w:t>
      </w:r>
      <w:r w:rsidR="002C6C20" w:rsidRPr="00470E51">
        <w:rPr>
          <w:rFonts w:ascii="Times New Roman" w:eastAsia="Times New Roman" w:hAnsi="Times New Roman"/>
          <w:sz w:val="28"/>
          <w:szCs w:val="28"/>
          <w:lang w:eastAsia="ru-RU"/>
        </w:rPr>
        <w:t xml:space="preserve">2 </w:t>
      </w:r>
      <w:r w:rsidRPr="00470E51">
        <w:rPr>
          <w:rFonts w:ascii="Times New Roman" w:eastAsia="Times New Roman" w:hAnsi="Times New Roman"/>
          <w:sz w:val="28"/>
          <w:szCs w:val="28"/>
          <w:lang w:eastAsia="ru-RU"/>
        </w:rPr>
        <w:t>изложить в новой редакции согласно Приложению № 1 к настоящему постановлению</w:t>
      </w:r>
      <w:r w:rsidRPr="00470E51">
        <w:rPr>
          <w:rFonts w:ascii="Times New Roman" w:hAnsi="Times New Roman"/>
          <w:sz w:val="28"/>
          <w:szCs w:val="28"/>
        </w:rPr>
        <w:t>.</w:t>
      </w:r>
    </w:p>
    <w:p w14:paraId="25710347" w14:textId="642E0A33" w:rsidR="007213B5" w:rsidRPr="00470E51" w:rsidRDefault="007213B5" w:rsidP="00A02B64">
      <w:pPr>
        <w:pStyle w:val="af2"/>
        <w:numPr>
          <w:ilvl w:val="0"/>
          <w:numId w:val="5"/>
        </w:numPr>
        <w:spacing w:before="0" w:beforeAutospacing="0" w:after="120" w:afterAutospacing="0" w:line="192" w:lineRule="atLeast"/>
        <w:ind w:left="0" w:firstLine="709"/>
        <w:jc w:val="both"/>
        <w:rPr>
          <w:bCs/>
          <w:kern w:val="2"/>
          <w:sz w:val="28"/>
          <w:szCs w:val="28"/>
        </w:rPr>
      </w:pPr>
      <w:r w:rsidRPr="00470E51">
        <w:rPr>
          <w:sz w:val="28"/>
          <w:szCs w:val="28"/>
        </w:rPr>
        <w:t xml:space="preserve">Опубликовать и разместить настоящее постановление в сетевом издании «Нукутский муниципальный </w:t>
      </w:r>
      <w:proofErr w:type="spellStart"/>
      <w:r w:rsidRPr="00470E51">
        <w:rPr>
          <w:sz w:val="28"/>
          <w:szCs w:val="28"/>
        </w:rPr>
        <w:t>округ</w:t>
      </w:r>
      <w:proofErr w:type="gramStart"/>
      <w:r w:rsidRPr="00470E51">
        <w:rPr>
          <w:sz w:val="28"/>
          <w:szCs w:val="28"/>
        </w:rPr>
        <w:t>.р</w:t>
      </w:r>
      <w:proofErr w:type="gramEnd"/>
      <w:r w:rsidRPr="00470E51">
        <w:rPr>
          <w:sz w:val="28"/>
          <w:szCs w:val="28"/>
        </w:rPr>
        <w:t>ф</w:t>
      </w:r>
      <w:proofErr w:type="spellEnd"/>
      <w:r w:rsidRPr="00470E51">
        <w:rPr>
          <w:sz w:val="28"/>
          <w:szCs w:val="28"/>
        </w:rPr>
        <w:t>».</w:t>
      </w:r>
    </w:p>
    <w:p w14:paraId="7B97705D" w14:textId="45E65183" w:rsidR="007A28E1" w:rsidRPr="00470E51" w:rsidRDefault="00A02B64" w:rsidP="00A02B64">
      <w:pPr>
        <w:autoSpaceDE w:val="0"/>
        <w:autoSpaceDN w:val="0"/>
        <w:adjustRightInd w:val="0"/>
        <w:spacing w:after="120" w:line="240" w:lineRule="auto"/>
        <w:ind w:firstLine="709"/>
        <w:jc w:val="both"/>
        <w:rPr>
          <w:rFonts w:ascii="Times New Roman" w:hAnsi="Times New Roman"/>
          <w:kern w:val="2"/>
          <w:sz w:val="28"/>
          <w:szCs w:val="28"/>
        </w:rPr>
      </w:pPr>
      <w:r w:rsidRPr="00470E51">
        <w:rPr>
          <w:rFonts w:ascii="Times New Roman" w:hAnsi="Times New Roman"/>
          <w:bCs/>
          <w:kern w:val="2"/>
          <w:sz w:val="28"/>
          <w:szCs w:val="28"/>
        </w:rPr>
        <w:t xml:space="preserve">3. </w:t>
      </w:r>
      <w:r w:rsidR="007A28E1" w:rsidRPr="00470E51">
        <w:rPr>
          <w:rFonts w:ascii="Times New Roman" w:hAnsi="Times New Roman"/>
          <w:bCs/>
          <w:kern w:val="2"/>
          <w:sz w:val="28"/>
          <w:szCs w:val="28"/>
        </w:rPr>
        <w:t xml:space="preserve">Настоящее постановление </w:t>
      </w:r>
      <w:r w:rsidR="007A28E1" w:rsidRPr="00470E51">
        <w:rPr>
          <w:rFonts w:ascii="Times New Roman" w:hAnsi="Times New Roman"/>
          <w:kern w:val="2"/>
          <w:sz w:val="28"/>
          <w:szCs w:val="28"/>
        </w:rPr>
        <w:t>вступает в силу после дня его официального опубликования.</w:t>
      </w:r>
    </w:p>
    <w:p w14:paraId="0985D072" w14:textId="2B934D87" w:rsidR="007213B5" w:rsidRPr="00470E51" w:rsidRDefault="00A02B64" w:rsidP="00A02B64">
      <w:pPr>
        <w:tabs>
          <w:tab w:val="num" w:pos="851"/>
        </w:tabs>
        <w:spacing w:after="120" w:line="240" w:lineRule="auto"/>
        <w:ind w:firstLine="709"/>
        <w:jc w:val="both"/>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 xml:space="preserve">4. </w:t>
      </w:r>
      <w:proofErr w:type="gramStart"/>
      <w:r w:rsidR="007213B5" w:rsidRPr="00470E51">
        <w:rPr>
          <w:rFonts w:ascii="Times New Roman" w:eastAsia="Times New Roman" w:hAnsi="Times New Roman"/>
          <w:sz w:val="28"/>
          <w:szCs w:val="28"/>
          <w:lang w:eastAsia="ru-RU"/>
        </w:rPr>
        <w:t>Контроль за</w:t>
      </w:r>
      <w:proofErr w:type="gramEnd"/>
      <w:r w:rsidR="007213B5" w:rsidRPr="00470E51">
        <w:rPr>
          <w:rFonts w:ascii="Times New Roman" w:eastAsia="Times New Roman" w:hAnsi="Times New Roman"/>
          <w:sz w:val="28"/>
          <w:szCs w:val="28"/>
          <w:lang w:eastAsia="ru-RU"/>
        </w:rPr>
        <w:t xml:space="preserve"> исполнением настоящего постановления возложить на первого заместителя </w:t>
      </w:r>
      <w:r w:rsidR="00785CAB" w:rsidRPr="00470E51">
        <w:rPr>
          <w:rFonts w:ascii="Times New Roman" w:eastAsia="Times New Roman" w:hAnsi="Times New Roman"/>
          <w:sz w:val="28"/>
          <w:szCs w:val="28"/>
          <w:lang w:eastAsia="ru-RU"/>
        </w:rPr>
        <w:t>главы Нукутского муниципального округа Н.А. Платонову</w:t>
      </w:r>
      <w:r w:rsidR="007213B5" w:rsidRPr="00470E51">
        <w:rPr>
          <w:rFonts w:ascii="Times New Roman" w:eastAsia="Times New Roman" w:hAnsi="Times New Roman"/>
          <w:sz w:val="28"/>
          <w:szCs w:val="28"/>
          <w:lang w:eastAsia="ru-RU"/>
        </w:rPr>
        <w:t>.</w:t>
      </w:r>
    </w:p>
    <w:p w14:paraId="7DBF9056" w14:textId="77777777" w:rsidR="005831BF" w:rsidRDefault="007213B5" w:rsidP="005831BF">
      <w:pPr>
        <w:autoSpaceDE w:val="0"/>
        <w:autoSpaceDN w:val="0"/>
        <w:adjustRightInd w:val="0"/>
        <w:spacing w:after="0" w:line="240" w:lineRule="auto"/>
        <w:jc w:val="both"/>
        <w:rPr>
          <w:rFonts w:ascii="Times New Roman" w:eastAsia="Times New Roman" w:hAnsi="Times New Roman"/>
          <w:sz w:val="28"/>
          <w:szCs w:val="28"/>
          <w:lang w:val="en-US" w:eastAsia="ru-RU"/>
        </w:rPr>
      </w:pPr>
      <w:r w:rsidRPr="00470E51">
        <w:rPr>
          <w:rFonts w:ascii="Times New Roman" w:eastAsia="Times New Roman" w:hAnsi="Times New Roman"/>
          <w:sz w:val="28"/>
          <w:szCs w:val="28"/>
          <w:lang w:eastAsia="ru-RU"/>
        </w:rPr>
        <w:t xml:space="preserve">  </w:t>
      </w:r>
      <w:r w:rsidR="005831BF" w:rsidRPr="00470E51">
        <w:rPr>
          <w:rFonts w:ascii="Times New Roman" w:eastAsia="Times New Roman" w:hAnsi="Times New Roman"/>
          <w:sz w:val="28"/>
          <w:szCs w:val="28"/>
          <w:lang w:eastAsia="ru-RU"/>
        </w:rPr>
        <w:tab/>
      </w:r>
    </w:p>
    <w:p w14:paraId="1F8512E1" w14:textId="77777777" w:rsidR="00470E51" w:rsidRPr="00470E51" w:rsidRDefault="00470E51" w:rsidP="005831BF">
      <w:pPr>
        <w:autoSpaceDE w:val="0"/>
        <w:autoSpaceDN w:val="0"/>
        <w:adjustRightInd w:val="0"/>
        <w:spacing w:after="0" w:line="240" w:lineRule="auto"/>
        <w:jc w:val="both"/>
        <w:rPr>
          <w:rFonts w:ascii="Times New Roman" w:eastAsia="Times New Roman" w:hAnsi="Times New Roman"/>
          <w:sz w:val="28"/>
          <w:szCs w:val="28"/>
          <w:lang w:val="en-US" w:eastAsia="ru-RU"/>
        </w:rPr>
      </w:pPr>
    </w:p>
    <w:p w14:paraId="13E0E054" w14:textId="752C2E0E" w:rsidR="007213B5" w:rsidRPr="00470E51" w:rsidRDefault="00845C60" w:rsidP="00470E51">
      <w:pPr>
        <w:autoSpaceDE w:val="0"/>
        <w:autoSpaceDN w:val="0"/>
        <w:adjustRightInd w:val="0"/>
        <w:spacing w:after="0" w:line="240" w:lineRule="auto"/>
        <w:jc w:val="both"/>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Глава</w:t>
      </w:r>
      <w:r w:rsidR="007213B5" w:rsidRPr="00470E51">
        <w:rPr>
          <w:rFonts w:ascii="Times New Roman" w:eastAsia="Times New Roman" w:hAnsi="Times New Roman"/>
          <w:sz w:val="28"/>
          <w:szCs w:val="28"/>
          <w:lang w:eastAsia="ru-RU"/>
        </w:rPr>
        <w:t xml:space="preserve"> Нукутского </w:t>
      </w:r>
    </w:p>
    <w:p w14:paraId="350AAAF7" w14:textId="4F31F6B6" w:rsidR="007213B5" w:rsidRPr="00470E51" w:rsidRDefault="007213B5" w:rsidP="00470E51">
      <w:pPr>
        <w:autoSpaceDE w:val="0"/>
        <w:autoSpaceDN w:val="0"/>
        <w:adjustRightInd w:val="0"/>
        <w:spacing w:after="0" w:line="240" w:lineRule="auto"/>
        <w:rPr>
          <w:rFonts w:ascii="Times New Roman" w:eastAsia="Times New Roman" w:hAnsi="Times New Roman"/>
          <w:sz w:val="28"/>
          <w:szCs w:val="28"/>
          <w:lang w:eastAsia="ru-RU"/>
        </w:rPr>
      </w:pPr>
      <w:r w:rsidRPr="00470E51">
        <w:rPr>
          <w:rFonts w:ascii="Times New Roman" w:eastAsia="Times New Roman" w:hAnsi="Times New Roman"/>
          <w:sz w:val="28"/>
          <w:szCs w:val="28"/>
          <w:lang w:eastAsia="ru-RU"/>
        </w:rPr>
        <w:t xml:space="preserve">муниципального округа           </w:t>
      </w:r>
      <w:r w:rsidR="00470E51" w:rsidRPr="00470E51">
        <w:rPr>
          <w:rFonts w:ascii="Times New Roman" w:eastAsia="Times New Roman" w:hAnsi="Times New Roman"/>
          <w:sz w:val="28"/>
          <w:szCs w:val="28"/>
          <w:lang w:eastAsia="ru-RU"/>
        </w:rPr>
        <w:t xml:space="preserve">                </w:t>
      </w:r>
      <w:r w:rsidRPr="00470E51">
        <w:rPr>
          <w:rFonts w:ascii="Times New Roman" w:eastAsia="Times New Roman" w:hAnsi="Times New Roman"/>
          <w:sz w:val="28"/>
          <w:szCs w:val="28"/>
          <w:lang w:eastAsia="ru-RU"/>
        </w:rPr>
        <w:t xml:space="preserve">                                   </w:t>
      </w:r>
      <w:r w:rsidR="00845C60" w:rsidRPr="00470E51">
        <w:rPr>
          <w:rFonts w:ascii="Times New Roman" w:eastAsia="Times New Roman" w:hAnsi="Times New Roman"/>
          <w:sz w:val="28"/>
          <w:szCs w:val="28"/>
          <w:lang w:eastAsia="ru-RU"/>
        </w:rPr>
        <w:t>А.М. Платохонов</w:t>
      </w:r>
      <w:r w:rsidRPr="00470E51">
        <w:rPr>
          <w:rFonts w:ascii="Times New Roman" w:eastAsia="Times New Roman" w:hAnsi="Times New Roman"/>
          <w:sz w:val="28"/>
          <w:szCs w:val="28"/>
          <w:lang w:eastAsia="ru-RU"/>
        </w:rPr>
        <w:t xml:space="preserve">                                              </w:t>
      </w:r>
    </w:p>
    <w:p w14:paraId="754DA543" w14:textId="77777777" w:rsidR="00CD6678" w:rsidRPr="00681062" w:rsidRDefault="00CD6678" w:rsidP="00750FD0">
      <w:pPr>
        <w:autoSpaceDE w:val="0"/>
        <w:autoSpaceDN w:val="0"/>
        <w:spacing w:after="0" w:line="240" w:lineRule="auto"/>
        <w:ind w:left="5670"/>
        <w:jc w:val="both"/>
        <w:rPr>
          <w:rFonts w:ascii="Times New Roman" w:eastAsia="Times New Roman" w:hAnsi="Times New Roman"/>
          <w:kern w:val="2"/>
          <w:sz w:val="28"/>
          <w:szCs w:val="28"/>
          <w:lang w:eastAsia="ru-RU"/>
        </w:rPr>
      </w:pPr>
    </w:p>
    <w:p w14:paraId="3EC9EBE2" w14:textId="5EAFCBC1" w:rsidR="00CD6678" w:rsidRDefault="00CD6678" w:rsidP="00B34B90">
      <w:pPr>
        <w:autoSpaceDE w:val="0"/>
        <w:autoSpaceDN w:val="0"/>
        <w:spacing w:after="0" w:line="240" w:lineRule="auto"/>
        <w:jc w:val="both"/>
        <w:rPr>
          <w:rFonts w:ascii="Times New Roman" w:eastAsia="Times New Roman" w:hAnsi="Times New Roman"/>
          <w:b/>
          <w:kern w:val="2"/>
          <w:sz w:val="24"/>
          <w:szCs w:val="24"/>
          <w:lang w:eastAsia="ru-RU"/>
        </w:rPr>
      </w:pPr>
    </w:p>
    <w:p w14:paraId="364E10B4"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6BE39BBC"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15DA6D0A"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7795E847"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4CFCEF37"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1E7201E6"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16BFA422"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51085C15"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48C16027"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3D929FCB"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3D09109A"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1FCEC654"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5A9B4AF2"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12971C3B"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4A22AFA4"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2FB906DD"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68490F6B"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55E1727B"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44F1C721"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0A710CCA"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2E046605"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79CA8FFA"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6B025291"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5326827B"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076881A1"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4F41A1E7"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23ECFF66"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560EB5C8" w14:textId="77777777" w:rsidR="005F35AC" w:rsidRDefault="005F35AC" w:rsidP="00B34B90">
      <w:pPr>
        <w:autoSpaceDE w:val="0"/>
        <w:autoSpaceDN w:val="0"/>
        <w:spacing w:after="0" w:line="240" w:lineRule="auto"/>
        <w:jc w:val="both"/>
        <w:rPr>
          <w:rFonts w:ascii="Times New Roman" w:eastAsia="Times New Roman" w:hAnsi="Times New Roman"/>
          <w:b/>
          <w:kern w:val="2"/>
          <w:sz w:val="24"/>
          <w:szCs w:val="24"/>
          <w:lang w:eastAsia="ru-RU"/>
        </w:rPr>
      </w:pPr>
    </w:p>
    <w:p w14:paraId="1FAD9314" w14:textId="77777777" w:rsidR="007C0B4C" w:rsidRDefault="007C0B4C" w:rsidP="00470E51">
      <w:pPr>
        <w:autoSpaceDE w:val="0"/>
        <w:autoSpaceDN w:val="0"/>
        <w:adjustRightInd w:val="0"/>
        <w:spacing w:after="0" w:line="240" w:lineRule="auto"/>
        <w:ind w:left="4536"/>
        <w:jc w:val="right"/>
        <w:rPr>
          <w:rFonts w:ascii="Times New Roman" w:hAnsi="Times New Roman"/>
          <w:sz w:val="28"/>
          <w:szCs w:val="28"/>
        </w:rPr>
      </w:pPr>
      <w:r>
        <w:rPr>
          <w:rFonts w:ascii="Times New Roman" w:hAnsi="Times New Roman"/>
          <w:sz w:val="28"/>
          <w:szCs w:val="28"/>
        </w:rPr>
        <w:lastRenderedPageBreak/>
        <w:t xml:space="preserve">Приложение № 1 к постановлению Администрации Нукутского муниципального округа </w:t>
      </w:r>
    </w:p>
    <w:p w14:paraId="42B7C9FB" w14:textId="6DE9F2F0" w:rsidR="007C0B4C" w:rsidRDefault="007C0B4C" w:rsidP="00470E51">
      <w:pPr>
        <w:autoSpaceDE w:val="0"/>
        <w:autoSpaceDN w:val="0"/>
        <w:adjustRightInd w:val="0"/>
        <w:spacing w:after="0" w:line="240" w:lineRule="auto"/>
        <w:ind w:left="4536"/>
        <w:jc w:val="right"/>
        <w:rPr>
          <w:rFonts w:ascii="Times New Roman" w:hAnsi="Times New Roman"/>
          <w:sz w:val="28"/>
          <w:szCs w:val="28"/>
        </w:rPr>
      </w:pPr>
      <w:r>
        <w:rPr>
          <w:rFonts w:ascii="Times New Roman" w:hAnsi="Times New Roman"/>
          <w:sz w:val="28"/>
          <w:szCs w:val="28"/>
        </w:rPr>
        <w:t xml:space="preserve">от </w:t>
      </w:r>
      <w:r w:rsidR="00470E51">
        <w:rPr>
          <w:rFonts w:ascii="Times New Roman" w:hAnsi="Times New Roman"/>
          <w:sz w:val="28"/>
          <w:szCs w:val="28"/>
        </w:rPr>
        <w:t>05.06. 2026 № 649</w:t>
      </w:r>
    </w:p>
    <w:p w14:paraId="1FCC84CB" w14:textId="77777777" w:rsidR="007C0B4C" w:rsidRDefault="007C0B4C" w:rsidP="007C0B4C">
      <w:pPr>
        <w:autoSpaceDE w:val="0"/>
        <w:autoSpaceDN w:val="0"/>
        <w:adjustRightInd w:val="0"/>
        <w:spacing w:after="0" w:line="240" w:lineRule="auto"/>
        <w:ind w:left="4536"/>
        <w:rPr>
          <w:rFonts w:ascii="Times New Roman" w:hAnsi="Times New Roman"/>
          <w:sz w:val="28"/>
          <w:szCs w:val="28"/>
        </w:rPr>
      </w:pPr>
    </w:p>
    <w:p w14:paraId="277CE004" w14:textId="4160870C" w:rsidR="007C0B4C" w:rsidRDefault="007C0B4C" w:rsidP="00470E51">
      <w:pPr>
        <w:autoSpaceDE w:val="0"/>
        <w:autoSpaceDN w:val="0"/>
        <w:adjustRightInd w:val="0"/>
        <w:spacing w:after="0" w:line="240" w:lineRule="auto"/>
        <w:ind w:left="4536"/>
        <w:jc w:val="right"/>
        <w:rPr>
          <w:rFonts w:ascii="Times New Roman" w:hAnsi="Times New Roman"/>
          <w:sz w:val="28"/>
          <w:szCs w:val="28"/>
        </w:rPr>
      </w:pPr>
      <w:r>
        <w:rPr>
          <w:rFonts w:ascii="Times New Roman" w:hAnsi="Times New Roman"/>
          <w:sz w:val="28"/>
          <w:szCs w:val="28"/>
        </w:rPr>
        <w:t xml:space="preserve">«Приложение № 2 к постановлению </w:t>
      </w:r>
      <w:bookmarkStart w:id="0" w:name="_GoBack"/>
      <w:bookmarkEnd w:id="0"/>
      <w:r>
        <w:rPr>
          <w:rFonts w:ascii="Times New Roman" w:hAnsi="Times New Roman"/>
          <w:sz w:val="28"/>
          <w:szCs w:val="28"/>
        </w:rPr>
        <w:t xml:space="preserve">Администрации Нукутского муниципального округа </w:t>
      </w:r>
    </w:p>
    <w:p w14:paraId="7CAAC50E" w14:textId="77777777" w:rsidR="007C0B4C" w:rsidRDefault="007C0B4C" w:rsidP="00470E51">
      <w:pPr>
        <w:autoSpaceDE w:val="0"/>
        <w:autoSpaceDN w:val="0"/>
        <w:adjustRightInd w:val="0"/>
        <w:spacing w:after="0" w:line="240" w:lineRule="auto"/>
        <w:ind w:left="4536"/>
        <w:jc w:val="right"/>
        <w:rPr>
          <w:rFonts w:ascii="Times New Roman" w:hAnsi="Times New Roman"/>
          <w:sz w:val="28"/>
          <w:szCs w:val="28"/>
        </w:rPr>
      </w:pPr>
      <w:r>
        <w:rPr>
          <w:rFonts w:ascii="Times New Roman" w:hAnsi="Times New Roman"/>
          <w:sz w:val="28"/>
          <w:szCs w:val="28"/>
        </w:rPr>
        <w:t xml:space="preserve">Иркутской области </w:t>
      </w:r>
    </w:p>
    <w:p w14:paraId="0D8DD9BA" w14:textId="3453EEB8" w:rsidR="005F35AC" w:rsidRDefault="007C0B4C" w:rsidP="00470E51">
      <w:pPr>
        <w:autoSpaceDE w:val="0"/>
        <w:autoSpaceDN w:val="0"/>
        <w:adjustRightInd w:val="0"/>
        <w:spacing w:after="0" w:line="240" w:lineRule="auto"/>
        <w:ind w:left="4536"/>
        <w:jc w:val="right"/>
        <w:rPr>
          <w:rFonts w:ascii="Times New Roman" w:hAnsi="Times New Roman"/>
          <w:sz w:val="28"/>
          <w:szCs w:val="28"/>
        </w:rPr>
      </w:pPr>
      <w:r>
        <w:rPr>
          <w:rFonts w:ascii="Times New Roman" w:hAnsi="Times New Roman"/>
          <w:sz w:val="28"/>
          <w:szCs w:val="28"/>
        </w:rPr>
        <w:t>от «28» июня 2026 г. № 621</w:t>
      </w:r>
    </w:p>
    <w:p w14:paraId="2F29A955" w14:textId="77777777" w:rsidR="007C0B4C" w:rsidRPr="005F35AC" w:rsidRDefault="007C0B4C" w:rsidP="007C0B4C">
      <w:pPr>
        <w:autoSpaceDE w:val="0"/>
        <w:autoSpaceDN w:val="0"/>
        <w:adjustRightInd w:val="0"/>
        <w:spacing w:after="0" w:line="240" w:lineRule="auto"/>
        <w:ind w:left="2127" w:firstLine="709"/>
        <w:jc w:val="center"/>
        <w:rPr>
          <w:rFonts w:ascii="Times New Roman" w:hAnsi="Times New Roman"/>
          <w:sz w:val="28"/>
          <w:szCs w:val="28"/>
        </w:rPr>
      </w:pPr>
    </w:p>
    <w:p w14:paraId="15E672EA" w14:textId="77777777" w:rsidR="005F35AC" w:rsidRPr="005F35AC" w:rsidRDefault="005F35AC" w:rsidP="005F35AC">
      <w:pPr>
        <w:autoSpaceDE w:val="0"/>
        <w:autoSpaceDN w:val="0"/>
        <w:adjustRightInd w:val="0"/>
        <w:spacing w:after="0" w:line="240" w:lineRule="auto"/>
        <w:ind w:firstLine="709"/>
        <w:jc w:val="center"/>
        <w:rPr>
          <w:rFonts w:ascii="Times New Roman" w:hAnsi="Times New Roman"/>
          <w:b/>
          <w:sz w:val="28"/>
          <w:szCs w:val="28"/>
        </w:rPr>
      </w:pPr>
      <w:r w:rsidRPr="005F35AC">
        <w:rPr>
          <w:rFonts w:ascii="Times New Roman" w:hAnsi="Times New Roman"/>
          <w:b/>
          <w:sz w:val="28"/>
          <w:szCs w:val="28"/>
        </w:rPr>
        <w:t>Порядок организации ярмарки</w:t>
      </w:r>
    </w:p>
    <w:p w14:paraId="44D33EC8" w14:textId="77777777" w:rsidR="005F35AC" w:rsidRPr="005F35AC" w:rsidRDefault="005F35AC" w:rsidP="005F35AC">
      <w:pPr>
        <w:autoSpaceDE w:val="0"/>
        <w:autoSpaceDN w:val="0"/>
        <w:adjustRightInd w:val="0"/>
        <w:spacing w:after="0" w:line="240" w:lineRule="auto"/>
        <w:ind w:firstLine="709"/>
        <w:jc w:val="center"/>
        <w:rPr>
          <w:rFonts w:ascii="Times New Roman" w:hAnsi="Times New Roman"/>
          <w:sz w:val="28"/>
          <w:szCs w:val="28"/>
        </w:rPr>
      </w:pPr>
    </w:p>
    <w:p w14:paraId="771C5096"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proofErr w:type="gramStart"/>
      <w:r w:rsidRPr="005F35AC">
        <w:rPr>
          <w:rFonts w:ascii="Times New Roman" w:hAnsi="Times New Roman"/>
          <w:sz w:val="28"/>
          <w:szCs w:val="28"/>
        </w:rPr>
        <w:t>Порядок организации ярмарки и продажи товаров на ней разработан в соответствии с Федеральным законом от 28 декабря 2009 г. № 381-ФЗ «Об основах государственного регулирования торговой деятельности в Российской Федерации», Положением о порядке организации ярмарок на территории Иркутской области и продажи товаров (выполнения работ, оказания услуг) на них и требованиях к организации продажи товаров (выполнения работ, оказания услуг) на ярмарках, организованных</w:t>
      </w:r>
      <w:proofErr w:type="gramEnd"/>
      <w:r w:rsidRPr="005F35AC">
        <w:rPr>
          <w:rFonts w:ascii="Times New Roman" w:hAnsi="Times New Roman"/>
          <w:sz w:val="28"/>
          <w:szCs w:val="28"/>
        </w:rPr>
        <w:t xml:space="preserve"> на территории Иркутской области, утвержденным постановлением Правительства Иркутской области от 17 ноября 2010 г. № 284-пп.</w:t>
      </w:r>
    </w:p>
    <w:p w14:paraId="144C8F6B"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Наименование ярмарки: ярмарка, приуроченная празднованию окружного культурно-спортивного праздника «Сур-</w:t>
      </w:r>
      <w:proofErr w:type="spellStart"/>
      <w:r w:rsidRPr="005F35AC">
        <w:rPr>
          <w:rFonts w:ascii="Times New Roman" w:hAnsi="Times New Roman"/>
          <w:sz w:val="28"/>
          <w:szCs w:val="28"/>
        </w:rPr>
        <w:t>Харбан</w:t>
      </w:r>
      <w:proofErr w:type="spellEnd"/>
      <w:r w:rsidRPr="005F35AC">
        <w:rPr>
          <w:rFonts w:ascii="Times New Roman" w:hAnsi="Times New Roman"/>
          <w:sz w:val="28"/>
          <w:szCs w:val="28"/>
        </w:rPr>
        <w:t>».</w:t>
      </w:r>
    </w:p>
    <w:p w14:paraId="5826B856"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Организатором ярмарки является Администрация Нукутского муниципального округа Иркутской области в лице экономического управления Администрации Нукутского муниципального округа Иркутской области (далее – организатор ярмарки).</w:t>
      </w:r>
    </w:p>
    <w:p w14:paraId="607AAB7C" w14:textId="77777777" w:rsidR="005F35AC" w:rsidRPr="00A04D54"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b/>
          <w:sz w:val="28"/>
          <w:szCs w:val="28"/>
        </w:rPr>
      </w:pPr>
      <w:r w:rsidRPr="00A04D54">
        <w:rPr>
          <w:rFonts w:ascii="Times New Roman" w:hAnsi="Times New Roman"/>
          <w:sz w:val="28"/>
          <w:szCs w:val="28"/>
        </w:rPr>
        <w:t>Цель организации ярмарки:</w:t>
      </w:r>
      <w:r w:rsidRPr="00A04D54">
        <w:rPr>
          <w:rFonts w:ascii="Times New Roman" w:hAnsi="Times New Roman"/>
          <w:b/>
          <w:sz w:val="28"/>
          <w:szCs w:val="28"/>
        </w:rPr>
        <w:t xml:space="preserve"> </w:t>
      </w:r>
      <w:r w:rsidRPr="00A04D54">
        <w:rPr>
          <w:rStyle w:val="af0"/>
          <w:rFonts w:ascii="Times New Roman" w:hAnsi="Times New Roman"/>
          <w:b w:val="0"/>
          <w:sz w:val="28"/>
          <w:szCs w:val="28"/>
          <w:shd w:val="clear" w:color="auto" w:fill="FFFFFF"/>
        </w:rPr>
        <w:t>наиболее полное удовлетворение потребностей жителей и гостей Нукутского муниципального округа в товарах, работах или услугах по доступным ценам в период празднования окружного культурно-спортивного праздника «Сур-</w:t>
      </w:r>
      <w:proofErr w:type="spellStart"/>
      <w:r w:rsidRPr="00A04D54">
        <w:rPr>
          <w:rStyle w:val="af0"/>
          <w:rFonts w:ascii="Times New Roman" w:hAnsi="Times New Roman"/>
          <w:b w:val="0"/>
          <w:sz w:val="28"/>
          <w:szCs w:val="28"/>
          <w:shd w:val="clear" w:color="auto" w:fill="FFFFFF"/>
        </w:rPr>
        <w:t>Харбан</w:t>
      </w:r>
      <w:proofErr w:type="spellEnd"/>
      <w:r w:rsidRPr="00A04D54">
        <w:rPr>
          <w:rStyle w:val="af0"/>
          <w:rFonts w:ascii="Times New Roman" w:hAnsi="Times New Roman"/>
          <w:b w:val="0"/>
          <w:sz w:val="28"/>
          <w:szCs w:val="28"/>
          <w:shd w:val="clear" w:color="auto" w:fill="FFFFFF"/>
        </w:rPr>
        <w:t>»</w:t>
      </w:r>
      <w:r w:rsidRPr="00A04D54">
        <w:rPr>
          <w:rFonts w:ascii="Times New Roman" w:hAnsi="Times New Roman"/>
          <w:b/>
          <w:sz w:val="28"/>
          <w:szCs w:val="28"/>
        </w:rPr>
        <w:t>.</w:t>
      </w:r>
      <w:r w:rsidRPr="00A04D54">
        <w:rPr>
          <w:rStyle w:val="af0"/>
          <w:rFonts w:ascii="Times New Roman" w:hAnsi="Times New Roman"/>
          <w:b w:val="0"/>
          <w:color w:val="333333"/>
          <w:sz w:val="28"/>
          <w:szCs w:val="28"/>
          <w:shd w:val="clear" w:color="auto" w:fill="FFFFFF"/>
        </w:rPr>
        <w:t xml:space="preserve"> </w:t>
      </w:r>
    </w:p>
    <w:p w14:paraId="5D1191A2"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Адрес местонахождения организатора ярмарки: 669401, Иркутская область, Нукутский район, п. Новонукутский, ул. Ленина, 26.</w:t>
      </w:r>
    </w:p>
    <w:p w14:paraId="060CC8AD"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Адрес места проведения ярмарки: 669401, Иркутская область, Нукутский район, п. Новонукутский, ул. Кирова, 25, Центральный стадион. Сроки проведения   ярмарки: 13 июня 2026 года.</w:t>
      </w:r>
    </w:p>
    <w:p w14:paraId="337B39A3"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Тип ярмарки: универсальная  праздничная.</w:t>
      </w:r>
    </w:p>
    <w:p w14:paraId="195F032D" w14:textId="77777777" w:rsid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proofErr w:type="gramStart"/>
      <w:r w:rsidRPr="005F35AC">
        <w:rPr>
          <w:rFonts w:ascii="Times New Roman" w:hAnsi="Times New Roman"/>
          <w:sz w:val="28"/>
          <w:szCs w:val="28"/>
        </w:rPr>
        <w:t>Категории участников ярмарки: юридические лица, индивидуальные предприниматели, граждане (в том числе граждане – крестьянские (фермерские) хозяйства, члены таких хозяйств, граждане, ведущие личные подсобные хозяйства, садоводство и огородничество для собственных нужд).</w:t>
      </w:r>
      <w:proofErr w:type="gramEnd"/>
    </w:p>
    <w:p w14:paraId="5F61D53B" w14:textId="39D6B3D1" w:rsidR="006477C7" w:rsidRPr="005F35AC" w:rsidRDefault="006477C7"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Приготовление пищи на открытом огне предусмотрено на территории юрточного городка (в Схеме размещения мест на ярмарке юрточный городок представлен юртами 1.1., 1, 2, 3, 4, 5, 6, 7, 8, 9, 10).</w:t>
      </w:r>
    </w:p>
    <w:p w14:paraId="6D098A78"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Организатор ярмарки в процессе организации ярмарки обеспечивает:</w:t>
      </w:r>
    </w:p>
    <w:p w14:paraId="2212157B" w14:textId="77777777" w:rsidR="005F35AC" w:rsidRPr="005F35AC" w:rsidRDefault="005F35AC" w:rsidP="005F35AC">
      <w:pPr>
        <w:pStyle w:val="ConsPlusNormal"/>
        <w:widowControl/>
        <w:numPr>
          <w:ilvl w:val="0"/>
          <w:numId w:val="7"/>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наличие при входе на ярмарку вывески с указанием наименования ярмарки, адреса местонахождения, режима работы ярмарки;</w:t>
      </w:r>
    </w:p>
    <w:p w14:paraId="2ACEDB23" w14:textId="77777777" w:rsidR="005F35AC" w:rsidRPr="005F35AC" w:rsidRDefault="005F35AC" w:rsidP="005F35AC">
      <w:pPr>
        <w:pStyle w:val="ConsPlusNormal"/>
        <w:widowControl/>
        <w:numPr>
          <w:ilvl w:val="0"/>
          <w:numId w:val="7"/>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организацию парковочных мест для личного автотранспорта, а также подъездных путей для выгрузки и загрузки товара;</w:t>
      </w:r>
    </w:p>
    <w:p w14:paraId="5CB9A42E" w14:textId="77777777" w:rsidR="005F35AC" w:rsidRPr="005F35AC" w:rsidRDefault="005F35AC" w:rsidP="005F35AC">
      <w:pPr>
        <w:pStyle w:val="ConsPlusNormal"/>
        <w:widowControl/>
        <w:numPr>
          <w:ilvl w:val="0"/>
          <w:numId w:val="7"/>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надлежащее санитарно-техническое состояние территории, на которой организуется проведение ярмарки, и мест для продажи товаров;</w:t>
      </w:r>
    </w:p>
    <w:p w14:paraId="58DC6A14" w14:textId="77777777" w:rsidR="005F35AC" w:rsidRPr="005F35AC" w:rsidRDefault="005F35AC" w:rsidP="005F35AC">
      <w:pPr>
        <w:pStyle w:val="ConsPlusNormal"/>
        <w:widowControl/>
        <w:numPr>
          <w:ilvl w:val="0"/>
          <w:numId w:val="7"/>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оснащение территории, на которой организуется проведение ярмарки, контейнерами для сбора мусора;</w:t>
      </w:r>
    </w:p>
    <w:p w14:paraId="1ADE544A" w14:textId="77777777" w:rsidR="005F35AC" w:rsidRPr="005F35AC" w:rsidRDefault="005F35AC" w:rsidP="005F35AC">
      <w:pPr>
        <w:pStyle w:val="ConsPlusNormal"/>
        <w:widowControl/>
        <w:numPr>
          <w:ilvl w:val="0"/>
          <w:numId w:val="7"/>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доступность территории и торговых мест на ярмарке для инвалидов (включая инвалидов, использующих кресла-коляски и собак-проводников) и других маломобильных групп населения;</w:t>
      </w:r>
    </w:p>
    <w:p w14:paraId="5E54583F" w14:textId="77777777" w:rsidR="005F35AC" w:rsidRPr="005F35AC" w:rsidRDefault="005F35AC" w:rsidP="005F35AC">
      <w:pPr>
        <w:pStyle w:val="ConsPlusNormal"/>
        <w:widowControl/>
        <w:numPr>
          <w:ilvl w:val="0"/>
          <w:numId w:val="7"/>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соблюдение на территории, на которой организуется проведение ярмарки, установленных законодательством требований пожарной безопасности, охраны общественного порядка;</w:t>
      </w:r>
    </w:p>
    <w:p w14:paraId="64CA6005" w14:textId="77777777" w:rsidR="005F35AC" w:rsidRPr="005F35AC" w:rsidRDefault="005F35AC" w:rsidP="005F35AC">
      <w:pPr>
        <w:pStyle w:val="ConsPlusNormal"/>
        <w:widowControl/>
        <w:numPr>
          <w:ilvl w:val="0"/>
          <w:numId w:val="7"/>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проверку соответствия занимаемых участниками ярмарки мест для продажи товаров (выполнения работ, оказания услуг) схеме размещения мест;</w:t>
      </w:r>
    </w:p>
    <w:p w14:paraId="42D298AD" w14:textId="77777777" w:rsidR="005F35AC" w:rsidRPr="005F35AC" w:rsidRDefault="005F35AC" w:rsidP="005F35AC">
      <w:pPr>
        <w:pStyle w:val="ConsPlusNormal"/>
        <w:widowControl/>
        <w:numPr>
          <w:ilvl w:val="0"/>
          <w:numId w:val="7"/>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исполнение иных обязанностей, предусмотренных действующим законодательством в области торговой деятельности и Положением о порядке организации ярмарок на территории Иркутской области.</w:t>
      </w:r>
    </w:p>
    <w:p w14:paraId="2437FE2A" w14:textId="77777777" w:rsidR="005F35AC" w:rsidRPr="005F35AC" w:rsidRDefault="005F35AC" w:rsidP="005F35AC">
      <w:pPr>
        <w:pStyle w:val="ConsPlusNormal"/>
        <w:widowControl/>
        <w:ind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Участник ярмарки обеспечивает:</w:t>
      </w:r>
    </w:p>
    <w:p w14:paraId="131E5885" w14:textId="77777777" w:rsidR="005F35AC" w:rsidRPr="005F35AC" w:rsidRDefault="005F35AC" w:rsidP="005F35AC">
      <w:pPr>
        <w:pStyle w:val="ConsPlusNormal"/>
        <w:widowControl/>
        <w:numPr>
          <w:ilvl w:val="0"/>
          <w:numId w:val="8"/>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соблюдение установленного режима и порядка организации ярмарки;</w:t>
      </w:r>
    </w:p>
    <w:p w14:paraId="0E368FD4" w14:textId="77777777" w:rsidR="005F35AC" w:rsidRPr="005F35AC" w:rsidRDefault="005F35AC" w:rsidP="005F35AC">
      <w:pPr>
        <w:pStyle w:val="ConsPlusNormal"/>
        <w:widowControl/>
        <w:numPr>
          <w:ilvl w:val="0"/>
          <w:numId w:val="8"/>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хранение в течение всего периода осуществления деятельности по продаже товаров (выполнению работ, оказанию услуг) на ярмарке документов, подтверждающих предоставление места для продажи товаров (выполнению работ, оказанию услуг) на ней;</w:t>
      </w:r>
    </w:p>
    <w:p w14:paraId="5E38839E" w14:textId="77777777" w:rsidR="005F35AC" w:rsidRPr="005F35AC" w:rsidRDefault="005F35AC" w:rsidP="005F35AC">
      <w:pPr>
        <w:pStyle w:val="ConsPlusNormal"/>
        <w:widowControl/>
        <w:numPr>
          <w:ilvl w:val="0"/>
          <w:numId w:val="8"/>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 xml:space="preserve">соответствие ассортимента продаваемых товаров (перечня выполняемых работ, оказываемых услуг) типу ярмарки и ассортименту продаваемых товаров (перечню выполняемых работ и оказываемых услуг), </w:t>
      </w:r>
      <w:proofErr w:type="gramStart"/>
      <w:r w:rsidRPr="005F35AC">
        <w:rPr>
          <w:rFonts w:ascii="Times New Roman" w:hAnsi="Times New Roman" w:cs="Times New Roman"/>
          <w:color w:val="000000"/>
          <w:sz w:val="28"/>
          <w:szCs w:val="28"/>
        </w:rPr>
        <w:t>указанным</w:t>
      </w:r>
      <w:proofErr w:type="gramEnd"/>
      <w:r w:rsidRPr="005F35AC">
        <w:rPr>
          <w:rFonts w:ascii="Times New Roman" w:hAnsi="Times New Roman" w:cs="Times New Roman"/>
          <w:color w:val="000000"/>
          <w:sz w:val="28"/>
          <w:szCs w:val="28"/>
        </w:rPr>
        <w:t xml:space="preserve"> в решении об организации соответствующей ярмарки;</w:t>
      </w:r>
    </w:p>
    <w:p w14:paraId="391E28CE" w14:textId="77777777" w:rsidR="005F35AC" w:rsidRPr="005F35AC" w:rsidRDefault="005F35AC" w:rsidP="005F35AC">
      <w:pPr>
        <w:pStyle w:val="ConsPlusNormal"/>
        <w:widowControl/>
        <w:numPr>
          <w:ilvl w:val="0"/>
          <w:numId w:val="8"/>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 xml:space="preserve">своевременное освобождение занимаемого места по окончании действия ярмарки. </w:t>
      </w:r>
    </w:p>
    <w:p w14:paraId="55102999" w14:textId="77777777" w:rsidR="005F35AC" w:rsidRPr="005F35AC" w:rsidRDefault="005F35AC" w:rsidP="005F35AC">
      <w:pPr>
        <w:pStyle w:val="ConsPlusNormal"/>
        <w:widowControl/>
        <w:numPr>
          <w:ilvl w:val="0"/>
          <w:numId w:val="8"/>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соблюдение требований законодательства при продаже товаров и оказании услуг:</w:t>
      </w:r>
    </w:p>
    <w:p w14:paraId="6818A65A" w14:textId="77777777" w:rsidR="005F35AC" w:rsidRPr="005F35AC" w:rsidRDefault="005F35AC" w:rsidP="005F35AC">
      <w:pPr>
        <w:pStyle w:val="ConsPlusNormal"/>
        <w:widowControl/>
        <w:ind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  ГОСТ 31984-2012 Услуги общественного питания. Общие требования,</w:t>
      </w:r>
    </w:p>
    <w:p w14:paraId="14B2A762" w14:textId="77777777" w:rsidR="005F35AC" w:rsidRPr="005F35AC" w:rsidRDefault="005F35AC" w:rsidP="005F35AC">
      <w:pPr>
        <w:pStyle w:val="ConsPlusNormal"/>
        <w:widowControl/>
        <w:ind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 xml:space="preserve">-  наличие сертификатов соответствия на реализуемые товары и на </w:t>
      </w:r>
      <w:r w:rsidRPr="005F35AC">
        <w:rPr>
          <w:rFonts w:ascii="Times New Roman" w:hAnsi="Times New Roman" w:cs="Times New Roman"/>
          <w:sz w:val="28"/>
          <w:szCs w:val="28"/>
        </w:rPr>
        <w:t>игровые батуты, железную дорогу, детские электромобили, гимнастические тренажеры</w:t>
      </w:r>
      <w:r w:rsidRPr="005F35AC">
        <w:rPr>
          <w:rFonts w:ascii="Times New Roman" w:hAnsi="Times New Roman" w:cs="Times New Roman"/>
          <w:color w:val="000000"/>
          <w:sz w:val="28"/>
          <w:szCs w:val="28"/>
        </w:rPr>
        <w:t>,</w:t>
      </w:r>
    </w:p>
    <w:p w14:paraId="24CC2887" w14:textId="77777777" w:rsidR="005F35AC" w:rsidRPr="005F35AC" w:rsidRDefault="005F35AC" w:rsidP="005F35AC">
      <w:pPr>
        <w:pStyle w:val="ConsPlusNormal"/>
        <w:widowControl/>
        <w:ind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 соблюдение правил товарного соседства,</w:t>
      </w:r>
    </w:p>
    <w:p w14:paraId="473B9949" w14:textId="77777777" w:rsidR="005F35AC" w:rsidRPr="005F35AC" w:rsidRDefault="005F35AC" w:rsidP="005F35AC">
      <w:pPr>
        <w:pStyle w:val="ConsPlusNormal"/>
        <w:widowControl/>
        <w:ind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lastRenderedPageBreak/>
        <w:t>- недопущение реализации продуктов питания с истекшим сроком годности и признаками порчи.</w:t>
      </w:r>
    </w:p>
    <w:p w14:paraId="547461FB" w14:textId="77777777" w:rsidR="005F35AC" w:rsidRPr="005F35AC" w:rsidRDefault="005F35AC" w:rsidP="005F35AC">
      <w:pPr>
        <w:pStyle w:val="ConsPlusNormal"/>
        <w:widowControl/>
        <w:numPr>
          <w:ilvl w:val="0"/>
          <w:numId w:val="8"/>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исполнение иных обязанностей, предусмотренных действующим законодательством в области торговой деятельности и настоящим Порядком.</w:t>
      </w:r>
    </w:p>
    <w:p w14:paraId="0FDFB992" w14:textId="77777777" w:rsidR="005F35AC" w:rsidRDefault="005F35AC" w:rsidP="005F35AC">
      <w:pPr>
        <w:pStyle w:val="ConsPlusNormal"/>
        <w:widowControl/>
        <w:numPr>
          <w:ilvl w:val="0"/>
          <w:numId w:val="8"/>
        </w:numPr>
        <w:tabs>
          <w:tab w:val="left" w:pos="993"/>
        </w:tabs>
        <w:adjustRightInd/>
        <w:ind w:left="0" w:firstLine="709"/>
        <w:jc w:val="both"/>
        <w:rPr>
          <w:rFonts w:ascii="Times New Roman" w:hAnsi="Times New Roman" w:cs="Times New Roman"/>
          <w:color w:val="000000"/>
          <w:sz w:val="28"/>
          <w:szCs w:val="28"/>
        </w:rPr>
      </w:pPr>
      <w:r w:rsidRPr="005F35AC">
        <w:rPr>
          <w:rFonts w:ascii="Times New Roman" w:hAnsi="Times New Roman" w:cs="Times New Roman"/>
          <w:color w:val="000000"/>
          <w:sz w:val="28"/>
          <w:szCs w:val="28"/>
        </w:rPr>
        <w:t>соблюдение чистоты и порядка мест для продажи товаров (оказания услуг) во время и после окончания ярмарки.</w:t>
      </w:r>
    </w:p>
    <w:p w14:paraId="5B139A86" w14:textId="6CA05ECD" w:rsidR="005F35AC" w:rsidRPr="00420548" w:rsidRDefault="00E44385" w:rsidP="005F35AC">
      <w:pPr>
        <w:pStyle w:val="ConsPlusNormal"/>
        <w:widowControl/>
        <w:numPr>
          <w:ilvl w:val="0"/>
          <w:numId w:val="8"/>
        </w:numPr>
        <w:tabs>
          <w:tab w:val="left" w:pos="993"/>
        </w:tabs>
        <w:adjustRightInd/>
        <w:ind w:left="0" w:firstLine="709"/>
        <w:jc w:val="both"/>
        <w:rPr>
          <w:rFonts w:ascii="Times New Roman" w:hAnsi="Times New Roman" w:cs="Times New Roman"/>
          <w:color w:val="000000"/>
          <w:sz w:val="28"/>
          <w:szCs w:val="28"/>
        </w:rPr>
      </w:pPr>
      <w:r w:rsidRPr="00420548">
        <w:rPr>
          <w:rFonts w:ascii="Times New Roman" w:hAnsi="Times New Roman" w:cs="Times New Roman"/>
          <w:color w:val="000000"/>
          <w:sz w:val="28"/>
          <w:szCs w:val="28"/>
        </w:rPr>
        <w:t xml:space="preserve">наличие противопожарного инвентаря: вода и огнетушители </w:t>
      </w:r>
      <w:r w:rsidR="00D63356" w:rsidRPr="00420548">
        <w:rPr>
          <w:rFonts w:ascii="Times New Roman" w:hAnsi="Times New Roman" w:cs="Times New Roman"/>
          <w:color w:val="000000"/>
          <w:sz w:val="28"/>
          <w:szCs w:val="28"/>
        </w:rPr>
        <w:t>в</w:t>
      </w:r>
      <w:r w:rsidR="005F35AC" w:rsidRPr="00420548">
        <w:rPr>
          <w:rFonts w:ascii="Times New Roman" w:hAnsi="Times New Roman" w:cs="Times New Roman"/>
          <w:color w:val="000000"/>
          <w:sz w:val="28"/>
          <w:szCs w:val="28"/>
        </w:rPr>
        <w:t xml:space="preserve"> местах приготовления пищи на открытом огне</w:t>
      </w:r>
      <w:r w:rsidR="00D63356" w:rsidRPr="00420548">
        <w:rPr>
          <w:rFonts w:ascii="Times New Roman" w:hAnsi="Times New Roman" w:cs="Times New Roman"/>
          <w:color w:val="000000"/>
          <w:sz w:val="28"/>
          <w:szCs w:val="28"/>
        </w:rPr>
        <w:t xml:space="preserve">. </w:t>
      </w:r>
    </w:p>
    <w:p w14:paraId="4335EF7E"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u w:val="single"/>
        </w:rPr>
        <w:t>Ассортимент реализуемых на ярмарке товаров</w:t>
      </w:r>
      <w:r w:rsidRPr="005F35AC">
        <w:rPr>
          <w:rFonts w:ascii="Times New Roman" w:hAnsi="Times New Roman"/>
          <w:sz w:val="28"/>
          <w:szCs w:val="28"/>
        </w:rPr>
        <w:t>:</w:t>
      </w:r>
    </w:p>
    <w:p w14:paraId="07319EBA" w14:textId="77777777" w:rsidR="005F35AC" w:rsidRPr="005F35AC" w:rsidRDefault="005F35AC" w:rsidP="005F35AC">
      <w:pPr>
        <w:pStyle w:val="af4"/>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 бутилированная вода,</w:t>
      </w:r>
    </w:p>
    <w:p w14:paraId="15A2F2E8" w14:textId="77777777" w:rsidR="005F35AC" w:rsidRDefault="005F35AC" w:rsidP="005F35AC">
      <w:pPr>
        <w:pStyle w:val="af4"/>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 безалкогольные напитки,</w:t>
      </w:r>
    </w:p>
    <w:p w14:paraId="2ECF9BA0" w14:textId="6D92170C" w:rsidR="00D63356" w:rsidRPr="005F35AC" w:rsidRDefault="00D63356" w:rsidP="005F35AC">
      <w:pPr>
        <w:pStyle w:val="af4"/>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квас, </w:t>
      </w:r>
    </w:p>
    <w:p w14:paraId="274D5DA3" w14:textId="77777777" w:rsidR="005F35AC" w:rsidRPr="005F35AC" w:rsidRDefault="005F35AC" w:rsidP="005F35AC">
      <w:pPr>
        <w:pStyle w:val="af4"/>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 мороженое и кондитерские изделия в индивидуальной упаковке,</w:t>
      </w:r>
    </w:p>
    <w:p w14:paraId="2CEF9745" w14:textId="12008045" w:rsidR="00D63356" w:rsidRPr="00D63356" w:rsidRDefault="005F35AC" w:rsidP="00D63356">
      <w:pPr>
        <w:pStyle w:val="af4"/>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w:t>
      </w:r>
      <w:r w:rsidR="00D63356">
        <w:rPr>
          <w:rFonts w:ascii="Times New Roman" w:hAnsi="Times New Roman"/>
          <w:sz w:val="28"/>
          <w:szCs w:val="28"/>
        </w:rPr>
        <w:t xml:space="preserve"> выпечка: </w:t>
      </w:r>
      <w:proofErr w:type="spellStart"/>
      <w:r w:rsidR="00D63356">
        <w:rPr>
          <w:rFonts w:ascii="Times New Roman" w:hAnsi="Times New Roman"/>
          <w:sz w:val="28"/>
          <w:szCs w:val="28"/>
        </w:rPr>
        <w:t>шаурма</w:t>
      </w:r>
      <w:proofErr w:type="spellEnd"/>
      <w:r w:rsidR="00D63356">
        <w:rPr>
          <w:rFonts w:ascii="Times New Roman" w:hAnsi="Times New Roman"/>
          <w:sz w:val="28"/>
          <w:szCs w:val="28"/>
        </w:rPr>
        <w:t>, хот-доги, гамбургеры и др.,</w:t>
      </w:r>
    </w:p>
    <w:p w14:paraId="5B5FC835" w14:textId="77777777" w:rsidR="005F35AC" w:rsidRPr="005F35AC" w:rsidRDefault="005F35AC" w:rsidP="005F35AC">
      <w:pPr>
        <w:pStyle w:val="af4"/>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 игрушки, воздушные шары,</w:t>
      </w:r>
    </w:p>
    <w:p w14:paraId="687E5D82" w14:textId="7BB84884" w:rsidR="00D63356" w:rsidRPr="00D63356" w:rsidRDefault="00D63356" w:rsidP="00D63356">
      <w:pPr>
        <w:pStyle w:val="af4"/>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сувенирная продукция</w:t>
      </w:r>
      <w:r w:rsidRPr="00D63356">
        <w:rPr>
          <w:rFonts w:ascii="Times New Roman" w:hAnsi="Times New Roman"/>
          <w:sz w:val="28"/>
          <w:szCs w:val="28"/>
        </w:rPr>
        <w:t>.</w:t>
      </w:r>
    </w:p>
    <w:p w14:paraId="3587E6C9" w14:textId="77777777" w:rsidR="005F35AC" w:rsidRPr="005F35AC" w:rsidRDefault="005F35AC" w:rsidP="005F35AC">
      <w:pPr>
        <w:pStyle w:val="af4"/>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u w:val="single"/>
        </w:rPr>
        <w:t>Перечень оказываемых услуг на ярмарке</w:t>
      </w:r>
      <w:r w:rsidRPr="005F35AC">
        <w:rPr>
          <w:rFonts w:ascii="Times New Roman" w:hAnsi="Times New Roman"/>
          <w:sz w:val="28"/>
          <w:szCs w:val="28"/>
        </w:rPr>
        <w:t>:</w:t>
      </w:r>
    </w:p>
    <w:p w14:paraId="39AD8DC1" w14:textId="77777777" w:rsidR="005F35AC" w:rsidRPr="005F35AC" w:rsidRDefault="005F35AC" w:rsidP="005F35AC">
      <w:pPr>
        <w:pStyle w:val="af4"/>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 услуги общественного питания,</w:t>
      </w:r>
    </w:p>
    <w:p w14:paraId="5223EBB2" w14:textId="77777777" w:rsidR="005F35AC" w:rsidRPr="005F35AC" w:rsidRDefault="005F35AC" w:rsidP="005F35AC">
      <w:pPr>
        <w:pStyle w:val="af4"/>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 развлекательные услуги для детей.</w:t>
      </w:r>
    </w:p>
    <w:p w14:paraId="4715E98D"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 xml:space="preserve">Участниками ярмарки являются физические лица, индивидуальные предприниматели, юридические лица. </w:t>
      </w:r>
    </w:p>
    <w:p w14:paraId="2EAD908E" w14:textId="77777777" w:rsidR="005F35AC" w:rsidRPr="005F35AC" w:rsidRDefault="005F35AC" w:rsidP="005F35AC">
      <w:pPr>
        <w:pStyle w:val="af4"/>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5F35AC">
        <w:rPr>
          <w:rFonts w:ascii="Times New Roman" w:hAnsi="Times New Roman"/>
          <w:sz w:val="28"/>
          <w:szCs w:val="28"/>
        </w:rPr>
        <w:t>Перечень документов, необходимых участникам ярмарки для продажи товаров (выполнения работ, оказания услуг) на ней:</w:t>
      </w:r>
    </w:p>
    <w:p w14:paraId="538F5241" w14:textId="77777777" w:rsidR="005F35AC" w:rsidRPr="005F35AC" w:rsidRDefault="005F35AC" w:rsidP="005F35AC">
      <w:pPr>
        <w:autoSpaceDE w:val="0"/>
        <w:autoSpaceDN w:val="0"/>
        <w:adjustRightInd w:val="0"/>
        <w:spacing w:after="0" w:line="240" w:lineRule="auto"/>
        <w:ind w:firstLine="709"/>
        <w:jc w:val="both"/>
        <w:rPr>
          <w:rFonts w:ascii="Times New Roman" w:hAnsi="Times New Roman"/>
          <w:sz w:val="28"/>
          <w:szCs w:val="28"/>
        </w:rPr>
      </w:pPr>
      <w:r w:rsidRPr="005F35AC">
        <w:rPr>
          <w:rFonts w:ascii="Times New Roman" w:hAnsi="Times New Roman"/>
          <w:sz w:val="28"/>
          <w:szCs w:val="28"/>
        </w:rPr>
        <w:t xml:space="preserve">- паспорт или иной документ, удостоверяющий личность; </w:t>
      </w:r>
    </w:p>
    <w:p w14:paraId="3C536A12" w14:textId="77777777" w:rsidR="005F35AC" w:rsidRPr="005F35AC" w:rsidRDefault="005F35AC" w:rsidP="005F35AC">
      <w:pPr>
        <w:autoSpaceDE w:val="0"/>
        <w:autoSpaceDN w:val="0"/>
        <w:adjustRightInd w:val="0"/>
        <w:spacing w:after="0" w:line="240" w:lineRule="auto"/>
        <w:ind w:firstLine="709"/>
        <w:jc w:val="both"/>
        <w:rPr>
          <w:rFonts w:ascii="Times New Roman" w:hAnsi="Times New Roman"/>
          <w:sz w:val="28"/>
          <w:szCs w:val="28"/>
        </w:rPr>
      </w:pPr>
      <w:r w:rsidRPr="005F35AC">
        <w:rPr>
          <w:rFonts w:ascii="Times New Roman" w:hAnsi="Times New Roman"/>
          <w:sz w:val="28"/>
          <w:szCs w:val="28"/>
        </w:rPr>
        <w:t xml:space="preserve">- документы, подтверждающие качество и безопасность реализуемых товаров, товарно-сопроводительные и ветеринарные сопроводительные документы (при необходимости); </w:t>
      </w:r>
    </w:p>
    <w:p w14:paraId="671901F0" w14:textId="77777777" w:rsidR="005F35AC" w:rsidRPr="005F35AC" w:rsidRDefault="005F35AC" w:rsidP="005F35AC">
      <w:pPr>
        <w:autoSpaceDE w:val="0"/>
        <w:autoSpaceDN w:val="0"/>
        <w:adjustRightInd w:val="0"/>
        <w:spacing w:after="0" w:line="240" w:lineRule="auto"/>
        <w:ind w:firstLine="709"/>
        <w:jc w:val="both"/>
        <w:rPr>
          <w:rFonts w:ascii="Times New Roman" w:hAnsi="Times New Roman"/>
          <w:sz w:val="28"/>
          <w:szCs w:val="28"/>
        </w:rPr>
      </w:pPr>
      <w:r w:rsidRPr="005F35AC">
        <w:rPr>
          <w:rFonts w:ascii="Times New Roman" w:hAnsi="Times New Roman"/>
          <w:sz w:val="28"/>
          <w:szCs w:val="28"/>
        </w:rPr>
        <w:t xml:space="preserve">- копия документа, подтверждающего членство в крестьянском (фермерском) хозяйстве, ведение личного подсобного хозяйства или занятие садоводством, огородничеством, животноводством (членская книжка, правоустанавливающие документы на земельный участок с целевым назначением: под огород, ведение личного подсобного хозяйства, дачного хозяйства и др.); </w:t>
      </w:r>
    </w:p>
    <w:p w14:paraId="456C4661" w14:textId="15A87A33" w:rsidR="005F35AC" w:rsidRDefault="005F35AC" w:rsidP="005F35AC">
      <w:pPr>
        <w:autoSpaceDE w:val="0"/>
        <w:autoSpaceDN w:val="0"/>
        <w:adjustRightInd w:val="0"/>
        <w:spacing w:after="0" w:line="240" w:lineRule="auto"/>
        <w:ind w:firstLine="709"/>
        <w:jc w:val="both"/>
        <w:rPr>
          <w:rFonts w:ascii="Times New Roman" w:hAnsi="Times New Roman"/>
          <w:sz w:val="28"/>
          <w:szCs w:val="28"/>
        </w:rPr>
      </w:pPr>
      <w:r w:rsidRPr="005F35AC">
        <w:rPr>
          <w:rFonts w:ascii="Times New Roman" w:hAnsi="Times New Roman"/>
          <w:sz w:val="28"/>
          <w:szCs w:val="28"/>
        </w:rPr>
        <w:t>- документ, подтверждающий предоставление места для продажи товаров на ярмарке</w:t>
      </w:r>
      <w:r w:rsidR="007C0B4C">
        <w:rPr>
          <w:rFonts w:ascii="Times New Roman" w:hAnsi="Times New Roman"/>
          <w:sz w:val="28"/>
          <w:szCs w:val="28"/>
        </w:rPr>
        <w:t>.</w:t>
      </w:r>
    </w:p>
    <w:p w14:paraId="12F9D68C" w14:textId="68340CEB" w:rsidR="007C0B4C" w:rsidRPr="005F35AC" w:rsidRDefault="007C0B4C" w:rsidP="005F35A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p>
    <w:sectPr w:rsidR="007C0B4C" w:rsidRPr="005F35AC" w:rsidSect="00925240">
      <w:footnotePr>
        <w:numRestart w:val="eachPage"/>
      </w:footnotePr>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3B0A8" w14:textId="77777777" w:rsidR="00035063" w:rsidRDefault="00035063" w:rsidP="00766253">
      <w:pPr>
        <w:spacing w:after="0" w:line="240" w:lineRule="auto"/>
      </w:pPr>
      <w:r>
        <w:separator/>
      </w:r>
    </w:p>
  </w:endnote>
  <w:endnote w:type="continuationSeparator" w:id="0">
    <w:p w14:paraId="379EE01E" w14:textId="77777777" w:rsidR="00035063" w:rsidRDefault="00035063"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A344F" w14:textId="77777777" w:rsidR="00035063" w:rsidRDefault="00035063" w:rsidP="00766253">
      <w:pPr>
        <w:spacing w:after="0" w:line="240" w:lineRule="auto"/>
      </w:pPr>
      <w:r>
        <w:separator/>
      </w:r>
    </w:p>
  </w:footnote>
  <w:footnote w:type="continuationSeparator" w:id="0">
    <w:p w14:paraId="01662F0F" w14:textId="77777777" w:rsidR="00035063" w:rsidRDefault="00035063" w:rsidP="007662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1825"/>
    <w:multiLevelType w:val="hybridMultilevel"/>
    <w:tmpl w:val="5C468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30CE7"/>
    <w:multiLevelType w:val="multilevel"/>
    <w:tmpl w:val="85B4E768"/>
    <w:lvl w:ilvl="0">
      <w:start w:val="1"/>
      <w:numFmt w:val="decimal"/>
      <w:lvlText w:val="%1."/>
      <w:lvlJc w:val="left"/>
      <w:pPr>
        <w:ind w:left="720" w:hanging="360"/>
      </w:pPr>
      <w:rPr>
        <w:rFonts w:ascii="Times New Roman" w:eastAsia="Calibri" w:hAnsi="Times New Roman" w:cs="Times New Roman" w:hint="default"/>
        <w:sz w:val="28"/>
        <w:szCs w:val="28"/>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10096081"/>
    <w:multiLevelType w:val="multilevel"/>
    <w:tmpl w:val="C2525A80"/>
    <w:lvl w:ilvl="0">
      <w:start w:val="1"/>
      <w:numFmt w:val="decimal"/>
      <w:lvlText w:val="%1."/>
      <w:lvlJc w:val="left"/>
      <w:pPr>
        <w:ind w:left="720"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16D47EC8"/>
    <w:multiLevelType w:val="multilevel"/>
    <w:tmpl w:val="D6E0FC70"/>
    <w:lvl w:ilvl="0">
      <w:start w:val="1"/>
      <w:numFmt w:val="decimal"/>
      <w:lvlText w:val="%1."/>
      <w:lvlJc w:val="left"/>
      <w:pPr>
        <w:ind w:left="1728" w:hanging="1020"/>
      </w:pPr>
      <w:rPr>
        <w:rFonts w:hint="default"/>
      </w:rPr>
    </w:lvl>
    <w:lvl w:ilvl="1">
      <w:start w:val="1"/>
      <w:numFmt w:val="decimal"/>
      <w:isLgl/>
      <w:lvlText w:val="%1.%2."/>
      <w:lvlJc w:val="left"/>
      <w:pPr>
        <w:ind w:left="1068" w:hanging="360"/>
      </w:pPr>
      <w:rPr>
        <w:rFonts w:eastAsia="Times New Roman" w:hint="default"/>
      </w:rPr>
    </w:lvl>
    <w:lvl w:ilvl="2">
      <w:start w:val="1"/>
      <w:numFmt w:val="decimal"/>
      <w:isLgl/>
      <w:lvlText w:val="%1.%2.%3."/>
      <w:lvlJc w:val="left"/>
      <w:pPr>
        <w:ind w:left="1428" w:hanging="720"/>
      </w:pPr>
      <w:rPr>
        <w:rFonts w:eastAsia="Times New Roman" w:hint="default"/>
      </w:rPr>
    </w:lvl>
    <w:lvl w:ilvl="3">
      <w:start w:val="1"/>
      <w:numFmt w:val="decimal"/>
      <w:isLgl/>
      <w:lvlText w:val="%1.%2.%3.%4."/>
      <w:lvlJc w:val="left"/>
      <w:pPr>
        <w:ind w:left="1428" w:hanging="720"/>
      </w:pPr>
      <w:rPr>
        <w:rFonts w:eastAsia="Times New Roman" w:hint="default"/>
      </w:rPr>
    </w:lvl>
    <w:lvl w:ilvl="4">
      <w:start w:val="1"/>
      <w:numFmt w:val="decimal"/>
      <w:isLgl/>
      <w:lvlText w:val="%1.%2.%3.%4.%5."/>
      <w:lvlJc w:val="left"/>
      <w:pPr>
        <w:ind w:left="1788" w:hanging="1080"/>
      </w:pPr>
      <w:rPr>
        <w:rFonts w:eastAsia="Times New Roman" w:hint="default"/>
      </w:rPr>
    </w:lvl>
    <w:lvl w:ilvl="5">
      <w:start w:val="1"/>
      <w:numFmt w:val="decimal"/>
      <w:isLgl/>
      <w:lvlText w:val="%1.%2.%3.%4.%5.%6."/>
      <w:lvlJc w:val="left"/>
      <w:pPr>
        <w:ind w:left="1788" w:hanging="1080"/>
      </w:pPr>
      <w:rPr>
        <w:rFonts w:eastAsia="Times New Roman" w:hint="default"/>
      </w:rPr>
    </w:lvl>
    <w:lvl w:ilvl="6">
      <w:start w:val="1"/>
      <w:numFmt w:val="decimal"/>
      <w:isLgl/>
      <w:lvlText w:val="%1.%2.%3.%4.%5.%6.%7."/>
      <w:lvlJc w:val="left"/>
      <w:pPr>
        <w:ind w:left="2148" w:hanging="1440"/>
      </w:pPr>
      <w:rPr>
        <w:rFonts w:eastAsia="Times New Roman" w:hint="default"/>
      </w:rPr>
    </w:lvl>
    <w:lvl w:ilvl="7">
      <w:start w:val="1"/>
      <w:numFmt w:val="decimal"/>
      <w:isLgl/>
      <w:lvlText w:val="%1.%2.%3.%4.%5.%6.%7.%8."/>
      <w:lvlJc w:val="left"/>
      <w:pPr>
        <w:ind w:left="2148" w:hanging="1440"/>
      </w:pPr>
      <w:rPr>
        <w:rFonts w:eastAsia="Times New Roman" w:hint="default"/>
      </w:rPr>
    </w:lvl>
    <w:lvl w:ilvl="8">
      <w:start w:val="1"/>
      <w:numFmt w:val="decimal"/>
      <w:isLgl/>
      <w:lvlText w:val="%1.%2.%3.%4.%5.%6.%7.%8.%9."/>
      <w:lvlJc w:val="left"/>
      <w:pPr>
        <w:ind w:left="2508" w:hanging="1800"/>
      </w:pPr>
      <w:rPr>
        <w:rFonts w:eastAsia="Times New Roman" w:hint="default"/>
      </w:rPr>
    </w:lvl>
  </w:abstractNum>
  <w:abstractNum w:abstractNumId="4">
    <w:nsid w:val="2FEB0D8E"/>
    <w:multiLevelType w:val="hybridMultilevel"/>
    <w:tmpl w:val="664495C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3CDD20BF"/>
    <w:multiLevelType w:val="multilevel"/>
    <w:tmpl w:val="2232652A"/>
    <w:lvl w:ilvl="0">
      <w:start w:val="1"/>
      <w:numFmt w:val="decimal"/>
      <w:lvlText w:val="%1."/>
      <w:lvlJc w:val="left"/>
      <w:pPr>
        <w:ind w:left="1069" w:hanging="360"/>
      </w:pPr>
      <w:rPr>
        <w:rFonts w:hint="default"/>
      </w:rPr>
    </w:lvl>
    <w:lvl w:ilvl="1">
      <w:start w:val="1"/>
      <w:numFmt w:val="decimal"/>
      <w:isLgl/>
      <w:lvlText w:val="%2."/>
      <w:lvlJc w:val="left"/>
      <w:pPr>
        <w:ind w:left="1789" w:hanging="720"/>
      </w:pPr>
      <w:rPr>
        <w:rFonts w:ascii="Times New Roman" w:eastAsia="Times New Roman" w:hAnsi="Times New Roman" w:cs="Times New Roman"/>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6">
    <w:nsid w:val="617D3CBA"/>
    <w:multiLevelType w:val="multilevel"/>
    <w:tmpl w:val="3138B9DE"/>
    <w:lvl w:ilvl="0">
      <w:start w:val="3"/>
      <w:numFmt w:val="decimal"/>
      <w:lvlText w:val="%1."/>
      <w:lvlJc w:val="left"/>
      <w:pPr>
        <w:ind w:left="435" w:hanging="435"/>
      </w:pPr>
      <w:rPr>
        <w:rFonts w:hint="default"/>
      </w:rPr>
    </w:lvl>
    <w:lvl w:ilvl="1">
      <w:start w:val="1"/>
      <w:numFmt w:val="decimal"/>
      <w:lvlText w:val="%1.%2."/>
      <w:lvlJc w:val="left"/>
      <w:pPr>
        <w:ind w:left="4831" w:hanging="720"/>
      </w:pPr>
      <w:rPr>
        <w:rFonts w:hint="default"/>
        <w:color w:val="auto"/>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6C583EF5"/>
    <w:multiLevelType w:val="hybridMultilevel"/>
    <w:tmpl w:val="2AE03C10"/>
    <w:lvl w:ilvl="0" w:tplc="F8128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7"/>
  </w:num>
  <w:num w:numId="3">
    <w:abstractNumId w:val="5"/>
  </w:num>
  <w:num w:numId="4">
    <w:abstractNumId w:val="3"/>
  </w:num>
  <w:num w:numId="5">
    <w:abstractNumId w:val="1"/>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A6"/>
    <w:rsid w:val="00001058"/>
    <w:rsid w:val="00001B75"/>
    <w:rsid w:val="00001BCE"/>
    <w:rsid w:val="00002046"/>
    <w:rsid w:val="00002064"/>
    <w:rsid w:val="000039ED"/>
    <w:rsid w:val="00003C18"/>
    <w:rsid w:val="00003F29"/>
    <w:rsid w:val="0000481C"/>
    <w:rsid w:val="00004BFF"/>
    <w:rsid w:val="000065A6"/>
    <w:rsid w:val="00007512"/>
    <w:rsid w:val="00011523"/>
    <w:rsid w:val="000118C0"/>
    <w:rsid w:val="00011964"/>
    <w:rsid w:val="00012BA5"/>
    <w:rsid w:val="000135AF"/>
    <w:rsid w:val="00015812"/>
    <w:rsid w:val="0001597A"/>
    <w:rsid w:val="000159FE"/>
    <w:rsid w:val="0001698B"/>
    <w:rsid w:val="000208E6"/>
    <w:rsid w:val="00022508"/>
    <w:rsid w:val="0002410A"/>
    <w:rsid w:val="000244F2"/>
    <w:rsid w:val="00024CB1"/>
    <w:rsid w:val="0002562B"/>
    <w:rsid w:val="0003006B"/>
    <w:rsid w:val="00032466"/>
    <w:rsid w:val="000328CA"/>
    <w:rsid w:val="0003330D"/>
    <w:rsid w:val="00033CDD"/>
    <w:rsid w:val="00034C2B"/>
    <w:rsid w:val="00035063"/>
    <w:rsid w:val="000357B9"/>
    <w:rsid w:val="00035AF7"/>
    <w:rsid w:val="00036A88"/>
    <w:rsid w:val="00040775"/>
    <w:rsid w:val="00041B4E"/>
    <w:rsid w:val="00041C2B"/>
    <w:rsid w:val="00041F7D"/>
    <w:rsid w:val="0004378A"/>
    <w:rsid w:val="000447D3"/>
    <w:rsid w:val="000455D5"/>
    <w:rsid w:val="000455F0"/>
    <w:rsid w:val="00045CE7"/>
    <w:rsid w:val="000466D5"/>
    <w:rsid w:val="00046D54"/>
    <w:rsid w:val="0004772E"/>
    <w:rsid w:val="0005034C"/>
    <w:rsid w:val="00050D4B"/>
    <w:rsid w:val="00052904"/>
    <w:rsid w:val="00052BD3"/>
    <w:rsid w:val="0005387B"/>
    <w:rsid w:val="00053F51"/>
    <w:rsid w:val="00054BC4"/>
    <w:rsid w:val="00055FB6"/>
    <w:rsid w:val="000561C4"/>
    <w:rsid w:val="000566D4"/>
    <w:rsid w:val="00057B4C"/>
    <w:rsid w:val="000604F6"/>
    <w:rsid w:val="000609CC"/>
    <w:rsid w:val="00064A06"/>
    <w:rsid w:val="00064C2F"/>
    <w:rsid w:val="0006580A"/>
    <w:rsid w:val="00066DC2"/>
    <w:rsid w:val="000677BA"/>
    <w:rsid w:val="000679AA"/>
    <w:rsid w:val="00067E34"/>
    <w:rsid w:val="00070012"/>
    <w:rsid w:val="000717AF"/>
    <w:rsid w:val="0007190E"/>
    <w:rsid w:val="00071B54"/>
    <w:rsid w:val="00072613"/>
    <w:rsid w:val="000730BE"/>
    <w:rsid w:val="00073AC1"/>
    <w:rsid w:val="0007441E"/>
    <w:rsid w:val="00074C77"/>
    <w:rsid w:val="0007584B"/>
    <w:rsid w:val="000805D7"/>
    <w:rsid w:val="00081B35"/>
    <w:rsid w:val="00082598"/>
    <w:rsid w:val="00082C2C"/>
    <w:rsid w:val="00084533"/>
    <w:rsid w:val="000846FE"/>
    <w:rsid w:val="000849C9"/>
    <w:rsid w:val="000876F7"/>
    <w:rsid w:val="0008783C"/>
    <w:rsid w:val="00087E87"/>
    <w:rsid w:val="00090439"/>
    <w:rsid w:val="00090C48"/>
    <w:rsid w:val="00091181"/>
    <w:rsid w:val="0009193F"/>
    <w:rsid w:val="00092367"/>
    <w:rsid w:val="000935B5"/>
    <w:rsid w:val="000968CA"/>
    <w:rsid w:val="00096FDE"/>
    <w:rsid w:val="0009776D"/>
    <w:rsid w:val="000A2FC7"/>
    <w:rsid w:val="000A3362"/>
    <w:rsid w:val="000A3CA6"/>
    <w:rsid w:val="000A3D06"/>
    <w:rsid w:val="000A56AD"/>
    <w:rsid w:val="000B0C66"/>
    <w:rsid w:val="000B302D"/>
    <w:rsid w:val="000B30FA"/>
    <w:rsid w:val="000B3AA2"/>
    <w:rsid w:val="000B3B47"/>
    <w:rsid w:val="000B61D8"/>
    <w:rsid w:val="000B7FCE"/>
    <w:rsid w:val="000C16BB"/>
    <w:rsid w:val="000C220C"/>
    <w:rsid w:val="000C38BE"/>
    <w:rsid w:val="000C3A96"/>
    <w:rsid w:val="000C4099"/>
    <w:rsid w:val="000C50C2"/>
    <w:rsid w:val="000C6F36"/>
    <w:rsid w:val="000C79B0"/>
    <w:rsid w:val="000D0A77"/>
    <w:rsid w:val="000D0D1E"/>
    <w:rsid w:val="000D11D1"/>
    <w:rsid w:val="000D1912"/>
    <w:rsid w:val="000D27DD"/>
    <w:rsid w:val="000D35B7"/>
    <w:rsid w:val="000D3E02"/>
    <w:rsid w:val="000D4751"/>
    <w:rsid w:val="000D7511"/>
    <w:rsid w:val="000E1481"/>
    <w:rsid w:val="000E159E"/>
    <w:rsid w:val="000E488D"/>
    <w:rsid w:val="000E75EB"/>
    <w:rsid w:val="000E7CD3"/>
    <w:rsid w:val="000F0B48"/>
    <w:rsid w:val="000F41B1"/>
    <w:rsid w:val="000F4470"/>
    <w:rsid w:val="000F62B0"/>
    <w:rsid w:val="000F62FF"/>
    <w:rsid w:val="00100C7A"/>
    <w:rsid w:val="001016A0"/>
    <w:rsid w:val="00106ED1"/>
    <w:rsid w:val="00107A95"/>
    <w:rsid w:val="00107CDB"/>
    <w:rsid w:val="00107DFA"/>
    <w:rsid w:val="001104F0"/>
    <w:rsid w:val="00110DAE"/>
    <w:rsid w:val="001121F8"/>
    <w:rsid w:val="001123C3"/>
    <w:rsid w:val="001128FB"/>
    <w:rsid w:val="00112DDE"/>
    <w:rsid w:val="00113ACF"/>
    <w:rsid w:val="00115359"/>
    <w:rsid w:val="00115B0E"/>
    <w:rsid w:val="00115B57"/>
    <w:rsid w:val="00116F8D"/>
    <w:rsid w:val="00117909"/>
    <w:rsid w:val="00122FA9"/>
    <w:rsid w:val="001240B9"/>
    <w:rsid w:val="00124561"/>
    <w:rsid w:val="001249BE"/>
    <w:rsid w:val="00124DF9"/>
    <w:rsid w:val="00125506"/>
    <w:rsid w:val="00125961"/>
    <w:rsid w:val="00125F36"/>
    <w:rsid w:val="001277E8"/>
    <w:rsid w:val="00130740"/>
    <w:rsid w:val="001309E0"/>
    <w:rsid w:val="0013188F"/>
    <w:rsid w:val="001326CE"/>
    <w:rsid w:val="00132E4B"/>
    <w:rsid w:val="0013359D"/>
    <w:rsid w:val="001339B5"/>
    <w:rsid w:val="00133A8C"/>
    <w:rsid w:val="00135110"/>
    <w:rsid w:val="001352AA"/>
    <w:rsid w:val="00141CDA"/>
    <w:rsid w:val="00141D93"/>
    <w:rsid w:val="001428D5"/>
    <w:rsid w:val="00142D41"/>
    <w:rsid w:val="00142DD4"/>
    <w:rsid w:val="00142F02"/>
    <w:rsid w:val="0014307D"/>
    <w:rsid w:val="00143324"/>
    <w:rsid w:val="00143EE0"/>
    <w:rsid w:val="0014672F"/>
    <w:rsid w:val="00150D2B"/>
    <w:rsid w:val="00151038"/>
    <w:rsid w:val="00151B4C"/>
    <w:rsid w:val="00152D40"/>
    <w:rsid w:val="00152FAE"/>
    <w:rsid w:val="00154946"/>
    <w:rsid w:val="00154D7D"/>
    <w:rsid w:val="00154F47"/>
    <w:rsid w:val="00156D6E"/>
    <w:rsid w:val="00161303"/>
    <w:rsid w:val="00161588"/>
    <w:rsid w:val="001622E7"/>
    <w:rsid w:val="00162896"/>
    <w:rsid w:val="00163598"/>
    <w:rsid w:val="00164FA0"/>
    <w:rsid w:val="001724B5"/>
    <w:rsid w:val="00172656"/>
    <w:rsid w:val="00172AEA"/>
    <w:rsid w:val="00173401"/>
    <w:rsid w:val="00173A5B"/>
    <w:rsid w:val="00174F16"/>
    <w:rsid w:val="00175C75"/>
    <w:rsid w:val="00177853"/>
    <w:rsid w:val="00177D7D"/>
    <w:rsid w:val="00183914"/>
    <w:rsid w:val="00184964"/>
    <w:rsid w:val="00185860"/>
    <w:rsid w:val="001858F6"/>
    <w:rsid w:val="00187226"/>
    <w:rsid w:val="0018793F"/>
    <w:rsid w:val="00187EDA"/>
    <w:rsid w:val="00192894"/>
    <w:rsid w:val="001939E6"/>
    <w:rsid w:val="00194B10"/>
    <w:rsid w:val="00195367"/>
    <w:rsid w:val="0019692C"/>
    <w:rsid w:val="001A03A4"/>
    <w:rsid w:val="001A0671"/>
    <w:rsid w:val="001A087A"/>
    <w:rsid w:val="001A24DC"/>
    <w:rsid w:val="001A27C0"/>
    <w:rsid w:val="001A7948"/>
    <w:rsid w:val="001B025E"/>
    <w:rsid w:val="001B034D"/>
    <w:rsid w:val="001B0566"/>
    <w:rsid w:val="001B0D4F"/>
    <w:rsid w:val="001B21F9"/>
    <w:rsid w:val="001B2FA9"/>
    <w:rsid w:val="001B3C69"/>
    <w:rsid w:val="001B4671"/>
    <w:rsid w:val="001B4ED2"/>
    <w:rsid w:val="001B5490"/>
    <w:rsid w:val="001B5B0E"/>
    <w:rsid w:val="001B6976"/>
    <w:rsid w:val="001B75ED"/>
    <w:rsid w:val="001B78C6"/>
    <w:rsid w:val="001B79D9"/>
    <w:rsid w:val="001B7BED"/>
    <w:rsid w:val="001C08EC"/>
    <w:rsid w:val="001C100A"/>
    <w:rsid w:val="001C20C0"/>
    <w:rsid w:val="001C3E03"/>
    <w:rsid w:val="001C49FB"/>
    <w:rsid w:val="001C79B4"/>
    <w:rsid w:val="001D0983"/>
    <w:rsid w:val="001D0F9D"/>
    <w:rsid w:val="001D29BF"/>
    <w:rsid w:val="001D617A"/>
    <w:rsid w:val="001E1B3E"/>
    <w:rsid w:val="001E22A4"/>
    <w:rsid w:val="001E3A18"/>
    <w:rsid w:val="001F0EF6"/>
    <w:rsid w:val="001F1F54"/>
    <w:rsid w:val="001F34A2"/>
    <w:rsid w:val="001F3C16"/>
    <w:rsid w:val="001F54B7"/>
    <w:rsid w:val="001F5FC2"/>
    <w:rsid w:val="001F615A"/>
    <w:rsid w:val="001F7697"/>
    <w:rsid w:val="0020097E"/>
    <w:rsid w:val="00201FA7"/>
    <w:rsid w:val="002031B0"/>
    <w:rsid w:val="00203B4F"/>
    <w:rsid w:val="00203D96"/>
    <w:rsid w:val="00205505"/>
    <w:rsid w:val="00205C69"/>
    <w:rsid w:val="00207215"/>
    <w:rsid w:val="002073F0"/>
    <w:rsid w:val="0021088C"/>
    <w:rsid w:val="0021229C"/>
    <w:rsid w:val="00212956"/>
    <w:rsid w:val="00212974"/>
    <w:rsid w:val="00212C2D"/>
    <w:rsid w:val="002134AB"/>
    <w:rsid w:val="0021498F"/>
    <w:rsid w:val="00215761"/>
    <w:rsid w:val="002167B6"/>
    <w:rsid w:val="00216A19"/>
    <w:rsid w:val="002201F7"/>
    <w:rsid w:val="0022081C"/>
    <w:rsid w:val="00221204"/>
    <w:rsid w:val="00221F71"/>
    <w:rsid w:val="00224416"/>
    <w:rsid w:val="00224CB4"/>
    <w:rsid w:val="002254BC"/>
    <w:rsid w:val="00225AA5"/>
    <w:rsid w:val="00226E2B"/>
    <w:rsid w:val="00226FD7"/>
    <w:rsid w:val="00231FA7"/>
    <w:rsid w:val="0023207C"/>
    <w:rsid w:val="00232237"/>
    <w:rsid w:val="002339EB"/>
    <w:rsid w:val="002358E3"/>
    <w:rsid w:val="002367BC"/>
    <w:rsid w:val="00236F16"/>
    <w:rsid w:val="00240A34"/>
    <w:rsid w:val="00242BD3"/>
    <w:rsid w:val="00242C38"/>
    <w:rsid w:val="00243BD6"/>
    <w:rsid w:val="00243D38"/>
    <w:rsid w:val="00244248"/>
    <w:rsid w:val="00245BF2"/>
    <w:rsid w:val="00246B6F"/>
    <w:rsid w:val="0024763F"/>
    <w:rsid w:val="00247A72"/>
    <w:rsid w:val="00247E3F"/>
    <w:rsid w:val="00250C89"/>
    <w:rsid w:val="00251AA5"/>
    <w:rsid w:val="00251B03"/>
    <w:rsid w:val="002535FB"/>
    <w:rsid w:val="002542AE"/>
    <w:rsid w:val="00254D82"/>
    <w:rsid w:val="002613F4"/>
    <w:rsid w:val="00261870"/>
    <w:rsid w:val="00262CCA"/>
    <w:rsid w:val="00263C5C"/>
    <w:rsid w:val="00266590"/>
    <w:rsid w:val="002667D6"/>
    <w:rsid w:val="00270111"/>
    <w:rsid w:val="00270E9F"/>
    <w:rsid w:val="00271FC5"/>
    <w:rsid w:val="00272341"/>
    <w:rsid w:val="002726D4"/>
    <w:rsid w:val="002726D6"/>
    <w:rsid w:val="00273203"/>
    <w:rsid w:val="00274041"/>
    <w:rsid w:val="0027423F"/>
    <w:rsid w:val="0027459F"/>
    <w:rsid w:val="002776BC"/>
    <w:rsid w:val="0027779F"/>
    <w:rsid w:val="00277D3C"/>
    <w:rsid w:val="00282151"/>
    <w:rsid w:val="00282585"/>
    <w:rsid w:val="00283686"/>
    <w:rsid w:val="0028410D"/>
    <w:rsid w:val="00284260"/>
    <w:rsid w:val="00286245"/>
    <w:rsid w:val="00287585"/>
    <w:rsid w:val="002901B7"/>
    <w:rsid w:val="002905CC"/>
    <w:rsid w:val="00291BC1"/>
    <w:rsid w:val="00292833"/>
    <w:rsid w:val="00293217"/>
    <w:rsid w:val="00294E51"/>
    <w:rsid w:val="00295264"/>
    <w:rsid w:val="00295CB2"/>
    <w:rsid w:val="002962CB"/>
    <w:rsid w:val="0029663A"/>
    <w:rsid w:val="00296F66"/>
    <w:rsid w:val="00297B26"/>
    <w:rsid w:val="002A0A99"/>
    <w:rsid w:val="002A1CD6"/>
    <w:rsid w:val="002A31D4"/>
    <w:rsid w:val="002A3208"/>
    <w:rsid w:val="002A4CB0"/>
    <w:rsid w:val="002A5078"/>
    <w:rsid w:val="002A54B2"/>
    <w:rsid w:val="002A5899"/>
    <w:rsid w:val="002A5F7A"/>
    <w:rsid w:val="002A5FC4"/>
    <w:rsid w:val="002A6DF0"/>
    <w:rsid w:val="002B0D9E"/>
    <w:rsid w:val="002B0F84"/>
    <w:rsid w:val="002B132E"/>
    <w:rsid w:val="002B2717"/>
    <w:rsid w:val="002B2A86"/>
    <w:rsid w:val="002B2C4B"/>
    <w:rsid w:val="002B3D5F"/>
    <w:rsid w:val="002B3F0B"/>
    <w:rsid w:val="002B432B"/>
    <w:rsid w:val="002B6535"/>
    <w:rsid w:val="002B6FC9"/>
    <w:rsid w:val="002B7EAB"/>
    <w:rsid w:val="002C0824"/>
    <w:rsid w:val="002C42AC"/>
    <w:rsid w:val="002C58D6"/>
    <w:rsid w:val="002C6C20"/>
    <w:rsid w:val="002C77CC"/>
    <w:rsid w:val="002D09DB"/>
    <w:rsid w:val="002D0FAD"/>
    <w:rsid w:val="002D1C34"/>
    <w:rsid w:val="002D2D1E"/>
    <w:rsid w:val="002D31C1"/>
    <w:rsid w:val="002D3601"/>
    <w:rsid w:val="002D374B"/>
    <w:rsid w:val="002D558B"/>
    <w:rsid w:val="002D5C83"/>
    <w:rsid w:val="002D744A"/>
    <w:rsid w:val="002E01D1"/>
    <w:rsid w:val="002E0AB3"/>
    <w:rsid w:val="002E1EAA"/>
    <w:rsid w:val="002E38F8"/>
    <w:rsid w:val="002E3F70"/>
    <w:rsid w:val="002E49A1"/>
    <w:rsid w:val="002E4E87"/>
    <w:rsid w:val="002E520C"/>
    <w:rsid w:val="002E585E"/>
    <w:rsid w:val="002E6456"/>
    <w:rsid w:val="002E737F"/>
    <w:rsid w:val="002E7BA4"/>
    <w:rsid w:val="002F16A7"/>
    <w:rsid w:val="002F16B3"/>
    <w:rsid w:val="002F1B57"/>
    <w:rsid w:val="002F3603"/>
    <w:rsid w:val="002F4BA7"/>
    <w:rsid w:val="002F57A0"/>
    <w:rsid w:val="002F736F"/>
    <w:rsid w:val="00300DFA"/>
    <w:rsid w:val="003015B0"/>
    <w:rsid w:val="00301FB9"/>
    <w:rsid w:val="00302360"/>
    <w:rsid w:val="00303BBA"/>
    <w:rsid w:val="00307668"/>
    <w:rsid w:val="003112F3"/>
    <w:rsid w:val="00311F78"/>
    <w:rsid w:val="003133DE"/>
    <w:rsid w:val="0031439A"/>
    <w:rsid w:val="00315D0F"/>
    <w:rsid w:val="003210C5"/>
    <w:rsid w:val="003244E0"/>
    <w:rsid w:val="00325936"/>
    <w:rsid w:val="00325C92"/>
    <w:rsid w:val="003312ED"/>
    <w:rsid w:val="003320CD"/>
    <w:rsid w:val="00332713"/>
    <w:rsid w:val="0033371C"/>
    <w:rsid w:val="00333DC5"/>
    <w:rsid w:val="0033585C"/>
    <w:rsid w:val="00335D30"/>
    <w:rsid w:val="003363C7"/>
    <w:rsid w:val="003411CA"/>
    <w:rsid w:val="00341360"/>
    <w:rsid w:val="00343F51"/>
    <w:rsid w:val="0034430D"/>
    <w:rsid w:val="00346FEE"/>
    <w:rsid w:val="00350813"/>
    <w:rsid w:val="00351730"/>
    <w:rsid w:val="003537A2"/>
    <w:rsid w:val="00353A47"/>
    <w:rsid w:val="003546DE"/>
    <w:rsid w:val="00354F8B"/>
    <w:rsid w:val="00355D01"/>
    <w:rsid w:val="003562BD"/>
    <w:rsid w:val="003563FA"/>
    <w:rsid w:val="00356E57"/>
    <w:rsid w:val="00356F4C"/>
    <w:rsid w:val="0035702B"/>
    <w:rsid w:val="0035726E"/>
    <w:rsid w:val="00357981"/>
    <w:rsid w:val="00361194"/>
    <w:rsid w:val="0036165B"/>
    <w:rsid w:val="00362149"/>
    <w:rsid w:val="003644E1"/>
    <w:rsid w:val="00367001"/>
    <w:rsid w:val="003671E9"/>
    <w:rsid w:val="00367224"/>
    <w:rsid w:val="003673AC"/>
    <w:rsid w:val="00367A08"/>
    <w:rsid w:val="00367C31"/>
    <w:rsid w:val="0037246F"/>
    <w:rsid w:val="00372ABB"/>
    <w:rsid w:val="003744B5"/>
    <w:rsid w:val="00374C66"/>
    <w:rsid w:val="00375566"/>
    <w:rsid w:val="00376828"/>
    <w:rsid w:val="00380278"/>
    <w:rsid w:val="0038070B"/>
    <w:rsid w:val="00381EC4"/>
    <w:rsid w:val="00384706"/>
    <w:rsid w:val="00386CFD"/>
    <w:rsid w:val="00387633"/>
    <w:rsid w:val="003879F3"/>
    <w:rsid w:val="00390D6E"/>
    <w:rsid w:val="00391814"/>
    <w:rsid w:val="00391F17"/>
    <w:rsid w:val="003921F5"/>
    <w:rsid w:val="003922DE"/>
    <w:rsid w:val="00393083"/>
    <w:rsid w:val="0039397E"/>
    <w:rsid w:val="00393AB4"/>
    <w:rsid w:val="00394223"/>
    <w:rsid w:val="00394585"/>
    <w:rsid w:val="00396808"/>
    <w:rsid w:val="00396A61"/>
    <w:rsid w:val="00397B46"/>
    <w:rsid w:val="003A02E1"/>
    <w:rsid w:val="003A04EB"/>
    <w:rsid w:val="003A18EC"/>
    <w:rsid w:val="003A19FB"/>
    <w:rsid w:val="003A4CDD"/>
    <w:rsid w:val="003A7E94"/>
    <w:rsid w:val="003B00F7"/>
    <w:rsid w:val="003B28A7"/>
    <w:rsid w:val="003B292A"/>
    <w:rsid w:val="003B32BB"/>
    <w:rsid w:val="003B3AE4"/>
    <w:rsid w:val="003B4F23"/>
    <w:rsid w:val="003B5514"/>
    <w:rsid w:val="003B7AEC"/>
    <w:rsid w:val="003C0764"/>
    <w:rsid w:val="003C0CB5"/>
    <w:rsid w:val="003C1804"/>
    <w:rsid w:val="003C2E5D"/>
    <w:rsid w:val="003C475D"/>
    <w:rsid w:val="003C4D7A"/>
    <w:rsid w:val="003C5E12"/>
    <w:rsid w:val="003C61D1"/>
    <w:rsid w:val="003D0610"/>
    <w:rsid w:val="003D15FD"/>
    <w:rsid w:val="003D4CAC"/>
    <w:rsid w:val="003D4E8E"/>
    <w:rsid w:val="003D5171"/>
    <w:rsid w:val="003D7693"/>
    <w:rsid w:val="003D7B9D"/>
    <w:rsid w:val="003E00CD"/>
    <w:rsid w:val="003E274E"/>
    <w:rsid w:val="003E55BD"/>
    <w:rsid w:val="003E5774"/>
    <w:rsid w:val="003E5DEC"/>
    <w:rsid w:val="003E6C42"/>
    <w:rsid w:val="003E6C91"/>
    <w:rsid w:val="003E6D0A"/>
    <w:rsid w:val="003E714D"/>
    <w:rsid w:val="003F0440"/>
    <w:rsid w:val="003F0669"/>
    <w:rsid w:val="003F0A93"/>
    <w:rsid w:val="003F0B3C"/>
    <w:rsid w:val="003F1298"/>
    <w:rsid w:val="003F1CF1"/>
    <w:rsid w:val="003F2DDB"/>
    <w:rsid w:val="003F3822"/>
    <w:rsid w:val="003F486E"/>
    <w:rsid w:val="004005BB"/>
    <w:rsid w:val="00400DBE"/>
    <w:rsid w:val="00401D45"/>
    <w:rsid w:val="004021C0"/>
    <w:rsid w:val="00403416"/>
    <w:rsid w:val="00403A29"/>
    <w:rsid w:val="00405A71"/>
    <w:rsid w:val="00410093"/>
    <w:rsid w:val="004104D0"/>
    <w:rsid w:val="0041107B"/>
    <w:rsid w:val="004121A1"/>
    <w:rsid w:val="00412E4E"/>
    <w:rsid w:val="004134DC"/>
    <w:rsid w:val="00413707"/>
    <w:rsid w:val="00414AE3"/>
    <w:rsid w:val="00414FE1"/>
    <w:rsid w:val="004157C1"/>
    <w:rsid w:val="00416C39"/>
    <w:rsid w:val="00420548"/>
    <w:rsid w:val="0042084D"/>
    <w:rsid w:val="004211D0"/>
    <w:rsid w:val="004216FD"/>
    <w:rsid w:val="00421C4C"/>
    <w:rsid w:val="00422A32"/>
    <w:rsid w:val="0042373A"/>
    <w:rsid w:val="00423FA4"/>
    <w:rsid w:val="0042407C"/>
    <w:rsid w:val="0042463F"/>
    <w:rsid w:val="00424C9A"/>
    <w:rsid w:val="00425944"/>
    <w:rsid w:val="00425B63"/>
    <w:rsid w:val="004274E8"/>
    <w:rsid w:val="00427659"/>
    <w:rsid w:val="00427B72"/>
    <w:rsid w:val="00427DA2"/>
    <w:rsid w:val="00430FB5"/>
    <w:rsid w:val="004318E1"/>
    <w:rsid w:val="004327FF"/>
    <w:rsid w:val="00434F29"/>
    <w:rsid w:val="00435DBF"/>
    <w:rsid w:val="00436A37"/>
    <w:rsid w:val="0043725B"/>
    <w:rsid w:val="00437CD3"/>
    <w:rsid w:val="004431E6"/>
    <w:rsid w:val="00443ACC"/>
    <w:rsid w:val="00445D1C"/>
    <w:rsid w:val="0045142E"/>
    <w:rsid w:val="00451FBE"/>
    <w:rsid w:val="0045215B"/>
    <w:rsid w:val="0045219A"/>
    <w:rsid w:val="004529DE"/>
    <w:rsid w:val="00453976"/>
    <w:rsid w:val="00454888"/>
    <w:rsid w:val="00456DE1"/>
    <w:rsid w:val="004577A3"/>
    <w:rsid w:val="004578F8"/>
    <w:rsid w:val="00460D2B"/>
    <w:rsid w:val="00464976"/>
    <w:rsid w:val="00464AB6"/>
    <w:rsid w:val="004655D9"/>
    <w:rsid w:val="00466189"/>
    <w:rsid w:val="004667B0"/>
    <w:rsid w:val="00466879"/>
    <w:rsid w:val="00467522"/>
    <w:rsid w:val="004675B0"/>
    <w:rsid w:val="00470087"/>
    <w:rsid w:val="004701A6"/>
    <w:rsid w:val="004703E1"/>
    <w:rsid w:val="00470E51"/>
    <w:rsid w:val="004721CF"/>
    <w:rsid w:val="00472DB4"/>
    <w:rsid w:val="00473C73"/>
    <w:rsid w:val="00475688"/>
    <w:rsid w:val="00475D54"/>
    <w:rsid w:val="004803A3"/>
    <w:rsid w:val="00481085"/>
    <w:rsid w:val="00483455"/>
    <w:rsid w:val="0048425A"/>
    <w:rsid w:val="00484DB2"/>
    <w:rsid w:val="00485A53"/>
    <w:rsid w:val="00485D0C"/>
    <w:rsid w:val="00486CDD"/>
    <w:rsid w:val="004874D4"/>
    <w:rsid w:val="0048791F"/>
    <w:rsid w:val="00490940"/>
    <w:rsid w:val="0049121A"/>
    <w:rsid w:val="0049162C"/>
    <w:rsid w:val="00491D83"/>
    <w:rsid w:val="00491FFC"/>
    <w:rsid w:val="00493728"/>
    <w:rsid w:val="004A04DE"/>
    <w:rsid w:val="004A4291"/>
    <w:rsid w:val="004A4CE6"/>
    <w:rsid w:val="004A62C8"/>
    <w:rsid w:val="004A6E59"/>
    <w:rsid w:val="004B25E7"/>
    <w:rsid w:val="004B2FF3"/>
    <w:rsid w:val="004B32F3"/>
    <w:rsid w:val="004B36A8"/>
    <w:rsid w:val="004B3820"/>
    <w:rsid w:val="004B3FFF"/>
    <w:rsid w:val="004B46D0"/>
    <w:rsid w:val="004B5B0B"/>
    <w:rsid w:val="004B6713"/>
    <w:rsid w:val="004B6DC0"/>
    <w:rsid w:val="004B78D0"/>
    <w:rsid w:val="004C0675"/>
    <w:rsid w:val="004C13C7"/>
    <w:rsid w:val="004C31D8"/>
    <w:rsid w:val="004C498B"/>
    <w:rsid w:val="004C5289"/>
    <w:rsid w:val="004C594B"/>
    <w:rsid w:val="004C68D1"/>
    <w:rsid w:val="004D23E5"/>
    <w:rsid w:val="004D2EC6"/>
    <w:rsid w:val="004D30C1"/>
    <w:rsid w:val="004D3678"/>
    <w:rsid w:val="004D3A0D"/>
    <w:rsid w:val="004D3E81"/>
    <w:rsid w:val="004D57AE"/>
    <w:rsid w:val="004E06DF"/>
    <w:rsid w:val="004E1897"/>
    <w:rsid w:val="004E1FD6"/>
    <w:rsid w:val="004E20F5"/>
    <w:rsid w:val="004E375E"/>
    <w:rsid w:val="004E425A"/>
    <w:rsid w:val="004E4B39"/>
    <w:rsid w:val="004E582E"/>
    <w:rsid w:val="004E5CC0"/>
    <w:rsid w:val="004E7655"/>
    <w:rsid w:val="004E7D4A"/>
    <w:rsid w:val="004F0941"/>
    <w:rsid w:val="004F1283"/>
    <w:rsid w:val="004F12EF"/>
    <w:rsid w:val="004F2386"/>
    <w:rsid w:val="004F2506"/>
    <w:rsid w:val="004F2CC3"/>
    <w:rsid w:val="004F3055"/>
    <w:rsid w:val="004F426D"/>
    <w:rsid w:val="004F5CF9"/>
    <w:rsid w:val="004F6792"/>
    <w:rsid w:val="004F721B"/>
    <w:rsid w:val="004F79DC"/>
    <w:rsid w:val="00500A48"/>
    <w:rsid w:val="00501C93"/>
    <w:rsid w:val="005021FE"/>
    <w:rsid w:val="00502435"/>
    <w:rsid w:val="005029C4"/>
    <w:rsid w:val="00503726"/>
    <w:rsid w:val="00503794"/>
    <w:rsid w:val="00504DAF"/>
    <w:rsid w:val="00504DE3"/>
    <w:rsid w:val="005065DB"/>
    <w:rsid w:val="00506AE0"/>
    <w:rsid w:val="00507235"/>
    <w:rsid w:val="00507775"/>
    <w:rsid w:val="00512422"/>
    <w:rsid w:val="0051257A"/>
    <w:rsid w:val="005136AF"/>
    <w:rsid w:val="00513941"/>
    <w:rsid w:val="00514E26"/>
    <w:rsid w:val="00515383"/>
    <w:rsid w:val="00515AF4"/>
    <w:rsid w:val="00516E0C"/>
    <w:rsid w:val="005173A1"/>
    <w:rsid w:val="0051780C"/>
    <w:rsid w:val="00520292"/>
    <w:rsid w:val="00520461"/>
    <w:rsid w:val="005207CB"/>
    <w:rsid w:val="00521666"/>
    <w:rsid w:val="00521CD7"/>
    <w:rsid w:val="00521F33"/>
    <w:rsid w:val="00521FBF"/>
    <w:rsid w:val="00522AEB"/>
    <w:rsid w:val="00522B26"/>
    <w:rsid w:val="00522CC2"/>
    <w:rsid w:val="0052535E"/>
    <w:rsid w:val="00525AB9"/>
    <w:rsid w:val="00525BD4"/>
    <w:rsid w:val="00525BDC"/>
    <w:rsid w:val="00525D9B"/>
    <w:rsid w:val="005260E0"/>
    <w:rsid w:val="00527726"/>
    <w:rsid w:val="0053177E"/>
    <w:rsid w:val="005324F1"/>
    <w:rsid w:val="00533BA2"/>
    <w:rsid w:val="00534611"/>
    <w:rsid w:val="0053589C"/>
    <w:rsid w:val="00535AF0"/>
    <w:rsid w:val="005361E6"/>
    <w:rsid w:val="00536203"/>
    <w:rsid w:val="00536ED9"/>
    <w:rsid w:val="00537D1F"/>
    <w:rsid w:val="005403CF"/>
    <w:rsid w:val="00541066"/>
    <w:rsid w:val="00541585"/>
    <w:rsid w:val="00544992"/>
    <w:rsid w:val="00544C5C"/>
    <w:rsid w:val="00546AA8"/>
    <w:rsid w:val="00547889"/>
    <w:rsid w:val="00547C16"/>
    <w:rsid w:val="00550097"/>
    <w:rsid w:val="005514B8"/>
    <w:rsid w:val="005514C2"/>
    <w:rsid w:val="00551729"/>
    <w:rsid w:val="00552673"/>
    <w:rsid w:val="00552A51"/>
    <w:rsid w:val="00553302"/>
    <w:rsid w:val="005537B1"/>
    <w:rsid w:val="0055383A"/>
    <w:rsid w:val="00553F4D"/>
    <w:rsid w:val="00554275"/>
    <w:rsid w:val="005562CD"/>
    <w:rsid w:val="00560C49"/>
    <w:rsid w:val="00560C80"/>
    <w:rsid w:val="00560CDB"/>
    <w:rsid w:val="00560D36"/>
    <w:rsid w:val="00560F61"/>
    <w:rsid w:val="00561173"/>
    <w:rsid w:val="00561E3A"/>
    <w:rsid w:val="005634F4"/>
    <w:rsid w:val="005645E3"/>
    <w:rsid w:val="005744CF"/>
    <w:rsid w:val="00574E7B"/>
    <w:rsid w:val="00574FFD"/>
    <w:rsid w:val="0057614A"/>
    <w:rsid w:val="00576FBA"/>
    <w:rsid w:val="00577C96"/>
    <w:rsid w:val="00580D23"/>
    <w:rsid w:val="005828F5"/>
    <w:rsid w:val="00582F21"/>
    <w:rsid w:val="005831BF"/>
    <w:rsid w:val="00583A55"/>
    <w:rsid w:val="0058408F"/>
    <w:rsid w:val="0058569D"/>
    <w:rsid w:val="00586F0F"/>
    <w:rsid w:val="005878B2"/>
    <w:rsid w:val="00592130"/>
    <w:rsid w:val="00592699"/>
    <w:rsid w:val="005937C0"/>
    <w:rsid w:val="00593FF2"/>
    <w:rsid w:val="005948FF"/>
    <w:rsid w:val="005961F9"/>
    <w:rsid w:val="005964EF"/>
    <w:rsid w:val="00596587"/>
    <w:rsid w:val="0059665B"/>
    <w:rsid w:val="005974BE"/>
    <w:rsid w:val="005979BF"/>
    <w:rsid w:val="005A24F9"/>
    <w:rsid w:val="005A35FC"/>
    <w:rsid w:val="005A382D"/>
    <w:rsid w:val="005A48E6"/>
    <w:rsid w:val="005A4BF7"/>
    <w:rsid w:val="005A4E64"/>
    <w:rsid w:val="005A5508"/>
    <w:rsid w:val="005A5BE4"/>
    <w:rsid w:val="005A62AF"/>
    <w:rsid w:val="005A634B"/>
    <w:rsid w:val="005A6649"/>
    <w:rsid w:val="005A6F5A"/>
    <w:rsid w:val="005B0121"/>
    <w:rsid w:val="005B0441"/>
    <w:rsid w:val="005B0740"/>
    <w:rsid w:val="005B0880"/>
    <w:rsid w:val="005B1BCA"/>
    <w:rsid w:val="005B20AA"/>
    <w:rsid w:val="005B265F"/>
    <w:rsid w:val="005B28B9"/>
    <w:rsid w:val="005B3B85"/>
    <w:rsid w:val="005B4E4E"/>
    <w:rsid w:val="005B6AF3"/>
    <w:rsid w:val="005B6E0B"/>
    <w:rsid w:val="005B7695"/>
    <w:rsid w:val="005C0833"/>
    <w:rsid w:val="005C0DFE"/>
    <w:rsid w:val="005C15D7"/>
    <w:rsid w:val="005C376B"/>
    <w:rsid w:val="005C4ADD"/>
    <w:rsid w:val="005C550D"/>
    <w:rsid w:val="005C5D47"/>
    <w:rsid w:val="005C68FD"/>
    <w:rsid w:val="005C6F8F"/>
    <w:rsid w:val="005C7996"/>
    <w:rsid w:val="005C7C60"/>
    <w:rsid w:val="005C7D66"/>
    <w:rsid w:val="005D2239"/>
    <w:rsid w:val="005D2462"/>
    <w:rsid w:val="005D2A9C"/>
    <w:rsid w:val="005D5210"/>
    <w:rsid w:val="005D6144"/>
    <w:rsid w:val="005E0FD2"/>
    <w:rsid w:val="005E1629"/>
    <w:rsid w:val="005E1BE3"/>
    <w:rsid w:val="005E3D47"/>
    <w:rsid w:val="005E4031"/>
    <w:rsid w:val="005E4A23"/>
    <w:rsid w:val="005E685E"/>
    <w:rsid w:val="005E6F9B"/>
    <w:rsid w:val="005E789B"/>
    <w:rsid w:val="005F0C98"/>
    <w:rsid w:val="005F134B"/>
    <w:rsid w:val="005F168F"/>
    <w:rsid w:val="005F1F34"/>
    <w:rsid w:val="005F32AF"/>
    <w:rsid w:val="005F35AC"/>
    <w:rsid w:val="005F37AA"/>
    <w:rsid w:val="005F4A3A"/>
    <w:rsid w:val="005F4C58"/>
    <w:rsid w:val="005F5631"/>
    <w:rsid w:val="005F5786"/>
    <w:rsid w:val="005F5B1D"/>
    <w:rsid w:val="005F5BAA"/>
    <w:rsid w:val="005F612C"/>
    <w:rsid w:val="005F779A"/>
    <w:rsid w:val="00600C22"/>
    <w:rsid w:val="00604C3B"/>
    <w:rsid w:val="006055E2"/>
    <w:rsid w:val="00605DC2"/>
    <w:rsid w:val="00605E4D"/>
    <w:rsid w:val="0060681B"/>
    <w:rsid w:val="006071B6"/>
    <w:rsid w:val="00607319"/>
    <w:rsid w:val="006108F0"/>
    <w:rsid w:val="0061164D"/>
    <w:rsid w:val="0061249D"/>
    <w:rsid w:val="00612E25"/>
    <w:rsid w:val="006134D4"/>
    <w:rsid w:val="00613ED8"/>
    <w:rsid w:val="006146D4"/>
    <w:rsid w:val="0061481D"/>
    <w:rsid w:val="00615412"/>
    <w:rsid w:val="00616BEB"/>
    <w:rsid w:val="00617327"/>
    <w:rsid w:val="00617D1A"/>
    <w:rsid w:val="006202A5"/>
    <w:rsid w:val="006225C5"/>
    <w:rsid w:val="00623119"/>
    <w:rsid w:val="00623BD1"/>
    <w:rsid w:val="0063287D"/>
    <w:rsid w:val="00632C54"/>
    <w:rsid w:val="00632FB1"/>
    <w:rsid w:val="0063339F"/>
    <w:rsid w:val="006337DE"/>
    <w:rsid w:val="00633D26"/>
    <w:rsid w:val="00633E46"/>
    <w:rsid w:val="00634A06"/>
    <w:rsid w:val="00634F19"/>
    <w:rsid w:val="00636937"/>
    <w:rsid w:val="006374D9"/>
    <w:rsid w:val="00637766"/>
    <w:rsid w:val="00640375"/>
    <w:rsid w:val="00640DB2"/>
    <w:rsid w:val="006418C5"/>
    <w:rsid w:val="00641EBA"/>
    <w:rsid w:val="00642C5E"/>
    <w:rsid w:val="0064315F"/>
    <w:rsid w:val="00643BD1"/>
    <w:rsid w:val="00646030"/>
    <w:rsid w:val="0064755A"/>
    <w:rsid w:val="006477C7"/>
    <w:rsid w:val="00647AED"/>
    <w:rsid w:val="00647DE6"/>
    <w:rsid w:val="006515D4"/>
    <w:rsid w:val="00651F7E"/>
    <w:rsid w:val="00652F63"/>
    <w:rsid w:val="00653DE3"/>
    <w:rsid w:val="00657491"/>
    <w:rsid w:val="00657F63"/>
    <w:rsid w:val="00660603"/>
    <w:rsid w:val="00660A5C"/>
    <w:rsid w:val="00661116"/>
    <w:rsid w:val="00661C44"/>
    <w:rsid w:val="00662A69"/>
    <w:rsid w:val="00662BEA"/>
    <w:rsid w:val="00664BF2"/>
    <w:rsid w:val="00665B63"/>
    <w:rsid w:val="00665E2E"/>
    <w:rsid w:val="0067016C"/>
    <w:rsid w:val="00670F96"/>
    <w:rsid w:val="0067196C"/>
    <w:rsid w:val="00671D9A"/>
    <w:rsid w:val="00672A5C"/>
    <w:rsid w:val="00673379"/>
    <w:rsid w:val="00676287"/>
    <w:rsid w:val="00676680"/>
    <w:rsid w:val="00677ADD"/>
    <w:rsid w:val="00680099"/>
    <w:rsid w:val="006802B7"/>
    <w:rsid w:val="0068096E"/>
    <w:rsid w:val="00680DCE"/>
    <w:rsid w:val="00681062"/>
    <w:rsid w:val="00681792"/>
    <w:rsid w:val="00682E66"/>
    <w:rsid w:val="0068379E"/>
    <w:rsid w:val="00687BF9"/>
    <w:rsid w:val="006915F9"/>
    <w:rsid w:val="00692A0D"/>
    <w:rsid w:val="006931D6"/>
    <w:rsid w:val="006933D2"/>
    <w:rsid w:val="00693821"/>
    <w:rsid w:val="006938F2"/>
    <w:rsid w:val="006946E4"/>
    <w:rsid w:val="006950FD"/>
    <w:rsid w:val="0069727D"/>
    <w:rsid w:val="00697674"/>
    <w:rsid w:val="00697D54"/>
    <w:rsid w:val="006A02D4"/>
    <w:rsid w:val="006A236A"/>
    <w:rsid w:val="006A2912"/>
    <w:rsid w:val="006A2E3E"/>
    <w:rsid w:val="006A4D0C"/>
    <w:rsid w:val="006A543E"/>
    <w:rsid w:val="006B0302"/>
    <w:rsid w:val="006B05EC"/>
    <w:rsid w:val="006B0BC0"/>
    <w:rsid w:val="006B0F44"/>
    <w:rsid w:val="006B1118"/>
    <w:rsid w:val="006B1651"/>
    <w:rsid w:val="006B1A96"/>
    <w:rsid w:val="006B2BB4"/>
    <w:rsid w:val="006B3C40"/>
    <w:rsid w:val="006B3C53"/>
    <w:rsid w:val="006B55A5"/>
    <w:rsid w:val="006B5B81"/>
    <w:rsid w:val="006B5BB9"/>
    <w:rsid w:val="006B61E3"/>
    <w:rsid w:val="006B66FD"/>
    <w:rsid w:val="006B7347"/>
    <w:rsid w:val="006C01DB"/>
    <w:rsid w:val="006C025C"/>
    <w:rsid w:val="006C107A"/>
    <w:rsid w:val="006C3C78"/>
    <w:rsid w:val="006C3F25"/>
    <w:rsid w:val="006C68B8"/>
    <w:rsid w:val="006C6ADC"/>
    <w:rsid w:val="006C6BB6"/>
    <w:rsid w:val="006C6F8D"/>
    <w:rsid w:val="006D1034"/>
    <w:rsid w:val="006D2E64"/>
    <w:rsid w:val="006D6EF9"/>
    <w:rsid w:val="006E03BF"/>
    <w:rsid w:val="006E0E00"/>
    <w:rsid w:val="006E2599"/>
    <w:rsid w:val="006E314E"/>
    <w:rsid w:val="006E35B0"/>
    <w:rsid w:val="006E4FB3"/>
    <w:rsid w:val="006F044F"/>
    <w:rsid w:val="006F1891"/>
    <w:rsid w:val="006F192C"/>
    <w:rsid w:val="006F2F5D"/>
    <w:rsid w:val="006F3A71"/>
    <w:rsid w:val="006F401C"/>
    <w:rsid w:val="006F40FD"/>
    <w:rsid w:val="006F4348"/>
    <w:rsid w:val="006F4698"/>
    <w:rsid w:val="006F47FA"/>
    <w:rsid w:val="006F4840"/>
    <w:rsid w:val="006F5FA3"/>
    <w:rsid w:val="006F6486"/>
    <w:rsid w:val="006F6B8D"/>
    <w:rsid w:val="0070051A"/>
    <w:rsid w:val="00702A9F"/>
    <w:rsid w:val="00703C09"/>
    <w:rsid w:val="00703F05"/>
    <w:rsid w:val="007041E6"/>
    <w:rsid w:val="0070460D"/>
    <w:rsid w:val="00706E86"/>
    <w:rsid w:val="00711709"/>
    <w:rsid w:val="00711940"/>
    <w:rsid w:val="00711962"/>
    <w:rsid w:val="00713B15"/>
    <w:rsid w:val="00713B5A"/>
    <w:rsid w:val="007144A9"/>
    <w:rsid w:val="00714AAE"/>
    <w:rsid w:val="00714CF3"/>
    <w:rsid w:val="00716417"/>
    <w:rsid w:val="0071732F"/>
    <w:rsid w:val="007211E3"/>
    <w:rsid w:val="007213B5"/>
    <w:rsid w:val="00721644"/>
    <w:rsid w:val="00726D92"/>
    <w:rsid w:val="00727C00"/>
    <w:rsid w:val="00730A86"/>
    <w:rsid w:val="00731B51"/>
    <w:rsid w:val="00731D58"/>
    <w:rsid w:val="00732381"/>
    <w:rsid w:val="007334B6"/>
    <w:rsid w:val="007335BB"/>
    <w:rsid w:val="00733704"/>
    <w:rsid w:val="00733874"/>
    <w:rsid w:val="00734170"/>
    <w:rsid w:val="00734756"/>
    <w:rsid w:val="00735CC8"/>
    <w:rsid w:val="00737F2D"/>
    <w:rsid w:val="0074058D"/>
    <w:rsid w:val="00740E60"/>
    <w:rsid w:val="00743C23"/>
    <w:rsid w:val="007446ED"/>
    <w:rsid w:val="0074473C"/>
    <w:rsid w:val="007447EA"/>
    <w:rsid w:val="00745F87"/>
    <w:rsid w:val="0074678A"/>
    <w:rsid w:val="00746EDE"/>
    <w:rsid w:val="00747792"/>
    <w:rsid w:val="00750540"/>
    <w:rsid w:val="00750FD0"/>
    <w:rsid w:val="007510FA"/>
    <w:rsid w:val="007528EE"/>
    <w:rsid w:val="00753B56"/>
    <w:rsid w:val="00753B8F"/>
    <w:rsid w:val="00753F8A"/>
    <w:rsid w:val="00755BAB"/>
    <w:rsid w:val="00756779"/>
    <w:rsid w:val="00760D99"/>
    <w:rsid w:val="00760E07"/>
    <w:rsid w:val="0076197C"/>
    <w:rsid w:val="00761EDD"/>
    <w:rsid w:val="0076440B"/>
    <w:rsid w:val="00764C71"/>
    <w:rsid w:val="00765B5F"/>
    <w:rsid w:val="00766253"/>
    <w:rsid w:val="00770B48"/>
    <w:rsid w:val="00772DE1"/>
    <w:rsid w:val="00773080"/>
    <w:rsid w:val="00774B52"/>
    <w:rsid w:val="00775363"/>
    <w:rsid w:val="00776401"/>
    <w:rsid w:val="007767CB"/>
    <w:rsid w:val="00780A33"/>
    <w:rsid w:val="00780C1C"/>
    <w:rsid w:val="00781AB7"/>
    <w:rsid w:val="0078262F"/>
    <w:rsid w:val="00783EA4"/>
    <w:rsid w:val="00783FCB"/>
    <w:rsid w:val="0078426F"/>
    <w:rsid w:val="00784B07"/>
    <w:rsid w:val="00785CAB"/>
    <w:rsid w:val="007863D1"/>
    <w:rsid w:val="00786DE2"/>
    <w:rsid w:val="00790134"/>
    <w:rsid w:val="0079115F"/>
    <w:rsid w:val="00792B14"/>
    <w:rsid w:val="007945CB"/>
    <w:rsid w:val="00795B2E"/>
    <w:rsid w:val="007963C7"/>
    <w:rsid w:val="00797EBB"/>
    <w:rsid w:val="007A28E1"/>
    <w:rsid w:val="007A3FB7"/>
    <w:rsid w:val="007A5020"/>
    <w:rsid w:val="007A590A"/>
    <w:rsid w:val="007A59C5"/>
    <w:rsid w:val="007A667B"/>
    <w:rsid w:val="007A75DD"/>
    <w:rsid w:val="007B014F"/>
    <w:rsid w:val="007B03A7"/>
    <w:rsid w:val="007B1864"/>
    <w:rsid w:val="007B510F"/>
    <w:rsid w:val="007B7F58"/>
    <w:rsid w:val="007C0234"/>
    <w:rsid w:val="007C0410"/>
    <w:rsid w:val="007C07C2"/>
    <w:rsid w:val="007C0B4C"/>
    <w:rsid w:val="007C1388"/>
    <w:rsid w:val="007C285C"/>
    <w:rsid w:val="007C2B23"/>
    <w:rsid w:val="007C34D2"/>
    <w:rsid w:val="007C398B"/>
    <w:rsid w:val="007C3A3A"/>
    <w:rsid w:val="007C3DB1"/>
    <w:rsid w:val="007C5342"/>
    <w:rsid w:val="007C63B4"/>
    <w:rsid w:val="007C651C"/>
    <w:rsid w:val="007C6B27"/>
    <w:rsid w:val="007C6D0E"/>
    <w:rsid w:val="007C6E4A"/>
    <w:rsid w:val="007C7034"/>
    <w:rsid w:val="007D0B5B"/>
    <w:rsid w:val="007D13AC"/>
    <w:rsid w:val="007D29BD"/>
    <w:rsid w:val="007D2B92"/>
    <w:rsid w:val="007D2EFC"/>
    <w:rsid w:val="007D62D0"/>
    <w:rsid w:val="007D7A5E"/>
    <w:rsid w:val="007E0702"/>
    <w:rsid w:val="007E3858"/>
    <w:rsid w:val="007E413D"/>
    <w:rsid w:val="007E5EBC"/>
    <w:rsid w:val="007E5FA8"/>
    <w:rsid w:val="007E5FB6"/>
    <w:rsid w:val="007E75D6"/>
    <w:rsid w:val="007F0CF8"/>
    <w:rsid w:val="007F2963"/>
    <w:rsid w:val="007F3F05"/>
    <w:rsid w:val="007F4395"/>
    <w:rsid w:val="007F4D7E"/>
    <w:rsid w:val="007F4F96"/>
    <w:rsid w:val="007F5135"/>
    <w:rsid w:val="007F5B30"/>
    <w:rsid w:val="007F73F8"/>
    <w:rsid w:val="007F7AA7"/>
    <w:rsid w:val="00803072"/>
    <w:rsid w:val="00803390"/>
    <w:rsid w:val="00803CD8"/>
    <w:rsid w:val="00803D83"/>
    <w:rsid w:val="008047BD"/>
    <w:rsid w:val="00804ED5"/>
    <w:rsid w:val="0080516F"/>
    <w:rsid w:val="008056E2"/>
    <w:rsid w:val="0080570D"/>
    <w:rsid w:val="00805804"/>
    <w:rsid w:val="00805EFD"/>
    <w:rsid w:val="008069D3"/>
    <w:rsid w:val="0080751C"/>
    <w:rsid w:val="0081084D"/>
    <w:rsid w:val="008119B1"/>
    <w:rsid w:val="00812991"/>
    <w:rsid w:val="00812E8E"/>
    <w:rsid w:val="00812EB7"/>
    <w:rsid w:val="008132E7"/>
    <w:rsid w:val="00816154"/>
    <w:rsid w:val="00816DF0"/>
    <w:rsid w:val="00817187"/>
    <w:rsid w:val="00820F65"/>
    <w:rsid w:val="00822498"/>
    <w:rsid w:val="008234FC"/>
    <w:rsid w:val="00823697"/>
    <w:rsid w:val="008245C8"/>
    <w:rsid w:val="008249BB"/>
    <w:rsid w:val="00824A1C"/>
    <w:rsid w:val="00825C89"/>
    <w:rsid w:val="00825E33"/>
    <w:rsid w:val="00826B2A"/>
    <w:rsid w:val="008275B5"/>
    <w:rsid w:val="00827B81"/>
    <w:rsid w:val="00832113"/>
    <w:rsid w:val="00832C75"/>
    <w:rsid w:val="00834044"/>
    <w:rsid w:val="00835B62"/>
    <w:rsid w:val="00836DC7"/>
    <w:rsid w:val="00837088"/>
    <w:rsid w:val="00840A14"/>
    <w:rsid w:val="008443B2"/>
    <w:rsid w:val="0084453C"/>
    <w:rsid w:val="00845C60"/>
    <w:rsid w:val="00850D76"/>
    <w:rsid w:val="00851B26"/>
    <w:rsid w:val="00851EEA"/>
    <w:rsid w:val="0085254B"/>
    <w:rsid w:val="00854091"/>
    <w:rsid w:val="00855295"/>
    <w:rsid w:val="00855A09"/>
    <w:rsid w:val="00855B7B"/>
    <w:rsid w:val="00855C41"/>
    <w:rsid w:val="00856316"/>
    <w:rsid w:val="00856691"/>
    <w:rsid w:val="008604A8"/>
    <w:rsid w:val="008605DC"/>
    <w:rsid w:val="00860C92"/>
    <w:rsid w:val="0086260B"/>
    <w:rsid w:val="008628FA"/>
    <w:rsid w:val="00865FDC"/>
    <w:rsid w:val="008679B9"/>
    <w:rsid w:val="008709F1"/>
    <w:rsid w:val="00871371"/>
    <w:rsid w:val="0087540B"/>
    <w:rsid w:val="0087599D"/>
    <w:rsid w:val="00875A18"/>
    <w:rsid w:val="00875FC2"/>
    <w:rsid w:val="0087623D"/>
    <w:rsid w:val="008767AC"/>
    <w:rsid w:val="00881431"/>
    <w:rsid w:val="00882950"/>
    <w:rsid w:val="00883778"/>
    <w:rsid w:val="00883D83"/>
    <w:rsid w:val="00887B73"/>
    <w:rsid w:val="00887F03"/>
    <w:rsid w:val="008902B4"/>
    <w:rsid w:val="0089036B"/>
    <w:rsid w:val="0089128F"/>
    <w:rsid w:val="00892163"/>
    <w:rsid w:val="00892A3A"/>
    <w:rsid w:val="008935EE"/>
    <w:rsid w:val="00893E75"/>
    <w:rsid w:val="00895D54"/>
    <w:rsid w:val="00896650"/>
    <w:rsid w:val="00896AF9"/>
    <w:rsid w:val="008971D1"/>
    <w:rsid w:val="00897D5F"/>
    <w:rsid w:val="008A14B8"/>
    <w:rsid w:val="008A1914"/>
    <w:rsid w:val="008A2A75"/>
    <w:rsid w:val="008A3625"/>
    <w:rsid w:val="008A3D81"/>
    <w:rsid w:val="008A4F64"/>
    <w:rsid w:val="008A6DB0"/>
    <w:rsid w:val="008A7A81"/>
    <w:rsid w:val="008B021D"/>
    <w:rsid w:val="008B2FEE"/>
    <w:rsid w:val="008B4ABB"/>
    <w:rsid w:val="008B4FA2"/>
    <w:rsid w:val="008B5BD1"/>
    <w:rsid w:val="008C011E"/>
    <w:rsid w:val="008C1ABC"/>
    <w:rsid w:val="008C34E1"/>
    <w:rsid w:val="008C6458"/>
    <w:rsid w:val="008C7286"/>
    <w:rsid w:val="008C73F5"/>
    <w:rsid w:val="008D1163"/>
    <w:rsid w:val="008D1690"/>
    <w:rsid w:val="008D1987"/>
    <w:rsid w:val="008D2A65"/>
    <w:rsid w:val="008D2DE9"/>
    <w:rsid w:val="008D4D34"/>
    <w:rsid w:val="008D4E60"/>
    <w:rsid w:val="008D5788"/>
    <w:rsid w:val="008D647E"/>
    <w:rsid w:val="008E042A"/>
    <w:rsid w:val="008E0B62"/>
    <w:rsid w:val="008E0D86"/>
    <w:rsid w:val="008E1F6A"/>
    <w:rsid w:val="008E3246"/>
    <w:rsid w:val="008E32A1"/>
    <w:rsid w:val="008E354B"/>
    <w:rsid w:val="008E4C70"/>
    <w:rsid w:val="008E4E04"/>
    <w:rsid w:val="008E5526"/>
    <w:rsid w:val="008E7279"/>
    <w:rsid w:val="008F077E"/>
    <w:rsid w:val="008F078F"/>
    <w:rsid w:val="008F07D3"/>
    <w:rsid w:val="008F0831"/>
    <w:rsid w:val="008F0B34"/>
    <w:rsid w:val="008F1716"/>
    <w:rsid w:val="008F394A"/>
    <w:rsid w:val="008F3FB4"/>
    <w:rsid w:val="008F4F3C"/>
    <w:rsid w:val="008F5F2D"/>
    <w:rsid w:val="0090044F"/>
    <w:rsid w:val="009013C2"/>
    <w:rsid w:val="00901498"/>
    <w:rsid w:val="00901FC0"/>
    <w:rsid w:val="0090232C"/>
    <w:rsid w:val="00903805"/>
    <w:rsid w:val="00903B2A"/>
    <w:rsid w:val="00904A17"/>
    <w:rsid w:val="00904B8E"/>
    <w:rsid w:val="00904E6B"/>
    <w:rsid w:val="00905406"/>
    <w:rsid w:val="009055A5"/>
    <w:rsid w:val="009073E1"/>
    <w:rsid w:val="00911B9E"/>
    <w:rsid w:val="00912207"/>
    <w:rsid w:val="00912635"/>
    <w:rsid w:val="0091354C"/>
    <w:rsid w:val="0091483E"/>
    <w:rsid w:val="00915C9A"/>
    <w:rsid w:val="0091641F"/>
    <w:rsid w:val="00920746"/>
    <w:rsid w:val="00920FF9"/>
    <w:rsid w:val="00921782"/>
    <w:rsid w:val="00921847"/>
    <w:rsid w:val="00921B4C"/>
    <w:rsid w:val="00925240"/>
    <w:rsid w:val="0092700C"/>
    <w:rsid w:val="00930976"/>
    <w:rsid w:val="00930BBE"/>
    <w:rsid w:val="00931475"/>
    <w:rsid w:val="0093333C"/>
    <w:rsid w:val="0093414E"/>
    <w:rsid w:val="00935265"/>
    <w:rsid w:val="009357D5"/>
    <w:rsid w:val="009358DC"/>
    <w:rsid w:val="00935930"/>
    <w:rsid w:val="00935E1B"/>
    <w:rsid w:val="0093768D"/>
    <w:rsid w:val="00941B82"/>
    <w:rsid w:val="00944608"/>
    <w:rsid w:val="009450AA"/>
    <w:rsid w:val="0094541E"/>
    <w:rsid w:val="00946376"/>
    <w:rsid w:val="0094794F"/>
    <w:rsid w:val="00951040"/>
    <w:rsid w:val="00951703"/>
    <w:rsid w:val="009519AE"/>
    <w:rsid w:val="0095234C"/>
    <w:rsid w:val="00953550"/>
    <w:rsid w:val="0095362B"/>
    <w:rsid w:val="00955459"/>
    <w:rsid w:val="00955A00"/>
    <w:rsid w:val="0095699A"/>
    <w:rsid w:val="009573AB"/>
    <w:rsid w:val="00960D6C"/>
    <w:rsid w:val="009610CD"/>
    <w:rsid w:val="00962E44"/>
    <w:rsid w:val="00962FC7"/>
    <w:rsid w:val="009630A3"/>
    <w:rsid w:val="00963A0F"/>
    <w:rsid w:val="009642D1"/>
    <w:rsid w:val="0096650C"/>
    <w:rsid w:val="00966F33"/>
    <w:rsid w:val="00971099"/>
    <w:rsid w:val="009710DA"/>
    <w:rsid w:val="009727D8"/>
    <w:rsid w:val="00972913"/>
    <w:rsid w:val="00972D4C"/>
    <w:rsid w:val="00974041"/>
    <w:rsid w:val="00974F98"/>
    <w:rsid w:val="00975512"/>
    <w:rsid w:val="00975944"/>
    <w:rsid w:val="00981643"/>
    <w:rsid w:val="009823C8"/>
    <w:rsid w:val="00982996"/>
    <w:rsid w:val="0098390A"/>
    <w:rsid w:val="00984341"/>
    <w:rsid w:val="009844C9"/>
    <w:rsid w:val="0098495B"/>
    <w:rsid w:val="00986A34"/>
    <w:rsid w:val="00986BF5"/>
    <w:rsid w:val="0098780A"/>
    <w:rsid w:val="00990679"/>
    <w:rsid w:val="0099079D"/>
    <w:rsid w:val="00990E3D"/>
    <w:rsid w:val="0099234B"/>
    <w:rsid w:val="009927C3"/>
    <w:rsid w:val="009929FE"/>
    <w:rsid w:val="00992A21"/>
    <w:rsid w:val="00992E21"/>
    <w:rsid w:val="00993381"/>
    <w:rsid w:val="009950FB"/>
    <w:rsid w:val="0099513D"/>
    <w:rsid w:val="009955A5"/>
    <w:rsid w:val="00995CDF"/>
    <w:rsid w:val="009971FE"/>
    <w:rsid w:val="00997AF4"/>
    <w:rsid w:val="009A07DD"/>
    <w:rsid w:val="009A1C70"/>
    <w:rsid w:val="009A4169"/>
    <w:rsid w:val="009A4385"/>
    <w:rsid w:val="009A58D4"/>
    <w:rsid w:val="009A622A"/>
    <w:rsid w:val="009B0564"/>
    <w:rsid w:val="009B0606"/>
    <w:rsid w:val="009B0F67"/>
    <w:rsid w:val="009B21A3"/>
    <w:rsid w:val="009B256D"/>
    <w:rsid w:val="009B2B91"/>
    <w:rsid w:val="009B313A"/>
    <w:rsid w:val="009B53E3"/>
    <w:rsid w:val="009B55C6"/>
    <w:rsid w:val="009B5EE7"/>
    <w:rsid w:val="009B69E1"/>
    <w:rsid w:val="009B6E65"/>
    <w:rsid w:val="009C0B91"/>
    <w:rsid w:val="009C0F0D"/>
    <w:rsid w:val="009C1A98"/>
    <w:rsid w:val="009C2035"/>
    <w:rsid w:val="009C2683"/>
    <w:rsid w:val="009C3251"/>
    <w:rsid w:val="009C456E"/>
    <w:rsid w:val="009C4589"/>
    <w:rsid w:val="009C4879"/>
    <w:rsid w:val="009C732D"/>
    <w:rsid w:val="009D0050"/>
    <w:rsid w:val="009D1A4C"/>
    <w:rsid w:val="009D258D"/>
    <w:rsid w:val="009D2910"/>
    <w:rsid w:val="009D292D"/>
    <w:rsid w:val="009D3323"/>
    <w:rsid w:val="009D430E"/>
    <w:rsid w:val="009D598F"/>
    <w:rsid w:val="009D5EFC"/>
    <w:rsid w:val="009D66F2"/>
    <w:rsid w:val="009D7062"/>
    <w:rsid w:val="009D7AC0"/>
    <w:rsid w:val="009E4714"/>
    <w:rsid w:val="009E5A0E"/>
    <w:rsid w:val="009E5F8E"/>
    <w:rsid w:val="009E67E9"/>
    <w:rsid w:val="009E7BC8"/>
    <w:rsid w:val="009F01BF"/>
    <w:rsid w:val="009F0A14"/>
    <w:rsid w:val="009F2C20"/>
    <w:rsid w:val="009F2E86"/>
    <w:rsid w:val="009F4967"/>
    <w:rsid w:val="009F62F6"/>
    <w:rsid w:val="009F674B"/>
    <w:rsid w:val="00A00800"/>
    <w:rsid w:val="00A0128D"/>
    <w:rsid w:val="00A013AB"/>
    <w:rsid w:val="00A015F2"/>
    <w:rsid w:val="00A022D0"/>
    <w:rsid w:val="00A02B64"/>
    <w:rsid w:val="00A0308F"/>
    <w:rsid w:val="00A03BCB"/>
    <w:rsid w:val="00A04D54"/>
    <w:rsid w:val="00A05F3C"/>
    <w:rsid w:val="00A05F5C"/>
    <w:rsid w:val="00A06112"/>
    <w:rsid w:val="00A07832"/>
    <w:rsid w:val="00A07B63"/>
    <w:rsid w:val="00A10AB7"/>
    <w:rsid w:val="00A12A6C"/>
    <w:rsid w:val="00A136E0"/>
    <w:rsid w:val="00A16261"/>
    <w:rsid w:val="00A169E2"/>
    <w:rsid w:val="00A16A1A"/>
    <w:rsid w:val="00A171E2"/>
    <w:rsid w:val="00A211DF"/>
    <w:rsid w:val="00A21FB4"/>
    <w:rsid w:val="00A222AB"/>
    <w:rsid w:val="00A24256"/>
    <w:rsid w:val="00A242CA"/>
    <w:rsid w:val="00A248D8"/>
    <w:rsid w:val="00A24CDF"/>
    <w:rsid w:val="00A25554"/>
    <w:rsid w:val="00A25871"/>
    <w:rsid w:val="00A25BFC"/>
    <w:rsid w:val="00A261D0"/>
    <w:rsid w:val="00A27D47"/>
    <w:rsid w:val="00A3006D"/>
    <w:rsid w:val="00A3091E"/>
    <w:rsid w:val="00A30A66"/>
    <w:rsid w:val="00A31E88"/>
    <w:rsid w:val="00A33057"/>
    <w:rsid w:val="00A335ED"/>
    <w:rsid w:val="00A34486"/>
    <w:rsid w:val="00A37E20"/>
    <w:rsid w:val="00A403C2"/>
    <w:rsid w:val="00A404B2"/>
    <w:rsid w:val="00A411CB"/>
    <w:rsid w:val="00A419AE"/>
    <w:rsid w:val="00A424C4"/>
    <w:rsid w:val="00A428E9"/>
    <w:rsid w:val="00A43276"/>
    <w:rsid w:val="00A4327D"/>
    <w:rsid w:val="00A45719"/>
    <w:rsid w:val="00A45A11"/>
    <w:rsid w:val="00A4667B"/>
    <w:rsid w:val="00A46986"/>
    <w:rsid w:val="00A46F00"/>
    <w:rsid w:val="00A5036C"/>
    <w:rsid w:val="00A5086D"/>
    <w:rsid w:val="00A5561D"/>
    <w:rsid w:val="00A561DE"/>
    <w:rsid w:val="00A568B8"/>
    <w:rsid w:val="00A6064D"/>
    <w:rsid w:val="00A61BFF"/>
    <w:rsid w:val="00A61F5B"/>
    <w:rsid w:val="00A63454"/>
    <w:rsid w:val="00A6387F"/>
    <w:rsid w:val="00A66281"/>
    <w:rsid w:val="00A666C2"/>
    <w:rsid w:val="00A67878"/>
    <w:rsid w:val="00A701FC"/>
    <w:rsid w:val="00A70874"/>
    <w:rsid w:val="00A70F6F"/>
    <w:rsid w:val="00A71130"/>
    <w:rsid w:val="00A71A1A"/>
    <w:rsid w:val="00A73764"/>
    <w:rsid w:val="00A73786"/>
    <w:rsid w:val="00A73FB7"/>
    <w:rsid w:val="00A74F9A"/>
    <w:rsid w:val="00A7508A"/>
    <w:rsid w:val="00A757EC"/>
    <w:rsid w:val="00A76A64"/>
    <w:rsid w:val="00A76AA2"/>
    <w:rsid w:val="00A76CAC"/>
    <w:rsid w:val="00A81ACB"/>
    <w:rsid w:val="00A81E95"/>
    <w:rsid w:val="00A82A60"/>
    <w:rsid w:val="00A83520"/>
    <w:rsid w:val="00A8601A"/>
    <w:rsid w:val="00A91670"/>
    <w:rsid w:val="00A916FD"/>
    <w:rsid w:val="00A91E92"/>
    <w:rsid w:val="00A929B5"/>
    <w:rsid w:val="00A952E4"/>
    <w:rsid w:val="00A95485"/>
    <w:rsid w:val="00A9726B"/>
    <w:rsid w:val="00A973BF"/>
    <w:rsid w:val="00A97849"/>
    <w:rsid w:val="00AA0320"/>
    <w:rsid w:val="00AA0E1C"/>
    <w:rsid w:val="00AA181B"/>
    <w:rsid w:val="00AA3AE0"/>
    <w:rsid w:val="00AA5688"/>
    <w:rsid w:val="00AA7343"/>
    <w:rsid w:val="00AA7CA2"/>
    <w:rsid w:val="00AB1979"/>
    <w:rsid w:val="00AB1B98"/>
    <w:rsid w:val="00AB1DEA"/>
    <w:rsid w:val="00AB4251"/>
    <w:rsid w:val="00AB66FC"/>
    <w:rsid w:val="00AC0FC1"/>
    <w:rsid w:val="00AC128D"/>
    <w:rsid w:val="00AC2DB8"/>
    <w:rsid w:val="00AC3407"/>
    <w:rsid w:val="00AC4422"/>
    <w:rsid w:val="00AC474E"/>
    <w:rsid w:val="00AC49DF"/>
    <w:rsid w:val="00AC5D9E"/>
    <w:rsid w:val="00AC688C"/>
    <w:rsid w:val="00AC77A1"/>
    <w:rsid w:val="00AD0203"/>
    <w:rsid w:val="00AD098E"/>
    <w:rsid w:val="00AD19E0"/>
    <w:rsid w:val="00AD1D82"/>
    <w:rsid w:val="00AD5AB9"/>
    <w:rsid w:val="00AD71BD"/>
    <w:rsid w:val="00AD720C"/>
    <w:rsid w:val="00AD7B95"/>
    <w:rsid w:val="00AD7F8D"/>
    <w:rsid w:val="00AE1C4C"/>
    <w:rsid w:val="00AE2A14"/>
    <w:rsid w:val="00AE2A53"/>
    <w:rsid w:val="00AE4CAA"/>
    <w:rsid w:val="00AE6052"/>
    <w:rsid w:val="00AE6272"/>
    <w:rsid w:val="00AE7C73"/>
    <w:rsid w:val="00AF20E9"/>
    <w:rsid w:val="00AF2912"/>
    <w:rsid w:val="00AF2C96"/>
    <w:rsid w:val="00AF3ED1"/>
    <w:rsid w:val="00AF4CC1"/>
    <w:rsid w:val="00AF5257"/>
    <w:rsid w:val="00AF64CE"/>
    <w:rsid w:val="00AF677D"/>
    <w:rsid w:val="00B00AA0"/>
    <w:rsid w:val="00B00BF5"/>
    <w:rsid w:val="00B010AC"/>
    <w:rsid w:val="00B01E2E"/>
    <w:rsid w:val="00B04D86"/>
    <w:rsid w:val="00B05886"/>
    <w:rsid w:val="00B062A0"/>
    <w:rsid w:val="00B0688E"/>
    <w:rsid w:val="00B0694E"/>
    <w:rsid w:val="00B07828"/>
    <w:rsid w:val="00B1041A"/>
    <w:rsid w:val="00B110FA"/>
    <w:rsid w:val="00B12AEF"/>
    <w:rsid w:val="00B1354D"/>
    <w:rsid w:val="00B1424C"/>
    <w:rsid w:val="00B14374"/>
    <w:rsid w:val="00B1766A"/>
    <w:rsid w:val="00B176F6"/>
    <w:rsid w:val="00B21198"/>
    <w:rsid w:val="00B21239"/>
    <w:rsid w:val="00B2138F"/>
    <w:rsid w:val="00B2251F"/>
    <w:rsid w:val="00B23100"/>
    <w:rsid w:val="00B23425"/>
    <w:rsid w:val="00B25856"/>
    <w:rsid w:val="00B33EAA"/>
    <w:rsid w:val="00B341E7"/>
    <w:rsid w:val="00B34B90"/>
    <w:rsid w:val="00B369F4"/>
    <w:rsid w:val="00B37793"/>
    <w:rsid w:val="00B409A6"/>
    <w:rsid w:val="00B42893"/>
    <w:rsid w:val="00B4373A"/>
    <w:rsid w:val="00B440DB"/>
    <w:rsid w:val="00B45D72"/>
    <w:rsid w:val="00B46AC0"/>
    <w:rsid w:val="00B46D97"/>
    <w:rsid w:val="00B50CA6"/>
    <w:rsid w:val="00B51DF7"/>
    <w:rsid w:val="00B52AC2"/>
    <w:rsid w:val="00B530DB"/>
    <w:rsid w:val="00B53C97"/>
    <w:rsid w:val="00B548B9"/>
    <w:rsid w:val="00B55DAD"/>
    <w:rsid w:val="00B57A38"/>
    <w:rsid w:val="00B600BC"/>
    <w:rsid w:val="00B60EF8"/>
    <w:rsid w:val="00B61183"/>
    <w:rsid w:val="00B62476"/>
    <w:rsid w:val="00B62C99"/>
    <w:rsid w:val="00B63996"/>
    <w:rsid w:val="00B64A3C"/>
    <w:rsid w:val="00B65FF0"/>
    <w:rsid w:val="00B66214"/>
    <w:rsid w:val="00B66992"/>
    <w:rsid w:val="00B66C5E"/>
    <w:rsid w:val="00B67769"/>
    <w:rsid w:val="00B700F9"/>
    <w:rsid w:val="00B7250F"/>
    <w:rsid w:val="00B73969"/>
    <w:rsid w:val="00B73A9D"/>
    <w:rsid w:val="00B73FF4"/>
    <w:rsid w:val="00B74C91"/>
    <w:rsid w:val="00B75BC1"/>
    <w:rsid w:val="00B76552"/>
    <w:rsid w:val="00B768CE"/>
    <w:rsid w:val="00B76A24"/>
    <w:rsid w:val="00B8211A"/>
    <w:rsid w:val="00B82D2E"/>
    <w:rsid w:val="00B839D3"/>
    <w:rsid w:val="00B83AC3"/>
    <w:rsid w:val="00B84A4E"/>
    <w:rsid w:val="00B8579C"/>
    <w:rsid w:val="00B86358"/>
    <w:rsid w:val="00B86EAD"/>
    <w:rsid w:val="00B8734B"/>
    <w:rsid w:val="00B87631"/>
    <w:rsid w:val="00B90590"/>
    <w:rsid w:val="00B90A5E"/>
    <w:rsid w:val="00B912EF"/>
    <w:rsid w:val="00B92364"/>
    <w:rsid w:val="00B9338A"/>
    <w:rsid w:val="00B936DE"/>
    <w:rsid w:val="00B938BB"/>
    <w:rsid w:val="00B93A18"/>
    <w:rsid w:val="00B947D9"/>
    <w:rsid w:val="00B96745"/>
    <w:rsid w:val="00B9726B"/>
    <w:rsid w:val="00B97A29"/>
    <w:rsid w:val="00B97BF6"/>
    <w:rsid w:val="00B97F50"/>
    <w:rsid w:val="00BA14E8"/>
    <w:rsid w:val="00BA1D65"/>
    <w:rsid w:val="00BA38C9"/>
    <w:rsid w:val="00BA44DF"/>
    <w:rsid w:val="00BA4AD1"/>
    <w:rsid w:val="00BA4F5E"/>
    <w:rsid w:val="00BA5033"/>
    <w:rsid w:val="00BA5284"/>
    <w:rsid w:val="00BA7552"/>
    <w:rsid w:val="00BA7895"/>
    <w:rsid w:val="00BB0C6B"/>
    <w:rsid w:val="00BB0F54"/>
    <w:rsid w:val="00BB0FD1"/>
    <w:rsid w:val="00BB157F"/>
    <w:rsid w:val="00BB3420"/>
    <w:rsid w:val="00BB431D"/>
    <w:rsid w:val="00BB4DAD"/>
    <w:rsid w:val="00BB4E81"/>
    <w:rsid w:val="00BB5430"/>
    <w:rsid w:val="00BB5C9E"/>
    <w:rsid w:val="00BB6010"/>
    <w:rsid w:val="00BB625E"/>
    <w:rsid w:val="00BB6E6E"/>
    <w:rsid w:val="00BB7586"/>
    <w:rsid w:val="00BB7622"/>
    <w:rsid w:val="00BB7EE4"/>
    <w:rsid w:val="00BC14E9"/>
    <w:rsid w:val="00BC2090"/>
    <w:rsid w:val="00BC50E4"/>
    <w:rsid w:val="00BC621F"/>
    <w:rsid w:val="00BC79B5"/>
    <w:rsid w:val="00BD084A"/>
    <w:rsid w:val="00BD133A"/>
    <w:rsid w:val="00BD17FA"/>
    <w:rsid w:val="00BD4543"/>
    <w:rsid w:val="00BD45D6"/>
    <w:rsid w:val="00BD47A6"/>
    <w:rsid w:val="00BD4960"/>
    <w:rsid w:val="00BD721C"/>
    <w:rsid w:val="00BD7762"/>
    <w:rsid w:val="00BE135C"/>
    <w:rsid w:val="00BE1B05"/>
    <w:rsid w:val="00BE2361"/>
    <w:rsid w:val="00BE3A44"/>
    <w:rsid w:val="00BE5305"/>
    <w:rsid w:val="00BE559F"/>
    <w:rsid w:val="00BE6A4B"/>
    <w:rsid w:val="00BE7492"/>
    <w:rsid w:val="00BE7D00"/>
    <w:rsid w:val="00BE7FA2"/>
    <w:rsid w:val="00BF53A3"/>
    <w:rsid w:val="00BF58FA"/>
    <w:rsid w:val="00BF7A39"/>
    <w:rsid w:val="00C01543"/>
    <w:rsid w:val="00C024CE"/>
    <w:rsid w:val="00C028BA"/>
    <w:rsid w:val="00C02EC5"/>
    <w:rsid w:val="00C0459E"/>
    <w:rsid w:val="00C068E3"/>
    <w:rsid w:val="00C06FEA"/>
    <w:rsid w:val="00C07C2D"/>
    <w:rsid w:val="00C12EC2"/>
    <w:rsid w:val="00C13B40"/>
    <w:rsid w:val="00C149C1"/>
    <w:rsid w:val="00C14FAF"/>
    <w:rsid w:val="00C21F2A"/>
    <w:rsid w:val="00C237F7"/>
    <w:rsid w:val="00C24C14"/>
    <w:rsid w:val="00C25090"/>
    <w:rsid w:val="00C25AC5"/>
    <w:rsid w:val="00C260C8"/>
    <w:rsid w:val="00C27802"/>
    <w:rsid w:val="00C31F84"/>
    <w:rsid w:val="00C34755"/>
    <w:rsid w:val="00C34B20"/>
    <w:rsid w:val="00C35ECB"/>
    <w:rsid w:val="00C36D74"/>
    <w:rsid w:val="00C36FA8"/>
    <w:rsid w:val="00C4058A"/>
    <w:rsid w:val="00C40B46"/>
    <w:rsid w:val="00C4136F"/>
    <w:rsid w:val="00C424FE"/>
    <w:rsid w:val="00C42761"/>
    <w:rsid w:val="00C42EB3"/>
    <w:rsid w:val="00C42F82"/>
    <w:rsid w:val="00C4332C"/>
    <w:rsid w:val="00C44A16"/>
    <w:rsid w:val="00C464FC"/>
    <w:rsid w:val="00C5052F"/>
    <w:rsid w:val="00C5067F"/>
    <w:rsid w:val="00C51689"/>
    <w:rsid w:val="00C51CDC"/>
    <w:rsid w:val="00C53248"/>
    <w:rsid w:val="00C53C80"/>
    <w:rsid w:val="00C5472B"/>
    <w:rsid w:val="00C54997"/>
    <w:rsid w:val="00C54D60"/>
    <w:rsid w:val="00C54F0F"/>
    <w:rsid w:val="00C5767E"/>
    <w:rsid w:val="00C6098E"/>
    <w:rsid w:val="00C613EF"/>
    <w:rsid w:val="00C6328F"/>
    <w:rsid w:val="00C6490A"/>
    <w:rsid w:val="00C64BD9"/>
    <w:rsid w:val="00C64E78"/>
    <w:rsid w:val="00C65E0A"/>
    <w:rsid w:val="00C673BA"/>
    <w:rsid w:val="00C71C10"/>
    <w:rsid w:val="00C73C2C"/>
    <w:rsid w:val="00C73DD2"/>
    <w:rsid w:val="00C745CB"/>
    <w:rsid w:val="00C756CC"/>
    <w:rsid w:val="00C7575B"/>
    <w:rsid w:val="00C76674"/>
    <w:rsid w:val="00C76B17"/>
    <w:rsid w:val="00C76DC7"/>
    <w:rsid w:val="00C77627"/>
    <w:rsid w:val="00C77C13"/>
    <w:rsid w:val="00C80E85"/>
    <w:rsid w:val="00C81194"/>
    <w:rsid w:val="00C870DE"/>
    <w:rsid w:val="00C876AB"/>
    <w:rsid w:val="00C87ABC"/>
    <w:rsid w:val="00C918FE"/>
    <w:rsid w:val="00C9233F"/>
    <w:rsid w:val="00C92773"/>
    <w:rsid w:val="00C92D4E"/>
    <w:rsid w:val="00C93A28"/>
    <w:rsid w:val="00C94FEC"/>
    <w:rsid w:val="00C95638"/>
    <w:rsid w:val="00C96ACB"/>
    <w:rsid w:val="00CA01A9"/>
    <w:rsid w:val="00CA0BA8"/>
    <w:rsid w:val="00CA333F"/>
    <w:rsid w:val="00CA38CC"/>
    <w:rsid w:val="00CA3AD1"/>
    <w:rsid w:val="00CA480B"/>
    <w:rsid w:val="00CA498C"/>
    <w:rsid w:val="00CA56B7"/>
    <w:rsid w:val="00CA5F0E"/>
    <w:rsid w:val="00CA623F"/>
    <w:rsid w:val="00CA7A0F"/>
    <w:rsid w:val="00CB06C1"/>
    <w:rsid w:val="00CB0D06"/>
    <w:rsid w:val="00CB1FC2"/>
    <w:rsid w:val="00CB22FC"/>
    <w:rsid w:val="00CB2B05"/>
    <w:rsid w:val="00CB4ED0"/>
    <w:rsid w:val="00CB552A"/>
    <w:rsid w:val="00CB5D94"/>
    <w:rsid w:val="00CB638E"/>
    <w:rsid w:val="00CC0155"/>
    <w:rsid w:val="00CC05EA"/>
    <w:rsid w:val="00CC09D2"/>
    <w:rsid w:val="00CC0B17"/>
    <w:rsid w:val="00CC17F4"/>
    <w:rsid w:val="00CC1D0D"/>
    <w:rsid w:val="00CC355A"/>
    <w:rsid w:val="00CC47B2"/>
    <w:rsid w:val="00CC7545"/>
    <w:rsid w:val="00CD03D4"/>
    <w:rsid w:val="00CD3269"/>
    <w:rsid w:val="00CD3901"/>
    <w:rsid w:val="00CD3E39"/>
    <w:rsid w:val="00CD4B1D"/>
    <w:rsid w:val="00CD5368"/>
    <w:rsid w:val="00CD561B"/>
    <w:rsid w:val="00CD6678"/>
    <w:rsid w:val="00CD67FF"/>
    <w:rsid w:val="00CD796F"/>
    <w:rsid w:val="00CE0AE7"/>
    <w:rsid w:val="00CE0C9C"/>
    <w:rsid w:val="00CE1BAE"/>
    <w:rsid w:val="00CE1BF1"/>
    <w:rsid w:val="00CE1D0B"/>
    <w:rsid w:val="00CE2AED"/>
    <w:rsid w:val="00CE4221"/>
    <w:rsid w:val="00CE468B"/>
    <w:rsid w:val="00CE5626"/>
    <w:rsid w:val="00CF01B6"/>
    <w:rsid w:val="00CF220F"/>
    <w:rsid w:val="00CF308D"/>
    <w:rsid w:val="00CF406B"/>
    <w:rsid w:val="00CF42C0"/>
    <w:rsid w:val="00CF455C"/>
    <w:rsid w:val="00CF4BB6"/>
    <w:rsid w:val="00CF620D"/>
    <w:rsid w:val="00CF6966"/>
    <w:rsid w:val="00CF7464"/>
    <w:rsid w:val="00CF7E99"/>
    <w:rsid w:val="00D00950"/>
    <w:rsid w:val="00D0365A"/>
    <w:rsid w:val="00D04176"/>
    <w:rsid w:val="00D0580A"/>
    <w:rsid w:val="00D101C1"/>
    <w:rsid w:val="00D11152"/>
    <w:rsid w:val="00D12212"/>
    <w:rsid w:val="00D12C35"/>
    <w:rsid w:val="00D13028"/>
    <w:rsid w:val="00D1387C"/>
    <w:rsid w:val="00D16238"/>
    <w:rsid w:val="00D16341"/>
    <w:rsid w:val="00D16938"/>
    <w:rsid w:val="00D20B41"/>
    <w:rsid w:val="00D20F85"/>
    <w:rsid w:val="00D21148"/>
    <w:rsid w:val="00D2118C"/>
    <w:rsid w:val="00D218D3"/>
    <w:rsid w:val="00D22BF1"/>
    <w:rsid w:val="00D22DE6"/>
    <w:rsid w:val="00D23565"/>
    <w:rsid w:val="00D24089"/>
    <w:rsid w:val="00D24245"/>
    <w:rsid w:val="00D2430D"/>
    <w:rsid w:val="00D24530"/>
    <w:rsid w:val="00D24972"/>
    <w:rsid w:val="00D2791A"/>
    <w:rsid w:val="00D3199A"/>
    <w:rsid w:val="00D31CBE"/>
    <w:rsid w:val="00D32991"/>
    <w:rsid w:val="00D32FD3"/>
    <w:rsid w:val="00D347C4"/>
    <w:rsid w:val="00D351B7"/>
    <w:rsid w:val="00D3631A"/>
    <w:rsid w:val="00D36C60"/>
    <w:rsid w:val="00D36DD5"/>
    <w:rsid w:val="00D37432"/>
    <w:rsid w:val="00D37B1A"/>
    <w:rsid w:val="00D37D21"/>
    <w:rsid w:val="00D40C50"/>
    <w:rsid w:val="00D42D46"/>
    <w:rsid w:val="00D45723"/>
    <w:rsid w:val="00D46B90"/>
    <w:rsid w:val="00D46D4B"/>
    <w:rsid w:val="00D47163"/>
    <w:rsid w:val="00D517DC"/>
    <w:rsid w:val="00D52E4D"/>
    <w:rsid w:val="00D538C7"/>
    <w:rsid w:val="00D577AD"/>
    <w:rsid w:val="00D618E1"/>
    <w:rsid w:val="00D63356"/>
    <w:rsid w:val="00D63F01"/>
    <w:rsid w:val="00D66898"/>
    <w:rsid w:val="00D67D74"/>
    <w:rsid w:val="00D67FCF"/>
    <w:rsid w:val="00D700EA"/>
    <w:rsid w:val="00D73651"/>
    <w:rsid w:val="00D74063"/>
    <w:rsid w:val="00D766FF"/>
    <w:rsid w:val="00D8053A"/>
    <w:rsid w:val="00D81672"/>
    <w:rsid w:val="00D8259D"/>
    <w:rsid w:val="00D83D35"/>
    <w:rsid w:val="00D842DC"/>
    <w:rsid w:val="00D84320"/>
    <w:rsid w:val="00D875E7"/>
    <w:rsid w:val="00D90DC4"/>
    <w:rsid w:val="00D91890"/>
    <w:rsid w:val="00D91D23"/>
    <w:rsid w:val="00D93339"/>
    <w:rsid w:val="00D95037"/>
    <w:rsid w:val="00D957B7"/>
    <w:rsid w:val="00D9593A"/>
    <w:rsid w:val="00D96F34"/>
    <w:rsid w:val="00DA02E5"/>
    <w:rsid w:val="00DA15D2"/>
    <w:rsid w:val="00DA1D2B"/>
    <w:rsid w:val="00DA39D8"/>
    <w:rsid w:val="00DA4E4A"/>
    <w:rsid w:val="00DA6B8E"/>
    <w:rsid w:val="00DA7E46"/>
    <w:rsid w:val="00DA7F4E"/>
    <w:rsid w:val="00DB0938"/>
    <w:rsid w:val="00DB287B"/>
    <w:rsid w:val="00DB2A1F"/>
    <w:rsid w:val="00DB4149"/>
    <w:rsid w:val="00DB7715"/>
    <w:rsid w:val="00DC10E4"/>
    <w:rsid w:val="00DC2F10"/>
    <w:rsid w:val="00DC4329"/>
    <w:rsid w:val="00DC55B7"/>
    <w:rsid w:val="00DC5F7F"/>
    <w:rsid w:val="00DC7A12"/>
    <w:rsid w:val="00DC7A99"/>
    <w:rsid w:val="00DD188B"/>
    <w:rsid w:val="00DD2D57"/>
    <w:rsid w:val="00DD383C"/>
    <w:rsid w:val="00DD3C27"/>
    <w:rsid w:val="00DD45DC"/>
    <w:rsid w:val="00DD5429"/>
    <w:rsid w:val="00DD581F"/>
    <w:rsid w:val="00DD6229"/>
    <w:rsid w:val="00DD6847"/>
    <w:rsid w:val="00DD6B96"/>
    <w:rsid w:val="00DD7171"/>
    <w:rsid w:val="00DE046A"/>
    <w:rsid w:val="00DE0496"/>
    <w:rsid w:val="00DE0BFB"/>
    <w:rsid w:val="00DE24E0"/>
    <w:rsid w:val="00DE3531"/>
    <w:rsid w:val="00DE3E2D"/>
    <w:rsid w:val="00DE49C0"/>
    <w:rsid w:val="00DE4B51"/>
    <w:rsid w:val="00DE5A6F"/>
    <w:rsid w:val="00DE5A90"/>
    <w:rsid w:val="00DE783B"/>
    <w:rsid w:val="00DF00B2"/>
    <w:rsid w:val="00DF03D9"/>
    <w:rsid w:val="00DF08BF"/>
    <w:rsid w:val="00DF1216"/>
    <w:rsid w:val="00DF12D4"/>
    <w:rsid w:val="00DF1CD0"/>
    <w:rsid w:val="00DF205B"/>
    <w:rsid w:val="00DF3BEB"/>
    <w:rsid w:val="00DF3C82"/>
    <w:rsid w:val="00DF5BB8"/>
    <w:rsid w:val="00DF6937"/>
    <w:rsid w:val="00E002D7"/>
    <w:rsid w:val="00E005C4"/>
    <w:rsid w:val="00E01396"/>
    <w:rsid w:val="00E0320D"/>
    <w:rsid w:val="00E03738"/>
    <w:rsid w:val="00E03F6D"/>
    <w:rsid w:val="00E04363"/>
    <w:rsid w:val="00E06565"/>
    <w:rsid w:val="00E06A55"/>
    <w:rsid w:val="00E0707C"/>
    <w:rsid w:val="00E070CB"/>
    <w:rsid w:val="00E073B1"/>
    <w:rsid w:val="00E07F4F"/>
    <w:rsid w:val="00E10131"/>
    <w:rsid w:val="00E10DFD"/>
    <w:rsid w:val="00E11782"/>
    <w:rsid w:val="00E11DE7"/>
    <w:rsid w:val="00E14441"/>
    <w:rsid w:val="00E148F0"/>
    <w:rsid w:val="00E14A6E"/>
    <w:rsid w:val="00E152DF"/>
    <w:rsid w:val="00E15583"/>
    <w:rsid w:val="00E15CCC"/>
    <w:rsid w:val="00E16AAC"/>
    <w:rsid w:val="00E16C8F"/>
    <w:rsid w:val="00E170B1"/>
    <w:rsid w:val="00E1721E"/>
    <w:rsid w:val="00E17610"/>
    <w:rsid w:val="00E21690"/>
    <w:rsid w:val="00E21C7E"/>
    <w:rsid w:val="00E22402"/>
    <w:rsid w:val="00E25651"/>
    <w:rsid w:val="00E3376E"/>
    <w:rsid w:val="00E3394B"/>
    <w:rsid w:val="00E34375"/>
    <w:rsid w:val="00E3441A"/>
    <w:rsid w:val="00E35CBA"/>
    <w:rsid w:val="00E36CDE"/>
    <w:rsid w:val="00E3704B"/>
    <w:rsid w:val="00E41668"/>
    <w:rsid w:val="00E417A9"/>
    <w:rsid w:val="00E427C8"/>
    <w:rsid w:val="00E42886"/>
    <w:rsid w:val="00E433DF"/>
    <w:rsid w:val="00E43F67"/>
    <w:rsid w:val="00E44385"/>
    <w:rsid w:val="00E46C54"/>
    <w:rsid w:val="00E508FF"/>
    <w:rsid w:val="00E50A4E"/>
    <w:rsid w:val="00E50F7D"/>
    <w:rsid w:val="00E52894"/>
    <w:rsid w:val="00E536EC"/>
    <w:rsid w:val="00E5434D"/>
    <w:rsid w:val="00E54C96"/>
    <w:rsid w:val="00E568B8"/>
    <w:rsid w:val="00E570D3"/>
    <w:rsid w:val="00E6133A"/>
    <w:rsid w:val="00E61344"/>
    <w:rsid w:val="00E625B8"/>
    <w:rsid w:val="00E629FA"/>
    <w:rsid w:val="00E635E9"/>
    <w:rsid w:val="00E6436F"/>
    <w:rsid w:val="00E653F8"/>
    <w:rsid w:val="00E65513"/>
    <w:rsid w:val="00E65D88"/>
    <w:rsid w:val="00E66900"/>
    <w:rsid w:val="00E7022D"/>
    <w:rsid w:val="00E703A4"/>
    <w:rsid w:val="00E703CF"/>
    <w:rsid w:val="00E7067A"/>
    <w:rsid w:val="00E70E40"/>
    <w:rsid w:val="00E7183E"/>
    <w:rsid w:val="00E7247E"/>
    <w:rsid w:val="00E728D9"/>
    <w:rsid w:val="00E72C39"/>
    <w:rsid w:val="00E73992"/>
    <w:rsid w:val="00E73A78"/>
    <w:rsid w:val="00E75C18"/>
    <w:rsid w:val="00E7646E"/>
    <w:rsid w:val="00E76683"/>
    <w:rsid w:val="00E76DC6"/>
    <w:rsid w:val="00E80354"/>
    <w:rsid w:val="00E804C5"/>
    <w:rsid w:val="00E80981"/>
    <w:rsid w:val="00E81193"/>
    <w:rsid w:val="00E81C6B"/>
    <w:rsid w:val="00E82B60"/>
    <w:rsid w:val="00E82D54"/>
    <w:rsid w:val="00E82D77"/>
    <w:rsid w:val="00E84158"/>
    <w:rsid w:val="00E851E4"/>
    <w:rsid w:val="00E8600E"/>
    <w:rsid w:val="00E87356"/>
    <w:rsid w:val="00E87417"/>
    <w:rsid w:val="00E8745E"/>
    <w:rsid w:val="00E900E1"/>
    <w:rsid w:val="00E917FC"/>
    <w:rsid w:val="00E92E33"/>
    <w:rsid w:val="00E9378C"/>
    <w:rsid w:val="00E940F6"/>
    <w:rsid w:val="00E94FAA"/>
    <w:rsid w:val="00E957C9"/>
    <w:rsid w:val="00E957EB"/>
    <w:rsid w:val="00E95DEB"/>
    <w:rsid w:val="00E9625F"/>
    <w:rsid w:val="00E974A2"/>
    <w:rsid w:val="00EA1B8F"/>
    <w:rsid w:val="00EA264D"/>
    <w:rsid w:val="00EA2BC2"/>
    <w:rsid w:val="00EA372E"/>
    <w:rsid w:val="00EA597F"/>
    <w:rsid w:val="00EA615A"/>
    <w:rsid w:val="00EA6C53"/>
    <w:rsid w:val="00EA747E"/>
    <w:rsid w:val="00EB0584"/>
    <w:rsid w:val="00EB0916"/>
    <w:rsid w:val="00EB1481"/>
    <w:rsid w:val="00EB22E2"/>
    <w:rsid w:val="00EB3811"/>
    <w:rsid w:val="00EB3BD1"/>
    <w:rsid w:val="00EB58FA"/>
    <w:rsid w:val="00EB6AC6"/>
    <w:rsid w:val="00EB7171"/>
    <w:rsid w:val="00EB7BE4"/>
    <w:rsid w:val="00EB7C68"/>
    <w:rsid w:val="00EC04F3"/>
    <w:rsid w:val="00EC473F"/>
    <w:rsid w:val="00EC495E"/>
    <w:rsid w:val="00EC5328"/>
    <w:rsid w:val="00EC550A"/>
    <w:rsid w:val="00EC5908"/>
    <w:rsid w:val="00EC5A3D"/>
    <w:rsid w:val="00EC732A"/>
    <w:rsid w:val="00EC7D46"/>
    <w:rsid w:val="00ED01CF"/>
    <w:rsid w:val="00ED15E5"/>
    <w:rsid w:val="00ED2311"/>
    <w:rsid w:val="00ED3956"/>
    <w:rsid w:val="00ED3D40"/>
    <w:rsid w:val="00ED42D7"/>
    <w:rsid w:val="00ED6598"/>
    <w:rsid w:val="00EE0841"/>
    <w:rsid w:val="00EE19B0"/>
    <w:rsid w:val="00EE1A9A"/>
    <w:rsid w:val="00EE1C6D"/>
    <w:rsid w:val="00EE1EF2"/>
    <w:rsid w:val="00EE477A"/>
    <w:rsid w:val="00EE4DC9"/>
    <w:rsid w:val="00EE562F"/>
    <w:rsid w:val="00EE5E9B"/>
    <w:rsid w:val="00EE5EC3"/>
    <w:rsid w:val="00EE705B"/>
    <w:rsid w:val="00EE719B"/>
    <w:rsid w:val="00EE7515"/>
    <w:rsid w:val="00EF08AB"/>
    <w:rsid w:val="00EF0BC4"/>
    <w:rsid w:val="00EF2E64"/>
    <w:rsid w:val="00EF3F03"/>
    <w:rsid w:val="00EF5B45"/>
    <w:rsid w:val="00EF75CE"/>
    <w:rsid w:val="00F000C7"/>
    <w:rsid w:val="00F010D6"/>
    <w:rsid w:val="00F0181C"/>
    <w:rsid w:val="00F045B7"/>
    <w:rsid w:val="00F0493D"/>
    <w:rsid w:val="00F065B7"/>
    <w:rsid w:val="00F0726C"/>
    <w:rsid w:val="00F0749D"/>
    <w:rsid w:val="00F07B41"/>
    <w:rsid w:val="00F10532"/>
    <w:rsid w:val="00F1085E"/>
    <w:rsid w:val="00F109CB"/>
    <w:rsid w:val="00F12058"/>
    <w:rsid w:val="00F1212C"/>
    <w:rsid w:val="00F1224A"/>
    <w:rsid w:val="00F12439"/>
    <w:rsid w:val="00F12783"/>
    <w:rsid w:val="00F13A1E"/>
    <w:rsid w:val="00F15FA0"/>
    <w:rsid w:val="00F20ADB"/>
    <w:rsid w:val="00F21C80"/>
    <w:rsid w:val="00F226D1"/>
    <w:rsid w:val="00F24796"/>
    <w:rsid w:val="00F257EE"/>
    <w:rsid w:val="00F26424"/>
    <w:rsid w:val="00F27704"/>
    <w:rsid w:val="00F2793D"/>
    <w:rsid w:val="00F27B23"/>
    <w:rsid w:val="00F311D5"/>
    <w:rsid w:val="00F34DF7"/>
    <w:rsid w:val="00F36542"/>
    <w:rsid w:val="00F4070D"/>
    <w:rsid w:val="00F407DD"/>
    <w:rsid w:val="00F41642"/>
    <w:rsid w:val="00F419DA"/>
    <w:rsid w:val="00F42331"/>
    <w:rsid w:val="00F42AE3"/>
    <w:rsid w:val="00F43097"/>
    <w:rsid w:val="00F450B5"/>
    <w:rsid w:val="00F4758C"/>
    <w:rsid w:val="00F50945"/>
    <w:rsid w:val="00F51D05"/>
    <w:rsid w:val="00F5539A"/>
    <w:rsid w:val="00F56870"/>
    <w:rsid w:val="00F605CC"/>
    <w:rsid w:val="00F60B7A"/>
    <w:rsid w:val="00F61AD9"/>
    <w:rsid w:val="00F62F00"/>
    <w:rsid w:val="00F63903"/>
    <w:rsid w:val="00F63BD9"/>
    <w:rsid w:val="00F64648"/>
    <w:rsid w:val="00F65989"/>
    <w:rsid w:val="00F65A54"/>
    <w:rsid w:val="00F65EED"/>
    <w:rsid w:val="00F6615F"/>
    <w:rsid w:val="00F66D07"/>
    <w:rsid w:val="00F66EF0"/>
    <w:rsid w:val="00F6752B"/>
    <w:rsid w:val="00F67C59"/>
    <w:rsid w:val="00F71048"/>
    <w:rsid w:val="00F72812"/>
    <w:rsid w:val="00F72ED8"/>
    <w:rsid w:val="00F76F20"/>
    <w:rsid w:val="00F76FA3"/>
    <w:rsid w:val="00F777B2"/>
    <w:rsid w:val="00F77BD7"/>
    <w:rsid w:val="00F80934"/>
    <w:rsid w:val="00F81501"/>
    <w:rsid w:val="00F820E0"/>
    <w:rsid w:val="00F8242E"/>
    <w:rsid w:val="00F836F8"/>
    <w:rsid w:val="00F83760"/>
    <w:rsid w:val="00F84D2F"/>
    <w:rsid w:val="00F85546"/>
    <w:rsid w:val="00F8776C"/>
    <w:rsid w:val="00F91181"/>
    <w:rsid w:val="00F9198B"/>
    <w:rsid w:val="00F92EE9"/>
    <w:rsid w:val="00F96864"/>
    <w:rsid w:val="00F9697C"/>
    <w:rsid w:val="00F96A88"/>
    <w:rsid w:val="00F974AC"/>
    <w:rsid w:val="00F97CEF"/>
    <w:rsid w:val="00F97E27"/>
    <w:rsid w:val="00FA2BCF"/>
    <w:rsid w:val="00FA366B"/>
    <w:rsid w:val="00FA37D2"/>
    <w:rsid w:val="00FA37F3"/>
    <w:rsid w:val="00FA492D"/>
    <w:rsid w:val="00FA7E9A"/>
    <w:rsid w:val="00FB24FC"/>
    <w:rsid w:val="00FB28A7"/>
    <w:rsid w:val="00FB28BA"/>
    <w:rsid w:val="00FB327E"/>
    <w:rsid w:val="00FB3B7D"/>
    <w:rsid w:val="00FB550D"/>
    <w:rsid w:val="00FB5AB4"/>
    <w:rsid w:val="00FB64E9"/>
    <w:rsid w:val="00FB699D"/>
    <w:rsid w:val="00FB6B40"/>
    <w:rsid w:val="00FC0AD7"/>
    <w:rsid w:val="00FC269D"/>
    <w:rsid w:val="00FC26E0"/>
    <w:rsid w:val="00FC2C92"/>
    <w:rsid w:val="00FC2F62"/>
    <w:rsid w:val="00FC4117"/>
    <w:rsid w:val="00FC735B"/>
    <w:rsid w:val="00FD06FC"/>
    <w:rsid w:val="00FD2528"/>
    <w:rsid w:val="00FD2F6F"/>
    <w:rsid w:val="00FD46F6"/>
    <w:rsid w:val="00FD5041"/>
    <w:rsid w:val="00FD549A"/>
    <w:rsid w:val="00FD69C5"/>
    <w:rsid w:val="00FD721A"/>
    <w:rsid w:val="00FE033C"/>
    <w:rsid w:val="00FE07F4"/>
    <w:rsid w:val="00FE0848"/>
    <w:rsid w:val="00FE110F"/>
    <w:rsid w:val="00FE1D39"/>
    <w:rsid w:val="00FE24B5"/>
    <w:rsid w:val="00FE3638"/>
    <w:rsid w:val="00FE3891"/>
    <w:rsid w:val="00FE49CF"/>
    <w:rsid w:val="00FE56F7"/>
    <w:rsid w:val="00FE5B32"/>
    <w:rsid w:val="00FE5B52"/>
    <w:rsid w:val="00FE6179"/>
    <w:rsid w:val="00FE6A7C"/>
    <w:rsid w:val="00FF0038"/>
    <w:rsid w:val="00FF2A18"/>
    <w:rsid w:val="00FF2CE9"/>
    <w:rsid w:val="00FF2FA0"/>
    <w:rsid w:val="00FF3D71"/>
    <w:rsid w:val="00FF4CA2"/>
    <w:rsid w:val="00FF569B"/>
    <w:rsid w:val="00FF5BD6"/>
    <w:rsid w:val="00FF6091"/>
    <w:rsid w:val="00FF6A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AA0"/>
    <w:pPr>
      <w:spacing w:after="200" w:line="276" w:lineRule="auto"/>
    </w:pPr>
    <w:rPr>
      <w:sz w:val="22"/>
      <w:szCs w:val="22"/>
      <w:lang w:eastAsia="en-US"/>
    </w:rPr>
  </w:style>
  <w:style w:type="paragraph" w:styleId="1">
    <w:name w:val="heading 1"/>
    <w:basedOn w:val="a"/>
    <w:next w:val="a"/>
    <w:link w:val="10"/>
    <w:uiPriority w:val="9"/>
    <w:qFormat/>
    <w:rsid w:val="00C756CC"/>
    <w:pPr>
      <w:keepNext/>
      <w:keepLines/>
      <w:spacing w:before="240" w:after="0"/>
      <w:outlineLvl w:val="0"/>
    </w:pPr>
    <w:rPr>
      <w:rFonts w:ascii="Cambria" w:eastAsia="Times New Roman" w:hAnsi="Cambria"/>
      <w:color w:val="365F91"/>
      <w:sz w:val="32"/>
      <w:szCs w:val="32"/>
    </w:rPr>
  </w:style>
  <w:style w:type="paragraph" w:styleId="2">
    <w:name w:val="heading 2"/>
    <w:basedOn w:val="a"/>
    <w:next w:val="a"/>
    <w:link w:val="20"/>
    <w:uiPriority w:val="9"/>
    <w:semiHidden/>
    <w:unhideWhenUsed/>
    <w:qFormat/>
    <w:rsid w:val="007F3F05"/>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link w:val="a3"/>
    <w:uiPriority w:val="99"/>
    <w:rsid w:val="00766253"/>
    <w:rPr>
      <w:rFonts w:ascii="Tms Rmn" w:eastAsia="Times New Roman" w:hAnsi="Tms Rmn" w:cs="Times New Roman"/>
      <w:sz w:val="20"/>
      <w:szCs w:val="20"/>
      <w:lang w:eastAsia="ru-RU"/>
    </w:rPr>
  </w:style>
  <w:style w:type="character" w:styleId="a5">
    <w:name w:val="footnote reference"/>
    <w:uiPriority w:val="99"/>
    <w:semiHidden/>
    <w:unhideWhenUsed/>
    <w:rsid w:val="00766253"/>
    <w:rPr>
      <w:vertAlign w:val="superscript"/>
    </w:rPr>
  </w:style>
  <w:style w:type="character" w:customStyle="1" w:styleId="10">
    <w:name w:val="Заголовок 1 Знак"/>
    <w:link w:val="1"/>
    <w:uiPriority w:val="9"/>
    <w:rsid w:val="00C756CC"/>
    <w:rPr>
      <w:rFonts w:ascii="Cambria" w:eastAsia="Times New Roman" w:hAnsi="Cambria" w:cs="Times New Roman"/>
      <w:color w:val="365F91"/>
      <w:sz w:val="32"/>
      <w:szCs w:val="32"/>
    </w:rPr>
  </w:style>
  <w:style w:type="paragraph" w:styleId="a6">
    <w:name w:val="Balloon Text"/>
    <w:basedOn w:val="a"/>
    <w:link w:val="a7"/>
    <w:uiPriority w:val="99"/>
    <w:semiHidden/>
    <w:unhideWhenUsed/>
    <w:rsid w:val="0042084D"/>
    <w:pPr>
      <w:spacing w:after="0" w:line="240" w:lineRule="auto"/>
    </w:pPr>
    <w:rPr>
      <w:rFonts w:ascii="Tahoma" w:hAnsi="Tahoma"/>
      <w:sz w:val="16"/>
      <w:szCs w:val="16"/>
    </w:rPr>
  </w:style>
  <w:style w:type="character" w:customStyle="1" w:styleId="a7">
    <w:name w:val="Текст выноски Знак"/>
    <w:link w:val="a6"/>
    <w:uiPriority w:val="99"/>
    <w:semiHidden/>
    <w:rsid w:val="0042084D"/>
    <w:rPr>
      <w:rFonts w:ascii="Tahoma" w:hAnsi="Tahoma" w:cs="Tahoma"/>
      <w:sz w:val="16"/>
      <w:szCs w:val="16"/>
    </w:rPr>
  </w:style>
  <w:style w:type="table" w:styleId="a8">
    <w:name w:val="Table Grid"/>
    <w:basedOn w:val="a1"/>
    <w:uiPriority w:val="59"/>
    <w:rsid w:val="009D2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endnote text"/>
    <w:basedOn w:val="a"/>
    <w:link w:val="ae"/>
    <w:uiPriority w:val="99"/>
    <w:semiHidden/>
    <w:unhideWhenUsed/>
    <w:rsid w:val="00F64648"/>
    <w:rPr>
      <w:sz w:val="20"/>
      <w:szCs w:val="20"/>
    </w:rPr>
  </w:style>
  <w:style w:type="character" w:customStyle="1" w:styleId="ae">
    <w:name w:val="Текст концевой сноски Знак"/>
    <w:link w:val="ad"/>
    <w:uiPriority w:val="99"/>
    <w:semiHidden/>
    <w:rsid w:val="00F64648"/>
    <w:rPr>
      <w:lang w:eastAsia="en-US"/>
    </w:rPr>
  </w:style>
  <w:style w:type="character" w:styleId="af">
    <w:name w:val="endnote reference"/>
    <w:uiPriority w:val="99"/>
    <w:semiHidden/>
    <w:unhideWhenUsed/>
    <w:rsid w:val="00F64648"/>
    <w:rPr>
      <w:vertAlign w:val="superscript"/>
    </w:rPr>
  </w:style>
  <w:style w:type="character" w:styleId="af0">
    <w:name w:val="Strong"/>
    <w:uiPriority w:val="22"/>
    <w:qFormat/>
    <w:rsid w:val="00CE0C9C"/>
    <w:rPr>
      <w:b/>
      <w:bCs/>
    </w:rPr>
  </w:style>
  <w:style w:type="character" w:styleId="af1">
    <w:name w:val="Hyperlink"/>
    <w:uiPriority w:val="99"/>
    <w:semiHidden/>
    <w:unhideWhenUsed/>
    <w:rsid w:val="00CE0C9C"/>
    <w:rPr>
      <w:color w:val="0000FF"/>
      <w:u w:val="single"/>
    </w:rPr>
  </w:style>
  <w:style w:type="paragraph" w:styleId="af2">
    <w:name w:val="Normal (Web)"/>
    <w:basedOn w:val="a"/>
    <w:uiPriority w:val="99"/>
    <w:unhideWhenUsed/>
    <w:rsid w:val="000968C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link w:val="2"/>
    <w:uiPriority w:val="9"/>
    <w:semiHidden/>
    <w:rsid w:val="007F3F05"/>
    <w:rPr>
      <w:rFonts w:ascii="Calibri Light" w:eastAsia="Times New Roman" w:hAnsi="Calibri Light" w:cs="Times New Roman"/>
      <w:b/>
      <w:bCs/>
      <w:i/>
      <w:iCs/>
      <w:sz w:val="28"/>
      <w:szCs w:val="28"/>
      <w:lang w:eastAsia="en-US"/>
    </w:rPr>
  </w:style>
  <w:style w:type="character" w:styleId="af3">
    <w:name w:val="Emphasis"/>
    <w:basedOn w:val="a0"/>
    <w:uiPriority w:val="20"/>
    <w:qFormat/>
    <w:rsid w:val="007213B5"/>
    <w:rPr>
      <w:i/>
      <w:iCs/>
    </w:rPr>
  </w:style>
  <w:style w:type="paragraph" w:styleId="af4">
    <w:name w:val="List Paragraph"/>
    <w:basedOn w:val="a"/>
    <w:uiPriority w:val="34"/>
    <w:qFormat/>
    <w:rsid w:val="00CF22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AA0"/>
    <w:pPr>
      <w:spacing w:after="200" w:line="276" w:lineRule="auto"/>
    </w:pPr>
    <w:rPr>
      <w:sz w:val="22"/>
      <w:szCs w:val="22"/>
      <w:lang w:eastAsia="en-US"/>
    </w:rPr>
  </w:style>
  <w:style w:type="paragraph" w:styleId="1">
    <w:name w:val="heading 1"/>
    <w:basedOn w:val="a"/>
    <w:next w:val="a"/>
    <w:link w:val="10"/>
    <w:uiPriority w:val="9"/>
    <w:qFormat/>
    <w:rsid w:val="00C756CC"/>
    <w:pPr>
      <w:keepNext/>
      <w:keepLines/>
      <w:spacing w:before="240" w:after="0"/>
      <w:outlineLvl w:val="0"/>
    </w:pPr>
    <w:rPr>
      <w:rFonts w:ascii="Cambria" w:eastAsia="Times New Roman" w:hAnsi="Cambria"/>
      <w:color w:val="365F91"/>
      <w:sz w:val="32"/>
      <w:szCs w:val="32"/>
    </w:rPr>
  </w:style>
  <w:style w:type="paragraph" w:styleId="2">
    <w:name w:val="heading 2"/>
    <w:basedOn w:val="a"/>
    <w:next w:val="a"/>
    <w:link w:val="20"/>
    <w:uiPriority w:val="9"/>
    <w:semiHidden/>
    <w:unhideWhenUsed/>
    <w:qFormat/>
    <w:rsid w:val="007F3F05"/>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link w:val="a3"/>
    <w:uiPriority w:val="99"/>
    <w:rsid w:val="00766253"/>
    <w:rPr>
      <w:rFonts w:ascii="Tms Rmn" w:eastAsia="Times New Roman" w:hAnsi="Tms Rmn" w:cs="Times New Roman"/>
      <w:sz w:val="20"/>
      <w:szCs w:val="20"/>
      <w:lang w:eastAsia="ru-RU"/>
    </w:rPr>
  </w:style>
  <w:style w:type="character" w:styleId="a5">
    <w:name w:val="footnote reference"/>
    <w:uiPriority w:val="99"/>
    <w:semiHidden/>
    <w:unhideWhenUsed/>
    <w:rsid w:val="00766253"/>
    <w:rPr>
      <w:vertAlign w:val="superscript"/>
    </w:rPr>
  </w:style>
  <w:style w:type="character" w:customStyle="1" w:styleId="10">
    <w:name w:val="Заголовок 1 Знак"/>
    <w:link w:val="1"/>
    <w:uiPriority w:val="9"/>
    <w:rsid w:val="00C756CC"/>
    <w:rPr>
      <w:rFonts w:ascii="Cambria" w:eastAsia="Times New Roman" w:hAnsi="Cambria" w:cs="Times New Roman"/>
      <w:color w:val="365F91"/>
      <w:sz w:val="32"/>
      <w:szCs w:val="32"/>
    </w:rPr>
  </w:style>
  <w:style w:type="paragraph" w:styleId="a6">
    <w:name w:val="Balloon Text"/>
    <w:basedOn w:val="a"/>
    <w:link w:val="a7"/>
    <w:uiPriority w:val="99"/>
    <w:semiHidden/>
    <w:unhideWhenUsed/>
    <w:rsid w:val="0042084D"/>
    <w:pPr>
      <w:spacing w:after="0" w:line="240" w:lineRule="auto"/>
    </w:pPr>
    <w:rPr>
      <w:rFonts w:ascii="Tahoma" w:hAnsi="Tahoma"/>
      <w:sz w:val="16"/>
      <w:szCs w:val="16"/>
    </w:rPr>
  </w:style>
  <w:style w:type="character" w:customStyle="1" w:styleId="a7">
    <w:name w:val="Текст выноски Знак"/>
    <w:link w:val="a6"/>
    <w:uiPriority w:val="99"/>
    <w:semiHidden/>
    <w:rsid w:val="0042084D"/>
    <w:rPr>
      <w:rFonts w:ascii="Tahoma" w:hAnsi="Tahoma" w:cs="Tahoma"/>
      <w:sz w:val="16"/>
      <w:szCs w:val="16"/>
    </w:rPr>
  </w:style>
  <w:style w:type="table" w:styleId="a8">
    <w:name w:val="Table Grid"/>
    <w:basedOn w:val="a1"/>
    <w:uiPriority w:val="59"/>
    <w:rsid w:val="009D2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endnote text"/>
    <w:basedOn w:val="a"/>
    <w:link w:val="ae"/>
    <w:uiPriority w:val="99"/>
    <w:semiHidden/>
    <w:unhideWhenUsed/>
    <w:rsid w:val="00F64648"/>
    <w:rPr>
      <w:sz w:val="20"/>
      <w:szCs w:val="20"/>
    </w:rPr>
  </w:style>
  <w:style w:type="character" w:customStyle="1" w:styleId="ae">
    <w:name w:val="Текст концевой сноски Знак"/>
    <w:link w:val="ad"/>
    <w:uiPriority w:val="99"/>
    <w:semiHidden/>
    <w:rsid w:val="00F64648"/>
    <w:rPr>
      <w:lang w:eastAsia="en-US"/>
    </w:rPr>
  </w:style>
  <w:style w:type="character" w:styleId="af">
    <w:name w:val="endnote reference"/>
    <w:uiPriority w:val="99"/>
    <w:semiHidden/>
    <w:unhideWhenUsed/>
    <w:rsid w:val="00F64648"/>
    <w:rPr>
      <w:vertAlign w:val="superscript"/>
    </w:rPr>
  </w:style>
  <w:style w:type="character" w:styleId="af0">
    <w:name w:val="Strong"/>
    <w:uiPriority w:val="22"/>
    <w:qFormat/>
    <w:rsid w:val="00CE0C9C"/>
    <w:rPr>
      <w:b/>
      <w:bCs/>
    </w:rPr>
  </w:style>
  <w:style w:type="character" w:styleId="af1">
    <w:name w:val="Hyperlink"/>
    <w:uiPriority w:val="99"/>
    <w:semiHidden/>
    <w:unhideWhenUsed/>
    <w:rsid w:val="00CE0C9C"/>
    <w:rPr>
      <w:color w:val="0000FF"/>
      <w:u w:val="single"/>
    </w:rPr>
  </w:style>
  <w:style w:type="paragraph" w:styleId="af2">
    <w:name w:val="Normal (Web)"/>
    <w:basedOn w:val="a"/>
    <w:uiPriority w:val="99"/>
    <w:unhideWhenUsed/>
    <w:rsid w:val="000968C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link w:val="2"/>
    <w:uiPriority w:val="9"/>
    <w:semiHidden/>
    <w:rsid w:val="007F3F05"/>
    <w:rPr>
      <w:rFonts w:ascii="Calibri Light" w:eastAsia="Times New Roman" w:hAnsi="Calibri Light" w:cs="Times New Roman"/>
      <w:b/>
      <w:bCs/>
      <w:i/>
      <w:iCs/>
      <w:sz w:val="28"/>
      <w:szCs w:val="28"/>
      <w:lang w:eastAsia="en-US"/>
    </w:rPr>
  </w:style>
  <w:style w:type="character" w:styleId="af3">
    <w:name w:val="Emphasis"/>
    <w:basedOn w:val="a0"/>
    <w:uiPriority w:val="20"/>
    <w:qFormat/>
    <w:rsid w:val="007213B5"/>
    <w:rPr>
      <w:i/>
      <w:iCs/>
    </w:rPr>
  </w:style>
  <w:style w:type="paragraph" w:styleId="af4">
    <w:name w:val="List Paragraph"/>
    <w:basedOn w:val="a"/>
    <w:uiPriority w:val="34"/>
    <w:qFormat/>
    <w:rsid w:val="00CF2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8297">
      <w:bodyDiv w:val="1"/>
      <w:marLeft w:val="0"/>
      <w:marRight w:val="0"/>
      <w:marTop w:val="0"/>
      <w:marBottom w:val="0"/>
      <w:divBdr>
        <w:top w:val="none" w:sz="0" w:space="0" w:color="auto"/>
        <w:left w:val="none" w:sz="0" w:space="0" w:color="auto"/>
        <w:bottom w:val="none" w:sz="0" w:space="0" w:color="auto"/>
        <w:right w:val="none" w:sz="0" w:space="0" w:color="auto"/>
      </w:divBdr>
    </w:div>
    <w:div w:id="100153979">
      <w:bodyDiv w:val="1"/>
      <w:marLeft w:val="0"/>
      <w:marRight w:val="0"/>
      <w:marTop w:val="0"/>
      <w:marBottom w:val="0"/>
      <w:divBdr>
        <w:top w:val="none" w:sz="0" w:space="0" w:color="auto"/>
        <w:left w:val="none" w:sz="0" w:space="0" w:color="auto"/>
        <w:bottom w:val="none" w:sz="0" w:space="0" w:color="auto"/>
        <w:right w:val="none" w:sz="0" w:space="0" w:color="auto"/>
      </w:divBdr>
    </w:div>
    <w:div w:id="171185418">
      <w:bodyDiv w:val="1"/>
      <w:marLeft w:val="0"/>
      <w:marRight w:val="0"/>
      <w:marTop w:val="0"/>
      <w:marBottom w:val="0"/>
      <w:divBdr>
        <w:top w:val="none" w:sz="0" w:space="0" w:color="auto"/>
        <w:left w:val="none" w:sz="0" w:space="0" w:color="auto"/>
        <w:bottom w:val="none" w:sz="0" w:space="0" w:color="auto"/>
        <w:right w:val="none" w:sz="0" w:space="0" w:color="auto"/>
      </w:divBdr>
    </w:div>
    <w:div w:id="289672995">
      <w:bodyDiv w:val="1"/>
      <w:marLeft w:val="0"/>
      <w:marRight w:val="0"/>
      <w:marTop w:val="0"/>
      <w:marBottom w:val="0"/>
      <w:divBdr>
        <w:top w:val="none" w:sz="0" w:space="0" w:color="auto"/>
        <w:left w:val="none" w:sz="0" w:space="0" w:color="auto"/>
        <w:bottom w:val="none" w:sz="0" w:space="0" w:color="auto"/>
        <w:right w:val="none" w:sz="0" w:space="0" w:color="auto"/>
      </w:divBdr>
    </w:div>
    <w:div w:id="339744868">
      <w:bodyDiv w:val="1"/>
      <w:marLeft w:val="0"/>
      <w:marRight w:val="0"/>
      <w:marTop w:val="0"/>
      <w:marBottom w:val="0"/>
      <w:divBdr>
        <w:top w:val="none" w:sz="0" w:space="0" w:color="auto"/>
        <w:left w:val="none" w:sz="0" w:space="0" w:color="auto"/>
        <w:bottom w:val="none" w:sz="0" w:space="0" w:color="auto"/>
        <w:right w:val="none" w:sz="0" w:space="0" w:color="auto"/>
      </w:divBdr>
    </w:div>
    <w:div w:id="391271801">
      <w:bodyDiv w:val="1"/>
      <w:marLeft w:val="0"/>
      <w:marRight w:val="0"/>
      <w:marTop w:val="0"/>
      <w:marBottom w:val="0"/>
      <w:divBdr>
        <w:top w:val="none" w:sz="0" w:space="0" w:color="auto"/>
        <w:left w:val="none" w:sz="0" w:space="0" w:color="auto"/>
        <w:bottom w:val="none" w:sz="0" w:space="0" w:color="auto"/>
        <w:right w:val="none" w:sz="0" w:space="0" w:color="auto"/>
      </w:divBdr>
    </w:div>
    <w:div w:id="540485180">
      <w:bodyDiv w:val="1"/>
      <w:marLeft w:val="0"/>
      <w:marRight w:val="0"/>
      <w:marTop w:val="0"/>
      <w:marBottom w:val="0"/>
      <w:divBdr>
        <w:top w:val="none" w:sz="0" w:space="0" w:color="auto"/>
        <w:left w:val="none" w:sz="0" w:space="0" w:color="auto"/>
        <w:bottom w:val="none" w:sz="0" w:space="0" w:color="auto"/>
        <w:right w:val="none" w:sz="0" w:space="0" w:color="auto"/>
      </w:divBdr>
    </w:div>
    <w:div w:id="840512644">
      <w:bodyDiv w:val="1"/>
      <w:marLeft w:val="0"/>
      <w:marRight w:val="0"/>
      <w:marTop w:val="0"/>
      <w:marBottom w:val="0"/>
      <w:divBdr>
        <w:top w:val="none" w:sz="0" w:space="0" w:color="auto"/>
        <w:left w:val="none" w:sz="0" w:space="0" w:color="auto"/>
        <w:bottom w:val="none" w:sz="0" w:space="0" w:color="auto"/>
        <w:right w:val="none" w:sz="0" w:space="0" w:color="auto"/>
      </w:divBdr>
    </w:div>
    <w:div w:id="906066765">
      <w:bodyDiv w:val="1"/>
      <w:marLeft w:val="0"/>
      <w:marRight w:val="0"/>
      <w:marTop w:val="0"/>
      <w:marBottom w:val="0"/>
      <w:divBdr>
        <w:top w:val="none" w:sz="0" w:space="0" w:color="auto"/>
        <w:left w:val="none" w:sz="0" w:space="0" w:color="auto"/>
        <w:bottom w:val="none" w:sz="0" w:space="0" w:color="auto"/>
        <w:right w:val="none" w:sz="0" w:space="0" w:color="auto"/>
      </w:divBdr>
    </w:div>
    <w:div w:id="932668814">
      <w:bodyDiv w:val="1"/>
      <w:marLeft w:val="0"/>
      <w:marRight w:val="0"/>
      <w:marTop w:val="0"/>
      <w:marBottom w:val="0"/>
      <w:divBdr>
        <w:top w:val="none" w:sz="0" w:space="0" w:color="auto"/>
        <w:left w:val="none" w:sz="0" w:space="0" w:color="auto"/>
        <w:bottom w:val="none" w:sz="0" w:space="0" w:color="auto"/>
        <w:right w:val="none" w:sz="0" w:space="0" w:color="auto"/>
      </w:divBdr>
    </w:div>
    <w:div w:id="933241168">
      <w:bodyDiv w:val="1"/>
      <w:marLeft w:val="0"/>
      <w:marRight w:val="0"/>
      <w:marTop w:val="0"/>
      <w:marBottom w:val="0"/>
      <w:divBdr>
        <w:top w:val="none" w:sz="0" w:space="0" w:color="auto"/>
        <w:left w:val="none" w:sz="0" w:space="0" w:color="auto"/>
        <w:bottom w:val="none" w:sz="0" w:space="0" w:color="auto"/>
        <w:right w:val="none" w:sz="0" w:space="0" w:color="auto"/>
      </w:divBdr>
    </w:div>
    <w:div w:id="1024863161">
      <w:bodyDiv w:val="1"/>
      <w:marLeft w:val="0"/>
      <w:marRight w:val="0"/>
      <w:marTop w:val="0"/>
      <w:marBottom w:val="0"/>
      <w:divBdr>
        <w:top w:val="none" w:sz="0" w:space="0" w:color="auto"/>
        <w:left w:val="none" w:sz="0" w:space="0" w:color="auto"/>
        <w:bottom w:val="none" w:sz="0" w:space="0" w:color="auto"/>
        <w:right w:val="none" w:sz="0" w:space="0" w:color="auto"/>
      </w:divBdr>
    </w:div>
    <w:div w:id="1027873801">
      <w:bodyDiv w:val="1"/>
      <w:marLeft w:val="0"/>
      <w:marRight w:val="0"/>
      <w:marTop w:val="0"/>
      <w:marBottom w:val="0"/>
      <w:divBdr>
        <w:top w:val="none" w:sz="0" w:space="0" w:color="auto"/>
        <w:left w:val="none" w:sz="0" w:space="0" w:color="auto"/>
        <w:bottom w:val="none" w:sz="0" w:space="0" w:color="auto"/>
        <w:right w:val="none" w:sz="0" w:space="0" w:color="auto"/>
      </w:divBdr>
    </w:div>
    <w:div w:id="1041172323">
      <w:bodyDiv w:val="1"/>
      <w:marLeft w:val="0"/>
      <w:marRight w:val="0"/>
      <w:marTop w:val="0"/>
      <w:marBottom w:val="0"/>
      <w:divBdr>
        <w:top w:val="none" w:sz="0" w:space="0" w:color="auto"/>
        <w:left w:val="none" w:sz="0" w:space="0" w:color="auto"/>
        <w:bottom w:val="none" w:sz="0" w:space="0" w:color="auto"/>
        <w:right w:val="none" w:sz="0" w:space="0" w:color="auto"/>
      </w:divBdr>
    </w:div>
    <w:div w:id="1177498776">
      <w:bodyDiv w:val="1"/>
      <w:marLeft w:val="0"/>
      <w:marRight w:val="0"/>
      <w:marTop w:val="0"/>
      <w:marBottom w:val="0"/>
      <w:divBdr>
        <w:top w:val="none" w:sz="0" w:space="0" w:color="auto"/>
        <w:left w:val="none" w:sz="0" w:space="0" w:color="auto"/>
        <w:bottom w:val="none" w:sz="0" w:space="0" w:color="auto"/>
        <w:right w:val="none" w:sz="0" w:space="0" w:color="auto"/>
      </w:divBdr>
    </w:div>
    <w:div w:id="1195733882">
      <w:bodyDiv w:val="1"/>
      <w:marLeft w:val="0"/>
      <w:marRight w:val="0"/>
      <w:marTop w:val="0"/>
      <w:marBottom w:val="0"/>
      <w:divBdr>
        <w:top w:val="none" w:sz="0" w:space="0" w:color="auto"/>
        <w:left w:val="none" w:sz="0" w:space="0" w:color="auto"/>
        <w:bottom w:val="none" w:sz="0" w:space="0" w:color="auto"/>
        <w:right w:val="none" w:sz="0" w:space="0" w:color="auto"/>
      </w:divBdr>
    </w:div>
    <w:div w:id="1214542115">
      <w:bodyDiv w:val="1"/>
      <w:marLeft w:val="0"/>
      <w:marRight w:val="0"/>
      <w:marTop w:val="0"/>
      <w:marBottom w:val="0"/>
      <w:divBdr>
        <w:top w:val="none" w:sz="0" w:space="0" w:color="auto"/>
        <w:left w:val="none" w:sz="0" w:space="0" w:color="auto"/>
        <w:bottom w:val="none" w:sz="0" w:space="0" w:color="auto"/>
        <w:right w:val="none" w:sz="0" w:space="0" w:color="auto"/>
      </w:divBdr>
    </w:div>
    <w:div w:id="1235550916">
      <w:bodyDiv w:val="1"/>
      <w:marLeft w:val="0"/>
      <w:marRight w:val="0"/>
      <w:marTop w:val="0"/>
      <w:marBottom w:val="0"/>
      <w:divBdr>
        <w:top w:val="none" w:sz="0" w:space="0" w:color="auto"/>
        <w:left w:val="none" w:sz="0" w:space="0" w:color="auto"/>
        <w:bottom w:val="none" w:sz="0" w:space="0" w:color="auto"/>
        <w:right w:val="none" w:sz="0" w:space="0" w:color="auto"/>
      </w:divBdr>
    </w:div>
    <w:div w:id="1279870825">
      <w:bodyDiv w:val="1"/>
      <w:marLeft w:val="0"/>
      <w:marRight w:val="0"/>
      <w:marTop w:val="0"/>
      <w:marBottom w:val="0"/>
      <w:divBdr>
        <w:top w:val="none" w:sz="0" w:space="0" w:color="auto"/>
        <w:left w:val="none" w:sz="0" w:space="0" w:color="auto"/>
        <w:bottom w:val="none" w:sz="0" w:space="0" w:color="auto"/>
        <w:right w:val="none" w:sz="0" w:space="0" w:color="auto"/>
      </w:divBdr>
    </w:div>
    <w:div w:id="1315330055">
      <w:bodyDiv w:val="1"/>
      <w:marLeft w:val="0"/>
      <w:marRight w:val="0"/>
      <w:marTop w:val="0"/>
      <w:marBottom w:val="0"/>
      <w:divBdr>
        <w:top w:val="none" w:sz="0" w:space="0" w:color="auto"/>
        <w:left w:val="none" w:sz="0" w:space="0" w:color="auto"/>
        <w:bottom w:val="none" w:sz="0" w:space="0" w:color="auto"/>
        <w:right w:val="none" w:sz="0" w:space="0" w:color="auto"/>
      </w:divBdr>
    </w:div>
    <w:div w:id="1374378629">
      <w:bodyDiv w:val="1"/>
      <w:marLeft w:val="0"/>
      <w:marRight w:val="0"/>
      <w:marTop w:val="0"/>
      <w:marBottom w:val="0"/>
      <w:divBdr>
        <w:top w:val="none" w:sz="0" w:space="0" w:color="auto"/>
        <w:left w:val="none" w:sz="0" w:space="0" w:color="auto"/>
        <w:bottom w:val="none" w:sz="0" w:space="0" w:color="auto"/>
        <w:right w:val="none" w:sz="0" w:space="0" w:color="auto"/>
      </w:divBdr>
    </w:div>
    <w:div w:id="1375345410">
      <w:bodyDiv w:val="1"/>
      <w:marLeft w:val="0"/>
      <w:marRight w:val="0"/>
      <w:marTop w:val="0"/>
      <w:marBottom w:val="0"/>
      <w:divBdr>
        <w:top w:val="none" w:sz="0" w:space="0" w:color="auto"/>
        <w:left w:val="none" w:sz="0" w:space="0" w:color="auto"/>
        <w:bottom w:val="none" w:sz="0" w:space="0" w:color="auto"/>
        <w:right w:val="none" w:sz="0" w:space="0" w:color="auto"/>
      </w:divBdr>
    </w:div>
    <w:div w:id="1393849491">
      <w:bodyDiv w:val="1"/>
      <w:marLeft w:val="0"/>
      <w:marRight w:val="0"/>
      <w:marTop w:val="0"/>
      <w:marBottom w:val="0"/>
      <w:divBdr>
        <w:top w:val="none" w:sz="0" w:space="0" w:color="auto"/>
        <w:left w:val="none" w:sz="0" w:space="0" w:color="auto"/>
        <w:bottom w:val="none" w:sz="0" w:space="0" w:color="auto"/>
        <w:right w:val="none" w:sz="0" w:space="0" w:color="auto"/>
      </w:divBdr>
    </w:div>
    <w:div w:id="1397782525">
      <w:bodyDiv w:val="1"/>
      <w:marLeft w:val="0"/>
      <w:marRight w:val="0"/>
      <w:marTop w:val="0"/>
      <w:marBottom w:val="0"/>
      <w:divBdr>
        <w:top w:val="none" w:sz="0" w:space="0" w:color="auto"/>
        <w:left w:val="none" w:sz="0" w:space="0" w:color="auto"/>
        <w:bottom w:val="none" w:sz="0" w:space="0" w:color="auto"/>
        <w:right w:val="none" w:sz="0" w:space="0" w:color="auto"/>
      </w:divBdr>
    </w:div>
    <w:div w:id="1510025098">
      <w:bodyDiv w:val="1"/>
      <w:marLeft w:val="0"/>
      <w:marRight w:val="0"/>
      <w:marTop w:val="0"/>
      <w:marBottom w:val="0"/>
      <w:divBdr>
        <w:top w:val="none" w:sz="0" w:space="0" w:color="auto"/>
        <w:left w:val="none" w:sz="0" w:space="0" w:color="auto"/>
        <w:bottom w:val="none" w:sz="0" w:space="0" w:color="auto"/>
        <w:right w:val="none" w:sz="0" w:space="0" w:color="auto"/>
      </w:divBdr>
    </w:div>
    <w:div w:id="1622764289">
      <w:bodyDiv w:val="1"/>
      <w:marLeft w:val="0"/>
      <w:marRight w:val="0"/>
      <w:marTop w:val="0"/>
      <w:marBottom w:val="0"/>
      <w:divBdr>
        <w:top w:val="none" w:sz="0" w:space="0" w:color="auto"/>
        <w:left w:val="none" w:sz="0" w:space="0" w:color="auto"/>
        <w:bottom w:val="none" w:sz="0" w:space="0" w:color="auto"/>
        <w:right w:val="none" w:sz="0" w:space="0" w:color="auto"/>
      </w:divBdr>
    </w:div>
    <w:div w:id="1652638037">
      <w:bodyDiv w:val="1"/>
      <w:marLeft w:val="0"/>
      <w:marRight w:val="0"/>
      <w:marTop w:val="0"/>
      <w:marBottom w:val="0"/>
      <w:divBdr>
        <w:top w:val="none" w:sz="0" w:space="0" w:color="auto"/>
        <w:left w:val="none" w:sz="0" w:space="0" w:color="auto"/>
        <w:bottom w:val="none" w:sz="0" w:space="0" w:color="auto"/>
        <w:right w:val="none" w:sz="0" w:space="0" w:color="auto"/>
      </w:divBdr>
    </w:div>
    <w:div w:id="1794638288">
      <w:bodyDiv w:val="1"/>
      <w:marLeft w:val="0"/>
      <w:marRight w:val="0"/>
      <w:marTop w:val="0"/>
      <w:marBottom w:val="0"/>
      <w:divBdr>
        <w:top w:val="none" w:sz="0" w:space="0" w:color="auto"/>
        <w:left w:val="none" w:sz="0" w:space="0" w:color="auto"/>
        <w:bottom w:val="none" w:sz="0" w:space="0" w:color="auto"/>
        <w:right w:val="none" w:sz="0" w:space="0" w:color="auto"/>
      </w:divBdr>
    </w:div>
    <w:div w:id="1798181461">
      <w:bodyDiv w:val="1"/>
      <w:marLeft w:val="0"/>
      <w:marRight w:val="0"/>
      <w:marTop w:val="0"/>
      <w:marBottom w:val="0"/>
      <w:divBdr>
        <w:top w:val="none" w:sz="0" w:space="0" w:color="auto"/>
        <w:left w:val="none" w:sz="0" w:space="0" w:color="auto"/>
        <w:bottom w:val="none" w:sz="0" w:space="0" w:color="auto"/>
        <w:right w:val="none" w:sz="0" w:space="0" w:color="auto"/>
      </w:divBdr>
    </w:div>
    <w:div w:id="1819303697">
      <w:bodyDiv w:val="1"/>
      <w:marLeft w:val="0"/>
      <w:marRight w:val="0"/>
      <w:marTop w:val="0"/>
      <w:marBottom w:val="0"/>
      <w:divBdr>
        <w:top w:val="none" w:sz="0" w:space="0" w:color="auto"/>
        <w:left w:val="none" w:sz="0" w:space="0" w:color="auto"/>
        <w:bottom w:val="none" w:sz="0" w:space="0" w:color="auto"/>
        <w:right w:val="none" w:sz="0" w:space="0" w:color="auto"/>
      </w:divBdr>
    </w:div>
    <w:div w:id="1875923732">
      <w:bodyDiv w:val="1"/>
      <w:marLeft w:val="0"/>
      <w:marRight w:val="0"/>
      <w:marTop w:val="0"/>
      <w:marBottom w:val="0"/>
      <w:divBdr>
        <w:top w:val="none" w:sz="0" w:space="0" w:color="auto"/>
        <w:left w:val="none" w:sz="0" w:space="0" w:color="auto"/>
        <w:bottom w:val="none" w:sz="0" w:space="0" w:color="auto"/>
        <w:right w:val="none" w:sz="0" w:space="0" w:color="auto"/>
      </w:divBdr>
    </w:div>
    <w:div w:id="1978483789">
      <w:bodyDiv w:val="1"/>
      <w:marLeft w:val="0"/>
      <w:marRight w:val="0"/>
      <w:marTop w:val="0"/>
      <w:marBottom w:val="0"/>
      <w:divBdr>
        <w:top w:val="none" w:sz="0" w:space="0" w:color="auto"/>
        <w:left w:val="none" w:sz="0" w:space="0" w:color="auto"/>
        <w:bottom w:val="none" w:sz="0" w:space="0" w:color="auto"/>
        <w:right w:val="none" w:sz="0" w:space="0" w:color="auto"/>
      </w:divBdr>
    </w:div>
    <w:div w:id="198577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7FED5-F2CF-45FE-848E-61956086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1306</Words>
  <Characters>7449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8738</CharactersWithSpaces>
  <SharedDoc>false</SharedDoc>
  <HLinks>
    <vt:vector size="12" baseType="variant">
      <vt:variant>
        <vt:i4>5439490</vt:i4>
      </vt:variant>
      <vt:variant>
        <vt:i4>3</vt:i4>
      </vt:variant>
      <vt:variant>
        <vt:i4>0</vt:i4>
      </vt:variant>
      <vt:variant>
        <vt:i4>5</vt:i4>
      </vt:variant>
      <vt:variant>
        <vt:lpwstr/>
      </vt:variant>
      <vt:variant>
        <vt:lpwstr>Par2</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Карпека</cp:lastModifiedBy>
  <cp:revision>37</cp:revision>
  <cp:lastPrinted>2026-06-05T04:48:00Z</cp:lastPrinted>
  <dcterms:created xsi:type="dcterms:W3CDTF">2026-02-19T03:51:00Z</dcterms:created>
  <dcterms:modified xsi:type="dcterms:W3CDTF">2026-06-05T04:49:00Z</dcterms:modified>
</cp:coreProperties>
</file>