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C" w:rsidRPr="007509AA" w:rsidRDefault="00A47F48" w:rsidP="00F0569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4A6B50">
        <w:rPr>
          <w:rFonts w:ascii="Arial" w:hAnsi="Arial" w:cs="Arial"/>
          <w:b/>
          <w:sz w:val="32"/>
          <w:szCs w:val="32"/>
        </w:rPr>
        <w:t>4</w:t>
      </w:r>
      <w:r w:rsidR="008C75ED">
        <w:rPr>
          <w:rFonts w:ascii="Arial" w:hAnsi="Arial" w:cs="Arial"/>
          <w:b/>
          <w:sz w:val="32"/>
          <w:szCs w:val="32"/>
        </w:rPr>
        <w:t>.</w:t>
      </w:r>
      <w:r w:rsidR="004A6B50">
        <w:rPr>
          <w:rFonts w:ascii="Arial" w:hAnsi="Arial" w:cs="Arial"/>
          <w:b/>
          <w:sz w:val="32"/>
          <w:szCs w:val="32"/>
        </w:rPr>
        <w:t>10</w:t>
      </w:r>
      <w:r w:rsidR="00BD5CAC">
        <w:rPr>
          <w:rFonts w:ascii="Arial" w:hAnsi="Arial" w:cs="Arial"/>
          <w:b/>
          <w:sz w:val="32"/>
          <w:szCs w:val="32"/>
        </w:rPr>
        <w:t>.</w:t>
      </w:r>
      <w:r w:rsidR="00BD5CAC" w:rsidRPr="007509AA">
        <w:rPr>
          <w:rFonts w:ascii="Arial" w:hAnsi="Arial" w:cs="Arial"/>
          <w:b/>
          <w:sz w:val="32"/>
          <w:szCs w:val="32"/>
        </w:rPr>
        <w:t>20</w:t>
      </w:r>
      <w:r w:rsidR="00BD5CAC">
        <w:rPr>
          <w:rFonts w:ascii="Arial" w:hAnsi="Arial" w:cs="Arial"/>
          <w:b/>
          <w:sz w:val="32"/>
          <w:szCs w:val="32"/>
        </w:rPr>
        <w:t>2</w:t>
      </w:r>
      <w:r w:rsidR="00FF19C6">
        <w:rPr>
          <w:rFonts w:ascii="Arial" w:hAnsi="Arial" w:cs="Arial"/>
          <w:b/>
          <w:sz w:val="32"/>
          <w:szCs w:val="32"/>
        </w:rPr>
        <w:t>4</w:t>
      </w:r>
      <w:r w:rsidR="00492BD8">
        <w:rPr>
          <w:rFonts w:ascii="Arial" w:hAnsi="Arial" w:cs="Arial"/>
          <w:b/>
          <w:sz w:val="32"/>
          <w:szCs w:val="32"/>
        </w:rPr>
        <w:t>г.</w:t>
      </w:r>
      <w:r w:rsidR="00BD5CAC" w:rsidRPr="007509AA">
        <w:rPr>
          <w:rFonts w:ascii="Arial" w:hAnsi="Arial" w:cs="Arial"/>
          <w:b/>
          <w:sz w:val="32"/>
          <w:szCs w:val="32"/>
        </w:rPr>
        <w:t xml:space="preserve"> № </w:t>
      </w:r>
      <w:r w:rsidR="009701AC">
        <w:rPr>
          <w:rFonts w:ascii="Arial" w:hAnsi="Arial" w:cs="Arial"/>
          <w:b/>
          <w:sz w:val="32"/>
          <w:szCs w:val="32"/>
        </w:rPr>
        <w:t>18/5</w:t>
      </w:r>
      <w:r w:rsidR="00BD5CAC" w:rsidRPr="007509AA">
        <w:rPr>
          <w:rFonts w:ascii="Arial" w:hAnsi="Arial" w:cs="Arial"/>
          <w:b/>
          <w:sz w:val="32"/>
          <w:szCs w:val="32"/>
        </w:rPr>
        <w:t>-</w:t>
      </w:r>
      <w:r w:rsidR="00BD5CAC">
        <w:rPr>
          <w:rFonts w:ascii="Arial" w:hAnsi="Arial" w:cs="Arial"/>
          <w:b/>
          <w:sz w:val="32"/>
          <w:szCs w:val="32"/>
        </w:rPr>
        <w:t>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8C75ED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 w:rsidR="008C75ED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9F34DE" w:rsidRDefault="009F34DE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</w:t>
      </w:r>
      <w:r w:rsidR="00EE27E3">
        <w:rPr>
          <w:rFonts w:ascii="Arial" w:hAnsi="Arial" w:cs="Arial"/>
          <w:color w:val="000000"/>
          <w:spacing w:val="-1"/>
          <w:sz w:val="24"/>
          <w:szCs w:val="24"/>
        </w:rPr>
        <w:t xml:space="preserve">14, </w:t>
      </w:r>
      <w:r w:rsidR="009B5D56" w:rsidRP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, 36 </w:t>
      </w:r>
      <w:r w:rsidR="00E90B3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F6346" w:rsidRPr="009F34DE">
        <w:rPr>
          <w:rFonts w:ascii="Arial" w:hAnsi="Arial" w:cs="Arial"/>
          <w:spacing w:val="-1"/>
          <w:sz w:val="24"/>
        </w:rPr>
        <w:t>, руководствуясь</w:t>
      </w:r>
      <w:r w:rsidR="00644FD7" w:rsidRPr="009F34DE">
        <w:rPr>
          <w:rFonts w:ascii="Arial" w:hAnsi="Arial" w:cs="Arial"/>
          <w:sz w:val="24"/>
        </w:rPr>
        <w:t xml:space="preserve"> </w:t>
      </w:r>
      <w:r w:rsidR="004F6346" w:rsidRPr="009F34DE">
        <w:rPr>
          <w:rFonts w:ascii="Arial" w:hAnsi="Arial" w:cs="Arial"/>
          <w:sz w:val="24"/>
          <w:szCs w:val="28"/>
        </w:rPr>
        <w:t>Уставом муниципального образования «</w:t>
      </w:r>
      <w:r w:rsidR="008C75ED">
        <w:rPr>
          <w:rFonts w:ascii="Arial" w:hAnsi="Arial" w:cs="Arial"/>
          <w:sz w:val="24"/>
          <w:szCs w:val="28"/>
        </w:rPr>
        <w:t>Бахтай</w:t>
      </w:r>
      <w:r w:rsidR="004F6346" w:rsidRPr="009F34DE">
        <w:rPr>
          <w:rFonts w:ascii="Arial" w:hAnsi="Arial" w:cs="Arial"/>
          <w:sz w:val="24"/>
          <w:szCs w:val="28"/>
        </w:rPr>
        <w:t xml:space="preserve">», </w:t>
      </w:r>
      <w:r w:rsidR="00644FD7" w:rsidRPr="009F34DE">
        <w:rPr>
          <w:rFonts w:ascii="Arial" w:hAnsi="Arial" w:cs="Arial"/>
          <w:sz w:val="24"/>
        </w:rPr>
        <w:t>Ду</w:t>
      </w:r>
      <w:r w:rsidR="004F6346" w:rsidRPr="009F34DE">
        <w:rPr>
          <w:rFonts w:ascii="Arial" w:hAnsi="Arial" w:cs="Arial"/>
          <w:sz w:val="24"/>
        </w:rPr>
        <w:t xml:space="preserve">ма муниципального  образования </w:t>
      </w:r>
      <w:r w:rsidR="00644FD7" w:rsidRPr="009F34DE">
        <w:rPr>
          <w:rFonts w:ascii="Arial" w:hAnsi="Arial" w:cs="Arial"/>
          <w:sz w:val="24"/>
        </w:rPr>
        <w:t>«</w:t>
      </w:r>
      <w:r w:rsidR="008C75ED">
        <w:rPr>
          <w:rFonts w:ascii="Arial" w:hAnsi="Arial" w:cs="Arial"/>
          <w:sz w:val="24"/>
        </w:rPr>
        <w:t>Бахтай</w:t>
      </w:r>
      <w:r w:rsidR="00644FD7" w:rsidRPr="009F34DE">
        <w:rPr>
          <w:rFonts w:ascii="Arial" w:hAnsi="Arial" w:cs="Arial"/>
          <w:sz w:val="24"/>
        </w:rPr>
        <w:t>»</w:t>
      </w:r>
    </w:p>
    <w:p w:rsidR="00BD5CAC" w:rsidRPr="007A0103" w:rsidRDefault="00BD5CAC" w:rsidP="001654F1">
      <w:pPr>
        <w:spacing w:after="0" w:line="240" w:lineRule="auto"/>
        <w:rPr>
          <w:rFonts w:ascii="Arial" w:hAnsi="Arial" w:cs="Arial"/>
          <w:b/>
          <w:sz w:val="24"/>
        </w:rPr>
      </w:pPr>
    </w:p>
    <w:p w:rsidR="007A0103" w:rsidRPr="009346AE" w:rsidRDefault="00BD5CAC" w:rsidP="009346A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346AE">
        <w:rPr>
          <w:rFonts w:ascii="Arial" w:hAnsi="Arial" w:cs="Arial"/>
          <w:b/>
          <w:sz w:val="32"/>
          <w:szCs w:val="32"/>
        </w:rPr>
        <w:t>РЕШИЛА:</w:t>
      </w:r>
    </w:p>
    <w:p w:rsidR="008C75ED" w:rsidRPr="008C75ED" w:rsidRDefault="008C75ED" w:rsidP="008C75ED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:rsidR="008C75ED" w:rsidRPr="008C75ED" w:rsidRDefault="004A6B50" w:rsidP="008C75ED">
      <w:pPr>
        <w:shd w:val="clear" w:color="auto" w:fill="FFFFFF"/>
        <w:tabs>
          <w:tab w:val="left" w:leader="underscore" w:pos="2179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="008C75ED" w:rsidRPr="008C75ED">
        <w:rPr>
          <w:rFonts w:ascii="Arial" w:eastAsia="Calibri" w:hAnsi="Arial" w:cs="Arial"/>
          <w:sz w:val="24"/>
          <w:szCs w:val="24"/>
          <w:lang w:eastAsia="ru-RU"/>
        </w:rPr>
        <w:t>. Внести в Устав муниципального образования «Бахтай» следующие изменения:</w:t>
      </w:r>
    </w:p>
    <w:p w:rsidR="00EE27E3" w:rsidRDefault="00093E2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12 части 1 статьи 6</w:t>
      </w:r>
      <w:r w:rsidR="001E3971">
        <w:rPr>
          <w:rFonts w:ascii="Arial" w:hAnsi="Arial" w:cs="Arial"/>
          <w:color w:val="000000"/>
          <w:spacing w:val="-1"/>
          <w:sz w:val="24"/>
          <w:szCs w:val="24"/>
        </w:rPr>
        <w:t xml:space="preserve"> Устава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изложить в новой редакции:</w:t>
      </w:r>
    </w:p>
    <w:p w:rsidR="00093E2B" w:rsidRDefault="007D0D2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«12) организация и осуществление мероприятий по работе с детьми и молодежью</w:t>
      </w:r>
      <w:r w:rsidR="001F26C5">
        <w:rPr>
          <w:rFonts w:ascii="Arial" w:hAnsi="Arial" w:cs="Arial"/>
          <w:color w:val="000000"/>
          <w:spacing w:val="-1"/>
          <w:sz w:val="24"/>
          <w:szCs w:val="24"/>
        </w:rPr>
        <w:t>, участие в реализации молодежной политики, разработка</w:t>
      </w:r>
      <w:r w:rsidR="0015161E">
        <w:rPr>
          <w:rFonts w:ascii="Arial" w:hAnsi="Arial" w:cs="Arial"/>
          <w:color w:val="000000"/>
          <w:spacing w:val="-1"/>
          <w:sz w:val="24"/>
          <w:szCs w:val="24"/>
        </w:rPr>
        <w:t xml:space="preserve"> и реализация мер по обеспечению и защите прав</w:t>
      </w:r>
      <w:r w:rsidR="00E25384">
        <w:rPr>
          <w:rFonts w:ascii="Arial" w:hAnsi="Arial" w:cs="Arial"/>
          <w:color w:val="000000"/>
          <w:spacing w:val="-1"/>
          <w:sz w:val="24"/>
          <w:szCs w:val="24"/>
        </w:rPr>
        <w:t xml:space="preserve"> и законных интересов молодежи, разработка и реализация муниципальных программ по основным направлениям</w:t>
      </w:r>
      <w:r w:rsidR="00C305D1">
        <w:rPr>
          <w:rFonts w:ascii="Arial" w:hAnsi="Arial" w:cs="Arial"/>
          <w:color w:val="000000"/>
          <w:spacing w:val="-1"/>
          <w:sz w:val="24"/>
          <w:szCs w:val="24"/>
        </w:rPr>
        <w:t xml:space="preserve"> реализации молодежной политики, организация и осуществление мониторинга реализации молодежной политики в п</w:t>
      </w:r>
      <w:r w:rsidR="001E02AB">
        <w:rPr>
          <w:rFonts w:ascii="Arial" w:hAnsi="Arial" w:cs="Arial"/>
          <w:color w:val="000000"/>
          <w:spacing w:val="-1"/>
          <w:sz w:val="24"/>
          <w:szCs w:val="24"/>
        </w:rPr>
        <w:t>оселении</w:t>
      </w:r>
      <w:r w:rsidR="00BC43A7">
        <w:rPr>
          <w:rFonts w:ascii="Arial" w:hAnsi="Arial" w:cs="Arial"/>
          <w:color w:val="000000"/>
          <w:spacing w:val="-1"/>
          <w:sz w:val="24"/>
          <w:szCs w:val="24"/>
        </w:rPr>
        <w:t>;»;</w:t>
      </w:r>
    </w:p>
    <w:p w:rsidR="009F34DE" w:rsidRDefault="009F34DE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пункт 7 части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7</w:t>
      </w:r>
      <w:r w:rsidRPr="009F34DE">
        <w:rPr>
          <w:rFonts w:ascii="Arial" w:hAnsi="Arial" w:cs="Arial"/>
          <w:color w:val="000000"/>
          <w:spacing w:val="-1"/>
          <w:sz w:val="24"/>
          <w:szCs w:val="24"/>
        </w:rPr>
        <w:t xml:space="preserve"> Устава </w:t>
      </w:r>
      <w:r w:rsidR="009B5D56">
        <w:rPr>
          <w:rFonts w:ascii="Arial" w:hAnsi="Arial" w:cs="Arial"/>
          <w:color w:val="000000"/>
          <w:spacing w:val="-1"/>
          <w:sz w:val="24"/>
          <w:szCs w:val="24"/>
        </w:rPr>
        <w:t>изложить в новой редакции:</w:t>
      </w:r>
    </w:p>
    <w:p w:rsidR="00EE27E3" w:rsidRDefault="009B5D56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«7) </w:t>
      </w:r>
      <w:r w:rsidR="004911A5">
        <w:rPr>
          <w:rFonts w:ascii="Arial" w:hAnsi="Arial" w:cs="Arial"/>
          <w:color w:val="000000"/>
          <w:spacing w:val="-1"/>
          <w:sz w:val="24"/>
          <w:szCs w:val="24"/>
        </w:rPr>
        <w:t>учреждение печатного средства массовой информации и (или) сетевого и</w:t>
      </w:r>
      <w:r w:rsidR="00CC7AED">
        <w:rPr>
          <w:rFonts w:ascii="Arial" w:hAnsi="Arial" w:cs="Arial"/>
          <w:color w:val="000000"/>
          <w:spacing w:val="-1"/>
          <w:sz w:val="24"/>
          <w:szCs w:val="24"/>
        </w:rPr>
        <w:t>здания для обнародования муни</w:t>
      </w:r>
      <w:r w:rsidR="00033C25">
        <w:rPr>
          <w:rFonts w:ascii="Arial" w:hAnsi="Arial" w:cs="Arial"/>
          <w:color w:val="000000"/>
          <w:spacing w:val="-1"/>
          <w:sz w:val="24"/>
          <w:szCs w:val="24"/>
        </w:rPr>
        <w:t>ци</w:t>
      </w:r>
      <w:r w:rsidR="00CC7AED">
        <w:rPr>
          <w:rFonts w:ascii="Arial" w:hAnsi="Arial" w:cs="Arial"/>
          <w:color w:val="000000"/>
          <w:spacing w:val="-1"/>
          <w:sz w:val="24"/>
          <w:szCs w:val="24"/>
        </w:rPr>
        <w:t>пальных</w:t>
      </w:r>
      <w:r w:rsidR="009B28A7">
        <w:rPr>
          <w:rFonts w:ascii="Arial" w:hAnsi="Arial" w:cs="Arial"/>
          <w:color w:val="000000"/>
          <w:spacing w:val="-1"/>
          <w:sz w:val="24"/>
          <w:szCs w:val="24"/>
        </w:rPr>
        <w:t xml:space="preserve"> правовых актов, доведения до сведения жителей муниципального  образ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ования официальной информации;»;</w:t>
      </w:r>
    </w:p>
    <w:p w:rsidR="00A31D7B" w:rsidRDefault="00A31D7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пункт 5 статьи 15.1 изложить в новой редакции:</w:t>
      </w:r>
    </w:p>
    <w:p w:rsidR="00A31D7B" w:rsidRDefault="00A31D7B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«5) Полномочия старосты сельского населенного пункта прекращаются досрочно по решению Поселения, в состав которого 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входит данный сельский населенный пункт, по предоставлению схода граждан сельского населенного пункта, а также в случаях, установленных пунктами 1-7 и 9.2 части 10 статьи 40 настоящего Федерального закона № 131-ФЗ»;</w:t>
      </w:r>
    </w:p>
    <w:p w:rsidR="00F857BF" w:rsidRDefault="00F857BF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часть 2 статьи 37 дополнить пунктом 10.2:</w:t>
      </w:r>
    </w:p>
    <w:p w:rsidR="00F857BF" w:rsidRDefault="001C40F5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F857BF">
        <w:rPr>
          <w:rFonts w:ascii="Arial" w:hAnsi="Arial" w:cs="Arial"/>
          <w:color w:val="000000"/>
          <w:spacing w:val="-1"/>
          <w:sz w:val="24"/>
          <w:szCs w:val="24"/>
        </w:rPr>
        <w:t>10.2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F857BF">
        <w:rPr>
          <w:rFonts w:ascii="Arial" w:hAnsi="Arial" w:cs="Arial"/>
          <w:color w:val="000000"/>
          <w:spacing w:val="-1"/>
          <w:sz w:val="24"/>
          <w:szCs w:val="24"/>
        </w:rPr>
        <w:t xml:space="preserve"> приобретени</w:t>
      </w:r>
      <w:r w:rsidR="00A31D7B">
        <w:rPr>
          <w:rFonts w:ascii="Arial" w:hAnsi="Arial" w:cs="Arial"/>
          <w:color w:val="000000"/>
          <w:spacing w:val="-1"/>
          <w:sz w:val="24"/>
          <w:szCs w:val="24"/>
        </w:rPr>
        <w:t>е им статуса иностранного агента</w:t>
      </w:r>
      <w:proofErr w:type="gramStart"/>
      <w:r w:rsidR="00B572ED">
        <w:rPr>
          <w:rFonts w:ascii="Arial" w:hAnsi="Arial" w:cs="Arial"/>
          <w:color w:val="000000"/>
          <w:spacing w:val="-1"/>
          <w:sz w:val="24"/>
          <w:szCs w:val="24"/>
        </w:rPr>
        <w:t>;</w:t>
      </w:r>
      <w:r>
        <w:rPr>
          <w:rFonts w:ascii="Arial" w:hAnsi="Arial" w:cs="Arial"/>
          <w:color w:val="000000"/>
          <w:spacing w:val="-1"/>
          <w:sz w:val="24"/>
          <w:szCs w:val="24"/>
        </w:rPr>
        <w:t>»</w:t>
      </w:r>
      <w:proofErr w:type="gramEnd"/>
      <w:r w:rsidR="00F857BF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1654F1" w:rsidRDefault="001654F1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10D25">
        <w:rPr>
          <w:rFonts w:ascii="Arial" w:hAnsi="Arial" w:cs="Arial"/>
          <w:color w:val="000000"/>
          <w:spacing w:val="-1"/>
          <w:sz w:val="24"/>
          <w:szCs w:val="24"/>
        </w:rPr>
        <w:t>- в пункте 8 части 4 статьи 38 слова «законо</w:t>
      </w:r>
      <w:r w:rsidR="001C40F5">
        <w:rPr>
          <w:rFonts w:ascii="Arial" w:hAnsi="Arial" w:cs="Arial"/>
          <w:color w:val="000000"/>
          <w:spacing w:val="-1"/>
          <w:sz w:val="24"/>
          <w:szCs w:val="24"/>
        </w:rPr>
        <w:t>дательством» заменить словами «ф</w:t>
      </w:r>
      <w:r w:rsidRPr="00510D25">
        <w:rPr>
          <w:rFonts w:ascii="Arial" w:hAnsi="Arial" w:cs="Arial"/>
          <w:color w:val="000000"/>
          <w:spacing w:val="-1"/>
          <w:sz w:val="24"/>
          <w:szCs w:val="24"/>
        </w:rPr>
        <w:t>едеральным законом № 131-ФЗ»;</w:t>
      </w:r>
    </w:p>
    <w:p w:rsidR="00ED17E9" w:rsidRDefault="001C40F5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в статье 72 слова «ф</w:t>
      </w:r>
      <w:r w:rsidR="00ED17E9">
        <w:rPr>
          <w:rFonts w:ascii="Arial" w:hAnsi="Arial" w:cs="Arial"/>
          <w:color w:val="000000"/>
          <w:spacing w:val="-1"/>
          <w:sz w:val="24"/>
          <w:szCs w:val="24"/>
        </w:rPr>
        <w:t>едеральны</w:t>
      </w:r>
      <w:r>
        <w:rPr>
          <w:rFonts w:ascii="Arial" w:hAnsi="Arial" w:cs="Arial"/>
          <w:color w:val="000000"/>
          <w:spacing w:val="-1"/>
          <w:sz w:val="24"/>
          <w:szCs w:val="24"/>
        </w:rPr>
        <w:t>ми законами» заменить словами «ф</w:t>
      </w:r>
      <w:r w:rsidR="00ED17E9">
        <w:rPr>
          <w:rFonts w:ascii="Arial" w:hAnsi="Arial" w:cs="Arial"/>
          <w:color w:val="000000"/>
          <w:spacing w:val="-1"/>
          <w:sz w:val="24"/>
          <w:szCs w:val="24"/>
        </w:rPr>
        <w:t>едеральным законом № 131-ФЗ»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382F0A" w:rsidRDefault="00382F0A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статью 76 Устава дополнить пунктом 4.1:</w:t>
      </w:r>
    </w:p>
    <w:p w:rsidR="00382F0A" w:rsidRDefault="00B572ED" w:rsidP="001654F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382F0A">
        <w:rPr>
          <w:rFonts w:ascii="Arial" w:hAnsi="Arial" w:cs="Arial"/>
          <w:color w:val="000000"/>
          <w:spacing w:val="-1"/>
          <w:sz w:val="24"/>
          <w:szCs w:val="24"/>
        </w:rPr>
        <w:t>4.1) приобретение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им статуса иностранного агента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;»</w:t>
      </w:r>
      <w:proofErr w:type="gramEnd"/>
    </w:p>
    <w:p w:rsidR="007B3CD4" w:rsidRPr="007F636D" w:rsidRDefault="004A6B50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B3CD4" w:rsidRPr="00B572ED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8C75ED">
        <w:rPr>
          <w:rFonts w:ascii="Arial" w:hAnsi="Arial" w:cs="Arial"/>
          <w:color w:val="000000"/>
          <w:sz w:val="24"/>
          <w:szCs w:val="24"/>
        </w:rPr>
        <w:t>Бахтай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4A6B50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5D18" w:rsidRPr="00B572ED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8C75ED">
        <w:rPr>
          <w:rFonts w:ascii="Arial" w:hAnsi="Arial" w:cs="Arial"/>
          <w:color w:val="000000"/>
          <w:sz w:val="24"/>
          <w:szCs w:val="24"/>
        </w:rPr>
        <w:t>Бахтай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8C75ED">
        <w:rPr>
          <w:rFonts w:ascii="Arial" w:hAnsi="Arial" w:cs="Arial"/>
          <w:color w:val="000000"/>
          <w:sz w:val="24"/>
          <w:szCs w:val="24"/>
        </w:rPr>
        <w:t>Бахтай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 w:rsidR="008C75ED">
        <w:rPr>
          <w:rFonts w:ascii="Arial" w:hAnsi="Arial" w:cs="Arial"/>
          <w:color w:val="000000"/>
          <w:sz w:val="24"/>
          <w:szCs w:val="24"/>
        </w:rPr>
        <w:t>Бахтай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4A6B50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3CD4" w:rsidRPr="00B572ED">
        <w:rPr>
          <w:rFonts w:ascii="Arial" w:hAnsi="Arial" w:cs="Arial"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r w:rsidR="008C75ED">
        <w:rPr>
          <w:rFonts w:ascii="Arial" w:hAnsi="Arial" w:cs="Arial"/>
          <w:color w:val="000000"/>
        </w:rPr>
        <w:t>Бахтай</w:t>
      </w:r>
      <w:r w:rsidR="00375ED7">
        <w:rPr>
          <w:rFonts w:ascii="Arial" w:hAnsi="Arial" w:cs="Arial"/>
          <w:color w:val="000000"/>
        </w:rPr>
        <w:t>ский</w:t>
      </w:r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7B3CD4" w:rsidRDefault="007218E5" w:rsidP="007218E5">
      <w:pPr>
        <w:pStyle w:val="consnormal"/>
        <w:tabs>
          <w:tab w:val="left" w:pos="3288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654F1" w:rsidRPr="00011546" w:rsidRDefault="001654F1" w:rsidP="009346AE">
      <w:pPr>
        <w:pStyle w:val="con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9346AE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2E04F5" w:rsidRPr="00727869">
        <w:rPr>
          <w:rFonts w:ascii="Arial" w:hAnsi="Arial" w:cs="Arial"/>
          <w:color w:val="000000"/>
          <w:szCs w:val="28"/>
        </w:rPr>
        <w:t>образования «</w:t>
      </w:r>
      <w:r w:rsidR="008C75ED">
        <w:rPr>
          <w:rFonts w:ascii="Arial" w:hAnsi="Arial" w:cs="Arial"/>
          <w:color w:val="000000"/>
          <w:szCs w:val="28"/>
        </w:rPr>
        <w:t>Бахтай</w:t>
      </w:r>
      <w:r w:rsidR="009346AE">
        <w:rPr>
          <w:rFonts w:ascii="Arial" w:hAnsi="Arial" w:cs="Arial"/>
          <w:color w:val="000000"/>
          <w:szCs w:val="28"/>
        </w:rPr>
        <w:t xml:space="preserve">»                            </w:t>
      </w:r>
    </w:p>
    <w:p w:rsidR="00212BEE" w:rsidRPr="004B1E55" w:rsidRDefault="004B1E55" w:rsidP="009346AE">
      <w:pPr>
        <w:pStyle w:val="1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Cs w:val="28"/>
        </w:rPr>
        <w:t xml:space="preserve"> </w:t>
      </w:r>
      <w:r w:rsidR="008C75ED">
        <w:rPr>
          <w:rFonts w:ascii="Arial" w:hAnsi="Arial" w:cs="Arial"/>
          <w:color w:val="000000"/>
          <w:szCs w:val="28"/>
        </w:rPr>
        <w:t>А.А. Халтаев</w:t>
      </w:r>
    </w:p>
    <w:sectPr w:rsidR="00212BEE" w:rsidRPr="004B1E55" w:rsidSect="009346A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09" w:rsidRDefault="00352A09">
      <w:pPr>
        <w:spacing w:after="0" w:line="240" w:lineRule="auto"/>
      </w:pPr>
      <w:r>
        <w:separator/>
      </w:r>
    </w:p>
  </w:endnote>
  <w:endnote w:type="continuationSeparator" w:id="0">
    <w:p w:rsidR="00352A09" w:rsidRDefault="0035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09" w:rsidRDefault="00352A09">
      <w:pPr>
        <w:spacing w:after="0" w:line="240" w:lineRule="auto"/>
      </w:pPr>
      <w:r>
        <w:separator/>
      </w:r>
    </w:p>
  </w:footnote>
  <w:footnote w:type="continuationSeparator" w:id="0">
    <w:p w:rsidR="00352A09" w:rsidRDefault="0035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6F38EA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352A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352A09" w:rsidP="00644F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3"/>
    <w:rsid w:val="00007319"/>
    <w:rsid w:val="00014004"/>
    <w:rsid w:val="0003053C"/>
    <w:rsid w:val="00033C25"/>
    <w:rsid w:val="00035748"/>
    <w:rsid w:val="0005175F"/>
    <w:rsid w:val="00051A31"/>
    <w:rsid w:val="00056A83"/>
    <w:rsid w:val="00084D30"/>
    <w:rsid w:val="00093E2B"/>
    <w:rsid w:val="000A3990"/>
    <w:rsid w:val="000A5265"/>
    <w:rsid w:val="000B4211"/>
    <w:rsid w:val="000B5F67"/>
    <w:rsid w:val="000D1251"/>
    <w:rsid w:val="000E0299"/>
    <w:rsid w:val="000F022A"/>
    <w:rsid w:val="000F26BA"/>
    <w:rsid w:val="00104C83"/>
    <w:rsid w:val="00113715"/>
    <w:rsid w:val="0012766A"/>
    <w:rsid w:val="00131F76"/>
    <w:rsid w:val="00133FC0"/>
    <w:rsid w:val="0015161E"/>
    <w:rsid w:val="0016515D"/>
    <w:rsid w:val="001654F1"/>
    <w:rsid w:val="0018131E"/>
    <w:rsid w:val="00182110"/>
    <w:rsid w:val="00197450"/>
    <w:rsid w:val="00197F46"/>
    <w:rsid w:val="001A0B62"/>
    <w:rsid w:val="001C40F5"/>
    <w:rsid w:val="001D09BD"/>
    <w:rsid w:val="001E02AB"/>
    <w:rsid w:val="001E3971"/>
    <w:rsid w:val="001E4523"/>
    <w:rsid w:val="001F2182"/>
    <w:rsid w:val="001F26C5"/>
    <w:rsid w:val="002069DD"/>
    <w:rsid w:val="00212BEE"/>
    <w:rsid w:val="002260D8"/>
    <w:rsid w:val="0023585C"/>
    <w:rsid w:val="002369CB"/>
    <w:rsid w:val="0024548B"/>
    <w:rsid w:val="00251D67"/>
    <w:rsid w:val="00253908"/>
    <w:rsid w:val="00257DD7"/>
    <w:rsid w:val="00277283"/>
    <w:rsid w:val="0028103C"/>
    <w:rsid w:val="002B577E"/>
    <w:rsid w:val="002D1332"/>
    <w:rsid w:val="002E04F5"/>
    <w:rsid w:val="002F649A"/>
    <w:rsid w:val="003059A4"/>
    <w:rsid w:val="0030671C"/>
    <w:rsid w:val="00336122"/>
    <w:rsid w:val="00336B13"/>
    <w:rsid w:val="00352A09"/>
    <w:rsid w:val="00370383"/>
    <w:rsid w:val="00375ED7"/>
    <w:rsid w:val="0037698C"/>
    <w:rsid w:val="00377416"/>
    <w:rsid w:val="00382F0A"/>
    <w:rsid w:val="00387BAC"/>
    <w:rsid w:val="003914AB"/>
    <w:rsid w:val="0039172C"/>
    <w:rsid w:val="00396F8D"/>
    <w:rsid w:val="003A7EB9"/>
    <w:rsid w:val="003C21DD"/>
    <w:rsid w:val="003D3D48"/>
    <w:rsid w:val="004001DC"/>
    <w:rsid w:val="00402FA8"/>
    <w:rsid w:val="00417CD3"/>
    <w:rsid w:val="004233D6"/>
    <w:rsid w:val="00452EFE"/>
    <w:rsid w:val="004768C5"/>
    <w:rsid w:val="004911A5"/>
    <w:rsid w:val="00491C63"/>
    <w:rsid w:val="004926EB"/>
    <w:rsid w:val="00492BD8"/>
    <w:rsid w:val="004937DE"/>
    <w:rsid w:val="004A3868"/>
    <w:rsid w:val="004A6B50"/>
    <w:rsid w:val="004B1E55"/>
    <w:rsid w:val="004B385A"/>
    <w:rsid w:val="004C0DB8"/>
    <w:rsid w:val="004C2707"/>
    <w:rsid w:val="004C7EB9"/>
    <w:rsid w:val="004D233C"/>
    <w:rsid w:val="004E116C"/>
    <w:rsid w:val="004E1C71"/>
    <w:rsid w:val="004E60C5"/>
    <w:rsid w:val="004F54A8"/>
    <w:rsid w:val="004F6346"/>
    <w:rsid w:val="00510D25"/>
    <w:rsid w:val="00527B5B"/>
    <w:rsid w:val="00530460"/>
    <w:rsid w:val="0053570D"/>
    <w:rsid w:val="00581B10"/>
    <w:rsid w:val="005A47F3"/>
    <w:rsid w:val="005C15A5"/>
    <w:rsid w:val="005E6008"/>
    <w:rsid w:val="005E6C16"/>
    <w:rsid w:val="005F71FA"/>
    <w:rsid w:val="00623ADC"/>
    <w:rsid w:val="00625649"/>
    <w:rsid w:val="006278E3"/>
    <w:rsid w:val="006362CE"/>
    <w:rsid w:val="00640901"/>
    <w:rsid w:val="00644FD7"/>
    <w:rsid w:val="006462E0"/>
    <w:rsid w:val="00670815"/>
    <w:rsid w:val="0067280B"/>
    <w:rsid w:val="00682C11"/>
    <w:rsid w:val="00683E33"/>
    <w:rsid w:val="00692FF4"/>
    <w:rsid w:val="006C5249"/>
    <w:rsid w:val="006D668B"/>
    <w:rsid w:val="006F38EA"/>
    <w:rsid w:val="00703CA5"/>
    <w:rsid w:val="0071282E"/>
    <w:rsid w:val="007218E5"/>
    <w:rsid w:val="00752528"/>
    <w:rsid w:val="00774A50"/>
    <w:rsid w:val="007A0103"/>
    <w:rsid w:val="007B3CD4"/>
    <w:rsid w:val="007B6585"/>
    <w:rsid w:val="007B6CD5"/>
    <w:rsid w:val="007D0D2E"/>
    <w:rsid w:val="007D5BF9"/>
    <w:rsid w:val="007E354E"/>
    <w:rsid w:val="007F144D"/>
    <w:rsid w:val="007F636D"/>
    <w:rsid w:val="0080735C"/>
    <w:rsid w:val="00811BD0"/>
    <w:rsid w:val="008203F2"/>
    <w:rsid w:val="008232FE"/>
    <w:rsid w:val="00851FB3"/>
    <w:rsid w:val="00853FE9"/>
    <w:rsid w:val="00856CBC"/>
    <w:rsid w:val="008705BF"/>
    <w:rsid w:val="00873115"/>
    <w:rsid w:val="00874D91"/>
    <w:rsid w:val="00892383"/>
    <w:rsid w:val="008B522B"/>
    <w:rsid w:val="008C75ED"/>
    <w:rsid w:val="008E7EA5"/>
    <w:rsid w:val="008F06CC"/>
    <w:rsid w:val="00912EC6"/>
    <w:rsid w:val="00916F8C"/>
    <w:rsid w:val="00932573"/>
    <w:rsid w:val="009346AE"/>
    <w:rsid w:val="00955D63"/>
    <w:rsid w:val="009578C9"/>
    <w:rsid w:val="009701AC"/>
    <w:rsid w:val="0097641C"/>
    <w:rsid w:val="00984859"/>
    <w:rsid w:val="00991B1C"/>
    <w:rsid w:val="009A5D18"/>
    <w:rsid w:val="009B28A7"/>
    <w:rsid w:val="009B5D56"/>
    <w:rsid w:val="009B6087"/>
    <w:rsid w:val="009E4B67"/>
    <w:rsid w:val="009F34DE"/>
    <w:rsid w:val="00A11997"/>
    <w:rsid w:val="00A264BD"/>
    <w:rsid w:val="00A31D7B"/>
    <w:rsid w:val="00A33046"/>
    <w:rsid w:val="00A354F8"/>
    <w:rsid w:val="00A47F48"/>
    <w:rsid w:val="00A623B0"/>
    <w:rsid w:val="00A64ACF"/>
    <w:rsid w:val="00AD155A"/>
    <w:rsid w:val="00AE5FA0"/>
    <w:rsid w:val="00B06DB9"/>
    <w:rsid w:val="00B4658C"/>
    <w:rsid w:val="00B534C0"/>
    <w:rsid w:val="00B572ED"/>
    <w:rsid w:val="00B708E0"/>
    <w:rsid w:val="00B773F1"/>
    <w:rsid w:val="00BA1043"/>
    <w:rsid w:val="00BA4788"/>
    <w:rsid w:val="00BC43A7"/>
    <w:rsid w:val="00BD27F0"/>
    <w:rsid w:val="00BD5CAC"/>
    <w:rsid w:val="00BE2C1A"/>
    <w:rsid w:val="00BE4493"/>
    <w:rsid w:val="00BF05AE"/>
    <w:rsid w:val="00C02EB2"/>
    <w:rsid w:val="00C278F0"/>
    <w:rsid w:val="00C305D1"/>
    <w:rsid w:val="00C346A9"/>
    <w:rsid w:val="00C63F9C"/>
    <w:rsid w:val="00C7123A"/>
    <w:rsid w:val="00C81905"/>
    <w:rsid w:val="00C83B96"/>
    <w:rsid w:val="00C84F65"/>
    <w:rsid w:val="00C863E8"/>
    <w:rsid w:val="00C945A1"/>
    <w:rsid w:val="00CA6F61"/>
    <w:rsid w:val="00CC7AED"/>
    <w:rsid w:val="00CD0254"/>
    <w:rsid w:val="00CD40EF"/>
    <w:rsid w:val="00CD7269"/>
    <w:rsid w:val="00CE64D3"/>
    <w:rsid w:val="00CF3138"/>
    <w:rsid w:val="00D11A04"/>
    <w:rsid w:val="00D47B7B"/>
    <w:rsid w:val="00D56CBB"/>
    <w:rsid w:val="00D744EF"/>
    <w:rsid w:val="00D747CA"/>
    <w:rsid w:val="00D83E41"/>
    <w:rsid w:val="00DA79E9"/>
    <w:rsid w:val="00DC4883"/>
    <w:rsid w:val="00DD5816"/>
    <w:rsid w:val="00DD7E3C"/>
    <w:rsid w:val="00DE6479"/>
    <w:rsid w:val="00DE7C65"/>
    <w:rsid w:val="00DF6685"/>
    <w:rsid w:val="00E0350A"/>
    <w:rsid w:val="00E25384"/>
    <w:rsid w:val="00E327EB"/>
    <w:rsid w:val="00E50463"/>
    <w:rsid w:val="00E50AB0"/>
    <w:rsid w:val="00E5148C"/>
    <w:rsid w:val="00E53CC4"/>
    <w:rsid w:val="00E5617C"/>
    <w:rsid w:val="00E6476B"/>
    <w:rsid w:val="00E66188"/>
    <w:rsid w:val="00E67D9C"/>
    <w:rsid w:val="00E7024E"/>
    <w:rsid w:val="00E74BE1"/>
    <w:rsid w:val="00E90B39"/>
    <w:rsid w:val="00E919FB"/>
    <w:rsid w:val="00E91FED"/>
    <w:rsid w:val="00EA4116"/>
    <w:rsid w:val="00EA6B07"/>
    <w:rsid w:val="00EB64B8"/>
    <w:rsid w:val="00EB73D9"/>
    <w:rsid w:val="00ED17E9"/>
    <w:rsid w:val="00EE27E3"/>
    <w:rsid w:val="00EF3CF6"/>
    <w:rsid w:val="00F028DE"/>
    <w:rsid w:val="00F0569F"/>
    <w:rsid w:val="00F13963"/>
    <w:rsid w:val="00F14EBE"/>
    <w:rsid w:val="00F314A4"/>
    <w:rsid w:val="00F3447F"/>
    <w:rsid w:val="00F37A6B"/>
    <w:rsid w:val="00F37C93"/>
    <w:rsid w:val="00F471BC"/>
    <w:rsid w:val="00F60749"/>
    <w:rsid w:val="00F75168"/>
    <w:rsid w:val="00F754E1"/>
    <w:rsid w:val="00F857BF"/>
    <w:rsid w:val="00FB53FE"/>
    <w:rsid w:val="00FE0F94"/>
    <w:rsid w:val="00FE2DA1"/>
    <w:rsid w:val="00FF19C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EEE6-DAE2-42D4-B242-F15BE3CF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2024-04-15T03:47:00Z</cp:lastPrinted>
  <dcterms:created xsi:type="dcterms:W3CDTF">2024-06-14T01:53:00Z</dcterms:created>
  <dcterms:modified xsi:type="dcterms:W3CDTF">2024-10-04T08:10:00Z</dcterms:modified>
</cp:coreProperties>
</file>