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F" w:rsidRPr="00CE3A47" w:rsidRDefault="00A7447F" w:rsidP="00CE3A47">
      <w:pPr>
        <w:pStyle w:val="NormalWeb"/>
        <w:jc w:val="center"/>
      </w:pPr>
      <w:r w:rsidRPr="00CE3A47">
        <w:t>Р О С С И Й С КА Я  Ф Е Д Е РА Ц И Я</w:t>
      </w:r>
    </w:p>
    <w:p w:rsidR="00A7447F" w:rsidRPr="00CE3A47" w:rsidRDefault="00A7447F" w:rsidP="00CE3A47">
      <w:pPr>
        <w:pStyle w:val="NormalWeb"/>
        <w:jc w:val="center"/>
      </w:pPr>
      <w:r w:rsidRPr="00CE3A47">
        <w:t>И Р К У ТС К А Я  О Б Л А С Т Ь</w:t>
      </w:r>
    </w:p>
    <w:p w:rsidR="00A7447F" w:rsidRPr="00CE3A47" w:rsidRDefault="00A7447F" w:rsidP="00CE3A47">
      <w:pPr>
        <w:pStyle w:val="NormalWeb"/>
        <w:jc w:val="center"/>
      </w:pPr>
      <w:r w:rsidRPr="00CE3A47">
        <w:t>МУНИЦИПАЛЬНОЕ ОБРАЗОВАНИЕ «Тыргетуй»</w:t>
      </w:r>
    </w:p>
    <w:p w:rsidR="00A7447F" w:rsidRPr="00CE3A47" w:rsidRDefault="00A7447F" w:rsidP="00CE3A47">
      <w:pPr>
        <w:pStyle w:val="NormalWeb"/>
        <w:jc w:val="center"/>
      </w:pPr>
      <w:r w:rsidRPr="00CE3A47">
        <w:t>АДМИНИСТРАЦИЯ</w:t>
      </w:r>
    </w:p>
    <w:p w:rsidR="00A7447F" w:rsidRDefault="00A7447F" w:rsidP="00CE3A47">
      <w:pPr>
        <w:pStyle w:val="NormalWeb"/>
        <w:jc w:val="center"/>
        <w:rPr>
          <w:sz w:val="16"/>
          <w:szCs w:val="16"/>
        </w:rPr>
      </w:pPr>
      <w:r w:rsidRPr="00CE3A47">
        <w:t>П О С Т А Н О В Л Е Н И Е</w:t>
      </w:r>
    </w:p>
    <w:tbl>
      <w:tblPr>
        <w:tblW w:w="8943" w:type="dxa"/>
        <w:tblBorders>
          <w:top w:val="thinThickSmallGap" w:sz="18" w:space="0" w:color="auto"/>
        </w:tblBorders>
        <w:tblLook w:val="0000"/>
      </w:tblPr>
      <w:tblGrid>
        <w:gridCol w:w="8943"/>
      </w:tblGrid>
      <w:tr w:rsidR="00A7447F" w:rsidTr="000E30DD">
        <w:trPr>
          <w:trHeight w:val="146"/>
        </w:trPr>
        <w:tc>
          <w:tcPr>
            <w:tcW w:w="8943" w:type="dxa"/>
            <w:tcBorders>
              <w:top w:val="thinThickSmallGap" w:sz="18" w:space="0" w:color="auto"/>
            </w:tcBorders>
          </w:tcPr>
          <w:p w:rsidR="00A7447F" w:rsidRDefault="00A7447F" w:rsidP="00CE3A47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</w:tbl>
    <w:p w:rsidR="00A7447F" w:rsidRPr="000E30DD" w:rsidRDefault="00A7447F" w:rsidP="004E01CF">
      <w:r w:rsidRPr="000E30DD">
        <w:t>От 20.10.2014г.  № 63–П                                                          с. Тыргетуй</w:t>
      </w:r>
    </w:p>
    <w:p w:rsidR="00A7447F" w:rsidRPr="000E30DD" w:rsidRDefault="00A7447F" w:rsidP="00CE3A47">
      <w:pPr>
        <w:pStyle w:val="BodyText"/>
      </w:pPr>
    </w:p>
    <w:p w:rsidR="00A7447F" w:rsidRPr="000E30DD" w:rsidRDefault="00A7447F" w:rsidP="000E30DD">
      <w:pPr>
        <w:pStyle w:val="BodyText"/>
      </w:pPr>
      <w:r w:rsidRPr="000E30DD">
        <w:t>Об утверждении административного</w:t>
      </w:r>
    </w:p>
    <w:p w:rsidR="00A7447F" w:rsidRPr="000E30DD" w:rsidRDefault="00A7447F" w:rsidP="000E30DD">
      <w:pPr>
        <w:pStyle w:val="BodyText"/>
      </w:pPr>
      <w:r w:rsidRPr="000E30DD">
        <w:t>регламента по предоставлению муниципальной</w:t>
      </w:r>
    </w:p>
    <w:p w:rsidR="00A7447F" w:rsidRPr="000E30DD" w:rsidRDefault="00A7447F" w:rsidP="000E30DD">
      <w:pPr>
        <w:pStyle w:val="BodyText"/>
      </w:pPr>
      <w:r w:rsidRPr="000E30DD">
        <w:t>услуги «Предоставление информации о принадлежности</w:t>
      </w:r>
    </w:p>
    <w:p w:rsidR="00A7447F" w:rsidRPr="000E30DD" w:rsidRDefault="00A7447F" w:rsidP="000E30DD">
      <w:pPr>
        <w:pStyle w:val="BodyText"/>
      </w:pPr>
      <w:r w:rsidRPr="000E30DD">
        <w:t>объектов электросетевого хозяйства на территории</w:t>
      </w:r>
    </w:p>
    <w:p w:rsidR="00A7447F" w:rsidRPr="000E30DD" w:rsidRDefault="00A7447F" w:rsidP="000E30DD">
      <w:pPr>
        <w:pStyle w:val="BodyText"/>
      </w:pPr>
      <w:r w:rsidRPr="000E30DD">
        <w:t>муниципального образования «Тыргетуй»</w:t>
      </w:r>
    </w:p>
    <w:p w:rsidR="00A7447F" w:rsidRPr="000E30DD" w:rsidRDefault="00A7447F" w:rsidP="00CE3A47">
      <w:pPr>
        <w:pStyle w:val="NormalIndent"/>
      </w:pPr>
    </w:p>
    <w:p w:rsidR="00A7447F" w:rsidRPr="000E30DD" w:rsidRDefault="00A7447F" w:rsidP="00CE3A47">
      <w:pPr>
        <w:pStyle w:val="BodyText"/>
      </w:pPr>
      <w:r w:rsidRPr="000E30DD">
        <w:t xml:space="preserve">Руководствуясь </w:t>
      </w:r>
      <w:hyperlink r:id="rId5" w:history="1">
        <w:r w:rsidRPr="000E30DD">
          <w:t>статьей 43</w:t>
        </w:r>
      </w:hyperlink>
      <w:r w:rsidRPr="000E30DD"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0E30DD">
          <w:t>статьей 11</w:t>
        </w:r>
      </w:hyperlink>
      <w:r w:rsidRPr="000E30DD">
        <w:t xml:space="preserve"> Федерального закона от 27.07.2010 №210-ФЗ «Об организации предоставления государственных и муниципальных услуг», Федеральным </w:t>
      </w:r>
      <w:hyperlink r:id="rId7" w:history="1">
        <w:r w:rsidRPr="000E30DD">
          <w:t>законом</w:t>
        </w:r>
      </w:hyperlink>
      <w:r w:rsidRPr="000E30DD">
        <w:t xml:space="preserve"> от 09.02.2009 №8-ФЗ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0E30DD">
          <w:t>законом</w:t>
        </w:r>
      </w:hyperlink>
      <w:r w:rsidRPr="000E30DD">
        <w:t xml:space="preserve"> от 26.03.2003 №35-ФЗ «Об электроэнергетике», </w:t>
      </w:r>
      <w:hyperlink r:id="rId9" w:history="1">
        <w:r w:rsidRPr="000E30DD">
          <w:t>Постановлением</w:t>
        </w:r>
      </w:hyperlink>
      <w:r w:rsidRPr="000E30DD">
        <w:t xml:space="preserve">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Уставом муниципального образования «Тыргетуй», администрация муниципального образования «Тыргетуй» </w:t>
      </w:r>
    </w:p>
    <w:p w:rsidR="00A7447F" w:rsidRPr="000E30DD" w:rsidRDefault="00A7447F" w:rsidP="00CE3A47">
      <w:pPr>
        <w:pStyle w:val="BodyText"/>
        <w:jc w:val="center"/>
      </w:pPr>
      <w:r w:rsidRPr="000E30DD">
        <w:rPr>
          <w:b/>
        </w:rPr>
        <w:t>ПОСТАНОВЛЯЕТ: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 w:rsidP="00BF6FC4">
      <w:pPr>
        <w:widowControl w:val="0"/>
        <w:autoSpaceDE w:val="0"/>
        <w:autoSpaceDN w:val="0"/>
        <w:adjustRightInd w:val="0"/>
        <w:spacing w:after="0"/>
        <w:ind w:firstLine="540"/>
      </w:pPr>
      <w:r w:rsidRPr="000E30DD">
        <w:t xml:space="preserve">1. Утвердить Административный </w:t>
      </w:r>
      <w:hyperlink w:anchor="Par35" w:history="1">
        <w:r w:rsidRPr="000E30DD">
          <w:t>регламент</w:t>
        </w:r>
      </w:hyperlink>
      <w:r w:rsidRPr="000E30DD">
        <w:t xml:space="preserve">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«Тыргетуй».</w:t>
      </w:r>
    </w:p>
    <w:p w:rsidR="00A7447F" w:rsidRPr="000E30DD" w:rsidRDefault="00A7447F" w:rsidP="00CE3A47">
      <w:pPr>
        <w:widowControl w:val="0"/>
        <w:autoSpaceDE w:val="0"/>
        <w:autoSpaceDN w:val="0"/>
        <w:adjustRightInd w:val="0"/>
        <w:spacing w:after="0"/>
        <w:ind w:firstLine="540"/>
      </w:pPr>
      <w:r w:rsidRPr="000E30DD">
        <w:t>2. Опубликовать настоящее Постановление в печатном средстве массовой информации «Тыргетуйский вестник» и разместить на странице официального сайта администрации муниципального образования «Аларский район» в информационно-телекоммуникационной сети "Интернет".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 w:rsidRPr="000E30DD">
        <w:t>3. Настоящее Постановление вступает в силу со дня его официального опубликования.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 w:rsidP="00CE3A47">
      <w:pPr>
        <w:widowControl w:val="0"/>
        <w:autoSpaceDE w:val="0"/>
        <w:autoSpaceDN w:val="0"/>
        <w:adjustRightInd w:val="0"/>
        <w:spacing w:after="0"/>
        <w:jc w:val="center"/>
      </w:pPr>
    </w:p>
    <w:p w:rsidR="00A7447F" w:rsidRDefault="00A7447F" w:rsidP="00CE3A47">
      <w:pPr>
        <w:widowControl w:val="0"/>
        <w:autoSpaceDE w:val="0"/>
        <w:autoSpaceDN w:val="0"/>
        <w:adjustRightInd w:val="0"/>
        <w:spacing w:after="0"/>
        <w:jc w:val="center"/>
      </w:pPr>
    </w:p>
    <w:p w:rsidR="00A7447F" w:rsidRDefault="00A7447F" w:rsidP="00CE3A47">
      <w:pPr>
        <w:widowControl w:val="0"/>
        <w:autoSpaceDE w:val="0"/>
        <w:autoSpaceDN w:val="0"/>
        <w:adjustRightInd w:val="0"/>
        <w:spacing w:after="0"/>
        <w:jc w:val="center"/>
      </w:pPr>
    </w:p>
    <w:p w:rsidR="00A7447F" w:rsidRPr="000E30DD" w:rsidRDefault="00A7447F" w:rsidP="00CE3A47">
      <w:pPr>
        <w:widowControl w:val="0"/>
        <w:autoSpaceDE w:val="0"/>
        <w:autoSpaceDN w:val="0"/>
        <w:adjustRightInd w:val="0"/>
        <w:spacing w:after="0"/>
        <w:jc w:val="center"/>
      </w:pPr>
      <w:r w:rsidRPr="000E30DD">
        <w:t>Глава МО «Тыргетуй»                         О.П.Звягинцева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0" w:name="Par29"/>
      <w:bookmarkEnd w:id="0"/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r>
        <w:t>Утвержден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постановлением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администрации МО «Тыргетуй»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от «20» октября 2014 года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№ 63-П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0E30DD">
        <w:rPr>
          <w:b/>
          <w:bCs/>
          <w:sz w:val="24"/>
          <w:szCs w:val="24"/>
        </w:rPr>
        <w:t>АДМИНИСТРАТИВНЫЙ РЕГЛАМЕНТ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E30DD">
        <w:rPr>
          <w:b/>
          <w:bCs/>
          <w:sz w:val="24"/>
          <w:szCs w:val="24"/>
        </w:rPr>
        <w:t>ПО ПРЕДОСТАВЛЕНИЮ МУНИЦИПАЛЬНОЙ УСЛУГИ «ПРЕДОСТАВЛЕНИЕ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E30DD">
        <w:rPr>
          <w:b/>
          <w:bCs/>
          <w:sz w:val="24"/>
          <w:szCs w:val="24"/>
        </w:rPr>
        <w:t>ИНФОРМАЦИИ О ПРИНАДЛЕЖНОСТИ ОБЪЕКТОВ ЭЛЕКТРОСЕТЕВОГО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E30DD">
        <w:rPr>
          <w:b/>
          <w:bCs/>
          <w:sz w:val="24"/>
          <w:szCs w:val="24"/>
        </w:rPr>
        <w:t>ХОЗЯЙСТВА НА ТЕРРИТОРИИ МУНИЦИПАЛЬНОГО ОБРАЗОВАНИЯ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0E30DD">
        <w:rPr>
          <w:b/>
          <w:bCs/>
          <w:sz w:val="24"/>
          <w:szCs w:val="24"/>
        </w:rPr>
        <w:t>«Тыргетуй»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bookmarkStart w:id="2" w:name="Par41"/>
      <w:bookmarkEnd w:id="2"/>
      <w:r>
        <w:t xml:space="preserve">Раздел I. </w:t>
      </w:r>
      <w:r w:rsidRPr="000E30DD">
        <w:rPr>
          <w:sz w:val="24"/>
          <w:szCs w:val="24"/>
        </w:rPr>
        <w:t>ОБЩИЕ ПОЛОЖЕНИЯ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3" w:name="Par43"/>
      <w:bookmarkEnd w:id="3"/>
      <w:r>
        <w:t xml:space="preserve">Подраздел 1. </w:t>
      </w:r>
      <w:r w:rsidRPr="000E30DD">
        <w:rPr>
          <w:sz w:val="24"/>
          <w:szCs w:val="24"/>
        </w:rPr>
        <w:t>ПРЕДМЕТ РЕГУЛИРОВАНИЯ РЕГЛАМЕНТА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«Тыргетуй»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«Тыргетуй»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4" w:name="Par47"/>
      <w:bookmarkEnd w:id="4"/>
      <w:r>
        <w:t xml:space="preserve">Подраздел 2. </w:t>
      </w:r>
      <w:r w:rsidRPr="000E30DD">
        <w:rPr>
          <w:sz w:val="24"/>
          <w:szCs w:val="24"/>
        </w:rPr>
        <w:t>КРУГ ЗАЯВИТЕЛЕЙ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5" w:name="Par51"/>
      <w:bookmarkEnd w:id="5"/>
      <w:r>
        <w:t xml:space="preserve">Подраздел 3. </w:t>
      </w:r>
      <w:r w:rsidRPr="000E30DD">
        <w:rPr>
          <w:sz w:val="24"/>
          <w:szCs w:val="24"/>
        </w:rPr>
        <w:t>ПОРЯДОК ИНФОРМИРОВАНИЯ О ПРЕДОСТАВЛЕНИИ</w:t>
      </w:r>
    </w:p>
    <w:p w:rsidR="00A7447F" w:rsidRPr="000E30DD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30DD">
        <w:rPr>
          <w:sz w:val="24"/>
          <w:szCs w:val="24"/>
        </w:rPr>
        <w:t>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3. Информация о месте нахождения и график работы администрации муниципального образования «Тыргетуй» (далее – Администрация) – органа, предоставляющего муниципальную услугу: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место нахождения Администрации: с.Тыргетуй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почтовый адрес: 669459, Иркутская область, Аларский район, с.Тыргетуй, ул. Новая, 1-1</w:t>
      </w:r>
    </w:p>
    <w:p w:rsidR="00A7447F" w:rsidRDefault="00A7447F" w:rsidP="00486378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график работы Администрации: </w:t>
      </w:r>
    </w:p>
    <w:p w:rsidR="00A7447F" w:rsidRDefault="00A7447F" w:rsidP="00486378">
      <w:pPr>
        <w:widowControl w:val="0"/>
        <w:autoSpaceDE w:val="0"/>
        <w:autoSpaceDN w:val="0"/>
        <w:adjustRightInd w:val="0"/>
        <w:spacing w:after="0"/>
        <w:ind w:firstLine="540"/>
      </w:pPr>
      <w:r>
        <w:t>Понедельник- четверг: с 09.00 ч до 17.00 ч.</w:t>
      </w:r>
    </w:p>
    <w:p w:rsidR="00A7447F" w:rsidRDefault="00A7447F" w:rsidP="00486378">
      <w:pPr>
        <w:widowControl w:val="0"/>
        <w:autoSpaceDE w:val="0"/>
        <w:autoSpaceDN w:val="0"/>
        <w:adjustRightInd w:val="0"/>
        <w:spacing w:after="0"/>
        <w:ind w:firstLine="540"/>
      </w:pPr>
      <w:r>
        <w:t>Пятница: с 09.00 ч до 16.00 ч.</w:t>
      </w:r>
    </w:p>
    <w:p w:rsidR="00A7447F" w:rsidRDefault="00A7447F" w:rsidP="00486378">
      <w:pPr>
        <w:widowControl w:val="0"/>
        <w:autoSpaceDE w:val="0"/>
        <w:autoSpaceDN w:val="0"/>
        <w:adjustRightInd w:val="0"/>
        <w:spacing w:after="0"/>
        <w:ind w:firstLine="540"/>
      </w:pPr>
      <w:r>
        <w:t>Выходной: Суббота, воскресенье.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- на странице официального сайта Администрации МО «Аларский район»;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- на информационных стендах в помещениях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5. Справочные телефоны: 8(395)56490085 или по сот. тел. специалистов: 89643591941; 89643591973.</w:t>
      </w:r>
    </w:p>
    <w:p w:rsidR="00A7447F" w:rsidRDefault="00A7447F" w:rsidP="00542056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6. Адрес  официального сайта Администрации МО «Аларский район» в телекоммуникационной сети «Интернет»: </w:t>
      </w:r>
      <w:r w:rsidRPr="007719A3">
        <w:rPr>
          <w:color w:val="0000FF"/>
          <w:lang w:val="en-US"/>
        </w:rPr>
        <w:t>www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alar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irkobl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ru</w:t>
      </w:r>
      <w:r>
        <w:t xml:space="preserve"> (далее – страница официального сайта Администрации МО «Тыргетуй»)</w:t>
      </w:r>
    </w:p>
    <w:p w:rsidR="00A7447F" w:rsidRPr="009C73BC" w:rsidRDefault="00A7447F">
      <w:pPr>
        <w:widowControl w:val="0"/>
        <w:autoSpaceDE w:val="0"/>
        <w:autoSpaceDN w:val="0"/>
        <w:adjustRightInd w:val="0"/>
        <w:spacing w:after="0"/>
        <w:ind w:firstLine="540"/>
        <w:rPr>
          <w:color w:val="0000FF"/>
        </w:rPr>
      </w:pPr>
      <w:r>
        <w:t xml:space="preserve">7. Адрес электронной почты Администрации (Email): </w:t>
      </w:r>
      <w:r w:rsidRPr="009C73BC">
        <w:rPr>
          <w:color w:val="0000FF"/>
          <w:lang w:val="en-US"/>
        </w:rPr>
        <w:t>admtirgetui</w:t>
      </w:r>
      <w:r w:rsidRPr="009C73BC">
        <w:rPr>
          <w:color w:val="0000FF"/>
        </w:rPr>
        <w:t>@</w:t>
      </w:r>
      <w:r w:rsidRPr="009C73BC">
        <w:rPr>
          <w:color w:val="0000FF"/>
          <w:lang w:val="en-US"/>
        </w:rPr>
        <w:t>yandex</w:t>
      </w:r>
      <w:r w:rsidRPr="009C73BC">
        <w:rPr>
          <w:color w:val="0000FF"/>
        </w:rPr>
        <w:t>.</w:t>
      </w:r>
      <w:r w:rsidRPr="009C73BC">
        <w:rPr>
          <w:color w:val="0000FF"/>
          <w:lang w:val="en-US"/>
        </w:rPr>
        <w:t>ru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bookmarkStart w:id="6" w:name="Par81"/>
      <w:bookmarkEnd w:id="6"/>
      <w:r>
        <w:t xml:space="preserve">8.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МО «Аларский район» в информационно-телекоммуникационной сети «Интернет»: </w:t>
      </w:r>
      <w:r w:rsidRPr="007719A3">
        <w:rPr>
          <w:color w:val="0000FF"/>
          <w:lang w:val="en-US"/>
        </w:rPr>
        <w:t>www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alar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irkobl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ru</w:t>
      </w:r>
      <w:r>
        <w:t xml:space="preserve"> (далее – страница официального сайта Администрации МО «Тыргетуй»),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лицами Администрации, а также по письменному обращению заявителей.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</w:t>
      </w:r>
      <w:hyperlink w:anchor="Par81" w:history="1">
        <w:r>
          <w:rPr>
            <w:color w:val="0000FF"/>
          </w:rPr>
          <w:t>пункте 8</w:t>
        </w:r>
      </w:hyperlink>
      <w:r>
        <w:t>, размещается на информационном стенде, расположенном в помещении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7" w:name="Par84"/>
      <w:bookmarkEnd w:id="7"/>
      <w:r>
        <w:t xml:space="preserve">Раздел II. </w:t>
      </w:r>
      <w:r w:rsidRPr="0068375C">
        <w:rPr>
          <w:sz w:val="24"/>
          <w:szCs w:val="24"/>
        </w:rPr>
        <w:t>СТАНДАРТ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8" w:name="Par86"/>
      <w:bookmarkEnd w:id="8"/>
      <w:r>
        <w:t xml:space="preserve">Подраздел 1. </w:t>
      </w:r>
      <w:r w:rsidRPr="0068375C">
        <w:rPr>
          <w:sz w:val="24"/>
          <w:szCs w:val="24"/>
        </w:rPr>
        <w:t>НАИМЕНОВАНИЕ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10.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lang w:val="en-US"/>
        </w:rPr>
      </w:pPr>
      <w:bookmarkStart w:id="9" w:name="Par90"/>
      <w:bookmarkEnd w:id="9"/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lang w:val="en-US"/>
        </w:rPr>
      </w:pP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r>
        <w:t xml:space="preserve">Подраздел 2. </w:t>
      </w:r>
      <w:r w:rsidRPr="0068375C">
        <w:rPr>
          <w:sz w:val="24"/>
          <w:szCs w:val="24"/>
        </w:rPr>
        <w:t>НАИМЕНОВАНИЕ ОРГАНА, ПРЕДОСТАВЛЯЮЩЕГО</w:t>
      </w: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68375C">
        <w:rPr>
          <w:sz w:val="24"/>
          <w:szCs w:val="24"/>
        </w:rPr>
        <w:t>МУНИЦИПАЛЬНУЮ УСЛУГУ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11. Органом, предоставляющим муниципальную услугу, является администрация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12.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10" w:name="Par96"/>
      <w:bookmarkEnd w:id="10"/>
      <w:r>
        <w:t xml:space="preserve">Подраздел 3. </w:t>
      </w:r>
      <w:r w:rsidRPr="0068375C">
        <w:rPr>
          <w:sz w:val="24"/>
          <w:szCs w:val="24"/>
        </w:rPr>
        <w:t>РЕЗУЛЬТАТ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Результатом предоставления муниципальной услуги является: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13. Предоставление заявителю информации о принадлежности объектов электросетевого хозяйства на территории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14. Отказ в предоставлении муниципальной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1" w:name="Par102"/>
      <w:bookmarkEnd w:id="11"/>
      <w:r>
        <w:t xml:space="preserve">Подраздел 4. </w:t>
      </w:r>
      <w:r w:rsidRPr="0068375C">
        <w:rPr>
          <w:sz w:val="24"/>
          <w:szCs w:val="24"/>
        </w:rPr>
        <w:t>СРОК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17. Исполнение муниципальной услуги не приостанавливается.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2" w:name="Par108"/>
      <w:bookmarkEnd w:id="12"/>
      <w:r>
        <w:t>Подраздел 5. ПЕРЕЧЕНЬ НОРМАТИВНЫХ ПРАВОВЫХ АКТОВ,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</w:pPr>
      <w:r>
        <w:t>РЕГУЛИРУЮЩИХ ПРЕДОСТАВЛЕНИЕ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18. Предоставление муниципальной услуги осуществляется в соответствии с: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1) </w:t>
      </w:r>
      <w:hyperlink r:id="rId10" w:history="1">
        <w:r w:rsidRPr="0068375C">
          <w:t>Конституцией</w:t>
        </w:r>
      </w:hyperlink>
      <w:r>
        <w:t xml:space="preserve"> Российской Федерации;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Федеральным законом от 03.10.2003 №131-ФЗ «Об общих принципах организации местного самоуправления в Российской Федерации».</w:t>
      </w: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3) Федеральным </w:t>
      </w:r>
      <w:hyperlink r:id="rId11" w:history="1">
        <w:r w:rsidRPr="0068375C">
          <w:t>законом</w:t>
        </w:r>
      </w:hyperlink>
      <w:r>
        <w:t xml:space="preserve"> от 27.07.2010 №210-ФЗ «Об организации предоставления </w:t>
      </w:r>
      <w:r w:rsidRPr="0068375C">
        <w:t>государственных и муниципальных услуг».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 w:rsidRPr="0068375C">
        <w:t xml:space="preserve">4) Федеральным </w:t>
      </w:r>
      <w:hyperlink r:id="rId12" w:history="1">
        <w:r w:rsidRPr="0068375C">
          <w:t>законом</w:t>
        </w:r>
      </w:hyperlink>
      <w:r>
        <w:t xml:space="preserve">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5) Федеральным </w:t>
      </w:r>
      <w:hyperlink r:id="rId13" w:history="1">
        <w:r w:rsidRPr="0068375C">
          <w:t>законом</w:t>
        </w:r>
      </w:hyperlink>
      <w:r>
        <w:t xml:space="preserve"> от 26.03.2003 №35-ФЗ «Об электроэнергетике».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6) </w:t>
      </w:r>
      <w:hyperlink r:id="rId14" w:history="1">
        <w:r w:rsidRPr="0068375C">
          <w:t>Постановлением</w:t>
        </w:r>
      </w:hyperlink>
      <w:r>
        <w:t xml:space="preserve">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7) </w:t>
      </w:r>
      <w:hyperlink r:id="rId15" w:history="1">
        <w:r w:rsidRPr="0068375C">
          <w:t>Уставом</w:t>
        </w:r>
      </w:hyperlink>
      <w:r>
        <w:t xml:space="preserve"> муниципального образования «Тыргетуй», принятым решением Думы муниципального образования «Тыргетуй» от 21.03.2006г. № 13/1-дмо.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8) настоящим Регламентом.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3" w:name="Par121"/>
      <w:bookmarkEnd w:id="13"/>
      <w:r>
        <w:t>Подраздел 6. ПЕРЕЧЕНЬ ДОКУМЕНТОВ, НЕОБХОДИМЫХ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>
        <w:t>ДЛЯ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19. Для получения муниципальной услуги заявитель может обратиться в Администрацию, с </w:t>
      </w:r>
      <w:hyperlink w:anchor="Par384" w:history="1">
        <w:r w:rsidRPr="0068375C">
          <w:t>заявлением</w:t>
        </w:r>
      </w:hyperlink>
      <w:r>
        <w:t>, составленным на имя главы муниципального образования «Тыргетуй» по установленной форме (приложение №1).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Других документов для предоставления муниципальной услуги не требуется.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20. Запрещается требовать от заявителя: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68375C">
          <w:t>части 6 статьи 7</w:t>
        </w:r>
      </w:hyperlink>
      <w: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4" w:name="Par131"/>
      <w:bookmarkEnd w:id="14"/>
      <w:r>
        <w:t xml:space="preserve">Подраздел 7. </w:t>
      </w:r>
      <w:r w:rsidRPr="0068375C">
        <w:rPr>
          <w:sz w:val="24"/>
          <w:szCs w:val="24"/>
        </w:rPr>
        <w:t>ОСНОВАНИЯ ДЛЯ ОТКАЗА В ПРИЕМЕ ЗАЯВЛЕНИЯ</w:t>
      </w: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68375C">
        <w:rPr>
          <w:sz w:val="24"/>
          <w:szCs w:val="24"/>
        </w:rPr>
        <w:t>ОТ ЗАЯВИТЕЛЯ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21. Основанием для отказа в приеме заявления от заявителя при предоставлении муниципальной услуги является: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текст заявления не читается и трудно разборчив;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15" w:name="Par138"/>
      <w:bookmarkEnd w:id="15"/>
      <w:r>
        <w:t xml:space="preserve">Подраздел 8. </w:t>
      </w:r>
      <w:r w:rsidRPr="0068375C">
        <w:rPr>
          <w:sz w:val="24"/>
          <w:szCs w:val="24"/>
        </w:rPr>
        <w:t>ОСНОВАНИЯ ДЛЯ ПРИОСТАНОВЛЕНИЯ ИЛИ ОТКАЗА</w:t>
      </w:r>
    </w:p>
    <w:p w:rsidR="00A7447F" w:rsidRPr="0068375C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68375C">
        <w:rPr>
          <w:sz w:val="24"/>
          <w:szCs w:val="24"/>
        </w:rPr>
        <w:t>В ПРЕДОСТАВЛЕНИИ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22. В предоставлении муниципальной услуги может быть отказано в следующих случаях: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содержание заявления, обращения не позволяет установить запрашиваемую информацию;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3) содержание заявления не позволяет определить местонахождение объекта электросетевого хозяйства;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4) содержание заявления не позволяет определить объект электросетевого хозяйства;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5) запрашиваемая информация не относится к деятельности Администрации (объект находится за пределами территории муниципального образования «Тыргетуй»);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6) запрашиваемая информация ранее представлялась заинтересованному лицу;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7) заявление, обращение о предоставлении муниципальной услуги содержит ненормативную лексику.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23. Основания для приостановления предоставления муниципальной услуги отсутствуют.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16" w:name="Par151"/>
      <w:bookmarkEnd w:id="16"/>
      <w:r>
        <w:t xml:space="preserve">Подраздел 9. </w:t>
      </w:r>
      <w:r w:rsidRPr="002C2A0A">
        <w:rPr>
          <w:sz w:val="24"/>
          <w:szCs w:val="24"/>
        </w:rPr>
        <w:t>ПЕРЕЧЕНЬ УСЛУГ, КОТОРЫЕ ЯВЛЯЮТСЯ НЕОБХОДИМЫМИ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 ОБЯЗАТЕЛЬНЫМИ ДЛЯ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24. Необходимые и обязательные для предоставления муниципальной услуги другие услуги отсутствуют.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lang w:val="en-US"/>
        </w:rPr>
      </w:pPr>
      <w:bookmarkStart w:id="17" w:name="Par157"/>
      <w:bookmarkEnd w:id="17"/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Подраздел 10. Плата за предоставление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26. Муниципальная услуга предоставляется бесплатно.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18" w:name="Par161"/>
      <w:bookmarkEnd w:id="18"/>
      <w:r>
        <w:t xml:space="preserve">Подраздел 11. </w:t>
      </w:r>
      <w:r w:rsidRPr="002C2A0A">
        <w:rPr>
          <w:sz w:val="24"/>
          <w:szCs w:val="24"/>
        </w:rPr>
        <w:t>МАКСИМАЛЬНЫЙ СРОК ОЖИДАНИЯ В ОЧЕРЕДИ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ПРИ ПОДАЧЕ ЗАЯВЛЕНИЯ, ЗАПРОСА О ПРЕДОСТАВЛЕНИИ МУНИЦИПАЛЬНОЙ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УСЛУГИ И ПОЛУЧЕНИИ РЕЗУЛЬТАТА ПРЕДОСТАВЛЕНИЯ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МУНИЦИПАЛЬНОЙ УСЛУГИ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19" w:name="Par168"/>
      <w:bookmarkEnd w:id="19"/>
      <w:r>
        <w:t xml:space="preserve">Подраздел 12. </w:t>
      </w:r>
      <w:r w:rsidRPr="002C2A0A">
        <w:rPr>
          <w:sz w:val="24"/>
          <w:szCs w:val="24"/>
        </w:rPr>
        <w:t>СРОК И ПОРЯДОК РЕГИСТРАЦИИ ЗАЯВЛЕНИЯ, ЗАПРОСА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О ПРЕДОСТАВЛЕНИИ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28. Прием заявления, запроса, регистрация в журнале входящих документов осуществляется в день его получения.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29. Время выполнения действий по приему заявления, запроса и документов у заявителя не более 15 минут.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0" w:name="Par174"/>
      <w:bookmarkEnd w:id="20"/>
      <w:r>
        <w:t xml:space="preserve">Подраздел 13. </w:t>
      </w:r>
      <w:r w:rsidRPr="002C2A0A">
        <w:rPr>
          <w:sz w:val="24"/>
          <w:szCs w:val="24"/>
        </w:rPr>
        <w:t>ТРЕБОВАНИЯ К ПОМЕЩЕНИЮ, В КОТОРОМ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ПРЕДОСТАВЛЯЕТСЯ МУНИЦИПАЛЬНАЯ УСЛУГА, К МЕСТУ ОЖИДАНИЯ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 ПРИЕМА ЗАЯВИТЕЛЕЙ, РАЗМЕЩЕНИЮ И ОФОРМЛЕНИЮ ВИЗУАЛЬНОЙ,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ТЕКСТОВОЙ И МУЛЬТИМЕДИЙНОЙ ИНФОРМАЦИИ О ПОРЯДКЕ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 w:rsidRPr="002C2A0A">
        <w:rPr>
          <w:sz w:val="24"/>
          <w:szCs w:val="24"/>
        </w:rPr>
        <w:t>ПРЕДОСТАВЛЕНИЯ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31. 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32. Вход и выход из помещения для предоставления муниципальной услуги оборудуются соответствующими указателями.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35. В местах предоставления муниципальной услуги предусматривается оборудование мест для хранения верхней одежды заявителей.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36. Помещение должно быть оборудовано: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противопожарной системой и средствами пожаротушения;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средствами оповещения о возникновении чрезвычайной ситуации.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1" w:name="Par192"/>
      <w:bookmarkEnd w:id="21"/>
      <w:r>
        <w:t xml:space="preserve">Подраздел 14. </w:t>
      </w:r>
      <w:r w:rsidRPr="002C2A0A">
        <w:rPr>
          <w:sz w:val="24"/>
          <w:szCs w:val="24"/>
        </w:rPr>
        <w:t>ПОКАЗАТЕЛИ ДОСТУПНОСТИ И КАЧЕСТВА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 w:rsidRPr="002C2A0A">
        <w:rPr>
          <w:sz w:val="24"/>
          <w:szCs w:val="24"/>
        </w:rPr>
        <w:t>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37. Основными показателями оценки доступности и качества предоставления муниципальной услуги являются: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ненарушение срока предоставления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отсутствие обоснованных письменных жалоб на некачественное предоставление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38. Количество взаимодействий заявителя с должностными лицами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bookmarkStart w:id="22" w:name="Par200"/>
      <w:bookmarkEnd w:id="22"/>
      <w:r>
        <w:t xml:space="preserve">Раздел III. </w:t>
      </w:r>
      <w:r w:rsidRPr="002C2A0A">
        <w:rPr>
          <w:sz w:val="24"/>
          <w:szCs w:val="24"/>
        </w:rPr>
        <w:t>СОСТАВ, ПОСЛЕДОВАТЕЛЬНОСТЬ И СРОКИ ВЫПОЛНЕНИЯ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АДМИНИСТРАТИВНЫХ ПРОЦЕДУР (ДЕЙСТВИЙ), ТРЕБОВАНИЯ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 w:rsidRPr="002C2A0A">
        <w:rPr>
          <w:sz w:val="24"/>
          <w:szCs w:val="24"/>
        </w:rPr>
        <w:t>К ПОРЯДКУ ИХ ВЫПОЛНЕНИЯ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bookmarkStart w:id="23" w:name="Par204"/>
      <w:bookmarkEnd w:id="23"/>
      <w:r>
        <w:t xml:space="preserve">Подраздел 1. </w:t>
      </w:r>
      <w:r w:rsidRPr="002C2A0A">
        <w:rPr>
          <w:sz w:val="24"/>
          <w:szCs w:val="24"/>
        </w:rPr>
        <w:t>СОСТАВ АДМИНИСТРАТИВНЫХ ПРОЦЕДУР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39. Исполнение муниципальной услуги включает в себя следующие административные процедуры: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индивидуальное устное информирование при личном обращении граждан;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получение и регистрация заявления, запроса о предоставлении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4" w:name="Par211"/>
      <w:bookmarkEnd w:id="24"/>
      <w:r>
        <w:t xml:space="preserve">Подраздел 2. </w:t>
      </w:r>
      <w:r w:rsidRPr="002C2A0A">
        <w:rPr>
          <w:sz w:val="24"/>
          <w:szCs w:val="24"/>
        </w:rPr>
        <w:t>ПРОЦЕДУРА «ИНДИВИДУАЛЬНОЕ УСТНОЕ ИНФОРМИРОВАНИЕ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2C2A0A">
        <w:rPr>
          <w:sz w:val="24"/>
          <w:szCs w:val="24"/>
        </w:rPr>
        <w:t>ПРИ ЛИЧНОМ ОБРАЩЕНИИ ГРАЖДАН</w:t>
      </w:r>
      <w:r>
        <w:t>»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40.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41. 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«Тыргетуй»,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42. Информирование обратившегося гражданина не может превышать 15 минут.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43. Предоставление информации о принадлежности объектов электросетевого хозяйства на территории муниципального образования «Тыргетуй» посредством телефонной связи не осуществляется.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44. Критерием принятия решения о необходимости предоставления информации является обращение гражданина.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45. Результатом административной процедуры является фактическое доведение информации до заинтересованного лица.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46. Результат исполнения административной процедуры фиксируется внесением записи в журнал учета.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5" w:name="Par222"/>
      <w:bookmarkEnd w:id="25"/>
      <w:r>
        <w:t xml:space="preserve">Подраздел 3. </w:t>
      </w:r>
      <w:r w:rsidRPr="002C2A0A">
        <w:rPr>
          <w:sz w:val="24"/>
          <w:szCs w:val="24"/>
        </w:rPr>
        <w:t>ПРОЦЕДУРА «ПОЛУЧЕНИЕ И РЕГИСТРАЦИЯ ЗАЯВЛЕНИЯ,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ЗАПРОСА О ПРЕДОСТАВЛЕНИИ МУНИЦИПАЛЬНОЙ УСЛУГИ»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47.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48.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49. Письменное заявление, запрос по вопросу предоставления муниципальной услуги могут быть: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а) представлены лично заявителем;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б) направлены заявителем на почтовый адрес Администрации;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в) направлены заинтересованным лицом по информационным системам в сети «Интернет» на сайт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bookmarkStart w:id="26" w:name="Par231"/>
      <w:bookmarkEnd w:id="26"/>
      <w:r>
        <w:t>50.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51. Максимальный срок выполнения действия, указанного в </w:t>
      </w:r>
      <w:hyperlink w:anchor="Par231" w:history="1">
        <w:r w:rsidRPr="002C2A0A">
          <w:t>пункте 50</w:t>
        </w:r>
      </w:hyperlink>
      <w:r w:rsidRPr="002C2A0A">
        <w:t xml:space="preserve">, </w:t>
      </w:r>
      <w:r>
        <w:t>составляет 10 минут. Действие совершается в присутствии заинтересованного лица.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52.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«Тыргетуй»,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53.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54.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55. Максимальный срок выполнения административной процедуры составляет 1 рабочий день.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56. Результатом исполнения административной процедуры является передача зарегистрированного заявления, запроса главе муниципального образования «Тыргетуй» для рассмотрения.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7" w:name="Par239"/>
      <w:bookmarkEnd w:id="27"/>
      <w:r>
        <w:t xml:space="preserve">Подраздел 4. </w:t>
      </w:r>
      <w:r w:rsidRPr="002C2A0A">
        <w:rPr>
          <w:sz w:val="24"/>
          <w:szCs w:val="24"/>
        </w:rPr>
        <w:t>ПРОЦЕДУРА «РАССМОТРЕНИЕ ЗАЯВЛЕНИЯ, ЗАПРОСА,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СБОР ИНФОРМАЦИИ ОБ ОБЪЕКТЕ ЭЛЕКТРОСЕТЕВОГО ХОЗЯЙСТВА,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ПОДГОТОВКА, РЕГИСТРАЦИЯ И ВЫДАЧА ОТВЕТА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 w:rsidRPr="002C2A0A">
        <w:rPr>
          <w:sz w:val="24"/>
          <w:szCs w:val="24"/>
        </w:rPr>
        <w:t>ЗАИНТЕРЕСОВАННОМУ ЛИЦУ»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57. Основанием для начала процедуры является поступление зарегистрированного </w:t>
      </w:r>
      <w:hyperlink w:anchor="Par384" w:history="1">
        <w:r w:rsidRPr="002C2A0A">
          <w:t>заявления</w:t>
        </w:r>
      </w:hyperlink>
      <w:r>
        <w:t>, запроса главе муниципального образования «Тыргетуй» для рассмотрения.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58. При поступлении </w:t>
      </w:r>
      <w:hyperlink w:anchor="Par384" w:history="1">
        <w:r w:rsidRPr="002C2A0A">
          <w:t>заявления</w:t>
        </w:r>
      </w:hyperlink>
      <w:r>
        <w:t>, запроса, глава муниципального образования «Тыргетуй»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59.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60.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61. По результатам рассмотрения может быть принято одно из решений: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предоставление информации о принадлежности объектов электросетевого хозяйства на территории муниципального образования «Тыргетуй»;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отказ в предоставлении муниципальной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62. По результатам рассмотрения </w:t>
      </w:r>
      <w:hyperlink w:anchor="Par384" w:history="1">
        <w:r w:rsidRPr="002C2A0A">
          <w:t>заявления</w:t>
        </w:r>
      </w:hyperlink>
      <w:r>
        <w:t>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63. Исполнитель готовит проект ответа на письменное </w:t>
      </w:r>
      <w:hyperlink w:anchor="Par384" w:history="1">
        <w:r w:rsidRPr="002C2A0A">
          <w:t>заявление</w:t>
        </w:r>
      </w:hyperlink>
      <w:r>
        <w:t>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64. После подписания ответа главой муниципального образования «Тыргетуй»,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65. В случае, если заявитель не сообщил способ направления ему ответа, ответ направляется заявителю в указанный в заявлении адрес.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66. Максимальный срок исполнения указанной процедуры не более 15 дней с момента регистрации обращения.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67. Ответ заявителю может быть направлен в электронной форме.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68. Результатом исполнения административной процедуры является направление ответа заявителю.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28" w:name="Par259"/>
      <w:bookmarkEnd w:id="28"/>
      <w:r>
        <w:t xml:space="preserve">Подраздел 5. </w:t>
      </w:r>
      <w:r w:rsidRPr="002C2A0A">
        <w:rPr>
          <w:sz w:val="24"/>
          <w:szCs w:val="24"/>
        </w:rPr>
        <w:t>ПРЕДОСТАВЛЕНИЕ ИНФОРМАЦИИ ЗАЯВИТЕЛЯМ,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ОБЕСПЕЧЕНИЕ ДОСТУПА ЗАЯВИТЕЛЕЙ К СВЕДЕНИЯМ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О МУНИЦИПАЛЬНОЙ УСЛУГЕ В ЭЛЕКТРОННОЙ ФОРМЕ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69.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странице официального сайта администрации муниципального образования «Аларский район» в информационно-телекоммуникационной сети «Интернет»:_</w:t>
      </w:r>
      <w:r w:rsidRPr="007719A3">
        <w:rPr>
          <w:color w:val="0000FF"/>
        </w:rPr>
        <w:t xml:space="preserve"> </w:t>
      </w:r>
      <w:r w:rsidRPr="007719A3">
        <w:rPr>
          <w:color w:val="0000FF"/>
          <w:lang w:val="en-US"/>
        </w:rPr>
        <w:t>www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alar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irkobl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ru</w:t>
      </w:r>
      <w:r>
        <w:t>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bookmarkStart w:id="29" w:name="Par265"/>
      <w:bookmarkEnd w:id="29"/>
      <w:r>
        <w:t>Раздел IV</w:t>
      </w:r>
      <w:r w:rsidRPr="002C2A0A">
        <w:rPr>
          <w:sz w:val="24"/>
          <w:szCs w:val="24"/>
        </w:rPr>
        <w:t>. ФОРМЫ КОНТРОЛЯ ЗА ИСПОЛНЕНИЕМ РЕГЛАМЕНТА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30" w:name="Par267"/>
      <w:bookmarkEnd w:id="30"/>
      <w:r w:rsidRPr="002C2A0A">
        <w:rPr>
          <w:sz w:val="24"/>
          <w:szCs w:val="24"/>
        </w:rPr>
        <w:t>Подраздел 1. ТЕКУЩИЙ КОНТРОЛЬ ЗА СОБЛЮДЕНИЕМ И ИСПОЛНЕНИЕМ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ДОЛЖНОСТНЫМИ ЛИЦАМИ ПОЛОЖЕНИЙ НАСТОЯЩЕГО РЕГЛАМЕНТА И ИНЫХ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НОРМАТИВНЫХ ПРАВОВЫХ АКТОВ, УСТАНАВЛИВАЮЩИХ ТРЕБОВАНИЯ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 w:rsidRPr="002C2A0A">
        <w:rPr>
          <w:sz w:val="24"/>
          <w:szCs w:val="24"/>
        </w:rPr>
        <w:t>К ПРЕДОСТАВЛЕНИЮ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70.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71. Текущий контроль соблюдения и исполнения должностными лицами положений настоящего регламента осуществляется постоянно.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31" w:name="Par275"/>
      <w:bookmarkEnd w:id="31"/>
      <w:r>
        <w:t xml:space="preserve">Подраздел 2. </w:t>
      </w:r>
      <w:r w:rsidRPr="002C2A0A">
        <w:rPr>
          <w:sz w:val="24"/>
          <w:szCs w:val="24"/>
        </w:rPr>
        <w:t>ПОРЯДОК И ПЕРИОДИЧНОСТЬ ОСУЩЕСТВЛЕНИЯ ПЛАНОВЫХ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 ВНЕПЛАНОВЫХ ПРОВЕРОК ПОЛНОТЫ И КАЧЕСТВА ПРЕДОСТАВЛЕНИЯ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МУНИЦИПАЛЬНОЙ УСЛУГИ, В ТОМ ЧИСЛЕ ПОРЯДОК И ФОРМЫ КОНТРОЛЯ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ЗА ПОЛНОТОЙ И КАЧЕСТВОМ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72.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73. Плановые проверки полноты и качества исполнения ответственными должностными лицами положений настоящего регламента проводятся ежегодно, согласно ежегодного плана проверок.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74.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32" w:name="Par284"/>
      <w:bookmarkEnd w:id="32"/>
      <w:r>
        <w:t xml:space="preserve">Подраздел 3. </w:t>
      </w:r>
      <w:r w:rsidRPr="002C2A0A">
        <w:rPr>
          <w:sz w:val="24"/>
          <w:szCs w:val="24"/>
        </w:rPr>
        <w:t>ОТВЕТСТВЕННОСТЬ ДОЛЖНОСТНЫХ ЛИЦ ЗА РЕШЕНИЯ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 ДЕЙСТВИЯ (БЕЗДЕЙСТВИЕ), ПРИНИМАЕМЫЕ (ОСУЩЕСТВЛЯЕМЫЕ)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ИМИ В ХОДЕ 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75.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76.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77.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  <w:bookmarkStart w:id="33" w:name="Par292"/>
      <w:bookmarkEnd w:id="33"/>
      <w:r>
        <w:t xml:space="preserve">Подраздел 4. </w:t>
      </w:r>
      <w:r w:rsidRPr="002C2A0A">
        <w:rPr>
          <w:sz w:val="24"/>
          <w:szCs w:val="24"/>
        </w:rPr>
        <w:t>ПОЛОЖЕНИЯ, ХАРАКТЕРИЗУЮЩИЕ ТРЕБОВАНИЯ К ПОРЯДКУ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И ФОРМАМ КОНТРОЛЯ ЗА ПРЕДОСТАВЛЕНИЕМ МУНИЦИПАЛЬНОЙ УСЛУГИ,</w:t>
      </w:r>
    </w:p>
    <w:p w:rsidR="00A7447F" w:rsidRPr="007719A3" w:rsidRDefault="00A7447F" w:rsidP="007719A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В ТОМ ЧИСЛЕ СО СТОРОНЫ ГРАЖДАН, ИХ ОБЪЕДИНЕНИЙ И ОРГАНИЗАЦИЙ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78. Осуществлять контроль за порядком, сроками и качеством предоставления муниципальной услуги, кроме главы муниципального образования «Тыргетуй»,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4"/>
          <w:szCs w:val="24"/>
        </w:rPr>
      </w:pPr>
      <w:bookmarkStart w:id="34" w:name="Par298"/>
      <w:bookmarkEnd w:id="34"/>
      <w:r>
        <w:t xml:space="preserve">Раздел V. </w:t>
      </w:r>
      <w:r w:rsidRPr="002C2A0A">
        <w:rPr>
          <w:sz w:val="24"/>
          <w:szCs w:val="24"/>
        </w:rPr>
        <w:t>ДОСУДЕБНЫЙ (ВНЕСУДЕБНЫЙ) ПОРЯДОК ОБЖАЛОВАНИЯ</w:t>
      </w:r>
    </w:p>
    <w:p w:rsidR="00A7447F" w:rsidRPr="002C2A0A" w:rsidRDefault="00A7447F" w:rsidP="0042458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РЕШЕНИЙ И ДЕЙСТВИЙ (БЕЗДЕЙСТВИЯ) АДМИНИСТРАЦИИ МУНИЦИПАЛЬНОГО ОБРАЗОВАНИЯ «ТЫРГЕТУЙ», А ТАКЖЕ ДОЛЖНОСТНЫХ ЛИЦ, МУНИЦИПАЛЬНЫХ СЛУЖАЩИХ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АДМИНИСТРАЦИИ МУНИЦИПАЛЬНОГО ОБРАЗОВАНИЯ</w:t>
      </w:r>
    </w:p>
    <w:p w:rsidR="00A7447F" w:rsidRPr="002C2A0A" w:rsidRDefault="00A7447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2C2A0A">
        <w:rPr>
          <w:sz w:val="24"/>
          <w:szCs w:val="24"/>
        </w:rPr>
        <w:t>«ТЫРГЕТУЙ» ПРИ ПРЕДОСТАВЛЕНИИ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79.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80. Заявитель может обратиться с жалобой, в том числе в следующих случаях: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нарушение срока регистрации запроса заявителя о предоставлении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нарушение срока предоставления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447F" w:rsidRDefault="00A7447F" w:rsidP="00424583">
      <w:pPr>
        <w:widowControl w:val="0"/>
        <w:autoSpaceDE w:val="0"/>
        <w:autoSpaceDN w:val="0"/>
        <w:adjustRightInd w:val="0"/>
        <w:spacing w:after="0"/>
        <w:ind w:firstLine="540"/>
      </w:pPr>
      <w:r>
        <w:t>81.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работы.</w:t>
      </w:r>
    </w:p>
    <w:p w:rsidR="00A7447F" w:rsidRDefault="00A7447F" w:rsidP="00424583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82. Жалоба может быть направлена по почте, с использованием информационно-телекоммуникационной сети «Интернет», страницы официального сайта Администрации МО «Аларский район»: </w:t>
      </w:r>
      <w:r w:rsidRPr="007719A3">
        <w:rPr>
          <w:color w:val="0000FF"/>
          <w:lang w:val="en-US"/>
        </w:rPr>
        <w:t>www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alar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irkobl</w:t>
      </w:r>
      <w:r w:rsidRPr="007719A3">
        <w:rPr>
          <w:color w:val="0000FF"/>
        </w:rPr>
        <w:t>.</w:t>
      </w:r>
      <w:r w:rsidRPr="007719A3">
        <w:rPr>
          <w:color w:val="0000FF"/>
          <w:lang w:val="en-US"/>
        </w:rPr>
        <w:t>ru</w:t>
      </w:r>
      <w:r>
        <w:t>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bookmarkStart w:id="35" w:name="Par322"/>
      <w:bookmarkEnd w:id="35"/>
      <w: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84.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</w:t>
      </w:r>
      <w:hyperlink r:id="rId17" w:history="1">
        <w:r w:rsidRPr="00EE63CC">
          <w:t>пунктом 4</w:t>
        </w:r>
      </w:hyperlink>
      <w:r w:rsidRPr="00EE63CC">
        <w:t xml:space="preserve"> </w:t>
      </w:r>
      <w:r>
        <w:t>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№840.</w:t>
      </w:r>
    </w:p>
    <w:p w:rsidR="00A7447F" w:rsidRDefault="00A7447F" w:rsidP="00424583">
      <w:pPr>
        <w:widowControl w:val="0"/>
        <w:autoSpaceDE w:val="0"/>
        <w:autoSpaceDN w:val="0"/>
        <w:adjustRightInd w:val="0"/>
        <w:spacing w:after="0"/>
        <w:rPr>
          <w:sz w:val="2"/>
          <w:szCs w:val="2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85. Жалоба должна содержать: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86. Регистрация жалобы осуществляется не позднее следующего рабочего дня со дня ее поступления.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87. В целях создания условий для заявителей при подаче и рассмотрении жалоб: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а) Администрация обеспечивают оснащение мест приема жалоб;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б) Администрация обеспечивает: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88. Жалоба передается на рассмотрение в день ее регистрации.</w:t>
      </w:r>
    </w:p>
    <w:p w:rsidR="00A7447F" w:rsidRDefault="00A7447F" w:rsidP="00460C78">
      <w:pPr>
        <w:widowControl w:val="0"/>
        <w:autoSpaceDE w:val="0"/>
        <w:autoSpaceDN w:val="0"/>
        <w:adjustRightInd w:val="0"/>
        <w:spacing w:after="0"/>
        <w:ind w:firstLine="540"/>
      </w:pPr>
      <w:r>
        <w:t>89.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90.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bookmarkStart w:id="36" w:name="Par346"/>
      <w:bookmarkEnd w:id="36"/>
      <w:r>
        <w:t>91. По результатам рассмотрения жалобы принимается одно из следующих решений: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2) отказывается в удовлетворении жалобы.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Решение по результатам рассмотрения жалобы принимается в форме распоряжения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Подготовка проекта распоряжения осуществляется отделом правовой работы администрации.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92. Не позднее дня, следующего за днем принятия решения, указанного в </w:t>
      </w:r>
      <w:hyperlink w:anchor="Par346" w:history="1">
        <w:r>
          <w:rPr>
            <w:color w:val="0000FF"/>
          </w:rPr>
          <w:t>пункте 91</w:t>
        </w:r>
      </w:hyperlink>
      <w: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93. Ответ по результатам рассмотрения жалобы подписывается главой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94.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ar346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A7447F" w:rsidRDefault="00A7447F" w:rsidP="004061BF">
      <w:pPr>
        <w:widowControl w:val="0"/>
        <w:autoSpaceDE w:val="0"/>
        <w:autoSpaceDN w:val="0"/>
        <w:adjustRightInd w:val="0"/>
        <w:spacing w:after="0"/>
        <w:ind w:firstLine="540"/>
      </w:pPr>
      <w:r>
        <w:t>95.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«Тыргетуй».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 xml:space="preserve"> 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Pr="007719A3" w:rsidRDefault="00A7447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  <w:outlineLvl w:val="1"/>
      </w:pPr>
      <w:bookmarkStart w:id="37" w:name="Par369"/>
      <w:bookmarkEnd w:id="37"/>
      <w:r>
        <w:t>Приложение 1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к административному регламенту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 w:rsidP="009C7CE7">
      <w:pPr>
        <w:pStyle w:val="ConsPlusNonformat"/>
        <w:ind w:left="4248" w:firstLine="72"/>
      </w:pPr>
      <w:r>
        <w:t>Главе муниципального образования «______________»</w:t>
      </w:r>
    </w:p>
    <w:p w:rsidR="00A7447F" w:rsidRDefault="00A7447F">
      <w:pPr>
        <w:pStyle w:val="ConsPlusNonformat"/>
      </w:pPr>
    </w:p>
    <w:p w:rsidR="00A7447F" w:rsidRDefault="00A7447F">
      <w:pPr>
        <w:pStyle w:val="ConsPlusNonformat"/>
      </w:pPr>
      <w:r>
        <w:t xml:space="preserve">                                     От ___________________________________</w:t>
      </w:r>
    </w:p>
    <w:p w:rsidR="00A7447F" w:rsidRDefault="00A7447F">
      <w:pPr>
        <w:pStyle w:val="ConsPlusNonformat"/>
      </w:pPr>
      <w:r>
        <w:t xml:space="preserve">                                          (Ф.И.О., адрес, номер телефона)</w:t>
      </w:r>
    </w:p>
    <w:p w:rsidR="00A7447F" w:rsidRDefault="00A7447F">
      <w:pPr>
        <w:pStyle w:val="ConsPlusNonformat"/>
      </w:pPr>
      <w:r>
        <w:t xml:space="preserve">                                         (для юридических лиц указываются</w:t>
      </w:r>
    </w:p>
    <w:p w:rsidR="00A7447F" w:rsidRDefault="00A7447F">
      <w:pPr>
        <w:pStyle w:val="ConsPlusNonformat"/>
      </w:pPr>
      <w:r>
        <w:t xml:space="preserve">                                           наименование юридического лица,</w:t>
      </w:r>
    </w:p>
    <w:p w:rsidR="00A7447F" w:rsidRDefault="00A7447F">
      <w:pPr>
        <w:pStyle w:val="ConsPlusNonformat"/>
      </w:pPr>
      <w:r>
        <w:t xml:space="preserve">                                                реквизиты заявителя,</w:t>
      </w:r>
    </w:p>
    <w:p w:rsidR="00A7447F" w:rsidRDefault="00A7447F">
      <w:pPr>
        <w:pStyle w:val="ConsPlusNonformat"/>
      </w:pPr>
      <w:r>
        <w:t xml:space="preserve">                                                  номера телефонов)</w:t>
      </w:r>
    </w:p>
    <w:p w:rsidR="00A7447F" w:rsidRDefault="00A7447F">
      <w:pPr>
        <w:pStyle w:val="ConsPlusNonformat"/>
      </w:pPr>
    </w:p>
    <w:p w:rsidR="00A7447F" w:rsidRDefault="00A7447F">
      <w:pPr>
        <w:pStyle w:val="ConsPlusNonformat"/>
      </w:pPr>
      <w:bookmarkStart w:id="38" w:name="Par384"/>
      <w:bookmarkEnd w:id="38"/>
      <w:r>
        <w:t xml:space="preserve">                                 ЗАЯВЛЕНИЕ</w:t>
      </w:r>
    </w:p>
    <w:p w:rsidR="00A7447F" w:rsidRDefault="00A7447F">
      <w:pPr>
        <w:pStyle w:val="ConsPlusNonformat"/>
      </w:pPr>
    </w:p>
    <w:p w:rsidR="00A7447F" w:rsidRDefault="00A7447F">
      <w:pPr>
        <w:pStyle w:val="ConsPlusNonformat"/>
      </w:pPr>
      <w:r>
        <w:t xml:space="preserve">    Прошу     предоставить    информацию    о    принадлежности    объектов</w:t>
      </w:r>
    </w:p>
    <w:p w:rsidR="00A7447F" w:rsidRDefault="00A7447F" w:rsidP="009C7CE7">
      <w:pPr>
        <w:pStyle w:val="ConsPlusNonformat"/>
      </w:pPr>
      <w:r>
        <w:t>электросетевого  хозяйства  на территории муниципального образования «______</w:t>
      </w:r>
    </w:p>
    <w:p w:rsidR="00A7447F" w:rsidRDefault="00A7447F" w:rsidP="009C7CE7">
      <w:pPr>
        <w:pStyle w:val="ConsPlusNonformat"/>
      </w:pPr>
      <w:r>
        <w:t>________», расположенного по адресу: ________________________________________</w:t>
      </w:r>
    </w:p>
    <w:p w:rsidR="00A7447F" w:rsidRDefault="00A7447F">
      <w:pPr>
        <w:pStyle w:val="ConsPlusNonformat"/>
      </w:pPr>
      <w:r>
        <w:t>___________________________________________________________________________</w:t>
      </w:r>
    </w:p>
    <w:p w:rsidR="00A7447F" w:rsidRDefault="00A7447F">
      <w:pPr>
        <w:pStyle w:val="ConsPlusNonformat"/>
      </w:pPr>
      <w:r>
        <w:t xml:space="preserve">      (указывается наименование, местонахождение электросетей, другие</w:t>
      </w:r>
    </w:p>
    <w:p w:rsidR="00A7447F" w:rsidRDefault="00A7447F">
      <w:pPr>
        <w:pStyle w:val="ConsPlusNonformat"/>
      </w:pPr>
      <w:r>
        <w:t xml:space="preserve">              характеристики, схема примерного расположения).</w:t>
      </w:r>
    </w:p>
    <w:p w:rsidR="00A7447F" w:rsidRDefault="00A7447F">
      <w:pPr>
        <w:pStyle w:val="ConsPlusNonformat"/>
      </w:pPr>
    </w:p>
    <w:p w:rsidR="00A7447F" w:rsidRDefault="00A7447F">
      <w:pPr>
        <w:pStyle w:val="ConsPlusNonformat"/>
      </w:pPr>
      <w:r>
        <w:t>____________            ___________________           _____________________</w:t>
      </w:r>
    </w:p>
    <w:p w:rsidR="00A7447F" w:rsidRDefault="00A7447F">
      <w:pPr>
        <w:pStyle w:val="ConsPlusNonformat"/>
      </w:pPr>
      <w:r>
        <w:t xml:space="preserve">   (дата)               (подпись заявителя)           (расшифровка подписи)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 xml:space="preserve"> 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  <w:outlineLvl w:val="1"/>
      </w:pPr>
      <w:bookmarkStart w:id="39" w:name="Par405"/>
      <w:bookmarkEnd w:id="39"/>
      <w:r>
        <w:t>Приложение 2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right"/>
      </w:pPr>
      <w:r>
        <w:t>к административному регламенту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</w:pPr>
      <w:r>
        <w:t>БЛОК-СХЕМА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  <w:jc w:val="center"/>
      </w:pPr>
      <w:r>
        <w:t>ПРЕДОСТАВЛЕНИЯ МУНИЦИПАЛЬНОЙ УСЛУГИ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│                           Обращение заявителя                          │</w:t>
      </w:r>
    </w:p>
    <w:p w:rsidR="00A7447F" w:rsidRDefault="00A7447F">
      <w:pPr>
        <w:pStyle w:val="ConsPlusNonformat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A7447F" w:rsidRDefault="00A7447F">
      <w:pPr>
        <w:pStyle w:val="ConsPlusNonformat"/>
      </w:pPr>
      <w:r>
        <w:t xml:space="preserve">                                      │</w:t>
      </w:r>
    </w:p>
    <w:p w:rsidR="00A7447F" w:rsidRDefault="00A7447F">
      <w:pPr>
        <w:pStyle w:val="ConsPlusNonformat"/>
      </w:pPr>
      <w:r>
        <w:t xml:space="preserve">                                     \/</w:t>
      </w:r>
    </w:p>
    <w:p w:rsidR="00A7447F" w:rsidRDefault="00A7447F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│  Проверка заявления на соответствие требованиям настоящего регламента  │</w:t>
      </w:r>
    </w:p>
    <w:p w:rsidR="00A7447F" w:rsidRDefault="00A7447F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A7447F" w:rsidRDefault="00A7447F">
      <w:pPr>
        <w:pStyle w:val="ConsPlusNonformat"/>
      </w:pPr>
      <w:r>
        <w:t xml:space="preserve">                 │                                      │</w:t>
      </w:r>
    </w:p>
    <w:p w:rsidR="00A7447F" w:rsidRDefault="00A7447F">
      <w:pPr>
        <w:pStyle w:val="ConsPlusNonformat"/>
      </w:pPr>
      <w:r>
        <w:t xml:space="preserve">                \/                                     \/</w:t>
      </w:r>
    </w:p>
    <w:p w:rsidR="00A7447F" w:rsidRDefault="00A7447F">
      <w:pPr>
        <w:pStyle w:val="ConsPlusNonformat"/>
      </w:pPr>
      <w: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│    Соответствует требованиям     │  │   Не соответствует требованиям   │</w:t>
      </w:r>
    </w:p>
    <w:p w:rsidR="00A7447F" w:rsidRDefault="00A7447F">
      <w:pPr>
        <w:pStyle w:val="ConsPlusNonformat"/>
      </w:pPr>
      <w:r>
        <w:t xml:space="preserve"> │      настоящего регламента       │  │      настоящего регламента       │</w:t>
      </w:r>
    </w:p>
    <w:p w:rsidR="00A7447F" w:rsidRDefault="00A7447F">
      <w:pPr>
        <w:pStyle w:val="ConsPlusNonformat"/>
      </w:pPr>
      <w: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A7447F" w:rsidRDefault="00A7447F">
      <w:pPr>
        <w:pStyle w:val="ConsPlusNonformat"/>
      </w:pPr>
      <w:r>
        <w:t xml:space="preserve">                 │                                      │</w:t>
      </w:r>
    </w:p>
    <w:p w:rsidR="00A7447F" w:rsidRDefault="00A7447F">
      <w:pPr>
        <w:pStyle w:val="ConsPlusNonformat"/>
      </w:pPr>
      <w:r>
        <w:t xml:space="preserve">                \/                                     \/</w:t>
      </w:r>
    </w:p>
    <w:p w:rsidR="00A7447F" w:rsidRDefault="00A7447F">
      <w:pPr>
        <w:pStyle w:val="ConsPlusNonformat"/>
      </w:pPr>
      <w: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│  Регистрация заявления, запроса  │  │ Выдача отказа получателю услуги  │</w:t>
      </w:r>
    </w:p>
    <w:p w:rsidR="00A7447F" w:rsidRDefault="00A7447F">
      <w:pPr>
        <w:pStyle w:val="ConsPlusNonformat"/>
      </w:pPr>
      <w:r>
        <w:t xml:space="preserve"> │                                  │  │  или отправление отказа почтой   │</w:t>
      </w:r>
    </w:p>
    <w:p w:rsidR="00A7447F" w:rsidRDefault="00A7447F">
      <w:pPr>
        <w:pStyle w:val="ConsPlusNonformat"/>
      </w:pPr>
      <w: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A7447F" w:rsidRDefault="00A7447F">
      <w:pPr>
        <w:pStyle w:val="ConsPlusNonformat"/>
      </w:pPr>
      <w:r>
        <w:t xml:space="preserve">                 │                                      │</w:t>
      </w:r>
    </w:p>
    <w:p w:rsidR="00A7447F" w:rsidRDefault="00A7447F">
      <w:pPr>
        <w:pStyle w:val="ConsPlusNonformat"/>
      </w:pPr>
      <w:r>
        <w:t xml:space="preserve">                \/                                     \/</w:t>
      </w:r>
    </w:p>
    <w:p w:rsidR="00A7447F" w:rsidRDefault="00A7447F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         │ Сбор информации об объекте электросетевого хозяйства │</w:t>
      </w:r>
    </w:p>
    <w:p w:rsidR="00A7447F" w:rsidRDefault="00A7447F">
      <w:pPr>
        <w:pStyle w:val="ConsPlusNonformat"/>
      </w:pPr>
      <w:r>
        <w:t xml:space="preserve">          └──────┬──────────────────────────────────────┬────────┘</w:t>
      </w:r>
    </w:p>
    <w:p w:rsidR="00A7447F" w:rsidRDefault="00A7447F">
      <w:pPr>
        <w:pStyle w:val="ConsPlusNonformat"/>
      </w:pPr>
      <w:r>
        <w:t xml:space="preserve">                 │                                      │</w:t>
      </w:r>
    </w:p>
    <w:p w:rsidR="00A7447F" w:rsidRDefault="00A7447F">
      <w:pPr>
        <w:pStyle w:val="ConsPlusNonformat"/>
      </w:pPr>
      <w:r>
        <w:t xml:space="preserve">                \/                                     \/</w:t>
      </w:r>
    </w:p>
    <w:p w:rsidR="00A7447F" w:rsidRDefault="00A7447F">
      <w:pPr>
        <w:pStyle w:val="ConsPlusNonformat"/>
      </w:pPr>
      <w: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A7447F" w:rsidRDefault="00A7447F">
      <w:pPr>
        <w:pStyle w:val="ConsPlusNonformat"/>
      </w:pPr>
      <w:r>
        <w:t xml:space="preserve"> │   Предоставление информации о    │  │     Отказ от предоставления      │</w:t>
      </w:r>
    </w:p>
    <w:p w:rsidR="00A7447F" w:rsidRDefault="00A7447F">
      <w:pPr>
        <w:pStyle w:val="ConsPlusNonformat"/>
      </w:pPr>
      <w:r>
        <w:t xml:space="preserve"> │     принадлежности объектов      │  │       муниципальной услуги       │</w:t>
      </w:r>
    </w:p>
    <w:p w:rsidR="00A7447F" w:rsidRDefault="00A7447F">
      <w:pPr>
        <w:pStyle w:val="ConsPlusNonformat"/>
      </w:pPr>
      <w:r>
        <w:t xml:space="preserve"> └──────────────────────────────────┘  └──────────────────────────────────┘</w:t>
      </w:r>
    </w:p>
    <w:p w:rsidR="00A7447F" w:rsidRDefault="00A7447F">
      <w:pPr>
        <w:widowControl w:val="0"/>
        <w:autoSpaceDE w:val="0"/>
        <w:autoSpaceDN w:val="0"/>
        <w:adjustRightInd w:val="0"/>
        <w:spacing w:after="0"/>
      </w:pPr>
    </w:p>
    <w:p w:rsidR="00A7447F" w:rsidRDefault="00A7447F"/>
    <w:sectPr w:rsidR="00A7447F" w:rsidSect="00CE3A4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EE8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0A2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12A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34D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3E1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2D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60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07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D0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91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166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50B29"/>
    <w:rsid w:val="00050BFA"/>
    <w:rsid w:val="00050C72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7A"/>
    <w:rsid w:val="000B7F02"/>
    <w:rsid w:val="000B7F4A"/>
    <w:rsid w:val="000C0393"/>
    <w:rsid w:val="000C04C8"/>
    <w:rsid w:val="000C0B7F"/>
    <w:rsid w:val="000C0B90"/>
    <w:rsid w:val="000C0CBB"/>
    <w:rsid w:val="000C1755"/>
    <w:rsid w:val="000C1C72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D02FB"/>
    <w:rsid w:val="000D04DF"/>
    <w:rsid w:val="000D068F"/>
    <w:rsid w:val="000D0BBD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0DD"/>
    <w:rsid w:val="000E32CC"/>
    <w:rsid w:val="000E3EB4"/>
    <w:rsid w:val="000E4B62"/>
    <w:rsid w:val="000E4C84"/>
    <w:rsid w:val="000E4EFA"/>
    <w:rsid w:val="000E4F08"/>
    <w:rsid w:val="000E4FC0"/>
    <w:rsid w:val="000E51E3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9ED"/>
    <w:rsid w:val="00155A03"/>
    <w:rsid w:val="00155BB6"/>
    <w:rsid w:val="00155BCD"/>
    <w:rsid w:val="00155C15"/>
    <w:rsid w:val="00155D99"/>
    <w:rsid w:val="00155F6E"/>
    <w:rsid w:val="001561A2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5531"/>
    <w:rsid w:val="001A571E"/>
    <w:rsid w:val="001A597F"/>
    <w:rsid w:val="001A5AC0"/>
    <w:rsid w:val="001A5C4D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25A0"/>
    <w:rsid w:val="001B2676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0E4"/>
    <w:rsid w:val="001B52DE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EF5"/>
    <w:rsid w:val="001C4F83"/>
    <w:rsid w:val="001C4FEF"/>
    <w:rsid w:val="001C50F0"/>
    <w:rsid w:val="001C515C"/>
    <w:rsid w:val="001C5D26"/>
    <w:rsid w:val="001C5F44"/>
    <w:rsid w:val="001C5FA8"/>
    <w:rsid w:val="001C5FBA"/>
    <w:rsid w:val="001C5FCA"/>
    <w:rsid w:val="001C6428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D14"/>
    <w:rsid w:val="001D0FBE"/>
    <w:rsid w:val="001D10FE"/>
    <w:rsid w:val="001D1604"/>
    <w:rsid w:val="001D1D09"/>
    <w:rsid w:val="001D1E93"/>
    <w:rsid w:val="001D2A0E"/>
    <w:rsid w:val="001D2C65"/>
    <w:rsid w:val="001D2DCD"/>
    <w:rsid w:val="001D2E23"/>
    <w:rsid w:val="001D332E"/>
    <w:rsid w:val="001D3885"/>
    <w:rsid w:val="001D3893"/>
    <w:rsid w:val="001D38A9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4D1"/>
    <w:rsid w:val="001D75A1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334D"/>
    <w:rsid w:val="002133DA"/>
    <w:rsid w:val="002134F5"/>
    <w:rsid w:val="00214218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84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0E82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71"/>
    <w:rsid w:val="00254186"/>
    <w:rsid w:val="002543A9"/>
    <w:rsid w:val="002546DC"/>
    <w:rsid w:val="00254B94"/>
    <w:rsid w:val="00254C35"/>
    <w:rsid w:val="002550F7"/>
    <w:rsid w:val="002555A3"/>
    <w:rsid w:val="0025572A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830"/>
    <w:rsid w:val="002829A4"/>
    <w:rsid w:val="00282C34"/>
    <w:rsid w:val="00283114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748D"/>
    <w:rsid w:val="00297541"/>
    <w:rsid w:val="0029784E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F3E"/>
    <w:rsid w:val="002A44B7"/>
    <w:rsid w:val="002A47A0"/>
    <w:rsid w:val="002A4DB4"/>
    <w:rsid w:val="002A4F7E"/>
    <w:rsid w:val="002A516F"/>
    <w:rsid w:val="002A53A3"/>
    <w:rsid w:val="002A55CF"/>
    <w:rsid w:val="002A5680"/>
    <w:rsid w:val="002A5E1F"/>
    <w:rsid w:val="002A672D"/>
    <w:rsid w:val="002A6B6C"/>
    <w:rsid w:val="002A6CA4"/>
    <w:rsid w:val="002A6F78"/>
    <w:rsid w:val="002A71B6"/>
    <w:rsid w:val="002A76AB"/>
    <w:rsid w:val="002A7EC4"/>
    <w:rsid w:val="002A7FCB"/>
    <w:rsid w:val="002B02B5"/>
    <w:rsid w:val="002B05C2"/>
    <w:rsid w:val="002B0868"/>
    <w:rsid w:val="002B0CA3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86F"/>
    <w:rsid w:val="002C2A0A"/>
    <w:rsid w:val="002C2A99"/>
    <w:rsid w:val="002C2BF4"/>
    <w:rsid w:val="002C2FF2"/>
    <w:rsid w:val="002C33AC"/>
    <w:rsid w:val="002C3408"/>
    <w:rsid w:val="002C365C"/>
    <w:rsid w:val="002C3DD3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7361"/>
    <w:rsid w:val="002C736B"/>
    <w:rsid w:val="002C74E4"/>
    <w:rsid w:val="002C752E"/>
    <w:rsid w:val="002C75D0"/>
    <w:rsid w:val="002C7600"/>
    <w:rsid w:val="002C762F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A5D"/>
    <w:rsid w:val="00301B62"/>
    <w:rsid w:val="00301BE2"/>
    <w:rsid w:val="0030235E"/>
    <w:rsid w:val="0030270F"/>
    <w:rsid w:val="00302808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413E"/>
    <w:rsid w:val="00314437"/>
    <w:rsid w:val="00314601"/>
    <w:rsid w:val="00314726"/>
    <w:rsid w:val="00314ECB"/>
    <w:rsid w:val="00314F3C"/>
    <w:rsid w:val="00314FAF"/>
    <w:rsid w:val="0031544A"/>
    <w:rsid w:val="00315B16"/>
    <w:rsid w:val="00315F9E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31E"/>
    <w:rsid w:val="003537F1"/>
    <w:rsid w:val="00353EF0"/>
    <w:rsid w:val="00354493"/>
    <w:rsid w:val="0035453A"/>
    <w:rsid w:val="0035498E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D55"/>
    <w:rsid w:val="003600E8"/>
    <w:rsid w:val="00360AC1"/>
    <w:rsid w:val="00360BFA"/>
    <w:rsid w:val="00360E3F"/>
    <w:rsid w:val="00360F2A"/>
    <w:rsid w:val="003611A2"/>
    <w:rsid w:val="00361848"/>
    <w:rsid w:val="00362408"/>
    <w:rsid w:val="00362680"/>
    <w:rsid w:val="003628CB"/>
    <w:rsid w:val="003629B0"/>
    <w:rsid w:val="00362A1D"/>
    <w:rsid w:val="00362B62"/>
    <w:rsid w:val="00362D11"/>
    <w:rsid w:val="00363606"/>
    <w:rsid w:val="003638D2"/>
    <w:rsid w:val="00363C64"/>
    <w:rsid w:val="00364017"/>
    <w:rsid w:val="00364200"/>
    <w:rsid w:val="003649C9"/>
    <w:rsid w:val="00364D84"/>
    <w:rsid w:val="00364E3B"/>
    <w:rsid w:val="00365826"/>
    <w:rsid w:val="003658C0"/>
    <w:rsid w:val="00365A92"/>
    <w:rsid w:val="0036666B"/>
    <w:rsid w:val="003667E7"/>
    <w:rsid w:val="00366C14"/>
    <w:rsid w:val="00366E45"/>
    <w:rsid w:val="003675BE"/>
    <w:rsid w:val="00367B8E"/>
    <w:rsid w:val="00367EEF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816"/>
    <w:rsid w:val="00381CA9"/>
    <w:rsid w:val="00382218"/>
    <w:rsid w:val="0038276C"/>
    <w:rsid w:val="00382F78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BD"/>
    <w:rsid w:val="003B5EF2"/>
    <w:rsid w:val="003B63D0"/>
    <w:rsid w:val="003B6CE6"/>
    <w:rsid w:val="003B6F00"/>
    <w:rsid w:val="003B75E4"/>
    <w:rsid w:val="003B7B95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1"/>
    <w:rsid w:val="003D52E4"/>
    <w:rsid w:val="003D53BE"/>
    <w:rsid w:val="003D54B8"/>
    <w:rsid w:val="003D5629"/>
    <w:rsid w:val="003D56EA"/>
    <w:rsid w:val="003D61A0"/>
    <w:rsid w:val="003D6341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3DB"/>
    <w:rsid w:val="003F27C4"/>
    <w:rsid w:val="003F2BD4"/>
    <w:rsid w:val="003F2D88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1BF"/>
    <w:rsid w:val="004066B1"/>
    <w:rsid w:val="0040689F"/>
    <w:rsid w:val="00406B9D"/>
    <w:rsid w:val="00407513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7342"/>
    <w:rsid w:val="00417715"/>
    <w:rsid w:val="00417839"/>
    <w:rsid w:val="004200A7"/>
    <w:rsid w:val="004200FF"/>
    <w:rsid w:val="0042027B"/>
    <w:rsid w:val="0042067D"/>
    <w:rsid w:val="004209AC"/>
    <w:rsid w:val="0042120A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583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DF"/>
    <w:rsid w:val="00426C79"/>
    <w:rsid w:val="00426DB6"/>
    <w:rsid w:val="00426DC7"/>
    <w:rsid w:val="00426F75"/>
    <w:rsid w:val="0042712D"/>
    <w:rsid w:val="0042756B"/>
    <w:rsid w:val="00427D0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7536"/>
    <w:rsid w:val="004475C7"/>
    <w:rsid w:val="004475DB"/>
    <w:rsid w:val="00447638"/>
    <w:rsid w:val="00447AC9"/>
    <w:rsid w:val="00447B23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79"/>
    <w:rsid w:val="004574BF"/>
    <w:rsid w:val="004578C9"/>
    <w:rsid w:val="00457F72"/>
    <w:rsid w:val="004602E2"/>
    <w:rsid w:val="0046049D"/>
    <w:rsid w:val="00460662"/>
    <w:rsid w:val="004608D9"/>
    <w:rsid w:val="00460C78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7030"/>
    <w:rsid w:val="00467448"/>
    <w:rsid w:val="00467BB8"/>
    <w:rsid w:val="00467F8F"/>
    <w:rsid w:val="0047015F"/>
    <w:rsid w:val="004701A6"/>
    <w:rsid w:val="0047040A"/>
    <w:rsid w:val="0047092E"/>
    <w:rsid w:val="00470BB2"/>
    <w:rsid w:val="004712D5"/>
    <w:rsid w:val="00471303"/>
    <w:rsid w:val="00471383"/>
    <w:rsid w:val="0047159D"/>
    <w:rsid w:val="004715B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010"/>
    <w:rsid w:val="00475CF4"/>
    <w:rsid w:val="00475E7B"/>
    <w:rsid w:val="004760EE"/>
    <w:rsid w:val="0047637E"/>
    <w:rsid w:val="004764AB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CE2"/>
    <w:rsid w:val="00484DBA"/>
    <w:rsid w:val="00485120"/>
    <w:rsid w:val="004853CF"/>
    <w:rsid w:val="004856CC"/>
    <w:rsid w:val="00485D7C"/>
    <w:rsid w:val="00485EA8"/>
    <w:rsid w:val="00486378"/>
    <w:rsid w:val="0048652D"/>
    <w:rsid w:val="004866A6"/>
    <w:rsid w:val="00486AD5"/>
    <w:rsid w:val="00486CC3"/>
    <w:rsid w:val="00486E9B"/>
    <w:rsid w:val="00486ECC"/>
    <w:rsid w:val="0048700D"/>
    <w:rsid w:val="00487176"/>
    <w:rsid w:val="004874EF"/>
    <w:rsid w:val="0048765E"/>
    <w:rsid w:val="0048776B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F24"/>
    <w:rsid w:val="004A1542"/>
    <w:rsid w:val="004A188B"/>
    <w:rsid w:val="004A1B36"/>
    <w:rsid w:val="004A1ED1"/>
    <w:rsid w:val="004A20C5"/>
    <w:rsid w:val="004A2209"/>
    <w:rsid w:val="004A2430"/>
    <w:rsid w:val="004A26F2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A0A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762"/>
    <w:rsid w:val="004D691C"/>
    <w:rsid w:val="004D6FD0"/>
    <w:rsid w:val="004D710E"/>
    <w:rsid w:val="004D73BC"/>
    <w:rsid w:val="004D793E"/>
    <w:rsid w:val="004D7F7D"/>
    <w:rsid w:val="004E00BF"/>
    <w:rsid w:val="004E01CF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18F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C0B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0C3A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6B"/>
    <w:rsid w:val="00541325"/>
    <w:rsid w:val="005413B8"/>
    <w:rsid w:val="0054148B"/>
    <w:rsid w:val="00541639"/>
    <w:rsid w:val="005417AA"/>
    <w:rsid w:val="00541A1E"/>
    <w:rsid w:val="00541B8B"/>
    <w:rsid w:val="00542056"/>
    <w:rsid w:val="00542317"/>
    <w:rsid w:val="0054286B"/>
    <w:rsid w:val="005428AC"/>
    <w:rsid w:val="0054308A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A1"/>
    <w:rsid w:val="005716C0"/>
    <w:rsid w:val="00571BDE"/>
    <w:rsid w:val="00571C17"/>
    <w:rsid w:val="00571C4B"/>
    <w:rsid w:val="00571C52"/>
    <w:rsid w:val="005723BA"/>
    <w:rsid w:val="0057240A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FF9"/>
    <w:rsid w:val="005870BF"/>
    <w:rsid w:val="005872C5"/>
    <w:rsid w:val="005878FC"/>
    <w:rsid w:val="00587955"/>
    <w:rsid w:val="0058799C"/>
    <w:rsid w:val="00587AB2"/>
    <w:rsid w:val="00590081"/>
    <w:rsid w:val="00590318"/>
    <w:rsid w:val="0059038C"/>
    <w:rsid w:val="005904E0"/>
    <w:rsid w:val="00590853"/>
    <w:rsid w:val="00590AA8"/>
    <w:rsid w:val="00590DE3"/>
    <w:rsid w:val="0059118A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E31"/>
    <w:rsid w:val="005B44D5"/>
    <w:rsid w:val="005B4872"/>
    <w:rsid w:val="005B495E"/>
    <w:rsid w:val="005B4A82"/>
    <w:rsid w:val="005B4D5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F1"/>
    <w:rsid w:val="005D7018"/>
    <w:rsid w:val="005D7577"/>
    <w:rsid w:val="005D7661"/>
    <w:rsid w:val="005D7A8D"/>
    <w:rsid w:val="005D7CC3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590"/>
    <w:rsid w:val="005E16C1"/>
    <w:rsid w:val="005E1856"/>
    <w:rsid w:val="005E197B"/>
    <w:rsid w:val="005E1A2A"/>
    <w:rsid w:val="005E1B6A"/>
    <w:rsid w:val="005E1C55"/>
    <w:rsid w:val="005E1D8D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CAC"/>
    <w:rsid w:val="005F0D75"/>
    <w:rsid w:val="005F1023"/>
    <w:rsid w:val="005F1197"/>
    <w:rsid w:val="005F18BF"/>
    <w:rsid w:val="005F1939"/>
    <w:rsid w:val="005F1E6F"/>
    <w:rsid w:val="005F225C"/>
    <w:rsid w:val="005F2AB4"/>
    <w:rsid w:val="005F2B92"/>
    <w:rsid w:val="005F2C51"/>
    <w:rsid w:val="005F2E02"/>
    <w:rsid w:val="005F3051"/>
    <w:rsid w:val="005F315C"/>
    <w:rsid w:val="005F365B"/>
    <w:rsid w:val="005F36B7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C9"/>
    <w:rsid w:val="006113CD"/>
    <w:rsid w:val="006118E2"/>
    <w:rsid w:val="00611A40"/>
    <w:rsid w:val="00611B64"/>
    <w:rsid w:val="00612204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6D"/>
    <w:rsid w:val="006403EB"/>
    <w:rsid w:val="0064075F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5C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450F"/>
    <w:rsid w:val="0069452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717"/>
    <w:rsid w:val="00696A14"/>
    <w:rsid w:val="00696CEC"/>
    <w:rsid w:val="00696EBD"/>
    <w:rsid w:val="00696FDE"/>
    <w:rsid w:val="00697277"/>
    <w:rsid w:val="00697C9C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27C"/>
    <w:rsid w:val="006D75FC"/>
    <w:rsid w:val="006D78BF"/>
    <w:rsid w:val="006D7A91"/>
    <w:rsid w:val="006E039D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DB"/>
    <w:rsid w:val="006E34CD"/>
    <w:rsid w:val="006E3602"/>
    <w:rsid w:val="006E37B5"/>
    <w:rsid w:val="006E3990"/>
    <w:rsid w:val="006E3A00"/>
    <w:rsid w:val="006E3CAD"/>
    <w:rsid w:val="006E47D7"/>
    <w:rsid w:val="006E490E"/>
    <w:rsid w:val="006E53CC"/>
    <w:rsid w:val="006E54BC"/>
    <w:rsid w:val="006E566B"/>
    <w:rsid w:val="006E60AB"/>
    <w:rsid w:val="006E6890"/>
    <w:rsid w:val="006E6C79"/>
    <w:rsid w:val="006E6CCC"/>
    <w:rsid w:val="006E737E"/>
    <w:rsid w:val="006E7A93"/>
    <w:rsid w:val="006E7DCC"/>
    <w:rsid w:val="006E7F44"/>
    <w:rsid w:val="006F01A1"/>
    <w:rsid w:val="006F0541"/>
    <w:rsid w:val="006F061F"/>
    <w:rsid w:val="006F0BFD"/>
    <w:rsid w:val="006F0C85"/>
    <w:rsid w:val="006F0EE4"/>
    <w:rsid w:val="006F14D3"/>
    <w:rsid w:val="006F1569"/>
    <w:rsid w:val="006F1969"/>
    <w:rsid w:val="006F1F85"/>
    <w:rsid w:val="006F1FE8"/>
    <w:rsid w:val="006F20E5"/>
    <w:rsid w:val="006F2253"/>
    <w:rsid w:val="006F24E3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B01"/>
    <w:rsid w:val="00704FD8"/>
    <w:rsid w:val="0070534C"/>
    <w:rsid w:val="0070536E"/>
    <w:rsid w:val="00705BE9"/>
    <w:rsid w:val="00705D56"/>
    <w:rsid w:val="007060A0"/>
    <w:rsid w:val="00706192"/>
    <w:rsid w:val="007064F0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FBD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D01"/>
    <w:rsid w:val="00761EBB"/>
    <w:rsid w:val="00761F3C"/>
    <w:rsid w:val="0076255E"/>
    <w:rsid w:val="007626BD"/>
    <w:rsid w:val="00762F49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9A3"/>
    <w:rsid w:val="00771DCE"/>
    <w:rsid w:val="00771E42"/>
    <w:rsid w:val="00771ED5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811"/>
    <w:rsid w:val="00774D5B"/>
    <w:rsid w:val="00774D90"/>
    <w:rsid w:val="00774DAA"/>
    <w:rsid w:val="00775089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23D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2067"/>
    <w:rsid w:val="007B2171"/>
    <w:rsid w:val="007B28E4"/>
    <w:rsid w:val="007B2A69"/>
    <w:rsid w:val="007B2C39"/>
    <w:rsid w:val="007B2CB1"/>
    <w:rsid w:val="007B2DD5"/>
    <w:rsid w:val="007B3486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979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FB1"/>
    <w:rsid w:val="007F108F"/>
    <w:rsid w:val="007F119D"/>
    <w:rsid w:val="007F12C8"/>
    <w:rsid w:val="007F163D"/>
    <w:rsid w:val="007F1895"/>
    <w:rsid w:val="007F1B7B"/>
    <w:rsid w:val="007F20CB"/>
    <w:rsid w:val="007F21E2"/>
    <w:rsid w:val="007F23B0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912"/>
    <w:rsid w:val="00801980"/>
    <w:rsid w:val="00801D5F"/>
    <w:rsid w:val="00801F39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5D9"/>
    <w:rsid w:val="008105F9"/>
    <w:rsid w:val="00810A4D"/>
    <w:rsid w:val="00810CBE"/>
    <w:rsid w:val="00810F5D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87A"/>
    <w:rsid w:val="008428B8"/>
    <w:rsid w:val="00842B69"/>
    <w:rsid w:val="008430C7"/>
    <w:rsid w:val="00843610"/>
    <w:rsid w:val="00843B43"/>
    <w:rsid w:val="00843D78"/>
    <w:rsid w:val="00844066"/>
    <w:rsid w:val="00844874"/>
    <w:rsid w:val="00844A26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6C88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7BE"/>
    <w:rsid w:val="00890820"/>
    <w:rsid w:val="00890921"/>
    <w:rsid w:val="0089100C"/>
    <w:rsid w:val="00891064"/>
    <w:rsid w:val="00891460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FE"/>
    <w:rsid w:val="00893196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436"/>
    <w:rsid w:val="00896BDC"/>
    <w:rsid w:val="00896E43"/>
    <w:rsid w:val="0089703E"/>
    <w:rsid w:val="00897334"/>
    <w:rsid w:val="00897464"/>
    <w:rsid w:val="00897722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62D"/>
    <w:rsid w:val="008A6A88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3C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FF2"/>
    <w:rsid w:val="008C60D6"/>
    <w:rsid w:val="008C6790"/>
    <w:rsid w:val="008C6854"/>
    <w:rsid w:val="008C6A55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1752"/>
    <w:rsid w:val="008F1AD9"/>
    <w:rsid w:val="008F1B88"/>
    <w:rsid w:val="008F1CC7"/>
    <w:rsid w:val="008F20CD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A84"/>
    <w:rsid w:val="00915CB8"/>
    <w:rsid w:val="00915ECF"/>
    <w:rsid w:val="00916301"/>
    <w:rsid w:val="0091645E"/>
    <w:rsid w:val="0091658C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4B2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E8D"/>
    <w:rsid w:val="00937F85"/>
    <w:rsid w:val="00940363"/>
    <w:rsid w:val="00940388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2D8"/>
    <w:rsid w:val="00943C27"/>
    <w:rsid w:val="00943CC6"/>
    <w:rsid w:val="00943D03"/>
    <w:rsid w:val="0094429F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1110"/>
    <w:rsid w:val="009715B0"/>
    <w:rsid w:val="00971A11"/>
    <w:rsid w:val="00971C32"/>
    <w:rsid w:val="00971D60"/>
    <w:rsid w:val="00971E29"/>
    <w:rsid w:val="00972150"/>
    <w:rsid w:val="00972220"/>
    <w:rsid w:val="00972352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7A4"/>
    <w:rsid w:val="00975CEC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2E6"/>
    <w:rsid w:val="009815AE"/>
    <w:rsid w:val="00981DE1"/>
    <w:rsid w:val="00982590"/>
    <w:rsid w:val="00982781"/>
    <w:rsid w:val="00982FFE"/>
    <w:rsid w:val="009832CA"/>
    <w:rsid w:val="00983ADD"/>
    <w:rsid w:val="009846CE"/>
    <w:rsid w:val="00984902"/>
    <w:rsid w:val="00984BF6"/>
    <w:rsid w:val="00984D8F"/>
    <w:rsid w:val="00984DA5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63C"/>
    <w:rsid w:val="009A7C28"/>
    <w:rsid w:val="009A7D82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3BC"/>
    <w:rsid w:val="009C78B8"/>
    <w:rsid w:val="009C7CE7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A0065F"/>
    <w:rsid w:val="00A0074B"/>
    <w:rsid w:val="00A00767"/>
    <w:rsid w:val="00A00B68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9DC"/>
    <w:rsid w:val="00A47A48"/>
    <w:rsid w:val="00A47D7B"/>
    <w:rsid w:val="00A50176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60CB6"/>
    <w:rsid w:val="00A60EDA"/>
    <w:rsid w:val="00A60FC2"/>
    <w:rsid w:val="00A615B6"/>
    <w:rsid w:val="00A615F5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47F"/>
    <w:rsid w:val="00A746A3"/>
    <w:rsid w:val="00A74750"/>
    <w:rsid w:val="00A74BDE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CC9"/>
    <w:rsid w:val="00AA1CD5"/>
    <w:rsid w:val="00AA1D56"/>
    <w:rsid w:val="00AA1EB0"/>
    <w:rsid w:val="00AA1F35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D66"/>
    <w:rsid w:val="00AD3EFF"/>
    <w:rsid w:val="00AD3F4A"/>
    <w:rsid w:val="00AD41F6"/>
    <w:rsid w:val="00AD44EC"/>
    <w:rsid w:val="00AD4658"/>
    <w:rsid w:val="00AD4697"/>
    <w:rsid w:val="00AD47D9"/>
    <w:rsid w:val="00AD49B2"/>
    <w:rsid w:val="00AD4A21"/>
    <w:rsid w:val="00AD4FEA"/>
    <w:rsid w:val="00AD4FF7"/>
    <w:rsid w:val="00AD50C9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97D"/>
    <w:rsid w:val="00AF6B0B"/>
    <w:rsid w:val="00AF6B81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503"/>
    <w:rsid w:val="00B0077F"/>
    <w:rsid w:val="00B008BA"/>
    <w:rsid w:val="00B01078"/>
    <w:rsid w:val="00B013AA"/>
    <w:rsid w:val="00B01473"/>
    <w:rsid w:val="00B0177B"/>
    <w:rsid w:val="00B01932"/>
    <w:rsid w:val="00B02057"/>
    <w:rsid w:val="00B021E8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8"/>
    <w:rsid w:val="00B06CFF"/>
    <w:rsid w:val="00B06D6D"/>
    <w:rsid w:val="00B07176"/>
    <w:rsid w:val="00B0736B"/>
    <w:rsid w:val="00B07BCC"/>
    <w:rsid w:val="00B07DF7"/>
    <w:rsid w:val="00B07DF8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54BD"/>
    <w:rsid w:val="00B45769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EB"/>
    <w:rsid w:val="00B81DEE"/>
    <w:rsid w:val="00B8230D"/>
    <w:rsid w:val="00B82DF4"/>
    <w:rsid w:val="00B8321E"/>
    <w:rsid w:val="00B83466"/>
    <w:rsid w:val="00B839E3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69A"/>
    <w:rsid w:val="00B9172D"/>
    <w:rsid w:val="00B91839"/>
    <w:rsid w:val="00B91D29"/>
    <w:rsid w:val="00B91D49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781"/>
    <w:rsid w:val="00BC4C1A"/>
    <w:rsid w:val="00BC4DF1"/>
    <w:rsid w:val="00BC5142"/>
    <w:rsid w:val="00BC5265"/>
    <w:rsid w:val="00BC528E"/>
    <w:rsid w:val="00BC529E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BD1"/>
    <w:rsid w:val="00BD0CEB"/>
    <w:rsid w:val="00BD174D"/>
    <w:rsid w:val="00BD1C69"/>
    <w:rsid w:val="00BD21E4"/>
    <w:rsid w:val="00BD21F6"/>
    <w:rsid w:val="00BD27CB"/>
    <w:rsid w:val="00BD284D"/>
    <w:rsid w:val="00BD2B49"/>
    <w:rsid w:val="00BD3041"/>
    <w:rsid w:val="00BD35CD"/>
    <w:rsid w:val="00BD36D8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6FC4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3086"/>
    <w:rsid w:val="00C6337C"/>
    <w:rsid w:val="00C6394B"/>
    <w:rsid w:val="00C63A1C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5D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3D3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3D91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237A"/>
    <w:rsid w:val="00CA25AD"/>
    <w:rsid w:val="00CA2850"/>
    <w:rsid w:val="00CA2B79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7ED"/>
    <w:rsid w:val="00CC17F7"/>
    <w:rsid w:val="00CC1AE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762"/>
    <w:rsid w:val="00CC59DE"/>
    <w:rsid w:val="00CC5D59"/>
    <w:rsid w:val="00CC5E18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3B4"/>
    <w:rsid w:val="00CD23FE"/>
    <w:rsid w:val="00CD25C7"/>
    <w:rsid w:val="00CD25EA"/>
    <w:rsid w:val="00CD2636"/>
    <w:rsid w:val="00CD2B0F"/>
    <w:rsid w:val="00CD2B34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A47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AB1"/>
    <w:rsid w:val="00D26C86"/>
    <w:rsid w:val="00D26DF5"/>
    <w:rsid w:val="00D270B3"/>
    <w:rsid w:val="00D27680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900"/>
    <w:rsid w:val="00D53964"/>
    <w:rsid w:val="00D539F7"/>
    <w:rsid w:val="00D53AD6"/>
    <w:rsid w:val="00D53B1C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FC2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E05"/>
    <w:rsid w:val="00D727F9"/>
    <w:rsid w:val="00D72954"/>
    <w:rsid w:val="00D72A06"/>
    <w:rsid w:val="00D72D53"/>
    <w:rsid w:val="00D73056"/>
    <w:rsid w:val="00D7307C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D65"/>
    <w:rsid w:val="00D74E3B"/>
    <w:rsid w:val="00D75334"/>
    <w:rsid w:val="00D75759"/>
    <w:rsid w:val="00D75A77"/>
    <w:rsid w:val="00D76196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E52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822"/>
    <w:rsid w:val="00D93BAA"/>
    <w:rsid w:val="00D93C4E"/>
    <w:rsid w:val="00D94072"/>
    <w:rsid w:val="00D94083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6D11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309"/>
    <w:rsid w:val="00DC05A6"/>
    <w:rsid w:val="00DC06DA"/>
    <w:rsid w:val="00DC06E5"/>
    <w:rsid w:val="00DC0774"/>
    <w:rsid w:val="00DC0A6F"/>
    <w:rsid w:val="00DC112B"/>
    <w:rsid w:val="00DC1135"/>
    <w:rsid w:val="00DC1800"/>
    <w:rsid w:val="00DC1ACD"/>
    <w:rsid w:val="00DC1AD2"/>
    <w:rsid w:val="00DC1C7C"/>
    <w:rsid w:val="00DC1D52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3F4C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E98"/>
    <w:rsid w:val="00E16FC0"/>
    <w:rsid w:val="00E170B4"/>
    <w:rsid w:val="00E17591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DA"/>
    <w:rsid w:val="00E378EE"/>
    <w:rsid w:val="00E40465"/>
    <w:rsid w:val="00E405D6"/>
    <w:rsid w:val="00E40DED"/>
    <w:rsid w:val="00E40E1C"/>
    <w:rsid w:val="00E40FC1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3130"/>
    <w:rsid w:val="00E632B8"/>
    <w:rsid w:val="00E6350B"/>
    <w:rsid w:val="00E6391D"/>
    <w:rsid w:val="00E642C9"/>
    <w:rsid w:val="00E642DC"/>
    <w:rsid w:val="00E643D5"/>
    <w:rsid w:val="00E64425"/>
    <w:rsid w:val="00E644BB"/>
    <w:rsid w:val="00E6483F"/>
    <w:rsid w:val="00E64BEF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440E"/>
    <w:rsid w:val="00E84429"/>
    <w:rsid w:val="00E8460C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AA0"/>
    <w:rsid w:val="00EB430E"/>
    <w:rsid w:val="00EB4537"/>
    <w:rsid w:val="00EB453F"/>
    <w:rsid w:val="00EB4560"/>
    <w:rsid w:val="00EB45CA"/>
    <w:rsid w:val="00EB4698"/>
    <w:rsid w:val="00EB4AAE"/>
    <w:rsid w:val="00EB4F1B"/>
    <w:rsid w:val="00EB5A20"/>
    <w:rsid w:val="00EB600C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6B"/>
    <w:rsid w:val="00ED0947"/>
    <w:rsid w:val="00ED0C5C"/>
    <w:rsid w:val="00ED0CB3"/>
    <w:rsid w:val="00ED0D27"/>
    <w:rsid w:val="00ED1098"/>
    <w:rsid w:val="00ED114E"/>
    <w:rsid w:val="00ED1251"/>
    <w:rsid w:val="00ED143F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3C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B12"/>
    <w:rsid w:val="00EF13EF"/>
    <w:rsid w:val="00EF2888"/>
    <w:rsid w:val="00EF28E6"/>
    <w:rsid w:val="00EF2C36"/>
    <w:rsid w:val="00EF31BD"/>
    <w:rsid w:val="00EF398E"/>
    <w:rsid w:val="00EF3CB5"/>
    <w:rsid w:val="00EF3D81"/>
    <w:rsid w:val="00EF411B"/>
    <w:rsid w:val="00EF4241"/>
    <w:rsid w:val="00EF4296"/>
    <w:rsid w:val="00EF4566"/>
    <w:rsid w:val="00EF48AD"/>
    <w:rsid w:val="00EF4CDA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6788"/>
    <w:rsid w:val="00F2697E"/>
    <w:rsid w:val="00F2761C"/>
    <w:rsid w:val="00F27728"/>
    <w:rsid w:val="00F27BCD"/>
    <w:rsid w:val="00F27D76"/>
    <w:rsid w:val="00F27FE8"/>
    <w:rsid w:val="00F30280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4049"/>
    <w:rsid w:val="00F346CD"/>
    <w:rsid w:val="00F3474E"/>
    <w:rsid w:val="00F34982"/>
    <w:rsid w:val="00F34A98"/>
    <w:rsid w:val="00F34CEB"/>
    <w:rsid w:val="00F354E6"/>
    <w:rsid w:val="00F35510"/>
    <w:rsid w:val="00F36041"/>
    <w:rsid w:val="00F3637C"/>
    <w:rsid w:val="00F3639D"/>
    <w:rsid w:val="00F36442"/>
    <w:rsid w:val="00F36CC5"/>
    <w:rsid w:val="00F36DF8"/>
    <w:rsid w:val="00F3741B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17A"/>
    <w:rsid w:val="00F43194"/>
    <w:rsid w:val="00F43299"/>
    <w:rsid w:val="00F436C7"/>
    <w:rsid w:val="00F43C21"/>
    <w:rsid w:val="00F4420D"/>
    <w:rsid w:val="00F44A46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449"/>
    <w:rsid w:val="00FB0536"/>
    <w:rsid w:val="00FB098E"/>
    <w:rsid w:val="00FB09AA"/>
    <w:rsid w:val="00FB0D1B"/>
    <w:rsid w:val="00FB1497"/>
    <w:rsid w:val="00FB151A"/>
    <w:rsid w:val="00FB169C"/>
    <w:rsid w:val="00FB1AEF"/>
    <w:rsid w:val="00FB1BD7"/>
    <w:rsid w:val="00FB1D46"/>
    <w:rsid w:val="00FB230F"/>
    <w:rsid w:val="00FB2CB5"/>
    <w:rsid w:val="00FB2E19"/>
    <w:rsid w:val="00FB3355"/>
    <w:rsid w:val="00FB3728"/>
    <w:rsid w:val="00FB39F0"/>
    <w:rsid w:val="00FB3A08"/>
    <w:rsid w:val="00FB3B6A"/>
    <w:rsid w:val="00FB3C48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9DC"/>
    <w:rsid w:val="00FD7E55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51"/>
    <w:pPr>
      <w:spacing w:after="20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42056"/>
    <w:pPr>
      <w:ind w:left="720"/>
      <w:contextualSpacing/>
    </w:pPr>
  </w:style>
  <w:style w:type="paragraph" w:styleId="NormalIndent">
    <w:name w:val="Normal Indent"/>
    <w:basedOn w:val="Normal"/>
    <w:uiPriority w:val="99"/>
    <w:rsid w:val="004E01CF"/>
    <w:pPr>
      <w:ind w:left="708"/>
    </w:pPr>
  </w:style>
  <w:style w:type="table" w:styleId="TableWeb3">
    <w:name w:val="Table Web 3"/>
    <w:basedOn w:val="TableNormal"/>
    <w:uiPriority w:val="99"/>
    <w:rsid w:val="00CE3A47"/>
    <w:pPr>
      <w:spacing w:after="200"/>
      <w:jc w:val="both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CE3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E3A47"/>
    <w:rPr>
      <w:sz w:val="24"/>
      <w:szCs w:val="24"/>
    </w:rPr>
  </w:style>
  <w:style w:type="table" w:styleId="TableGrid6">
    <w:name w:val="Table Grid 6"/>
    <w:basedOn w:val="TableNormal"/>
    <w:uiPriority w:val="99"/>
    <w:rsid w:val="00CE3A47"/>
    <w:pPr>
      <w:spacing w:after="200"/>
      <w:jc w:val="both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CE3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CE3A47"/>
    <w:pPr>
      <w:spacing w:after="120"/>
      <w:ind w:left="1440" w:right="1440"/>
    </w:pPr>
  </w:style>
  <w:style w:type="paragraph" w:styleId="E-mailSignature">
    <w:name w:val="E-mail Signature"/>
    <w:basedOn w:val="Normal"/>
    <w:link w:val="E-mailSignatureChar"/>
    <w:uiPriority w:val="99"/>
    <w:rsid w:val="00CE3A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F52D88E184AE33B1AD2735603B9DBA01564CC1E1B17E8A1C30B5CC1o4I0D" TargetMode="External"/><Relationship Id="rId13" Type="http://schemas.openxmlformats.org/officeDocument/2006/relationships/hyperlink" Target="consultantplus://offline/ref=583F52D88E184AE33B1AD2735603B9DBA01564CC1E1B17E8A1C30B5CC1o4I0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F52D88E184AE33B1AD2735603B9DBA01664CC181017E8A1C30B5CC1o4I0D" TargetMode="External"/><Relationship Id="rId12" Type="http://schemas.openxmlformats.org/officeDocument/2006/relationships/hyperlink" Target="consultantplus://offline/ref=583F52D88E184AE33B1AD2735603B9DBA01664CC181017E8A1C30B5CC1o4I0D" TargetMode="External"/><Relationship Id="rId17" Type="http://schemas.openxmlformats.org/officeDocument/2006/relationships/hyperlink" Target="consultantplus://offline/ref=583F52D88E184AE33B1AD2735603B9DBA01066CE1B1A17E8A1C30B5CC1403929B8AE782F0ECA4EE6o8I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F52D88E184AE33B1AD2735603B9DBA01564CC1F1717E8A1C30B5CC1403929B8AE782Ao0ID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3F52D88E184AE33B1AD2735603B9DBA01564CC1F1717E8A1C30B5CC1403929B8AE782F0ECA4EE3o8I3D" TargetMode="External"/><Relationship Id="rId11" Type="http://schemas.openxmlformats.org/officeDocument/2006/relationships/hyperlink" Target="consultantplus://offline/ref=583F52D88E184AE33B1AD2735603B9DBA01564CC1F1717E8A1C30B5CC1403929B8AE782F0ECA4EEDo8I5D" TargetMode="External"/><Relationship Id="rId5" Type="http://schemas.openxmlformats.org/officeDocument/2006/relationships/hyperlink" Target="consultantplus://offline/ref=583F52D88E184AE33B1AD2735603B9DBA01567C51D1A17E8A1C30B5CC1403929B8AE782F0ECA4BE7o8I6D" TargetMode="External"/><Relationship Id="rId15" Type="http://schemas.openxmlformats.org/officeDocument/2006/relationships/hyperlink" Target="consultantplus://offline/ref=583F52D88E184AE33B1ACC7E406FE3D7A0183CC1121A14BDFA9C50019649337EoFIFD" TargetMode="External"/><Relationship Id="rId10" Type="http://schemas.openxmlformats.org/officeDocument/2006/relationships/hyperlink" Target="consultantplus://offline/ref=583F52D88E184AE33B1AD2735603B9DBA31B65C9114440EAF09605o5I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F52D88E184AE33B1AD2735603B9DBA01564C41F1117E8A1C30B5CC1o4I0D" TargetMode="External"/><Relationship Id="rId14" Type="http://schemas.openxmlformats.org/officeDocument/2006/relationships/hyperlink" Target="consultantplus://offline/ref=583F52D88E184AE33B1AD2735603B9DBA01564C41F1117E8A1C30B5CC1o4I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18</Pages>
  <Words>5861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2014-10-21T07:29:00Z</cp:lastPrinted>
  <dcterms:created xsi:type="dcterms:W3CDTF">2014-10-14T03:08:00Z</dcterms:created>
  <dcterms:modified xsi:type="dcterms:W3CDTF">2014-10-21T07:57:00Z</dcterms:modified>
</cp:coreProperties>
</file>