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3" w:rsidRDefault="00A44343" w:rsidP="00A44343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A44343" w:rsidRDefault="00A44343" w:rsidP="00A44343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A44343" w:rsidRDefault="00A44343" w:rsidP="00A44343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A44343" w:rsidRDefault="00A44343" w:rsidP="00A44343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A44343" w:rsidRDefault="00A44343" w:rsidP="00A44343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A44343" w:rsidRDefault="00A44343" w:rsidP="00A44343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49</w:t>
      </w:r>
    </w:p>
    <w:p w:rsidR="00A44343" w:rsidRDefault="00A44343" w:rsidP="00A44343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A44343" w:rsidRDefault="00A44343" w:rsidP="00A44343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Одиннадцатая сессия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A44343" w:rsidTr="00A44343">
        <w:tc>
          <w:tcPr>
            <w:tcW w:w="4674" w:type="dxa"/>
            <w:hideMark/>
          </w:tcPr>
          <w:p w:rsidR="00A44343" w:rsidRDefault="00D7696E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18 </w:t>
            </w:r>
            <w:r w:rsidR="00A44343">
              <w:rPr>
                <w:bCs/>
                <w:color w:val="000000"/>
                <w:sz w:val="28"/>
                <w:szCs w:val="28"/>
              </w:rPr>
              <w:t xml:space="preserve"> марта 2015 года</w:t>
            </w:r>
          </w:p>
        </w:tc>
        <w:tc>
          <w:tcPr>
            <w:tcW w:w="4589" w:type="dxa"/>
            <w:hideMark/>
          </w:tcPr>
          <w:p w:rsidR="00A44343" w:rsidRDefault="00A44343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D7696E" w:rsidRPr="00D7696E" w:rsidRDefault="00D7696E" w:rsidP="00D7696E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7696E">
        <w:rPr>
          <w:rFonts w:ascii="Times New Roman" w:hAnsi="Times New Roman" w:cs="Times New Roman"/>
          <w:color w:val="auto"/>
          <w:sz w:val="28"/>
          <w:szCs w:val="28"/>
        </w:rPr>
        <w:t xml:space="preserve">"Об утверждении </w:t>
      </w:r>
      <w:proofErr w:type="gramStart"/>
      <w:r w:rsidRPr="00D7696E">
        <w:rPr>
          <w:rFonts w:ascii="Times New Roman" w:hAnsi="Times New Roman" w:cs="Times New Roman"/>
          <w:color w:val="auto"/>
          <w:sz w:val="28"/>
          <w:szCs w:val="28"/>
        </w:rPr>
        <w:t>квалификационных</w:t>
      </w:r>
      <w:proofErr w:type="gramEnd"/>
    </w:p>
    <w:p w:rsidR="00D7696E" w:rsidRPr="00D7696E" w:rsidRDefault="00D7696E" w:rsidP="00D7696E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7696E">
        <w:rPr>
          <w:rFonts w:ascii="Times New Roman" w:hAnsi="Times New Roman" w:cs="Times New Roman"/>
          <w:color w:val="auto"/>
          <w:sz w:val="28"/>
          <w:szCs w:val="28"/>
        </w:rPr>
        <w:t>требований по муниципальным должностям</w:t>
      </w:r>
      <w:r w:rsidRPr="00D7696E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службы в  МО «Тихоновка»</w:t>
      </w:r>
    </w:p>
    <w:p w:rsidR="00D7696E" w:rsidRPr="00D7696E" w:rsidRDefault="00D7696E" w:rsidP="00D7696E">
      <w:pPr>
        <w:rPr>
          <w:rFonts w:ascii="Calibri" w:hAnsi="Calibri"/>
          <w:sz w:val="28"/>
          <w:szCs w:val="28"/>
        </w:rPr>
      </w:pPr>
    </w:p>
    <w:p w:rsidR="00D7696E" w:rsidRPr="00D7696E" w:rsidRDefault="00D7696E" w:rsidP="00D7696E">
      <w:pPr>
        <w:jc w:val="both"/>
        <w:rPr>
          <w:sz w:val="28"/>
          <w:szCs w:val="28"/>
        </w:rPr>
      </w:pPr>
      <w:r w:rsidRPr="00D7696E">
        <w:rPr>
          <w:sz w:val="28"/>
          <w:szCs w:val="28"/>
        </w:rPr>
        <w:t xml:space="preserve">             </w:t>
      </w:r>
      <w:proofErr w:type="gramStart"/>
      <w:r w:rsidRPr="00D7696E">
        <w:rPr>
          <w:sz w:val="28"/>
          <w:szCs w:val="28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  <w:r w:rsidRPr="00D7696E">
        <w:rPr>
          <w:sz w:val="28"/>
          <w:szCs w:val="28"/>
        </w:rPr>
        <w:t xml:space="preserve"> законом Иркутской области от 15.12.2014 г. № 156-ОЗ «О внесении изменений в часть 1 статьи Закона Иркутской области  от 15.10.2007 года № 88-оз «Об отдельных вопросах муниципальной службы в Иркутской области»</w:t>
      </w:r>
      <w:proofErr w:type="gramEnd"/>
    </w:p>
    <w:p w:rsidR="00D7696E" w:rsidRPr="00D7696E" w:rsidRDefault="00D7696E" w:rsidP="00D7696E">
      <w:pPr>
        <w:jc w:val="both"/>
        <w:rPr>
          <w:sz w:val="28"/>
          <w:szCs w:val="28"/>
        </w:rPr>
      </w:pPr>
      <w:r w:rsidRPr="00D7696E">
        <w:rPr>
          <w:sz w:val="28"/>
          <w:szCs w:val="28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«Тихоновка»</w:t>
      </w:r>
      <w:r w:rsidRPr="001C527D">
        <w:t xml:space="preserve"> (</w:t>
      </w:r>
      <w:hyperlink r:id="rId5" w:anchor="sub_9991" w:history="1">
        <w:r w:rsidRPr="001C527D">
          <w:t>приложение 1</w:t>
        </w:r>
      </w:hyperlink>
      <w:r w:rsidRPr="001C527D">
        <w:t>)</w:t>
      </w:r>
      <w:r w:rsidRPr="00D7696E">
        <w:rPr>
          <w:sz w:val="28"/>
          <w:szCs w:val="28"/>
        </w:rPr>
        <w:t>.</w:t>
      </w:r>
    </w:p>
    <w:p w:rsidR="00D7696E" w:rsidRPr="00D7696E" w:rsidRDefault="00D7696E" w:rsidP="00D7696E">
      <w:pPr>
        <w:jc w:val="both"/>
        <w:rPr>
          <w:sz w:val="28"/>
          <w:szCs w:val="28"/>
        </w:rPr>
      </w:pPr>
      <w:r w:rsidRPr="00D7696E">
        <w:rPr>
          <w:sz w:val="28"/>
          <w:szCs w:val="28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D7696E">
        <w:rPr>
          <w:sz w:val="28"/>
          <w:szCs w:val="28"/>
        </w:rPr>
        <w:t>при</w:t>
      </w:r>
      <w:proofErr w:type="gramEnd"/>
      <w:r w:rsidRPr="00D7696E">
        <w:rPr>
          <w:sz w:val="28"/>
          <w:szCs w:val="28"/>
        </w:rPr>
        <w:t>:</w:t>
      </w:r>
    </w:p>
    <w:p w:rsidR="00D7696E" w:rsidRPr="00D7696E" w:rsidRDefault="001C527D" w:rsidP="001C52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7696E" w:rsidRPr="00D7696E">
        <w:rPr>
          <w:sz w:val="28"/>
          <w:szCs w:val="28"/>
        </w:rPr>
        <w:t>назначении</w:t>
      </w:r>
      <w:proofErr w:type="gramEnd"/>
      <w:r w:rsidR="00D7696E" w:rsidRPr="00D7696E">
        <w:rPr>
          <w:sz w:val="28"/>
          <w:szCs w:val="28"/>
        </w:rPr>
        <w:t xml:space="preserve"> на муниципальную должность муниципальной службы;</w:t>
      </w:r>
    </w:p>
    <w:p w:rsidR="00D7696E" w:rsidRPr="00D7696E" w:rsidRDefault="001C527D" w:rsidP="001C52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7696E" w:rsidRPr="00D7696E">
        <w:rPr>
          <w:sz w:val="28"/>
          <w:szCs w:val="28"/>
        </w:rPr>
        <w:t>проведении</w:t>
      </w:r>
      <w:proofErr w:type="gramEnd"/>
      <w:r w:rsidR="00D7696E" w:rsidRPr="00D7696E">
        <w:rPr>
          <w:sz w:val="28"/>
          <w:szCs w:val="28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D7696E" w:rsidRPr="00D7696E" w:rsidRDefault="00D7696E" w:rsidP="001C527D">
      <w:pPr>
        <w:jc w:val="both"/>
        <w:rPr>
          <w:sz w:val="28"/>
          <w:szCs w:val="28"/>
        </w:rPr>
      </w:pPr>
      <w:r w:rsidRPr="00D7696E">
        <w:rPr>
          <w:sz w:val="28"/>
          <w:szCs w:val="28"/>
        </w:rPr>
        <w:t>3.Опубликовать настоящее решение в Вестнике МО «Тихоновка».</w:t>
      </w:r>
    </w:p>
    <w:p w:rsidR="00D7696E" w:rsidRPr="00D7696E" w:rsidRDefault="00D7696E" w:rsidP="00D7696E">
      <w:pPr>
        <w:jc w:val="both"/>
        <w:rPr>
          <w:sz w:val="28"/>
          <w:szCs w:val="28"/>
        </w:rPr>
      </w:pPr>
    </w:p>
    <w:p w:rsidR="00D7696E" w:rsidRPr="00D7696E" w:rsidRDefault="00D7696E" w:rsidP="00D7696E">
      <w:pPr>
        <w:rPr>
          <w:sz w:val="28"/>
          <w:szCs w:val="28"/>
        </w:rPr>
      </w:pPr>
    </w:p>
    <w:p w:rsidR="00D7696E" w:rsidRPr="00D7696E" w:rsidRDefault="00D7696E" w:rsidP="00D7696E">
      <w:pPr>
        <w:jc w:val="right"/>
        <w:rPr>
          <w:sz w:val="28"/>
          <w:szCs w:val="28"/>
        </w:rPr>
      </w:pPr>
      <w:r w:rsidRPr="00D7696E">
        <w:rPr>
          <w:sz w:val="28"/>
          <w:szCs w:val="28"/>
        </w:rPr>
        <w:t>Глава МО «Тихоновка» ___________ М.В. Скоробогатова</w:t>
      </w:r>
    </w:p>
    <w:p w:rsidR="00D7696E" w:rsidRPr="00D7696E" w:rsidRDefault="00D7696E" w:rsidP="00D7696E">
      <w:pPr>
        <w:rPr>
          <w:sz w:val="28"/>
          <w:szCs w:val="28"/>
        </w:rPr>
      </w:pPr>
    </w:p>
    <w:p w:rsidR="00D7696E" w:rsidRPr="00D7696E" w:rsidRDefault="00D7696E" w:rsidP="00D7696E">
      <w:pPr>
        <w:rPr>
          <w:sz w:val="28"/>
          <w:szCs w:val="28"/>
        </w:rPr>
      </w:pPr>
    </w:p>
    <w:p w:rsidR="00D7696E" w:rsidRPr="00D7696E" w:rsidRDefault="00D7696E" w:rsidP="00D7696E">
      <w:pPr>
        <w:rPr>
          <w:sz w:val="28"/>
          <w:szCs w:val="28"/>
        </w:rPr>
      </w:pPr>
    </w:p>
    <w:p w:rsidR="00D7696E" w:rsidRDefault="00D7696E" w:rsidP="00D7696E"/>
    <w:p w:rsidR="00D7696E" w:rsidRDefault="00D7696E" w:rsidP="00D7696E"/>
    <w:p w:rsidR="00D7696E" w:rsidRDefault="00D7696E" w:rsidP="00D7696E">
      <w:bookmarkStart w:id="0" w:name="_GoBack"/>
      <w:bookmarkEnd w:id="0"/>
    </w:p>
    <w:p w:rsidR="00D7696E" w:rsidRDefault="00D7696E" w:rsidP="00D7696E"/>
    <w:p w:rsidR="00D7696E" w:rsidRDefault="00D7696E" w:rsidP="00D7696E">
      <w:pPr>
        <w:jc w:val="right"/>
      </w:pPr>
      <w:bookmarkStart w:id="1" w:name="sub_9991"/>
      <w:r>
        <w:rPr>
          <w:rStyle w:val="a8"/>
          <w:rFonts w:eastAsiaTheme="majorEastAsia"/>
          <w:sz w:val="24"/>
          <w:szCs w:val="24"/>
        </w:rPr>
        <w:t>Приложение N 1</w:t>
      </w:r>
    </w:p>
    <w:bookmarkEnd w:id="1"/>
    <w:p w:rsidR="00D7696E" w:rsidRDefault="00D7696E" w:rsidP="00D7696E">
      <w:pPr>
        <w:jc w:val="right"/>
      </w:pPr>
      <w:r>
        <w:rPr>
          <w:rStyle w:val="a8"/>
          <w:rFonts w:eastAsiaTheme="majorEastAsia"/>
          <w:sz w:val="24"/>
          <w:szCs w:val="24"/>
        </w:rPr>
        <w:t>к Решению Думы МО «Тихоновка»</w:t>
      </w:r>
    </w:p>
    <w:p w:rsidR="00D7696E" w:rsidRDefault="00D7696E" w:rsidP="00D7696E">
      <w:pPr>
        <w:rPr>
          <w:rStyle w:val="a8"/>
          <w:rFonts w:ascii="Calibri" w:eastAsiaTheme="majorEastAsia" w:hAnsi="Calibri"/>
          <w:sz w:val="24"/>
          <w:szCs w:val="24"/>
        </w:rPr>
      </w:pPr>
      <w:r>
        <w:rPr>
          <w:rStyle w:val="a8"/>
          <w:rFonts w:eastAsiaTheme="majorEastAsia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Style w:val="a8"/>
          <w:rFonts w:eastAsiaTheme="majorEastAsia"/>
          <w:sz w:val="24"/>
          <w:szCs w:val="24"/>
        </w:rPr>
        <w:t xml:space="preserve">                 от 18 марта 2015</w:t>
      </w:r>
      <w:r>
        <w:rPr>
          <w:rStyle w:val="a8"/>
          <w:rFonts w:eastAsiaTheme="majorEastAsia"/>
          <w:sz w:val="24"/>
          <w:szCs w:val="24"/>
        </w:rPr>
        <w:t>г.</w:t>
      </w:r>
    </w:p>
    <w:p w:rsidR="00D7696E" w:rsidRDefault="00D7696E" w:rsidP="00D7696E">
      <w:pPr>
        <w:rPr>
          <w:rFonts w:eastAsiaTheme="majorEastAsia"/>
          <w:sz w:val="22"/>
          <w:szCs w:val="22"/>
        </w:rPr>
      </w:pPr>
    </w:p>
    <w:p w:rsidR="00D7696E" w:rsidRDefault="00D7696E" w:rsidP="00D7696E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Квалификационные требования к уровню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профессионального образования, стажу и опыту работы граждан,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претендующих на замещение и замещающих муниципальные должности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муниципальной службы, необходимых для исполнения обязанностей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по муниципальным должностям муниципальной службы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администрации МО «Тихоновка»</w:t>
      </w:r>
    </w:p>
    <w:p w:rsidR="00D7696E" w:rsidRDefault="00D7696E" w:rsidP="00D7696E"/>
    <w:p w:rsidR="00D7696E" w:rsidRDefault="00D7696E" w:rsidP="00D7696E">
      <w:r>
        <w:t xml:space="preserve"> </w:t>
      </w:r>
    </w:p>
    <w:p w:rsidR="00D7696E" w:rsidRDefault="00D7696E" w:rsidP="00D7696E"/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</w:t>
      </w:r>
      <w:r>
        <w:rPr>
          <w:rFonts w:ascii="Times New Roman" w:hAnsi="Times New Roman" w:cs="Times New Roman"/>
          <w:sz w:val="24"/>
          <w:szCs w:val="24"/>
        </w:rPr>
        <w:t xml:space="preserve"> и старшим</w:t>
      </w:r>
      <w:r>
        <w:rPr>
          <w:rFonts w:ascii="Times New Roman" w:hAnsi="Times New Roman" w:cs="Times New Roman"/>
          <w:sz w:val="24"/>
          <w:szCs w:val="24"/>
        </w:rPr>
        <w:t xml:space="preserve"> должностям муниципальной службы - наличие высшего образования;</w:t>
      </w:r>
    </w:p>
    <w:p w:rsidR="00D7696E" w:rsidRDefault="00D7696E" w:rsidP="00D7696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D7696E" w:rsidRDefault="00D7696E" w:rsidP="00D76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6E" w:rsidRDefault="00D7696E" w:rsidP="00D7696E">
      <w:r>
        <w:t xml:space="preserve"> </w:t>
      </w:r>
    </w:p>
    <w:p w:rsidR="00D7696E" w:rsidRDefault="00D7696E" w:rsidP="00D7696E"/>
    <w:p w:rsidR="00D7696E" w:rsidRDefault="00D7696E" w:rsidP="00D7696E"/>
    <w:p w:rsidR="00D7696E" w:rsidRDefault="00D7696E" w:rsidP="00D7696E"/>
    <w:p w:rsidR="00D7696E" w:rsidRDefault="00D7696E" w:rsidP="00D7696E"/>
    <w:p w:rsidR="00F57075" w:rsidRDefault="00F57075"/>
    <w:sectPr w:rsidR="00F5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D"/>
    <w:rsid w:val="001C527D"/>
    <w:rsid w:val="002D614D"/>
    <w:rsid w:val="00A44343"/>
    <w:rsid w:val="00D7696E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7696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7696E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9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769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696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7696E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7696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D7696E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769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6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7696E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D7696E"/>
    <w:rPr>
      <w:b/>
      <w:bCs/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6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7696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7696E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9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769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696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7696E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7696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D7696E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769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6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7696E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D7696E"/>
    <w:rPr>
      <w:b/>
      <w:bCs/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6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8DA77074B5FC01F303137CB8D3689CF598055CD7FB4D3F02C81j8BEG" TargetMode="External"/><Relationship Id="rId5" Type="http://schemas.openxmlformats.org/officeDocument/2006/relationships/hyperlink" Target="file:///F:\&#1050;&#1074;&#1072;&#1083;&#1080;&#1092;&#1080;&#1082;&#1072;&#1094;&#1080;&#1086;&#1085;&#1085;&#1099;&#1077;%20&#1090;&#1088;&#1077;&#1073;&#1086;&#1074;&#1072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2015-03-16T06:40:00Z</cp:lastPrinted>
  <dcterms:created xsi:type="dcterms:W3CDTF">2015-02-25T04:23:00Z</dcterms:created>
  <dcterms:modified xsi:type="dcterms:W3CDTF">2015-03-16T06:40:00Z</dcterms:modified>
</cp:coreProperties>
</file>