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document.xml" ContentType="application/vnd.openxmlformats-officedocument.wordprocessingml.document.main+xml"/>
  <Override PartName="/word/_rels/document.xml.rels" ContentType="application/vnd.openxmlformats-package.relationships+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numPr>
          <w:ilvl w:val="0"/>
          <w:numId w:val="0"/>
        </w:numPr>
        <w:spacing w:lineRule="auto" w:line="240" w:before="0" w:after="0"/>
        <w:ind w:left="0" w:hanging="0"/>
        <w:jc w:val="center"/>
        <w:textAlignment w:val="baseline"/>
        <w:outlineLvl w:val="0"/>
        <w:rPr>
          <w:rFonts w:ascii="Times New Roman" w:hAnsi="Times New Roman" w:eastAsia="Times New Roman" w:cs="Times New Roman"/>
          <w:b w:val="false"/>
          <w:b w:val="false"/>
          <w:i w:val="false"/>
          <w:i w:val="false"/>
          <w:caps w:val="false"/>
          <w:smallCaps w:val="false"/>
          <w:color w:val="000000"/>
          <w:spacing w:val="0"/>
          <w:kern w:val="0"/>
          <w:sz w:val="44"/>
          <w:szCs w:val="44"/>
          <w:lang w:val="ru-RU" w:eastAsia="ru-RU" w:bidi="ar-SA"/>
        </w:rPr>
      </w:pPr>
      <w:r>
        <w:rPr>
          <w:rFonts w:eastAsia="Times New Roman" w:cs="Times New Roman"/>
          <w:b w:val="false"/>
          <w:bCs/>
          <w:i w:val="false"/>
          <w:caps w:val="false"/>
          <w:smallCaps w:val="false"/>
          <w:color w:val="000000"/>
          <w:spacing w:val="0"/>
          <w:kern w:val="0"/>
          <w:sz w:val="44"/>
          <w:szCs w:val="44"/>
          <w:u w:val="single"/>
          <w:lang w:val="ru-RU" w:eastAsia="ru-RU" w:bidi="ar-SA"/>
        </w:rPr>
        <w:t>Рабочая группа Главного управления направлена в Братский район, где ночью произошел пожар с гибелью детей</w:t>
      </w:r>
    </w:p>
    <w:p>
      <w:pPr>
        <w:pStyle w:val="Normal"/>
        <w:spacing w:lineRule="auto" w:line="240" w:before="0" w:after="0"/>
        <w:jc w:val="center"/>
        <w:textAlignment w:val="baselin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2372360" cy="3163570"/>
            <wp:effectExtent l="0" t="0" r="0" b="0"/>
            <wp:wrapTopAndBottom/>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2372360" cy="3163570"/>
                    </a:xfrm>
                    <a:prstGeom prst="rect">
                      <a:avLst/>
                    </a:prstGeom>
                  </pic:spPr>
                </pic:pic>
              </a:graphicData>
            </a:graphic>
          </wp:anchor>
        </w:drawing>
      </w:r>
    </w:p>
    <w:p>
      <w:pPr>
        <w:pStyle w:val="Style16"/>
        <w:widowControl/>
        <w:spacing w:before="0" w:after="300"/>
        <w:ind w:left="0" w:right="0" w:hanging="0"/>
        <w:jc w:val="both"/>
        <w:rPr>
          <w:rFonts w:ascii="Times New Roman" w:hAnsi="Times New Roman" w:eastAsia="Times New Roman" w:cs="Times New Roman"/>
          <w:b w:val="false"/>
          <w:b w:val="false"/>
          <w:i w:val="false"/>
          <w:i w:val="false"/>
          <w:caps w:val="false"/>
          <w:smallCaps w:val="false"/>
          <w:color w:val="000000"/>
          <w:spacing w:val="0"/>
          <w:kern w:val="0"/>
          <w:sz w:val="28"/>
          <w:szCs w:val="28"/>
          <w:lang w:val="ru-RU" w:eastAsia="ru-RU" w:bidi="ar-SA"/>
        </w:rPr>
      </w:pPr>
      <w:r>
        <w:rPr>
          <w:rFonts w:eastAsia="Times New Roman" w:cs="Times New Roman" w:ascii="Times New Roman" w:hAnsi="Times New Roman"/>
          <w:b w:val="false"/>
          <w:i w:val="false"/>
          <w:caps w:val="false"/>
          <w:smallCaps w:val="false"/>
          <w:color w:val="000000"/>
          <w:spacing w:val="0"/>
          <w:kern w:val="0"/>
          <w:sz w:val="28"/>
          <w:szCs w:val="28"/>
          <w:lang w:val="ru-RU" w:eastAsia="ru-RU" w:bidi="ar-SA"/>
        </w:rPr>
        <w:tab/>
        <w:t>В поселок Тарма Братского района направлена рабочая группа Главного управления МЧС России по Иркутской области, включая специалистов испытательной пожарной лаборатории. Здесь произошел пожар, на котором погибли двое детей, еще один получил травмы.</w:t>
      </w:r>
    </w:p>
    <w:p>
      <w:pPr>
        <w:pStyle w:val="Style16"/>
        <w:widowControl/>
        <w:spacing w:before="0" w:after="0"/>
        <w:ind w:left="0" w:right="0" w:hanging="0"/>
        <w:jc w:val="both"/>
        <w:rPr>
          <w:rFonts w:ascii="Times New Roman" w:hAnsi="Times New Roman" w:eastAsia="Times New Roman" w:cs="Times New Roman"/>
          <w:b w:val="false"/>
          <w:b w:val="false"/>
          <w:i w:val="false"/>
          <w:i w:val="false"/>
          <w:caps w:val="false"/>
          <w:smallCaps w:val="false"/>
          <w:color w:val="000000"/>
          <w:spacing w:val="0"/>
          <w:kern w:val="0"/>
          <w:sz w:val="28"/>
          <w:szCs w:val="28"/>
          <w:lang w:val="ru-RU" w:eastAsia="ru-RU" w:bidi="ar-SA"/>
        </w:rPr>
      </w:pPr>
      <w:r>
        <w:rPr>
          <w:rFonts w:eastAsia="Times New Roman" w:cs="Times New Roman" w:ascii="Times New Roman" w:hAnsi="Times New Roman"/>
          <w:b w:val="false"/>
          <w:i w:val="false"/>
          <w:caps w:val="false"/>
          <w:smallCaps w:val="false"/>
          <w:color w:val="000000"/>
          <w:spacing w:val="0"/>
          <w:kern w:val="0"/>
          <w:sz w:val="28"/>
          <w:szCs w:val="28"/>
          <w:lang w:val="ru-RU" w:eastAsia="ru-RU" w:bidi="ar-SA"/>
        </w:rPr>
        <w:tab/>
        <w:t>О горении двухэтажного брусового дома очевидцы сообщили 26 ноября в два часа ночи. На улицу Дружбы были направлены местная добровольная пожарная команда и сотрудники 29 пожарно-спасательной части. К моменту прибытия первого подразделения горел второй этаж с выходом огня на кровлю.</w:t>
      </w:r>
    </w:p>
    <w:p>
      <w:pPr>
        <w:pStyle w:val="Style16"/>
        <w:widowControl/>
        <w:spacing w:before="0" w:after="300"/>
        <w:ind w:left="0" w:right="0" w:hanging="0"/>
        <w:jc w:val="both"/>
        <w:rPr>
          <w:rFonts w:ascii="Times New Roman" w:hAnsi="Times New Roman" w:eastAsia="Times New Roman" w:cs="Times New Roman"/>
          <w:b w:val="false"/>
          <w:b w:val="false"/>
          <w:i w:val="false"/>
          <w:i w:val="false"/>
          <w:caps w:val="false"/>
          <w:smallCaps w:val="false"/>
          <w:color w:val="000000"/>
          <w:spacing w:val="0"/>
          <w:kern w:val="0"/>
          <w:sz w:val="28"/>
          <w:szCs w:val="28"/>
          <w:lang w:val="ru-RU" w:eastAsia="ru-RU" w:bidi="ar-SA"/>
        </w:rPr>
      </w:pPr>
      <w:r>
        <w:rPr>
          <w:rFonts w:eastAsia="Times New Roman" w:cs="Times New Roman" w:ascii="Times New Roman" w:hAnsi="Times New Roman"/>
          <w:b w:val="false"/>
          <w:i w:val="false"/>
          <w:caps w:val="false"/>
          <w:smallCaps w:val="false"/>
          <w:color w:val="000000"/>
          <w:spacing w:val="0"/>
          <w:kern w:val="0"/>
          <w:sz w:val="28"/>
          <w:szCs w:val="28"/>
          <w:lang w:val="ru-RU" w:eastAsia="ru-RU" w:bidi="ar-SA"/>
        </w:rPr>
        <w:tab/>
        <w:t>На веранде дома были найдены погибшие – 7-летняя девочка и 4-летний мальчик и травмированный годовалый ребенок. Он получил отравление угарным газом и был доставлен в реанимационное отделение детской больницы в тяжелом состоянии.</w:t>
      </w:r>
    </w:p>
    <w:p>
      <w:pPr>
        <w:pStyle w:val="Style16"/>
        <w:widowControl/>
        <w:spacing w:before="0" w:after="300"/>
        <w:ind w:left="0" w:right="0" w:hanging="0"/>
        <w:jc w:val="both"/>
        <w:rPr>
          <w:rFonts w:ascii="Times New Roman" w:hAnsi="Times New Roman" w:eastAsia="Times New Roman" w:cs="Times New Roman"/>
          <w:b w:val="false"/>
          <w:b w:val="false"/>
          <w:i w:val="false"/>
          <w:i w:val="false"/>
          <w:caps w:val="false"/>
          <w:smallCaps w:val="false"/>
          <w:color w:val="000000"/>
          <w:spacing w:val="0"/>
          <w:kern w:val="0"/>
          <w:sz w:val="28"/>
          <w:szCs w:val="28"/>
          <w:lang w:val="ru-RU" w:eastAsia="ru-RU" w:bidi="ar-SA"/>
        </w:rPr>
      </w:pPr>
      <w:r>
        <w:rPr>
          <w:rFonts w:eastAsia="Times New Roman" w:cs="Times New Roman" w:ascii="Times New Roman" w:hAnsi="Times New Roman"/>
          <w:b w:val="false"/>
          <w:i w:val="false"/>
          <w:caps w:val="false"/>
          <w:smallCaps w:val="false"/>
          <w:color w:val="000000"/>
          <w:spacing w:val="0"/>
          <w:kern w:val="0"/>
          <w:sz w:val="28"/>
          <w:szCs w:val="28"/>
          <w:lang w:val="ru-RU" w:eastAsia="ru-RU" w:bidi="ar-SA"/>
        </w:rPr>
        <w:tab/>
        <w:t>Было установлено, что дети находились в доме одни, дверь на веранду была заперта.</w:t>
      </w:r>
    </w:p>
    <w:p>
      <w:pPr>
        <w:pStyle w:val="Style16"/>
        <w:widowControl/>
        <w:spacing w:before="0" w:after="0"/>
        <w:ind w:left="0" w:right="0" w:hanging="0"/>
        <w:jc w:val="both"/>
        <w:rPr>
          <w:rFonts w:ascii="Times New Roman" w:hAnsi="Times New Roman" w:eastAsia="Times New Roman" w:cs="Times New Roman"/>
          <w:b w:val="false"/>
          <w:b w:val="false"/>
          <w:i w:val="false"/>
          <w:i w:val="false"/>
          <w:caps w:val="false"/>
          <w:smallCaps w:val="false"/>
          <w:color w:val="000000"/>
          <w:spacing w:val="0"/>
          <w:kern w:val="0"/>
          <w:sz w:val="28"/>
          <w:szCs w:val="28"/>
          <w:lang w:val="ru-RU" w:eastAsia="ru-RU" w:bidi="ar-SA"/>
        </w:rPr>
      </w:pPr>
      <w:r>
        <w:rPr>
          <w:rFonts w:eastAsia="Times New Roman" w:cs="Times New Roman" w:ascii="Times New Roman" w:hAnsi="Times New Roman"/>
          <w:b w:val="false"/>
          <w:i w:val="false"/>
          <w:caps w:val="false"/>
          <w:smallCaps w:val="false"/>
          <w:color w:val="000000"/>
          <w:spacing w:val="0"/>
          <w:kern w:val="0"/>
          <w:sz w:val="28"/>
          <w:szCs w:val="28"/>
          <w:lang w:val="ru-RU" w:eastAsia="ru-RU" w:bidi="ar-SA"/>
        </w:rPr>
        <w:tab/>
        <w:t>Открытое горение на площади 20 квадратных метров было ликвидировано в течение часа.</w:t>
      </w:r>
    </w:p>
    <w:p>
      <w:pPr>
        <w:pStyle w:val="Style16"/>
        <w:widowControl/>
        <w:spacing w:before="0" w:after="0"/>
        <w:ind w:left="0" w:right="0" w:hanging="0"/>
        <w:jc w:val="both"/>
        <w:rPr>
          <w:rFonts w:ascii="Times New Roman" w:hAnsi="Times New Roman" w:eastAsia="Times New Roman" w:cs="Times New Roman"/>
          <w:b w:val="false"/>
          <w:b w:val="false"/>
          <w:i w:val="false"/>
          <w:i w:val="false"/>
          <w:caps w:val="false"/>
          <w:smallCaps w:val="false"/>
          <w:color w:val="000000"/>
          <w:spacing w:val="0"/>
          <w:kern w:val="0"/>
          <w:sz w:val="28"/>
          <w:szCs w:val="28"/>
          <w:lang w:val="ru-RU" w:eastAsia="ru-RU" w:bidi="ar-SA"/>
        </w:rPr>
      </w:pPr>
      <w:r>
        <w:rPr>
          <w:rFonts w:eastAsia="Times New Roman" w:cs="Times New Roman" w:ascii="Times New Roman" w:hAnsi="Times New Roman"/>
          <w:b w:val="false"/>
          <w:i w:val="false"/>
          <w:caps w:val="false"/>
          <w:smallCaps w:val="false"/>
          <w:color w:val="000000"/>
          <w:spacing w:val="0"/>
          <w:kern w:val="0"/>
          <w:sz w:val="28"/>
          <w:szCs w:val="28"/>
          <w:lang w:val="ru-RU" w:eastAsia="ru-RU" w:bidi="ar-SA"/>
        </w:rPr>
        <w:tab/>
        <w:t>На месте работает оперативная группа Братского пожарно-спасательного гарнизона, в состав которой входит психолог МЧС России. Причина пожара – устанавливается.</w:t>
      </w:r>
    </w:p>
    <w:p>
      <w:pPr>
        <w:pStyle w:val="Style16"/>
        <w:widowControl/>
        <w:spacing w:before="0" w:after="0"/>
        <w:ind w:left="0" w:right="0" w:hanging="0"/>
        <w:jc w:val="both"/>
        <w:rPr/>
      </w:pPr>
      <w:r>
        <w:rPr/>
      </w:r>
    </w:p>
    <w:p>
      <w:pPr>
        <w:pStyle w:val="Normal"/>
        <w:spacing w:lineRule="auto" w:line="240" w:before="0" w:after="0"/>
        <w:jc w:val="right"/>
        <w:rPr/>
      </w:pPr>
      <w:r>
        <w:rPr>
          <w:rFonts w:eastAsia="Times New Roman" w:cs="Times New Roman" w:ascii="Times New Roman" w:hAnsi="Times New Roman"/>
          <w:bCs/>
          <w:sz w:val="28"/>
          <w:szCs w:val="28"/>
        </w:rPr>
        <w:t xml:space="preserve">Отдел государственного пожарного надзора </w:t>
      </w:r>
    </w:p>
    <w:p>
      <w:pPr>
        <w:pStyle w:val="Normal"/>
        <w:spacing w:lineRule="auto" w:line="240" w:before="0" w:after="0"/>
        <w:jc w:val="right"/>
        <w:rPr/>
      </w:pPr>
      <w:r>
        <w:rPr>
          <w:rFonts w:eastAsia="Times New Roman" w:cs="Times New Roman" w:ascii="Times New Roman" w:hAnsi="Times New Roman"/>
          <w:bCs/>
          <w:sz w:val="28"/>
          <w:szCs w:val="28"/>
        </w:rPr>
        <w:t>г. Черемхово, г. Свирска и Черемховского района</w:t>
      </w:r>
    </w:p>
    <w:sectPr>
      <w:type w:val="nextPage"/>
      <w:pgSz w:w="11906" w:h="16838"/>
      <w:pgMar w:left="1276" w:right="851" w:header="0" w:top="709" w:footer="0" w:bottom="0" w:gutter="0"/>
      <w:pgNumType w:fmt="decimal"/>
      <w:formProt w:val="false"/>
      <w:textDirection w:val="lrTb"/>
      <w:docGrid w:type="default" w:linePitch="381"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Tahoma">
    <w:charset w:val="01"/>
    <w:family w:val="roman"/>
    <w:pitch w:val="default"/>
  </w:font>
  <w:font w:name="PT Astra Serif">
    <w:charset w:val="01"/>
    <w:family w:val="roman"/>
    <w:pitch w:val="default"/>
  </w:font>
</w:fonts>
</file>

<file path=word/settings.xml><?xml version="1.0" encoding="utf-8"?>
<w:settings xmlns:w="http://schemas.openxmlformats.org/wordprocessingml/2006/main">
  <w:zoom w:percent="7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0"/>
    <w:uiPriority w:val="9"/>
    <w:qFormat/>
    <w:rsid w:val="007c7c19"/>
    <w:pPr>
      <w:spacing w:lineRule="auto" w:line="240" w:beforeAutospacing="1" w:afterAutospacing="1"/>
      <w:outlineLvl w:val="0"/>
    </w:pPr>
    <w:rPr>
      <w:rFonts w:ascii="Times New Roman" w:hAnsi="Times New Roman" w:eastAsia="Times New Roman" w:cs="Times New Roman"/>
      <w:b/>
      <w:bCs/>
      <w:kern w:val="2"/>
      <w:sz w:val="48"/>
      <w:szCs w:val="48"/>
      <w:lang w:eastAsia="ru-RU"/>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
    <w:qFormat/>
    <w:rsid w:val="007c7c19"/>
    <w:rPr>
      <w:rFonts w:ascii="Times New Roman" w:hAnsi="Times New Roman" w:eastAsia="Times New Roman" w:cs="Times New Roman"/>
      <w:b/>
      <w:bCs/>
      <w:kern w:val="2"/>
      <w:sz w:val="48"/>
      <w:szCs w:val="48"/>
      <w:lang w:eastAsia="ru-RU"/>
    </w:rPr>
  </w:style>
  <w:style w:type="character" w:styleId="Style13" w:customStyle="1">
    <w:name w:val="Текст выноски Знак"/>
    <w:basedOn w:val="DefaultParagraphFont"/>
    <w:link w:val="a4"/>
    <w:uiPriority w:val="99"/>
    <w:semiHidden/>
    <w:qFormat/>
    <w:rsid w:val="007c7c19"/>
    <w:rPr>
      <w:rFonts w:ascii="Tahoma" w:hAnsi="Tahoma" w:cs="Tahoma"/>
      <w:sz w:val="16"/>
      <w:szCs w:val="16"/>
    </w:rPr>
  </w:style>
  <w:style w:type="character" w:styleId="Style14">
    <w:name w:val="Символ нумерации"/>
    <w:qFormat/>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 w:type="paragraph" w:styleId="NormalWeb">
    <w:name w:val="Normal (Web)"/>
    <w:basedOn w:val="Normal"/>
    <w:uiPriority w:val="99"/>
    <w:semiHidden/>
    <w:unhideWhenUsed/>
    <w:qFormat/>
    <w:rsid w:val="007c7c19"/>
    <w:pPr>
      <w:spacing w:lineRule="auto" w:line="240" w:beforeAutospacing="1" w:afterAutospacing="1"/>
    </w:pPr>
    <w:rPr>
      <w:rFonts w:ascii="Times New Roman" w:hAnsi="Times New Roman" w:eastAsia="Times New Roman" w:cs="Times New Roman"/>
      <w:sz w:val="24"/>
      <w:szCs w:val="24"/>
      <w:lang w:eastAsia="ru-RU"/>
    </w:rPr>
  </w:style>
  <w:style w:type="paragraph" w:styleId="BalloonText">
    <w:name w:val="Balloon Text"/>
    <w:basedOn w:val="Normal"/>
    <w:link w:val="a5"/>
    <w:uiPriority w:val="99"/>
    <w:semiHidden/>
    <w:unhideWhenUsed/>
    <w:qFormat/>
    <w:rsid w:val="007c7c19"/>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Application>LibreOffice/6.4.4.2$Linux_X86_64 LibreOffice_project/40$Build-2</Application>
  <Pages>1</Pages>
  <Words>172</Words>
  <Characters>1105</Characters>
  <CharactersWithSpaces>1277</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2025-10-20T03:39:00Z</dcterms:created>
  <dc:creator>Lavrinovich</dc:creator>
  <dc:description/>
  <dc:language>ru-RU</dc:language>
  <cp:lastModifiedBy/>
  <dcterms:modified xsi:type="dcterms:W3CDTF">2025-11-26T12:24:47Z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