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42A" w:rsidRPr="00CA0D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 xml:space="preserve">Н О В Л Е Н И </w:t>
      </w:r>
      <w:r w:rsidRPr="00CA0D0C">
        <w:rPr>
          <w:rFonts w:ascii="Times New Roman" w:hAnsi="Times New Roman" w:cs="Times New Roman"/>
          <w:b/>
          <w:sz w:val="28"/>
          <w:szCs w:val="28"/>
        </w:rPr>
        <w:t>Е</w:t>
      </w:r>
    </w:p>
    <w:p w:rsidR="00A6042A" w:rsidRPr="00CA0D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CA0D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CA0D0C" w:rsidTr="002601B3">
        <w:tc>
          <w:tcPr>
            <w:tcW w:w="3365" w:type="dxa"/>
          </w:tcPr>
          <w:p w:rsidR="00A6042A" w:rsidRPr="00CA0D0C" w:rsidRDefault="00A6042A" w:rsidP="006F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D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F4E83" w:rsidRPr="00CA0D0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C5CDA" w:rsidRPr="00CA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CA0D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E83" w:rsidRPr="00CA0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5CDA" w:rsidRPr="00CA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CA0D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CA0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CA0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CA0D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CA0D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CA0D0C" w:rsidRDefault="00A6042A" w:rsidP="00CA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D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A0D0C" w:rsidRPr="00CA0D0C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</w:tr>
      <w:tr w:rsidR="00A6042A" w:rsidRPr="00CA0D0C" w:rsidTr="002601B3">
        <w:tc>
          <w:tcPr>
            <w:tcW w:w="3365" w:type="dxa"/>
          </w:tcPr>
          <w:p w:rsidR="00A6042A" w:rsidRPr="00CA0D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CA0D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D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CA0D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CA0D0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2601B3">
        <w:trPr>
          <w:trHeight w:val="639"/>
        </w:trPr>
        <w:tc>
          <w:tcPr>
            <w:tcW w:w="4786" w:type="dxa"/>
          </w:tcPr>
          <w:p w:rsidR="00A6042A" w:rsidRPr="00A6042A" w:rsidRDefault="00A6042A" w:rsidP="006F4E8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0D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</w:t>
      </w:r>
      <w:proofErr w:type="gramEnd"/>
      <w:r w:rsidRPr="0025330C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</w:t>
      </w:r>
      <w:r w:rsidR="00DC2864">
        <w:rPr>
          <w:rFonts w:ascii="Times New Roman" w:hAnsi="Times New Roman" w:cs="Times New Roman"/>
          <w:sz w:val="24"/>
          <w:szCs w:val="24"/>
        </w:rPr>
        <w:t xml:space="preserve"> </w:t>
      </w:r>
      <w:r w:rsidRPr="0025330C">
        <w:rPr>
          <w:rFonts w:ascii="Times New Roman" w:hAnsi="Times New Roman" w:cs="Times New Roman"/>
          <w:sz w:val="24"/>
          <w:szCs w:val="24"/>
        </w:rPr>
        <w:t>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93669D" w:rsidRPr="0093669D">
        <w:rPr>
          <w:rFonts w:ascii="Times New Roman" w:hAnsi="Times New Roman" w:cs="Times New Roman"/>
          <w:sz w:val="24"/>
          <w:szCs w:val="24"/>
        </w:rPr>
        <w:t>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3D466B" w:rsidRPr="0065359B" w:rsidRDefault="003D466B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2) </w:t>
      </w:r>
      <w:r w:rsidR="00BF4BB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аздел 4 </w:t>
      </w:r>
      <w:r w:rsidRPr="0065359B">
        <w:rPr>
          <w:rFonts w:ascii="Times New Roman" w:hAnsi="Times New Roman" w:cs="Times New Roman"/>
          <w:sz w:val="24"/>
          <w:szCs w:val="24"/>
        </w:rPr>
        <w:t xml:space="preserve">муниципальной программы изложить в новой редакции       (приложение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359B">
        <w:rPr>
          <w:rFonts w:ascii="Times New Roman" w:hAnsi="Times New Roman" w:cs="Times New Roman"/>
          <w:sz w:val="24"/>
          <w:szCs w:val="24"/>
        </w:rPr>
        <w:t>)</w:t>
      </w:r>
      <w:r w:rsidR="00C62E89">
        <w:rPr>
          <w:rFonts w:ascii="Times New Roman" w:hAnsi="Times New Roman" w:cs="Times New Roman"/>
          <w:sz w:val="24"/>
          <w:szCs w:val="24"/>
        </w:rPr>
        <w:t>;</w:t>
      </w:r>
    </w:p>
    <w:p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C62E89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) приложение № 2 к муниципальной программе изложить в новой редакции (приложение № </w:t>
      </w:r>
      <w:r w:rsidR="00C62E89">
        <w:rPr>
          <w:rFonts w:ascii="Times New Roman" w:hAnsi="Times New Roman" w:cs="Times New Roman"/>
          <w:sz w:val="24"/>
          <w:szCs w:val="24"/>
        </w:rPr>
        <w:t>3);</w:t>
      </w:r>
    </w:p>
    <w:p w:rsidR="00C62E89" w:rsidRDefault="00C62E89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 приложение № 4</w:t>
      </w:r>
      <w:r w:rsidRPr="0065359B">
        <w:rPr>
          <w:rFonts w:ascii="Times New Roman" w:hAnsi="Times New Roman" w:cs="Times New Roman"/>
          <w:sz w:val="24"/>
          <w:szCs w:val="24"/>
        </w:rPr>
        <w:t xml:space="preserve"> к муниципальной программе изложить в новой редакции (приложение № </w:t>
      </w:r>
      <w:r>
        <w:rPr>
          <w:rFonts w:ascii="Times New Roman" w:hAnsi="Times New Roman" w:cs="Times New Roman"/>
          <w:sz w:val="24"/>
          <w:szCs w:val="24"/>
        </w:rPr>
        <w:t>4);</w:t>
      </w:r>
    </w:p>
    <w:p w:rsidR="00C62E89" w:rsidRDefault="00C62E89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приложение № 5</w:t>
      </w:r>
      <w:r w:rsidRPr="0065359B">
        <w:rPr>
          <w:rFonts w:ascii="Times New Roman" w:hAnsi="Times New Roman" w:cs="Times New Roman"/>
          <w:sz w:val="24"/>
          <w:szCs w:val="24"/>
        </w:rPr>
        <w:t xml:space="preserve"> к муниципальной программе изложить в новой редакции (приложение № </w:t>
      </w:r>
      <w:r>
        <w:rPr>
          <w:rFonts w:ascii="Times New Roman" w:hAnsi="Times New Roman" w:cs="Times New Roman"/>
          <w:sz w:val="24"/>
          <w:szCs w:val="24"/>
        </w:rPr>
        <w:t>5)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6F4E8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 мероприятий по реализации муниципальной программы на 202</w:t>
      </w:r>
      <w:r w:rsidR="001B5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="006F4E83" w:rsidRPr="0065359B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6F4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C62E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отдела </w:t>
      </w:r>
      <w:r w:rsidR="001B5D83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</w:t>
      </w:r>
      <w:r w:rsidR="001B5D83"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подписания и распространяет свое действие на правоотношения сторон возникающих с 01.0</w:t>
      </w:r>
      <w:r w:rsidR="006F4E83">
        <w:rPr>
          <w:rFonts w:ascii="Times New Roman" w:hAnsi="Times New Roman" w:cs="Times New Roman"/>
          <w:sz w:val="24"/>
          <w:szCs w:val="24"/>
        </w:rPr>
        <w:t>7</w:t>
      </w:r>
      <w:r w:rsidR="005A3792" w:rsidRPr="0065359B">
        <w:rPr>
          <w:rFonts w:ascii="Times New Roman" w:hAnsi="Times New Roman" w:cs="Times New Roman"/>
          <w:sz w:val="24"/>
          <w:szCs w:val="24"/>
        </w:rPr>
        <w:t>.202</w:t>
      </w:r>
      <w:r w:rsidR="005A3792">
        <w:rPr>
          <w:rFonts w:ascii="Times New Roman" w:hAnsi="Times New Roman" w:cs="Times New Roman"/>
          <w:sz w:val="24"/>
          <w:szCs w:val="24"/>
        </w:rPr>
        <w:t>6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42A" w:rsidRDefault="00342D45" w:rsidP="0034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:rsidR="00651190" w:rsidRPr="00651190" w:rsidRDefault="00651190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AB6" w:rsidRPr="00D16AB6" w:rsidRDefault="00D16AB6" w:rsidP="00D16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</w:p>
    <w:p w:rsidR="00A6042A" w:rsidRPr="00D16AB6" w:rsidRDefault="00D16AB6" w:rsidP="00D16A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полномочия мэра округа</w:t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F4E83">
        <w:rPr>
          <w:rFonts w:ascii="Times New Roman" w:hAnsi="Times New Roman" w:cs="Times New Roman"/>
          <w:b/>
          <w:sz w:val="24"/>
          <w:szCs w:val="24"/>
        </w:rPr>
        <w:tab/>
        <w:t>А.В. Воробьев</w:t>
      </w:r>
    </w:p>
    <w:p w:rsidR="00A6042A" w:rsidRPr="00D16AB6" w:rsidRDefault="00A6042A" w:rsidP="00D16AB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431671" w:rsidRDefault="00431671" w:rsidP="00A6042A">
      <w:pPr>
        <w:spacing w:after="0" w:line="240" w:lineRule="auto"/>
        <w:rPr>
          <w:rFonts w:ascii="Times New Roman" w:hAnsi="Times New Roman" w:cs="Times New Roman"/>
        </w:rPr>
      </w:pPr>
    </w:p>
    <w:p w:rsidR="00431671" w:rsidRDefault="00431671" w:rsidP="00A6042A">
      <w:pPr>
        <w:spacing w:after="0" w:line="240" w:lineRule="auto"/>
        <w:rPr>
          <w:rFonts w:ascii="Times New Roman" w:hAnsi="Times New Roman" w:cs="Times New Roman"/>
        </w:rPr>
      </w:pPr>
    </w:p>
    <w:p w:rsidR="00431671" w:rsidRDefault="00431671" w:rsidP="00A6042A">
      <w:pPr>
        <w:spacing w:after="0" w:line="240" w:lineRule="auto"/>
        <w:rPr>
          <w:rFonts w:ascii="Times New Roman" w:hAnsi="Times New Roman" w:cs="Times New Roman"/>
        </w:rPr>
      </w:pPr>
    </w:p>
    <w:p w:rsidR="00431671" w:rsidRDefault="00431671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муниципального района № </w:t>
      </w:r>
      <w:r>
        <w:rPr>
          <w:rFonts w:ascii="Times New Roman" w:hAnsi="Times New Roman" w:cs="Times New Roman"/>
          <w:sz w:val="20"/>
          <w:szCs w:val="20"/>
        </w:rPr>
        <w:t>902</w:t>
      </w:r>
      <w:r w:rsidRPr="00910DFF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910DFF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10DFF">
        <w:rPr>
          <w:rFonts w:ascii="Times New Roman" w:hAnsi="Times New Roman" w:cs="Times New Roman"/>
          <w:sz w:val="20"/>
          <w:szCs w:val="20"/>
        </w:rPr>
        <w:t>.2026 г.</w:t>
      </w:r>
    </w:p>
    <w:p w:rsidR="00BF4BB4" w:rsidRPr="00910DFF" w:rsidRDefault="00BF4BB4" w:rsidP="00BF4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BB4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BB4" w:rsidRPr="00D22446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446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F4BB4" w:rsidRPr="00D22446" w:rsidRDefault="00BF4BB4" w:rsidP="00BF4BB4">
      <w:pPr>
        <w:tabs>
          <w:tab w:val="left" w:pos="18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446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F4BB4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446">
        <w:rPr>
          <w:rFonts w:ascii="Times New Roman" w:hAnsi="Times New Roman" w:cs="Times New Roman"/>
          <w:sz w:val="24"/>
          <w:szCs w:val="24"/>
        </w:rPr>
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</w:r>
    </w:p>
    <w:p w:rsidR="00BF4BB4" w:rsidRPr="00D22446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522"/>
      </w:tblGrid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Отдел капитального строительства администрации Киренского муниципального округа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Цель муниципальной программы 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устойчивого сокращения непригодного для проживания жилищного фонда Киренского муниципального округа</w:t>
            </w:r>
          </w:p>
        </w:tc>
      </w:tr>
      <w:tr w:rsidR="00BF4BB4" w:rsidRPr="00D22446" w:rsidTr="00D479BE">
        <w:trPr>
          <w:trHeight w:val="1084"/>
        </w:trPr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pStyle w:val="a8"/>
              <w:spacing w:before="0" w:beforeAutospacing="0" w:after="145" w:afterAutospacing="0"/>
              <w:jc w:val="both"/>
              <w:rPr>
                <w:color w:val="1E1D1E"/>
                <w:sz w:val="28"/>
                <w:szCs w:val="28"/>
              </w:rPr>
            </w:pPr>
            <w:r w:rsidRPr="00D22446">
              <w:rPr>
                <w:color w:val="1E1D1E"/>
                <w:sz w:val="18"/>
                <w:szCs w:val="18"/>
              </w:rPr>
              <w:t xml:space="preserve"> </w:t>
            </w:r>
            <w:r w:rsidRPr="00D22446">
              <w:rPr>
                <w:bCs/>
                <w:sz w:val="28"/>
                <w:szCs w:val="28"/>
                <w:lang w:eastAsia="en-US"/>
              </w:rPr>
              <w:t>Создание постоянно действующих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2026-2028 гг.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Целевые показатели муниципальной 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Количество переселенных граждан из АЖФ (человек).</w:t>
            </w:r>
          </w:p>
          <w:p w:rsidR="00BF4BB4" w:rsidRPr="00D22446" w:rsidRDefault="00BF4BB4" w:rsidP="00D479B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 xml:space="preserve">Площадь </w:t>
            </w:r>
            <w:proofErr w:type="gramStart"/>
            <w:r w:rsidRPr="00D22446">
              <w:rPr>
                <w:rFonts w:ascii="Times New Roman" w:hAnsi="Times New Roman"/>
                <w:sz w:val="28"/>
                <w:szCs w:val="28"/>
              </w:rPr>
              <w:t>расселенного</w:t>
            </w:r>
            <w:proofErr w:type="gramEnd"/>
            <w:r w:rsidRPr="00D22446">
              <w:rPr>
                <w:rFonts w:ascii="Times New Roman" w:hAnsi="Times New Roman"/>
                <w:sz w:val="28"/>
                <w:szCs w:val="28"/>
              </w:rPr>
              <w:t xml:space="preserve"> АЖФ (кв. м.).</w:t>
            </w:r>
          </w:p>
        </w:tc>
      </w:tr>
      <w:tr w:rsidR="00BF4BB4" w:rsidRPr="00D22446" w:rsidTr="00D479BE">
        <w:trPr>
          <w:trHeight w:val="969"/>
        </w:trPr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Подпрограммы  муниципальной   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  <w:tr w:rsidR="00BF4BB4" w:rsidRPr="00D22446" w:rsidTr="00D479BE">
        <w:trPr>
          <w:trHeight w:val="989"/>
        </w:trPr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 xml:space="preserve">На реализацию мероприятий потребуется </w:t>
            </w:r>
            <w:r w:rsidRPr="00D22446">
              <w:rPr>
                <w:rFonts w:ascii="Times New Roman" w:hAnsi="Times New Roman"/>
                <w:b/>
                <w:sz w:val="28"/>
                <w:szCs w:val="28"/>
              </w:rPr>
              <w:t xml:space="preserve">      847 439,9 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>тыс.</w:t>
            </w:r>
            <w:r w:rsidRPr="00D224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 xml:space="preserve">рублей, в том числе по годам реализации: 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2026 – 523 179,1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2027 – 324 179,2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2028 - 0,000 тыс. руб.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 xml:space="preserve">За счет средств федерального бюджета на реализацию мероприятий потребуется </w:t>
            </w:r>
            <w:r w:rsidRPr="00D22446">
              <w:rPr>
                <w:rFonts w:ascii="Times New Roman" w:hAnsi="Times New Roman"/>
                <w:b/>
                <w:sz w:val="28"/>
                <w:szCs w:val="28"/>
              </w:rPr>
              <w:t>248 151,2 тыс. рублей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>, в том числе по годам реализации: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2026 – 248 151,2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2027 – 0,000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2028 - 0,000</w:t>
            </w:r>
            <w:r w:rsidRPr="00D22446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 xml:space="preserve">За счет средств областного бюджета на реализацию мероприятий потребуется </w:t>
            </w:r>
            <w:r w:rsidRPr="00D22446">
              <w:rPr>
                <w:rFonts w:ascii="Times New Roman" w:hAnsi="Times New Roman"/>
                <w:b/>
                <w:sz w:val="28"/>
                <w:szCs w:val="28"/>
              </w:rPr>
              <w:t>552 157,2 тыс. рублей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 xml:space="preserve">, в том числе по годам реализации: 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2026 – 254 179,1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2027 – 297 978,1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2028 - 0,000</w:t>
            </w:r>
            <w:r w:rsidRPr="00D22446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на реализацию мероприятий </w:t>
            </w:r>
            <w:r w:rsidRPr="00D22446">
              <w:rPr>
                <w:rFonts w:ascii="Times New Roman" w:hAnsi="Times New Roman"/>
                <w:b/>
                <w:sz w:val="28"/>
                <w:szCs w:val="28"/>
              </w:rPr>
              <w:t xml:space="preserve">47 131,5 </w:t>
            </w:r>
            <w:r w:rsidRPr="00D22446">
              <w:rPr>
                <w:rFonts w:ascii="Times New Roman" w:hAnsi="Times New Roman"/>
                <w:sz w:val="28"/>
                <w:szCs w:val="28"/>
              </w:rPr>
              <w:t xml:space="preserve">тыс. рублей, в том числе по годам реализации: 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2026 – 20 930,4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2027 - 26 201,1 тыс. руб.;</w:t>
            </w:r>
          </w:p>
          <w:p w:rsidR="00BF4BB4" w:rsidRPr="00D22446" w:rsidRDefault="00BF4BB4" w:rsidP="00D479BE">
            <w:pPr>
              <w:pStyle w:val="a7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D22446">
              <w:rPr>
                <w:rFonts w:ascii="Times New Roman" w:hAnsi="Times New Roman"/>
                <w:sz w:val="28"/>
                <w:szCs w:val="28"/>
              </w:rPr>
              <w:t>2028 - 0,0 тыс. руб.</w:t>
            </w:r>
          </w:p>
        </w:tc>
      </w:tr>
      <w:tr w:rsidR="00BF4BB4" w:rsidRPr="00D22446" w:rsidTr="00D479BE">
        <w:tc>
          <w:tcPr>
            <w:tcW w:w="3402" w:type="dxa"/>
            <w:vAlign w:val="center"/>
          </w:tcPr>
          <w:p w:rsidR="00BF4BB4" w:rsidRPr="00D22446" w:rsidRDefault="00BF4BB4" w:rsidP="00D479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6522" w:type="dxa"/>
            <w:vAlign w:val="center"/>
          </w:tcPr>
          <w:p w:rsidR="00BF4BB4" w:rsidRPr="00D22446" w:rsidRDefault="00BF4BB4" w:rsidP="00D479BE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переселенных граждан из АЖФ до 712 человек.</w:t>
            </w:r>
          </w:p>
          <w:p w:rsidR="00BF4BB4" w:rsidRPr="00D22446" w:rsidRDefault="00BF4BB4" w:rsidP="00D479BE">
            <w:pPr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площади </w:t>
            </w:r>
            <w:proofErr w:type="gramStart"/>
            <w:r w:rsidRPr="00D22446">
              <w:rPr>
                <w:rFonts w:ascii="Times New Roman" w:hAnsi="Times New Roman" w:cs="Times New Roman"/>
                <w:sz w:val="28"/>
                <w:szCs w:val="28"/>
              </w:rPr>
              <w:t>расселенного</w:t>
            </w:r>
            <w:proofErr w:type="gramEnd"/>
            <w:r w:rsidRPr="00D22446">
              <w:rPr>
                <w:rFonts w:ascii="Times New Roman" w:hAnsi="Times New Roman" w:cs="Times New Roman"/>
                <w:sz w:val="28"/>
                <w:szCs w:val="28"/>
              </w:rPr>
              <w:t xml:space="preserve"> АЖФ до 15 178,02 кв. м. </w:t>
            </w:r>
          </w:p>
        </w:tc>
      </w:tr>
    </w:tbl>
    <w:p w:rsidR="00BF4BB4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4BB4" w:rsidRPr="003E41E5" w:rsidRDefault="00BF4BB4" w:rsidP="00BF4BB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4BB4" w:rsidRPr="003E41E5" w:rsidRDefault="00BF4BB4" w:rsidP="00BF4BB4">
      <w:pPr>
        <w:rPr>
          <w:rFonts w:ascii="Times New Roman" w:hAnsi="Times New Roman" w:cs="Times New Roman"/>
          <w:sz w:val="24"/>
          <w:szCs w:val="24"/>
        </w:rPr>
      </w:pPr>
    </w:p>
    <w:p w:rsidR="00BF4BB4" w:rsidRPr="003E41E5" w:rsidRDefault="00BF4BB4" w:rsidP="00BF4BB4">
      <w:pPr>
        <w:rPr>
          <w:rFonts w:ascii="Times New Roman" w:hAnsi="Times New Roman" w:cs="Times New Roman"/>
          <w:sz w:val="24"/>
          <w:szCs w:val="24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BF4BB4" w:rsidRPr="00910DFF" w:rsidRDefault="00BF4BB4" w:rsidP="00BF4BB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№ 902 от 03</w:t>
      </w:r>
      <w:r w:rsidRPr="00910DFF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10DFF">
        <w:rPr>
          <w:rFonts w:ascii="Times New Roman" w:hAnsi="Times New Roman" w:cs="Times New Roman"/>
          <w:sz w:val="20"/>
          <w:szCs w:val="20"/>
        </w:rPr>
        <w:t>.2026 г.</w:t>
      </w: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Pr="003E41E5" w:rsidRDefault="00BF4BB4" w:rsidP="00BF4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1E5">
        <w:rPr>
          <w:rFonts w:ascii="Times New Roman" w:hAnsi="Times New Roman" w:cs="Times New Roman"/>
          <w:b/>
          <w:sz w:val="24"/>
          <w:szCs w:val="24"/>
        </w:rPr>
        <w:t xml:space="preserve">РАЗДЕЛ 4. РЕСУРСНОЕ ОБЕСПЕЧЕНИЕ МУНИЦИПАЛЬНОЙ ПРОГРАММЫ </w:t>
      </w:r>
    </w:p>
    <w:p w:rsidR="00BF4BB4" w:rsidRPr="003E41E5" w:rsidRDefault="00BF4BB4" w:rsidP="00BF4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BB4" w:rsidRPr="00D22446" w:rsidRDefault="00BF4BB4" w:rsidP="00BF4BB4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22446">
        <w:rPr>
          <w:rFonts w:ascii="Times New Roman" w:hAnsi="Times New Roman"/>
          <w:sz w:val="24"/>
          <w:szCs w:val="24"/>
        </w:rPr>
        <w:t>На реализацию мероприятий потребуется 847 439,9 тыс. рублей</w:t>
      </w:r>
    </w:p>
    <w:p w:rsidR="00BF4BB4" w:rsidRPr="00D22446" w:rsidRDefault="00BF4BB4" w:rsidP="00BF4BB4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22446">
        <w:rPr>
          <w:rFonts w:ascii="Times New Roman" w:hAnsi="Times New Roman"/>
          <w:sz w:val="24"/>
          <w:szCs w:val="24"/>
        </w:rPr>
        <w:t>За счет средств федерального бюджета 248 151,2 тыс. рублей.</w:t>
      </w:r>
    </w:p>
    <w:p w:rsidR="00BF4BB4" w:rsidRPr="00D22446" w:rsidRDefault="00BF4BB4" w:rsidP="00BF4BB4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22446">
        <w:rPr>
          <w:rFonts w:ascii="Times New Roman" w:hAnsi="Times New Roman"/>
          <w:sz w:val="24"/>
          <w:szCs w:val="24"/>
        </w:rPr>
        <w:t>За счет средств областного бюджета 552 157,2 тыс. рублей.</w:t>
      </w:r>
    </w:p>
    <w:p w:rsidR="00BF4BB4" w:rsidRPr="003E41E5" w:rsidRDefault="00BF4BB4" w:rsidP="00BF4BB4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22446">
        <w:rPr>
          <w:rFonts w:ascii="Times New Roman" w:hAnsi="Times New Roman"/>
          <w:sz w:val="24"/>
          <w:szCs w:val="24"/>
        </w:rPr>
        <w:t>За счет средств местного бюджета 47 131,5 тыс. рублей</w:t>
      </w:r>
    </w:p>
    <w:p w:rsidR="00BF4BB4" w:rsidRPr="003E41E5" w:rsidRDefault="00BF4BB4" w:rsidP="00BF4BB4">
      <w:pPr>
        <w:rPr>
          <w:rFonts w:ascii="Times New Roman" w:hAnsi="Times New Roman" w:cs="Times New Roman"/>
          <w:sz w:val="24"/>
          <w:szCs w:val="24"/>
        </w:rPr>
      </w:pPr>
    </w:p>
    <w:p w:rsidR="00BF4BB4" w:rsidRPr="003E41E5" w:rsidRDefault="00BF4BB4" w:rsidP="00BF4BB4">
      <w:pPr>
        <w:rPr>
          <w:rFonts w:ascii="Times New Roman" w:hAnsi="Times New Roman" w:cs="Times New Roman"/>
          <w:sz w:val="24"/>
          <w:szCs w:val="24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813" w:type="dxa"/>
        <w:tblInd w:w="89" w:type="dxa"/>
        <w:tblLook w:val="04A0"/>
      </w:tblPr>
      <w:tblGrid>
        <w:gridCol w:w="2146"/>
        <w:gridCol w:w="1777"/>
        <w:gridCol w:w="1900"/>
        <w:gridCol w:w="1077"/>
        <w:gridCol w:w="1031"/>
        <w:gridCol w:w="702"/>
        <w:gridCol w:w="1180"/>
      </w:tblGrid>
      <w:tr w:rsidR="00BF4BB4" w:rsidRPr="00AD1F84" w:rsidTr="00D479BE">
        <w:trPr>
          <w:trHeight w:val="1500"/>
        </w:trPr>
        <w:tc>
          <w:tcPr>
            <w:tcW w:w="98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№ 3</w:t>
            </w: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постановлению администрации</w:t>
            </w: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Киренского муниципального округа</w:t>
            </w: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902 от 03.07.2026 г.</w:t>
            </w:r>
          </w:p>
        </w:tc>
      </w:tr>
      <w:tr w:rsidR="00BF4BB4" w:rsidRPr="00AD1F84" w:rsidTr="00D479BE">
        <w:trPr>
          <w:trHeight w:val="219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Pr="00AD1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муниципальной программе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4BB4" w:rsidRPr="00AD1F84" w:rsidTr="00D479BE">
        <w:trPr>
          <w:trHeight w:val="1560"/>
        </w:trPr>
        <w:tc>
          <w:tcPr>
            <w:tcW w:w="98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1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 РЕАЛИЗАЦИИ МУНИЦИПАЛЬНОЙ ПРОГРАММЫ</w:t>
            </w:r>
            <w:r w:rsidRPr="00AD1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  <w:r w:rsidRPr="00AD1F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ЗА СЧЁТ ВСЕХ ИСТОЧНИКОВ ФИНАНСИРОВАНИЯ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Оценка расходов (тыс. руб.), годы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523 260,7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324 179,2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847 439,9  </w:t>
            </w:r>
          </w:p>
        </w:tc>
      </w:tr>
      <w:tr w:rsidR="00BF4BB4" w:rsidRPr="00AD1F84" w:rsidTr="00D479BE">
        <w:trPr>
          <w:trHeight w:val="90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  <w:proofErr w:type="gramEnd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254 179,1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297 978,1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552 157,2  </w:t>
            </w:r>
          </w:p>
        </w:tc>
      </w:tr>
      <w:tr w:rsidR="00BF4BB4" w:rsidRPr="00AD1F84" w:rsidTr="00D479BE">
        <w:trPr>
          <w:trHeight w:val="90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Местный бюдже</w:t>
            </w:r>
            <w:proofErr w:type="gramStart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т(</w:t>
            </w:r>
            <w:proofErr w:type="gramEnd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20 930,4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47 131,5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BF4BB4" w:rsidRPr="00AD1F84" w:rsidTr="00D479BE">
        <w:trPr>
          <w:trHeight w:val="39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исполнитель: Отдел капитального строительства администрации Киренского муниципального </w:t>
            </w:r>
            <w:proofErr w:type="spellStart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окурга</w:t>
            </w:r>
            <w:proofErr w:type="spellEnd"/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(далее - Отдел)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523 260,7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324 179,2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847 439,9  </w:t>
            </w:r>
          </w:p>
        </w:tc>
      </w:tr>
      <w:tr w:rsidR="00BF4BB4" w:rsidRPr="00AD1F84" w:rsidTr="00D479BE">
        <w:trPr>
          <w:trHeight w:val="39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254 179,1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297 978,1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552 157,2  </w:t>
            </w:r>
          </w:p>
        </w:tc>
      </w:tr>
      <w:tr w:rsidR="00BF4BB4" w:rsidRPr="00AD1F84" w:rsidTr="00D479BE">
        <w:trPr>
          <w:trHeight w:val="39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</w:tr>
      <w:tr w:rsidR="00BF4BB4" w:rsidRPr="00AD1F84" w:rsidTr="00D479BE">
        <w:trPr>
          <w:trHeight w:val="39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20 930,4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47 131,5  </w:t>
            </w:r>
          </w:p>
        </w:tc>
      </w:tr>
      <w:tr w:rsidR="00BF4BB4" w:rsidRPr="00AD1F84" w:rsidTr="00D479BE">
        <w:trPr>
          <w:trHeight w:val="39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мероприятие: Переселение граждан, проживающих на территории Киренского муниципального  округа, из аварийного жилищного фонда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523 260,7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324 179,2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847 439,9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254 179,1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297 978,1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552 157,2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248 151,2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20 930,4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26 201,1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47 131,5  </w:t>
            </w:r>
          </w:p>
        </w:tc>
      </w:tr>
      <w:tr w:rsidR="00BF4BB4" w:rsidRPr="00AD1F84" w:rsidTr="00D479BE">
        <w:trPr>
          <w:trHeight w:val="31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AD1F84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AD1F84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1F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  </w:t>
            </w:r>
          </w:p>
        </w:tc>
      </w:tr>
    </w:tbl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</w:pPr>
    </w:p>
    <w:p w:rsidR="00BF4BB4" w:rsidRDefault="00BF4B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F4BB4" w:rsidRDefault="00BF4BB4" w:rsidP="00BF4BB4">
      <w:pPr>
        <w:rPr>
          <w:rFonts w:ascii="Times New Roman" w:hAnsi="Times New Roman" w:cs="Times New Roman"/>
          <w:sz w:val="20"/>
          <w:szCs w:val="20"/>
        </w:rPr>
        <w:sectPr w:rsidR="00BF4BB4" w:rsidSect="00896AF7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tbl>
      <w:tblPr>
        <w:tblW w:w="14021" w:type="dxa"/>
        <w:tblInd w:w="93" w:type="dxa"/>
        <w:tblLook w:val="04A0"/>
      </w:tblPr>
      <w:tblGrid>
        <w:gridCol w:w="520"/>
        <w:gridCol w:w="1960"/>
        <w:gridCol w:w="400"/>
        <w:gridCol w:w="428"/>
        <w:gridCol w:w="489"/>
        <w:gridCol w:w="364"/>
        <w:gridCol w:w="428"/>
        <w:gridCol w:w="428"/>
        <w:gridCol w:w="428"/>
        <w:gridCol w:w="437"/>
        <w:gridCol w:w="428"/>
        <w:gridCol w:w="437"/>
        <w:gridCol w:w="580"/>
        <w:gridCol w:w="437"/>
        <w:gridCol w:w="437"/>
        <w:gridCol w:w="428"/>
        <w:gridCol w:w="364"/>
        <w:gridCol w:w="428"/>
        <w:gridCol w:w="364"/>
        <w:gridCol w:w="428"/>
        <w:gridCol w:w="364"/>
        <w:gridCol w:w="428"/>
        <w:gridCol w:w="364"/>
        <w:gridCol w:w="428"/>
        <w:gridCol w:w="460"/>
        <w:gridCol w:w="400"/>
        <w:gridCol w:w="580"/>
        <w:gridCol w:w="420"/>
        <w:gridCol w:w="364"/>
      </w:tblGrid>
      <w:tr w:rsidR="00BF4BB4" w:rsidRPr="00CA0833" w:rsidTr="00D479BE">
        <w:trPr>
          <w:trHeight w:val="8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№ 4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 постановлению администрации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Киренского муниципального округа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№ 902 от 03.07.2026 г.</w:t>
            </w:r>
          </w:p>
        </w:tc>
      </w:tr>
      <w:tr w:rsidR="00BF4BB4" w:rsidRPr="00CA0833" w:rsidTr="00D479BE">
        <w:trPr>
          <w:trHeight w:val="2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4BB4" w:rsidRPr="00CA0833" w:rsidTr="00D479BE">
        <w:trPr>
          <w:trHeight w:val="10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Приложение 4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 муниципальной программе «Переселение граждан, проживающих на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территории Киренского муниципального округа, из аварийного жилищного фонда,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признанного таковым после 1 января 2017 г., на 2026-2028 гг.»</w:t>
            </w:r>
          </w:p>
        </w:tc>
      </w:tr>
      <w:tr w:rsidR="00BF4BB4" w:rsidRPr="00CA0833" w:rsidTr="00D479BE">
        <w:trPr>
          <w:trHeight w:val="735"/>
        </w:trPr>
        <w:tc>
          <w:tcPr>
            <w:tcW w:w="140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РЕАЛИЗАЦИИ МЕРОПРИЯТИЙ ПО ПЕРЕСЕЛЕНИЮ ГРАЖДАН ИЗ АВАРИЙНОГО ЖИЛИЩНОГО ФОНДА, ПРИЗНАНОГО ТАКОВЫМ ПОСЛЕ 1 ЯНВАРЯ 2017 ГОДА, ПО СПОСОБАМ ПЕРЕСЕЛЕНИЯ</w:t>
            </w:r>
          </w:p>
        </w:tc>
      </w:tr>
      <w:tr w:rsidR="00BF4BB4" w:rsidRPr="00CA0833" w:rsidTr="00D479B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4BB4" w:rsidRPr="00CA0833" w:rsidTr="00D479BE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N </w:t>
            </w:r>
            <w:proofErr w:type="spellStart"/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spellEnd"/>
            <w:proofErr w:type="gramEnd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Наименование муниципального образования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расселяемая площадь жилых помещений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69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BF4BB4" w:rsidRPr="00CA0833" w:rsidTr="00D479BE">
        <w:trPr>
          <w:trHeight w:val="3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353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том числе</w:t>
            </w: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362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том числе</w:t>
            </w:r>
          </w:p>
        </w:tc>
        <w:tc>
          <w:tcPr>
            <w:tcW w:w="1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дальнейшее использование 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приобретенных</w:t>
            </w:r>
            <w:proofErr w:type="gramEnd"/>
          </w:p>
        </w:tc>
      </w:tr>
      <w:tr w:rsidR="00BF4BB4" w:rsidRPr="00CA0833" w:rsidTr="00D479BE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53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62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(построенных) жилых помещений</w:t>
            </w:r>
          </w:p>
        </w:tc>
      </w:tr>
      <w:tr w:rsidR="00BF4BB4" w:rsidRPr="00CA0833" w:rsidTr="00D479BE">
        <w:trPr>
          <w:trHeight w:val="9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договоры о комплексном развитии территории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переселение в свободный жилищный фонд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приведение жилых помещений свободного жилищного фонда в состояние, пригодное для постоянного проживания граждан </w:t>
            </w:r>
          </w:p>
        </w:tc>
        <w:tc>
          <w:tcPr>
            <w:tcW w:w="1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строительство домов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приобретение жилых помещений у застройщиков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приведение приобретенных жилых помещений в состояние, пригодное для постоянного проживания граждан 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социального найма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мены</w:t>
            </w:r>
          </w:p>
        </w:tc>
      </w:tr>
      <w:tr w:rsidR="00BF4BB4" w:rsidRPr="00CA0833" w:rsidTr="00D479BE">
        <w:trPr>
          <w:trHeight w:val="12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строящихся домах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домах, введенных в эксплуатацию</w:t>
            </w:r>
          </w:p>
        </w:tc>
        <w:tc>
          <w:tcPr>
            <w:tcW w:w="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4BB4" w:rsidRPr="00CA0833" w:rsidTr="00D479BE">
        <w:trPr>
          <w:trHeight w:val="26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 возмещения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приобретение (строительство) жилых помещений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возмещение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</w:tr>
      <w:tr w:rsidR="00BF4BB4" w:rsidRPr="00CA0833" w:rsidTr="00D479BE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руб.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кв. м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 xml:space="preserve">кв.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м</w:t>
            </w:r>
          </w:p>
        </w:tc>
      </w:tr>
      <w:tr w:rsidR="00BF4BB4" w:rsidRPr="00CA0833" w:rsidTr="00D479BE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</w:tr>
      <w:tr w:rsidR="00BF4BB4" w:rsidRPr="00CA0833" w:rsidTr="00D479BE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программе переселения, в рамках которой предусмотрено финансирование за счет средств Фонда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  <w:proofErr w:type="gramEnd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</w:t>
            </w:r>
            <w:proofErr w:type="gramEnd"/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т. ч.: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15178,02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578358300,00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11763,01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11763,01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578358300,00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2025-2026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2026-2027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6976,81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6976,81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2027-2028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8201,21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BF4BB4" w:rsidRPr="00CA0833" w:rsidTr="00D479BE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Итого по городу Киренск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8201,21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</w:tbl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15490" w:type="dxa"/>
        <w:tblInd w:w="93" w:type="dxa"/>
        <w:tblLayout w:type="fixed"/>
        <w:tblLook w:val="04A0"/>
      </w:tblPr>
      <w:tblGrid>
        <w:gridCol w:w="460"/>
        <w:gridCol w:w="1682"/>
        <w:gridCol w:w="500"/>
        <w:gridCol w:w="456"/>
        <w:gridCol w:w="456"/>
        <w:gridCol w:w="411"/>
        <w:gridCol w:w="840"/>
        <w:gridCol w:w="840"/>
        <w:gridCol w:w="820"/>
        <w:gridCol w:w="1370"/>
        <w:gridCol w:w="1276"/>
        <w:gridCol w:w="1418"/>
        <w:gridCol w:w="1356"/>
        <w:gridCol w:w="540"/>
        <w:gridCol w:w="600"/>
        <w:gridCol w:w="622"/>
        <w:gridCol w:w="640"/>
        <w:gridCol w:w="636"/>
        <w:gridCol w:w="567"/>
      </w:tblGrid>
      <w:tr w:rsidR="00BF4BB4" w:rsidRPr="00CA0833" w:rsidTr="00D479BE">
        <w:trPr>
          <w:trHeight w:val="11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№ 5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постановлению администрации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Киренского муниципального округа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902 от 03.07.2026 г.</w:t>
            </w: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BB4" w:rsidRPr="00CA0833" w:rsidTr="00D479BE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Приложение 5 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муниципальной программе  «Переселение граждан, проживающих на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территории Киренского муниципального  округа, из аварийного жилищного фонда,</w:t>
            </w: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признанного таковым после 1 января 2017 г., на 2026-2028 гг.»</w:t>
            </w: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BB4" w:rsidRPr="00CA0833" w:rsidTr="00D479BE">
        <w:trPr>
          <w:trHeight w:val="255"/>
        </w:trPr>
        <w:tc>
          <w:tcPr>
            <w:tcW w:w="1549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мероприятий по переселению граждан из аварийного жилищного фонда, признанного таковым после 1 января 2017 года</w:t>
            </w: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BB4" w:rsidRPr="00CA0833" w:rsidTr="00D479BE">
        <w:trPr>
          <w:trHeight w:val="93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Число жителей, планируемых  к переселению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 программы</w:t>
            </w:r>
          </w:p>
        </w:tc>
        <w:tc>
          <w:tcPr>
            <w:tcW w:w="1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Расчетная сумма экономии бюджетных средств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Возмещение части стоимости жилых помещений</w:t>
            </w:r>
          </w:p>
        </w:tc>
      </w:tr>
      <w:tr w:rsidR="00BF4BB4" w:rsidRPr="00CA0833" w:rsidTr="00D479BE">
        <w:trPr>
          <w:trHeight w:val="57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</w:tr>
      <w:tr w:rsidR="00BF4BB4" w:rsidRPr="00CA0833" w:rsidTr="00D479BE">
        <w:trPr>
          <w:trHeight w:val="354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граждан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переселения граждан в рамках реализации решений о КРТ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 переселения граждан в свободный муниципальный жилищный фонд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собственников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иных лиц (инвесторов по договору КРТ)</w:t>
            </w: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</w:tr>
      <w:tr w:rsidR="00BF4BB4" w:rsidRPr="00CA0833" w:rsidTr="00D479BE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BF4BB4" w:rsidRPr="00CA0833" w:rsidTr="00D479BE">
        <w:trPr>
          <w:trHeight w:val="20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 программе переселения, в рамках которой предусмотрено финансирование за счет средств Фонда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proofErr w:type="gramEnd"/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End"/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т.ч.: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15178,02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11763,01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3415,01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847 439 878,08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248 151 178,08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552 157 200,00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47 131 500,00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2025-2026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2026-2027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1390,1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523 260 678,08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248 151 178,08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20 930 400,00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1390,1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523 260 678,08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248 151 178,08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20 930 400,00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2027-2028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2 024,91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324 179 200,00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297 978 100,00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F4BB4" w:rsidRPr="00CA0833" w:rsidTr="00D479B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городу Киренск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2 024,91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324 179 200,00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297 978 100,00 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BB4" w:rsidRPr="00CA0833" w:rsidRDefault="00BF4BB4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8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</w:tbl>
    <w:p w:rsidR="00BF4BB4" w:rsidRDefault="00BF4BB4" w:rsidP="00BF4BB4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D340F" w:rsidRDefault="005D340F" w:rsidP="00BF4BB4"/>
    <w:p w:rsidR="000374FD" w:rsidRDefault="000374FD" w:rsidP="00BF4BB4"/>
    <w:p w:rsidR="000374FD" w:rsidRDefault="000374FD" w:rsidP="00BF4BB4"/>
    <w:p w:rsidR="000374FD" w:rsidRDefault="000374FD" w:rsidP="00BF4BB4"/>
    <w:p w:rsidR="000374FD" w:rsidRDefault="000374FD" w:rsidP="00BF4BB4"/>
    <w:p w:rsidR="000374FD" w:rsidRDefault="000374FD" w:rsidP="00BF4BB4"/>
    <w:p w:rsidR="000374FD" w:rsidRPr="000374FD" w:rsidRDefault="000374FD" w:rsidP="00BF4BB4">
      <w:pPr>
        <w:rPr>
          <w:rFonts w:ascii="Times New Roman" w:hAnsi="Times New Roman" w:cs="Times New Roman"/>
        </w:rPr>
      </w:pPr>
    </w:p>
    <w:p w:rsidR="000374FD" w:rsidRPr="000374FD" w:rsidRDefault="000374FD" w:rsidP="000374F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374FD">
        <w:rPr>
          <w:rFonts w:ascii="Times New Roman" w:hAnsi="Times New Roman" w:cs="Times New Roman"/>
          <w:szCs w:val="24"/>
        </w:rPr>
        <w:lastRenderedPageBreak/>
        <w:t>Приложение № 6</w:t>
      </w:r>
    </w:p>
    <w:p w:rsidR="000374FD" w:rsidRPr="000374FD" w:rsidRDefault="000374FD" w:rsidP="000374F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374FD">
        <w:rPr>
          <w:rFonts w:ascii="Times New Roman" w:hAnsi="Times New Roman" w:cs="Times New Roman"/>
          <w:szCs w:val="24"/>
        </w:rPr>
        <w:t xml:space="preserve">к постановлению администрации </w:t>
      </w:r>
      <w:proofErr w:type="gramStart"/>
      <w:r w:rsidRPr="000374FD">
        <w:rPr>
          <w:rFonts w:ascii="Times New Roman" w:hAnsi="Times New Roman" w:cs="Times New Roman"/>
          <w:szCs w:val="24"/>
        </w:rPr>
        <w:t>Киренского</w:t>
      </w:r>
      <w:proofErr w:type="gramEnd"/>
    </w:p>
    <w:p w:rsidR="000374FD" w:rsidRPr="000374FD" w:rsidRDefault="000374FD" w:rsidP="000374F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374FD">
        <w:rPr>
          <w:rFonts w:ascii="Times New Roman" w:hAnsi="Times New Roman" w:cs="Times New Roman"/>
          <w:szCs w:val="24"/>
        </w:rPr>
        <w:t>муниципального района № 902 от 03.07.2026 г.</w:t>
      </w:r>
    </w:p>
    <w:p w:rsidR="000374FD" w:rsidRPr="000374FD" w:rsidRDefault="000374FD" w:rsidP="000374F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0374FD" w:rsidRPr="000374FD" w:rsidRDefault="000374FD" w:rsidP="000374FD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0374FD" w:rsidRPr="000374FD" w:rsidRDefault="000374FD" w:rsidP="000374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4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НА 2026 ГОД</w:t>
      </w:r>
    </w:p>
    <w:p w:rsidR="000374FD" w:rsidRPr="000374FD" w:rsidRDefault="000374FD" w:rsidP="000374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4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МУНИЦИПАЛЬНОЙ ПРОГРАММЫ КИРЕНСКОГО МУНИЦИПАЛЬНОГО ОКРУГА 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</w:r>
    </w:p>
    <w:p w:rsidR="000374FD" w:rsidRPr="000374FD" w:rsidRDefault="000374FD" w:rsidP="000374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1085"/>
        <w:gridCol w:w="1145"/>
        <w:gridCol w:w="2882"/>
        <w:gridCol w:w="1915"/>
        <w:gridCol w:w="2197"/>
      </w:tblGrid>
      <w:tr w:rsidR="000374FD" w:rsidRPr="000374FD" w:rsidTr="00D479BE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 w:rsidRPr="000374FD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0374FD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0374FD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0374FD" w:rsidRPr="000374FD" w:rsidRDefault="000374FD" w:rsidP="00D4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374FD">
              <w:rPr>
                <w:rFonts w:ascii="Times New Roman" w:eastAsia="Calibri" w:hAnsi="Times New Roman" w:cs="Times New Roman"/>
                <w:szCs w:val="24"/>
              </w:rPr>
              <w:t>Срок реализации</w:t>
            </w:r>
          </w:p>
        </w:tc>
        <w:tc>
          <w:tcPr>
            <w:tcW w:w="2882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1915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4FD">
              <w:rPr>
                <w:rFonts w:ascii="Times New Roman" w:hAnsi="Times New Roman" w:cs="Times New Roman"/>
                <w:szCs w:val="24"/>
              </w:rPr>
              <w:t>Объем ресурсного обеспечения (очередной год), тыс. руб.</w:t>
            </w:r>
          </w:p>
        </w:tc>
      </w:tr>
      <w:tr w:rsidR="000374FD" w:rsidRPr="000374FD" w:rsidTr="00D479B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0374FD" w:rsidRPr="000374FD" w:rsidRDefault="000374FD" w:rsidP="00D4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374FD">
              <w:rPr>
                <w:rFonts w:ascii="Times New Roman" w:eastAsia="Calibri" w:hAnsi="Times New Roman" w:cs="Times New Roman"/>
                <w:szCs w:val="24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74FD" w:rsidRPr="000374FD" w:rsidRDefault="000374FD" w:rsidP="00D4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374FD">
              <w:rPr>
                <w:rFonts w:ascii="Times New Roman" w:eastAsia="Calibri" w:hAnsi="Times New Roman" w:cs="Times New Roman"/>
                <w:szCs w:val="24"/>
              </w:rPr>
              <w:t>по (месяц/год)</w:t>
            </w:r>
          </w:p>
        </w:tc>
        <w:tc>
          <w:tcPr>
            <w:tcW w:w="2882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915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97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0374FD" w:rsidRPr="000374FD" w:rsidTr="00D479BE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0374FD" w:rsidRPr="000374FD" w:rsidRDefault="000374FD" w:rsidP="00D4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74FD" w:rsidRPr="000374FD" w:rsidRDefault="000374FD" w:rsidP="00D4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74FD" w:rsidRPr="000374FD" w:rsidTr="00D479BE">
        <w:trPr>
          <w:trHeight w:val="42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9" w:type="dxa"/>
            <w:gridSpan w:val="4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b/>
                <w:sz w:val="20"/>
                <w:szCs w:val="20"/>
              </w:rPr>
              <w:t>523 260,7</w:t>
            </w:r>
          </w:p>
        </w:tc>
      </w:tr>
      <w:tr w:rsidR="000374FD" w:rsidRPr="000374FD" w:rsidTr="00D479BE">
        <w:trPr>
          <w:trHeight w:val="423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1085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02/2026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12/2026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Количество переселенных граждан из  АЖФ, человек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523 260,7</w:t>
            </w:r>
          </w:p>
        </w:tc>
      </w:tr>
      <w:tr w:rsidR="000374FD" w:rsidRPr="000374FD" w:rsidTr="00D479BE">
        <w:trPr>
          <w:trHeight w:val="42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Площадь расселенного АЖФ, м</w:t>
            </w:r>
            <w:proofErr w:type="gramStart"/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15" w:type="dxa"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4FD">
              <w:rPr>
                <w:rFonts w:ascii="Times New Roman" w:hAnsi="Times New Roman" w:cs="Times New Roman"/>
                <w:sz w:val="20"/>
                <w:szCs w:val="20"/>
              </w:rPr>
              <w:t>6 976,81</w:t>
            </w:r>
          </w:p>
        </w:tc>
        <w:tc>
          <w:tcPr>
            <w:tcW w:w="2197" w:type="dxa"/>
            <w:vMerge/>
            <w:shd w:val="clear" w:color="auto" w:fill="auto"/>
            <w:vAlign w:val="center"/>
          </w:tcPr>
          <w:p w:rsidR="000374FD" w:rsidRPr="000374FD" w:rsidRDefault="000374FD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74FD" w:rsidRPr="000374FD" w:rsidRDefault="000374FD" w:rsidP="000374FD">
      <w:pPr>
        <w:tabs>
          <w:tab w:val="left" w:pos="1103"/>
        </w:tabs>
        <w:rPr>
          <w:rFonts w:ascii="Times New Roman" w:hAnsi="Times New Roman" w:cs="Times New Roman"/>
        </w:rPr>
      </w:pPr>
    </w:p>
    <w:sectPr w:rsidR="000374FD" w:rsidRPr="000374FD" w:rsidSect="00BF4BB4">
      <w:pgSz w:w="16838" w:h="11906" w:orient="landscape"/>
      <w:pgMar w:top="1701" w:right="113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032"/>
    <w:multiLevelType w:val="hybridMultilevel"/>
    <w:tmpl w:val="94E6BE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10E12"/>
    <w:rsid w:val="00015FF7"/>
    <w:rsid w:val="00016462"/>
    <w:rsid w:val="00021EA8"/>
    <w:rsid w:val="000275FB"/>
    <w:rsid w:val="000374FD"/>
    <w:rsid w:val="00045C67"/>
    <w:rsid w:val="00056B39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E6581"/>
    <w:rsid w:val="000F0F7F"/>
    <w:rsid w:val="000F198C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811AA"/>
    <w:rsid w:val="001904AA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06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D466B"/>
    <w:rsid w:val="003E5B88"/>
    <w:rsid w:val="003E7301"/>
    <w:rsid w:val="00400E46"/>
    <w:rsid w:val="00404CE6"/>
    <w:rsid w:val="00407E4B"/>
    <w:rsid w:val="00417FA5"/>
    <w:rsid w:val="0042050A"/>
    <w:rsid w:val="0042052E"/>
    <w:rsid w:val="004205B2"/>
    <w:rsid w:val="00431671"/>
    <w:rsid w:val="0043781C"/>
    <w:rsid w:val="00443780"/>
    <w:rsid w:val="004503D8"/>
    <w:rsid w:val="004637B4"/>
    <w:rsid w:val="00464695"/>
    <w:rsid w:val="0047488F"/>
    <w:rsid w:val="00494118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7EBA"/>
    <w:rsid w:val="004F28A4"/>
    <w:rsid w:val="004F333E"/>
    <w:rsid w:val="00500F87"/>
    <w:rsid w:val="00503007"/>
    <w:rsid w:val="0050693E"/>
    <w:rsid w:val="00522C86"/>
    <w:rsid w:val="00525E17"/>
    <w:rsid w:val="00526A92"/>
    <w:rsid w:val="00527546"/>
    <w:rsid w:val="00542A9E"/>
    <w:rsid w:val="005450C2"/>
    <w:rsid w:val="005639C4"/>
    <w:rsid w:val="00564801"/>
    <w:rsid w:val="0057629F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63D1"/>
    <w:rsid w:val="005E6E0D"/>
    <w:rsid w:val="005E72DB"/>
    <w:rsid w:val="005F1F7C"/>
    <w:rsid w:val="006015A0"/>
    <w:rsid w:val="00603A33"/>
    <w:rsid w:val="006047CA"/>
    <w:rsid w:val="0060608F"/>
    <w:rsid w:val="006065AB"/>
    <w:rsid w:val="006076C3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7CD4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4E83"/>
    <w:rsid w:val="006F5674"/>
    <w:rsid w:val="00701942"/>
    <w:rsid w:val="00704F93"/>
    <w:rsid w:val="00706D8B"/>
    <w:rsid w:val="007079E3"/>
    <w:rsid w:val="00711407"/>
    <w:rsid w:val="0072420A"/>
    <w:rsid w:val="00745F02"/>
    <w:rsid w:val="00747FDA"/>
    <w:rsid w:val="00757E8A"/>
    <w:rsid w:val="00764717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3751"/>
    <w:rsid w:val="00933336"/>
    <w:rsid w:val="0093669D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C2A88"/>
    <w:rsid w:val="00AC2CCE"/>
    <w:rsid w:val="00AC381B"/>
    <w:rsid w:val="00AC42E4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3DC9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A56DA"/>
    <w:rsid w:val="00BB6381"/>
    <w:rsid w:val="00BC2F04"/>
    <w:rsid w:val="00BC3B9B"/>
    <w:rsid w:val="00BC6CB9"/>
    <w:rsid w:val="00BE147B"/>
    <w:rsid w:val="00BE15AB"/>
    <w:rsid w:val="00BE2380"/>
    <w:rsid w:val="00BE441F"/>
    <w:rsid w:val="00BF4BB4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30C3D"/>
    <w:rsid w:val="00C35988"/>
    <w:rsid w:val="00C42ECC"/>
    <w:rsid w:val="00C449DF"/>
    <w:rsid w:val="00C45513"/>
    <w:rsid w:val="00C52116"/>
    <w:rsid w:val="00C62E89"/>
    <w:rsid w:val="00C701E2"/>
    <w:rsid w:val="00C70449"/>
    <w:rsid w:val="00C82EEB"/>
    <w:rsid w:val="00C83270"/>
    <w:rsid w:val="00C86B67"/>
    <w:rsid w:val="00C9169A"/>
    <w:rsid w:val="00C94386"/>
    <w:rsid w:val="00CA0D0C"/>
    <w:rsid w:val="00CA2469"/>
    <w:rsid w:val="00CA4623"/>
    <w:rsid w:val="00CA65AD"/>
    <w:rsid w:val="00CA702B"/>
    <w:rsid w:val="00CA7670"/>
    <w:rsid w:val="00CC07F3"/>
    <w:rsid w:val="00CD063F"/>
    <w:rsid w:val="00CD7E22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6AB6"/>
    <w:rsid w:val="00D1794B"/>
    <w:rsid w:val="00D20078"/>
    <w:rsid w:val="00D26580"/>
    <w:rsid w:val="00D26A48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B0286"/>
    <w:rsid w:val="00DB46CA"/>
    <w:rsid w:val="00DC2864"/>
    <w:rsid w:val="00DD3E30"/>
    <w:rsid w:val="00DD67B2"/>
    <w:rsid w:val="00DD7F13"/>
    <w:rsid w:val="00DE33A0"/>
    <w:rsid w:val="00DE52F1"/>
    <w:rsid w:val="00DF1778"/>
    <w:rsid w:val="00DF2A0D"/>
    <w:rsid w:val="00DF308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7FBC"/>
    <w:rsid w:val="00E607D8"/>
    <w:rsid w:val="00E65422"/>
    <w:rsid w:val="00E72031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paragraph" w:customStyle="1" w:styleId="ConsPlusNormal">
    <w:name w:val="ConsPlusNormal"/>
    <w:link w:val="ConsPlusNormal0"/>
    <w:rsid w:val="00BF4B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BF4BB4"/>
    <w:rPr>
      <w:rFonts w:ascii="Arial" w:eastAsia="Times New Roman" w:hAnsi="Arial" w:cs="Times New Roman"/>
    </w:rPr>
  </w:style>
  <w:style w:type="paragraph" w:styleId="a8">
    <w:name w:val="Normal (Web)"/>
    <w:basedOn w:val="a"/>
    <w:uiPriority w:val="99"/>
    <w:unhideWhenUsed/>
    <w:rsid w:val="00BF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link w:val="aa"/>
    <w:rsid w:val="00BF4BB4"/>
    <w:rPr>
      <w:rFonts w:ascii="Times New Roman" w:eastAsia="Times New Roman" w:hAnsi="Times New Roman"/>
      <w:sz w:val="24"/>
    </w:rPr>
  </w:style>
  <w:style w:type="paragraph" w:styleId="aa">
    <w:name w:val="header"/>
    <w:basedOn w:val="a"/>
    <w:link w:val="a9"/>
    <w:rsid w:val="00BF4BB4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1">
    <w:name w:val="Верхний колонтитул Знак1"/>
    <w:basedOn w:val="a0"/>
    <w:link w:val="aa"/>
    <w:uiPriority w:val="99"/>
    <w:semiHidden/>
    <w:rsid w:val="00BF4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60CF-9784-4E10-A79E-D60FA650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11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398</cp:revision>
  <cp:lastPrinted>2026-07-03T03:05:00Z</cp:lastPrinted>
  <dcterms:created xsi:type="dcterms:W3CDTF">2014-07-11T02:08:00Z</dcterms:created>
  <dcterms:modified xsi:type="dcterms:W3CDTF">2026-07-14T08:47:00Z</dcterms:modified>
</cp:coreProperties>
</file>