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AEC1D" w14:textId="138ED661" w:rsidR="00FF5233" w:rsidRDefault="00FF5233" w:rsidP="00FF5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 xml:space="preserve">6 </w:t>
      </w:r>
      <w:r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22</w:t>
      </w:r>
    </w:p>
    <w:p w14:paraId="4310EFB9" w14:textId="77777777" w:rsidR="00FF5233" w:rsidRPr="001962D5" w:rsidRDefault="00FF5233" w:rsidP="00FF5233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7BC96837" w14:textId="77777777" w:rsidR="00FF5233" w:rsidRPr="001962D5" w:rsidRDefault="00FF5233" w:rsidP="00FF5233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ИРКУТСКАЯ ОБЛАСТЬ</w:t>
      </w:r>
    </w:p>
    <w:p w14:paraId="78B00847" w14:textId="77777777" w:rsidR="00FF5233" w:rsidRPr="001962D5" w:rsidRDefault="00FF5233" w:rsidP="00FF5233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МАМСКО-ЧУЙСКИЙ РАЙОН</w:t>
      </w:r>
    </w:p>
    <w:p w14:paraId="143A8734" w14:textId="77777777" w:rsidR="00FF5233" w:rsidRPr="001962D5" w:rsidRDefault="00FF5233" w:rsidP="00FF5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ВИТИМСКОЕ</w:t>
      </w:r>
      <w:r w:rsidRPr="001962D5">
        <w:rPr>
          <w:rFonts w:ascii="Arial" w:hAnsi="Arial" w:cs="Arial"/>
          <w:b/>
          <w:sz w:val="32"/>
          <w:szCs w:val="32"/>
        </w:rPr>
        <w:t xml:space="preserve"> ГОРОДСКОЕ ПОСЕЛЕНИЕ</w:t>
      </w:r>
    </w:p>
    <w:p w14:paraId="24618FAA" w14:textId="77777777" w:rsidR="00FF5233" w:rsidRPr="001962D5" w:rsidRDefault="00FF5233" w:rsidP="00FF5233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ПОСТАНОВЛЕНИЕ</w:t>
      </w:r>
    </w:p>
    <w:p w14:paraId="4DD121F5" w14:textId="77777777" w:rsidR="00FF5233" w:rsidRDefault="00FF5233" w:rsidP="00FF5233">
      <w:pPr>
        <w:jc w:val="center"/>
        <w:rPr>
          <w:rFonts w:ascii="Arial" w:hAnsi="Arial" w:cs="Arial"/>
          <w:b/>
          <w:sz w:val="32"/>
          <w:szCs w:val="32"/>
        </w:rPr>
      </w:pPr>
    </w:p>
    <w:p w14:paraId="6B108C7E" w14:textId="77777777" w:rsidR="00FF5233" w:rsidRPr="000455F7" w:rsidRDefault="00FF5233" w:rsidP="00FF5233">
      <w:pPr>
        <w:jc w:val="center"/>
        <w:rPr>
          <w:rFonts w:ascii="Arial" w:hAnsi="Arial" w:cs="Arial"/>
          <w:b/>
          <w:sz w:val="30"/>
          <w:szCs w:val="30"/>
        </w:rPr>
      </w:pPr>
      <w:proofErr w:type="gramStart"/>
      <w:r w:rsidRPr="000455F7">
        <w:rPr>
          <w:rFonts w:ascii="Arial" w:hAnsi="Arial" w:cs="Arial"/>
          <w:b/>
          <w:sz w:val="30"/>
          <w:szCs w:val="30"/>
        </w:rPr>
        <w:t xml:space="preserve">Об утверждении </w:t>
      </w:r>
      <w:r>
        <w:rPr>
          <w:rFonts w:ascii="Arial" w:hAnsi="Arial" w:cs="Arial"/>
          <w:b/>
          <w:bCs/>
          <w:sz w:val="30"/>
          <w:szCs w:val="30"/>
        </w:rPr>
        <w:t>с</w:t>
      </w:r>
      <w:r w:rsidRPr="000455F7">
        <w:rPr>
          <w:rFonts w:ascii="Arial" w:hAnsi="Arial" w:cs="Arial"/>
          <w:b/>
          <w:bCs/>
          <w:sz w:val="30"/>
          <w:szCs w:val="30"/>
        </w:rPr>
        <w:t xml:space="preserve">хемы теплоснабжения </w:t>
      </w:r>
      <w:r>
        <w:rPr>
          <w:rFonts w:ascii="Arial" w:hAnsi="Arial" w:cs="Arial"/>
          <w:b/>
          <w:bCs/>
          <w:sz w:val="30"/>
          <w:szCs w:val="30"/>
        </w:rPr>
        <w:t>(</w:t>
      </w:r>
      <w:r w:rsidRPr="000455F7">
        <w:rPr>
          <w:rFonts w:ascii="Arial" w:hAnsi="Arial" w:cs="Arial"/>
          <w:b/>
          <w:sz w:val="30"/>
          <w:szCs w:val="30"/>
        </w:rPr>
        <w:t xml:space="preserve">актуализированной </w:t>
      </w:r>
      <w:proofErr w:type="gramEnd"/>
    </w:p>
    <w:p w14:paraId="74EAAB77" w14:textId="77777777" w:rsidR="00FF5233" w:rsidRDefault="00FF5233" w:rsidP="00FF5233">
      <w:pPr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с</w:t>
      </w:r>
      <w:r w:rsidRPr="000455F7">
        <w:rPr>
          <w:rFonts w:ascii="Arial" w:hAnsi="Arial" w:cs="Arial"/>
          <w:b/>
          <w:bCs/>
          <w:sz w:val="30"/>
          <w:szCs w:val="30"/>
        </w:rPr>
        <w:t>хемы теплоснабжения</w:t>
      </w:r>
      <w:r>
        <w:rPr>
          <w:rFonts w:ascii="Arial" w:hAnsi="Arial" w:cs="Arial"/>
          <w:b/>
          <w:bCs/>
          <w:sz w:val="30"/>
          <w:szCs w:val="30"/>
        </w:rPr>
        <w:t>)</w:t>
      </w:r>
      <w:r w:rsidRPr="000455F7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0455F7">
        <w:rPr>
          <w:rFonts w:ascii="Arial" w:hAnsi="Arial" w:cs="Arial"/>
          <w:b/>
          <w:bCs/>
          <w:sz w:val="30"/>
          <w:szCs w:val="30"/>
        </w:rPr>
        <w:t>Витимского</w:t>
      </w:r>
      <w:proofErr w:type="spellEnd"/>
      <w:r w:rsidRPr="000455F7">
        <w:rPr>
          <w:rFonts w:ascii="Arial" w:hAnsi="Arial" w:cs="Arial"/>
          <w:b/>
          <w:bCs/>
          <w:sz w:val="30"/>
          <w:szCs w:val="30"/>
        </w:rPr>
        <w:t xml:space="preserve"> городского поселения Мамско-Чуйского района Иркутской области </w:t>
      </w:r>
    </w:p>
    <w:p w14:paraId="69C0F16F" w14:textId="0789C2C6" w:rsidR="00FF5233" w:rsidRPr="000455F7" w:rsidRDefault="00FF5233" w:rsidP="00FF5233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на </w:t>
      </w:r>
      <w:r w:rsidRPr="000455F7">
        <w:rPr>
          <w:rFonts w:ascii="Arial" w:hAnsi="Arial" w:cs="Arial"/>
          <w:b/>
          <w:bCs/>
          <w:sz w:val="30"/>
          <w:szCs w:val="30"/>
        </w:rPr>
        <w:t xml:space="preserve"> 20</w:t>
      </w:r>
      <w:r>
        <w:rPr>
          <w:rFonts w:ascii="Arial" w:hAnsi="Arial" w:cs="Arial"/>
          <w:b/>
          <w:bCs/>
          <w:sz w:val="30"/>
          <w:szCs w:val="30"/>
        </w:rPr>
        <w:t>27</w:t>
      </w:r>
      <w:r w:rsidR="00C164A0"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14:paraId="29FB1D3F" w14:textId="77777777" w:rsidR="00FF5233" w:rsidRPr="000455F7" w:rsidRDefault="00FF5233" w:rsidP="00FF5233">
      <w:pPr>
        <w:jc w:val="center"/>
        <w:rPr>
          <w:rFonts w:ascii="Arial" w:hAnsi="Arial" w:cs="Arial"/>
          <w:sz w:val="28"/>
          <w:szCs w:val="28"/>
        </w:rPr>
      </w:pPr>
    </w:p>
    <w:p w14:paraId="219DBF46" w14:textId="77777777" w:rsidR="00FF5233" w:rsidRPr="000455F7" w:rsidRDefault="00FF5233" w:rsidP="00FF5233">
      <w:pPr>
        <w:pStyle w:val="ConsPlusNormal"/>
        <w:ind w:firstLine="540"/>
        <w:jc w:val="both"/>
        <w:outlineLvl w:val="0"/>
        <w:rPr>
          <w:rFonts w:ascii="Arial" w:hAnsi="Arial" w:cs="Arial"/>
          <w:szCs w:val="24"/>
        </w:rPr>
      </w:pPr>
      <w:r w:rsidRPr="000455F7">
        <w:rPr>
          <w:rFonts w:ascii="Arial" w:hAnsi="Arial" w:cs="Arial"/>
          <w:szCs w:val="24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утверждения», Администрация </w:t>
      </w:r>
      <w:proofErr w:type="spellStart"/>
      <w:r w:rsidRPr="000455F7">
        <w:rPr>
          <w:rFonts w:ascii="Arial" w:hAnsi="Arial" w:cs="Arial"/>
          <w:szCs w:val="24"/>
        </w:rPr>
        <w:t>Витимского</w:t>
      </w:r>
      <w:proofErr w:type="spellEnd"/>
      <w:r w:rsidRPr="000455F7">
        <w:rPr>
          <w:rFonts w:ascii="Arial" w:hAnsi="Arial" w:cs="Arial"/>
          <w:szCs w:val="24"/>
        </w:rPr>
        <w:t xml:space="preserve"> городского поселения </w:t>
      </w:r>
    </w:p>
    <w:p w14:paraId="3BBF9B8C" w14:textId="77777777" w:rsidR="00FF5233" w:rsidRPr="000455F7" w:rsidRDefault="00FF5233" w:rsidP="00FF5233">
      <w:pPr>
        <w:pStyle w:val="ConsPlusNormal"/>
        <w:ind w:firstLine="540"/>
        <w:jc w:val="both"/>
        <w:outlineLvl w:val="0"/>
        <w:rPr>
          <w:rFonts w:ascii="Arial" w:hAnsi="Arial" w:cs="Arial"/>
          <w:szCs w:val="24"/>
        </w:rPr>
      </w:pPr>
    </w:p>
    <w:p w14:paraId="40BF2FC3" w14:textId="77777777" w:rsidR="00FF5233" w:rsidRPr="000455F7" w:rsidRDefault="00FF5233" w:rsidP="00FF5233">
      <w:pPr>
        <w:pStyle w:val="ConsPlusNormal"/>
        <w:jc w:val="center"/>
        <w:outlineLvl w:val="0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0455F7">
        <w:rPr>
          <w:rFonts w:ascii="Arial" w:hAnsi="Arial" w:cs="Arial"/>
          <w:b/>
          <w:sz w:val="30"/>
          <w:szCs w:val="30"/>
        </w:rPr>
        <w:t>:</w:t>
      </w:r>
    </w:p>
    <w:p w14:paraId="019826E2" w14:textId="77777777" w:rsidR="00FF5233" w:rsidRPr="000455F7" w:rsidRDefault="00FF5233" w:rsidP="00FF5233">
      <w:pPr>
        <w:pStyle w:val="ConsPlusNormal"/>
        <w:ind w:firstLine="540"/>
        <w:jc w:val="both"/>
        <w:outlineLvl w:val="0"/>
        <w:rPr>
          <w:rFonts w:ascii="Arial" w:hAnsi="Arial" w:cs="Arial"/>
          <w:szCs w:val="24"/>
        </w:rPr>
      </w:pPr>
    </w:p>
    <w:p w14:paraId="451853D0" w14:textId="04198BD6" w:rsidR="00FF5233" w:rsidRPr="00FF5233" w:rsidRDefault="00FF5233" w:rsidP="00FF5233">
      <w:pPr>
        <w:ind w:firstLine="709"/>
        <w:jc w:val="both"/>
        <w:rPr>
          <w:rFonts w:ascii="Arial" w:hAnsi="Arial" w:cs="Arial"/>
          <w:bCs/>
        </w:rPr>
      </w:pPr>
      <w:r w:rsidRPr="00FF5233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FF5233">
        <w:rPr>
          <w:rFonts w:ascii="Arial" w:hAnsi="Arial" w:cs="Arial"/>
        </w:rPr>
        <w:t xml:space="preserve">Утвердить актуализированную </w:t>
      </w:r>
      <w:r w:rsidRPr="00FF5233">
        <w:rPr>
          <w:rFonts w:ascii="Arial" w:hAnsi="Arial" w:cs="Arial"/>
          <w:bCs/>
        </w:rPr>
        <w:t xml:space="preserve">Схему теплоснабжения </w:t>
      </w:r>
      <w:proofErr w:type="spellStart"/>
      <w:r w:rsidRPr="00FF5233">
        <w:rPr>
          <w:rFonts w:ascii="Arial" w:hAnsi="Arial" w:cs="Arial"/>
          <w:bCs/>
        </w:rPr>
        <w:t>Витимского</w:t>
      </w:r>
      <w:proofErr w:type="spellEnd"/>
      <w:r w:rsidRPr="00FF5233">
        <w:rPr>
          <w:rFonts w:ascii="Arial" w:hAnsi="Arial" w:cs="Arial"/>
          <w:bCs/>
        </w:rPr>
        <w:t xml:space="preserve"> городского поселения Мамско-Чуйского района Иркутской области на </w:t>
      </w:r>
      <w:r>
        <w:rPr>
          <w:rFonts w:ascii="Arial" w:hAnsi="Arial" w:cs="Arial"/>
          <w:bCs/>
        </w:rPr>
        <w:t>2027  го</w:t>
      </w:r>
      <w:proofErr w:type="gramStart"/>
      <w:r>
        <w:rPr>
          <w:rFonts w:ascii="Arial" w:hAnsi="Arial" w:cs="Arial"/>
          <w:bCs/>
        </w:rPr>
        <w:t>д</w:t>
      </w:r>
      <w:r w:rsidRPr="00FF5233">
        <w:rPr>
          <w:rFonts w:ascii="Arial" w:hAnsi="Arial" w:cs="Arial"/>
          <w:bCs/>
        </w:rPr>
        <w:t>(</w:t>
      </w:r>
      <w:proofErr w:type="gramEnd"/>
      <w:r w:rsidRPr="00FF5233">
        <w:rPr>
          <w:rFonts w:ascii="Arial" w:hAnsi="Arial" w:cs="Arial"/>
          <w:bCs/>
        </w:rPr>
        <w:t>приложение)</w:t>
      </w:r>
      <w:r>
        <w:rPr>
          <w:rFonts w:ascii="Arial" w:hAnsi="Arial" w:cs="Arial"/>
          <w:bCs/>
        </w:rPr>
        <w:t>;</w:t>
      </w:r>
    </w:p>
    <w:p w14:paraId="66CBD273" w14:textId="10D9F6A3" w:rsidR="00FF5233" w:rsidRPr="00FF5233" w:rsidRDefault="00FF5233" w:rsidP="00FF5233">
      <w:pPr>
        <w:ind w:firstLine="709"/>
        <w:jc w:val="both"/>
        <w:rPr>
          <w:rFonts w:ascii="Arial" w:hAnsi="Arial" w:cs="Arial"/>
        </w:rPr>
      </w:pPr>
      <w:r w:rsidRPr="00FF5233">
        <w:rPr>
          <w:rFonts w:ascii="Arial" w:hAnsi="Arial" w:cs="Arial"/>
        </w:rPr>
        <w:t>2. Постановление от 20.03.2024 года № 8 «</w:t>
      </w:r>
      <w:r w:rsidRPr="00FF5233">
        <w:rPr>
          <w:rFonts w:ascii="Arial" w:hAnsi="Arial" w:cs="Arial"/>
        </w:rPr>
        <w:t xml:space="preserve">Об утверждении схемы теплоснабжения (актуализированной </w:t>
      </w:r>
      <w:r w:rsidRPr="00FF5233">
        <w:rPr>
          <w:rFonts w:ascii="Arial" w:hAnsi="Arial" w:cs="Arial"/>
        </w:rPr>
        <w:t xml:space="preserve"> </w:t>
      </w:r>
      <w:r w:rsidRPr="00FF5233">
        <w:rPr>
          <w:rFonts w:ascii="Arial" w:hAnsi="Arial" w:cs="Arial"/>
        </w:rPr>
        <w:t xml:space="preserve">схемы теплоснабжения) </w:t>
      </w:r>
      <w:proofErr w:type="spellStart"/>
      <w:r w:rsidRPr="00FF5233">
        <w:rPr>
          <w:rFonts w:ascii="Arial" w:hAnsi="Arial" w:cs="Arial"/>
        </w:rPr>
        <w:t>Витимского</w:t>
      </w:r>
      <w:proofErr w:type="spellEnd"/>
      <w:r w:rsidRPr="00FF5233">
        <w:rPr>
          <w:rFonts w:ascii="Arial" w:hAnsi="Arial" w:cs="Arial"/>
        </w:rPr>
        <w:t xml:space="preserve"> городского поселения Мамско-Чуйского района Иркутской области на период до 2036 года</w:t>
      </w:r>
      <w:r w:rsidRPr="00FF5233">
        <w:rPr>
          <w:rFonts w:ascii="Arial" w:hAnsi="Arial" w:cs="Arial"/>
        </w:rPr>
        <w:t>» признать утратившим силу;</w:t>
      </w:r>
    </w:p>
    <w:p w14:paraId="515436BE" w14:textId="63164AA9" w:rsidR="00FF5233" w:rsidRPr="000455F7" w:rsidRDefault="00FF5233" w:rsidP="00FF5233">
      <w:pPr>
        <w:pStyle w:val="a6"/>
        <w:tabs>
          <w:tab w:val="left" w:pos="0"/>
          <w:tab w:val="left" w:pos="132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0455F7">
        <w:rPr>
          <w:rFonts w:ascii="Arial" w:hAnsi="Arial" w:cs="Arial"/>
          <w:sz w:val="24"/>
          <w:szCs w:val="24"/>
        </w:rPr>
        <w:t>.Настоящее постановление подлежит официальному опубликованию в бюллетене нормативно-правовых актов "</w:t>
      </w:r>
      <w:proofErr w:type="spellStart"/>
      <w:r w:rsidRPr="000455F7">
        <w:rPr>
          <w:rFonts w:ascii="Arial" w:hAnsi="Arial" w:cs="Arial"/>
          <w:sz w:val="24"/>
          <w:szCs w:val="24"/>
        </w:rPr>
        <w:t>Витимский</w:t>
      </w:r>
      <w:proofErr w:type="spellEnd"/>
      <w:r w:rsidRPr="000455F7">
        <w:rPr>
          <w:rFonts w:ascii="Arial" w:hAnsi="Arial" w:cs="Arial"/>
          <w:sz w:val="24"/>
          <w:szCs w:val="24"/>
        </w:rPr>
        <w:t xml:space="preserve"> вестник" и размещению на официальном сайте администрации </w:t>
      </w:r>
      <w:proofErr w:type="spellStart"/>
      <w:r w:rsidRPr="000455F7">
        <w:rPr>
          <w:rFonts w:ascii="Arial" w:hAnsi="Arial" w:cs="Arial"/>
          <w:sz w:val="24"/>
          <w:szCs w:val="24"/>
        </w:rPr>
        <w:t>Витимского</w:t>
      </w:r>
      <w:proofErr w:type="spellEnd"/>
      <w:r w:rsidRPr="000455F7">
        <w:rPr>
          <w:rFonts w:ascii="Arial" w:hAnsi="Arial" w:cs="Arial"/>
          <w:sz w:val="24"/>
          <w:szCs w:val="24"/>
        </w:rPr>
        <w:t xml:space="preserve"> городского поселения</w:t>
      </w:r>
      <w:r>
        <w:rPr>
          <w:rFonts w:ascii="Arial" w:hAnsi="Arial" w:cs="Arial"/>
          <w:sz w:val="24"/>
          <w:szCs w:val="24"/>
        </w:rPr>
        <w:t>;</w:t>
      </w:r>
    </w:p>
    <w:p w14:paraId="26C4F6B5" w14:textId="35FB2382" w:rsidR="00FF5233" w:rsidRPr="000455F7" w:rsidRDefault="00FF5233" w:rsidP="00FF5233">
      <w:pPr>
        <w:pStyle w:val="a6"/>
        <w:tabs>
          <w:tab w:val="left" w:pos="0"/>
          <w:tab w:val="left" w:pos="132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0455F7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0455F7">
        <w:rPr>
          <w:rFonts w:ascii="Arial" w:hAnsi="Arial" w:cs="Arial"/>
          <w:sz w:val="24"/>
          <w:szCs w:val="24"/>
        </w:rPr>
        <w:t>Контроль за</w:t>
      </w:r>
      <w:proofErr w:type="gramEnd"/>
      <w:r w:rsidRPr="000455F7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главным специалистом по экономике и фин</w:t>
      </w:r>
      <w:r>
        <w:rPr>
          <w:rFonts w:ascii="Arial" w:hAnsi="Arial" w:cs="Arial"/>
          <w:sz w:val="24"/>
          <w:szCs w:val="24"/>
        </w:rPr>
        <w:t xml:space="preserve">ансам Ярыгиной </w:t>
      </w:r>
      <w:proofErr w:type="spellStart"/>
      <w:r>
        <w:rPr>
          <w:rFonts w:ascii="Arial" w:hAnsi="Arial" w:cs="Arial"/>
          <w:sz w:val="24"/>
          <w:szCs w:val="24"/>
        </w:rPr>
        <w:t>Наилэ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Наиловной</w:t>
      </w:r>
      <w:proofErr w:type="spellEnd"/>
      <w:r w:rsidRPr="000455F7">
        <w:rPr>
          <w:rFonts w:ascii="Arial" w:hAnsi="Arial" w:cs="Arial"/>
          <w:sz w:val="24"/>
          <w:szCs w:val="24"/>
        </w:rPr>
        <w:t>.</w:t>
      </w:r>
    </w:p>
    <w:p w14:paraId="6D3955DE" w14:textId="77777777" w:rsidR="00FF5233" w:rsidRPr="000455F7" w:rsidRDefault="00FF5233" w:rsidP="00FF5233">
      <w:pPr>
        <w:tabs>
          <w:tab w:val="left" w:pos="0"/>
        </w:tabs>
        <w:ind w:firstLine="709"/>
        <w:jc w:val="both"/>
        <w:rPr>
          <w:rFonts w:ascii="Arial" w:hAnsi="Arial" w:cs="Arial"/>
        </w:rPr>
      </w:pPr>
    </w:p>
    <w:p w14:paraId="4BA016DD" w14:textId="77777777" w:rsidR="00FF5233" w:rsidRPr="000455F7" w:rsidRDefault="00FF5233" w:rsidP="00FF5233">
      <w:pPr>
        <w:jc w:val="both"/>
        <w:rPr>
          <w:rFonts w:ascii="Arial" w:hAnsi="Arial" w:cs="Arial"/>
        </w:rPr>
      </w:pPr>
    </w:p>
    <w:p w14:paraId="579A07CE" w14:textId="77777777" w:rsidR="00FF5233" w:rsidRDefault="00FF5233" w:rsidP="00FF52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Pr="001962D5"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Витимского</w:t>
      </w:r>
      <w:proofErr w:type="spellEnd"/>
      <w:proofErr w:type="gramEnd"/>
      <w:r>
        <w:rPr>
          <w:rFonts w:ascii="Arial" w:hAnsi="Arial" w:cs="Arial"/>
        </w:rPr>
        <w:t xml:space="preserve"> </w:t>
      </w:r>
    </w:p>
    <w:p w14:paraId="4B2A5CC7" w14:textId="77777777" w:rsidR="00FF5233" w:rsidRDefault="00FF5233" w:rsidP="00FF52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городского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Н.В.Балуткин</w:t>
      </w:r>
      <w:proofErr w:type="spellEnd"/>
    </w:p>
    <w:p w14:paraId="33360A32" w14:textId="77777777" w:rsidR="00FF5233" w:rsidRDefault="00FF5233" w:rsidP="00FF5233">
      <w:pPr>
        <w:jc w:val="both"/>
        <w:rPr>
          <w:rFonts w:ascii="Arial" w:hAnsi="Arial" w:cs="Arial"/>
        </w:rPr>
      </w:pPr>
    </w:p>
    <w:p w14:paraId="3B31FA14" w14:textId="77777777" w:rsidR="00FF5233" w:rsidRDefault="00FF5233" w:rsidP="00FF5233">
      <w:pPr>
        <w:jc w:val="both"/>
        <w:rPr>
          <w:rFonts w:ascii="Arial" w:hAnsi="Arial" w:cs="Arial"/>
        </w:rPr>
      </w:pPr>
    </w:p>
    <w:p w14:paraId="0753A9E9" w14:textId="77777777" w:rsidR="00FF5233" w:rsidRDefault="00FF5233" w:rsidP="00FF5233">
      <w:pPr>
        <w:jc w:val="both"/>
        <w:rPr>
          <w:rFonts w:ascii="Arial" w:hAnsi="Arial" w:cs="Arial"/>
        </w:rPr>
      </w:pPr>
    </w:p>
    <w:p w14:paraId="2FA9FE8D" w14:textId="77777777" w:rsidR="00FF5233" w:rsidRDefault="00FF5233" w:rsidP="00FF5233">
      <w:pPr>
        <w:jc w:val="both"/>
        <w:rPr>
          <w:rFonts w:ascii="Arial" w:hAnsi="Arial" w:cs="Arial"/>
        </w:rPr>
      </w:pPr>
    </w:p>
    <w:p w14:paraId="279735D3" w14:textId="77777777" w:rsidR="00FF5233" w:rsidRDefault="00FF5233" w:rsidP="00FF5233">
      <w:pPr>
        <w:jc w:val="both"/>
        <w:rPr>
          <w:rFonts w:ascii="Arial" w:hAnsi="Arial" w:cs="Arial"/>
        </w:rPr>
      </w:pPr>
    </w:p>
    <w:p w14:paraId="6EF8A7E1" w14:textId="77777777" w:rsidR="00FF5233" w:rsidRDefault="00FF5233" w:rsidP="00FF5233">
      <w:pPr>
        <w:jc w:val="both"/>
        <w:rPr>
          <w:rFonts w:ascii="Arial" w:hAnsi="Arial" w:cs="Arial"/>
        </w:rPr>
      </w:pPr>
    </w:p>
    <w:p w14:paraId="544D66D6" w14:textId="77777777" w:rsidR="00FF5233" w:rsidRDefault="00FF5233" w:rsidP="00FF5233">
      <w:pPr>
        <w:jc w:val="both"/>
        <w:rPr>
          <w:rFonts w:ascii="Arial" w:hAnsi="Arial" w:cs="Arial"/>
        </w:rPr>
      </w:pPr>
    </w:p>
    <w:p w14:paraId="386F0293" w14:textId="77777777" w:rsidR="00FF5233" w:rsidRDefault="00FF5233" w:rsidP="00FF5233">
      <w:pPr>
        <w:jc w:val="both"/>
        <w:rPr>
          <w:rFonts w:ascii="Arial" w:hAnsi="Arial" w:cs="Arial"/>
        </w:rPr>
      </w:pPr>
    </w:p>
    <w:p w14:paraId="15C28B49" w14:textId="77777777" w:rsidR="00FF5233" w:rsidRDefault="00FF5233" w:rsidP="00FF5233">
      <w:pPr>
        <w:jc w:val="both"/>
        <w:rPr>
          <w:rFonts w:ascii="Arial" w:hAnsi="Arial" w:cs="Arial"/>
        </w:rPr>
      </w:pPr>
    </w:p>
    <w:p w14:paraId="636626BD" w14:textId="77777777" w:rsidR="00FF5233" w:rsidRDefault="00FF5233" w:rsidP="00FF5233">
      <w:pPr>
        <w:jc w:val="both"/>
        <w:rPr>
          <w:rFonts w:ascii="Arial" w:hAnsi="Arial" w:cs="Arial"/>
        </w:rPr>
      </w:pPr>
    </w:p>
    <w:p w14:paraId="60E91BD7" w14:textId="77777777" w:rsidR="00FF5233" w:rsidRDefault="00FF5233" w:rsidP="00FF5233">
      <w:pPr>
        <w:jc w:val="both"/>
        <w:rPr>
          <w:rFonts w:ascii="Arial" w:hAnsi="Arial" w:cs="Arial"/>
        </w:rPr>
      </w:pPr>
    </w:p>
    <w:p w14:paraId="69DDF89F" w14:textId="77777777" w:rsidR="00FF5233" w:rsidRDefault="00FF5233" w:rsidP="00FF5233">
      <w:pPr>
        <w:jc w:val="both"/>
        <w:rPr>
          <w:rFonts w:ascii="Arial" w:hAnsi="Arial" w:cs="Arial"/>
        </w:rPr>
      </w:pPr>
    </w:p>
    <w:p w14:paraId="0397CCB9" w14:textId="77777777" w:rsidR="00FF5233" w:rsidRDefault="00FF5233" w:rsidP="00FF5233">
      <w:pPr>
        <w:jc w:val="both"/>
        <w:rPr>
          <w:rFonts w:ascii="Arial" w:hAnsi="Arial" w:cs="Arial"/>
        </w:rPr>
      </w:pPr>
    </w:p>
    <w:p w14:paraId="05DE28BC" w14:textId="77777777" w:rsidR="00FF5233" w:rsidRPr="00C164A0" w:rsidRDefault="00FF5233" w:rsidP="00FF5233">
      <w:pPr>
        <w:keepLines/>
        <w:framePr w:w="5107" w:h="3094" w:hRule="exact" w:hSpace="180" w:wrap="around" w:vAnchor="text" w:hAnchor="page" w:x="6545" w:y="-482"/>
        <w:widowControl w:val="0"/>
        <w:autoSpaceDE w:val="0"/>
        <w:autoSpaceDN w:val="0"/>
        <w:spacing w:line="287" w:lineRule="exact"/>
        <w:jc w:val="right"/>
        <w:rPr>
          <w:rFonts w:ascii="Arial" w:hAnsi="Arial" w:cs="Arial"/>
          <w:b/>
        </w:rPr>
      </w:pPr>
      <w:r w:rsidRPr="00C164A0">
        <w:rPr>
          <w:rFonts w:ascii="Arial" w:hAnsi="Arial" w:cs="Arial"/>
          <w:b/>
        </w:rPr>
        <w:lastRenderedPageBreak/>
        <w:t>УТВЕРЖДЕНО</w:t>
      </w:r>
    </w:p>
    <w:p w14:paraId="36CD5E55" w14:textId="6C9F11B9" w:rsidR="00FF5233" w:rsidRPr="00C164A0" w:rsidRDefault="00C164A0" w:rsidP="00FF5233">
      <w:pPr>
        <w:keepLines/>
        <w:framePr w:w="5107" w:h="3094" w:hRule="exact" w:hSpace="180" w:wrap="around" w:vAnchor="text" w:hAnchor="page" w:x="6545" w:y="-482"/>
        <w:widowControl w:val="0"/>
        <w:autoSpaceDE w:val="0"/>
        <w:autoSpaceDN w:val="0"/>
        <w:spacing w:line="287" w:lineRule="exact"/>
        <w:jc w:val="right"/>
        <w:rPr>
          <w:rFonts w:ascii="Arial" w:hAnsi="Arial" w:cs="Arial"/>
          <w:b/>
        </w:rPr>
      </w:pPr>
      <w:r w:rsidRPr="00C164A0">
        <w:rPr>
          <w:rFonts w:ascii="Arial" w:hAnsi="Arial" w:cs="Arial"/>
          <w:b/>
        </w:rPr>
        <w:t>п</w:t>
      </w:r>
      <w:r w:rsidR="00FF5233" w:rsidRPr="00C164A0">
        <w:rPr>
          <w:rFonts w:ascii="Arial" w:hAnsi="Arial" w:cs="Arial"/>
          <w:b/>
        </w:rPr>
        <w:t>остановлением администрации</w:t>
      </w:r>
    </w:p>
    <w:p w14:paraId="7FA8B8E5" w14:textId="77777777" w:rsidR="00FF5233" w:rsidRPr="00C164A0" w:rsidRDefault="00FF5233" w:rsidP="00FF5233">
      <w:pPr>
        <w:keepLines/>
        <w:framePr w:w="5107" w:h="3094" w:hRule="exact" w:hSpace="180" w:wrap="around" w:vAnchor="text" w:hAnchor="page" w:x="6545" w:y="-482"/>
        <w:widowControl w:val="0"/>
        <w:autoSpaceDE w:val="0"/>
        <w:autoSpaceDN w:val="0"/>
        <w:spacing w:line="287" w:lineRule="exact"/>
        <w:jc w:val="right"/>
        <w:rPr>
          <w:rFonts w:ascii="Arial" w:hAnsi="Arial" w:cs="Arial"/>
          <w:b/>
        </w:rPr>
      </w:pPr>
      <w:proofErr w:type="spellStart"/>
      <w:r w:rsidRPr="00C164A0">
        <w:rPr>
          <w:rFonts w:ascii="Arial" w:hAnsi="Arial" w:cs="Arial"/>
          <w:b/>
        </w:rPr>
        <w:t>Витимского</w:t>
      </w:r>
      <w:proofErr w:type="spellEnd"/>
      <w:r w:rsidRPr="00C164A0">
        <w:rPr>
          <w:rFonts w:ascii="Arial" w:hAnsi="Arial" w:cs="Arial"/>
          <w:b/>
        </w:rPr>
        <w:t xml:space="preserve"> городского поселения </w:t>
      </w:r>
    </w:p>
    <w:p w14:paraId="06CA171D" w14:textId="2BF56E76" w:rsidR="00FF5233" w:rsidRPr="00C164A0" w:rsidRDefault="00FF5233" w:rsidP="00FF5233">
      <w:pPr>
        <w:keepLines/>
        <w:framePr w:w="5107" w:h="3094" w:hRule="exact" w:hSpace="180" w:wrap="around" w:vAnchor="text" w:hAnchor="page" w:x="6545" w:y="-482"/>
        <w:widowControl w:val="0"/>
        <w:autoSpaceDE w:val="0"/>
        <w:autoSpaceDN w:val="0"/>
        <w:spacing w:line="287" w:lineRule="exact"/>
        <w:jc w:val="right"/>
        <w:rPr>
          <w:rFonts w:ascii="Arial" w:hAnsi="Arial" w:cs="Arial"/>
          <w:b/>
        </w:rPr>
      </w:pPr>
      <w:r w:rsidRPr="00C164A0">
        <w:rPr>
          <w:rFonts w:ascii="Arial" w:hAnsi="Arial" w:cs="Arial"/>
          <w:b/>
        </w:rPr>
        <w:t>от 25.06.2026  года №_22_</w:t>
      </w:r>
    </w:p>
    <w:p w14:paraId="11E578FF" w14:textId="77777777" w:rsidR="00FF5233" w:rsidRPr="00C164A0" w:rsidRDefault="00FF5233" w:rsidP="00FF5233">
      <w:pPr>
        <w:keepLines/>
        <w:framePr w:w="5107" w:h="3094" w:hRule="exact" w:hSpace="180" w:wrap="around" w:vAnchor="text" w:hAnchor="page" w:x="6545" w:y="-482"/>
        <w:widowControl w:val="0"/>
        <w:autoSpaceDE w:val="0"/>
        <w:autoSpaceDN w:val="0"/>
        <w:spacing w:line="298" w:lineRule="exact"/>
        <w:ind w:left="200"/>
        <w:jc w:val="right"/>
        <w:rPr>
          <w:rFonts w:ascii="Arial" w:hAnsi="Arial" w:cs="Arial"/>
        </w:rPr>
      </w:pPr>
    </w:p>
    <w:p w14:paraId="2B5F90BA" w14:textId="77777777" w:rsidR="00FF5233" w:rsidRPr="00C164A0" w:rsidRDefault="00FF5233" w:rsidP="00FF5233">
      <w:pPr>
        <w:keepLines/>
        <w:framePr w:w="5107" w:h="3094" w:hRule="exact" w:hSpace="180" w:wrap="around" w:vAnchor="text" w:hAnchor="page" w:x="6545" w:y="-482"/>
        <w:widowControl w:val="0"/>
        <w:autoSpaceDE w:val="0"/>
        <w:autoSpaceDN w:val="0"/>
        <w:ind w:left="200"/>
        <w:jc w:val="right"/>
        <w:rPr>
          <w:rFonts w:ascii="Arial" w:hAnsi="Arial" w:cs="Arial"/>
        </w:rPr>
      </w:pPr>
      <w:r w:rsidRPr="00C164A0">
        <w:rPr>
          <w:rFonts w:ascii="Arial" w:hAnsi="Arial" w:cs="Arial"/>
        </w:rPr>
        <w:t xml:space="preserve">Глава </w:t>
      </w:r>
      <w:proofErr w:type="spellStart"/>
      <w:r w:rsidRPr="00C164A0">
        <w:rPr>
          <w:rFonts w:ascii="Arial" w:hAnsi="Arial" w:cs="Arial"/>
        </w:rPr>
        <w:t>Витимского</w:t>
      </w:r>
      <w:proofErr w:type="spellEnd"/>
      <w:r w:rsidRPr="00C164A0">
        <w:rPr>
          <w:rFonts w:ascii="Arial" w:hAnsi="Arial" w:cs="Arial"/>
        </w:rPr>
        <w:t xml:space="preserve"> городского поселения</w:t>
      </w:r>
    </w:p>
    <w:p w14:paraId="0C3FEAFE" w14:textId="77777777" w:rsidR="00FF5233" w:rsidRPr="00C164A0" w:rsidRDefault="00FF5233" w:rsidP="00FF5233">
      <w:pPr>
        <w:keepLines/>
        <w:framePr w:w="5107" w:h="3094" w:hRule="exact" w:hSpace="180" w:wrap="around" w:vAnchor="text" w:hAnchor="page" w:x="6545" w:y="-482"/>
        <w:widowControl w:val="0"/>
        <w:autoSpaceDE w:val="0"/>
        <w:autoSpaceDN w:val="0"/>
        <w:spacing w:before="10"/>
        <w:jc w:val="right"/>
        <w:rPr>
          <w:rFonts w:ascii="Arial" w:hAnsi="Arial" w:cs="Arial"/>
        </w:rPr>
      </w:pPr>
    </w:p>
    <w:p w14:paraId="0B26C754" w14:textId="77777777" w:rsidR="00FF5233" w:rsidRPr="00C164A0" w:rsidRDefault="00FF5233" w:rsidP="00FF5233">
      <w:pPr>
        <w:keepLines/>
        <w:framePr w:w="5107" w:h="3094" w:hRule="exact" w:hSpace="180" w:wrap="around" w:vAnchor="text" w:hAnchor="page" w:x="6545" w:y="-482"/>
        <w:widowControl w:val="0"/>
        <w:tabs>
          <w:tab w:val="left" w:pos="2771"/>
        </w:tabs>
        <w:autoSpaceDE w:val="0"/>
        <w:autoSpaceDN w:val="0"/>
        <w:jc w:val="right"/>
        <w:rPr>
          <w:rFonts w:ascii="Arial" w:hAnsi="Arial" w:cs="Arial"/>
        </w:rPr>
      </w:pPr>
      <w:r w:rsidRPr="00C164A0">
        <w:rPr>
          <w:rFonts w:ascii="Arial" w:hAnsi="Arial" w:cs="Arial"/>
          <w:u w:val="single"/>
        </w:rPr>
        <w:t xml:space="preserve">   </w:t>
      </w:r>
      <w:r w:rsidRPr="00C164A0">
        <w:rPr>
          <w:rFonts w:ascii="Arial" w:hAnsi="Arial" w:cs="Arial"/>
          <w:u w:val="single"/>
        </w:rPr>
        <w:tab/>
        <w:t>/</w:t>
      </w:r>
      <w:proofErr w:type="spellStart"/>
      <w:r w:rsidRPr="00C164A0">
        <w:rPr>
          <w:rFonts w:ascii="Arial" w:hAnsi="Arial" w:cs="Arial"/>
        </w:rPr>
        <w:t>Балуткин</w:t>
      </w:r>
      <w:proofErr w:type="spellEnd"/>
      <w:r w:rsidRPr="00C164A0">
        <w:rPr>
          <w:rFonts w:ascii="Arial" w:hAnsi="Arial" w:cs="Arial"/>
        </w:rPr>
        <w:t xml:space="preserve"> Н.В./</w:t>
      </w:r>
    </w:p>
    <w:p w14:paraId="69B985B4" w14:textId="77777777" w:rsidR="00FF5233" w:rsidRPr="00C164A0" w:rsidRDefault="00FF5233" w:rsidP="00FF5233">
      <w:pPr>
        <w:keepLines/>
        <w:framePr w:w="5107" w:h="3094" w:hRule="exact" w:hSpace="180" w:wrap="around" w:vAnchor="text" w:hAnchor="page" w:x="6545" w:y="-482"/>
        <w:widowControl w:val="0"/>
        <w:autoSpaceDE w:val="0"/>
        <w:autoSpaceDN w:val="0"/>
        <w:spacing w:before="1"/>
        <w:jc w:val="right"/>
        <w:rPr>
          <w:rFonts w:ascii="Arial" w:hAnsi="Arial" w:cs="Arial"/>
        </w:rPr>
      </w:pPr>
    </w:p>
    <w:p w14:paraId="0D4B4055" w14:textId="02175C72" w:rsidR="00FF5233" w:rsidRPr="00C164A0" w:rsidRDefault="00FF5233" w:rsidP="00C164A0">
      <w:pPr>
        <w:keepLines/>
        <w:framePr w:w="5107" w:h="3094" w:hRule="exact" w:hSpace="180" w:wrap="around" w:vAnchor="text" w:hAnchor="page" w:x="6545" w:y="-482"/>
        <w:widowControl w:val="0"/>
        <w:tabs>
          <w:tab w:val="left" w:pos="1081"/>
          <w:tab w:val="left" w:pos="3488"/>
        </w:tabs>
        <w:autoSpaceDE w:val="0"/>
        <w:autoSpaceDN w:val="0"/>
        <w:jc w:val="both"/>
        <w:rPr>
          <w:rFonts w:ascii="Arial" w:hAnsi="Arial" w:cs="Arial"/>
          <w:sz w:val="26"/>
        </w:rPr>
      </w:pPr>
      <w:r w:rsidRPr="00C164A0">
        <w:rPr>
          <w:rFonts w:ascii="Arial" w:hAnsi="Arial" w:cs="Arial"/>
        </w:rPr>
        <w:t xml:space="preserve">   «</w:t>
      </w:r>
      <w:r w:rsidRPr="00C164A0">
        <w:rPr>
          <w:rFonts w:ascii="Arial" w:hAnsi="Arial" w:cs="Arial"/>
          <w:u w:val="single"/>
        </w:rPr>
        <w:t>25»     062026г</w:t>
      </w:r>
      <w:r w:rsidRPr="00C164A0">
        <w:rPr>
          <w:rFonts w:ascii="Arial" w:hAnsi="Arial" w:cs="Arial"/>
          <w:sz w:val="26"/>
          <w:u w:val="single"/>
        </w:rPr>
        <w:t>.</w:t>
      </w:r>
    </w:p>
    <w:p w14:paraId="7679D6AB" w14:textId="77777777" w:rsidR="00FF5233" w:rsidRPr="00C164A0" w:rsidRDefault="00FF5233" w:rsidP="00FF5233">
      <w:pPr>
        <w:framePr w:w="5310" w:h="2531" w:hRule="exact" w:wrap="auto" w:vAnchor="page" w:hAnchor="page" w:x="438" w:y="551"/>
        <w:rPr>
          <w:rFonts w:ascii="Arial" w:hAnsi="Arial" w:cs="Arial"/>
          <w:b/>
        </w:rPr>
      </w:pPr>
      <w:r w:rsidRPr="00C164A0">
        <w:rPr>
          <w:rFonts w:ascii="Arial" w:hAnsi="Arial" w:cs="Arial"/>
          <w:b/>
        </w:rPr>
        <w:t>АКТУАЛИЗИРОВАНО</w:t>
      </w:r>
    </w:p>
    <w:p w14:paraId="3B2D497E" w14:textId="77777777" w:rsidR="00FF5233" w:rsidRPr="00C164A0" w:rsidRDefault="00FF5233" w:rsidP="00FF5233">
      <w:pPr>
        <w:framePr w:w="5310" w:h="2531" w:hRule="exact" w:wrap="auto" w:vAnchor="page" w:hAnchor="page" w:x="438" w:y="551"/>
        <w:rPr>
          <w:rFonts w:ascii="Arial" w:hAnsi="Arial" w:cs="Arial"/>
          <w:b/>
        </w:rPr>
      </w:pPr>
      <w:r w:rsidRPr="00C164A0">
        <w:rPr>
          <w:rFonts w:ascii="Arial" w:hAnsi="Arial" w:cs="Arial"/>
          <w:b/>
        </w:rPr>
        <w:t>Исполнитель:</w:t>
      </w:r>
    </w:p>
    <w:p w14:paraId="53694BDA" w14:textId="77777777" w:rsidR="00FF5233" w:rsidRPr="00C164A0" w:rsidRDefault="00FF5233" w:rsidP="00FF5233">
      <w:pPr>
        <w:framePr w:w="5310" w:h="2531" w:hRule="exact" w:wrap="auto" w:vAnchor="page" w:hAnchor="page" w:x="438" w:y="551"/>
        <w:rPr>
          <w:rFonts w:ascii="Arial" w:hAnsi="Arial" w:cs="Arial"/>
          <w:b/>
        </w:rPr>
      </w:pPr>
      <w:r w:rsidRPr="00C164A0">
        <w:rPr>
          <w:rFonts w:ascii="Arial" w:hAnsi="Arial" w:cs="Arial"/>
          <w:b/>
        </w:rPr>
        <w:t xml:space="preserve">Генеральный директор </w:t>
      </w:r>
    </w:p>
    <w:p w14:paraId="098FC550" w14:textId="77777777" w:rsidR="00FF5233" w:rsidRPr="00C164A0" w:rsidRDefault="00FF5233" w:rsidP="00FF5233">
      <w:pPr>
        <w:framePr w:w="5310" w:h="2531" w:hRule="exact" w:wrap="auto" w:vAnchor="page" w:hAnchor="page" w:x="438" w:y="551"/>
        <w:rPr>
          <w:rFonts w:ascii="Arial" w:hAnsi="Arial" w:cs="Arial"/>
          <w:b/>
        </w:rPr>
      </w:pPr>
      <w:r w:rsidRPr="00C164A0">
        <w:rPr>
          <w:rFonts w:ascii="Arial" w:hAnsi="Arial" w:cs="Arial"/>
          <w:b/>
        </w:rPr>
        <w:t>ООО «</w:t>
      </w:r>
      <w:proofErr w:type="spellStart"/>
      <w:r w:rsidRPr="00C164A0">
        <w:rPr>
          <w:rFonts w:ascii="Arial" w:hAnsi="Arial" w:cs="Arial"/>
          <w:b/>
        </w:rPr>
        <w:t>ТеплоВод</w:t>
      </w:r>
      <w:proofErr w:type="spellEnd"/>
      <w:r w:rsidRPr="00C164A0">
        <w:rPr>
          <w:rFonts w:ascii="Arial" w:hAnsi="Arial" w:cs="Arial"/>
          <w:b/>
        </w:rPr>
        <w:t>»</w:t>
      </w:r>
    </w:p>
    <w:p w14:paraId="6B913CBE" w14:textId="77777777" w:rsidR="00FF5233" w:rsidRPr="00C164A0" w:rsidRDefault="00FF5233" w:rsidP="00FF5233">
      <w:pPr>
        <w:framePr w:w="5310" w:h="2531" w:hRule="exact" w:wrap="auto" w:vAnchor="page" w:hAnchor="page" w:x="438" w:y="551"/>
        <w:rPr>
          <w:rFonts w:ascii="Arial" w:hAnsi="Arial" w:cs="Arial"/>
        </w:rPr>
      </w:pPr>
    </w:p>
    <w:p w14:paraId="3DD42515" w14:textId="019B799D" w:rsidR="00FF5233" w:rsidRPr="00C164A0" w:rsidRDefault="00FF5233" w:rsidP="00FF5233">
      <w:pPr>
        <w:framePr w:w="5310" w:h="2531" w:hRule="exact" w:wrap="auto" w:vAnchor="page" w:hAnchor="page" w:x="438" w:y="551"/>
        <w:rPr>
          <w:rFonts w:ascii="Arial" w:hAnsi="Arial" w:cs="Arial"/>
        </w:rPr>
      </w:pPr>
      <w:r w:rsidRPr="00C164A0">
        <w:rPr>
          <w:rFonts w:ascii="Arial" w:hAnsi="Arial" w:cs="Arial"/>
          <w:u w:val="single"/>
        </w:rPr>
        <w:t xml:space="preserve">   </w:t>
      </w:r>
      <w:r w:rsidRPr="00C164A0">
        <w:rPr>
          <w:rFonts w:ascii="Arial" w:hAnsi="Arial" w:cs="Arial"/>
          <w:u w:val="single"/>
        </w:rPr>
        <w:tab/>
        <w:t xml:space="preserve"> _____________ /Зайцев А.П./</w:t>
      </w:r>
    </w:p>
    <w:p w14:paraId="0E9F6B60" w14:textId="77777777" w:rsidR="00FF5233" w:rsidRPr="00C164A0" w:rsidRDefault="00FF5233" w:rsidP="00FF5233">
      <w:pPr>
        <w:framePr w:w="5310" w:h="2531" w:hRule="exact" w:wrap="auto" w:vAnchor="page" w:hAnchor="page" w:x="438" w:y="551"/>
        <w:rPr>
          <w:rFonts w:ascii="Arial" w:hAnsi="Arial" w:cs="Arial"/>
        </w:rPr>
      </w:pPr>
    </w:p>
    <w:p w14:paraId="14E70610" w14:textId="1D9C5DC4" w:rsidR="00FF5233" w:rsidRPr="00C164A0" w:rsidRDefault="00FF5233" w:rsidP="00FF5233">
      <w:pPr>
        <w:framePr w:w="5310" w:h="2531" w:hRule="exact" w:wrap="auto" w:vAnchor="page" w:hAnchor="page" w:x="438" w:y="551"/>
        <w:rPr>
          <w:rFonts w:ascii="Arial" w:hAnsi="Arial" w:cs="Arial"/>
        </w:rPr>
      </w:pPr>
      <w:r w:rsidRPr="00C164A0">
        <w:rPr>
          <w:rFonts w:ascii="Arial" w:hAnsi="Arial" w:cs="Arial"/>
        </w:rPr>
        <w:t xml:space="preserve">   «</w:t>
      </w:r>
      <w:r w:rsidRPr="00C164A0">
        <w:rPr>
          <w:rFonts w:ascii="Arial" w:hAnsi="Arial" w:cs="Arial"/>
          <w:u w:val="single"/>
        </w:rPr>
        <w:t xml:space="preserve"> </w:t>
      </w:r>
      <w:r w:rsidR="00C164A0">
        <w:rPr>
          <w:rFonts w:ascii="Arial" w:hAnsi="Arial" w:cs="Arial"/>
          <w:u w:val="single"/>
        </w:rPr>
        <w:t>__</w:t>
      </w:r>
      <w:r w:rsidRPr="00C164A0">
        <w:rPr>
          <w:rFonts w:ascii="Arial" w:hAnsi="Arial" w:cs="Arial"/>
          <w:u w:val="single"/>
        </w:rPr>
        <w:t>»       _______      2026г.</w:t>
      </w:r>
    </w:p>
    <w:p w14:paraId="71958A54" w14:textId="77777777" w:rsidR="00FF5233" w:rsidRDefault="00FF5233" w:rsidP="00FF5233">
      <w:pPr>
        <w:jc w:val="both"/>
        <w:rPr>
          <w:rFonts w:ascii="Arial" w:hAnsi="Arial" w:cs="Arial"/>
        </w:rPr>
      </w:pPr>
    </w:p>
    <w:p w14:paraId="10E8B067" w14:textId="77777777" w:rsidR="00FF5233" w:rsidRDefault="00FF5233" w:rsidP="00FF5233">
      <w:pPr>
        <w:jc w:val="both"/>
        <w:rPr>
          <w:rFonts w:ascii="Arial" w:hAnsi="Arial" w:cs="Arial"/>
        </w:rPr>
      </w:pPr>
    </w:p>
    <w:p w14:paraId="49C42ADF" w14:textId="77777777" w:rsidR="00FF5233" w:rsidRDefault="00FF5233" w:rsidP="00FF5233">
      <w:pPr>
        <w:jc w:val="both"/>
        <w:rPr>
          <w:rFonts w:ascii="Arial" w:hAnsi="Arial" w:cs="Arial"/>
        </w:rPr>
      </w:pPr>
    </w:p>
    <w:p w14:paraId="5222962E" w14:textId="77777777" w:rsidR="004040C1" w:rsidRDefault="004040C1" w:rsidP="00583A13">
      <w:pPr>
        <w:jc w:val="both"/>
        <w:rPr>
          <w:rFonts w:ascii="Arial" w:hAnsi="Arial" w:cs="Arial"/>
        </w:rPr>
      </w:pPr>
    </w:p>
    <w:p w14:paraId="23A3097C" w14:textId="77777777" w:rsidR="00383BD3" w:rsidRPr="006B434F" w:rsidRDefault="00383BD3" w:rsidP="00FF5233">
      <w:pPr>
        <w:keepLines/>
        <w:widowControl w:val="0"/>
        <w:autoSpaceDE w:val="0"/>
        <w:autoSpaceDN w:val="0"/>
        <w:adjustRightInd w:val="0"/>
        <w:spacing w:before="8" w:after="120"/>
        <w:jc w:val="both"/>
        <w:rPr>
          <w:rFonts w:ascii="Times New Roman CYR" w:hAnsi="Times New Roman CYR" w:cs="Times New Roman CYR"/>
          <w:sz w:val="13"/>
        </w:rPr>
      </w:pPr>
    </w:p>
    <w:p w14:paraId="40AFA73A" w14:textId="20280185" w:rsidR="00383BD3" w:rsidRPr="00F81505" w:rsidRDefault="00383BD3" w:rsidP="00383BD3">
      <w:pPr>
        <w:keepLines/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ascii="Times New Roman CYR" w:hAnsi="Times New Roman CYR" w:cs="Times New Roman CYR"/>
          <w:sz w:val="20"/>
        </w:rPr>
      </w:pPr>
    </w:p>
    <w:p w14:paraId="2DAF20A2" w14:textId="77777777" w:rsidR="00383BD3" w:rsidRPr="006B434F" w:rsidRDefault="00383BD3" w:rsidP="00383BD3">
      <w:pPr>
        <w:keepLines/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ascii="Times New Roman CYR" w:hAnsi="Times New Roman CYR" w:cs="Times New Roman CYR"/>
          <w:sz w:val="20"/>
        </w:rPr>
      </w:pPr>
    </w:p>
    <w:p w14:paraId="3283A20C" w14:textId="77777777" w:rsidR="00383BD3" w:rsidRPr="006B434F" w:rsidRDefault="00383BD3" w:rsidP="00383BD3">
      <w:pPr>
        <w:keepLines/>
        <w:widowControl w:val="0"/>
        <w:tabs>
          <w:tab w:val="left" w:pos="4972"/>
        </w:tabs>
        <w:autoSpaceDE w:val="0"/>
        <w:autoSpaceDN w:val="0"/>
        <w:adjustRightInd w:val="0"/>
        <w:spacing w:before="83"/>
        <w:ind w:left="551" w:right="715" w:firstLine="720"/>
        <w:jc w:val="center"/>
        <w:rPr>
          <w:rFonts w:ascii="Times New Roman CYR" w:hAnsi="Times New Roman CYR" w:cs="Times New Roman CYR"/>
          <w:b/>
          <w:sz w:val="40"/>
        </w:rPr>
      </w:pPr>
    </w:p>
    <w:p w14:paraId="6865FC70" w14:textId="0D07EBF9" w:rsidR="00FF5233" w:rsidRPr="00FF5233" w:rsidRDefault="00383BD3" w:rsidP="00FF5233">
      <w:pPr>
        <w:jc w:val="center"/>
        <w:rPr>
          <w:rFonts w:ascii="Arial" w:hAnsi="Arial" w:cs="Arial"/>
          <w:b/>
          <w:sz w:val="30"/>
          <w:szCs w:val="30"/>
        </w:rPr>
      </w:pPr>
      <w:proofErr w:type="gramStart"/>
      <w:r w:rsidRPr="00FF5233">
        <w:rPr>
          <w:rFonts w:ascii="Arial" w:hAnsi="Arial" w:cs="Arial"/>
          <w:b/>
          <w:sz w:val="30"/>
          <w:szCs w:val="30"/>
        </w:rPr>
        <w:t xml:space="preserve">Схема теплоснабжения </w:t>
      </w:r>
      <w:r w:rsidR="00FF5233" w:rsidRPr="00FF5233">
        <w:rPr>
          <w:rFonts w:ascii="Arial" w:hAnsi="Arial" w:cs="Arial"/>
          <w:b/>
          <w:sz w:val="30"/>
          <w:szCs w:val="30"/>
        </w:rPr>
        <w:t>(</w:t>
      </w:r>
      <w:r w:rsidR="00FF5233" w:rsidRPr="00FF5233">
        <w:rPr>
          <w:rFonts w:ascii="Arial" w:hAnsi="Arial" w:cs="Arial"/>
          <w:b/>
          <w:sz w:val="30"/>
          <w:szCs w:val="30"/>
        </w:rPr>
        <w:t>актуализированн</w:t>
      </w:r>
      <w:r w:rsidR="00FF5233">
        <w:rPr>
          <w:rFonts w:ascii="Arial" w:hAnsi="Arial" w:cs="Arial"/>
          <w:b/>
          <w:sz w:val="30"/>
          <w:szCs w:val="30"/>
        </w:rPr>
        <w:t>ая</w:t>
      </w:r>
      <w:proofErr w:type="gramEnd"/>
    </w:p>
    <w:p w14:paraId="2B923306" w14:textId="68C54276" w:rsidR="00FF5233" w:rsidRPr="00FF5233" w:rsidRDefault="00FF5233" w:rsidP="00FF5233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FF5233">
        <w:rPr>
          <w:rFonts w:ascii="Arial" w:hAnsi="Arial" w:cs="Arial"/>
          <w:b/>
          <w:bCs/>
          <w:sz w:val="30"/>
          <w:szCs w:val="30"/>
        </w:rPr>
        <w:t>с</w:t>
      </w:r>
      <w:r>
        <w:rPr>
          <w:rFonts w:ascii="Arial" w:hAnsi="Arial" w:cs="Arial"/>
          <w:b/>
          <w:bCs/>
          <w:sz w:val="30"/>
          <w:szCs w:val="30"/>
        </w:rPr>
        <w:t>хема</w:t>
      </w:r>
      <w:r w:rsidRPr="00FF5233">
        <w:rPr>
          <w:rFonts w:ascii="Arial" w:hAnsi="Arial" w:cs="Arial"/>
          <w:b/>
          <w:bCs/>
          <w:sz w:val="30"/>
          <w:szCs w:val="30"/>
        </w:rPr>
        <w:t xml:space="preserve"> теплоснабжения) </w:t>
      </w:r>
      <w:proofErr w:type="spellStart"/>
      <w:r w:rsidRPr="00FF5233">
        <w:rPr>
          <w:rFonts w:ascii="Arial" w:hAnsi="Arial" w:cs="Arial"/>
          <w:b/>
          <w:bCs/>
          <w:sz w:val="30"/>
          <w:szCs w:val="30"/>
        </w:rPr>
        <w:t>Витимского</w:t>
      </w:r>
      <w:proofErr w:type="spellEnd"/>
      <w:r w:rsidRPr="00FF5233">
        <w:rPr>
          <w:rFonts w:ascii="Arial" w:hAnsi="Arial" w:cs="Arial"/>
          <w:b/>
          <w:bCs/>
          <w:sz w:val="30"/>
          <w:szCs w:val="30"/>
        </w:rPr>
        <w:t xml:space="preserve"> городского поселения Мамско-Чуйского района Иркутской области </w:t>
      </w:r>
    </w:p>
    <w:p w14:paraId="22BC3AF5" w14:textId="23797FE0" w:rsidR="00FF5233" w:rsidRPr="00FF5233" w:rsidRDefault="00FF5233" w:rsidP="00FF5233">
      <w:pPr>
        <w:jc w:val="center"/>
        <w:rPr>
          <w:rFonts w:ascii="Arial" w:hAnsi="Arial" w:cs="Arial"/>
          <w:b/>
          <w:sz w:val="30"/>
          <w:szCs w:val="30"/>
        </w:rPr>
      </w:pPr>
      <w:r w:rsidRPr="00FF5233">
        <w:rPr>
          <w:rFonts w:ascii="Arial" w:hAnsi="Arial" w:cs="Arial"/>
          <w:b/>
          <w:bCs/>
          <w:sz w:val="30"/>
          <w:szCs w:val="30"/>
        </w:rPr>
        <w:t>на  2027</w:t>
      </w:r>
      <w:r w:rsidR="00C164A0"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14:paraId="1A412421" w14:textId="33553F31" w:rsidR="00383BD3" w:rsidRPr="00FF5233" w:rsidRDefault="00383BD3" w:rsidP="00FF5233">
      <w:pPr>
        <w:keepLines/>
        <w:widowControl w:val="0"/>
        <w:autoSpaceDE w:val="0"/>
        <w:autoSpaceDN w:val="0"/>
        <w:adjustRightInd w:val="0"/>
        <w:spacing w:before="83" w:line="360" w:lineRule="auto"/>
        <w:ind w:right="-28"/>
        <w:jc w:val="center"/>
        <w:rPr>
          <w:rFonts w:ascii="Arial" w:hAnsi="Arial" w:cs="Arial"/>
          <w:b/>
          <w:noProof/>
          <w:sz w:val="30"/>
          <w:szCs w:val="30"/>
        </w:rPr>
      </w:pPr>
    </w:p>
    <w:p w14:paraId="5013C048" w14:textId="77777777" w:rsidR="00383BD3" w:rsidRDefault="00383BD3" w:rsidP="00383BD3">
      <w:pPr>
        <w:keepLines/>
        <w:widowControl w:val="0"/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b/>
          <w:noProof/>
          <w:sz w:val="44"/>
        </w:rPr>
      </w:pPr>
    </w:p>
    <w:p w14:paraId="20C47023" w14:textId="77777777" w:rsidR="00383BD3" w:rsidRDefault="00383BD3" w:rsidP="00383BD3">
      <w:pPr>
        <w:keepLines/>
        <w:widowControl w:val="0"/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b/>
          <w:noProof/>
          <w:sz w:val="44"/>
        </w:rPr>
      </w:pPr>
    </w:p>
    <w:p w14:paraId="2B0EAA5C" w14:textId="77777777" w:rsidR="00383BD3" w:rsidRDefault="00383BD3" w:rsidP="00383BD3">
      <w:pPr>
        <w:keepLines/>
        <w:widowControl w:val="0"/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b/>
          <w:noProof/>
          <w:sz w:val="44"/>
        </w:rPr>
      </w:pPr>
    </w:p>
    <w:p w14:paraId="6CAA5560" w14:textId="77777777" w:rsidR="00383BD3" w:rsidRDefault="00383BD3" w:rsidP="00383BD3">
      <w:pPr>
        <w:keepLines/>
        <w:widowControl w:val="0"/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b/>
          <w:noProof/>
          <w:sz w:val="44"/>
        </w:rPr>
      </w:pPr>
    </w:p>
    <w:p w14:paraId="5D9A286D" w14:textId="77777777" w:rsidR="00383BD3" w:rsidRDefault="00383BD3" w:rsidP="00383BD3">
      <w:pPr>
        <w:keepLines/>
        <w:widowControl w:val="0"/>
        <w:autoSpaceDE w:val="0"/>
        <w:autoSpaceDN w:val="0"/>
        <w:adjustRightInd w:val="0"/>
        <w:ind w:left="551" w:right="715" w:firstLine="720"/>
        <w:jc w:val="center"/>
        <w:rPr>
          <w:rFonts w:ascii="Times New Roman CYR" w:hAnsi="Times New Roman CYR" w:cs="Times New Roman CYR"/>
          <w:b/>
          <w:noProof/>
          <w:sz w:val="44"/>
        </w:rPr>
      </w:pPr>
    </w:p>
    <w:p w14:paraId="7E0DD4CE" w14:textId="77777777" w:rsidR="00AB3AEA" w:rsidRDefault="00AB3AEA" w:rsidP="00383BD3">
      <w:pPr>
        <w:keepLines/>
        <w:widowControl w:val="0"/>
        <w:autoSpaceDE w:val="0"/>
        <w:autoSpaceDN w:val="0"/>
        <w:adjustRightInd w:val="0"/>
        <w:ind w:left="551" w:right="715" w:firstLine="720"/>
        <w:jc w:val="center"/>
        <w:rPr>
          <w:rFonts w:ascii="Times New Roman CYR" w:hAnsi="Times New Roman CYR" w:cs="Times New Roman CYR"/>
          <w:b/>
          <w:sz w:val="28"/>
        </w:rPr>
      </w:pPr>
    </w:p>
    <w:p w14:paraId="73A9E2A9" w14:textId="77777777" w:rsidR="00383BD3" w:rsidRPr="00A67196" w:rsidRDefault="00383BD3" w:rsidP="00383BD3">
      <w:pPr>
        <w:keepLines/>
        <w:widowControl w:val="0"/>
        <w:autoSpaceDE w:val="0"/>
        <w:autoSpaceDN w:val="0"/>
        <w:adjustRightInd w:val="0"/>
        <w:ind w:right="715"/>
        <w:rPr>
          <w:rFonts w:ascii="Times New Roman CYR" w:hAnsi="Times New Roman CYR" w:cs="Times New Roman CYR"/>
          <w:b/>
          <w:sz w:val="28"/>
        </w:rPr>
      </w:pPr>
    </w:p>
    <w:p w14:paraId="5769691A" w14:textId="77777777" w:rsidR="00383BD3" w:rsidRPr="006B434F" w:rsidRDefault="00383BD3" w:rsidP="00383BD3">
      <w:pPr>
        <w:keepLines/>
        <w:widowControl w:val="0"/>
        <w:autoSpaceDE w:val="0"/>
        <w:autoSpaceDN w:val="0"/>
        <w:adjustRightInd w:val="0"/>
        <w:ind w:left="551" w:right="715" w:firstLine="720"/>
        <w:jc w:val="center"/>
        <w:rPr>
          <w:rFonts w:ascii="Times New Roman CYR" w:hAnsi="Times New Roman CYR" w:cs="Times New Roman CYR"/>
          <w:b/>
          <w:sz w:val="28"/>
        </w:rPr>
      </w:pPr>
    </w:p>
    <w:p w14:paraId="01F1E018" w14:textId="77777777" w:rsidR="00DD0551" w:rsidRDefault="00DD0551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</w:p>
    <w:p w14:paraId="372E9D6F" w14:textId="77777777" w:rsidR="00DD0551" w:rsidRDefault="00DD0551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</w:p>
    <w:p w14:paraId="125A8552" w14:textId="77777777" w:rsidR="00DD0551" w:rsidRDefault="00DD0551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</w:p>
    <w:p w14:paraId="35B944AD" w14:textId="77777777" w:rsidR="00DD0551" w:rsidRDefault="00DD0551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</w:p>
    <w:p w14:paraId="1F8C68EE" w14:textId="77777777" w:rsidR="00383BD3" w:rsidRPr="00C164A0" w:rsidRDefault="00383BD3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b/>
          <w:sz w:val="28"/>
        </w:rPr>
      </w:pPr>
      <w:r w:rsidRPr="00C164A0">
        <w:rPr>
          <w:rFonts w:ascii="Arial" w:hAnsi="Arial" w:cs="Arial"/>
          <w:b/>
          <w:sz w:val="28"/>
        </w:rPr>
        <w:t xml:space="preserve">п. Витимский </w:t>
      </w:r>
    </w:p>
    <w:p w14:paraId="68A24242" w14:textId="3A2E9ADF" w:rsidR="000873E3" w:rsidRPr="00C164A0" w:rsidRDefault="000873E3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b/>
          <w:sz w:val="28"/>
        </w:rPr>
      </w:pPr>
      <w:r w:rsidRPr="00C164A0">
        <w:rPr>
          <w:rFonts w:ascii="Arial" w:hAnsi="Arial" w:cs="Arial"/>
          <w:b/>
          <w:sz w:val="28"/>
        </w:rPr>
        <w:t>202</w:t>
      </w:r>
      <w:r w:rsidR="006B2DD4" w:rsidRPr="00C164A0">
        <w:rPr>
          <w:rFonts w:ascii="Arial" w:hAnsi="Arial" w:cs="Arial"/>
          <w:b/>
          <w:sz w:val="28"/>
        </w:rPr>
        <w:t>6</w:t>
      </w:r>
    </w:p>
    <w:p w14:paraId="21C3175A" w14:textId="0F5A9F63" w:rsidR="00C164A0" w:rsidRDefault="00C164A0">
      <w:pPr>
        <w:rPr>
          <w:rFonts w:ascii="Times New Roman CYR" w:hAnsi="Times New Roman CYR" w:cs="Times New Roman CYR"/>
          <w:b/>
          <w:sz w:val="28"/>
        </w:rPr>
      </w:pPr>
      <w:r>
        <w:rPr>
          <w:rFonts w:ascii="Times New Roman CYR" w:hAnsi="Times New Roman CYR" w:cs="Times New Roman CYR"/>
          <w:b/>
          <w:sz w:val="28"/>
        </w:rPr>
        <w:br w:type="page"/>
      </w:r>
    </w:p>
    <w:p w14:paraId="22A14028" w14:textId="77777777" w:rsidR="00FF5233" w:rsidRPr="000A3007" w:rsidRDefault="00FF5233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  <w:bookmarkStart w:id="0" w:name="_GoBack"/>
      <w:bookmarkEnd w:id="0"/>
    </w:p>
    <w:p w14:paraId="052EE0FC" w14:textId="77777777" w:rsidR="00383BD3" w:rsidRPr="006B434F" w:rsidRDefault="00383BD3" w:rsidP="00383BD3">
      <w:pPr>
        <w:jc w:val="center"/>
        <w:rPr>
          <w:rFonts w:ascii="Times New Roman CYR" w:hAnsi="Times New Roman CYR" w:cs="Times New Roman CYR"/>
        </w:rPr>
      </w:pPr>
      <w:r w:rsidRPr="006B434F">
        <w:rPr>
          <w:rFonts w:ascii="Times New Roman CYR" w:hAnsi="Times New Roman CYR" w:cs="Times New Roman CYR"/>
        </w:rPr>
        <w:t xml:space="preserve">С О Д Е </w:t>
      </w:r>
      <w:proofErr w:type="gramStart"/>
      <w:r w:rsidRPr="006B434F">
        <w:rPr>
          <w:rFonts w:ascii="Times New Roman CYR" w:hAnsi="Times New Roman CYR" w:cs="Times New Roman CYR"/>
        </w:rPr>
        <w:t>Р</w:t>
      </w:r>
      <w:proofErr w:type="gramEnd"/>
      <w:r w:rsidRPr="006B434F">
        <w:rPr>
          <w:rFonts w:ascii="Times New Roman CYR" w:hAnsi="Times New Roman CYR" w:cs="Times New Roman CYR"/>
        </w:rPr>
        <w:t xml:space="preserve"> Ж А Н И Е</w:t>
      </w:r>
    </w:p>
    <w:p w14:paraId="7279E5EE" w14:textId="77777777" w:rsidR="00383BD3" w:rsidRPr="006B434F" w:rsidRDefault="00383BD3" w:rsidP="00383BD3">
      <w:pPr>
        <w:keepLines/>
        <w:widowControl w:val="0"/>
        <w:autoSpaceDE w:val="0"/>
        <w:autoSpaceDN w:val="0"/>
        <w:spacing w:before="67"/>
        <w:ind w:left="551" w:right="714"/>
        <w:jc w:val="center"/>
        <w:outlineLvl w:val="0"/>
        <w:rPr>
          <w:b/>
          <w:bCs/>
          <w:sz w:val="28"/>
          <w:szCs w:val="28"/>
        </w:rPr>
      </w:pPr>
    </w:p>
    <w:tbl>
      <w:tblPr>
        <w:tblW w:w="988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8334"/>
        <w:gridCol w:w="707"/>
      </w:tblGrid>
      <w:tr w:rsidR="00383BD3" w:rsidRPr="003D1A15" w14:paraId="245E18EB" w14:textId="77777777" w:rsidTr="00A67196">
        <w:tc>
          <w:tcPr>
            <w:tcW w:w="846" w:type="dxa"/>
          </w:tcPr>
          <w:p w14:paraId="4976D91E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1" w:name="sub_83"/>
            <w:r w:rsidRPr="003D1A15">
              <w:t>1</w:t>
            </w:r>
          </w:p>
        </w:tc>
        <w:tc>
          <w:tcPr>
            <w:tcW w:w="8334" w:type="dxa"/>
          </w:tcPr>
          <w:p w14:paraId="6F741EE6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D1A15">
              <w:rPr>
                <w:b/>
              </w:rPr>
              <w:t>ВВЕДЕНИЕ</w:t>
            </w:r>
          </w:p>
        </w:tc>
        <w:tc>
          <w:tcPr>
            <w:tcW w:w="707" w:type="dxa"/>
          </w:tcPr>
          <w:p w14:paraId="54D256F0" w14:textId="77777777"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5</w:t>
            </w:r>
          </w:p>
        </w:tc>
      </w:tr>
      <w:tr w:rsidR="00383BD3" w:rsidRPr="003D1A15" w14:paraId="2079711F" w14:textId="77777777" w:rsidTr="00A67196">
        <w:tc>
          <w:tcPr>
            <w:tcW w:w="846" w:type="dxa"/>
          </w:tcPr>
          <w:p w14:paraId="48EEC025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</w:t>
            </w:r>
          </w:p>
        </w:tc>
        <w:tc>
          <w:tcPr>
            <w:tcW w:w="8334" w:type="dxa"/>
          </w:tcPr>
          <w:p w14:paraId="0A4E1DF1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РАЗДЕЛ 1 «Показатели существующего и перспективного спроса на тепловую энергию (мощность) и теплоноситель в установленных границах территории поселения»</w:t>
            </w:r>
          </w:p>
        </w:tc>
        <w:tc>
          <w:tcPr>
            <w:tcW w:w="707" w:type="dxa"/>
          </w:tcPr>
          <w:p w14:paraId="71DF5980" w14:textId="77777777"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7</w:t>
            </w:r>
          </w:p>
        </w:tc>
      </w:tr>
      <w:tr w:rsidR="00383BD3" w:rsidRPr="003D1A15" w14:paraId="4F87AD29" w14:textId="77777777" w:rsidTr="00A67196">
        <w:tc>
          <w:tcPr>
            <w:tcW w:w="846" w:type="dxa"/>
          </w:tcPr>
          <w:p w14:paraId="6DF58235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</w:t>
            </w:r>
          </w:p>
        </w:tc>
        <w:tc>
          <w:tcPr>
            <w:tcW w:w="8334" w:type="dxa"/>
          </w:tcPr>
          <w:p w14:paraId="7E91242F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РАЗДЕЛ 2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707" w:type="dxa"/>
          </w:tcPr>
          <w:p w14:paraId="212625DF" w14:textId="77777777"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9</w:t>
            </w:r>
          </w:p>
        </w:tc>
      </w:tr>
      <w:tr w:rsidR="00383BD3" w:rsidRPr="003D1A15" w14:paraId="3FA8E4DF" w14:textId="77777777" w:rsidTr="00A67196">
        <w:tc>
          <w:tcPr>
            <w:tcW w:w="846" w:type="dxa"/>
          </w:tcPr>
          <w:p w14:paraId="230ACCDF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</w:t>
            </w:r>
          </w:p>
        </w:tc>
        <w:tc>
          <w:tcPr>
            <w:tcW w:w="8334" w:type="dxa"/>
          </w:tcPr>
          <w:p w14:paraId="70624BB8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РАЗДЕЛ 3 «Существующие и перспективные балансы теплоносителя»</w:t>
            </w:r>
          </w:p>
        </w:tc>
        <w:tc>
          <w:tcPr>
            <w:tcW w:w="707" w:type="dxa"/>
          </w:tcPr>
          <w:p w14:paraId="05FFC157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</w:t>
            </w:r>
            <w:r w:rsidR="003C7980" w:rsidRPr="00784FEF">
              <w:t>1</w:t>
            </w:r>
          </w:p>
        </w:tc>
      </w:tr>
      <w:tr w:rsidR="00383BD3" w:rsidRPr="003D1A15" w14:paraId="0885F1FB" w14:textId="77777777" w:rsidTr="00A67196">
        <w:tc>
          <w:tcPr>
            <w:tcW w:w="846" w:type="dxa"/>
          </w:tcPr>
          <w:p w14:paraId="4D6116AD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5</w:t>
            </w:r>
          </w:p>
        </w:tc>
        <w:tc>
          <w:tcPr>
            <w:tcW w:w="8334" w:type="dxa"/>
          </w:tcPr>
          <w:p w14:paraId="20AFD89F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rPr>
                <w:rStyle w:val="ed"/>
              </w:rPr>
              <w:t>РАЗДЕЛ 4 «Основные положения мастер-плана развития систем теплоснабжения поселения»</w:t>
            </w:r>
          </w:p>
        </w:tc>
        <w:tc>
          <w:tcPr>
            <w:tcW w:w="707" w:type="dxa"/>
          </w:tcPr>
          <w:p w14:paraId="15160336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</w:t>
            </w:r>
            <w:r w:rsidR="003C7980" w:rsidRPr="00784FEF">
              <w:t>2</w:t>
            </w:r>
          </w:p>
        </w:tc>
      </w:tr>
      <w:tr w:rsidR="00383BD3" w:rsidRPr="003D1A15" w14:paraId="7FCBE684" w14:textId="77777777" w:rsidTr="00A67196">
        <w:tc>
          <w:tcPr>
            <w:tcW w:w="846" w:type="dxa"/>
          </w:tcPr>
          <w:p w14:paraId="15A0E8FA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6</w:t>
            </w:r>
          </w:p>
        </w:tc>
        <w:tc>
          <w:tcPr>
            <w:tcW w:w="8334" w:type="dxa"/>
          </w:tcPr>
          <w:p w14:paraId="59167A89" w14:textId="77777777" w:rsidR="00383BD3" w:rsidRPr="003D1A15" w:rsidRDefault="00383BD3" w:rsidP="00A67196">
            <w:pPr>
              <w:pStyle w:val="af1"/>
            </w:pPr>
            <w:r w:rsidRPr="003D1A15">
              <w:t xml:space="preserve">РАЗДЕЛ 5 «Предложения по строительству, реконструкции, техническому перевооружению </w:t>
            </w:r>
            <w:r w:rsidRPr="003D1A15">
              <w:rPr>
                <w:rStyle w:val="ed"/>
              </w:rPr>
              <w:t>и (или) модернизации источников тепловой энергии»</w:t>
            </w:r>
          </w:p>
        </w:tc>
        <w:tc>
          <w:tcPr>
            <w:tcW w:w="707" w:type="dxa"/>
          </w:tcPr>
          <w:p w14:paraId="4E67D10E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</w:t>
            </w:r>
            <w:r w:rsidR="003C7980" w:rsidRPr="00784FEF">
              <w:t>3</w:t>
            </w:r>
          </w:p>
        </w:tc>
      </w:tr>
      <w:tr w:rsidR="00383BD3" w:rsidRPr="003D1A15" w14:paraId="4CD55670" w14:textId="77777777" w:rsidTr="00A67196">
        <w:tc>
          <w:tcPr>
            <w:tcW w:w="846" w:type="dxa"/>
          </w:tcPr>
          <w:p w14:paraId="4C574D6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7</w:t>
            </w:r>
          </w:p>
        </w:tc>
        <w:tc>
          <w:tcPr>
            <w:tcW w:w="8334" w:type="dxa"/>
          </w:tcPr>
          <w:p w14:paraId="4C40BD7C" w14:textId="77777777" w:rsidR="00383BD3" w:rsidRPr="003D1A15" w:rsidRDefault="00383BD3" w:rsidP="00A67196">
            <w:pPr>
              <w:pStyle w:val="af1"/>
            </w:pPr>
            <w:r w:rsidRPr="003D1A15">
              <w:t xml:space="preserve">РАЗДЕЛ 6 «Предложения по строительству, реконструкции </w:t>
            </w:r>
            <w:r w:rsidRPr="003D1A15">
              <w:rPr>
                <w:rStyle w:val="ed"/>
              </w:rPr>
              <w:t xml:space="preserve">и (или) модернизации  </w:t>
            </w:r>
            <w:r w:rsidRPr="003D1A15">
              <w:t xml:space="preserve">тепловых сетей»  </w:t>
            </w:r>
          </w:p>
        </w:tc>
        <w:tc>
          <w:tcPr>
            <w:tcW w:w="707" w:type="dxa"/>
          </w:tcPr>
          <w:p w14:paraId="6AB214D0" w14:textId="77777777" w:rsidR="00383BD3" w:rsidRPr="00784FEF" w:rsidRDefault="00784FEF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15</w:t>
            </w:r>
          </w:p>
        </w:tc>
      </w:tr>
      <w:tr w:rsidR="00383BD3" w:rsidRPr="003D1A15" w14:paraId="34B00EFE" w14:textId="77777777" w:rsidTr="00A67196">
        <w:tc>
          <w:tcPr>
            <w:tcW w:w="846" w:type="dxa"/>
          </w:tcPr>
          <w:p w14:paraId="2F61EF9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8</w:t>
            </w:r>
          </w:p>
        </w:tc>
        <w:tc>
          <w:tcPr>
            <w:tcW w:w="8334" w:type="dxa"/>
          </w:tcPr>
          <w:p w14:paraId="5B3132B8" w14:textId="77777777" w:rsidR="00383BD3" w:rsidRPr="003D1A15" w:rsidRDefault="00383BD3" w:rsidP="00A67196">
            <w:pPr>
              <w:pStyle w:val="af1"/>
            </w:pPr>
            <w:r w:rsidRPr="003D1A15">
              <w:rPr>
                <w:rStyle w:val="ed"/>
              </w:rPr>
              <w:t>раздел 7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707" w:type="dxa"/>
          </w:tcPr>
          <w:p w14:paraId="0973A5E6" w14:textId="77777777" w:rsidR="00383BD3" w:rsidRPr="00784FEF" w:rsidRDefault="00784FEF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16</w:t>
            </w:r>
          </w:p>
        </w:tc>
      </w:tr>
      <w:tr w:rsidR="00383BD3" w:rsidRPr="003D1A15" w14:paraId="43100706" w14:textId="77777777" w:rsidTr="00A67196">
        <w:tc>
          <w:tcPr>
            <w:tcW w:w="846" w:type="dxa"/>
          </w:tcPr>
          <w:p w14:paraId="613C0714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9</w:t>
            </w:r>
          </w:p>
        </w:tc>
        <w:tc>
          <w:tcPr>
            <w:tcW w:w="8334" w:type="dxa"/>
          </w:tcPr>
          <w:p w14:paraId="56E87E2E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РАЗДЕЛ 8 «Перспективные топливные балансы»</w:t>
            </w:r>
          </w:p>
        </w:tc>
        <w:tc>
          <w:tcPr>
            <w:tcW w:w="707" w:type="dxa"/>
          </w:tcPr>
          <w:p w14:paraId="303D847A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</w:t>
            </w:r>
            <w:r w:rsidR="003C7980" w:rsidRPr="00784FEF">
              <w:t>7</w:t>
            </w:r>
          </w:p>
        </w:tc>
      </w:tr>
      <w:tr w:rsidR="00383BD3" w:rsidRPr="003D1A15" w14:paraId="5016F4A2" w14:textId="77777777" w:rsidTr="00A67196">
        <w:tc>
          <w:tcPr>
            <w:tcW w:w="846" w:type="dxa"/>
          </w:tcPr>
          <w:p w14:paraId="58EA4EB0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10</w:t>
            </w:r>
          </w:p>
        </w:tc>
        <w:tc>
          <w:tcPr>
            <w:tcW w:w="8334" w:type="dxa"/>
          </w:tcPr>
          <w:p w14:paraId="2FD9AA27" w14:textId="77777777" w:rsidR="00383BD3" w:rsidRPr="003D1A15" w:rsidRDefault="00383BD3" w:rsidP="00A67196">
            <w:pPr>
              <w:pStyle w:val="af1"/>
            </w:pPr>
            <w:r w:rsidRPr="003D1A15">
              <w:t xml:space="preserve">РАЗДЕЛ 9  «Инвестиции в строительство, реконструкцию,  техническое перевооружение </w:t>
            </w:r>
            <w:r w:rsidRPr="003D1A15">
              <w:rPr>
                <w:rStyle w:val="ed"/>
              </w:rPr>
              <w:t>и (или) модернизацию»</w:t>
            </w:r>
          </w:p>
        </w:tc>
        <w:tc>
          <w:tcPr>
            <w:tcW w:w="707" w:type="dxa"/>
          </w:tcPr>
          <w:p w14:paraId="4C616971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</w:t>
            </w:r>
            <w:r w:rsidR="003C7980" w:rsidRPr="00784FEF">
              <w:t>8</w:t>
            </w:r>
          </w:p>
        </w:tc>
      </w:tr>
      <w:tr w:rsidR="00383BD3" w:rsidRPr="003D1A15" w14:paraId="1FCEF90D" w14:textId="77777777" w:rsidTr="00A67196">
        <w:tc>
          <w:tcPr>
            <w:tcW w:w="846" w:type="dxa"/>
          </w:tcPr>
          <w:p w14:paraId="1BB3C9DD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11</w:t>
            </w:r>
          </w:p>
        </w:tc>
        <w:tc>
          <w:tcPr>
            <w:tcW w:w="8334" w:type="dxa"/>
          </w:tcPr>
          <w:p w14:paraId="5B53E30C" w14:textId="77777777" w:rsidR="00383BD3" w:rsidRPr="003D1A15" w:rsidRDefault="00383BD3" w:rsidP="00A67196">
            <w:pPr>
              <w:pStyle w:val="af1"/>
            </w:pPr>
            <w:r w:rsidRPr="003D1A15">
              <w:rPr>
                <w:rStyle w:val="ed"/>
              </w:rPr>
              <w:t>раздел 10 «Решение о присвоении статуса единой теплоснабжающей организации (организациям)»</w:t>
            </w:r>
          </w:p>
        </w:tc>
        <w:tc>
          <w:tcPr>
            <w:tcW w:w="707" w:type="dxa"/>
          </w:tcPr>
          <w:p w14:paraId="3C3A334E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19</w:t>
            </w:r>
          </w:p>
        </w:tc>
      </w:tr>
      <w:tr w:rsidR="00383BD3" w:rsidRPr="003D1A15" w14:paraId="061B8AA0" w14:textId="77777777" w:rsidTr="00A67196">
        <w:tc>
          <w:tcPr>
            <w:tcW w:w="846" w:type="dxa"/>
          </w:tcPr>
          <w:p w14:paraId="623526A9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12</w:t>
            </w:r>
          </w:p>
        </w:tc>
        <w:tc>
          <w:tcPr>
            <w:tcW w:w="8334" w:type="dxa"/>
          </w:tcPr>
          <w:p w14:paraId="2C19116A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РАЗДЕЛ 11 «Решения о распределении тепловой нагрузки между источниками тепловой энергии»</w:t>
            </w:r>
          </w:p>
        </w:tc>
        <w:tc>
          <w:tcPr>
            <w:tcW w:w="707" w:type="dxa"/>
          </w:tcPr>
          <w:p w14:paraId="58BDD830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2</w:t>
            </w:r>
            <w:r w:rsidR="003C7980" w:rsidRPr="00784FEF">
              <w:t>1</w:t>
            </w:r>
          </w:p>
        </w:tc>
      </w:tr>
      <w:tr w:rsidR="00383BD3" w:rsidRPr="003D1A15" w14:paraId="6C8E7EF9" w14:textId="77777777" w:rsidTr="00A67196">
        <w:tc>
          <w:tcPr>
            <w:tcW w:w="846" w:type="dxa"/>
          </w:tcPr>
          <w:p w14:paraId="69A1BFCA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13</w:t>
            </w:r>
          </w:p>
        </w:tc>
        <w:tc>
          <w:tcPr>
            <w:tcW w:w="8334" w:type="dxa"/>
          </w:tcPr>
          <w:p w14:paraId="7D4793E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РАЗДЕЛ 12 "Решения по бесхозяйным тепловым сетям"</w:t>
            </w:r>
          </w:p>
        </w:tc>
        <w:tc>
          <w:tcPr>
            <w:tcW w:w="707" w:type="dxa"/>
          </w:tcPr>
          <w:p w14:paraId="3E01F7DC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2</w:t>
            </w:r>
            <w:r w:rsidR="003C7980" w:rsidRPr="00784FEF">
              <w:t>1</w:t>
            </w:r>
          </w:p>
        </w:tc>
      </w:tr>
      <w:tr w:rsidR="00383BD3" w:rsidRPr="003D1A15" w14:paraId="7629B6C8" w14:textId="77777777" w:rsidTr="00A67196">
        <w:tc>
          <w:tcPr>
            <w:tcW w:w="846" w:type="dxa"/>
          </w:tcPr>
          <w:p w14:paraId="31A9FE4F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14</w:t>
            </w:r>
          </w:p>
        </w:tc>
        <w:tc>
          <w:tcPr>
            <w:tcW w:w="8334" w:type="dxa"/>
          </w:tcPr>
          <w:p w14:paraId="618DED3F" w14:textId="77777777" w:rsidR="00383BD3" w:rsidRPr="003D1A15" w:rsidRDefault="00383BD3" w:rsidP="00A67196">
            <w:pPr>
              <w:pStyle w:val="af1"/>
            </w:pPr>
            <w:r w:rsidRPr="003D1A15">
              <w:rPr>
                <w:rStyle w:val="ed"/>
              </w:rPr>
              <w:t>раздел 13  «Синхронизация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поселения»</w:t>
            </w:r>
          </w:p>
        </w:tc>
        <w:tc>
          <w:tcPr>
            <w:tcW w:w="707" w:type="dxa"/>
          </w:tcPr>
          <w:p w14:paraId="1CD36DD8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21</w:t>
            </w:r>
          </w:p>
        </w:tc>
      </w:tr>
      <w:tr w:rsidR="00383BD3" w:rsidRPr="003D1A15" w14:paraId="7AA52891" w14:textId="77777777" w:rsidTr="00A67196">
        <w:tc>
          <w:tcPr>
            <w:tcW w:w="846" w:type="dxa"/>
          </w:tcPr>
          <w:p w14:paraId="3956032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15</w:t>
            </w:r>
          </w:p>
        </w:tc>
        <w:tc>
          <w:tcPr>
            <w:tcW w:w="8334" w:type="dxa"/>
          </w:tcPr>
          <w:p w14:paraId="33C3C99C" w14:textId="77777777" w:rsidR="00383BD3" w:rsidRPr="003D1A15" w:rsidRDefault="00383BD3" w:rsidP="00A67196">
            <w:pPr>
              <w:pStyle w:val="af1"/>
            </w:pPr>
            <w:r w:rsidRPr="003D1A15">
              <w:rPr>
                <w:rStyle w:val="ed"/>
              </w:rPr>
              <w:t> РАЗДЕЛ 14 «Индикаторы развития систем теплоснабжения поселения»</w:t>
            </w:r>
          </w:p>
        </w:tc>
        <w:tc>
          <w:tcPr>
            <w:tcW w:w="707" w:type="dxa"/>
          </w:tcPr>
          <w:p w14:paraId="791A225C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21</w:t>
            </w:r>
          </w:p>
        </w:tc>
      </w:tr>
      <w:tr w:rsidR="00383BD3" w:rsidRPr="003D1A15" w14:paraId="1D8604C6" w14:textId="77777777" w:rsidTr="00A67196">
        <w:tc>
          <w:tcPr>
            <w:tcW w:w="846" w:type="dxa"/>
          </w:tcPr>
          <w:p w14:paraId="2D123A56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16</w:t>
            </w:r>
          </w:p>
        </w:tc>
        <w:tc>
          <w:tcPr>
            <w:tcW w:w="8334" w:type="dxa"/>
          </w:tcPr>
          <w:p w14:paraId="2F54D23B" w14:textId="77777777" w:rsidR="00383BD3" w:rsidRPr="003D1A15" w:rsidRDefault="00383BD3" w:rsidP="00A67196">
            <w:pPr>
              <w:pStyle w:val="af1"/>
            </w:pPr>
            <w:r w:rsidRPr="003D1A15">
              <w:rPr>
                <w:rStyle w:val="ed"/>
              </w:rPr>
              <w:t>РАЗДЕЛ 15 «Ценовые (тарифные) последствия»</w:t>
            </w:r>
          </w:p>
        </w:tc>
        <w:tc>
          <w:tcPr>
            <w:tcW w:w="707" w:type="dxa"/>
          </w:tcPr>
          <w:p w14:paraId="6411E4DE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22</w:t>
            </w:r>
          </w:p>
        </w:tc>
      </w:tr>
      <w:tr w:rsidR="00383BD3" w:rsidRPr="003D1A15" w14:paraId="36ACD7C9" w14:textId="77777777" w:rsidTr="00A67196">
        <w:tc>
          <w:tcPr>
            <w:tcW w:w="846" w:type="dxa"/>
          </w:tcPr>
          <w:p w14:paraId="3971D78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17</w:t>
            </w:r>
          </w:p>
        </w:tc>
        <w:tc>
          <w:tcPr>
            <w:tcW w:w="8334" w:type="dxa"/>
          </w:tcPr>
          <w:p w14:paraId="5F66275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D1A15">
              <w:rPr>
                <w:b/>
              </w:rPr>
              <w:t>ОБОСНОВЫВАЮЩИЙ МАТЕРИАЛ К СХЕМЕ ТЕПЛОСНАБЖЕНИЯ</w:t>
            </w:r>
          </w:p>
        </w:tc>
        <w:tc>
          <w:tcPr>
            <w:tcW w:w="707" w:type="dxa"/>
          </w:tcPr>
          <w:p w14:paraId="6D001184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84FEF">
              <w:rPr>
                <w:b/>
              </w:rPr>
              <w:t>2</w:t>
            </w:r>
            <w:r w:rsidR="003C7980" w:rsidRPr="00784FEF">
              <w:rPr>
                <w:b/>
              </w:rPr>
              <w:t>3</w:t>
            </w:r>
          </w:p>
        </w:tc>
      </w:tr>
      <w:tr w:rsidR="00383BD3" w:rsidRPr="003D1A15" w14:paraId="302E13E9" w14:textId="77777777" w:rsidTr="00A67196">
        <w:tc>
          <w:tcPr>
            <w:tcW w:w="846" w:type="dxa"/>
          </w:tcPr>
          <w:p w14:paraId="1FDF03FA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18</w:t>
            </w:r>
          </w:p>
        </w:tc>
        <w:tc>
          <w:tcPr>
            <w:tcW w:w="8334" w:type="dxa"/>
          </w:tcPr>
          <w:p w14:paraId="49A84C0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ГЛАВА 1 "Существующее положение в сфере производства, передачи и потребления тепловой энергии для целей теплоснабжения"</w:t>
            </w:r>
          </w:p>
        </w:tc>
        <w:tc>
          <w:tcPr>
            <w:tcW w:w="707" w:type="dxa"/>
          </w:tcPr>
          <w:p w14:paraId="5878DFC9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2</w:t>
            </w:r>
            <w:r w:rsidR="003C7980" w:rsidRPr="00784FEF">
              <w:t>3</w:t>
            </w:r>
          </w:p>
        </w:tc>
      </w:tr>
      <w:tr w:rsidR="00383BD3" w:rsidRPr="003D1A15" w14:paraId="4F683E7F" w14:textId="77777777" w:rsidTr="00A67196">
        <w:tc>
          <w:tcPr>
            <w:tcW w:w="846" w:type="dxa"/>
          </w:tcPr>
          <w:p w14:paraId="72BEAF14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19</w:t>
            </w:r>
          </w:p>
        </w:tc>
        <w:tc>
          <w:tcPr>
            <w:tcW w:w="8334" w:type="dxa"/>
          </w:tcPr>
          <w:p w14:paraId="184F7F84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1 "Функциональная структура теплоснабжения"</w:t>
            </w:r>
          </w:p>
        </w:tc>
        <w:tc>
          <w:tcPr>
            <w:tcW w:w="707" w:type="dxa"/>
          </w:tcPr>
          <w:p w14:paraId="3CDB9823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2</w:t>
            </w:r>
            <w:r w:rsidR="003C7980" w:rsidRPr="00784FEF">
              <w:t>3</w:t>
            </w:r>
          </w:p>
        </w:tc>
      </w:tr>
      <w:tr w:rsidR="00383BD3" w:rsidRPr="003D1A15" w14:paraId="583C74B3" w14:textId="77777777" w:rsidTr="00A67196">
        <w:tc>
          <w:tcPr>
            <w:tcW w:w="846" w:type="dxa"/>
          </w:tcPr>
          <w:p w14:paraId="6D32686C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20</w:t>
            </w:r>
          </w:p>
        </w:tc>
        <w:tc>
          <w:tcPr>
            <w:tcW w:w="8334" w:type="dxa"/>
          </w:tcPr>
          <w:p w14:paraId="41DCF2B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2 "Источники тепловой энергии"</w:t>
            </w:r>
          </w:p>
        </w:tc>
        <w:tc>
          <w:tcPr>
            <w:tcW w:w="707" w:type="dxa"/>
          </w:tcPr>
          <w:p w14:paraId="54583D82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2</w:t>
            </w:r>
            <w:r w:rsidR="003C7980" w:rsidRPr="00784FEF">
              <w:t>4</w:t>
            </w:r>
          </w:p>
        </w:tc>
      </w:tr>
      <w:tr w:rsidR="00383BD3" w:rsidRPr="003D1A15" w14:paraId="2686E874" w14:textId="77777777" w:rsidTr="00A67196">
        <w:tc>
          <w:tcPr>
            <w:tcW w:w="846" w:type="dxa"/>
          </w:tcPr>
          <w:p w14:paraId="2255D404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21</w:t>
            </w:r>
          </w:p>
        </w:tc>
        <w:tc>
          <w:tcPr>
            <w:tcW w:w="8334" w:type="dxa"/>
          </w:tcPr>
          <w:p w14:paraId="51B360E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3 "Тепловые сети, сооружения на них "</w:t>
            </w:r>
          </w:p>
        </w:tc>
        <w:tc>
          <w:tcPr>
            <w:tcW w:w="707" w:type="dxa"/>
          </w:tcPr>
          <w:p w14:paraId="6998D096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2</w:t>
            </w:r>
            <w:r w:rsidR="003C7980" w:rsidRPr="00784FEF">
              <w:t>9</w:t>
            </w:r>
          </w:p>
        </w:tc>
      </w:tr>
      <w:tr w:rsidR="00383BD3" w:rsidRPr="003D1A15" w14:paraId="74013062" w14:textId="77777777" w:rsidTr="00A67196">
        <w:tc>
          <w:tcPr>
            <w:tcW w:w="846" w:type="dxa"/>
          </w:tcPr>
          <w:p w14:paraId="20907B71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22</w:t>
            </w:r>
          </w:p>
        </w:tc>
        <w:tc>
          <w:tcPr>
            <w:tcW w:w="8334" w:type="dxa"/>
          </w:tcPr>
          <w:p w14:paraId="61DC5499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4 "Зоны действия источников тепловой энергии"</w:t>
            </w:r>
          </w:p>
        </w:tc>
        <w:tc>
          <w:tcPr>
            <w:tcW w:w="707" w:type="dxa"/>
          </w:tcPr>
          <w:p w14:paraId="5CA65469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4</w:t>
            </w:r>
          </w:p>
        </w:tc>
      </w:tr>
      <w:tr w:rsidR="00383BD3" w:rsidRPr="003D1A15" w14:paraId="5053BE86" w14:textId="77777777" w:rsidTr="00A67196">
        <w:tc>
          <w:tcPr>
            <w:tcW w:w="846" w:type="dxa"/>
          </w:tcPr>
          <w:p w14:paraId="6CAA238C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23</w:t>
            </w:r>
          </w:p>
        </w:tc>
        <w:tc>
          <w:tcPr>
            <w:tcW w:w="8334" w:type="dxa"/>
          </w:tcPr>
          <w:p w14:paraId="5622AD1E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5 "Тепловые нагрузки потребителей тепловой энергии, групп потребителей тепловой энергии в зонах действия источников тепловой энергии"</w:t>
            </w:r>
          </w:p>
        </w:tc>
        <w:tc>
          <w:tcPr>
            <w:tcW w:w="707" w:type="dxa"/>
          </w:tcPr>
          <w:p w14:paraId="0B582A19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4</w:t>
            </w:r>
          </w:p>
        </w:tc>
      </w:tr>
      <w:tr w:rsidR="00383BD3" w:rsidRPr="003D1A15" w14:paraId="15402486" w14:textId="77777777" w:rsidTr="00A67196">
        <w:tc>
          <w:tcPr>
            <w:tcW w:w="846" w:type="dxa"/>
          </w:tcPr>
          <w:p w14:paraId="37C0F26C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24</w:t>
            </w:r>
          </w:p>
        </w:tc>
        <w:tc>
          <w:tcPr>
            <w:tcW w:w="8334" w:type="dxa"/>
          </w:tcPr>
          <w:p w14:paraId="0020E79D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6 "Балансы тепловой мощности и тепловой нагрузки "</w:t>
            </w:r>
          </w:p>
        </w:tc>
        <w:tc>
          <w:tcPr>
            <w:tcW w:w="707" w:type="dxa"/>
          </w:tcPr>
          <w:p w14:paraId="0962255D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5</w:t>
            </w:r>
          </w:p>
        </w:tc>
      </w:tr>
      <w:tr w:rsidR="00383BD3" w:rsidRPr="003D1A15" w14:paraId="089F378D" w14:textId="77777777" w:rsidTr="00A67196">
        <w:tc>
          <w:tcPr>
            <w:tcW w:w="846" w:type="dxa"/>
          </w:tcPr>
          <w:p w14:paraId="58C5F25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25</w:t>
            </w:r>
          </w:p>
        </w:tc>
        <w:tc>
          <w:tcPr>
            <w:tcW w:w="8334" w:type="dxa"/>
          </w:tcPr>
          <w:p w14:paraId="3CEE39F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7 "Балансы теплоносителя"</w:t>
            </w:r>
          </w:p>
        </w:tc>
        <w:tc>
          <w:tcPr>
            <w:tcW w:w="707" w:type="dxa"/>
          </w:tcPr>
          <w:p w14:paraId="1A31EEB4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5</w:t>
            </w:r>
          </w:p>
        </w:tc>
      </w:tr>
      <w:tr w:rsidR="00383BD3" w:rsidRPr="003D1A15" w14:paraId="716F49C8" w14:textId="77777777" w:rsidTr="00A67196">
        <w:tc>
          <w:tcPr>
            <w:tcW w:w="846" w:type="dxa"/>
          </w:tcPr>
          <w:p w14:paraId="5F22CCA0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26</w:t>
            </w:r>
          </w:p>
        </w:tc>
        <w:tc>
          <w:tcPr>
            <w:tcW w:w="8334" w:type="dxa"/>
          </w:tcPr>
          <w:p w14:paraId="5510FD00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8 "Топливные балансы источников тепловой энергии и система обеспечения топливом"</w:t>
            </w:r>
          </w:p>
        </w:tc>
        <w:tc>
          <w:tcPr>
            <w:tcW w:w="707" w:type="dxa"/>
          </w:tcPr>
          <w:p w14:paraId="07C6D1E7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5</w:t>
            </w:r>
          </w:p>
        </w:tc>
      </w:tr>
      <w:tr w:rsidR="00383BD3" w:rsidRPr="003D1A15" w14:paraId="416D9606" w14:textId="77777777" w:rsidTr="00A67196">
        <w:tc>
          <w:tcPr>
            <w:tcW w:w="846" w:type="dxa"/>
          </w:tcPr>
          <w:p w14:paraId="556E66B4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27</w:t>
            </w:r>
          </w:p>
        </w:tc>
        <w:tc>
          <w:tcPr>
            <w:tcW w:w="8334" w:type="dxa"/>
          </w:tcPr>
          <w:p w14:paraId="0766FAB6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9 "Надежность теплоснабжения"</w:t>
            </w:r>
          </w:p>
        </w:tc>
        <w:tc>
          <w:tcPr>
            <w:tcW w:w="707" w:type="dxa"/>
          </w:tcPr>
          <w:p w14:paraId="14ACBA23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6</w:t>
            </w:r>
          </w:p>
        </w:tc>
      </w:tr>
      <w:tr w:rsidR="00383BD3" w:rsidRPr="003D1A15" w14:paraId="7B152B85" w14:textId="77777777" w:rsidTr="00A67196">
        <w:tc>
          <w:tcPr>
            <w:tcW w:w="846" w:type="dxa"/>
          </w:tcPr>
          <w:p w14:paraId="24213EB2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28</w:t>
            </w:r>
          </w:p>
        </w:tc>
        <w:tc>
          <w:tcPr>
            <w:tcW w:w="8334" w:type="dxa"/>
          </w:tcPr>
          <w:p w14:paraId="2A6EF65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10 "Технико-экономические показатели теплоснабжающих и теплосетевых организаций"</w:t>
            </w:r>
          </w:p>
        </w:tc>
        <w:tc>
          <w:tcPr>
            <w:tcW w:w="707" w:type="dxa"/>
          </w:tcPr>
          <w:p w14:paraId="7DECA8D0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7</w:t>
            </w:r>
          </w:p>
        </w:tc>
      </w:tr>
      <w:tr w:rsidR="00383BD3" w:rsidRPr="003D1A15" w14:paraId="77707D16" w14:textId="77777777" w:rsidTr="00A67196">
        <w:tc>
          <w:tcPr>
            <w:tcW w:w="846" w:type="dxa"/>
          </w:tcPr>
          <w:p w14:paraId="7633862C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29</w:t>
            </w:r>
          </w:p>
        </w:tc>
        <w:tc>
          <w:tcPr>
            <w:tcW w:w="8334" w:type="dxa"/>
          </w:tcPr>
          <w:p w14:paraId="31AF45BD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11 "Цены (тарифы) в сфере теплоснабжения";</w:t>
            </w:r>
          </w:p>
        </w:tc>
        <w:tc>
          <w:tcPr>
            <w:tcW w:w="707" w:type="dxa"/>
          </w:tcPr>
          <w:p w14:paraId="2C1331F6" w14:textId="77777777" w:rsidR="00383BD3" w:rsidRPr="00FC3F24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784FEF">
              <w:t>3</w:t>
            </w:r>
            <w:r w:rsidR="00C45396">
              <w:t>7</w:t>
            </w:r>
          </w:p>
        </w:tc>
      </w:tr>
      <w:tr w:rsidR="00383BD3" w:rsidRPr="003D1A15" w14:paraId="7A180EF3" w14:textId="77777777" w:rsidTr="00A67196">
        <w:tc>
          <w:tcPr>
            <w:tcW w:w="846" w:type="dxa"/>
          </w:tcPr>
          <w:p w14:paraId="317BA33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lastRenderedPageBreak/>
              <w:t>30</w:t>
            </w:r>
          </w:p>
        </w:tc>
        <w:tc>
          <w:tcPr>
            <w:tcW w:w="8334" w:type="dxa"/>
          </w:tcPr>
          <w:p w14:paraId="6F312FF2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12 "Описание существующих технических и технологических проблем в системах теплоснабжения поселения"</w:t>
            </w:r>
          </w:p>
        </w:tc>
        <w:tc>
          <w:tcPr>
            <w:tcW w:w="707" w:type="dxa"/>
          </w:tcPr>
          <w:p w14:paraId="4D09553E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8</w:t>
            </w:r>
          </w:p>
        </w:tc>
      </w:tr>
      <w:tr w:rsidR="00383BD3" w:rsidRPr="003D1A15" w14:paraId="37319DA3" w14:textId="77777777" w:rsidTr="00A67196">
        <w:tc>
          <w:tcPr>
            <w:tcW w:w="846" w:type="dxa"/>
          </w:tcPr>
          <w:p w14:paraId="080281E8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31</w:t>
            </w:r>
          </w:p>
        </w:tc>
        <w:tc>
          <w:tcPr>
            <w:tcW w:w="8334" w:type="dxa"/>
          </w:tcPr>
          <w:p w14:paraId="633E5E0C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2 "Существующее и перспективное потребление тепловой энергии на цели теплоснабжения"</w:t>
            </w:r>
          </w:p>
        </w:tc>
        <w:tc>
          <w:tcPr>
            <w:tcW w:w="707" w:type="dxa"/>
          </w:tcPr>
          <w:p w14:paraId="6AAAD81C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3</w:t>
            </w:r>
            <w:r w:rsidR="00C45396">
              <w:t>8</w:t>
            </w:r>
          </w:p>
        </w:tc>
      </w:tr>
      <w:tr w:rsidR="00383BD3" w:rsidRPr="003D1A15" w14:paraId="409E0258" w14:textId="77777777" w:rsidTr="00A67196">
        <w:tc>
          <w:tcPr>
            <w:tcW w:w="846" w:type="dxa"/>
          </w:tcPr>
          <w:p w14:paraId="05794C89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32</w:t>
            </w:r>
          </w:p>
        </w:tc>
        <w:tc>
          <w:tcPr>
            <w:tcW w:w="8334" w:type="dxa"/>
          </w:tcPr>
          <w:p w14:paraId="1979E0D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3 "Электронная модель системы теплоснабжения поселения, городского округа"</w:t>
            </w:r>
          </w:p>
        </w:tc>
        <w:tc>
          <w:tcPr>
            <w:tcW w:w="707" w:type="dxa"/>
          </w:tcPr>
          <w:p w14:paraId="73B34D01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3</w:t>
            </w:r>
            <w:r w:rsidR="00C45396">
              <w:t>8</w:t>
            </w:r>
          </w:p>
        </w:tc>
      </w:tr>
      <w:tr w:rsidR="00383BD3" w:rsidRPr="003D1A15" w14:paraId="3D03A15F" w14:textId="77777777" w:rsidTr="00A67196">
        <w:tc>
          <w:tcPr>
            <w:tcW w:w="846" w:type="dxa"/>
          </w:tcPr>
          <w:p w14:paraId="08CCC1DD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33</w:t>
            </w:r>
          </w:p>
        </w:tc>
        <w:tc>
          <w:tcPr>
            <w:tcW w:w="8334" w:type="dxa"/>
          </w:tcPr>
          <w:p w14:paraId="3235F13C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4 "Существующие и перспективные балансы тепловой мощности источников тепловой энергии и тепловой нагрузки потребителей"</w:t>
            </w:r>
          </w:p>
        </w:tc>
        <w:tc>
          <w:tcPr>
            <w:tcW w:w="707" w:type="dxa"/>
          </w:tcPr>
          <w:p w14:paraId="5A745C3E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3</w:t>
            </w:r>
            <w:r w:rsidR="003C7980" w:rsidRPr="00784FEF">
              <w:t>9</w:t>
            </w:r>
          </w:p>
        </w:tc>
      </w:tr>
      <w:tr w:rsidR="00383BD3" w:rsidRPr="003D1A15" w14:paraId="32118E63" w14:textId="77777777" w:rsidTr="00A67196">
        <w:tc>
          <w:tcPr>
            <w:tcW w:w="846" w:type="dxa"/>
          </w:tcPr>
          <w:p w14:paraId="4F529419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34</w:t>
            </w:r>
          </w:p>
        </w:tc>
        <w:tc>
          <w:tcPr>
            <w:tcW w:w="8334" w:type="dxa"/>
          </w:tcPr>
          <w:p w14:paraId="2E08741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ГЛАВА 5 "</w:t>
            </w:r>
            <w:r w:rsidRPr="003D1A15">
              <w:rPr>
                <w:rStyle w:val="ed"/>
              </w:rPr>
              <w:t>Мастер-план развития систем теплоснабжения поселения "</w:t>
            </w:r>
          </w:p>
        </w:tc>
        <w:tc>
          <w:tcPr>
            <w:tcW w:w="707" w:type="dxa"/>
          </w:tcPr>
          <w:p w14:paraId="1559D373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3</w:t>
            </w:r>
            <w:r w:rsidR="003C7980" w:rsidRPr="00784FEF">
              <w:t>9</w:t>
            </w:r>
          </w:p>
        </w:tc>
      </w:tr>
      <w:tr w:rsidR="00383BD3" w:rsidRPr="003D1A15" w14:paraId="5CCBCB05" w14:textId="77777777" w:rsidTr="00A67196">
        <w:tc>
          <w:tcPr>
            <w:tcW w:w="846" w:type="dxa"/>
          </w:tcPr>
          <w:p w14:paraId="66903ADD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35</w:t>
            </w:r>
          </w:p>
        </w:tc>
        <w:tc>
          <w:tcPr>
            <w:tcW w:w="8334" w:type="dxa"/>
          </w:tcPr>
          <w:p w14:paraId="462F1464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 xml:space="preserve">ГЛАВА 6 "Существующие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 w:rsidRPr="003D1A15">
              <w:t>теплопотребляющими</w:t>
            </w:r>
            <w:proofErr w:type="spellEnd"/>
            <w:r w:rsidRPr="003D1A15">
              <w:t xml:space="preserve"> установками потребителей, в том числе в аварийных режимах"</w:t>
            </w:r>
          </w:p>
        </w:tc>
        <w:tc>
          <w:tcPr>
            <w:tcW w:w="707" w:type="dxa"/>
          </w:tcPr>
          <w:p w14:paraId="172E0D95" w14:textId="77777777"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40</w:t>
            </w:r>
          </w:p>
        </w:tc>
      </w:tr>
      <w:tr w:rsidR="00383BD3" w:rsidRPr="003D1A15" w14:paraId="5F5FDA88" w14:textId="77777777" w:rsidTr="00A67196">
        <w:tc>
          <w:tcPr>
            <w:tcW w:w="846" w:type="dxa"/>
          </w:tcPr>
          <w:p w14:paraId="11385A02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36</w:t>
            </w:r>
          </w:p>
        </w:tc>
        <w:tc>
          <w:tcPr>
            <w:tcW w:w="8334" w:type="dxa"/>
          </w:tcPr>
          <w:p w14:paraId="39E1B460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7 "Предложения по строительству, реконструкции и техническому перевооружению источников тепловой энергии"</w:t>
            </w:r>
          </w:p>
        </w:tc>
        <w:tc>
          <w:tcPr>
            <w:tcW w:w="707" w:type="dxa"/>
          </w:tcPr>
          <w:p w14:paraId="22D1A2D0" w14:textId="77777777"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C45396">
              <w:t>0</w:t>
            </w:r>
          </w:p>
        </w:tc>
      </w:tr>
      <w:tr w:rsidR="00383BD3" w:rsidRPr="003D1A15" w14:paraId="2A0573CE" w14:textId="77777777" w:rsidTr="00A67196">
        <w:tc>
          <w:tcPr>
            <w:tcW w:w="846" w:type="dxa"/>
          </w:tcPr>
          <w:p w14:paraId="7B4F6C7E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37</w:t>
            </w:r>
          </w:p>
        </w:tc>
        <w:tc>
          <w:tcPr>
            <w:tcW w:w="8334" w:type="dxa"/>
          </w:tcPr>
          <w:p w14:paraId="31021CDA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8 "Предложения по строительству и реконструкции тепловых сетей и сооружений на них"</w:t>
            </w:r>
          </w:p>
        </w:tc>
        <w:tc>
          <w:tcPr>
            <w:tcW w:w="707" w:type="dxa"/>
          </w:tcPr>
          <w:p w14:paraId="3919B36F" w14:textId="77777777"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C45396">
              <w:t>0</w:t>
            </w:r>
          </w:p>
        </w:tc>
      </w:tr>
      <w:tr w:rsidR="00383BD3" w:rsidRPr="003D1A15" w14:paraId="420DD358" w14:textId="77777777" w:rsidTr="00A67196">
        <w:tc>
          <w:tcPr>
            <w:tcW w:w="846" w:type="dxa"/>
          </w:tcPr>
          <w:p w14:paraId="2E386E71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38</w:t>
            </w:r>
          </w:p>
        </w:tc>
        <w:tc>
          <w:tcPr>
            <w:tcW w:w="8334" w:type="dxa"/>
          </w:tcPr>
          <w:p w14:paraId="45F1BF44" w14:textId="77777777" w:rsidR="00383BD3" w:rsidRPr="003D1A15" w:rsidRDefault="00383BD3" w:rsidP="00A67196">
            <w:pPr>
              <w:keepLines/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</w:pPr>
            <w:r w:rsidRPr="003D1A15">
              <w:t xml:space="preserve">ГЛАВА 9 </w:t>
            </w:r>
            <w:r w:rsidRPr="003D1A15">
              <w:rPr>
                <w:rStyle w:val="ed"/>
              </w:rPr>
              <w:t>"Предложения по переводу открытых систем теплоснабжения (горячего водоснабжения) в закрытые системы горячего водоснабжения"</w:t>
            </w:r>
          </w:p>
        </w:tc>
        <w:tc>
          <w:tcPr>
            <w:tcW w:w="707" w:type="dxa"/>
          </w:tcPr>
          <w:p w14:paraId="664361DA" w14:textId="77777777"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41</w:t>
            </w:r>
          </w:p>
        </w:tc>
      </w:tr>
      <w:tr w:rsidR="00383BD3" w:rsidRPr="003D1A15" w14:paraId="2F63AD49" w14:textId="77777777" w:rsidTr="00A67196">
        <w:tc>
          <w:tcPr>
            <w:tcW w:w="846" w:type="dxa"/>
          </w:tcPr>
          <w:p w14:paraId="2771A712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39</w:t>
            </w:r>
          </w:p>
        </w:tc>
        <w:tc>
          <w:tcPr>
            <w:tcW w:w="8334" w:type="dxa"/>
          </w:tcPr>
          <w:p w14:paraId="4E2317AF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10 "Перспективные топливные балансы"</w:t>
            </w:r>
          </w:p>
        </w:tc>
        <w:tc>
          <w:tcPr>
            <w:tcW w:w="707" w:type="dxa"/>
          </w:tcPr>
          <w:p w14:paraId="33506C9E" w14:textId="77777777"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42</w:t>
            </w:r>
          </w:p>
        </w:tc>
      </w:tr>
      <w:tr w:rsidR="00383BD3" w:rsidRPr="003D1A15" w14:paraId="1C5DBF63" w14:textId="77777777" w:rsidTr="00A67196">
        <w:tc>
          <w:tcPr>
            <w:tcW w:w="846" w:type="dxa"/>
          </w:tcPr>
          <w:p w14:paraId="1DFB92BA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40</w:t>
            </w:r>
          </w:p>
        </w:tc>
        <w:tc>
          <w:tcPr>
            <w:tcW w:w="8334" w:type="dxa"/>
          </w:tcPr>
          <w:p w14:paraId="5738AECE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11  "Оценка надежности теплоснабжения"</w:t>
            </w:r>
          </w:p>
        </w:tc>
        <w:tc>
          <w:tcPr>
            <w:tcW w:w="707" w:type="dxa"/>
          </w:tcPr>
          <w:p w14:paraId="3496E862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3C7980" w:rsidRPr="00784FEF">
              <w:t>3</w:t>
            </w:r>
          </w:p>
        </w:tc>
      </w:tr>
      <w:tr w:rsidR="00383BD3" w:rsidRPr="003D1A15" w14:paraId="49660306" w14:textId="77777777" w:rsidTr="00A67196">
        <w:tc>
          <w:tcPr>
            <w:tcW w:w="846" w:type="dxa"/>
          </w:tcPr>
          <w:p w14:paraId="5383ECE4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41</w:t>
            </w:r>
          </w:p>
        </w:tc>
        <w:tc>
          <w:tcPr>
            <w:tcW w:w="8334" w:type="dxa"/>
          </w:tcPr>
          <w:p w14:paraId="0723BBF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12 "Обоснование инвестиций в строительство, реконструкцию и техническое перевооружение"</w:t>
            </w:r>
          </w:p>
        </w:tc>
        <w:tc>
          <w:tcPr>
            <w:tcW w:w="707" w:type="dxa"/>
          </w:tcPr>
          <w:p w14:paraId="00EE19F2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3C7980" w:rsidRPr="00784FEF">
              <w:t>3</w:t>
            </w:r>
          </w:p>
        </w:tc>
      </w:tr>
      <w:tr w:rsidR="00383BD3" w:rsidRPr="003D1A15" w14:paraId="65ACC87C" w14:textId="77777777" w:rsidTr="00A67196">
        <w:tc>
          <w:tcPr>
            <w:tcW w:w="846" w:type="dxa"/>
          </w:tcPr>
          <w:p w14:paraId="698EDA2A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42</w:t>
            </w:r>
          </w:p>
        </w:tc>
        <w:tc>
          <w:tcPr>
            <w:tcW w:w="8334" w:type="dxa"/>
          </w:tcPr>
          <w:p w14:paraId="28547286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 xml:space="preserve">ГЛАВА 13 " </w:t>
            </w:r>
            <w:r w:rsidRPr="003D1A15">
              <w:rPr>
                <w:rStyle w:val="ed"/>
              </w:rPr>
              <w:t>Индикаторы развития систем теплоснабжения поселения</w:t>
            </w:r>
            <w:r w:rsidRPr="003D1A15">
              <w:t xml:space="preserve"> ".</w:t>
            </w:r>
          </w:p>
        </w:tc>
        <w:tc>
          <w:tcPr>
            <w:tcW w:w="707" w:type="dxa"/>
          </w:tcPr>
          <w:p w14:paraId="4ABA3C6C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3C7980" w:rsidRPr="00784FEF">
              <w:t>4</w:t>
            </w:r>
          </w:p>
        </w:tc>
      </w:tr>
      <w:tr w:rsidR="00383BD3" w:rsidRPr="003D1A15" w14:paraId="467B9238" w14:textId="77777777" w:rsidTr="00A67196">
        <w:tc>
          <w:tcPr>
            <w:tcW w:w="846" w:type="dxa"/>
          </w:tcPr>
          <w:p w14:paraId="3094214D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43</w:t>
            </w:r>
          </w:p>
        </w:tc>
        <w:tc>
          <w:tcPr>
            <w:tcW w:w="8334" w:type="dxa"/>
          </w:tcPr>
          <w:p w14:paraId="3DCE6229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 xml:space="preserve">ГЛАВА 14 " </w:t>
            </w:r>
            <w:r w:rsidRPr="003D1A15">
              <w:rPr>
                <w:rStyle w:val="ed"/>
              </w:rPr>
              <w:t>Ценовые (тарифные) последствия</w:t>
            </w:r>
            <w:r w:rsidRPr="003D1A15">
              <w:t xml:space="preserve"> ".</w:t>
            </w:r>
          </w:p>
        </w:tc>
        <w:tc>
          <w:tcPr>
            <w:tcW w:w="707" w:type="dxa"/>
          </w:tcPr>
          <w:p w14:paraId="31989AE8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3C7980" w:rsidRPr="00784FEF">
              <w:t>5</w:t>
            </w:r>
          </w:p>
        </w:tc>
      </w:tr>
      <w:tr w:rsidR="00383BD3" w:rsidRPr="003D1A15" w14:paraId="1728FF57" w14:textId="77777777" w:rsidTr="00A67196">
        <w:tc>
          <w:tcPr>
            <w:tcW w:w="846" w:type="dxa"/>
          </w:tcPr>
          <w:p w14:paraId="0DA54351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44</w:t>
            </w:r>
          </w:p>
        </w:tc>
        <w:tc>
          <w:tcPr>
            <w:tcW w:w="8334" w:type="dxa"/>
          </w:tcPr>
          <w:p w14:paraId="18142D28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15 "</w:t>
            </w:r>
            <w:r w:rsidRPr="003D1A15">
              <w:rPr>
                <w:rStyle w:val="ed"/>
              </w:rPr>
              <w:t xml:space="preserve"> Реестр единых теплоснабжающих организаций</w:t>
            </w:r>
          </w:p>
        </w:tc>
        <w:tc>
          <w:tcPr>
            <w:tcW w:w="707" w:type="dxa"/>
          </w:tcPr>
          <w:p w14:paraId="591509E2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C45396">
              <w:t>5</w:t>
            </w:r>
          </w:p>
        </w:tc>
      </w:tr>
      <w:tr w:rsidR="00383BD3" w:rsidRPr="003D1A15" w14:paraId="094AB243" w14:textId="77777777" w:rsidTr="00A67196">
        <w:tc>
          <w:tcPr>
            <w:tcW w:w="846" w:type="dxa"/>
          </w:tcPr>
          <w:p w14:paraId="1AD87716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45</w:t>
            </w:r>
          </w:p>
        </w:tc>
        <w:tc>
          <w:tcPr>
            <w:tcW w:w="8334" w:type="dxa"/>
          </w:tcPr>
          <w:p w14:paraId="7D5D4F98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 xml:space="preserve">ГЛАВА 16 " </w:t>
            </w:r>
            <w:r w:rsidRPr="003D1A15">
              <w:rPr>
                <w:rStyle w:val="ed"/>
              </w:rPr>
              <w:t>Реестр мероприятий схемы теплоснабжения</w:t>
            </w:r>
          </w:p>
        </w:tc>
        <w:tc>
          <w:tcPr>
            <w:tcW w:w="707" w:type="dxa"/>
          </w:tcPr>
          <w:p w14:paraId="7FC37ACB" w14:textId="77777777"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3C7980" w:rsidRPr="00784FEF">
              <w:t>6</w:t>
            </w:r>
          </w:p>
        </w:tc>
      </w:tr>
      <w:tr w:rsidR="00383BD3" w:rsidRPr="003D1A15" w14:paraId="41EF39B9" w14:textId="77777777" w:rsidTr="00A67196">
        <w:tc>
          <w:tcPr>
            <w:tcW w:w="846" w:type="dxa"/>
          </w:tcPr>
          <w:p w14:paraId="11A57934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46</w:t>
            </w:r>
          </w:p>
        </w:tc>
        <w:tc>
          <w:tcPr>
            <w:tcW w:w="8334" w:type="dxa"/>
          </w:tcPr>
          <w:p w14:paraId="14277099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 xml:space="preserve">ГЛАВА 17 " </w:t>
            </w:r>
            <w:r w:rsidRPr="003D1A15">
              <w:rPr>
                <w:rStyle w:val="ed"/>
              </w:rPr>
              <w:t>Замечания и предложения к проекту схемы теплоснабжения</w:t>
            </w:r>
          </w:p>
        </w:tc>
        <w:tc>
          <w:tcPr>
            <w:tcW w:w="707" w:type="dxa"/>
          </w:tcPr>
          <w:p w14:paraId="4817539B" w14:textId="77777777" w:rsidR="00383BD3" w:rsidRPr="00784FEF" w:rsidRDefault="00383BD3" w:rsidP="00784FEF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C45396">
              <w:t>7</w:t>
            </w:r>
          </w:p>
        </w:tc>
      </w:tr>
      <w:tr w:rsidR="00383BD3" w:rsidRPr="003D1A15" w14:paraId="3F3FE6B6" w14:textId="77777777" w:rsidTr="00A67196">
        <w:tc>
          <w:tcPr>
            <w:tcW w:w="846" w:type="dxa"/>
          </w:tcPr>
          <w:p w14:paraId="118654F0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47</w:t>
            </w:r>
          </w:p>
        </w:tc>
        <w:tc>
          <w:tcPr>
            <w:tcW w:w="8334" w:type="dxa"/>
          </w:tcPr>
          <w:p w14:paraId="69752FC9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Приложение 1 Характеристики нежилых зданий</w:t>
            </w:r>
          </w:p>
        </w:tc>
        <w:tc>
          <w:tcPr>
            <w:tcW w:w="707" w:type="dxa"/>
          </w:tcPr>
          <w:p w14:paraId="4FB71F7D" w14:textId="77777777" w:rsidR="00383BD3" w:rsidRPr="00784FEF" w:rsidRDefault="00784FEF" w:rsidP="00784FEF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4</w:t>
            </w:r>
            <w:r w:rsidR="00C45396">
              <w:t>8</w:t>
            </w:r>
          </w:p>
        </w:tc>
      </w:tr>
      <w:tr w:rsidR="00383BD3" w:rsidRPr="003D1A15" w14:paraId="1AB7F92B" w14:textId="77777777" w:rsidTr="00A67196">
        <w:tc>
          <w:tcPr>
            <w:tcW w:w="846" w:type="dxa"/>
          </w:tcPr>
          <w:p w14:paraId="1182A7F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48</w:t>
            </w:r>
          </w:p>
        </w:tc>
        <w:tc>
          <w:tcPr>
            <w:tcW w:w="8334" w:type="dxa"/>
          </w:tcPr>
          <w:p w14:paraId="5C726C05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Приложение 2 Акт Техническое обследование системы теплоснабжения</w:t>
            </w:r>
          </w:p>
        </w:tc>
        <w:tc>
          <w:tcPr>
            <w:tcW w:w="707" w:type="dxa"/>
          </w:tcPr>
          <w:p w14:paraId="2CA6EBFC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383BD3" w:rsidRPr="003D1A15" w14:paraId="5FF103A7" w14:textId="77777777" w:rsidTr="00A67196">
        <w:tc>
          <w:tcPr>
            <w:tcW w:w="846" w:type="dxa"/>
          </w:tcPr>
          <w:p w14:paraId="1EDE993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49</w:t>
            </w:r>
          </w:p>
        </w:tc>
        <w:tc>
          <w:tcPr>
            <w:tcW w:w="8334" w:type="dxa"/>
          </w:tcPr>
          <w:p w14:paraId="5CA8044E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Приложение 3 Картографическая часть схемы теплоснабжения</w:t>
            </w:r>
          </w:p>
        </w:tc>
        <w:tc>
          <w:tcPr>
            <w:tcW w:w="707" w:type="dxa"/>
          </w:tcPr>
          <w:p w14:paraId="34BA08D1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3C2613AE" w14:textId="77777777" w:rsidR="00383BD3" w:rsidRPr="003D1A15" w:rsidRDefault="00383BD3" w:rsidP="00383BD3">
      <w:pPr>
        <w:jc w:val="center"/>
        <w:rPr>
          <w:b/>
        </w:rPr>
      </w:pPr>
      <w:r w:rsidRPr="003D1A15">
        <w:rPr>
          <w:b/>
        </w:rPr>
        <w:br w:type="page"/>
      </w:r>
      <w:bookmarkEnd w:id="1"/>
      <w:r w:rsidRPr="003D1A15">
        <w:rPr>
          <w:b/>
        </w:rPr>
        <w:lastRenderedPageBreak/>
        <w:t>ВВЕДЕНИЕ</w:t>
      </w:r>
    </w:p>
    <w:p w14:paraId="1BCDD746" w14:textId="77777777"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3D1A15">
        <w:t>Настоящая схема теплоснабжения (далее схема) разработана в соответствии с Федеральным законом (ФЗ) №190 от 27.07.2010 "О теплоснабжении" и Постановлением правительства РФ (ПП) №154 от 22.02.2012 «О требованиях к схемам теплоснабжения, порядку их разработки и утверждения».</w:t>
      </w:r>
    </w:p>
    <w:p w14:paraId="42C862D5" w14:textId="77777777"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3D1A15">
        <w:t>Схема разработана в целях удовлетворения спроса на тепловую энергию (мощность) и теплоноситель, обеспечения надежного теплоснабжения наиболее экономичным способом, а также экономического стимулирования развития систем теплоснабжения и внедрения энергосберегающих технологий в Витимском муниципальном образовании Мамско-Чуйского района Иркутской области.</w:t>
      </w:r>
    </w:p>
    <w:p w14:paraId="1C846D62" w14:textId="77777777" w:rsidR="00383BD3" w:rsidRPr="003D1A15" w:rsidRDefault="00383BD3" w:rsidP="00383BD3">
      <w:pPr>
        <w:pStyle w:val="af1"/>
        <w:spacing w:before="0" w:beforeAutospacing="0" w:after="0" w:afterAutospacing="0"/>
        <w:ind w:firstLine="708"/>
        <w:jc w:val="both"/>
      </w:pPr>
      <w:r w:rsidRPr="003D1A15">
        <w:t>Основание для разработки схемы теплоснабжения – актуализация схемы теплоснабжения с учетом</w:t>
      </w:r>
      <w:r w:rsidRPr="003D1A15">
        <w:rPr>
          <w:rStyle w:val="ed"/>
        </w:rPr>
        <w:t xml:space="preserve"> особенностей правового регулирования, установленных Федеральным законом "О теплоснабжении" для ценовых зон теплоснабжения.</w:t>
      </w:r>
      <w:r w:rsidRPr="003D1A15">
        <w:rPr>
          <w:rStyle w:val="mark"/>
          <w:rFonts w:eastAsia="Calibri"/>
        </w:rPr>
        <w:t> (В редакции Постановления Правительства Российской Федерации от 16.03.2019 № 276)</w:t>
      </w:r>
      <w:r w:rsidR="007A64C1">
        <w:rPr>
          <w:rStyle w:val="mark"/>
          <w:rFonts w:eastAsia="Calibri"/>
        </w:rPr>
        <w:t>, постановление Витимского городского поселения №1 от 10.01.2025г. «Об актуализации схемы (актуализированной схемы теплоснабжения) Витимского городского поселения Мамско-Чуйского района Иркутской области на 2026 год».</w:t>
      </w:r>
    </w:p>
    <w:p w14:paraId="1F650093" w14:textId="77777777"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3D1A15">
        <w:t>Общая графическая схема теплоснабжения представлена в приложении 3.</w:t>
      </w:r>
    </w:p>
    <w:p w14:paraId="00D3D52F" w14:textId="77777777"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14:paraId="59A60E04" w14:textId="77777777"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3D1A15">
        <w:rPr>
          <w:b/>
        </w:rPr>
        <w:t>Общая характеристика поселения</w:t>
      </w:r>
    </w:p>
    <w:p w14:paraId="52749428" w14:textId="77777777" w:rsidR="00383BD3" w:rsidRPr="003D1A15" w:rsidRDefault="00383BD3" w:rsidP="00383BD3">
      <w:pPr>
        <w:ind w:left="142" w:right="193" w:firstLine="567"/>
        <w:jc w:val="both"/>
      </w:pPr>
      <w:r w:rsidRPr="003D1A15">
        <w:t>Витимское муниципальное образование наделено статусом городского поселения Законом Иркутской области от 02.12.2004 № 63-оз «О статусе и границах муниципальных образований Мамско — Чуйского района Иркутской области».</w:t>
      </w:r>
    </w:p>
    <w:p w14:paraId="5D64ACA1" w14:textId="77777777" w:rsidR="00383BD3" w:rsidRPr="003D1A15" w:rsidRDefault="00383BD3" w:rsidP="00383BD3">
      <w:pPr>
        <w:ind w:left="142" w:right="193" w:firstLine="567"/>
        <w:jc w:val="both"/>
      </w:pPr>
      <w:r w:rsidRPr="003D1A15">
        <w:t>Устав Витимского муниципального образования со статусом городского поселения был принят решением Думы Витимского городского поселения № 6 от 26.10.2005 года, выдано свидетельство о регистрации Устава RU 385141012005001 от 28 декабря 2005 года.</w:t>
      </w:r>
    </w:p>
    <w:p w14:paraId="7A3F7E1E" w14:textId="77777777" w:rsidR="00383BD3" w:rsidRPr="003D1A15" w:rsidRDefault="00383BD3" w:rsidP="00383BD3">
      <w:pPr>
        <w:ind w:left="142" w:right="193" w:firstLine="567"/>
        <w:jc w:val="both"/>
      </w:pPr>
      <w:r w:rsidRPr="003D1A15">
        <w:t xml:space="preserve">Витимское городское поселение расположено в Восточной Сибири в пределах Северо-Байкальского нагорья. В состав поселения входят три поселка. Рабочий посёлок Витимский расположен на правом берегу реки Витим. Он же является административным центром.  Поселок Мусковит и поселок Колотовка – на левом берегу реки Витим. На севере поселение граничит с Мамским городским поселением, на юге-востоке – с Бодайбинским районом, на западе – с Луговским поселением. Административно входит в состав Мамско-Чуйского района Иркутской области. Площадь территории поселения – </w:t>
      </w:r>
      <w:smartTag w:uri="urn:schemas-microsoft-com:office:smarttags" w:element="metricconverter">
        <w:smartTagPr>
          <w:attr w:name="ProductID" w:val="154180,18 га"/>
        </w:smartTagPr>
        <w:r w:rsidRPr="003D1A15">
          <w:t>154180,18 га</w:t>
        </w:r>
      </w:smartTag>
      <w:r w:rsidRPr="003D1A15">
        <w:t xml:space="preserve">. </w:t>
      </w:r>
    </w:p>
    <w:p w14:paraId="70D638BC" w14:textId="77777777" w:rsidR="00383BD3" w:rsidRPr="003D1A15" w:rsidRDefault="00383BD3" w:rsidP="00383BD3">
      <w:pPr>
        <w:ind w:left="142" w:right="193" w:firstLine="567"/>
        <w:jc w:val="both"/>
      </w:pPr>
      <w:r w:rsidRPr="003D1A15">
        <w:t>Рельеф местности гористый с перепадами высот между вершинами гольцов и долинами рек 800-</w:t>
      </w:r>
      <w:smartTag w:uri="urn:schemas-microsoft-com:office:smarttags" w:element="metricconverter">
        <w:smartTagPr>
          <w:attr w:name="ProductID" w:val="900 м"/>
        </w:smartTagPr>
        <w:r w:rsidRPr="003D1A15">
          <w:t>900 м</w:t>
        </w:r>
      </w:smartTag>
      <w:r w:rsidRPr="003D1A15">
        <w:t xml:space="preserve">., максимальные абсолютные отметки гольцов достигают </w:t>
      </w:r>
      <w:smartTag w:uri="urn:schemas-microsoft-com:office:smarttags" w:element="metricconverter">
        <w:smartTagPr>
          <w:attr w:name="ProductID" w:val="1500 м"/>
        </w:smartTagPr>
        <w:r w:rsidRPr="003D1A15">
          <w:t>1500 м</w:t>
        </w:r>
      </w:smartTag>
      <w:r w:rsidRPr="003D1A15">
        <w:t>. Склоны гольцов крутые, поросшие лесом, часто скалистые. Преобладающий ветер северо-западного и юго - восточного направления.</w:t>
      </w:r>
    </w:p>
    <w:p w14:paraId="654B7D9B" w14:textId="77777777" w:rsidR="00383BD3" w:rsidRPr="003D1A15" w:rsidRDefault="00383BD3" w:rsidP="00383BD3">
      <w:pPr>
        <w:ind w:left="142" w:right="193" w:firstLine="567"/>
        <w:jc w:val="both"/>
      </w:pPr>
      <w:r w:rsidRPr="003D1A15">
        <w:t xml:space="preserve">Гидрографическая основа представлена бассейном реки Витим с развитой сетью его обширных притоков. Витим имеет характер горной реки. Она протекает в узкой, стесненной горами долине; в русле много каменистых порогов и шивер, на которых скорость течения достигает 11-14 км/час. Ширина коренного русла колеблется от 160 до </w:t>
      </w:r>
      <w:smartTag w:uri="urn:schemas-microsoft-com:office:smarttags" w:element="metricconverter">
        <w:smartTagPr>
          <w:attr w:name="ProductID" w:val="400 метров"/>
        </w:smartTagPr>
        <w:r w:rsidRPr="003D1A15">
          <w:t>400 метров</w:t>
        </w:r>
      </w:smartTag>
      <w:r w:rsidRPr="003D1A15">
        <w:t xml:space="preserve">, а на островных и пойменных участках – от 600 до </w:t>
      </w:r>
      <w:smartTag w:uri="urn:schemas-microsoft-com:office:smarttags" w:element="metricconverter">
        <w:smartTagPr>
          <w:attr w:name="ProductID" w:val="1600 метров"/>
        </w:smartTagPr>
        <w:r w:rsidRPr="003D1A15">
          <w:t>1600 метров</w:t>
        </w:r>
      </w:smartTag>
      <w:r w:rsidRPr="003D1A15">
        <w:t xml:space="preserve">; глубина – 3-10м. Дно русла реки – в основном крупная галька, камень, скала. Берега, большой частью высокие, обрывистые, местами скалистые, сложены из </w:t>
      </w:r>
      <w:proofErr w:type="spellStart"/>
      <w:r w:rsidRPr="003D1A15">
        <w:t>трудноразмываемых</w:t>
      </w:r>
      <w:proofErr w:type="spellEnd"/>
      <w:r w:rsidRPr="003D1A15">
        <w:t xml:space="preserve"> пород, поросли смешанным лесом. Ледостав – первая декада ноября, ледоход – вторая декада мая, ледоход, как у всех рек, текущих на север, начинается с верховьев. Толщина льда, в зависимости от зимы, значительно колеблется, по данным </w:t>
      </w:r>
      <w:proofErr w:type="spellStart"/>
      <w:r w:rsidRPr="003D1A15">
        <w:t>Мамского</w:t>
      </w:r>
      <w:proofErr w:type="spellEnd"/>
      <w:r w:rsidRPr="003D1A15">
        <w:t xml:space="preserve"> </w:t>
      </w:r>
      <w:proofErr w:type="spellStart"/>
      <w:r w:rsidRPr="003D1A15">
        <w:t>метеогидропоста</w:t>
      </w:r>
      <w:proofErr w:type="spellEnd"/>
      <w:r w:rsidRPr="003D1A15">
        <w:t xml:space="preserve"> в 2006 году – </w:t>
      </w:r>
      <w:smartTag w:uri="urn:schemas-microsoft-com:office:smarttags" w:element="metricconverter">
        <w:smartTagPr>
          <w:attr w:name="ProductID" w:val="90 см"/>
        </w:smartTagPr>
        <w:r w:rsidRPr="003D1A15">
          <w:t>90 см</w:t>
        </w:r>
      </w:smartTag>
      <w:r w:rsidRPr="003D1A15">
        <w:t xml:space="preserve">, в 2007 году – </w:t>
      </w:r>
      <w:smartTag w:uri="urn:schemas-microsoft-com:office:smarttags" w:element="metricconverter">
        <w:smartTagPr>
          <w:attr w:name="ProductID" w:val="60 см"/>
        </w:smartTagPr>
        <w:r w:rsidRPr="003D1A15">
          <w:t>60 см</w:t>
        </w:r>
      </w:smartTag>
      <w:r w:rsidRPr="003D1A15">
        <w:t>., 2010 толщина льда на реке Витим составляла от 90-</w:t>
      </w:r>
      <w:smartTag w:uri="urn:schemas-microsoft-com:office:smarttags" w:element="metricconverter">
        <w:smartTagPr>
          <w:attr w:name="ProductID" w:val="150 см"/>
        </w:smartTagPr>
        <w:r w:rsidRPr="003D1A15">
          <w:t>150 см</w:t>
        </w:r>
      </w:smartTag>
      <w:r w:rsidRPr="003D1A15">
        <w:t>.</w:t>
      </w:r>
    </w:p>
    <w:p w14:paraId="1C1E8026" w14:textId="77777777" w:rsidR="00383BD3" w:rsidRPr="003D1A15" w:rsidRDefault="00383BD3" w:rsidP="00383BD3">
      <w:pPr>
        <w:ind w:left="142" w:right="193" w:firstLine="567"/>
        <w:jc w:val="both"/>
      </w:pPr>
      <w:r w:rsidRPr="003D1A15">
        <w:t>Население Витимского городского поселен</w:t>
      </w:r>
      <w:r w:rsidR="00841A82">
        <w:t>ия</w:t>
      </w:r>
      <w:r w:rsidR="00B44DCB">
        <w:t xml:space="preserve"> </w:t>
      </w:r>
      <w:r w:rsidR="00841A82">
        <w:t xml:space="preserve">по данным </w:t>
      </w:r>
      <w:proofErr w:type="spellStart"/>
      <w:r w:rsidR="00841A82">
        <w:t>Иркутскстата</w:t>
      </w:r>
      <w:proofErr w:type="spellEnd"/>
      <w:r w:rsidR="00841A82">
        <w:t xml:space="preserve"> </w:t>
      </w:r>
      <w:r w:rsidR="00841A82" w:rsidRPr="00796FCA">
        <w:t xml:space="preserve">на </w:t>
      </w:r>
      <w:r w:rsidR="00FC3F24" w:rsidRPr="00796FCA">
        <w:t>01.01.2025 год - 340</w:t>
      </w:r>
      <w:r w:rsidRPr="00796FCA">
        <w:t>чел.</w:t>
      </w:r>
    </w:p>
    <w:p w14:paraId="5926E74D" w14:textId="77777777" w:rsidR="00383BD3" w:rsidRPr="003D1A15" w:rsidRDefault="00383BD3" w:rsidP="00383BD3">
      <w:pPr>
        <w:ind w:left="142" w:right="193" w:firstLine="567"/>
        <w:jc w:val="both"/>
      </w:pPr>
      <w:r w:rsidRPr="003D1A15">
        <w:lastRenderedPageBreak/>
        <w:t>В п. Колотовка в 2018 году было отключено теплоснабжение согласно распоряжению №26 от 3.10.2018 года «Распоряжение о выводе из собственности котельной и сетей». Водозабор остановлен.</w:t>
      </w:r>
    </w:p>
    <w:p w14:paraId="44846956" w14:textId="77777777" w:rsidR="00383BD3" w:rsidRPr="003D1A15" w:rsidRDefault="00383BD3" w:rsidP="00383BD3">
      <w:pPr>
        <w:ind w:left="142" w:right="193" w:firstLine="567"/>
        <w:jc w:val="both"/>
      </w:pPr>
    </w:p>
    <w:p w14:paraId="26C9E574" w14:textId="77777777"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3D1A15">
        <w:rPr>
          <w:b/>
        </w:rPr>
        <w:t>Климат</w:t>
      </w:r>
    </w:p>
    <w:p w14:paraId="2A746B7C" w14:textId="77777777"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3D1A15">
        <w:t>Климат поселения резко континентальный, с морозной (до -55°С- 60°С) зимой и коротким теплым (до +39°С) летом. Среднемесячные температуры января -28,9°С, июля +17,9°С. Среднегодовое количество осадков составляет 390-</w:t>
      </w:r>
      <w:smartTag w:uri="urn:schemas-microsoft-com:office:smarttags" w:element="metricconverter">
        <w:smartTagPr>
          <w:attr w:name="ProductID" w:val="550 мм"/>
        </w:smartTagPr>
        <w:r w:rsidRPr="003D1A15">
          <w:t>550 мм</w:t>
        </w:r>
      </w:smartTag>
      <w:r w:rsidRPr="003D1A15">
        <w:t>, причем 60-70 процентов приходится на летние месяцы.</w:t>
      </w:r>
    </w:p>
    <w:p w14:paraId="4F4C2D71" w14:textId="77777777"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</w:p>
    <w:p w14:paraId="38782723" w14:textId="77777777" w:rsidR="00383BD3" w:rsidRPr="003D1A15" w:rsidRDefault="00383BD3" w:rsidP="00383BD3">
      <w:pPr>
        <w:keepLines/>
        <w:widowControl w:val="0"/>
        <w:autoSpaceDE w:val="0"/>
        <w:autoSpaceDN w:val="0"/>
        <w:adjustRightInd w:val="0"/>
        <w:ind w:right="-1" w:firstLine="851"/>
        <w:jc w:val="both"/>
        <w:rPr>
          <w:b/>
        </w:rPr>
      </w:pPr>
      <w:r w:rsidRPr="003D1A15">
        <w:rPr>
          <w:b/>
        </w:rPr>
        <w:t>Водоснабжение</w:t>
      </w:r>
    </w:p>
    <w:p w14:paraId="74823072" w14:textId="77777777" w:rsidR="00AB3AEA" w:rsidRPr="00796FCA" w:rsidRDefault="00383BD3" w:rsidP="00383BD3">
      <w:pPr>
        <w:tabs>
          <w:tab w:val="left" w:pos="2661"/>
        </w:tabs>
        <w:ind w:firstLine="851"/>
        <w:jc w:val="both"/>
      </w:pPr>
      <w:r w:rsidRPr="003D1A15">
        <w:t xml:space="preserve">Обслуживание источников водоснабжения (водозаборы),  централизованного водоснабжения  в многоквартирных домах, общественных зданиях и промышленных предприятиях </w:t>
      </w:r>
      <w:r w:rsidRPr="00796FCA">
        <w:t xml:space="preserve">с 01 </w:t>
      </w:r>
      <w:r w:rsidR="00FC3F24" w:rsidRPr="00796FCA">
        <w:t>июля 2024</w:t>
      </w:r>
      <w:r w:rsidR="00AB3AEA" w:rsidRPr="00796FCA">
        <w:t xml:space="preserve"> </w:t>
      </w:r>
      <w:r w:rsidRPr="00796FCA">
        <w:t xml:space="preserve">года производит </w:t>
      </w:r>
      <w:r w:rsidR="00AB3AEA" w:rsidRPr="00796FCA">
        <w:t>ООО «</w:t>
      </w:r>
      <w:proofErr w:type="spellStart"/>
      <w:r w:rsidR="00AB3AEA" w:rsidRPr="00796FCA">
        <w:t>Тепло</w:t>
      </w:r>
      <w:r w:rsidR="00FC3F24" w:rsidRPr="00796FCA">
        <w:t>Вод</w:t>
      </w:r>
      <w:proofErr w:type="spellEnd"/>
      <w:r w:rsidR="00AB3AEA" w:rsidRPr="00796FCA">
        <w:t>».</w:t>
      </w:r>
    </w:p>
    <w:p w14:paraId="4189713C" w14:textId="77777777" w:rsidR="00383BD3" w:rsidRPr="003D1A15" w:rsidRDefault="00383BD3" w:rsidP="00383BD3">
      <w:pPr>
        <w:tabs>
          <w:tab w:val="left" w:pos="2661"/>
        </w:tabs>
        <w:ind w:firstLine="851"/>
        <w:jc w:val="both"/>
      </w:pPr>
      <w:r w:rsidRPr="003D1A15">
        <w:t>Основными источниками хозяйственно-питьевого и противопожарного водоснабжения на территории поселения в настоящий момент являются воды с 2-х водозаборов. Водопотребление осуществляется из водозаборных установок. В состав водозаборного сооружения входят насосы, шахтные колодцы непосредственно на водозаборе, разводящие водопроводные сети, ведущие до центрального колода и потребителей.</w:t>
      </w:r>
    </w:p>
    <w:p w14:paraId="50C9F352" w14:textId="77777777" w:rsidR="00383BD3" w:rsidRPr="003D1A15" w:rsidRDefault="00383BD3" w:rsidP="00383BD3">
      <w:pPr>
        <w:tabs>
          <w:tab w:val="left" w:pos="2661"/>
        </w:tabs>
        <w:ind w:firstLine="851"/>
        <w:jc w:val="both"/>
      </w:pPr>
    </w:p>
    <w:p w14:paraId="6E887989" w14:textId="77777777" w:rsidR="00383BD3" w:rsidRPr="003D1A15" w:rsidRDefault="00383BD3" w:rsidP="00383BD3">
      <w:pPr>
        <w:tabs>
          <w:tab w:val="left" w:pos="2661"/>
        </w:tabs>
        <w:ind w:firstLine="851"/>
        <w:jc w:val="both"/>
        <w:rPr>
          <w:b/>
        </w:rPr>
      </w:pPr>
      <w:r w:rsidRPr="003D1A15">
        <w:rPr>
          <w:b/>
        </w:rPr>
        <w:t xml:space="preserve">Схема водоснабжения </w:t>
      </w:r>
    </w:p>
    <w:p w14:paraId="04AB7A6E" w14:textId="77777777" w:rsidR="00383BD3" w:rsidRPr="003D1A15" w:rsidRDefault="00383BD3" w:rsidP="00383BD3">
      <w:pPr>
        <w:tabs>
          <w:tab w:val="left" w:pos="2661"/>
        </w:tabs>
        <w:ind w:firstLine="851"/>
        <w:jc w:val="both"/>
      </w:pPr>
      <w:r w:rsidRPr="003D1A15">
        <w:t>Система водопровода принята низкого давления, с учетом удовлетворения хозяйственно-питьевых и противопожарных нужд. В городском  поселении водоснабжение предусматривается от самостоятельной системы водоснабжения.</w:t>
      </w:r>
    </w:p>
    <w:p w14:paraId="4184729A" w14:textId="77777777" w:rsidR="00383BD3" w:rsidRPr="003D1A15" w:rsidRDefault="00383BD3" w:rsidP="00383BD3">
      <w:pPr>
        <w:ind w:firstLine="709"/>
        <w:jc w:val="both"/>
      </w:pPr>
      <w:r w:rsidRPr="003D1A15">
        <w:t xml:space="preserve">В качестве источников централизованного водоснабжения в населённых пунктах Витимского Муниципального образования используются поверхностные воды. Источниками водоснабжения рабочего поселка Витимский являются 2-а водозабора, находящиеся в </w:t>
      </w:r>
      <w:smartTag w:uri="urn:schemas-microsoft-com:office:smarttags" w:element="metricconverter">
        <w:smartTagPr>
          <w:attr w:name="ProductID" w:val="7 метрах"/>
        </w:smartTagPr>
        <w:r w:rsidRPr="003D1A15">
          <w:t>7 метрах</w:t>
        </w:r>
      </w:smartTag>
      <w:r w:rsidRPr="003D1A15">
        <w:t xml:space="preserve"> от русла реки Малая Северная, у притока реки Витим, установленной мощностью 6480 м</w:t>
      </w:r>
      <w:r w:rsidRPr="003D1A15">
        <w:rPr>
          <w:vertAlign w:val="superscript"/>
        </w:rPr>
        <w:t>3</w:t>
      </w:r>
      <w:r w:rsidRPr="003D1A15">
        <w:t>/</w:t>
      </w:r>
      <w:proofErr w:type="spellStart"/>
      <w:r w:rsidRPr="003D1A15">
        <w:t>сут</w:t>
      </w:r>
      <w:proofErr w:type="spellEnd"/>
      <w:r w:rsidRPr="003D1A15">
        <w:t>., располагаемая 3240 м</w:t>
      </w:r>
      <w:r w:rsidRPr="003D1A15">
        <w:rPr>
          <w:vertAlign w:val="superscript"/>
        </w:rPr>
        <w:t>3</w:t>
      </w:r>
      <w:r w:rsidRPr="003D1A15">
        <w:t>/</w:t>
      </w:r>
      <w:proofErr w:type="spellStart"/>
      <w:r w:rsidRPr="003D1A15">
        <w:t>сут</w:t>
      </w:r>
      <w:proofErr w:type="spellEnd"/>
      <w:r w:rsidRPr="003D1A15">
        <w:t xml:space="preserve">. </w:t>
      </w:r>
    </w:p>
    <w:p w14:paraId="112D50F8" w14:textId="77777777" w:rsidR="00383BD3" w:rsidRPr="006B3313" w:rsidRDefault="00383BD3" w:rsidP="00383BD3">
      <w:pPr>
        <w:tabs>
          <w:tab w:val="left" w:pos="2661"/>
        </w:tabs>
        <w:ind w:firstLine="851"/>
        <w:jc w:val="both"/>
      </w:pPr>
      <w:r w:rsidRPr="003D1A15">
        <w:t>Общая потребность в воде определена согласно усредненным нормам хозяйственно-питьевого водопотребления, которые составлены в соответствии со СНиП 2.04.02-84</w:t>
      </w:r>
      <w:r w:rsidRPr="006B3313">
        <w:t xml:space="preserve"> «Водоснабжение. Наружные сети и сооружения» в зависимости от численности населенного пункта и степени благоустройства застройки. Удельное водопотребление для жителей благоустроенной застройки составляет 280 л/</w:t>
      </w:r>
      <w:proofErr w:type="spellStart"/>
      <w:r w:rsidRPr="006B3313">
        <w:t>сут</w:t>
      </w:r>
      <w:proofErr w:type="spellEnd"/>
      <w:r w:rsidRPr="006B3313">
        <w:t>., для жителей неблагоустроенной застройки – 50-30 л/</w:t>
      </w:r>
      <w:proofErr w:type="spellStart"/>
      <w:r w:rsidRPr="006B3313">
        <w:t>сут</w:t>
      </w:r>
      <w:proofErr w:type="spellEnd"/>
      <w:r w:rsidRPr="006B3313">
        <w:t>.</w:t>
      </w:r>
    </w:p>
    <w:p w14:paraId="1287F777" w14:textId="77777777" w:rsidR="00383BD3" w:rsidRPr="006B3313" w:rsidRDefault="00383BD3" w:rsidP="00383BD3">
      <w:pPr>
        <w:tabs>
          <w:tab w:val="left" w:pos="2661"/>
        </w:tabs>
        <w:ind w:firstLine="851"/>
        <w:jc w:val="both"/>
      </w:pPr>
    </w:p>
    <w:p w14:paraId="052D3AA5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851"/>
        <w:rPr>
          <w:b/>
        </w:rPr>
      </w:pPr>
      <w:r w:rsidRPr="006B3313">
        <w:rPr>
          <w:b/>
        </w:rPr>
        <w:t>Водоотведение</w:t>
      </w:r>
    </w:p>
    <w:p w14:paraId="332F7813" w14:textId="77777777" w:rsidR="003C7F0C" w:rsidRDefault="00383BD3" w:rsidP="00383BD3">
      <w:pPr>
        <w:keepLines/>
        <w:widowControl w:val="0"/>
        <w:autoSpaceDE w:val="0"/>
        <w:autoSpaceDN w:val="0"/>
        <w:adjustRightInd w:val="0"/>
        <w:ind w:right="-1" w:firstLine="851"/>
        <w:jc w:val="both"/>
      </w:pPr>
      <w:r w:rsidRPr="006B3313">
        <w:t xml:space="preserve">На территории Витимского муниципального образования </w:t>
      </w:r>
      <w:r w:rsidR="003C7F0C">
        <w:t xml:space="preserve">в </w:t>
      </w:r>
      <w:proofErr w:type="spellStart"/>
      <w:r w:rsidR="003C7F0C">
        <w:t>р.п</w:t>
      </w:r>
      <w:proofErr w:type="spellEnd"/>
      <w:r w:rsidR="003C7F0C">
        <w:t xml:space="preserve">. Витимский </w:t>
      </w:r>
      <w:r w:rsidRPr="006B3313">
        <w:t>предусмотрено    централизованное отведение хозяйственно-бытовых сточных вод. Протяженность водоотводя</w:t>
      </w:r>
      <w:r w:rsidR="004B14F4">
        <w:t xml:space="preserve">щих сетей составляет </w:t>
      </w:r>
      <w:r w:rsidR="004B14F4" w:rsidRPr="00440314">
        <w:t xml:space="preserve">2,215 </w:t>
      </w:r>
      <w:r w:rsidRPr="00440314">
        <w:t>км</w:t>
      </w:r>
      <w:r w:rsidRPr="006B3313">
        <w:t>. Износ канализационных сетей составляет 92,11%. Действующих канализационных очистных сооружений нет. Существует нерабочие канализационные очистные сооружения, аварийный сброс сток</w:t>
      </w:r>
      <w:r w:rsidR="003C7F0C">
        <w:t>ов производится в р. Витим. Ж</w:t>
      </w:r>
      <w:r w:rsidRPr="006B3313">
        <w:t xml:space="preserve">илых домов, не подключенных к централизованной сети канализации, </w:t>
      </w:r>
      <w:r w:rsidR="003C7F0C">
        <w:t>не имеется.</w:t>
      </w:r>
    </w:p>
    <w:p w14:paraId="3F1E4A38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851"/>
        <w:jc w:val="both"/>
      </w:pPr>
    </w:p>
    <w:p w14:paraId="08120D9B" w14:textId="77777777" w:rsidR="00383BD3" w:rsidRPr="006B3313" w:rsidRDefault="00383BD3" w:rsidP="00383BD3">
      <w:pPr>
        <w:keepLines/>
        <w:widowControl w:val="0"/>
        <w:autoSpaceDE w:val="0"/>
        <w:autoSpaceDN w:val="0"/>
        <w:ind w:right="-1" w:firstLine="851"/>
        <w:rPr>
          <w:b/>
        </w:rPr>
      </w:pPr>
      <w:r w:rsidRPr="006B3313">
        <w:rPr>
          <w:b/>
        </w:rPr>
        <w:t>Электроснабжение</w:t>
      </w:r>
    </w:p>
    <w:p w14:paraId="37A09CD2" w14:textId="77777777" w:rsidR="00383BD3" w:rsidRPr="006B3313" w:rsidRDefault="00383BD3" w:rsidP="00383BD3">
      <w:pPr>
        <w:ind w:firstLine="851"/>
        <w:jc w:val="both"/>
      </w:pPr>
      <w:r w:rsidRPr="006B3313">
        <w:t xml:space="preserve">Электроснабжение Мамско-Чуйского района осуществляется от Иркутской энергосистемы. Данный район относится к северному </w:t>
      </w:r>
      <w:proofErr w:type="spellStart"/>
      <w:r w:rsidRPr="006B3313">
        <w:t>энергорегиону</w:t>
      </w:r>
      <w:proofErr w:type="spellEnd"/>
      <w:r w:rsidRPr="006B3313">
        <w:t xml:space="preserve"> Иркутской области.</w:t>
      </w:r>
    </w:p>
    <w:p w14:paraId="27ACEFE5" w14:textId="77777777" w:rsidR="00383BD3" w:rsidRPr="006B3313" w:rsidRDefault="00383BD3" w:rsidP="00383BD3">
      <w:pPr>
        <w:ind w:firstLine="851"/>
        <w:jc w:val="both"/>
      </w:pPr>
      <w:r w:rsidRPr="006B3313">
        <w:t>Электроснабжение Витимского муниципального образования осуществляется от ПС «Мусковит» 110/35/6кВ, от ПС «</w:t>
      </w:r>
      <w:proofErr w:type="spellStart"/>
      <w:r w:rsidRPr="006B3313">
        <w:t>Витимский</w:t>
      </w:r>
      <w:proofErr w:type="spellEnd"/>
      <w:r w:rsidRPr="006B3313">
        <w:t xml:space="preserve">» 35/10 </w:t>
      </w:r>
      <w:proofErr w:type="spellStart"/>
      <w:r w:rsidRPr="006B3313">
        <w:t>кВ</w:t>
      </w:r>
      <w:proofErr w:type="spellEnd"/>
      <w:r w:rsidRPr="006B3313">
        <w:t xml:space="preserve"> и ПС «Колотовка» 35/0,4 </w:t>
      </w:r>
      <w:proofErr w:type="spellStart"/>
      <w:r w:rsidRPr="006B3313">
        <w:t>кВ.</w:t>
      </w:r>
      <w:proofErr w:type="spellEnd"/>
      <w:r w:rsidRPr="006B3313">
        <w:t xml:space="preserve"> ПС «Мусковит» получает питание от воздушной линии ВЛ 110кВ ПС «МГЭС» - ПС «Мусковит», ПС «Витимский» получает питание от воздушной линии ВЛ 35кВ ПС «Мусковит» - ПС </w:t>
      </w:r>
      <w:r w:rsidRPr="006B3313">
        <w:lastRenderedPageBreak/>
        <w:t xml:space="preserve">«Витимский», ПС «Колотовка» получает питание по воздушной линии ВЛ 35кВ отпайка от ВЛ 35 </w:t>
      </w:r>
      <w:proofErr w:type="spellStart"/>
      <w:r w:rsidRPr="006B3313">
        <w:t>кВ</w:t>
      </w:r>
      <w:proofErr w:type="spellEnd"/>
      <w:r w:rsidRPr="006B3313">
        <w:t xml:space="preserve"> ПС «Мусковит» - ПС «Мама».</w:t>
      </w:r>
    </w:p>
    <w:p w14:paraId="307BE23C" w14:textId="77777777" w:rsidR="00D76104" w:rsidRPr="00D76104" w:rsidRDefault="00C21A4E" w:rsidP="00D76104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7610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Электросетевые комплексы в п. Витимский и п. Колотовка принадлежали Витимскому городскому поселению</w:t>
      </w:r>
      <w:r w:rsidR="00D76104" w:rsidRPr="00D7610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 По поручению губернатора Иркутской области в конце декабря 2020 года они были приняты в областную собственность и в январе 2021 года переданы в хозяйственное ведение областно</w:t>
      </w:r>
      <w:r w:rsidR="003C7F0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го электросетевого предприятия</w:t>
      </w:r>
      <w:r w:rsidR="00D76104" w:rsidRPr="00D7610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D76104" w:rsidRPr="00D76104">
        <w:rPr>
          <w:rFonts w:ascii="Times New Roman" w:hAnsi="Times New Roman" w:cs="Times New Roman"/>
          <w:b w:val="0"/>
          <w:bCs w:val="0"/>
          <w:sz w:val="24"/>
          <w:szCs w:val="24"/>
        </w:rPr>
        <w:t>ОГУЭП «Облкоммунэнерго»</w:t>
      </w:r>
      <w:r w:rsidR="003C7F0C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D76104" w:rsidRPr="00D7610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филиал «Мамско-Чуйские электрические сети».</w:t>
      </w:r>
    </w:p>
    <w:p w14:paraId="1BA2DA8F" w14:textId="77777777" w:rsidR="00383BD3" w:rsidRPr="006B3313" w:rsidRDefault="00383BD3" w:rsidP="00383BD3">
      <w:pPr>
        <w:shd w:val="clear" w:color="auto" w:fill="FFFFFF"/>
        <w:tabs>
          <w:tab w:val="left" w:pos="984"/>
        </w:tabs>
        <w:ind w:firstLine="851"/>
      </w:pPr>
    </w:p>
    <w:p w14:paraId="51A773B8" w14:textId="77777777" w:rsidR="00383BD3" w:rsidRPr="006B3313" w:rsidRDefault="00383BD3" w:rsidP="00383BD3">
      <w:pPr>
        <w:keepLines/>
        <w:widowControl w:val="0"/>
        <w:autoSpaceDE w:val="0"/>
        <w:autoSpaceDN w:val="0"/>
        <w:ind w:right="-1" w:firstLine="851"/>
        <w:rPr>
          <w:b/>
        </w:rPr>
      </w:pPr>
      <w:r w:rsidRPr="006B3313">
        <w:rPr>
          <w:b/>
        </w:rPr>
        <w:t>Теплоснабжение</w:t>
      </w:r>
    </w:p>
    <w:p w14:paraId="200F3688" w14:textId="77777777" w:rsidR="003C7F0C" w:rsidRDefault="00383BD3" w:rsidP="00383BD3">
      <w:pPr>
        <w:ind w:firstLine="851"/>
        <w:jc w:val="both"/>
      </w:pPr>
      <w:r w:rsidRPr="006B3313">
        <w:t>Теплоснабжение малоэтажной и индивидуальной жилой застройки в п. Мусковит, а также объектов о</w:t>
      </w:r>
      <w:r w:rsidR="000071B3">
        <w:t xml:space="preserve">бщественно-делового назначения, </w:t>
      </w:r>
      <w:r w:rsidRPr="006B3313">
        <w:t xml:space="preserve">осуществляется от индивидуальных источников </w:t>
      </w:r>
      <w:r w:rsidR="00A012D7">
        <w:t xml:space="preserve">печного типа. Топливом являются </w:t>
      </w:r>
      <w:r w:rsidRPr="000071B3">
        <w:t>дрова.</w:t>
      </w:r>
      <w:r w:rsidR="000071B3" w:rsidRPr="000071B3">
        <w:t xml:space="preserve"> </w:t>
      </w:r>
    </w:p>
    <w:p w14:paraId="02ABCD56" w14:textId="77777777" w:rsidR="00383BD3" w:rsidRPr="006B3313" w:rsidRDefault="000071B3" w:rsidP="00383BD3">
      <w:pPr>
        <w:ind w:firstLine="851"/>
        <w:jc w:val="both"/>
      </w:pPr>
      <w:r w:rsidRPr="000071B3">
        <w:t>В п. Колотовка из-за отключения централизованного теплоснабжения в 2018 году потребители переведены на электроотопление.</w:t>
      </w:r>
    </w:p>
    <w:p w14:paraId="13F10C20" w14:textId="77777777" w:rsidR="00383BD3" w:rsidRPr="006B3313" w:rsidRDefault="00383BD3" w:rsidP="00383BD3">
      <w:pPr>
        <w:ind w:firstLine="851"/>
        <w:jc w:val="both"/>
      </w:pPr>
      <w:r w:rsidRPr="006B3313">
        <w:t xml:space="preserve">В п. Витимский система теплоснабжения </w:t>
      </w:r>
      <w:r w:rsidR="00A012D7">
        <w:t>централизованная.</w:t>
      </w:r>
    </w:p>
    <w:p w14:paraId="216ADDBA" w14:textId="77777777" w:rsidR="00383BD3" w:rsidRPr="006B3313" w:rsidRDefault="00383BD3" w:rsidP="00383BD3">
      <w:pPr>
        <w:keepLines/>
        <w:widowControl w:val="0"/>
        <w:autoSpaceDE w:val="0"/>
        <w:autoSpaceDN w:val="0"/>
        <w:ind w:right="-1" w:firstLine="851"/>
        <w:jc w:val="both"/>
      </w:pPr>
      <w:r w:rsidRPr="006B3313">
        <w:t>Малоэтажная жилая застройка и объекты обще</w:t>
      </w:r>
      <w:r w:rsidR="00A012D7">
        <w:t xml:space="preserve">ственно - делового назначения </w:t>
      </w:r>
      <w:r w:rsidRPr="006B3313">
        <w:t>подключены к централизованной системе теплоснабжения.</w:t>
      </w:r>
      <w:bookmarkStart w:id="2" w:name="_Ref376014329"/>
      <w:bookmarkEnd w:id="2"/>
      <w:r w:rsidRPr="006B3313">
        <w:t xml:space="preserve"> </w:t>
      </w:r>
    </w:p>
    <w:p w14:paraId="1BC8F899" w14:textId="77777777" w:rsidR="00383BD3" w:rsidRPr="003D1A15" w:rsidRDefault="00383BD3" w:rsidP="00A012D7">
      <w:pPr>
        <w:keepLines/>
        <w:widowControl w:val="0"/>
        <w:autoSpaceDE w:val="0"/>
        <w:autoSpaceDN w:val="0"/>
        <w:ind w:right="-1" w:firstLine="851"/>
        <w:jc w:val="both"/>
      </w:pPr>
      <w:r w:rsidRPr="006B3313">
        <w:t>Теплоснабжение осуществляется:</w:t>
      </w:r>
      <w:r w:rsidR="00A012D7">
        <w:t xml:space="preserve"> </w:t>
      </w:r>
      <w:r w:rsidRPr="006B3313">
        <w:t>- Котельная «№11 Центральная», п. Витимский, ул. Набережная, 9</w:t>
      </w:r>
      <w:r w:rsidR="00A012D7">
        <w:t xml:space="preserve">. </w:t>
      </w:r>
      <w:r w:rsidRPr="006B3313">
        <w:t xml:space="preserve">Топливом является уголь каменный. Тепловые водяные сети котельная в однотрубном исчислении № 11 – протяженность </w:t>
      </w:r>
      <w:r w:rsidR="00622BFB" w:rsidRPr="00796FCA">
        <w:t>7022</w:t>
      </w:r>
      <w:r w:rsidRPr="00796FCA">
        <w:t xml:space="preserve"> м</w:t>
      </w:r>
      <w:r w:rsidR="00622BFB" w:rsidRPr="00796FCA">
        <w:t>, в двухтрубном исчислении – 3511,0</w:t>
      </w:r>
      <w:r w:rsidR="00622BFB">
        <w:t xml:space="preserve"> м</w:t>
      </w:r>
      <w:r w:rsidRPr="003D1A15">
        <w:t xml:space="preserve"> (</w:t>
      </w:r>
      <w:r w:rsidR="00622BFB">
        <w:t>выписка из ЕГРН).</w:t>
      </w:r>
    </w:p>
    <w:p w14:paraId="07F5B8C3" w14:textId="77777777" w:rsidR="00383BD3" w:rsidRPr="006B3313" w:rsidRDefault="00383BD3" w:rsidP="00383BD3">
      <w:pPr>
        <w:ind w:firstLine="851"/>
        <w:jc w:val="both"/>
      </w:pPr>
      <w:r w:rsidRPr="003D1A15">
        <w:t>Котельная обеспечивает тепловой энергией объекты образования,</w:t>
      </w:r>
      <w:r w:rsidRPr="006B3313">
        <w:t xml:space="preserve"> административные здания и жилые дома п. Витимский. Сети теплоснабжения </w:t>
      </w:r>
      <w:r w:rsidRPr="00796FCA">
        <w:t>находятся под управлением ООО «</w:t>
      </w:r>
      <w:proofErr w:type="spellStart"/>
      <w:r w:rsidRPr="00796FCA">
        <w:t>Тепло</w:t>
      </w:r>
      <w:r w:rsidR="00A012D7" w:rsidRPr="00796FCA">
        <w:t>Вод</w:t>
      </w:r>
      <w:proofErr w:type="spellEnd"/>
      <w:r w:rsidRPr="00796FCA">
        <w:t>»</w:t>
      </w:r>
      <w:r w:rsidR="00D2410F" w:rsidRPr="00796FCA">
        <w:t xml:space="preserve"> с 01.07.2024 года</w:t>
      </w:r>
      <w:r w:rsidRPr="00796FCA">
        <w:t>.</w:t>
      </w:r>
    </w:p>
    <w:p w14:paraId="78BDC6A3" w14:textId="77777777" w:rsidR="00383BD3" w:rsidRPr="006B3313" w:rsidRDefault="004155F1" w:rsidP="00383BD3">
      <w:pPr>
        <w:ind w:firstLine="851"/>
        <w:jc w:val="both"/>
      </w:pPr>
      <w:r>
        <w:t>Система теплоснабжения</w:t>
      </w:r>
      <w:r w:rsidR="00383BD3" w:rsidRPr="006B3313">
        <w:t xml:space="preserve"> открытая, расчетный температурный график отпуска тепла – 70/60 °С.</w:t>
      </w:r>
    </w:p>
    <w:p w14:paraId="237A4517" w14:textId="77777777" w:rsidR="00383BD3" w:rsidRPr="006B3313" w:rsidRDefault="00383BD3" w:rsidP="00383BD3">
      <w:pPr>
        <w:widowControl w:val="0"/>
        <w:autoSpaceDE w:val="0"/>
        <w:autoSpaceDN w:val="0"/>
        <w:ind w:firstLine="709"/>
        <w:jc w:val="both"/>
      </w:pPr>
      <w:r w:rsidRPr="006B3313">
        <w:t>Анализ существующей системы теплоснабжения выявил, что для работы системы теплоснабжения в соответствии с показателями качества и надежности, указанными в соответствующих нормативно-правовых актах в сфере теплоснабжения (в том числе ФЗ № 190 «О теплоснабжении») необходимо провести реконструкцию и капитальный ремонт основного и вспомогательного оборудования котельных, а также модернизацию и капитальный ремонт теплотрасс.</w:t>
      </w:r>
    </w:p>
    <w:p w14:paraId="24B95029" w14:textId="77777777" w:rsidR="00383BD3" w:rsidRPr="006B3313" w:rsidRDefault="00383BD3" w:rsidP="00383BD3">
      <w:pPr>
        <w:keepLines/>
        <w:widowControl w:val="0"/>
        <w:autoSpaceDE w:val="0"/>
        <w:autoSpaceDN w:val="0"/>
        <w:ind w:right="-1" w:firstLine="851"/>
        <w:jc w:val="both"/>
      </w:pPr>
      <w:r w:rsidRPr="006B3313">
        <w:t>Оборудование, установленное в котельной, рассмотрено в таблице 1.</w:t>
      </w:r>
    </w:p>
    <w:p w14:paraId="7444EF56" w14:textId="77777777" w:rsidR="00383BD3" w:rsidRPr="006B3313" w:rsidRDefault="00383BD3" w:rsidP="00383BD3">
      <w:pPr>
        <w:keepLines/>
        <w:widowControl w:val="0"/>
        <w:autoSpaceDE w:val="0"/>
        <w:autoSpaceDN w:val="0"/>
        <w:ind w:right="-1" w:firstLine="851"/>
        <w:jc w:val="right"/>
        <w:rPr>
          <w:b/>
        </w:rPr>
      </w:pPr>
      <w:r w:rsidRPr="006B3313">
        <w:rPr>
          <w:b/>
        </w:rPr>
        <w:t xml:space="preserve">Табл. 1 - Оборудование, установленное в котельной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1"/>
        <w:gridCol w:w="1836"/>
        <w:gridCol w:w="1776"/>
        <w:gridCol w:w="2157"/>
        <w:gridCol w:w="2157"/>
        <w:gridCol w:w="1520"/>
      </w:tblGrid>
      <w:tr w:rsidR="00383BD3" w:rsidRPr="006B3313" w14:paraId="1AE4A308" w14:textId="77777777" w:rsidTr="00A67196">
        <w:trPr>
          <w:trHeight w:val="593"/>
          <w:jc w:val="center"/>
        </w:trPr>
        <w:tc>
          <w:tcPr>
            <w:tcW w:w="561" w:type="dxa"/>
            <w:vAlign w:val="center"/>
          </w:tcPr>
          <w:p w14:paraId="139EAA2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923" w:type="dxa"/>
            <w:vAlign w:val="center"/>
          </w:tcPr>
          <w:p w14:paraId="48F29A5F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Адрес котельной</w:t>
            </w:r>
          </w:p>
        </w:tc>
        <w:tc>
          <w:tcPr>
            <w:tcW w:w="1821" w:type="dxa"/>
            <w:vAlign w:val="center"/>
          </w:tcPr>
          <w:p w14:paraId="1E190030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241" w:type="dxa"/>
            <w:vAlign w:val="center"/>
          </w:tcPr>
          <w:p w14:paraId="4028E47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Марка/материал</w:t>
            </w:r>
          </w:p>
        </w:tc>
        <w:tc>
          <w:tcPr>
            <w:tcW w:w="2268" w:type="dxa"/>
            <w:vAlign w:val="center"/>
          </w:tcPr>
          <w:p w14:paraId="7BD1777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Установленная мощность, Гкал/ч</w:t>
            </w:r>
          </w:p>
        </w:tc>
        <w:tc>
          <w:tcPr>
            <w:tcW w:w="1558" w:type="dxa"/>
            <w:vAlign w:val="center"/>
          </w:tcPr>
          <w:p w14:paraId="2DE08F42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Количество, шт. / м</w:t>
            </w:r>
          </w:p>
        </w:tc>
      </w:tr>
      <w:tr w:rsidR="00383BD3" w:rsidRPr="006B3313" w14:paraId="181D6BA9" w14:textId="77777777" w:rsidTr="00A67196">
        <w:trPr>
          <w:trHeight w:val="290"/>
          <w:jc w:val="center"/>
        </w:trPr>
        <w:tc>
          <w:tcPr>
            <w:tcW w:w="561" w:type="dxa"/>
            <w:vMerge w:val="restart"/>
            <w:vAlign w:val="center"/>
          </w:tcPr>
          <w:p w14:paraId="504F2B65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  <w:tc>
          <w:tcPr>
            <w:tcW w:w="1923" w:type="dxa"/>
            <w:vMerge w:val="restart"/>
            <w:vAlign w:val="center"/>
          </w:tcPr>
          <w:p w14:paraId="08409218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Котельная «№11 Центральная» </w:t>
            </w:r>
          </w:p>
          <w:p w14:paraId="30315260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п. Витимский, </w:t>
            </w:r>
          </w:p>
          <w:p w14:paraId="6F31F46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Набережная 9</w:t>
            </w:r>
          </w:p>
        </w:tc>
        <w:tc>
          <w:tcPr>
            <w:tcW w:w="1821" w:type="dxa"/>
            <w:vMerge w:val="restart"/>
            <w:vAlign w:val="center"/>
          </w:tcPr>
          <w:p w14:paraId="6A7B0BB5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Водогрейный котел</w:t>
            </w:r>
          </w:p>
        </w:tc>
        <w:tc>
          <w:tcPr>
            <w:tcW w:w="2241" w:type="dxa"/>
            <w:vAlign w:val="center"/>
          </w:tcPr>
          <w:p w14:paraId="0D7D006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КВр-0,8-95ТР, Гефест</w:t>
            </w:r>
          </w:p>
        </w:tc>
        <w:tc>
          <w:tcPr>
            <w:tcW w:w="2268" w:type="dxa"/>
            <w:vAlign w:val="center"/>
          </w:tcPr>
          <w:p w14:paraId="0F84A372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0,69</w:t>
            </w:r>
          </w:p>
        </w:tc>
        <w:tc>
          <w:tcPr>
            <w:tcW w:w="1558" w:type="dxa"/>
            <w:vAlign w:val="center"/>
          </w:tcPr>
          <w:p w14:paraId="6E7EF8D8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5</w:t>
            </w:r>
          </w:p>
        </w:tc>
      </w:tr>
      <w:tr w:rsidR="00383BD3" w:rsidRPr="006B3313" w14:paraId="33F9B1D2" w14:textId="77777777" w:rsidTr="00A67196">
        <w:trPr>
          <w:trHeight w:val="343"/>
          <w:jc w:val="center"/>
        </w:trPr>
        <w:tc>
          <w:tcPr>
            <w:tcW w:w="561" w:type="dxa"/>
            <w:vMerge/>
            <w:vAlign w:val="center"/>
          </w:tcPr>
          <w:p w14:paraId="3BB7E92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23" w:type="dxa"/>
            <w:vMerge/>
            <w:vAlign w:val="center"/>
          </w:tcPr>
          <w:p w14:paraId="1978E7FF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14:paraId="4E68DF2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Align w:val="center"/>
          </w:tcPr>
          <w:p w14:paraId="2845B9E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Энергия 3М</w:t>
            </w:r>
          </w:p>
        </w:tc>
        <w:tc>
          <w:tcPr>
            <w:tcW w:w="2268" w:type="dxa"/>
            <w:vAlign w:val="center"/>
          </w:tcPr>
          <w:p w14:paraId="15F8B6FF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0,5</w:t>
            </w:r>
          </w:p>
        </w:tc>
        <w:tc>
          <w:tcPr>
            <w:tcW w:w="1558" w:type="dxa"/>
            <w:vAlign w:val="center"/>
          </w:tcPr>
          <w:p w14:paraId="0191085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</w:tr>
      <w:tr w:rsidR="00383BD3" w:rsidRPr="006B3313" w14:paraId="0EEFFE19" w14:textId="77777777" w:rsidTr="00A67196">
        <w:trPr>
          <w:trHeight w:val="200"/>
          <w:jc w:val="center"/>
        </w:trPr>
        <w:tc>
          <w:tcPr>
            <w:tcW w:w="561" w:type="dxa"/>
            <w:vMerge w:val="restart"/>
            <w:vAlign w:val="center"/>
          </w:tcPr>
          <w:p w14:paraId="0D279252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</w:p>
        </w:tc>
        <w:tc>
          <w:tcPr>
            <w:tcW w:w="1923" w:type="dxa"/>
            <w:vMerge/>
            <w:vAlign w:val="center"/>
          </w:tcPr>
          <w:p w14:paraId="4225084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21" w:type="dxa"/>
            <w:vMerge w:val="restart"/>
            <w:vAlign w:val="center"/>
          </w:tcPr>
          <w:p w14:paraId="21BB5BA2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Насос</w:t>
            </w:r>
          </w:p>
        </w:tc>
        <w:tc>
          <w:tcPr>
            <w:tcW w:w="2241" w:type="dxa"/>
            <w:vAlign w:val="center"/>
          </w:tcPr>
          <w:p w14:paraId="2BB70AC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 320/50</w:t>
            </w:r>
          </w:p>
        </w:tc>
        <w:tc>
          <w:tcPr>
            <w:tcW w:w="2268" w:type="dxa"/>
            <w:vAlign w:val="center"/>
          </w:tcPr>
          <w:p w14:paraId="28244AB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-</w:t>
            </w:r>
          </w:p>
        </w:tc>
        <w:tc>
          <w:tcPr>
            <w:tcW w:w="1558" w:type="dxa"/>
            <w:vAlign w:val="center"/>
          </w:tcPr>
          <w:p w14:paraId="1353BFC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</w:tr>
      <w:tr w:rsidR="00383BD3" w:rsidRPr="006B3313" w14:paraId="07407569" w14:textId="77777777" w:rsidTr="00A67196">
        <w:trPr>
          <w:trHeight w:val="231"/>
          <w:jc w:val="center"/>
        </w:trPr>
        <w:tc>
          <w:tcPr>
            <w:tcW w:w="561" w:type="dxa"/>
            <w:vMerge/>
            <w:vAlign w:val="center"/>
          </w:tcPr>
          <w:p w14:paraId="27F3B44A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23" w:type="dxa"/>
            <w:vMerge/>
            <w:vAlign w:val="center"/>
          </w:tcPr>
          <w:p w14:paraId="4B583EF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14:paraId="1375746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Align w:val="center"/>
          </w:tcPr>
          <w:p w14:paraId="1BFEB2D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Д 310/50 </w:t>
            </w:r>
          </w:p>
        </w:tc>
        <w:tc>
          <w:tcPr>
            <w:tcW w:w="2268" w:type="dxa"/>
            <w:vAlign w:val="center"/>
          </w:tcPr>
          <w:p w14:paraId="151F906A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-</w:t>
            </w:r>
          </w:p>
        </w:tc>
        <w:tc>
          <w:tcPr>
            <w:tcW w:w="1558" w:type="dxa"/>
            <w:vAlign w:val="center"/>
          </w:tcPr>
          <w:p w14:paraId="76F3EFB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</w:tr>
    </w:tbl>
    <w:p w14:paraId="4EE4F185" w14:textId="77777777" w:rsidR="00383BD3" w:rsidRPr="006B3313" w:rsidRDefault="00383BD3" w:rsidP="00260D6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01253E2" w14:textId="77777777" w:rsidR="00383BD3" w:rsidRPr="00796FCA" w:rsidRDefault="00383BD3" w:rsidP="00383BD3">
      <w:pPr>
        <w:widowControl w:val="0"/>
        <w:autoSpaceDE w:val="0"/>
        <w:autoSpaceDN w:val="0"/>
        <w:adjustRightInd w:val="0"/>
        <w:spacing w:before="120" w:after="240"/>
        <w:ind w:firstLine="720"/>
        <w:jc w:val="both"/>
        <w:rPr>
          <w:b/>
        </w:rPr>
      </w:pPr>
      <w:r w:rsidRPr="00796FCA">
        <w:rPr>
          <w:b/>
        </w:rPr>
        <w:t>РАЗДЕЛ 1 Показатели существующего и перспективного спроса на тепловую энергию (мощность) и теплоноситель в установленных границах территории поселения.</w:t>
      </w:r>
    </w:p>
    <w:p w14:paraId="1A28D367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1.1. 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 - на каждый год первого 5-летнего периода и на последующие 5-летние периоды (далее - этапы)</w:t>
      </w:r>
    </w:p>
    <w:p w14:paraId="2B42E924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796FCA">
        <w:t xml:space="preserve">В Витимском </w:t>
      </w:r>
      <w:r w:rsidRPr="006B3313">
        <w:t xml:space="preserve">муниципальном образовании на расчетный 2036 год спрос тепловой </w:t>
      </w:r>
      <w:r w:rsidRPr="006B3313">
        <w:lastRenderedPageBreak/>
        <w:t>энергии не изменится виду отсутствия планов на строительство новых жилых и общественных зданий, а также ввиду отсутствия заявок от населения о подключении к централизованному теплоснабжению.</w:t>
      </w:r>
    </w:p>
    <w:p w14:paraId="40F6D1EF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В ближайшие 15 лет масштабного развития в муниципальном образовании Витимского городского поселения, в части строительства новых жилых и общественных зданий с централизованным теплоснабжением, не предвидится.</w:t>
      </w:r>
    </w:p>
    <w:p w14:paraId="57E09F14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Площадь строительных фондов и приросты площади строительных фондов, до рассматриваемого срока не изменится. </w:t>
      </w:r>
    </w:p>
    <w:p w14:paraId="5F43B9A0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Величины существующей отапливаемой площади </w:t>
      </w:r>
      <w:r w:rsidRPr="00782E9C">
        <w:t xml:space="preserve">на </w:t>
      </w:r>
      <w:r w:rsidR="00382E22" w:rsidRPr="00782E9C">
        <w:t>2024</w:t>
      </w:r>
      <w:r w:rsidR="00622BFB" w:rsidRPr="00782E9C">
        <w:t xml:space="preserve"> </w:t>
      </w:r>
      <w:r w:rsidRPr="00782E9C">
        <w:t>год приведены</w:t>
      </w:r>
      <w:r w:rsidRPr="006B3313">
        <w:t xml:space="preserve"> в таблице 2:</w:t>
      </w:r>
    </w:p>
    <w:p w14:paraId="44351687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 xml:space="preserve">Табл.2 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1984"/>
        <w:gridCol w:w="2693"/>
        <w:gridCol w:w="2835"/>
      </w:tblGrid>
      <w:tr w:rsidR="00383BD3" w:rsidRPr="006B3313" w14:paraId="18544724" w14:textId="77777777" w:rsidTr="00782E9C">
        <w:trPr>
          <w:trHeight w:val="506"/>
        </w:trPr>
        <w:tc>
          <w:tcPr>
            <w:tcW w:w="2694" w:type="dxa"/>
            <w:vMerge w:val="restart"/>
            <w:shd w:val="clear" w:color="auto" w:fill="FFFFFF" w:themeFill="background1"/>
            <w:vAlign w:val="center"/>
          </w:tcPr>
          <w:p w14:paraId="43AE05FF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1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Тип</w:t>
            </w:r>
            <w:proofErr w:type="spellEnd"/>
            <w:r w:rsidRPr="00782E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зданий</w:t>
            </w:r>
            <w:proofErr w:type="spellEnd"/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0628D005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148"/>
              <w:ind w:left="119" w:right="87" w:hanging="4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Кол-во</w:t>
            </w:r>
            <w:proofErr w:type="spellEnd"/>
            <w:r w:rsidRPr="00782E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зданий</w:t>
            </w:r>
            <w:proofErr w:type="spellEnd"/>
          </w:p>
        </w:tc>
        <w:tc>
          <w:tcPr>
            <w:tcW w:w="5528" w:type="dxa"/>
            <w:gridSpan w:val="2"/>
            <w:shd w:val="clear" w:color="auto" w:fill="FFFFFF" w:themeFill="background1"/>
            <w:vAlign w:val="center"/>
          </w:tcPr>
          <w:p w14:paraId="66C1151F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Общая</w:t>
            </w:r>
            <w:proofErr w:type="spellEnd"/>
            <w:r w:rsidRPr="00782E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площадь</w:t>
            </w:r>
            <w:proofErr w:type="spellEnd"/>
          </w:p>
        </w:tc>
      </w:tr>
      <w:tr w:rsidR="00383BD3" w:rsidRPr="006B3313" w14:paraId="4B2AA30F" w14:textId="77777777" w:rsidTr="00782E9C">
        <w:trPr>
          <w:trHeight w:val="298"/>
        </w:trPr>
        <w:tc>
          <w:tcPr>
            <w:tcW w:w="2694" w:type="dxa"/>
            <w:vMerge/>
            <w:tcBorders>
              <w:top w:val="nil"/>
            </w:tcBorders>
            <w:shd w:val="clear" w:color="auto" w:fill="FFFFFF" w:themeFill="background1"/>
          </w:tcPr>
          <w:p w14:paraId="7439F3BC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FFFFFF" w:themeFill="background1"/>
          </w:tcPr>
          <w:p w14:paraId="6E487452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CA365E6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18"/>
              <w:ind w:left="206" w:right="197"/>
              <w:jc w:val="center"/>
              <w:rPr>
                <w:sz w:val="20"/>
                <w:szCs w:val="20"/>
                <w:lang w:val="en-US"/>
              </w:rPr>
            </w:pPr>
            <w:r w:rsidRPr="00782E9C">
              <w:rPr>
                <w:sz w:val="20"/>
                <w:szCs w:val="20"/>
                <w:lang w:val="en-US"/>
              </w:rPr>
              <w:t>м2</w:t>
            </w:r>
          </w:p>
        </w:tc>
        <w:tc>
          <w:tcPr>
            <w:tcW w:w="2835" w:type="dxa"/>
            <w:shd w:val="clear" w:color="auto" w:fill="FFFFFF" w:themeFill="background1"/>
          </w:tcPr>
          <w:p w14:paraId="538908FD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18"/>
              <w:ind w:left="6"/>
              <w:jc w:val="center"/>
              <w:rPr>
                <w:sz w:val="20"/>
                <w:szCs w:val="20"/>
                <w:lang w:val="en-US"/>
              </w:rPr>
            </w:pPr>
            <w:r w:rsidRPr="00782E9C">
              <w:rPr>
                <w:w w:val="99"/>
                <w:sz w:val="20"/>
                <w:szCs w:val="20"/>
                <w:lang w:val="en-US"/>
              </w:rPr>
              <w:t>%</w:t>
            </w:r>
          </w:p>
        </w:tc>
      </w:tr>
      <w:tr w:rsidR="00383BD3" w:rsidRPr="006B3313" w14:paraId="23E2BC15" w14:textId="77777777" w:rsidTr="00782E9C">
        <w:trPr>
          <w:trHeight w:val="506"/>
        </w:trPr>
        <w:tc>
          <w:tcPr>
            <w:tcW w:w="2694" w:type="dxa"/>
            <w:shd w:val="clear" w:color="auto" w:fill="FFFFFF" w:themeFill="background1"/>
            <w:vAlign w:val="center"/>
          </w:tcPr>
          <w:p w14:paraId="3DBE456D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ind w:left="107"/>
              <w:jc w:val="center"/>
              <w:rPr>
                <w:b/>
                <w:sz w:val="20"/>
                <w:szCs w:val="20"/>
              </w:rPr>
            </w:pPr>
            <w:r w:rsidRPr="00782E9C">
              <w:rPr>
                <w:b/>
                <w:sz w:val="20"/>
                <w:szCs w:val="20"/>
              </w:rPr>
              <w:t xml:space="preserve">«№11 </w:t>
            </w: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782E9C">
              <w:rPr>
                <w:b/>
                <w:sz w:val="20"/>
                <w:szCs w:val="20"/>
              </w:rPr>
              <w:t>»</w:t>
            </w:r>
            <w:r w:rsidRPr="00782E9C">
              <w:rPr>
                <w:b/>
                <w:sz w:val="20"/>
                <w:szCs w:val="20"/>
                <w:lang w:val="en-US"/>
              </w:rPr>
              <w:t>,</w:t>
            </w:r>
          </w:p>
          <w:p w14:paraId="477A2B4F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ind w:left="107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всего</w:t>
            </w:r>
            <w:proofErr w:type="spellEnd"/>
            <w:r w:rsidRPr="00782E9C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4DC3ED5" w14:textId="77777777" w:rsidR="00383BD3" w:rsidRPr="00782E9C" w:rsidRDefault="008B7312" w:rsidP="00A67196">
            <w:pPr>
              <w:keepLines/>
              <w:widowControl w:val="0"/>
              <w:autoSpaceDE w:val="0"/>
              <w:autoSpaceDN w:val="0"/>
              <w:spacing w:before="229"/>
              <w:jc w:val="center"/>
              <w:rPr>
                <w:b/>
                <w:sz w:val="20"/>
                <w:szCs w:val="20"/>
              </w:rPr>
            </w:pPr>
            <w:r w:rsidRPr="00782E9C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0632FA6" w14:textId="77777777"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29"/>
              <w:ind w:left="206" w:right="196"/>
              <w:jc w:val="center"/>
              <w:rPr>
                <w:b/>
                <w:sz w:val="20"/>
                <w:szCs w:val="20"/>
              </w:rPr>
            </w:pPr>
            <w:r w:rsidRPr="00782E9C">
              <w:rPr>
                <w:b/>
                <w:sz w:val="20"/>
                <w:szCs w:val="20"/>
              </w:rPr>
              <w:t>9941,18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827A49B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29"/>
              <w:ind w:left="114"/>
              <w:jc w:val="center"/>
              <w:rPr>
                <w:b/>
                <w:sz w:val="20"/>
                <w:szCs w:val="20"/>
                <w:lang w:val="en-US"/>
              </w:rPr>
            </w:pPr>
            <w:r w:rsidRPr="00782E9C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83BD3" w:rsidRPr="006B3313" w14:paraId="33056B84" w14:textId="77777777" w:rsidTr="00782E9C">
        <w:trPr>
          <w:trHeight w:val="299"/>
        </w:trPr>
        <w:tc>
          <w:tcPr>
            <w:tcW w:w="2694" w:type="dxa"/>
            <w:shd w:val="clear" w:color="auto" w:fill="FFFFFF" w:themeFill="background1"/>
            <w:vAlign w:val="center"/>
          </w:tcPr>
          <w:p w14:paraId="4C563789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4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sz w:val="20"/>
                <w:szCs w:val="20"/>
                <w:lang w:val="en-US"/>
              </w:rPr>
              <w:t>Жилые</w:t>
            </w:r>
            <w:proofErr w:type="spellEnd"/>
            <w:r w:rsidRPr="00782E9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29D6EAB" w14:textId="77777777"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30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CAB5F2E" w14:textId="77777777"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ind w:left="206" w:right="196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5664,69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56F1F03" w14:textId="77777777"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ind w:left="3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57,0</w:t>
            </w:r>
          </w:p>
        </w:tc>
      </w:tr>
      <w:tr w:rsidR="00383BD3" w:rsidRPr="006B3313" w14:paraId="6D1C61B3" w14:textId="77777777" w:rsidTr="00782E9C">
        <w:trPr>
          <w:trHeight w:val="299"/>
        </w:trPr>
        <w:tc>
          <w:tcPr>
            <w:tcW w:w="2694" w:type="dxa"/>
            <w:shd w:val="clear" w:color="auto" w:fill="FFFFFF" w:themeFill="background1"/>
            <w:vAlign w:val="center"/>
          </w:tcPr>
          <w:p w14:paraId="71FA6DFC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Жилой</w:t>
            </w:r>
            <w:proofErr w:type="spellEnd"/>
            <w:r w:rsidRPr="00782E9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дом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F5A3DE1" w14:textId="77777777" w:rsidR="00383BD3" w:rsidRPr="00782E9C" w:rsidRDefault="008B7312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404B8C8" w14:textId="77777777"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51,26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431948B" w14:textId="77777777" w:rsidR="00383BD3" w:rsidRPr="00782E9C" w:rsidRDefault="007A1DA3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782E9C" w:rsidRPr="00782E9C">
              <w:rPr>
                <w:sz w:val="20"/>
                <w:szCs w:val="20"/>
              </w:rPr>
              <w:t>5</w:t>
            </w:r>
          </w:p>
        </w:tc>
      </w:tr>
      <w:tr w:rsidR="00383BD3" w:rsidRPr="006B3313" w14:paraId="76B55B48" w14:textId="77777777" w:rsidTr="00782E9C">
        <w:trPr>
          <w:trHeight w:val="300"/>
        </w:trPr>
        <w:tc>
          <w:tcPr>
            <w:tcW w:w="2694" w:type="dxa"/>
            <w:shd w:val="clear" w:color="auto" w:fill="FFFFFF" w:themeFill="background1"/>
            <w:vAlign w:val="center"/>
          </w:tcPr>
          <w:p w14:paraId="74DCFB9F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Многокв</w:t>
            </w:r>
            <w:proofErr w:type="spellEnd"/>
            <w:r w:rsidRPr="00782E9C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дом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CADFCAB" w14:textId="77777777" w:rsidR="00383BD3" w:rsidRPr="00782E9C" w:rsidRDefault="008B7312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29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9C31A58" w14:textId="77777777"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5613,43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CD65CDC" w14:textId="77777777" w:rsidR="00383BD3" w:rsidRPr="00782E9C" w:rsidRDefault="007A1DA3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</w:t>
            </w:r>
            <w:r w:rsidR="00782E9C" w:rsidRPr="00782E9C">
              <w:rPr>
                <w:sz w:val="20"/>
                <w:szCs w:val="20"/>
              </w:rPr>
              <w:t>5</w:t>
            </w:r>
          </w:p>
        </w:tc>
      </w:tr>
      <w:tr w:rsidR="00383BD3" w:rsidRPr="006B3313" w14:paraId="515B773E" w14:textId="77777777" w:rsidTr="00782E9C">
        <w:trPr>
          <w:trHeight w:val="299"/>
        </w:trPr>
        <w:tc>
          <w:tcPr>
            <w:tcW w:w="2694" w:type="dxa"/>
            <w:shd w:val="clear" w:color="auto" w:fill="FFFFFF" w:themeFill="background1"/>
            <w:vAlign w:val="center"/>
          </w:tcPr>
          <w:p w14:paraId="267BC0A2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4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sz w:val="20"/>
                <w:szCs w:val="20"/>
                <w:lang w:val="en-US"/>
              </w:rPr>
              <w:t>Нежилые</w:t>
            </w:r>
            <w:proofErr w:type="spellEnd"/>
            <w:r w:rsidRPr="00782E9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499DAD8" w14:textId="77777777"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D6D820F" w14:textId="77777777"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ind w:left="206" w:right="196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4276,49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D23615F" w14:textId="77777777"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ind w:left="3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43,0</w:t>
            </w:r>
          </w:p>
        </w:tc>
      </w:tr>
      <w:tr w:rsidR="00383BD3" w:rsidRPr="006B3313" w14:paraId="45E5F61E" w14:textId="77777777" w:rsidTr="00782E9C">
        <w:trPr>
          <w:trHeight w:val="299"/>
        </w:trPr>
        <w:tc>
          <w:tcPr>
            <w:tcW w:w="2694" w:type="dxa"/>
            <w:shd w:val="clear" w:color="auto" w:fill="FFFFFF" w:themeFill="background1"/>
            <w:vAlign w:val="center"/>
          </w:tcPr>
          <w:p w14:paraId="3CFA5792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Общественные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AFE51E8" w14:textId="77777777" w:rsidR="00383BD3" w:rsidRPr="00782E9C" w:rsidRDefault="008B7312" w:rsidP="00A67196">
            <w:pPr>
              <w:keepLines/>
              <w:widowControl w:val="0"/>
              <w:autoSpaceDE w:val="0"/>
              <w:autoSpaceDN w:val="0"/>
              <w:spacing w:before="9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9991144" w14:textId="77777777"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1"/>
              <w:ind w:left="206" w:right="197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4276,49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0382B67" w14:textId="77777777"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43,0</w:t>
            </w:r>
          </w:p>
        </w:tc>
      </w:tr>
      <w:tr w:rsidR="00383BD3" w:rsidRPr="003D1A15" w14:paraId="5A86CBCC" w14:textId="77777777" w:rsidTr="00782E9C">
        <w:trPr>
          <w:trHeight w:val="300"/>
        </w:trPr>
        <w:tc>
          <w:tcPr>
            <w:tcW w:w="2694" w:type="dxa"/>
            <w:shd w:val="clear" w:color="auto" w:fill="FFFFFF" w:themeFill="background1"/>
            <w:vAlign w:val="center"/>
          </w:tcPr>
          <w:p w14:paraId="221FC5BA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5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Производственные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7F12878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9AA4A67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4F51DD8" w14:textId="77777777"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</w:tbl>
    <w:p w14:paraId="00453345" w14:textId="77777777" w:rsidR="00383BD3" w:rsidRPr="003D1A15" w:rsidRDefault="00383BD3" w:rsidP="00383BD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172" w:type="dxa"/>
        <w:tblInd w:w="108" w:type="dxa"/>
        <w:tblLook w:val="04A0" w:firstRow="1" w:lastRow="0" w:firstColumn="1" w:lastColumn="0" w:noHBand="0" w:noVBand="1"/>
      </w:tblPr>
      <w:tblGrid>
        <w:gridCol w:w="2637"/>
        <w:gridCol w:w="2750"/>
        <w:gridCol w:w="394"/>
        <w:gridCol w:w="1449"/>
        <w:gridCol w:w="1364"/>
        <w:gridCol w:w="602"/>
        <w:gridCol w:w="976"/>
      </w:tblGrid>
      <w:tr w:rsidR="00782E9C" w:rsidRPr="00782E9C" w14:paraId="663F9997" w14:textId="77777777" w:rsidTr="00A67196">
        <w:trPr>
          <w:trHeight w:val="510"/>
        </w:trPr>
        <w:tc>
          <w:tcPr>
            <w:tcW w:w="57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8F97" w14:textId="77777777" w:rsidR="00383BD3" w:rsidRPr="00782E9C" w:rsidRDefault="00440314" w:rsidP="00782E9C">
            <w:pPr>
              <w:jc w:val="center"/>
              <w:rPr>
                <w:b/>
                <w:bCs/>
              </w:rPr>
            </w:pPr>
            <w:r w:rsidRPr="00782E9C">
              <w:rPr>
                <w:b/>
                <w:bCs/>
              </w:rPr>
              <w:t>Реестр по</w:t>
            </w:r>
            <w:r w:rsidR="00260D61" w:rsidRPr="00782E9C">
              <w:rPr>
                <w:b/>
                <w:bCs/>
              </w:rPr>
              <w:t>требителей на 2024</w:t>
            </w:r>
            <w:r w:rsidR="00383BD3" w:rsidRPr="00782E9C">
              <w:rPr>
                <w:b/>
                <w:bCs/>
              </w:rPr>
              <w:t xml:space="preserve"> год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9688" w14:textId="77777777" w:rsidR="00383BD3" w:rsidRPr="00782E9C" w:rsidRDefault="00383BD3" w:rsidP="00782E9C"/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BF3E" w14:textId="77777777" w:rsidR="00383BD3" w:rsidRPr="00782E9C" w:rsidRDefault="00383BD3" w:rsidP="00782E9C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6D37" w14:textId="77777777" w:rsidR="00383BD3" w:rsidRPr="00782E9C" w:rsidRDefault="00383BD3" w:rsidP="00782E9C">
            <w:pPr>
              <w:rPr>
                <w:b/>
              </w:rPr>
            </w:pPr>
            <w:r w:rsidRPr="00782E9C">
              <w:rPr>
                <w:b/>
              </w:rPr>
              <w:t>Табл.3</w:t>
            </w:r>
          </w:p>
        </w:tc>
      </w:tr>
      <w:tr w:rsidR="00782E9C" w:rsidRPr="00782E9C" w14:paraId="20CB31A7" w14:textId="77777777" w:rsidTr="00782E9C">
        <w:trPr>
          <w:trHeight w:val="300"/>
        </w:trPr>
        <w:tc>
          <w:tcPr>
            <w:tcW w:w="101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30F4220E" w14:textId="77777777" w:rsidR="00383BD3" w:rsidRPr="00782E9C" w:rsidRDefault="00383BD3" w:rsidP="00782E9C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782E9C">
              <w:rPr>
                <w:bCs/>
                <w:sz w:val="20"/>
                <w:szCs w:val="20"/>
              </w:rPr>
              <w:t>рп</w:t>
            </w:r>
            <w:proofErr w:type="spellEnd"/>
            <w:r w:rsidRPr="00782E9C">
              <w:rPr>
                <w:bCs/>
                <w:sz w:val="20"/>
                <w:szCs w:val="20"/>
              </w:rPr>
              <w:t xml:space="preserve">. Витимский     </w:t>
            </w:r>
          </w:p>
        </w:tc>
      </w:tr>
      <w:tr w:rsidR="00782E9C" w:rsidRPr="00782E9C" w14:paraId="0ABF1679" w14:textId="77777777" w:rsidTr="00782E9C">
        <w:trPr>
          <w:trHeight w:val="338"/>
        </w:trPr>
        <w:tc>
          <w:tcPr>
            <w:tcW w:w="538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CA0D8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Наименование потребителя</w:t>
            </w:r>
          </w:p>
          <w:p w14:paraId="66F35BC1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13DA6D" w14:textId="77777777" w:rsidR="00383BD3" w:rsidRPr="00782E9C" w:rsidRDefault="00383BD3" w:rsidP="00782E9C">
            <w:pPr>
              <w:jc w:val="center"/>
              <w:rPr>
                <w:bCs/>
                <w:sz w:val="20"/>
                <w:szCs w:val="20"/>
              </w:rPr>
            </w:pPr>
            <w:r w:rsidRPr="00782E9C">
              <w:rPr>
                <w:bCs/>
                <w:sz w:val="20"/>
                <w:szCs w:val="20"/>
              </w:rPr>
              <w:t>Отопление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1AF3CE0" w14:textId="77777777" w:rsidR="00383BD3" w:rsidRPr="00782E9C" w:rsidRDefault="00383BD3" w:rsidP="00782E9C">
            <w:pPr>
              <w:jc w:val="center"/>
              <w:rPr>
                <w:bCs/>
                <w:sz w:val="20"/>
                <w:szCs w:val="20"/>
              </w:rPr>
            </w:pPr>
            <w:r w:rsidRPr="00782E9C">
              <w:rPr>
                <w:bCs/>
                <w:sz w:val="20"/>
                <w:szCs w:val="20"/>
              </w:rPr>
              <w:t>ГВС (теплоноситель -вода)</w:t>
            </w:r>
          </w:p>
        </w:tc>
      </w:tr>
      <w:tr w:rsidR="00782E9C" w:rsidRPr="00782E9C" w14:paraId="24C320AE" w14:textId="77777777" w:rsidTr="00782E9C">
        <w:trPr>
          <w:trHeight w:val="300"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CDE32B" w14:textId="77777777" w:rsidR="00383BD3" w:rsidRPr="00782E9C" w:rsidRDefault="00383BD3" w:rsidP="00782E9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0BFD6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1C5F10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77DF6D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куб. м</w:t>
            </w:r>
          </w:p>
        </w:tc>
      </w:tr>
      <w:tr w:rsidR="00782E9C" w:rsidRPr="00782E9C" w14:paraId="09B3CEBA" w14:textId="77777777" w:rsidTr="00782E9C">
        <w:trPr>
          <w:trHeight w:val="273"/>
        </w:trPr>
        <w:tc>
          <w:tcPr>
            <w:tcW w:w="1017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C98302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Местный бюджет</w:t>
            </w:r>
          </w:p>
        </w:tc>
      </w:tr>
      <w:tr w:rsidR="00782E9C" w:rsidRPr="00782E9C" w14:paraId="4500C9D1" w14:textId="77777777" w:rsidTr="00782E9C">
        <w:trPr>
          <w:trHeight w:val="299"/>
        </w:trPr>
        <w:tc>
          <w:tcPr>
            <w:tcW w:w="53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0E77BB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 xml:space="preserve">МУК "Районный Культурно-досуговый центр "Победа"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429B0" w14:textId="77777777"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64,11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8FF5DD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0,071</w:t>
            </w:r>
          </w:p>
        </w:tc>
        <w:tc>
          <w:tcPr>
            <w:tcW w:w="15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5DD81093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1,29</w:t>
            </w:r>
          </w:p>
        </w:tc>
      </w:tr>
      <w:tr w:rsidR="00782E9C" w:rsidRPr="00782E9C" w14:paraId="3A534CCB" w14:textId="77777777" w:rsidTr="00782E9C">
        <w:trPr>
          <w:trHeight w:val="293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B3EC7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 xml:space="preserve">МУ "Централизованная библиотечная система - ЦРБ"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B428B1" w14:textId="77777777"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42,24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89E451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0,035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5208E558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0,63</w:t>
            </w:r>
          </w:p>
        </w:tc>
      </w:tr>
      <w:tr w:rsidR="00782E9C" w:rsidRPr="00782E9C" w14:paraId="632A242F" w14:textId="77777777" w:rsidTr="00782E9C">
        <w:trPr>
          <w:trHeight w:val="243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B5C9D6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МКДОУ детский сад "Елочка" п. Витимский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0CD229" w14:textId="77777777"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225,85</w:t>
            </w:r>
            <w:r w:rsidR="0032761D" w:rsidRPr="00782E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E74A4F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1,795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1B1A8341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32,52</w:t>
            </w:r>
          </w:p>
        </w:tc>
      </w:tr>
      <w:tr w:rsidR="00782E9C" w:rsidRPr="00782E9C" w14:paraId="6DA45836" w14:textId="77777777" w:rsidTr="00782E9C">
        <w:trPr>
          <w:trHeight w:val="194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B1B87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МКОУ Витимская средняя общеобразовательная школа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1BFEEE" w14:textId="77777777"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874,03</w:t>
            </w:r>
            <w:r w:rsidR="0032761D" w:rsidRPr="00782E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0FD817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0,820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6AE1A5D9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14,85</w:t>
            </w:r>
          </w:p>
        </w:tc>
      </w:tr>
      <w:tr w:rsidR="00782E9C" w:rsidRPr="00782E9C" w14:paraId="235AFA39" w14:textId="77777777" w:rsidTr="00782E9C">
        <w:trPr>
          <w:trHeight w:val="150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8FC7D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Администрация Витимского городского поселения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5B1E67" w14:textId="77777777"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69,193</w:t>
            </w:r>
            <w:r w:rsidR="008B7312" w:rsidRPr="00782E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A2AD5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0,000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103A3048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  <w:tr w:rsidR="00782E9C" w:rsidRPr="00782E9C" w14:paraId="768B3E27" w14:textId="77777777" w:rsidTr="00782E9C">
        <w:trPr>
          <w:trHeight w:val="162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3E1BCB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BD38B4" w14:textId="77777777" w:rsidR="00383BD3" w:rsidRPr="00782E9C" w:rsidRDefault="004C75A6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1275,423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3511E8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2,721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21FCB3D2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49,29</w:t>
            </w:r>
          </w:p>
        </w:tc>
      </w:tr>
      <w:tr w:rsidR="00782E9C" w:rsidRPr="00782E9C" w14:paraId="7021059B" w14:textId="77777777" w:rsidTr="00782E9C">
        <w:trPr>
          <w:trHeight w:val="88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DC4737" w14:textId="77777777" w:rsidR="00383BD3" w:rsidRPr="00782E9C" w:rsidRDefault="00383BD3" w:rsidP="00782E9C">
            <w:pPr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 xml:space="preserve">                  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A4FC4B" w14:textId="77777777" w:rsidR="00383BD3" w:rsidRPr="00782E9C" w:rsidRDefault="00383BD3" w:rsidP="00782E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6FB7FD" w14:textId="77777777" w:rsidR="00383BD3" w:rsidRPr="00782E9C" w:rsidRDefault="00383BD3" w:rsidP="00782E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F25095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0A3EA5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12039B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 </w:t>
            </w:r>
          </w:p>
        </w:tc>
      </w:tr>
      <w:tr w:rsidR="00782E9C" w:rsidRPr="00782E9C" w14:paraId="7C47408F" w14:textId="77777777" w:rsidTr="00782E9C">
        <w:trPr>
          <w:trHeight w:val="190"/>
        </w:trPr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E10345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</w:tr>
      <w:tr w:rsidR="00782E9C" w:rsidRPr="00782E9C" w14:paraId="54B2556B" w14:textId="77777777" w:rsidTr="00782E9C">
        <w:trPr>
          <w:trHeight w:val="216"/>
        </w:trPr>
        <w:tc>
          <w:tcPr>
            <w:tcW w:w="53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4ADA0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ОГБУ «ПСС"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5C0C0" w14:textId="77777777"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108,9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02F42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3,030</w:t>
            </w:r>
          </w:p>
        </w:tc>
        <w:tc>
          <w:tcPr>
            <w:tcW w:w="15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6BE1E8F1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54,9</w:t>
            </w:r>
          </w:p>
        </w:tc>
      </w:tr>
      <w:tr w:rsidR="00782E9C" w:rsidRPr="00782E9C" w14:paraId="52F7C272" w14:textId="77777777" w:rsidTr="00782E9C">
        <w:trPr>
          <w:trHeight w:val="258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83CB0D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ОГБУЗ  ЦРБ Мама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11A21D" w14:textId="77777777"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41,42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51E0E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0,171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1BDEF207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3,1</w:t>
            </w:r>
          </w:p>
        </w:tc>
      </w:tr>
      <w:tr w:rsidR="00782E9C" w:rsidRPr="00782E9C" w14:paraId="141F3B23" w14:textId="77777777" w:rsidTr="00782E9C">
        <w:trPr>
          <w:trHeight w:val="315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EB6955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349428" w14:textId="77777777" w:rsidR="00383BD3" w:rsidRPr="00782E9C" w:rsidRDefault="004C75A6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150,32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2497CE" w14:textId="77777777" w:rsidR="00383BD3" w:rsidRPr="00782E9C" w:rsidRDefault="004C75A6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3,201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2DE06213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58</w:t>
            </w:r>
            <w:r w:rsidR="00260D61" w:rsidRPr="00782E9C">
              <w:rPr>
                <w:b/>
                <w:bCs/>
                <w:sz w:val="20"/>
                <w:szCs w:val="20"/>
              </w:rPr>
              <w:t>,0</w:t>
            </w:r>
          </w:p>
        </w:tc>
      </w:tr>
      <w:tr w:rsidR="00782E9C" w:rsidRPr="00782E9C" w14:paraId="28AECD7C" w14:textId="77777777" w:rsidTr="00782E9C">
        <w:trPr>
          <w:trHeight w:val="37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2C7C18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A1580B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BB8819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60E25A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D8642B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87BEC8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</w:tr>
      <w:tr w:rsidR="00782E9C" w:rsidRPr="00782E9C" w14:paraId="0C447DAA" w14:textId="77777777" w:rsidTr="00782E9C">
        <w:trPr>
          <w:trHeight w:val="330"/>
        </w:trPr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0DC4D2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Федеральный бюджет</w:t>
            </w:r>
          </w:p>
        </w:tc>
      </w:tr>
      <w:tr w:rsidR="00782E9C" w:rsidRPr="00782E9C" w14:paraId="2196D521" w14:textId="77777777" w:rsidTr="00782E9C">
        <w:trPr>
          <w:trHeight w:val="315"/>
        </w:trPr>
        <w:tc>
          <w:tcPr>
            <w:tcW w:w="538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95A046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АО "Почта России":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327C24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11,98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D13B55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  <w:tc>
          <w:tcPr>
            <w:tcW w:w="15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DE05F2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  <w:tr w:rsidR="00782E9C" w:rsidRPr="00782E9C" w14:paraId="5CFD57AD" w14:textId="77777777" w:rsidTr="00782E9C">
        <w:trPr>
          <w:trHeight w:val="315"/>
        </w:trPr>
        <w:tc>
          <w:tcPr>
            <w:tcW w:w="5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7B2004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8808CE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11,98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68806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3C5D2911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  <w:tr w:rsidR="00782E9C" w:rsidRPr="00782E9C" w14:paraId="7DE21624" w14:textId="77777777" w:rsidTr="00782E9C">
        <w:trPr>
          <w:trHeight w:val="30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197444" w14:textId="77777777" w:rsidR="00782E9C" w:rsidRPr="00782E9C" w:rsidRDefault="00782E9C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8E4E8A" w14:textId="77777777" w:rsidR="00260D61" w:rsidRPr="00782E9C" w:rsidRDefault="00260D61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67C519" w14:textId="77777777" w:rsidR="00260D61" w:rsidRPr="00782E9C" w:rsidRDefault="00260D61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011611" w14:textId="77777777" w:rsidR="00260D61" w:rsidRPr="00782E9C" w:rsidRDefault="00260D61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B856AE" w14:textId="77777777" w:rsidR="00260D61" w:rsidRPr="00782E9C" w:rsidRDefault="00260D61" w:rsidP="00782E9C">
            <w:pPr>
              <w:jc w:val="center"/>
              <w:rPr>
                <w:sz w:val="20"/>
                <w:szCs w:val="20"/>
              </w:rPr>
            </w:pPr>
          </w:p>
        </w:tc>
      </w:tr>
      <w:tr w:rsidR="00782E9C" w:rsidRPr="00782E9C" w14:paraId="57268BA9" w14:textId="77777777" w:rsidTr="00782E9C">
        <w:trPr>
          <w:trHeight w:val="62"/>
        </w:trPr>
        <w:tc>
          <w:tcPr>
            <w:tcW w:w="101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786779" w14:textId="77777777" w:rsidR="00383BD3" w:rsidRPr="00782E9C" w:rsidRDefault="00260D61" w:rsidP="00782E9C">
            <w:pPr>
              <w:jc w:val="center"/>
              <w:rPr>
                <w:b/>
                <w:sz w:val="20"/>
                <w:szCs w:val="20"/>
              </w:rPr>
            </w:pPr>
            <w:r w:rsidRPr="00782E9C">
              <w:rPr>
                <w:b/>
                <w:sz w:val="20"/>
                <w:szCs w:val="20"/>
              </w:rPr>
              <w:t>Прочие</w:t>
            </w:r>
          </w:p>
        </w:tc>
      </w:tr>
      <w:tr w:rsidR="00782E9C" w:rsidRPr="00782E9C" w14:paraId="7CDDEFB8" w14:textId="77777777" w:rsidTr="00782E9C">
        <w:trPr>
          <w:trHeight w:val="2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C8B226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proofErr w:type="spellStart"/>
            <w:r w:rsidRPr="00782E9C">
              <w:rPr>
                <w:sz w:val="20"/>
                <w:szCs w:val="20"/>
              </w:rPr>
              <w:t>Штырц</w:t>
            </w:r>
            <w:proofErr w:type="spellEnd"/>
            <w:r w:rsidRPr="00782E9C">
              <w:rPr>
                <w:sz w:val="20"/>
                <w:szCs w:val="20"/>
              </w:rPr>
              <w:t xml:space="preserve">  Л.Е.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676141" w14:textId="77777777"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3,807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0AC16C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0,000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56AB18A9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  <w:tr w:rsidR="00782E9C" w:rsidRPr="00782E9C" w14:paraId="146E74DD" w14:textId="77777777" w:rsidTr="00782E9C">
        <w:trPr>
          <w:trHeight w:val="272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426E5C" w14:textId="77777777"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Коробицын В.Ф.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90BDD4" w14:textId="77777777"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9,135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CF31E7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0,000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3ABA3420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  <w:tr w:rsidR="00782E9C" w:rsidRPr="00782E9C" w14:paraId="313990D5" w14:textId="77777777" w:rsidTr="00782E9C">
        <w:trPr>
          <w:trHeight w:val="106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85EF77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40965F" w14:textId="77777777" w:rsidR="00383BD3" w:rsidRPr="00782E9C" w:rsidRDefault="004C75A6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12,942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D5BB50" w14:textId="77777777" w:rsidR="00383BD3" w:rsidRPr="00782E9C" w:rsidRDefault="00260D61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3B7FCF1E" w14:textId="77777777" w:rsidR="00383BD3" w:rsidRPr="00782E9C" w:rsidRDefault="00260D61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782E9C" w:rsidRPr="00782E9C" w14:paraId="3971E5AE" w14:textId="77777777" w:rsidTr="00782E9C">
        <w:trPr>
          <w:trHeight w:val="142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761A8B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E4EDD6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84EC15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61A417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E0E49D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AF4835" w14:textId="77777777"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</w:tr>
      <w:tr w:rsidR="00782E9C" w:rsidRPr="00782E9C" w14:paraId="396CEA04" w14:textId="77777777" w:rsidTr="00782E9C">
        <w:trPr>
          <w:trHeight w:val="315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185288A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ВСЕГО МО Витимский</w:t>
            </w:r>
          </w:p>
        </w:tc>
        <w:tc>
          <w:tcPr>
            <w:tcW w:w="2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71184A" w14:textId="77777777"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BDA6C6" w14:textId="77777777" w:rsidR="00383BD3" w:rsidRPr="00782E9C" w:rsidRDefault="00260D61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1450,665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B3D63D" w14:textId="77777777" w:rsidR="00383BD3" w:rsidRPr="00782E9C" w:rsidRDefault="00260D61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5,922</w:t>
            </w:r>
            <w:r w:rsidR="00383BD3" w:rsidRPr="00782E9C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5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2ED9F8" w14:textId="77777777" w:rsidR="00383BD3" w:rsidRPr="00782E9C" w:rsidRDefault="00260D61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107,29</w:t>
            </w:r>
          </w:p>
        </w:tc>
      </w:tr>
    </w:tbl>
    <w:p w14:paraId="225A7D16" w14:textId="77777777" w:rsidR="00383BD3" w:rsidRPr="00782E9C" w:rsidRDefault="00383BD3" w:rsidP="00782E9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047D8279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lastRenderedPageBreak/>
        <w:t>1.2. 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14:paraId="5E030863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t xml:space="preserve">Расширение </w:t>
      </w:r>
      <w:r w:rsidRPr="006B3313">
        <w:t>зон действия существующего теплоисточника в перспективе не планируется ввиду отсутствия планирования строительства жилых, общественных и промышленных зданий, а также ввиду отсутствия заявок от населения на подключения к сети.</w:t>
      </w:r>
    </w:p>
    <w:p w14:paraId="3565B327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Объем потребления тепловой энергии представлены в таблице 3.</w:t>
      </w:r>
    </w:p>
    <w:p w14:paraId="1996BC4E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>Табл.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547"/>
        <w:gridCol w:w="1843"/>
        <w:gridCol w:w="1842"/>
        <w:gridCol w:w="993"/>
        <w:gridCol w:w="1134"/>
      </w:tblGrid>
      <w:tr w:rsidR="00383BD3" w:rsidRPr="006B3313" w14:paraId="1DB62B92" w14:textId="77777777" w:rsidTr="00A67196">
        <w:tc>
          <w:tcPr>
            <w:tcW w:w="706" w:type="dxa"/>
            <w:vMerge w:val="restart"/>
          </w:tcPr>
          <w:p w14:paraId="46C2CDB5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547" w:type="dxa"/>
            <w:vMerge w:val="restart"/>
          </w:tcPr>
          <w:p w14:paraId="3A5A7CA2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812" w:type="dxa"/>
            <w:gridSpan w:val="4"/>
          </w:tcPr>
          <w:p w14:paraId="3C6C3190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Теплопотребление Гкал/ч</w:t>
            </w:r>
          </w:p>
        </w:tc>
      </w:tr>
      <w:tr w:rsidR="00383BD3" w:rsidRPr="006B3313" w14:paraId="65D4B82B" w14:textId="77777777" w:rsidTr="00A67196">
        <w:tc>
          <w:tcPr>
            <w:tcW w:w="706" w:type="dxa"/>
            <w:vMerge/>
          </w:tcPr>
          <w:p w14:paraId="70B233BD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7" w:type="dxa"/>
            <w:vMerge/>
          </w:tcPr>
          <w:p w14:paraId="7F77C03C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16B143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1842" w:type="dxa"/>
          </w:tcPr>
          <w:p w14:paraId="719B2DBB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Вентиляция</w:t>
            </w:r>
          </w:p>
        </w:tc>
        <w:tc>
          <w:tcPr>
            <w:tcW w:w="993" w:type="dxa"/>
          </w:tcPr>
          <w:p w14:paraId="69364954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ГВС</w:t>
            </w:r>
          </w:p>
        </w:tc>
        <w:tc>
          <w:tcPr>
            <w:tcW w:w="1134" w:type="dxa"/>
          </w:tcPr>
          <w:p w14:paraId="62A81905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Сумма</w:t>
            </w:r>
          </w:p>
        </w:tc>
      </w:tr>
      <w:tr w:rsidR="00383BD3" w:rsidRPr="003D1A15" w14:paraId="2B9BF634" w14:textId="77777777" w:rsidTr="00A67196">
        <w:tc>
          <w:tcPr>
            <w:tcW w:w="706" w:type="dxa"/>
          </w:tcPr>
          <w:p w14:paraId="2CAA4448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1</w:t>
            </w:r>
          </w:p>
        </w:tc>
        <w:tc>
          <w:tcPr>
            <w:tcW w:w="3547" w:type="dxa"/>
          </w:tcPr>
          <w:p w14:paraId="1B0A3EE6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Теплоснабжение от котельной</w:t>
            </w:r>
          </w:p>
        </w:tc>
        <w:tc>
          <w:tcPr>
            <w:tcW w:w="1843" w:type="dxa"/>
          </w:tcPr>
          <w:p w14:paraId="731BAEA1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2,77</w:t>
            </w:r>
          </w:p>
        </w:tc>
        <w:tc>
          <w:tcPr>
            <w:tcW w:w="1842" w:type="dxa"/>
          </w:tcPr>
          <w:p w14:paraId="080755B8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C7037CE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819AA0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2,77</w:t>
            </w:r>
          </w:p>
        </w:tc>
      </w:tr>
      <w:tr w:rsidR="00383BD3" w:rsidRPr="003D1A15" w14:paraId="6FBC90B5" w14:textId="77777777" w:rsidTr="00A67196">
        <w:tc>
          <w:tcPr>
            <w:tcW w:w="706" w:type="dxa"/>
          </w:tcPr>
          <w:p w14:paraId="1940FCD0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2</w:t>
            </w:r>
          </w:p>
        </w:tc>
        <w:tc>
          <w:tcPr>
            <w:tcW w:w="3547" w:type="dxa"/>
          </w:tcPr>
          <w:p w14:paraId="6D2F7BD2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Автономное теплоснабжение</w:t>
            </w:r>
          </w:p>
        </w:tc>
        <w:tc>
          <w:tcPr>
            <w:tcW w:w="1843" w:type="dxa"/>
          </w:tcPr>
          <w:p w14:paraId="51AE1356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</w:tcPr>
          <w:p w14:paraId="1E28A16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7C40FF6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7A4FE4C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0,00</w:t>
            </w:r>
          </w:p>
        </w:tc>
      </w:tr>
      <w:tr w:rsidR="00383BD3" w:rsidRPr="003D1A15" w14:paraId="03B44524" w14:textId="77777777" w:rsidTr="00A67196">
        <w:tc>
          <w:tcPr>
            <w:tcW w:w="706" w:type="dxa"/>
          </w:tcPr>
          <w:p w14:paraId="30086D8F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14:paraId="4E5FDFE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Итого по населенному пункту:</w:t>
            </w:r>
          </w:p>
        </w:tc>
        <w:tc>
          <w:tcPr>
            <w:tcW w:w="1843" w:type="dxa"/>
          </w:tcPr>
          <w:p w14:paraId="4F1CF89B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2,77</w:t>
            </w:r>
          </w:p>
        </w:tc>
        <w:tc>
          <w:tcPr>
            <w:tcW w:w="1842" w:type="dxa"/>
          </w:tcPr>
          <w:p w14:paraId="257A36CA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C94AD1C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EC2012F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2,77</w:t>
            </w:r>
          </w:p>
        </w:tc>
      </w:tr>
    </w:tbl>
    <w:p w14:paraId="35CD1A1F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</w:pPr>
      <w:r w:rsidRPr="003D1A15">
        <w:t>На перспективу существующие объемы потребления не изменятся.</w:t>
      </w:r>
    </w:p>
    <w:p w14:paraId="186FD8E7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color w:val="0070C0"/>
        </w:rPr>
      </w:pPr>
    </w:p>
    <w:p w14:paraId="15E0CDE4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1.3. 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</w:p>
    <w:p w14:paraId="6C47719A" w14:textId="77777777" w:rsidR="00383BD3" w:rsidRPr="006B3313" w:rsidRDefault="00383BD3" w:rsidP="00383BD3">
      <w:pPr>
        <w:tabs>
          <w:tab w:val="left" w:pos="993"/>
        </w:tabs>
        <w:ind w:firstLine="709"/>
        <w:jc w:val="both"/>
      </w:pPr>
      <w:r w:rsidRPr="00796FCA">
        <w:t xml:space="preserve">На </w:t>
      </w:r>
      <w:r w:rsidRPr="006B3313">
        <w:t xml:space="preserve">территории </w:t>
      </w:r>
      <w:proofErr w:type="spellStart"/>
      <w:r w:rsidRPr="006B3313">
        <w:t>р.п</w:t>
      </w:r>
      <w:proofErr w:type="spellEnd"/>
      <w:r w:rsidRPr="006B3313">
        <w:t xml:space="preserve">. Витимский производственные зоны (практически не используемые) занимают 2,4 га. </w:t>
      </w:r>
    </w:p>
    <w:p w14:paraId="0BDE0F9E" w14:textId="77777777" w:rsidR="00383BD3" w:rsidRPr="006B3313" w:rsidRDefault="00383BD3" w:rsidP="00383BD3">
      <w:pPr>
        <w:tabs>
          <w:tab w:val="left" w:pos="993"/>
        </w:tabs>
        <w:ind w:firstLine="709"/>
        <w:jc w:val="both"/>
        <w:rPr>
          <w:rFonts w:eastAsia="Calibri"/>
        </w:rPr>
      </w:pPr>
      <w:r w:rsidRPr="006B3313">
        <w:rPr>
          <w:rFonts w:eastAsia="Calibri"/>
        </w:rPr>
        <w:t>Объекты потребления тепловой энергии (мощности) и теплоносителя от котельной №11, расположенные в производственных зонах Витимского городского поселения, по сост</w:t>
      </w:r>
      <w:r w:rsidR="00EC35E4">
        <w:rPr>
          <w:rFonts w:eastAsia="Calibri"/>
        </w:rPr>
        <w:t xml:space="preserve">оянию на отчетный (базовый) </w:t>
      </w:r>
      <w:r w:rsidR="000E2D07" w:rsidRPr="006723E5">
        <w:rPr>
          <w:rFonts w:eastAsia="Calibri"/>
        </w:rPr>
        <w:t>2024</w:t>
      </w:r>
      <w:r w:rsidRPr="006723E5">
        <w:rPr>
          <w:rFonts w:eastAsia="Calibri"/>
        </w:rPr>
        <w:t xml:space="preserve"> год</w:t>
      </w:r>
      <w:r w:rsidRPr="00796FCA">
        <w:rPr>
          <w:rFonts w:eastAsia="Calibri"/>
        </w:rPr>
        <w:t xml:space="preserve"> </w:t>
      </w:r>
      <w:r w:rsidRPr="006B3313">
        <w:rPr>
          <w:rFonts w:eastAsia="Calibri"/>
        </w:rPr>
        <w:t xml:space="preserve">отсутствуют. Изменение, перепрофилирование производственных зон городского поселения на перспективу до 2036 года не прогнозируется, соответственно, приросты потребления тепловой энергии (мощности) и теплоносителя объектами, расположенными в производственных зонах </w:t>
      </w:r>
      <w:proofErr w:type="spellStart"/>
      <w:r w:rsidRPr="006B3313">
        <w:rPr>
          <w:rFonts w:eastAsia="Calibri"/>
        </w:rPr>
        <w:t>р.п</w:t>
      </w:r>
      <w:proofErr w:type="spellEnd"/>
      <w:r w:rsidRPr="006B3313">
        <w:rPr>
          <w:rFonts w:eastAsia="Calibri"/>
        </w:rPr>
        <w:t>. Витимский, не предусматриваются.</w:t>
      </w:r>
    </w:p>
    <w:p w14:paraId="6109DED0" w14:textId="77777777"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b/>
        </w:rPr>
      </w:pPr>
    </w:p>
    <w:p w14:paraId="52B5B72A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 xml:space="preserve">РАЗДЕЛ 2. </w:t>
      </w:r>
      <w:r w:rsidRPr="00796FCA">
        <w:rPr>
          <w:rStyle w:val="ed"/>
          <w:b/>
        </w:rPr>
        <w:t>Существующие и</w:t>
      </w:r>
      <w:r w:rsidRPr="00796FCA">
        <w:rPr>
          <w:b/>
        </w:rPr>
        <w:t xml:space="preserve"> перспективные балансы тепловой мощности источников тепловой энергии и тепловой нагрузки потребителей </w:t>
      </w:r>
    </w:p>
    <w:p w14:paraId="2040ABCA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14:paraId="6C0B1C94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2.1. Описание существующих и перспективных зон действия систем теплоснабжения и источников тепловой энергии</w:t>
      </w:r>
    </w:p>
    <w:p w14:paraId="01543C7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796FCA">
        <w:t xml:space="preserve">Существующие </w:t>
      </w:r>
      <w:r w:rsidRPr="006B3313">
        <w:t>зоны действия рассматриваемой системы теплоснабжения показаны на Рис. 1. (в виде выделенных цветом зон на общей карте-схеме поселения) и в таблице 5 (в виде списка улиц, здания которых отапливаются от этих систем).</w:t>
      </w:r>
    </w:p>
    <w:p w14:paraId="179FC3CC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Расширение зон действия существующего теплоисточника в перспективе не планируется. Ввиду отсутствия планирования строительства жилых, общественных и промышленных зданий, а также ввиду отсутствия заявок от населения на подключения к сети. В перспективе зона действия и радиус теплоснабжения котельной «№11 Центральная», не изменится.</w:t>
      </w:r>
    </w:p>
    <w:p w14:paraId="67272F8B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left="832" w:right="-28"/>
        <w:jc w:val="right"/>
        <w:rPr>
          <w:b/>
        </w:rPr>
      </w:pPr>
      <w:r w:rsidRPr="006B3313">
        <w:rPr>
          <w:b/>
        </w:rPr>
        <w:t>Табл. 5 - Зоны действия источника тепловой энергии</w:t>
      </w:r>
    </w:p>
    <w:tbl>
      <w:tblPr>
        <w:tblW w:w="4946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668"/>
        <w:gridCol w:w="1842"/>
        <w:gridCol w:w="6379"/>
      </w:tblGrid>
      <w:tr w:rsidR="00953DE1" w:rsidRPr="006B3313" w14:paraId="618D2BFB" w14:textId="77777777" w:rsidTr="00953DE1">
        <w:trPr>
          <w:trHeight w:val="345"/>
        </w:trPr>
        <w:tc>
          <w:tcPr>
            <w:tcW w:w="1668" w:type="dxa"/>
            <w:vMerge w:val="restart"/>
            <w:tcMar>
              <w:left w:w="108" w:type="dxa"/>
            </w:tcMar>
            <w:vAlign w:val="center"/>
          </w:tcPr>
          <w:p w14:paraId="6557C2F2" w14:textId="77777777" w:rsidR="00953DE1" w:rsidRPr="006B3313" w:rsidRDefault="00953DE1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источника</w:t>
            </w:r>
          </w:p>
        </w:tc>
        <w:tc>
          <w:tcPr>
            <w:tcW w:w="8221" w:type="dxa"/>
            <w:gridSpan w:val="2"/>
            <w:tcMar>
              <w:left w:w="108" w:type="dxa"/>
            </w:tcMar>
            <w:vAlign w:val="center"/>
          </w:tcPr>
          <w:p w14:paraId="72DE9F2B" w14:textId="77777777" w:rsidR="00953DE1" w:rsidRPr="006B3313" w:rsidRDefault="00953DE1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Зона действия</w:t>
            </w:r>
          </w:p>
        </w:tc>
      </w:tr>
      <w:tr w:rsidR="00953DE1" w:rsidRPr="006B3313" w14:paraId="55E65E9F" w14:textId="77777777" w:rsidTr="00953DE1">
        <w:trPr>
          <w:trHeight w:val="345"/>
        </w:trPr>
        <w:tc>
          <w:tcPr>
            <w:tcW w:w="1668" w:type="dxa"/>
            <w:vMerge/>
            <w:tcMar>
              <w:left w:w="108" w:type="dxa"/>
            </w:tcMar>
            <w:vAlign w:val="center"/>
          </w:tcPr>
          <w:p w14:paraId="7FDD23A8" w14:textId="77777777" w:rsidR="00953DE1" w:rsidRPr="006B3313" w:rsidRDefault="00953DE1" w:rsidP="00A6719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Mar>
              <w:left w:w="108" w:type="dxa"/>
            </w:tcMar>
            <w:vAlign w:val="center"/>
          </w:tcPr>
          <w:p w14:paraId="61ADDE50" w14:textId="77777777" w:rsidR="00953DE1" w:rsidRPr="006B3313" w:rsidRDefault="00953DE1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Жилая зона</w:t>
            </w:r>
          </w:p>
        </w:tc>
        <w:tc>
          <w:tcPr>
            <w:tcW w:w="6379" w:type="dxa"/>
            <w:tcMar>
              <w:left w:w="108" w:type="dxa"/>
            </w:tcMar>
            <w:vAlign w:val="center"/>
          </w:tcPr>
          <w:p w14:paraId="66368DAF" w14:textId="77777777" w:rsidR="00953DE1" w:rsidRPr="006B3313" w:rsidRDefault="00953DE1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Административная зона</w:t>
            </w:r>
          </w:p>
        </w:tc>
      </w:tr>
      <w:tr w:rsidR="00953DE1" w:rsidRPr="006B3313" w14:paraId="6A8D4EDF" w14:textId="77777777" w:rsidTr="00953DE1">
        <w:trPr>
          <w:trHeight w:val="273"/>
        </w:trPr>
        <w:tc>
          <w:tcPr>
            <w:tcW w:w="1668" w:type="dxa"/>
            <w:tcMar>
              <w:left w:w="108" w:type="dxa"/>
            </w:tcMar>
            <w:vAlign w:val="center"/>
          </w:tcPr>
          <w:p w14:paraId="01C8D0C2" w14:textId="77777777" w:rsidR="00953DE1" w:rsidRPr="006B3313" w:rsidRDefault="00953DE1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Котельная</w:t>
            </w:r>
          </w:p>
          <w:p w14:paraId="0FFD5189" w14:textId="77777777" w:rsidR="00953DE1" w:rsidRPr="006B3313" w:rsidRDefault="00953DE1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«№11 Центральная»,</w:t>
            </w:r>
          </w:p>
          <w:p w14:paraId="042DAAF3" w14:textId="77777777" w:rsidR="00953DE1" w:rsidRPr="006B3313" w:rsidRDefault="00953DE1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п. Витимский,</w:t>
            </w:r>
          </w:p>
          <w:p w14:paraId="6703DCE7" w14:textId="77777777" w:rsidR="00953DE1" w:rsidRPr="006B3313" w:rsidRDefault="00953DE1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Набережная, 9</w:t>
            </w:r>
          </w:p>
        </w:tc>
        <w:tc>
          <w:tcPr>
            <w:tcW w:w="1842" w:type="dxa"/>
            <w:tcMar>
              <w:left w:w="108" w:type="dxa"/>
            </w:tcMar>
            <w:vAlign w:val="center"/>
          </w:tcPr>
          <w:p w14:paraId="1A3E85B4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 xml:space="preserve">Дома по улицам: </w:t>
            </w:r>
          </w:p>
          <w:p w14:paraId="6B9C0090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ул. Новая,</w:t>
            </w:r>
          </w:p>
          <w:p w14:paraId="5ACE7AAA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 xml:space="preserve">ул. Советская, </w:t>
            </w:r>
          </w:p>
          <w:p w14:paraId="3E44AA65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 xml:space="preserve">ул. Школьная, </w:t>
            </w:r>
          </w:p>
          <w:p w14:paraId="6B49A7FA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ул. Набережная,</w:t>
            </w:r>
          </w:p>
          <w:p w14:paraId="03BE0002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ул. Геологическая;</w:t>
            </w:r>
          </w:p>
          <w:p w14:paraId="2B130CA4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 xml:space="preserve">пер. Новый, </w:t>
            </w:r>
          </w:p>
          <w:p w14:paraId="14D8C719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379" w:type="dxa"/>
            <w:tcMar>
              <w:left w:w="108" w:type="dxa"/>
            </w:tcMar>
            <w:vAlign w:val="center"/>
          </w:tcPr>
          <w:p w14:paraId="5B5AC38D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ОГУ "Отряд противопожарной службы "</w:t>
            </w:r>
            <w:r>
              <w:rPr>
                <w:sz w:val="20"/>
                <w:szCs w:val="20"/>
              </w:rPr>
              <w:t xml:space="preserve"> </w:t>
            </w:r>
            <w:r w:rsidRPr="00953DE1">
              <w:rPr>
                <w:sz w:val="20"/>
                <w:szCs w:val="20"/>
              </w:rPr>
              <w:t>(ул. Школьная, 15)</w:t>
            </w:r>
          </w:p>
          <w:p w14:paraId="440CDE46" w14:textId="77777777" w:rsidR="00953DE1" w:rsidRPr="00953DE1" w:rsidRDefault="00953DE1" w:rsidP="00A67196">
            <w:pPr>
              <w:ind w:right="-107"/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МКДОУ детский сад "Елочка" (ул. Школьная, 18)</w:t>
            </w:r>
          </w:p>
          <w:p w14:paraId="3CB80C68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МКОУ Витимская средняя полная общеобразовательная школа (Школьная, 13)</w:t>
            </w:r>
          </w:p>
          <w:p w14:paraId="7BC0B79C" w14:textId="77777777" w:rsidR="00953DE1" w:rsidRPr="00953DE1" w:rsidRDefault="00953DE1" w:rsidP="00953DE1">
            <w:pPr>
              <w:contextualSpacing/>
              <w:jc w:val="both"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МУК "Районный Культурно-досуговый центр "Победа"</w:t>
            </w:r>
            <w:r>
              <w:rPr>
                <w:sz w:val="20"/>
                <w:szCs w:val="20"/>
              </w:rPr>
              <w:t>(Школьная,</w:t>
            </w:r>
            <w:r w:rsidRPr="00953DE1">
              <w:rPr>
                <w:sz w:val="20"/>
                <w:szCs w:val="20"/>
              </w:rPr>
              <w:t>13)</w:t>
            </w:r>
          </w:p>
          <w:p w14:paraId="2B50E6F7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ОГУЭП "Облкоммунэнерго-сбыт"</w:t>
            </w:r>
          </w:p>
          <w:p w14:paraId="59B95EFB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МУ "Централизованная библиотечная система - Центральная районная библиотека"(Школьная, 13)</w:t>
            </w:r>
          </w:p>
          <w:p w14:paraId="377DA770" w14:textId="77777777"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Администрация Витимского городского поселения (ул. Советская, 13)</w:t>
            </w:r>
          </w:p>
        </w:tc>
      </w:tr>
    </w:tbl>
    <w:p w14:paraId="4A17C363" w14:textId="77777777" w:rsidR="00383BD3" w:rsidRPr="0007072D" w:rsidRDefault="00383BD3" w:rsidP="0007072D">
      <w:pPr>
        <w:keepLines/>
        <w:widowControl w:val="0"/>
        <w:autoSpaceDE w:val="0"/>
        <w:autoSpaceDN w:val="0"/>
        <w:adjustRightInd w:val="0"/>
        <w:ind w:left="1192"/>
        <w:contextualSpacing/>
        <w:jc w:val="right"/>
        <w:rPr>
          <w:sz w:val="20"/>
          <w:szCs w:val="20"/>
        </w:rPr>
      </w:pPr>
      <w:r w:rsidRPr="006B3313">
        <w:rPr>
          <w:b/>
          <w:sz w:val="20"/>
          <w:szCs w:val="20"/>
        </w:rPr>
        <w:lastRenderedPageBreak/>
        <w:t xml:space="preserve">       </w:t>
      </w:r>
      <w:r w:rsidRPr="006B3313">
        <w:rPr>
          <w:sz w:val="20"/>
          <w:szCs w:val="20"/>
        </w:rPr>
        <w:t>*Зона действия источников тепловой энергии на котельной не изменится.</w:t>
      </w:r>
    </w:p>
    <w:p w14:paraId="0CAF88E8" w14:textId="77777777" w:rsidR="0007072D" w:rsidRDefault="0007072D" w:rsidP="00383BD3">
      <w:pPr>
        <w:pStyle w:val="af1"/>
        <w:spacing w:line="300" w:lineRule="auto"/>
        <w:jc w:val="center"/>
        <w:rPr>
          <w:b/>
        </w:rPr>
      </w:pPr>
      <w:r>
        <w:rPr>
          <w:noProof/>
        </w:rPr>
        <w:drawing>
          <wp:inline distT="0" distB="0" distL="114300" distR="114300" wp14:anchorId="3B6E3D87" wp14:editId="0F3B37AB">
            <wp:extent cx="6097935" cy="4317779"/>
            <wp:effectExtent l="0" t="0" r="0" b="6985"/>
            <wp:docPr id="1" name="Изображение 1" descr="план теп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тепл.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2724" cy="432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3DAE3" w14:textId="77777777" w:rsidR="00383BD3" w:rsidRPr="006B3313" w:rsidRDefault="00383BD3" w:rsidP="00383BD3">
      <w:pPr>
        <w:pStyle w:val="af1"/>
        <w:spacing w:line="300" w:lineRule="auto"/>
        <w:jc w:val="center"/>
        <w:rPr>
          <w:b/>
          <w:noProof/>
          <w:color w:val="0070C0"/>
          <w:sz w:val="28"/>
        </w:rPr>
      </w:pPr>
      <w:r w:rsidRPr="006B3313">
        <w:rPr>
          <w:b/>
        </w:rPr>
        <w:t>Рис. 1 Зоны действия сети теплоснабжения</w:t>
      </w:r>
    </w:p>
    <w:p w14:paraId="0B910F8F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6B3313">
        <w:rPr>
          <w:rStyle w:val="ed"/>
          <w:b/>
        </w:rPr>
        <w:t>2.2. Описание существующих и перспективных зон действия индивидуальных источников тепловой энергии</w:t>
      </w:r>
    </w:p>
    <w:p w14:paraId="570E934D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</w:rPr>
      </w:pPr>
      <w:r w:rsidRPr="006B3313">
        <w:rPr>
          <w:rStyle w:val="ed"/>
        </w:rPr>
        <w:t xml:space="preserve">Централизованное теплоснабжение действует на всей территории </w:t>
      </w:r>
      <w:proofErr w:type="spellStart"/>
      <w:r w:rsidR="000175F3">
        <w:rPr>
          <w:rStyle w:val="ed"/>
        </w:rPr>
        <w:t>р.</w:t>
      </w:r>
      <w:r w:rsidRPr="006B3313">
        <w:rPr>
          <w:rStyle w:val="ed"/>
        </w:rPr>
        <w:t>п</w:t>
      </w:r>
      <w:proofErr w:type="spellEnd"/>
      <w:r w:rsidRPr="006B3313">
        <w:rPr>
          <w:rStyle w:val="ed"/>
        </w:rPr>
        <w:t xml:space="preserve">. Витимский – теплоснабжение индивидуальной жилой застройки осуществляется либо электроотоплением, либо печным отоплением. </w:t>
      </w:r>
    </w:p>
    <w:p w14:paraId="6535CD35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</w:rPr>
      </w:pPr>
      <w:r w:rsidRPr="006B3313">
        <w:rPr>
          <w:rStyle w:val="ed"/>
        </w:rPr>
        <w:t>На перспективу зона действия индивидуального теплоснабжения меняться не будет.</w:t>
      </w:r>
    </w:p>
    <w:p w14:paraId="5C0E5B18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</w:pPr>
    </w:p>
    <w:p w14:paraId="2DC996B0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6B3313">
        <w:rPr>
          <w:rStyle w:val="ed"/>
          <w:b/>
        </w:rPr>
        <w:t>2.3. 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</w:p>
    <w:p w14:paraId="29A6B827" w14:textId="77777777" w:rsidR="00383BD3" w:rsidRPr="003D1A15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Перспективные балансы тепловой мощности и тепловой нагрузки в перспективных зонах действия источников тепловой энергии, в том числе работающих на единую тепловую сеть, изменятся в результате </w:t>
      </w:r>
      <w:r w:rsidR="00896C0A" w:rsidRPr="00796FCA">
        <w:t xml:space="preserve">капитального ремонта источника тепла - </w:t>
      </w:r>
      <w:r w:rsidRPr="00796FCA">
        <w:t>котельной №11</w:t>
      </w:r>
      <w:r w:rsidRPr="006B3313">
        <w:t xml:space="preserve">. </w:t>
      </w:r>
      <w:r w:rsidRPr="003D1A15">
        <w:t>В таблице 6 представлены существующие балансы тепловой мощности (Гкал/час) и потреблении тепловой энергии в зонах действия источника тепловой энергии, в том числе работающего на единую тепловую сеть.</w:t>
      </w:r>
    </w:p>
    <w:p w14:paraId="7BF37E51" w14:textId="77777777" w:rsidR="00383BD3" w:rsidRPr="003D1A15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14:paraId="4741D493" w14:textId="77777777" w:rsidR="00383BD3" w:rsidRPr="003D1A15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  <w:sz w:val="28"/>
          <w:szCs w:val="28"/>
        </w:rPr>
      </w:pPr>
      <w:r w:rsidRPr="003D1A15">
        <w:rPr>
          <w:b/>
        </w:rPr>
        <w:t>Табл. 6 -  Существующие балансы тепловой мощности (Гкал/час) и потреблении тепловой энергии в зонах действия источника тепловой энергии, в том числе работающего на единую тепловую сеть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701"/>
        <w:gridCol w:w="2410"/>
        <w:gridCol w:w="4253"/>
      </w:tblGrid>
      <w:tr w:rsidR="00383BD3" w:rsidRPr="003D1A15" w14:paraId="52C04361" w14:textId="77777777" w:rsidTr="00A67196">
        <w:tc>
          <w:tcPr>
            <w:tcW w:w="1809" w:type="dxa"/>
            <w:vAlign w:val="center"/>
          </w:tcPr>
          <w:p w14:paraId="4384DBA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D1A15">
              <w:rPr>
                <w:b/>
                <w:sz w:val="20"/>
                <w:szCs w:val="20"/>
              </w:rPr>
              <w:t xml:space="preserve">Наименование источника </w:t>
            </w:r>
            <w:r w:rsidRPr="003D1A15">
              <w:rPr>
                <w:b/>
                <w:sz w:val="20"/>
                <w:szCs w:val="20"/>
              </w:rPr>
              <w:lastRenderedPageBreak/>
              <w:t>теплоснабжения</w:t>
            </w:r>
          </w:p>
        </w:tc>
        <w:tc>
          <w:tcPr>
            <w:tcW w:w="1701" w:type="dxa"/>
            <w:vAlign w:val="center"/>
          </w:tcPr>
          <w:p w14:paraId="5AEB5DBF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D1A15">
              <w:rPr>
                <w:b/>
                <w:sz w:val="20"/>
                <w:szCs w:val="20"/>
              </w:rPr>
              <w:lastRenderedPageBreak/>
              <w:t xml:space="preserve">Установленная мощность </w:t>
            </w:r>
            <w:r w:rsidRPr="003D1A15">
              <w:rPr>
                <w:b/>
                <w:sz w:val="20"/>
                <w:szCs w:val="20"/>
              </w:rPr>
              <w:lastRenderedPageBreak/>
              <w:t>Гкал/ч</w:t>
            </w:r>
          </w:p>
        </w:tc>
        <w:tc>
          <w:tcPr>
            <w:tcW w:w="2410" w:type="dxa"/>
            <w:vAlign w:val="center"/>
          </w:tcPr>
          <w:p w14:paraId="12785E8D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D1A15">
              <w:rPr>
                <w:b/>
                <w:sz w:val="20"/>
                <w:szCs w:val="20"/>
              </w:rPr>
              <w:lastRenderedPageBreak/>
              <w:t>Расчетная нагрузка Гкал/ч</w:t>
            </w:r>
          </w:p>
        </w:tc>
        <w:tc>
          <w:tcPr>
            <w:tcW w:w="4253" w:type="dxa"/>
            <w:vAlign w:val="center"/>
          </w:tcPr>
          <w:p w14:paraId="2ED00BDC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D1A15">
              <w:rPr>
                <w:b/>
                <w:sz w:val="20"/>
                <w:szCs w:val="20"/>
              </w:rPr>
              <w:t>Дефицит тепловой мощности Источников тепла, %</w:t>
            </w:r>
          </w:p>
          <w:p w14:paraId="7E63B914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D1A15">
              <w:rPr>
                <w:b/>
                <w:sz w:val="20"/>
                <w:szCs w:val="20"/>
              </w:rPr>
              <w:lastRenderedPageBreak/>
              <w:t>(+/-)</w:t>
            </w:r>
          </w:p>
        </w:tc>
      </w:tr>
      <w:tr w:rsidR="00383BD3" w:rsidRPr="003D1A15" w14:paraId="6BC46713" w14:textId="77777777" w:rsidTr="00A67196">
        <w:tc>
          <w:tcPr>
            <w:tcW w:w="10173" w:type="dxa"/>
            <w:gridSpan w:val="4"/>
            <w:vAlign w:val="center"/>
          </w:tcPr>
          <w:p w14:paraId="34E5B7AE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83BD3" w:rsidRPr="006B3313" w14:paraId="3A8ABF76" w14:textId="77777777" w:rsidTr="00A67196">
        <w:tc>
          <w:tcPr>
            <w:tcW w:w="1809" w:type="dxa"/>
            <w:vAlign w:val="center"/>
          </w:tcPr>
          <w:p w14:paraId="68B32E13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Котельная 11 «Центральная»</w:t>
            </w:r>
          </w:p>
        </w:tc>
        <w:tc>
          <w:tcPr>
            <w:tcW w:w="1701" w:type="dxa"/>
            <w:vAlign w:val="center"/>
          </w:tcPr>
          <w:p w14:paraId="3CFB7794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3,95</w:t>
            </w:r>
          </w:p>
        </w:tc>
        <w:tc>
          <w:tcPr>
            <w:tcW w:w="2410" w:type="dxa"/>
            <w:vAlign w:val="center"/>
          </w:tcPr>
          <w:p w14:paraId="1627391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D1A15">
              <w:rPr>
                <w:sz w:val="20"/>
                <w:szCs w:val="20"/>
                <w:lang w:val="en-US"/>
              </w:rPr>
              <w:t>2</w:t>
            </w:r>
            <w:r w:rsidRPr="003D1A15">
              <w:rPr>
                <w:sz w:val="20"/>
                <w:szCs w:val="20"/>
              </w:rPr>
              <w:t>,</w:t>
            </w:r>
            <w:r w:rsidRPr="003D1A15"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4253" w:type="dxa"/>
            <w:vAlign w:val="center"/>
          </w:tcPr>
          <w:p w14:paraId="79C5F667" w14:textId="77777777"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+30%</w:t>
            </w:r>
          </w:p>
        </w:tc>
      </w:tr>
    </w:tbl>
    <w:p w14:paraId="77DFD706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48F41E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2.4. 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 значения</w:t>
      </w:r>
    </w:p>
    <w:p w14:paraId="46CA1550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 xml:space="preserve">Зона действия </w:t>
      </w:r>
      <w:r w:rsidRPr="006B3313">
        <w:t>котельной №11 расположена в границах поселка Витимский Витимского городского поселения.</w:t>
      </w:r>
    </w:p>
    <w:p w14:paraId="51A085EA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Источники тепловой энергии, зона действия которых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на территории Витимского городского поселения отсутствуют.</w:t>
      </w:r>
    </w:p>
    <w:p w14:paraId="163E3269" w14:textId="77777777"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color w:val="FF0000"/>
        </w:rPr>
      </w:pPr>
    </w:p>
    <w:p w14:paraId="6B2095CC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2.5. Радиус эффективного теплоснабжения, определяемый в соответствии с методическими указаниями по разработке схем теплоснабжения</w:t>
      </w:r>
    </w:p>
    <w:p w14:paraId="5C1FA107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 xml:space="preserve">Радиус </w:t>
      </w:r>
      <w:r w:rsidRPr="006B3313">
        <w:t xml:space="preserve">эффективного теплоснабжения – максимальное расстояние от </w:t>
      </w:r>
      <w:proofErr w:type="spellStart"/>
      <w:r w:rsidRPr="006B3313">
        <w:t>теплопотребляющей</w:t>
      </w:r>
      <w:proofErr w:type="spellEnd"/>
      <w:r w:rsidRPr="006B3313"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6B3313">
        <w:t>теплопотребляющей</w:t>
      </w:r>
      <w:proofErr w:type="spellEnd"/>
      <w:r w:rsidRPr="006B3313">
        <w:t xml:space="preserve">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4471755D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Максимальный радиус эффективного теплоснабжения от существующе</w:t>
      </w:r>
      <w:r w:rsidR="004155F3">
        <w:t xml:space="preserve">й котельной №11 по:      </w:t>
      </w:r>
      <w:r w:rsidRPr="006B3313">
        <w:t xml:space="preserve"> - ул. Школьная 2 -    496,3 м;          </w:t>
      </w:r>
      <w:r w:rsidR="005E7130">
        <w:t xml:space="preserve">   </w:t>
      </w:r>
      <w:r w:rsidR="00A30353">
        <w:t xml:space="preserve"> </w:t>
      </w:r>
      <w:r w:rsidR="004155F3">
        <w:t xml:space="preserve"> </w:t>
      </w:r>
      <w:r w:rsidR="00A30353">
        <w:t xml:space="preserve"> </w:t>
      </w:r>
      <w:r w:rsidR="004155F3">
        <w:t xml:space="preserve">    - ул. Школьная 21 -   30</w:t>
      </w:r>
      <w:r w:rsidRPr="006B3313">
        <w:t xml:space="preserve">7,6 ;  </w:t>
      </w:r>
    </w:p>
    <w:p w14:paraId="4FB0593C" w14:textId="77777777" w:rsidR="00383BD3" w:rsidRPr="006B3313" w:rsidRDefault="004155F3" w:rsidP="00383BD3">
      <w:pPr>
        <w:shd w:val="clear" w:color="auto" w:fill="FFFFFF"/>
        <w:ind w:firstLine="708"/>
        <w:jc w:val="both"/>
      </w:pPr>
      <w:r>
        <w:t xml:space="preserve">       </w:t>
      </w:r>
      <w:r w:rsidR="005E7130">
        <w:t xml:space="preserve"> </w:t>
      </w:r>
      <w:r w:rsidR="00383BD3" w:rsidRPr="006B3313">
        <w:t xml:space="preserve"> - ул. Советс</w:t>
      </w:r>
      <w:r w:rsidR="00A30353">
        <w:t xml:space="preserve">кая 1 – 733,9м;                 </w:t>
      </w:r>
      <w:r>
        <w:t xml:space="preserve">  </w:t>
      </w:r>
      <w:r w:rsidR="00A30353">
        <w:t xml:space="preserve">    </w:t>
      </w:r>
      <w:r w:rsidR="00383BD3" w:rsidRPr="006B3313">
        <w:t xml:space="preserve"> - ул. Советская 32 – 507,5 м; </w:t>
      </w:r>
    </w:p>
    <w:p w14:paraId="3B5C3494" w14:textId="77777777" w:rsidR="00383BD3" w:rsidRPr="008967D7" w:rsidRDefault="004155F3" w:rsidP="00383BD3">
      <w:pPr>
        <w:shd w:val="clear" w:color="auto" w:fill="FFFFFF"/>
      </w:pPr>
      <w:r>
        <w:rPr>
          <w:color w:val="FF0000"/>
        </w:rPr>
        <w:t xml:space="preserve">                    </w:t>
      </w:r>
      <w:r w:rsidR="005E7130" w:rsidRPr="000E2D07">
        <w:rPr>
          <w:color w:val="FF0000"/>
        </w:rPr>
        <w:t xml:space="preserve"> </w:t>
      </w:r>
      <w:r w:rsidR="00A30353" w:rsidRPr="000E2D07">
        <w:rPr>
          <w:color w:val="FF0000"/>
        </w:rPr>
        <w:t xml:space="preserve"> </w:t>
      </w:r>
      <w:r w:rsidR="00383BD3" w:rsidRPr="008967D7">
        <w:t xml:space="preserve">- пер. Новый 11 –   473,6м;          </w:t>
      </w:r>
      <w:r>
        <w:t xml:space="preserve">   </w:t>
      </w:r>
      <w:r w:rsidR="00383BD3" w:rsidRPr="008967D7">
        <w:t xml:space="preserve">      </w:t>
      </w:r>
      <w:r w:rsidR="00A30353" w:rsidRPr="008967D7">
        <w:t xml:space="preserve"> </w:t>
      </w:r>
      <w:r w:rsidR="00383BD3" w:rsidRPr="008967D7">
        <w:t xml:space="preserve"> </w:t>
      </w:r>
      <w:r>
        <w:t xml:space="preserve">  </w:t>
      </w:r>
      <w:r w:rsidR="00383BD3" w:rsidRPr="008967D7">
        <w:t xml:space="preserve">    - ул.  Новая 5 – 398,6; </w:t>
      </w:r>
    </w:p>
    <w:p w14:paraId="5B59ED2D" w14:textId="77777777" w:rsidR="00383BD3" w:rsidRPr="006B3313" w:rsidRDefault="008967D7" w:rsidP="00383BD3">
      <w:pPr>
        <w:shd w:val="clear" w:color="auto" w:fill="FFFFFF"/>
      </w:pPr>
      <w:r>
        <w:t xml:space="preserve">    </w:t>
      </w:r>
      <w:r w:rsidR="004155F3">
        <w:t xml:space="preserve">                </w:t>
      </w:r>
      <w:r>
        <w:t xml:space="preserve"> </w:t>
      </w:r>
      <w:r w:rsidR="00383BD3" w:rsidRPr="006B3313">
        <w:t xml:space="preserve"> - ул. Набережная 3 – 651,0 м;               </w:t>
      </w:r>
      <w:r w:rsidR="004155F3">
        <w:t xml:space="preserve">     </w:t>
      </w:r>
      <w:r w:rsidR="00383BD3" w:rsidRPr="006B3313">
        <w:t xml:space="preserve">   - ул. Набережная (ДЭС) –311,8м;                  </w:t>
      </w:r>
    </w:p>
    <w:p w14:paraId="23ECC844" w14:textId="77777777" w:rsidR="00383BD3" w:rsidRPr="006B3313" w:rsidRDefault="004155F3" w:rsidP="004155F3">
      <w:pPr>
        <w:shd w:val="clear" w:color="auto" w:fill="FFFFFF"/>
      </w:pPr>
      <w:r>
        <w:t xml:space="preserve">                     </w:t>
      </w:r>
      <w:r w:rsidR="00383BD3" w:rsidRPr="006B3313">
        <w:t xml:space="preserve"> - </w:t>
      </w:r>
      <w:r>
        <w:t xml:space="preserve">ул. Северная (водозабор) 829,9м;             </w:t>
      </w:r>
      <w:r w:rsidR="00383BD3" w:rsidRPr="006B3313">
        <w:t xml:space="preserve"> - ул.  Геологическая 3 – 683,69м.</w:t>
      </w:r>
    </w:p>
    <w:p w14:paraId="4DCBA847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</w:p>
    <w:p w14:paraId="190381E3" w14:textId="77777777" w:rsidR="00383BD3" w:rsidRPr="00796FCA" w:rsidRDefault="00383BD3" w:rsidP="00383BD3">
      <w:pPr>
        <w:widowControl w:val="0"/>
        <w:autoSpaceDE w:val="0"/>
        <w:autoSpaceDN w:val="0"/>
        <w:adjustRightInd w:val="0"/>
        <w:spacing w:before="120" w:after="240"/>
        <w:ind w:firstLine="851"/>
        <w:jc w:val="both"/>
        <w:rPr>
          <w:b/>
        </w:rPr>
      </w:pPr>
      <w:r w:rsidRPr="00796FCA">
        <w:rPr>
          <w:b/>
        </w:rPr>
        <w:t xml:space="preserve">РАЗДЕЛ 3. Существующие и перспективные балансы теплоносителя </w:t>
      </w:r>
    </w:p>
    <w:p w14:paraId="369AAFFE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 xml:space="preserve">3.1. 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796FCA">
        <w:rPr>
          <w:rStyle w:val="ed"/>
          <w:b/>
        </w:rPr>
        <w:t>теплопотребляющими</w:t>
      </w:r>
      <w:proofErr w:type="spellEnd"/>
      <w:r w:rsidRPr="00796FCA">
        <w:rPr>
          <w:rStyle w:val="ed"/>
          <w:b/>
        </w:rPr>
        <w:t xml:space="preserve"> установками потребителей</w:t>
      </w:r>
    </w:p>
    <w:p w14:paraId="675E6489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796FCA">
        <w:t xml:space="preserve">В рассматриваемой котельной </w:t>
      </w:r>
      <w:proofErr w:type="spellStart"/>
      <w:r w:rsidRPr="00796FCA">
        <w:t>химподготовка</w:t>
      </w:r>
      <w:proofErr w:type="spellEnd"/>
      <w:r w:rsidRPr="00796FCA">
        <w:t xml:space="preserve"> сетевой воды не осуществляется. Подпитка тепловых сетей производится водой из сети централизованного водоснабжения.</w:t>
      </w:r>
    </w:p>
    <w:p w14:paraId="2B43BDA1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796FCA">
        <w:t>За счет перекладки тепловых сетей снижается сверхнормативный (не учитываемый в тарифообразовании) расход воды, при этом за счет снижения подключенной тепловой нагрузки</w:t>
      </w:r>
      <w:r w:rsidR="00DC6249" w:rsidRPr="00796FCA">
        <w:t xml:space="preserve"> нормативный удельный расход под</w:t>
      </w:r>
      <w:r w:rsidRPr="00796FCA">
        <w:t>питочной воды незначительно увеличивается.  Нормативный расход воды на нужды системы составляет 2,99 тыс. м3/год.</w:t>
      </w:r>
    </w:p>
    <w:p w14:paraId="60CE8581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14:paraId="6DE492A8" w14:textId="77777777" w:rsidR="00383BD3" w:rsidRPr="00796FCA" w:rsidRDefault="00383BD3" w:rsidP="00383BD3">
      <w:pPr>
        <w:shd w:val="clear" w:color="auto" w:fill="FFFFFF"/>
        <w:ind w:firstLine="708"/>
        <w:jc w:val="both"/>
        <w:rPr>
          <w:b/>
        </w:rPr>
      </w:pPr>
      <w:r w:rsidRPr="00796FCA">
        <w:rPr>
          <w:rStyle w:val="ed"/>
          <w:b/>
        </w:rPr>
        <w:t>3.2. 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</w:p>
    <w:p w14:paraId="74DB2D57" w14:textId="77777777" w:rsidR="00383BD3" w:rsidRDefault="00383BD3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 xml:space="preserve">В котельной </w:t>
      </w:r>
      <w:r w:rsidRPr="006B3313">
        <w:rPr>
          <w:shd w:val="clear" w:color="auto" w:fill="FFFFFF"/>
        </w:rPr>
        <w:t>№11 «Центральная» водоподготовительные установки для компенсации потерь теплоносителя в аварийных режимах работы системы теплоснабжения котельн</w:t>
      </w:r>
      <w:r w:rsidR="00DC6249">
        <w:rPr>
          <w:shd w:val="clear" w:color="auto" w:fill="FFFFFF"/>
        </w:rPr>
        <w:t xml:space="preserve">ой по состоянию на отчетный </w:t>
      </w:r>
      <w:r w:rsidR="000E2D07" w:rsidRPr="00796FCA">
        <w:rPr>
          <w:shd w:val="clear" w:color="auto" w:fill="FFFFFF"/>
        </w:rPr>
        <w:t>2024</w:t>
      </w:r>
      <w:r w:rsidRPr="00796FCA">
        <w:rPr>
          <w:shd w:val="clear" w:color="auto" w:fill="FFFFFF"/>
        </w:rPr>
        <w:t xml:space="preserve"> год</w:t>
      </w:r>
      <w:r w:rsidRPr="006B3313">
        <w:rPr>
          <w:shd w:val="clear" w:color="auto" w:fill="FFFFFF"/>
        </w:rPr>
        <w:t xml:space="preserve"> отсутствуют. Монтаж водоподготовительных установок в котельной на перспективу до 2036 года не прогнозируется.</w:t>
      </w:r>
    </w:p>
    <w:p w14:paraId="17675B9E" w14:textId="77777777" w:rsidR="00355DC1" w:rsidRPr="006B3313" w:rsidRDefault="00355DC1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</w:p>
    <w:p w14:paraId="73327D5C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РАЗДЕЛ 4. "Основные положения мастер-плана развития систем теплоснабжения поселения</w:t>
      </w:r>
    </w:p>
    <w:p w14:paraId="73001EC4" w14:textId="77777777" w:rsidR="00355DC1" w:rsidRPr="00796FCA" w:rsidRDefault="00F30995" w:rsidP="00383BD3">
      <w:pPr>
        <w:pStyle w:val="af1"/>
        <w:spacing w:before="0" w:beforeAutospacing="0" w:after="0" w:afterAutospacing="0"/>
        <w:ind w:firstLine="708"/>
        <w:jc w:val="both"/>
      </w:pPr>
      <w:r w:rsidRPr="00796FCA">
        <w:t>Ввиду отсутствия планов по развитию застройки, подключаемой к централизованным источникам теплоснабжения</w:t>
      </w:r>
      <w:r w:rsidR="00440314" w:rsidRPr="00796FCA">
        <w:t>,</w:t>
      </w:r>
      <w:r w:rsidRPr="00796FCA">
        <w:t xml:space="preserve"> принят единственный вариант развития системы теплоснабжения, подразумевающий поддержание существующих источников теплоснабжения в исправном состоянии, увеличение энергетической эффективности производства, транспортировки и учета тепловой энерг</w:t>
      </w:r>
      <w:r w:rsidR="001A0827" w:rsidRPr="00796FCA">
        <w:t>ии, а также повышения надежности</w:t>
      </w:r>
      <w:r w:rsidRPr="00796FCA">
        <w:t xml:space="preserve"> системы теплоснабжения</w:t>
      </w:r>
      <w:r w:rsidR="001A0827" w:rsidRPr="00796FCA">
        <w:t>.</w:t>
      </w:r>
    </w:p>
    <w:p w14:paraId="66A93837" w14:textId="77777777" w:rsidR="001A0827" w:rsidRPr="00796FCA" w:rsidRDefault="001A0827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</w:p>
    <w:p w14:paraId="04DE8F4B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rPr>
          <w:b/>
        </w:rPr>
      </w:pPr>
      <w:r w:rsidRPr="00796FCA">
        <w:rPr>
          <w:rStyle w:val="ed"/>
          <w:b/>
        </w:rPr>
        <w:t>4.1. Описание сценариев развития теплоснабжения поселения</w:t>
      </w:r>
    </w:p>
    <w:p w14:paraId="692BE6A4" w14:textId="77777777" w:rsidR="00974729" w:rsidRPr="00796FCA" w:rsidRDefault="00383BD3" w:rsidP="00974729">
      <w:pPr>
        <w:ind w:firstLine="709"/>
        <w:jc w:val="both"/>
      </w:pPr>
      <w:r w:rsidRPr="00796FCA">
        <w:t xml:space="preserve">По результатам технического обследования системы теплоснабжения: </w:t>
      </w:r>
    </w:p>
    <w:p w14:paraId="543C1CD6" w14:textId="77777777" w:rsidR="00974729" w:rsidRPr="00DC6249" w:rsidRDefault="00974729" w:rsidP="00974729">
      <w:pPr>
        <w:jc w:val="both"/>
      </w:pPr>
      <w:r w:rsidRPr="00796FCA">
        <w:rPr>
          <w:rFonts w:eastAsiaTheme="minorHAnsi"/>
          <w:lang w:eastAsia="en-US"/>
        </w:rPr>
        <w:t xml:space="preserve">- требуется </w:t>
      </w:r>
      <w:r w:rsidRPr="00DC6249">
        <w:rPr>
          <w:rFonts w:eastAsiaTheme="minorHAnsi"/>
          <w:lang w:eastAsia="en-US"/>
        </w:rPr>
        <w:t>проведение капитального ремонта здания котельной;</w:t>
      </w:r>
    </w:p>
    <w:p w14:paraId="212B0FDE" w14:textId="77777777" w:rsidR="00974729" w:rsidRPr="00DC6249" w:rsidRDefault="00974729" w:rsidP="00974729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требуется проведение капитального ремонта трубопроводов котельной с заменой изношенных</w:t>
      </w:r>
      <w:r w:rsidRPr="00DC6249">
        <w:rPr>
          <w:rFonts w:eastAsiaTheme="minorHAnsi"/>
          <w:sz w:val="22"/>
          <w:szCs w:val="22"/>
          <w:lang w:eastAsia="en-US"/>
        </w:rPr>
        <w:t xml:space="preserve"> </w:t>
      </w:r>
      <w:r w:rsidRPr="00DC6249">
        <w:rPr>
          <w:rFonts w:eastAsiaTheme="minorHAnsi"/>
          <w:lang w:eastAsia="en-US"/>
        </w:rPr>
        <w:t>участков трубопроводов и обновления изоляции, наложения дополнительного слоя теплоизоляции;</w:t>
      </w:r>
    </w:p>
    <w:p w14:paraId="0C0C6E20" w14:textId="77777777" w:rsidR="00974729" w:rsidRPr="00DC6249" w:rsidRDefault="00974729" w:rsidP="00974729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котельное оборудование подлежит замене (обновлению, модернизации);</w:t>
      </w:r>
    </w:p>
    <w:p w14:paraId="53E9771F" w14:textId="77777777" w:rsidR="00974729" w:rsidRPr="00DC6249" w:rsidRDefault="00974729" w:rsidP="00974729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осуществлять поверки узлов учета в нормативные сроки;</w:t>
      </w:r>
    </w:p>
    <w:p w14:paraId="3E8BD4A0" w14:textId="77777777" w:rsidR="00974729" w:rsidRPr="00DC6249" w:rsidRDefault="00974729" w:rsidP="00974729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осуществить поверку узла учета холодного водоснабжения;</w:t>
      </w:r>
    </w:p>
    <w:p w14:paraId="1568DB57" w14:textId="77777777" w:rsidR="00974729" w:rsidRPr="00DC6249" w:rsidRDefault="00974729" w:rsidP="00974729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предельные сроки проведения ремонта котельной, трубопроводов, оборудования: текущий ремонт производить по мере необходимости ежегодно, по утверждённому графику;</w:t>
      </w:r>
    </w:p>
    <w:p w14:paraId="72B34A94" w14:textId="77777777" w:rsidR="00974729" w:rsidRPr="00DC6249" w:rsidRDefault="00974729" w:rsidP="00974729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предельные сроки проведения технического обслуживания котельной, трубопроводов, оборудования: ежемесячно, в течение отопительного сезона;</w:t>
      </w:r>
    </w:p>
    <w:p w14:paraId="634115E3" w14:textId="77777777" w:rsidR="00974729" w:rsidRPr="00DC6249" w:rsidRDefault="00974729" w:rsidP="00974729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оперативность реагирования и общее время устранения аварий и технологических нарушений:</w:t>
      </w:r>
      <w:r w:rsidRPr="00DC6249">
        <w:rPr>
          <w:rFonts w:eastAsiaTheme="minorHAnsi"/>
          <w:sz w:val="22"/>
          <w:szCs w:val="22"/>
          <w:lang w:eastAsia="en-US"/>
        </w:rPr>
        <w:t xml:space="preserve"> </w:t>
      </w:r>
      <w:r w:rsidRPr="00DC6249">
        <w:rPr>
          <w:rFonts w:eastAsiaTheme="minorHAnsi"/>
          <w:lang w:eastAsia="en-US"/>
        </w:rPr>
        <w:t>время реагирования - 40 минут, общее времени устранения - 1,5-2 часа</w:t>
      </w:r>
    </w:p>
    <w:p w14:paraId="52F184B3" w14:textId="77777777" w:rsidR="00974729" w:rsidRPr="00DC6249" w:rsidRDefault="00974729" w:rsidP="00974729">
      <w:pPr>
        <w:ind w:firstLine="709"/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Таким образом, необходимо проведение следующих мероприятий:</w:t>
      </w:r>
    </w:p>
    <w:p w14:paraId="167C9BB3" w14:textId="08A1EFCD" w:rsidR="005E7130" w:rsidRPr="00CE3D99" w:rsidRDefault="000D129D" w:rsidP="00974729">
      <w:pPr>
        <w:ind w:firstLine="709"/>
        <w:jc w:val="both"/>
        <w:rPr>
          <w:rFonts w:eastAsiaTheme="minorHAnsi"/>
          <w:lang w:eastAsia="en-US"/>
        </w:rPr>
      </w:pPr>
      <w:r w:rsidRPr="00CE3D99">
        <w:rPr>
          <w:rFonts w:eastAsiaTheme="minorHAnsi"/>
          <w:b/>
          <w:lang w:eastAsia="en-US"/>
        </w:rPr>
        <w:t>202</w:t>
      </w:r>
      <w:r w:rsidR="002B4454" w:rsidRPr="00CE3D99">
        <w:rPr>
          <w:rFonts w:eastAsiaTheme="minorHAnsi"/>
          <w:b/>
          <w:lang w:eastAsia="en-US"/>
        </w:rPr>
        <w:t>6-2027</w:t>
      </w:r>
      <w:r w:rsidR="00974729" w:rsidRPr="00CE3D99">
        <w:rPr>
          <w:rFonts w:eastAsiaTheme="minorHAnsi"/>
          <w:b/>
          <w:lang w:eastAsia="en-US"/>
        </w:rPr>
        <w:t xml:space="preserve"> год</w:t>
      </w:r>
      <w:r w:rsidR="00974729" w:rsidRPr="00CE3D99">
        <w:rPr>
          <w:rFonts w:eastAsiaTheme="minorHAnsi"/>
          <w:lang w:eastAsia="en-US"/>
        </w:rPr>
        <w:t>:</w:t>
      </w:r>
    </w:p>
    <w:p w14:paraId="231A36BA" w14:textId="77777777" w:rsidR="000D129D" w:rsidRPr="00CE3D99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ремонт основного и вспомогательного оборудования, а также здания котельной</w:t>
      </w:r>
    </w:p>
    <w:p w14:paraId="626C8C0D" w14:textId="76D7737A" w:rsidR="006B2DD4" w:rsidRPr="00CE3D99" w:rsidRDefault="006B2DD4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Замена 2 котлов на котлы с шурующей планкой типа КВ</w:t>
      </w:r>
      <w:r w:rsidR="00945D4F" w:rsidRPr="00CE3D99">
        <w:rPr>
          <w:rFonts w:eastAsiaTheme="minorHAnsi"/>
          <w:color w:val="000000" w:themeColor="text1"/>
          <w:lang w:eastAsia="en-US"/>
        </w:rPr>
        <w:t>м</w:t>
      </w:r>
      <w:r w:rsidRPr="00CE3D99">
        <w:rPr>
          <w:rFonts w:eastAsiaTheme="minorHAnsi"/>
          <w:color w:val="000000" w:themeColor="text1"/>
          <w:lang w:eastAsia="en-US"/>
        </w:rPr>
        <w:t>-1,5 ТШП</w:t>
      </w:r>
    </w:p>
    <w:p w14:paraId="3FB231F2" w14:textId="77777777" w:rsidR="000D129D" w:rsidRPr="00CE3D99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 и капитальный ремонт тепловых сетей</w:t>
      </w:r>
    </w:p>
    <w:p w14:paraId="3232E97B" w14:textId="77777777" w:rsidR="00C2073D" w:rsidRPr="00CE3D99" w:rsidRDefault="00C2073D" w:rsidP="005E7130">
      <w:pPr>
        <w:jc w:val="both"/>
        <w:rPr>
          <w:rFonts w:eastAsiaTheme="minorHAnsi"/>
          <w:lang w:eastAsia="en-US"/>
        </w:rPr>
      </w:pPr>
    </w:p>
    <w:p w14:paraId="6633E1FB" w14:textId="13C0E750" w:rsidR="00C2073D" w:rsidRPr="00CE3D99" w:rsidRDefault="00C2073D" w:rsidP="005E7130">
      <w:pPr>
        <w:jc w:val="both"/>
        <w:rPr>
          <w:rFonts w:eastAsiaTheme="minorHAnsi"/>
          <w:b/>
          <w:lang w:eastAsia="en-US"/>
        </w:rPr>
      </w:pPr>
      <w:r w:rsidRPr="00CE3D99">
        <w:rPr>
          <w:rFonts w:eastAsiaTheme="minorHAnsi"/>
          <w:lang w:eastAsia="en-US"/>
        </w:rPr>
        <w:t xml:space="preserve">           </w:t>
      </w:r>
      <w:r w:rsidR="000D129D" w:rsidRPr="00CE3D99">
        <w:rPr>
          <w:rFonts w:eastAsiaTheme="minorHAnsi"/>
          <w:b/>
          <w:lang w:eastAsia="en-US"/>
        </w:rPr>
        <w:t>202</w:t>
      </w:r>
      <w:r w:rsidR="002B4454" w:rsidRPr="00CE3D99">
        <w:rPr>
          <w:rFonts w:eastAsiaTheme="minorHAnsi"/>
          <w:b/>
          <w:lang w:eastAsia="en-US"/>
        </w:rPr>
        <w:t>8</w:t>
      </w:r>
      <w:r w:rsidRPr="00CE3D99">
        <w:rPr>
          <w:rFonts w:eastAsiaTheme="minorHAnsi"/>
          <w:b/>
          <w:lang w:eastAsia="en-US"/>
        </w:rPr>
        <w:t xml:space="preserve"> год</w:t>
      </w:r>
    </w:p>
    <w:p w14:paraId="6F715344" w14:textId="77777777" w:rsidR="000D129D" w:rsidRPr="00CE3D99" w:rsidRDefault="000D129D" w:rsidP="000D129D">
      <w:pPr>
        <w:ind w:firstLine="709"/>
        <w:jc w:val="both"/>
        <w:rPr>
          <w:rFonts w:eastAsiaTheme="minorHAnsi"/>
          <w:lang w:eastAsia="en-US"/>
        </w:rPr>
      </w:pPr>
      <w:r w:rsidRPr="00CE3D99">
        <w:rPr>
          <w:rFonts w:eastAsiaTheme="minorHAnsi"/>
          <w:lang w:eastAsia="en-US"/>
        </w:rPr>
        <w:t>Капитальный ремонт источника тепла.</w:t>
      </w:r>
    </w:p>
    <w:p w14:paraId="699445EC" w14:textId="77777777" w:rsidR="000D129D" w:rsidRPr="00CE3D99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Реконструкция дымовой трубы.</w:t>
      </w:r>
    </w:p>
    <w:p w14:paraId="784B5010" w14:textId="77777777" w:rsidR="000D129D" w:rsidRPr="00CE3D99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ремонт основного и вспомогательного оборудования, а также здания котельной</w:t>
      </w:r>
    </w:p>
    <w:p w14:paraId="7C4B7423" w14:textId="77777777" w:rsidR="000D129D" w:rsidRPr="00CE3D99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и капитальный  ремонт тепловых сетей</w:t>
      </w:r>
    </w:p>
    <w:p w14:paraId="75B36C81" w14:textId="77777777" w:rsidR="00974729" w:rsidRPr="00CE3D99" w:rsidRDefault="00974729" w:rsidP="000D129D">
      <w:pPr>
        <w:jc w:val="both"/>
        <w:rPr>
          <w:rFonts w:eastAsiaTheme="minorHAnsi"/>
          <w:color w:val="FF0000"/>
          <w:lang w:eastAsia="en-US"/>
        </w:rPr>
      </w:pPr>
    </w:p>
    <w:p w14:paraId="7F569290" w14:textId="626AD81D" w:rsidR="00974729" w:rsidRPr="00CE3D99" w:rsidRDefault="006C7D32" w:rsidP="00974729">
      <w:pPr>
        <w:ind w:firstLine="709"/>
        <w:jc w:val="both"/>
        <w:rPr>
          <w:rFonts w:eastAsiaTheme="minorHAnsi"/>
          <w:b/>
          <w:lang w:eastAsia="en-US"/>
        </w:rPr>
      </w:pPr>
      <w:r w:rsidRPr="00CE3D99">
        <w:rPr>
          <w:rFonts w:eastAsiaTheme="minorHAnsi"/>
          <w:b/>
          <w:lang w:eastAsia="en-US"/>
        </w:rPr>
        <w:t>202</w:t>
      </w:r>
      <w:r w:rsidR="002B4454" w:rsidRPr="00CE3D99">
        <w:rPr>
          <w:rFonts w:eastAsiaTheme="minorHAnsi"/>
          <w:b/>
          <w:lang w:eastAsia="en-US"/>
        </w:rPr>
        <w:t>9</w:t>
      </w:r>
      <w:r w:rsidRPr="00CE3D99">
        <w:rPr>
          <w:rFonts w:eastAsiaTheme="minorHAnsi"/>
          <w:b/>
          <w:lang w:eastAsia="en-US"/>
        </w:rPr>
        <w:t xml:space="preserve"> - </w:t>
      </w:r>
      <w:r w:rsidR="00974729" w:rsidRPr="00CE3D99">
        <w:rPr>
          <w:rFonts w:eastAsiaTheme="minorHAnsi"/>
          <w:b/>
          <w:lang w:eastAsia="en-US"/>
        </w:rPr>
        <w:t>2036</w:t>
      </w:r>
    </w:p>
    <w:p w14:paraId="37418856" w14:textId="77777777" w:rsidR="000D129D" w:rsidRPr="00CE3D99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ремонт основного и вспомогательного оборудования, а также здания котельной</w:t>
      </w:r>
    </w:p>
    <w:p w14:paraId="681825FA" w14:textId="77777777" w:rsidR="000D129D" w:rsidRPr="00CE3D99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и капитальный ремонт тепловых сетей</w:t>
      </w:r>
    </w:p>
    <w:p w14:paraId="0175E6C1" w14:textId="77777777" w:rsidR="00974729" w:rsidRPr="00CE3D99" w:rsidRDefault="00974729" w:rsidP="00974729">
      <w:pPr>
        <w:ind w:firstLine="709"/>
        <w:jc w:val="both"/>
        <w:rPr>
          <w:rFonts w:eastAsiaTheme="minorHAnsi"/>
          <w:color w:val="FF0000"/>
          <w:lang w:eastAsia="en-US"/>
        </w:rPr>
      </w:pPr>
    </w:p>
    <w:p w14:paraId="2322220D" w14:textId="77777777" w:rsidR="00383BD3" w:rsidRPr="00CE3D99" w:rsidRDefault="00383BD3" w:rsidP="00383BD3">
      <w:pPr>
        <w:ind w:firstLine="709"/>
        <w:jc w:val="both"/>
        <w:rPr>
          <w:rStyle w:val="fontstyle01"/>
        </w:rPr>
      </w:pPr>
      <w:r w:rsidRPr="00CE3D99">
        <w:rPr>
          <w:color w:val="000000"/>
        </w:rPr>
        <w:t xml:space="preserve">В результате проведения мероприятий по модернизации системы теплоснабжения в п. Витимский планируется достижение показателей </w:t>
      </w:r>
      <w:r w:rsidRPr="00CE3D99">
        <w:rPr>
          <w:rStyle w:val="fontstyle01"/>
        </w:rPr>
        <w:t>энергосбережения и энергетической эффективности, приведенных в таблице 8.</w:t>
      </w:r>
    </w:p>
    <w:p w14:paraId="6F811F71" w14:textId="77777777" w:rsidR="00383BD3" w:rsidRPr="00CE3D99" w:rsidRDefault="00383BD3" w:rsidP="00383BD3">
      <w:pPr>
        <w:jc w:val="right"/>
        <w:rPr>
          <w:rStyle w:val="fontstyle01"/>
          <w:b/>
        </w:rPr>
      </w:pPr>
      <w:r w:rsidRPr="00CE3D99">
        <w:rPr>
          <w:rStyle w:val="fontstyle01"/>
          <w:b/>
        </w:rPr>
        <w:t xml:space="preserve">Табл. 8 </w:t>
      </w:r>
    </w:p>
    <w:tbl>
      <w:tblPr>
        <w:tblW w:w="9716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9"/>
        <w:gridCol w:w="1843"/>
        <w:gridCol w:w="1134"/>
      </w:tblGrid>
      <w:tr w:rsidR="00383BD3" w:rsidRPr="00CE3D99" w14:paraId="2344842B" w14:textId="77777777" w:rsidTr="001A0827">
        <w:trPr>
          <w:cantSplit/>
          <w:trHeight w:val="359"/>
        </w:trPr>
        <w:tc>
          <w:tcPr>
            <w:tcW w:w="6739" w:type="dxa"/>
            <w:vAlign w:val="center"/>
          </w:tcPr>
          <w:p w14:paraId="47A02BC6" w14:textId="77777777" w:rsidR="00383BD3" w:rsidRPr="00CE3D99" w:rsidRDefault="00383BD3" w:rsidP="00A671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E3D99">
              <w:rPr>
                <w:b/>
                <w:bCs/>
                <w:color w:val="000000"/>
                <w:sz w:val="20"/>
                <w:szCs w:val="20"/>
              </w:rPr>
              <w:t>Показатели энергосбережения и энергетической эффективности</w:t>
            </w:r>
          </w:p>
        </w:tc>
        <w:tc>
          <w:tcPr>
            <w:tcW w:w="1843" w:type="dxa"/>
            <w:vAlign w:val="center"/>
          </w:tcPr>
          <w:p w14:paraId="66BC1495" w14:textId="77777777" w:rsidR="00383BD3" w:rsidRPr="00CE3D99" w:rsidRDefault="00383BD3" w:rsidP="00A671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3D99">
              <w:rPr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14:paraId="586E872C" w14:textId="77777777" w:rsidR="00383BD3" w:rsidRPr="00CE3D99" w:rsidRDefault="00383BD3" w:rsidP="00A671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3D99">
              <w:rPr>
                <w:b/>
                <w:bCs/>
                <w:color w:val="000000"/>
                <w:sz w:val="20"/>
                <w:szCs w:val="20"/>
              </w:rPr>
              <w:t>Значение</w:t>
            </w:r>
          </w:p>
        </w:tc>
      </w:tr>
      <w:tr w:rsidR="00383BD3" w:rsidRPr="00CE3D99" w14:paraId="4EE98E1F" w14:textId="77777777" w:rsidTr="001A0827">
        <w:trPr>
          <w:cantSplit/>
          <w:trHeight w:val="409"/>
        </w:trPr>
        <w:tc>
          <w:tcPr>
            <w:tcW w:w="6739" w:type="dxa"/>
            <w:vAlign w:val="center"/>
            <w:hideMark/>
          </w:tcPr>
          <w:p w14:paraId="168F2FA7" w14:textId="77777777" w:rsidR="00383BD3" w:rsidRPr="00CE3D99" w:rsidRDefault="00383BD3" w:rsidP="00A67196">
            <w:pPr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lastRenderedPageBreak/>
              <w:t>Удельный расход электрической энергии на выработку тепловой энергии</w:t>
            </w:r>
          </w:p>
        </w:tc>
        <w:tc>
          <w:tcPr>
            <w:tcW w:w="1843" w:type="dxa"/>
            <w:vAlign w:val="center"/>
            <w:hideMark/>
          </w:tcPr>
          <w:p w14:paraId="0E23DED5" w14:textId="77777777" w:rsidR="00383BD3" w:rsidRPr="00CE3D99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t>кВт*ч/Гкал</w:t>
            </w:r>
          </w:p>
        </w:tc>
        <w:tc>
          <w:tcPr>
            <w:tcW w:w="1134" w:type="dxa"/>
            <w:vAlign w:val="center"/>
          </w:tcPr>
          <w:p w14:paraId="11283798" w14:textId="77777777" w:rsidR="00383BD3" w:rsidRPr="00CE3D99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t>5</w:t>
            </w:r>
            <w:r w:rsidR="00974729" w:rsidRPr="00CE3D99">
              <w:rPr>
                <w:bCs/>
                <w:color w:val="000000"/>
                <w:sz w:val="20"/>
                <w:szCs w:val="20"/>
              </w:rPr>
              <w:t>9,0</w:t>
            </w:r>
          </w:p>
        </w:tc>
      </w:tr>
      <w:tr w:rsidR="00383BD3" w:rsidRPr="00CE3D99" w14:paraId="2B5D252F" w14:textId="77777777" w:rsidTr="001A0827">
        <w:trPr>
          <w:cantSplit/>
          <w:trHeight w:val="260"/>
        </w:trPr>
        <w:tc>
          <w:tcPr>
            <w:tcW w:w="6739" w:type="dxa"/>
            <w:vAlign w:val="center"/>
            <w:hideMark/>
          </w:tcPr>
          <w:p w14:paraId="70FE152C" w14:textId="77777777" w:rsidR="00383BD3" w:rsidRPr="00CE3D99" w:rsidRDefault="00383BD3" w:rsidP="00A67196">
            <w:pPr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t>Удельный расход условного топлива на выработку тепловой энергии</w:t>
            </w:r>
          </w:p>
        </w:tc>
        <w:tc>
          <w:tcPr>
            <w:tcW w:w="1843" w:type="dxa"/>
            <w:vAlign w:val="center"/>
            <w:hideMark/>
          </w:tcPr>
          <w:p w14:paraId="5E7F37FC" w14:textId="77777777" w:rsidR="00383BD3" w:rsidRPr="00CE3D99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t xml:space="preserve">Кг </w:t>
            </w:r>
            <w:proofErr w:type="spellStart"/>
            <w:r w:rsidRPr="00CE3D99">
              <w:rPr>
                <w:bCs/>
                <w:color w:val="000000"/>
                <w:sz w:val="20"/>
                <w:szCs w:val="20"/>
              </w:rPr>
              <w:t>у.т</w:t>
            </w:r>
            <w:proofErr w:type="spellEnd"/>
            <w:r w:rsidRPr="00CE3D99">
              <w:rPr>
                <w:bCs/>
                <w:color w:val="000000"/>
                <w:sz w:val="20"/>
                <w:szCs w:val="20"/>
              </w:rPr>
              <w:t>./ Гкал</w:t>
            </w:r>
          </w:p>
        </w:tc>
        <w:tc>
          <w:tcPr>
            <w:tcW w:w="1134" w:type="dxa"/>
            <w:vAlign w:val="center"/>
          </w:tcPr>
          <w:p w14:paraId="5193BA41" w14:textId="7DEFDDBF" w:rsidR="00383BD3" w:rsidRPr="00CE3D99" w:rsidRDefault="00E06C9A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t>218</w:t>
            </w:r>
          </w:p>
        </w:tc>
      </w:tr>
      <w:tr w:rsidR="00383BD3" w:rsidRPr="00CE3D99" w14:paraId="51C0DE5E" w14:textId="77777777" w:rsidTr="001A0827">
        <w:trPr>
          <w:cantSplit/>
          <w:trHeight w:val="277"/>
        </w:trPr>
        <w:tc>
          <w:tcPr>
            <w:tcW w:w="6739" w:type="dxa"/>
            <w:vAlign w:val="center"/>
            <w:hideMark/>
          </w:tcPr>
          <w:p w14:paraId="2F68402F" w14:textId="77777777" w:rsidR="00383BD3" w:rsidRPr="00CE3D99" w:rsidRDefault="00383BD3" w:rsidP="00A67196">
            <w:pPr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t>Удельный расход воды на выработку тепловой энергии</w:t>
            </w:r>
          </w:p>
        </w:tc>
        <w:tc>
          <w:tcPr>
            <w:tcW w:w="1843" w:type="dxa"/>
            <w:vAlign w:val="center"/>
            <w:hideMark/>
          </w:tcPr>
          <w:p w14:paraId="4D73292F" w14:textId="77777777" w:rsidR="00383BD3" w:rsidRPr="00CE3D99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t>м</w:t>
            </w:r>
            <w:r w:rsidRPr="00CE3D99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CE3D99">
              <w:rPr>
                <w:bCs/>
                <w:color w:val="000000"/>
                <w:sz w:val="20"/>
                <w:szCs w:val="20"/>
              </w:rPr>
              <w:t>/ Гкал</w:t>
            </w:r>
          </w:p>
        </w:tc>
        <w:tc>
          <w:tcPr>
            <w:tcW w:w="1134" w:type="dxa"/>
            <w:vAlign w:val="center"/>
          </w:tcPr>
          <w:p w14:paraId="55FFCF4F" w14:textId="77777777" w:rsidR="00383BD3" w:rsidRPr="00CE3D99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t>0,35</w:t>
            </w:r>
          </w:p>
        </w:tc>
      </w:tr>
      <w:tr w:rsidR="00383BD3" w:rsidRPr="00CE3D99" w14:paraId="57408BE6" w14:textId="77777777" w:rsidTr="001A0827">
        <w:trPr>
          <w:cantSplit/>
          <w:trHeight w:val="281"/>
        </w:trPr>
        <w:tc>
          <w:tcPr>
            <w:tcW w:w="6739" w:type="dxa"/>
            <w:vAlign w:val="center"/>
            <w:hideMark/>
          </w:tcPr>
          <w:p w14:paraId="6F1F9FBA" w14:textId="77777777" w:rsidR="00383BD3" w:rsidRPr="00CE3D99" w:rsidRDefault="00383BD3" w:rsidP="00A67196">
            <w:pPr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843" w:type="dxa"/>
            <w:vAlign w:val="center"/>
            <w:hideMark/>
          </w:tcPr>
          <w:p w14:paraId="2B3F8BC5" w14:textId="77777777" w:rsidR="00383BD3" w:rsidRPr="00CE3D99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134" w:type="dxa"/>
            <w:vAlign w:val="center"/>
          </w:tcPr>
          <w:p w14:paraId="3FE1DF4E" w14:textId="77777777" w:rsidR="00383BD3" w:rsidRPr="00CE3D99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3D99">
              <w:rPr>
                <w:bCs/>
                <w:color w:val="000000"/>
                <w:sz w:val="20"/>
                <w:szCs w:val="20"/>
              </w:rPr>
              <w:t>1800</w:t>
            </w:r>
          </w:p>
        </w:tc>
      </w:tr>
    </w:tbl>
    <w:p w14:paraId="6243EB37" w14:textId="77777777" w:rsidR="00383BD3" w:rsidRPr="00CE3D99" w:rsidRDefault="00383BD3" w:rsidP="00383BD3">
      <w:pPr>
        <w:ind w:firstLine="709"/>
        <w:jc w:val="both"/>
        <w:rPr>
          <w:color w:val="000000"/>
        </w:rPr>
      </w:pPr>
    </w:p>
    <w:p w14:paraId="62A39610" w14:textId="221A2471" w:rsidR="00383BD3" w:rsidRPr="006B3313" w:rsidRDefault="00E06C9A" w:rsidP="00383BD3">
      <w:pPr>
        <w:ind w:firstLine="708"/>
        <w:jc w:val="both"/>
      </w:pPr>
      <w:r w:rsidRPr="00CE3D99">
        <w:rPr>
          <w:color w:val="000000"/>
        </w:rPr>
        <w:t xml:space="preserve">Замена котлов на котлы с автоматической подачей топлива в топку котла </w:t>
      </w:r>
      <w:r w:rsidR="00383BD3" w:rsidRPr="00CE3D99">
        <w:rPr>
          <w:color w:val="000000"/>
        </w:rPr>
        <w:t xml:space="preserve">и </w:t>
      </w:r>
      <w:r w:rsidR="00DC6249" w:rsidRPr="00CE3D99">
        <w:rPr>
          <w:color w:val="000000"/>
        </w:rPr>
        <w:t xml:space="preserve">реконструкция </w:t>
      </w:r>
      <w:r w:rsidR="00383BD3" w:rsidRPr="00CE3D99">
        <w:rPr>
          <w:color w:val="000000"/>
        </w:rPr>
        <w:t xml:space="preserve">тепловых сетей позволят значительно сократить затраты на выработку тепловой энергии, обеспечит комфортные условия проживания жителей </w:t>
      </w:r>
      <w:proofErr w:type="spellStart"/>
      <w:r w:rsidR="005E7130" w:rsidRPr="00CE3D99">
        <w:rPr>
          <w:color w:val="000000"/>
        </w:rPr>
        <w:t>р.п</w:t>
      </w:r>
      <w:proofErr w:type="spellEnd"/>
      <w:r w:rsidR="00383BD3" w:rsidRPr="00CE3D99">
        <w:rPr>
          <w:color w:val="000000"/>
        </w:rPr>
        <w:t>. Витимский Мамско-Чуйского района Иркутской области.</w:t>
      </w:r>
    </w:p>
    <w:p w14:paraId="38C0D208" w14:textId="77777777" w:rsidR="00383BD3" w:rsidRPr="006B3313" w:rsidRDefault="00383BD3" w:rsidP="00383BD3">
      <w:pPr>
        <w:pStyle w:val="af1"/>
        <w:spacing w:before="0" w:beforeAutospacing="0" w:after="0" w:afterAutospacing="0"/>
        <w:rPr>
          <w:bCs/>
          <w:color w:val="0070C0"/>
        </w:rPr>
      </w:pPr>
    </w:p>
    <w:p w14:paraId="58465E29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4.2. Обоснование выбора приоритетного сценария развития теплоснабжения Витимского городского поселения.</w:t>
      </w:r>
    </w:p>
    <w:p w14:paraId="1E974242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</w:pPr>
      <w:r w:rsidRPr="00796FCA">
        <w:rPr>
          <w:rStyle w:val="ed"/>
        </w:rPr>
        <w:t xml:space="preserve">Реализация </w:t>
      </w:r>
      <w:r w:rsidRPr="006B3313">
        <w:rPr>
          <w:rStyle w:val="ed"/>
        </w:rPr>
        <w:t xml:space="preserve">выбранного приоритетного развития системы теплоснабжения позволит: </w:t>
      </w:r>
    </w:p>
    <w:p w14:paraId="2BD59F04" w14:textId="77777777" w:rsidR="00383BD3" w:rsidRPr="006B3313" w:rsidRDefault="00383BD3" w:rsidP="00383BD3">
      <w:pPr>
        <w:pStyle w:val="af2"/>
        <w:spacing w:after="0" w:line="240" w:lineRule="auto"/>
        <w:jc w:val="both"/>
        <w:rPr>
          <w:b w:val="0"/>
          <w:lang w:eastAsia="ru-RU"/>
        </w:rPr>
      </w:pPr>
      <w:r w:rsidRPr="006B3313">
        <w:rPr>
          <w:b w:val="0"/>
          <w:lang w:eastAsia="ru-RU"/>
        </w:rPr>
        <w:t>- повысить качество и надёжность теплоснабжения и горячего водоснабжения Потребителей в границах Витимского муниципального образования Мамско-Чуйского района Иркутской области;</w:t>
      </w:r>
    </w:p>
    <w:p w14:paraId="3D422968" w14:textId="77777777" w:rsidR="00383BD3" w:rsidRPr="006B3313" w:rsidRDefault="00383BD3" w:rsidP="00383BD3">
      <w:pPr>
        <w:pStyle w:val="af2"/>
        <w:spacing w:after="0" w:line="240" w:lineRule="auto"/>
        <w:jc w:val="both"/>
        <w:rPr>
          <w:b w:val="0"/>
          <w:lang w:eastAsia="ru-RU"/>
        </w:rPr>
      </w:pPr>
      <w:r w:rsidRPr="006B3313">
        <w:rPr>
          <w:b w:val="0"/>
          <w:lang w:eastAsia="ru-RU"/>
        </w:rPr>
        <w:t>- снизить затраты, связанные с выработкой и транспортировкой тепловой энергии;</w:t>
      </w:r>
    </w:p>
    <w:p w14:paraId="2E3B432A" w14:textId="77777777" w:rsidR="00383BD3" w:rsidRPr="006B3313" w:rsidRDefault="00383BD3" w:rsidP="00383BD3">
      <w:pPr>
        <w:pStyle w:val="af2"/>
        <w:spacing w:after="0" w:line="240" w:lineRule="auto"/>
        <w:jc w:val="both"/>
        <w:rPr>
          <w:b w:val="0"/>
          <w:lang w:eastAsia="ru-RU"/>
        </w:rPr>
      </w:pPr>
      <w:r w:rsidRPr="006B3313">
        <w:rPr>
          <w:b w:val="0"/>
          <w:lang w:eastAsia="ru-RU"/>
        </w:rPr>
        <w:t>- повысить эффективность производства тепловой энергии и поставки её Потребителям;</w:t>
      </w:r>
    </w:p>
    <w:p w14:paraId="328C6791" w14:textId="77777777" w:rsidR="00383BD3" w:rsidRPr="006B3313" w:rsidRDefault="00383BD3" w:rsidP="00383BD3">
      <w:pPr>
        <w:pStyle w:val="af2"/>
        <w:spacing w:after="0" w:line="240" w:lineRule="auto"/>
        <w:jc w:val="both"/>
        <w:rPr>
          <w:b w:val="0"/>
          <w:lang w:eastAsia="ru-RU"/>
        </w:rPr>
      </w:pPr>
      <w:r w:rsidRPr="006B3313">
        <w:rPr>
          <w:b w:val="0"/>
          <w:lang w:eastAsia="ru-RU"/>
        </w:rPr>
        <w:t>- снизить себестоимость,</w:t>
      </w:r>
      <w:r w:rsidRPr="006B3313">
        <w:rPr>
          <w:lang w:eastAsia="ru-RU"/>
        </w:rPr>
        <w:t xml:space="preserve"> </w:t>
      </w:r>
      <w:r w:rsidRPr="006B3313">
        <w:rPr>
          <w:b w:val="0"/>
          <w:lang w:eastAsia="ru-RU"/>
        </w:rPr>
        <w:t>поставляемой Потребителям тепловой энергии.</w:t>
      </w:r>
    </w:p>
    <w:p w14:paraId="4F6E0030" w14:textId="77777777" w:rsidR="00383BD3" w:rsidRPr="006B3313" w:rsidRDefault="00383BD3" w:rsidP="00383BD3">
      <w:pPr>
        <w:keepNext/>
        <w:widowControl w:val="0"/>
        <w:autoSpaceDE w:val="0"/>
        <w:autoSpaceDN w:val="0"/>
        <w:adjustRightInd w:val="0"/>
        <w:rPr>
          <w:bCs/>
        </w:rPr>
      </w:pPr>
    </w:p>
    <w:p w14:paraId="4A0A1B76" w14:textId="77777777" w:rsidR="00383BD3" w:rsidRPr="00796FCA" w:rsidRDefault="00383BD3" w:rsidP="00383BD3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/>
        </w:rPr>
      </w:pPr>
      <w:r w:rsidRPr="00796FCA">
        <w:rPr>
          <w:b/>
        </w:rPr>
        <w:t>РАЗДЕЛ 5. Предложения по новому строительству, реконструкции и техническому перевооружению и (или) модернизации источников тепловой энергии.</w:t>
      </w:r>
    </w:p>
    <w:p w14:paraId="00CC5889" w14:textId="77777777" w:rsidR="00383BD3" w:rsidRPr="00796FCA" w:rsidRDefault="00383BD3" w:rsidP="00383BD3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/>
        </w:rPr>
      </w:pPr>
    </w:p>
    <w:p w14:paraId="3A6D2B01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5.1. Предложения по строительству источников тепловой энергии, обеспечивающих перспективную тепловую нагрузку на осваиваемых территориях поселения,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</w:r>
    </w:p>
    <w:p w14:paraId="091797CA" w14:textId="77777777" w:rsidR="00383BD3" w:rsidRDefault="00383BD3" w:rsidP="003771C5">
      <w:pPr>
        <w:shd w:val="clear" w:color="auto" w:fill="FFFFFF" w:themeFill="background1"/>
        <w:ind w:firstLine="709"/>
        <w:jc w:val="both"/>
        <w:rPr>
          <w:color w:val="000000"/>
        </w:rPr>
      </w:pPr>
      <w:r w:rsidRPr="00796FCA">
        <w:t xml:space="preserve">По </w:t>
      </w:r>
      <w:r w:rsidRPr="003771C5">
        <w:rPr>
          <w:color w:val="000000"/>
        </w:rPr>
        <w:t>результатам технического обследования сист</w:t>
      </w:r>
      <w:r w:rsidR="00F30995" w:rsidRPr="003771C5">
        <w:rPr>
          <w:color w:val="000000"/>
        </w:rPr>
        <w:t xml:space="preserve">емы теплоснабжения </w:t>
      </w:r>
      <w:r w:rsidRPr="003771C5">
        <w:rPr>
          <w:color w:val="000000"/>
        </w:rPr>
        <w:t xml:space="preserve">возможность </w:t>
      </w:r>
      <w:r w:rsidR="00F30995" w:rsidRPr="003771C5">
        <w:rPr>
          <w:color w:val="000000"/>
        </w:rPr>
        <w:t>строительства</w:t>
      </w:r>
      <w:r w:rsidRPr="003771C5">
        <w:rPr>
          <w:color w:val="000000"/>
        </w:rPr>
        <w:t xml:space="preserve"> нового источника теплоснабжения взамен существующего</w:t>
      </w:r>
      <w:r w:rsidR="00F30995" w:rsidRPr="003771C5">
        <w:rPr>
          <w:color w:val="000000"/>
        </w:rPr>
        <w:t xml:space="preserve"> не прогнозируется.</w:t>
      </w:r>
    </w:p>
    <w:p w14:paraId="6926D7D4" w14:textId="77777777" w:rsidR="00F30995" w:rsidRPr="00F30995" w:rsidRDefault="00F30995" w:rsidP="00F30995">
      <w:pPr>
        <w:ind w:firstLine="709"/>
        <w:jc w:val="both"/>
        <w:rPr>
          <w:color w:val="000000"/>
        </w:rPr>
      </w:pPr>
    </w:p>
    <w:p w14:paraId="1232C9BE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5.2. 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</w:p>
    <w:p w14:paraId="41723CD0" w14:textId="77777777" w:rsidR="00F30995" w:rsidRPr="00796FCA" w:rsidRDefault="00383BD3" w:rsidP="00383BD3">
      <w:pPr>
        <w:shd w:val="clear" w:color="auto" w:fill="FFFFFF"/>
        <w:ind w:firstLine="708"/>
        <w:jc w:val="both"/>
      </w:pPr>
      <w:r w:rsidRPr="00796FCA">
        <w:t>Реконструкция существующей котельной</w:t>
      </w:r>
      <w:r w:rsidR="00F30995" w:rsidRPr="00796FCA">
        <w:t xml:space="preserve"> –</w:t>
      </w:r>
      <w:r w:rsidRPr="00796FCA">
        <w:t xml:space="preserve"> </w:t>
      </w:r>
      <w:r w:rsidR="00F30995" w:rsidRPr="00796FCA">
        <w:rPr>
          <w:rFonts w:eastAsiaTheme="minorHAnsi"/>
          <w:lang w:eastAsia="en-US"/>
        </w:rPr>
        <w:t>капитальный ремонт источника тепла</w:t>
      </w:r>
      <w:r w:rsidR="00F30995" w:rsidRPr="00796FCA">
        <w:t xml:space="preserve"> (ежегодная модернизация и ремонт старого оборудования)</w:t>
      </w:r>
      <w:r w:rsidR="00DD5A07" w:rsidRPr="00796FCA">
        <w:t xml:space="preserve">, </w:t>
      </w:r>
      <w:r w:rsidR="00F30995" w:rsidRPr="00796FCA">
        <w:t>подразум</w:t>
      </w:r>
      <w:r w:rsidR="00DD5A07" w:rsidRPr="00796FCA">
        <w:t>евающий поддержание существующего источника</w:t>
      </w:r>
      <w:r w:rsidR="00F30995" w:rsidRPr="00796FCA">
        <w:t xml:space="preserve"> теплоснабжения в исправном состоянии, увеличение энергетической эффективности производства, транспортировки и учета тепловой энергии, а также повышения надежность системы теплоснабжения</w:t>
      </w:r>
      <w:r w:rsidR="004155F1" w:rsidRPr="00796FCA">
        <w:t>.</w:t>
      </w:r>
    </w:p>
    <w:p w14:paraId="5693D9A5" w14:textId="77777777" w:rsidR="004155F1" w:rsidRPr="00796FCA" w:rsidRDefault="004155F1" w:rsidP="00383BD3">
      <w:pPr>
        <w:shd w:val="clear" w:color="auto" w:fill="FFFFFF"/>
        <w:ind w:firstLine="708"/>
        <w:jc w:val="both"/>
      </w:pPr>
    </w:p>
    <w:p w14:paraId="01115FDE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5.3. Предложения по техническому перевооружению и (или) модернизации источников тепловой энергии с целью повыше</w:t>
      </w:r>
      <w:r w:rsidR="00F30995" w:rsidRPr="00796FCA">
        <w:rPr>
          <w:rStyle w:val="ed"/>
          <w:b/>
        </w:rPr>
        <w:t xml:space="preserve">ния эффективности работы систем </w:t>
      </w:r>
      <w:r w:rsidRPr="00796FCA">
        <w:rPr>
          <w:rStyle w:val="ed"/>
          <w:b/>
        </w:rPr>
        <w:t>теплоснабжения</w:t>
      </w:r>
    </w:p>
    <w:p w14:paraId="129781B9" w14:textId="77777777" w:rsidR="00383BD3" w:rsidRPr="006B3313" w:rsidRDefault="00383BD3" w:rsidP="00383BD3">
      <w:pPr>
        <w:ind w:firstLine="709"/>
        <w:jc w:val="both"/>
      </w:pPr>
      <w:r w:rsidRPr="00796FCA">
        <w:t xml:space="preserve">По результатам </w:t>
      </w:r>
      <w:r w:rsidRPr="006B3313">
        <w:t>технического обследования системы теплоснабжения в целях повышения эффективности работы коте</w:t>
      </w:r>
      <w:r w:rsidR="003771C5">
        <w:t>льной, снижения тепловых потерь</w:t>
      </w:r>
      <w:r w:rsidRPr="006B3313">
        <w:t xml:space="preserve"> при передаче тепловой энергии и горячей воды, связанных с длительной эксплуатацией, необходимо: </w:t>
      </w:r>
    </w:p>
    <w:p w14:paraId="595840EB" w14:textId="77777777" w:rsidR="00383BD3" w:rsidRPr="006B3313" w:rsidRDefault="00DD5A07" w:rsidP="00383BD3">
      <w:pPr>
        <w:jc w:val="both"/>
      </w:pPr>
      <w:r>
        <w:t xml:space="preserve">- </w:t>
      </w:r>
      <w:r w:rsidRPr="003771C5">
        <w:t xml:space="preserve">рассмотреть </w:t>
      </w:r>
      <w:r w:rsidR="00383BD3" w:rsidRPr="003771C5">
        <w:t xml:space="preserve">поддержание существующей котельной (ежегодная модернизация и ремонт старого оборудования) </w:t>
      </w:r>
      <w:r w:rsidRPr="003771C5">
        <w:t>в исправном состоянии;</w:t>
      </w:r>
    </w:p>
    <w:p w14:paraId="29BF4AE1" w14:textId="77777777" w:rsidR="00383BD3" w:rsidRPr="006B3313" w:rsidRDefault="00383BD3" w:rsidP="00383BD3">
      <w:pPr>
        <w:jc w:val="both"/>
      </w:pPr>
      <w:r w:rsidRPr="006B3313">
        <w:t xml:space="preserve">- произвести поэтапную замену тепловых сетей, начиная с малых диаметров; </w:t>
      </w:r>
    </w:p>
    <w:p w14:paraId="2AA87142" w14:textId="77777777" w:rsidR="00383BD3" w:rsidRPr="006B3313" w:rsidRDefault="00383BD3" w:rsidP="00383BD3">
      <w:pPr>
        <w:jc w:val="both"/>
      </w:pPr>
      <w:r w:rsidRPr="006B3313">
        <w:lastRenderedPageBreak/>
        <w:t xml:space="preserve">- выполнить установку компенсаторов на участках трубопроводов в соответствии с расчетом; </w:t>
      </w:r>
    </w:p>
    <w:p w14:paraId="1B0DAA73" w14:textId="77777777" w:rsidR="00383BD3" w:rsidRPr="006B3313" w:rsidRDefault="00383BD3" w:rsidP="00383BD3">
      <w:pPr>
        <w:jc w:val="both"/>
      </w:pPr>
      <w:r w:rsidRPr="006B3313">
        <w:t xml:space="preserve">-  произвести обустройство тепловых камер в п. Витимский Мамско-Чуйского района Иркутской области; </w:t>
      </w:r>
    </w:p>
    <w:p w14:paraId="7650BD77" w14:textId="77777777" w:rsidR="00383BD3" w:rsidRPr="006B3313" w:rsidRDefault="00383BD3" w:rsidP="00383BD3">
      <w:pPr>
        <w:jc w:val="both"/>
      </w:pPr>
      <w:r w:rsidRPr="006B3313">
        <w:t xml:space="preserve">- выполнить замену и монтаж запорной и регулируемой арматуры; </w:t>
      </w:r>
    </w:p>
    <w:p w14:paraId="12816735" w14:textId="77777777" w:rsidR="00383BD3" w:rsidRPr="006B3313" w:rsidRDefault="00383BD3" w:rsidP="00383BD3">
      <w:pPr>
        <w:jc w:val="both"/>
      </w:pPr>
      <w:r w:rsidRPr="006B3313">
        <w:t>- произв</w:t>
      </w:r>
      <w:r w:rsidR="003771C5">
        <w:t>ести регулировку тепловых сетей; п</w:t>
      </w:r>
      <w:r w:rsidRPr="006B3313">
        <w:t>ерекладку сетей выполнить подземную в ППУ с контрольным проводом.</w:t>
      </w:r>
    </w:p>
    <w:p w14:paraId="0961222A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</w:p>
    <w:p w14:paraId="6E686ACA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5.4. 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</w:p>
    <w:p w14:paraId="36D5B6CD" w14:textId="77777777" w:rsidR="00383BD3" w:rsidRPr="00796FCA" w:rsidRDefault="00383BD3" w:rsidP="00383BD3">
      <w:pPr>
        <w:tabs>
          <w:tab w:val="left" w:pos="567"/>
          <w:tab w:val="right" w:leader="dot" w:pos="9923"/>
        </w:tabs>
        <w:spacing w:after="120"/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>На территории Витимского городского поселения источники тепловой энергии, функционирующие в режиме комбинированной выработки электрической и тепловой энергии, по сост</w:t>
      </w:r>
      <w:r w:rsidR="00DD5A07" w:rsidRPr="00796FCA">
        <w:rPr>
          <w:shd w:val="clear" w:color="auto" w:fill="FFFFFF"/>
        </w:rPr>
        <w:t xml:space="preserve">оянию на отчетный (базовый) </w:t>
      </w:r>
      <w:r w:rsidR="000D129D" w:rsidRPr="00796FCA">
        <w:rPr>
          <w:shd w:val="clear" w:color="auto" w:fill="FFFFFF"/>
        </w:rPr>
        <w:t>2024</w:t>
      </w:r>
      <w:r w:rsidRPr="00796FCA">
        <w:rPr>
          <w:shd w:val="clear" w:color="auto" w:fill="FFFFFF"/>
        </w:rPr>
        <w:t xml:space="preserve"> год отсутствуют.</w:t>
      </w:r>
    </w:p>
    <w:p w14:paraId="3FD2B435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5.5. 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</w:p>
    <w:p w14:paraId="11583803" w14:textId="77777777" w:rsidR="00383BD3" w:rsidRPr="006B3313" w:rsidRDefault="00383BD3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 xml:space="preserve">На территории Витимского городского поселения избыточные источники тепловой энергии, источники </w:t>
      </w:r>
      <w:r w:rsidRPr="006B3313">
        <w:rPr>
          <w:shd w:val="clear" w:color="auto" w:fill="FFFFFF"/>
        </w:rPr>
        <w:t xml:space="preserve">тепловой энергии, выработавшие нормативный срок службы, по состоянию на отчетный (базовый) </w:t>
      </w:r>
      <w:r w:rsidR="000D129D" w:rsidRPr="00796FCA">
        <w:rPr>
          <w:shd w:val="clear" w:color="auto" w:fill="FFFFFF"/>
        </w:rPr>
        <w:t>2024</w:t>
      </w:r>
      <w:r w:rsidR="00DD5A07" w:rsidRPr="00796FCA">
        <w:rPr>
          <w:shd w:val="clear" w:color="auto" w:fill="FFFFFF"/>
        </w:rPr>
        <w:t xml:space="preserve"> </w:t>
      </w:r>
      <w:r w:rsidRPr="00796FCA">
        <w:rPr>
          <w:shd w:val="clear" w:color="auto" w:fill="FFFFFF"/>
        </w:rPr>
        <w:t>год</w:t>
      </w:r>
      <w:r w:rsidRPr="006B3313">
        <w:rPr>
          <w:shd w:val="clear" w:color="auto" w:fill="FFFFFF"/>
        </w:rPr>
        <w:t xml:space="preserve"> отсутствуют. Вывод из эксплуатации, консервации и демонтаж избыточных источников тепловой энергии, источников тепловой энергии, выработавших нормативный срок службы, на перспективу д</w:t>
      </w:r>
      <w:r>
        <w:rPr>
          <w:shd w:val="clear" w:color="auto" w:fill="FFFFFF"/>
        </w:rPr>
        <w:t xml:space="preserve">о </w:t>
      </w:r>
      <w:r w:rsidR="00DD5A07">
        <w:rPr>
          <w:shd w:val="clear" w:color="auto" w:fill="FFFFFF"/>
        </w:rPr>
        <w:t>2036</w:t>
      </w:r>
      <w:r w:rsidRPr="006B3313">
        <w:rPr>
          <w:shd w:val="clear" w:color="auto" w:fill="FFFFFF"/>
        </w:rPr>
        <w:t xml:space="preserve"> года не прогнозируется.</w:t>
      </w:r>
    </w:p>
    <w:p w14:paraId="00698E01" w14:textId="77777777" w:rsidR="00383BD3" w:rsidRPr="006B3313" w:rsidRDefault="00383BD3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</w:p>
    <w:p w14:paraId="6C7977B4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5.6. 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</w:p>
    <w:p w14:paraId="0AF22F34" w14:textId="77777777" w:rsidR="00383BD3" w:rsidRPr="00796FCA" w:rsidRDefault="00383BD3" w:rsidP="00383BD3">
      <w:pPr>
        <w:shd w:val="clear" w:color="auto" w:fill="FFFFFF"/>
        <w:ind w:firstLine="708"/>
        <w:jc w:val="both"/>
      </w:pPr>
      <w:r w:rsidRPr="00796FCA">
        <w:t>Мер по переоборудованию котельных в источники тепловой энергии, функционирующие в режиме комбинированной выработки электрической и тепловой энергии не предусмотрено в связи с их неэффективностью (незагруженность в межотопительный период, большой срок окупаемости).</w:t>
      </w:r>
    </w:p>
    <w:p w14:paraId="080994AB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</w:p>
    <w:p w14:paraId="72990F21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5.7. 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</w:p>
    <w:p w14:paraId="74E648DD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>Мер</w:t>
      </w:r>
      <w:r w:rsidRPr="006B3313">
        <w:t>ы по переводу котельных, размещенных в существующих и расширяемых зонах действия источников комбинированной выработки тепловой и электрической энергии, в «пиковый» режим на каждом этапе и к окончанию планируемого периода не планируются, так как данный вид котельных на территории Витимского городского поселения отсутствует.</w:t>
      </w:r>
    </w:p>
    <w:p w14:paraId="41864B6F" w14:textId="77777777" w:rsidR="00383BD3" w:rsidRPr="006B3313" w:rsidRDefault="00383BD3" w:rsidP="00383BD3">
      <w:pPr>
        <w:pStyle w:val="af1"/>
        <w:spacing w:before="0" w:beforeAutospacing="0" w:after="0" w:afterAutospacing="0"/>
        <w:jc w:val="both"/>
      </w:pPr>
    </w:p>
    <w:p w14:paraId="5808B29F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5.8. 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</w:p>
    <w:p w14:paraId="60B95AAC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796FCA">
        <w:t>В системе централизованного теплоснабжения Витимского город</w:t>
      </w:r>
      <w:r w:rsidR="00034E9E" w:rsidRPr="00796FCA">
        <w:t xml:space="preserve">ского поселения на отчетный </w:t>
      </w:r>
      <w:r w:rsidR="00AC19CD" w:rsidRPr="00796FCA">
        <w:t>2024</w:t>
      </w:r>
      <w:r w:rsidRPr="00796FCA">
        <w:t xml:space="preserve"> год</w:t>
      </w:r>
      <w:r w:rsidR="004155F1" w:rsidRPr="00796FCA">
        <w:t xml:space="preserve"> –</w:t>
      </w:r>
      <w:r w:rsidRPr="00796FCA">
        <w:t xml:space="preserve">  централизованное  регулирование отпуска тепловой энергии по отопительной нагрузке. Система теплоснабжения – двухтрубная, открытая, с температурным графиком 70/60</w:t>
      </w:r>
      <w:r w:rsidRPr="00796FCA">
        <w:rPr>
          <w:vertAlign w:val="superscript"/>
        </w:rPr>
        <w:t>ᵒ</w:t>
      </w:r>
      <w:r w:rsidRPr="00796FCA">
        <w:t xml:space="preserve">С. </w:t>
      </w:r>
    </w:p>
    <w:p w14:paraId="41D85B51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14:paraId="2433FC4F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5.9. 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</w:p>
    <w:p w14:paraId="796319EB" w14:textId="77777777" w:rsidR="00034E9E" w:rsidRDefault="00383BD3" w:rsidP="00383BD3">
      <w:pPr>
        <w:ind w:firstLine="709"/>
        <w:jc w:val="both"/>
      </w:pPr>
      <w:r w:rsidRPr="006B3313">
        <w:lastRenderedPageBreak/>
        <w:t xml:space="preserve">По результатам технического обследования системы теплоснабжения возможность строительство нового источника теплоснабжения взамен существующего </w:t>
      </w:r>
      <w:r w:rsidR="00034E9E">
        <w:t>не прогнозируется.</w:t>
      </w:r>
    </w:p>
    <w:p w14:paraId="69E6478D" w14:textId="77777777" w:rsidR="00034E9E" w:rsidRDefault="00034E9E" w:rsidP="00383BD3">
      <w:pPr>
        <w:ind w:firstLine="709"/>
        <w:jc w:val="both"/>
      </w:pPr>
    </w:p>
    <w:p w14:paraId="4253DDBD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>РАЗДЕЛ 6. Предложения по строительству, реконструкции и (или) модернизации тепловых сетей</w:t>
      </w:r>
    </w:p>
    <w:p w14:paraId="266E7C9F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14:paraId="77AF94E2" w14:textId="77777777" w:rsidR="00383BD3" w:rsidRPr="00796FCA" w:rsidRDefault="00383BD3" w:rsidP="00383BD3">
      <w:pPr>
        <w:pStyle w:val="af1"/>
        <w:spacing w:before="0" w:beforeAutospacing="0" w:after="0" w:afterAutospacing="0"/>
        <w:jc w:val="both"/>
        <w:rPr>
          <w:rStyle w:val="mark"/>
          <w:rFonts w:eastAsia="Calibri"/>
          <w:b/>
        </w:rPr>
      </w:pPr>
      <w:r w:rsidRPr="00796FCA">
        <w:t xml:space="preserve"> </w:t>
      </w:r>
      <w:r w:rsidRPr="00796FCA">
        <w:tab/>
      </w:r>
      <w:r w:rsidRPr="00796FCA">
        <w:rPr>
          <w:rStyle w:val="ed"/>
          <w:b/>
        </w:rPr>
        <w:t xml:space="preserve">6.1. Предложения по строительству, реконструкции и (или) модернизации 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 </w:t>
      </w:r>
      <w:r w:rsidRPr="00796FCA">
        <w:rPr>
          <w:rStyle w:val="mark"/>
          <w:rFonts w:eastAsia="Calibri"/>
          <w:b/>
        </w:rPr>
        <w:t> </w:t>
      </w:r>
    </w:p>
    <w:p w14:paraId="25EF99FD" w14:textId="77777777" w:rsidR="00383BD3" w:rsidRPr="00796FCA" w:rsidRDefault="00383BD3" w:rsidP="00383BD3">
      <w:pPr>
        <w:shd w:val="clear" w:color="auto" w:fill="FFFFFF"/>
        <w:ind w:firstLine="708"/>
        <w:jc w:val="both"/>
      </w:pPr>
      <w:r w:rsidRPr="00796FCA">
        <w:t>Реконструкция, строительство и модернизация тепловых сетей, обеспечивающих перераспределение тепловой нагрузки из зон с дефицитом тепловой мощности в зоны с избытком тепловой мощности, не предусматриваются.</w:t>
      </w:r>
    </w:p>
    <w:p w14:paraId="73F34A5C" w14:textId="77777777" w:rsidR="00383BD3" w:rsidRPr="00796FCA" w:rsidRDefault="00383BD3" w:rsidP="00383BD3">
      <w:pPr>
        <w:pStyle w:val="af1"/>
        <w:spacing w:before="0" w:beforeAutospacing="0" w:after="0" w:afterAutospacing="0"/>
        <w:jc w:val="both"/>
        <w:rPr>
          <w:rStyle w:val="mark"/>
          <w:rFonts w:eastAsia="Calibri"/>
        </w:rPr>
      </w:pPr>
    </w:p>
    <w:p w14:paraId="5778A840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6.2. Предложения по строительству, реконструкции и (или) модернизации 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</w:r>
    </w:p>
    <w:p w14:paraId="4ADB90C4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 xml:space="preserve">Предложения </w:t>
      </w:r>
      <w:r w:rsidRPr="006B3313">
        <w:t>по строительству тепловых сетей для обеспечения перспективных приростов тепловой нагрузки под жилищную, комплексную производственную застройку во вновь осваиваемых районах Витимского городского поселения отсутствуют.</w:t>
      </w:r>
    </w:p>
    <w:p w14:paraId="644D9029" w14:textId="77777777"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rStyle w:val="ed"/>
          <w:b/>
          <w:color w:val="0070C0"/>
        </w:rPr>
      </w:pPr>
    </w:p>
    <w:p w14:paraId="0EA05063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AA2C0A">
        <w:rPr>
          <w:rStyle w:val="ed"/>
          <w:color w:val="FF0000"/>
        </w:rPr>
        <w:t xml:space="preserve"> </w:t>
      </w:r>
      <w:r w:rsidRPr="00796FCA">
        <w:rPr>
          <w:rStyle w:val="ed"/>
          <w:b/>
        </w:rPr>
        <w:t>6.3. Предложения по строительству, реконструкции и (или) модернизации 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</w:p>
    <w:p w14:paraId="37389120" w14:textId="77777777" w:rsidR="00383BD3" w:rsidRPr="00796FCA" w:rsidRDefault="00383BD3" w:rsidP="00383BD3">
      <w:pPr>
        <w:shd w:val="clear" w:color="auto" w:fill="FFFFFF"/>
        <w:ind w:firstLine="708"/>
        <w:jc w:val="both"/>
      </w:pPr>
      <w:r w:rsidRPr="00796FCA">
        <w:t>Предложения по строительству, реконструкции и (или) модернизации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теплоснабжения, отсутствуют.</w:t>
      </w:r>
    </w:p>
    <w:p w14:paraId="10244415" w14:textId="77777777" w:rsidR="00383BD3" w:rsidRPr="00796FCA" w:rsidRDefault="00383BD3" w:rsidP="00383BD3">
      <w:pPr>
        <w:shd w:val="clear" w:color="auto" w:fill="FFFFFF"/>
        <w:ind w:firstLine="708"/>
        <w:jc w:val="both"/>
      </w:pPr>
    </w:p>
    <w:p w14:paraId="5A5489BB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 xml:space="preserve">6.4. Предложения по строительству, реконструкции и (или) модернизации 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</w:t>
      </w:r>
    </w:p>
    <w:p w14:paraId="7834BC4C" w14:textId="77777777" w:rsidR="00383BD3" w:rsidRPr="006B3313" w:rsidRDefault="00383BD3" w:rsidP="00383BD3">
      <w:pPr>
        <w:ind w:firstLine="709"/>
        <w:jc w:val="both"/>
      </w:pPr>
      <w:r w:rsidRPr="00796FCA">
        <w:t xml:space="preserve">Для повышения эффективности функционирования системы теплоснабжения в Витимском </w:t>
      </w:r>
      <w:r w:rsidRPr="006B3313">
        <w:t>городском поселении следует провести:</w:t>
      </w:r>
    </w:p>
    <w:p w14:paraId="1A28A8FF" w14:textId="77777777" w:rsidR="00383BD3" w:rsidRPr="006B3313" w:rsidRDefault="00383BD3" w:rsidP="00383BD3">
      <w:pPr>
        <w:jc w:val="both"/>
      </w:pPr>
      <w:r w:rsidRPr="006B3313">
        <w:t>- поэтапную замену тепловых сетей, начиная с малых диаметров;</w:t>
      </w:r>
    </w:p>
    <w:p w14:paraId="24E7FC01" w14:textId="77777777" w:rsidR="00383BD3" w:rsidRPr="006B3313" w:rsidRDefault="00383BD3" w:rsidP="00383BD3">
      <w:pPr>
        <w:jc w:val="both"/>
      </w:pPr>
      <w:r w:rsidRPr="006B3313">
        <w:t>-  выполнить установку компенсаторов на участках трубопроводов в соответствии с расчетом; - произвести обустройство тепловых камер в п. Витимский Мамско-Чуйского района Иркутской области;</w:t>
      </w:r>
    </w:p>
    <w:p w14:paraId="72BB8322" w14:textId="77777777" w:rsidR="00383BD3" w:rsidRPr="006B3313" w:rsidRDefault="00383BD3" w:rsidP="00383BD3">
      <w:pPr>
        <w:jc w:val="both"/>
      </w:pPr>
      <w:r w:rsidRPr="006B3313">
        <w:t>- выполнить замену и монтаж запорной и регулируемой арматуры;</w:t>
      </w:r>
    </w:p>
    <w:p w14:paraId="1EA2A837" w14:textId="77777777" w:rsidR="00383BD3" w:rsidRPr="006B3313" w:rsidRDefault="00383BD3" w:rsidP="00383BD3">
      <w:pPr>
        <w:jc w:val="both"/>
      </w:pPr>
      <w:r w:rsidRPr="006B3313">
        <w:t>- произвести регулировку тепловых се</w:t>
      </w:r>
      <w:r w:rsidR="00AA2C0A">
        <w:t>тей;</w:t>
      </w:r>
      <w:r w:rsidRPr="006B3313">
        <w:t xml:space="preserve"> </w:t>
      </w:r>
    </w:p>
    <w:p w14:paraId="611BF901" w14:textId="77777777" w:rsidR="00383BD3" w:rsidRPr="006B3313" w:rsidRDefault="00383BD3" w:rsidP="00383BD3">
      <w:pPr>
        <w:jc w:val="both"/>
      </w:pPr>
      <w:r w:rsidRPr="006B3313">
        <w:t>- перекладку сетей выполнить подземную в ППУ с контрольным проводом.</w:t>
      </w:r>
    </w:p>
    <w:p w14:paraId="092C8FF5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color w:val="0070C0"/>
        </w:rPr>
      </w:pPr>
    </w:p>
    <w:p w14:paraId="0D9B4F66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rStyle w:val="ed"/>
          <w:b/>
        </w:rPr>
      </w:pPr>
      <w:r w:rsidRPr="00796FCA">
        <w:rPr>
          <w:rStyle w:val="ed"/>
          <w:b/>
        </w:rPr>
        <w:t>6.5. Предложения по строительству, реконструкции и (или) модернизации тепловых сетей для обеспечения нормативной надежности теплоснабжения потребителей</w:t>
      </w:r>
    </w:p>
    <w:p w14:paraId="1A41A1AC" w14:textId="77777777" w:rsidR="00383BD3" w:rsidRPr="006B3313" w:rsidRDefault="00383BD3" w:rsidP="00383BD3">
      <w:pPr>
        <w:ind w:firstLine="709"/>
        <w:jc w:val="both"/>
      </w:pPr>
      <w:r w:rsidRPr="00796FCA">
        <w:t xml:space="preserve">Реконструкция </w:t>
      </w:r>
      <w:r w:rsidRPr="00AA2C0A">
        <w:t>тепловых сетей</w:t>
      </w:r>
      <w:r w:rsidR="00AC19CD" w:rsidRPr="00AA2C0A">
        <w:t xml:space="preserve"> не предусмотрена</w:t>
      </w:r>
      <w:r w:rsidR="00AC19CD">
        <w:t>.</w:t>
      </w:r>
    </w:p>
    <w:p w14:paraId="62E3FE00" w14:textId="77777777" w:rsidR="00383BD3" w:rsidRPr="006B3313" w:rsidRDefault="00383BD3" w:rsidP="00383BD3">
      <w:pPr>
        <w:jc w:val="both"/>
      </w:pPr>
    </w:p>
    <w:p w14:paraId="5F9440E1" w14:textId="77777777" w:rsidR="00383BD3" w:rsidRPr="00796FCA" w:rsidRDefault="00383BD3" w:rsidP="00383BD3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b/>
        </w:rPr>
        <w:lastRenderedPageBreak/>
        <w:t xml:space="preserve">РАЗДЕЛ 7. </w:t>
      </w:r>
      <w:r w:rsidRPr="00796FCA">
        <w:rPr>
          <w:rStyle w:val="ed"/>
          <w:b/>
        </w:rPr>
        <w:t>Предложения по переводу открытых систем теплоснабжения (горячего водоснабжения) в закрытые системы горячего водоснабжения</w:t>
      </w:r>
      <w:r w:rsidRPr="00796FCA">
        <w:rPr>
          <w:b/>
        </w:rPr>
        <w:t xml:space="preserve"> </w:t>
      </w:r>
    </w:p>
    <w:p w14:paraId="5589F3BE" w14:textId="77777777" w:rsidR="00383BD3" w:rsidRPr="00796FCA" w:rsidRDefault="00383BD3" w:rsidP="00383BD3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14:paraId="2858B177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7.1. 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</w:p>
    <w:p w14:paraId="6D9CFC38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</w:pPr>
      <w:r w:rsidRPr="00796FCA">
        <w:t xml:space="preserve">На сегодняшний </w:t>
      </w:r>
      <w:r w:rsidRPr="006B3313">
        <w:t>день горячее водоснабжение потребителей производится по открытой схеме. Существование такой схемы имеет следующие недостатки:</w:t>
      </w:r>
    </w:p>
    <w:p w14:paraId="3A84CFF4" w14:textId="77777777" w:rsidR="00383BD3" w:rsidRPr="006B3313" w:rsidRDefault="00383BD3" w:rsidP="00383BD3">
      <w:pPr>
        <w:pStyle w:val="af1"/>
        <w:spacing w:before="0" w:beforeAutospacing="0" w:after="0" w:afterAutospacing="0"/>
        <w:jc w:val="both"/>
      </w:pPr>
      <w:r w:rsidRPr="006B3313">
        <w:t>- повышенные расходы тепла на отопление и ГВС;</w:t>
      </w:r>
    </w:p>
    <w:p w14:paraId="142A94CA" w14:textId="77777777" w:rsidR="00383BD3" w:rsidRPr="006B3313" w:rsidRDefault="00AA2C0A" w:rsidP="00383BD3">
      <w:pPr>
        <w:pStyle w:val="af1"/>
        <w:spacing w:before="0" w:beforeAutospacing="0" w:after="0" w:afterAutospacing="0"/>
        <w:jc w:val="both"/>
      </w:pPr>
      <w:r>
        <w:t xml:space="preserve">- </w:t>
      </w:r>
      <w:r w:rsidR="00383BD3" w:rsidRPr="006B3313">
        <w:t>высокие удельные расходы топлива и электроэнергии на производство тепла;</w:t>
      </w:r>
      <w:r w:rsidR="00383BD3" w:rsidRPr="006B3313">
        <w:br/>
        <w:t>- повышенные затраты на эксплуатацию котельных и тепловых сетей;</w:t>
      </w:r>
    </w:p>
    <w:p w14:paraId="409AD85C" w14:textId="77777777" w:rsidR="00383BD3" w:rsidRPr="006B3313" w:rsidRDefault="00383BD3" w:rsidP="00383BD3">
      <w:pPr>
        <w:pStyle w:val="af1"/>
        <w:spacing w:before="0" w:beforeAutospacing="0" w:after="0" w:afterAutospacing="0"/>
        <w:jc w:val="both"/>
      </w:pPr>
      <w:r w:rsidRPr="006B3313">
        <w:t>- не обеспечивается качественное теплоснабжение потребителей из-за больших потерь тепла и количества повреждений на тепловых сетях;</w:t>
      </w:r>
    </w:p>
    <w:p w14:paraId="0F6B0622" w14:textId="77777777"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b/>
        </w:rPr>
      </w:pPr>
      <w:r w:rsidRPr="006B3313">
        <w:t xml:space="preserve">- повышенные затраты на </w:t>
      </w:r>
      <w:proofErr w:type="spellStart"/>
      <w:r w:rsidRPr="006B3313">
        <w:t>химводоподготовку</w:t>
      </w:r>
      <w:proofErr w:type="spellEnd"/>
      <w:r w:rsidRPr="006B3313">
        <w:t>.</w:t>
      </w:r>
    </w:p>
    <w:p w14:paraId="17D70F7C" w14:textId="77777777"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ind w:firstLine="708"/>
        <w:jc w:val="both"/>
      </w:pPr>
      <w:r w:rsidRPr="006B3313">
        <w:t>При закрытой схеме теплоснабжения приготовление горячей воды происходит в тепловых пунктах, в которые поступает очищенная холодная вода и теплоноситель. В теплообменнике холодная вода, проходя вдоль трубок теплоносителя, нагревается. Таким образом, не происходит подмешивания холодной воды в теплоноситель и горячая вода в такой системе представляет собой подогретую холодную воду, идущую к потребителю. Отработанный теплоноситель (у него на выходе из теплообменника понижается температура) добавляется в новый теплоноситель и эта «техническая» вода идет на отопление по зависимой или независимой схеме.</w:t>
      </w:r>
    </w:p>
    <w:p w14:paraId="3079C650" w14:textId="77777777"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ind w:firstLine="708"/>
        <w:jc w:val="both"/>
      </w:pPr>
      <w:r w:rsidRPr="006B3313">
        <w:t>Переход на закрытую схему присоединения систем ГВС позволит обеспечить:</w:t>
      </w:r>
      <w:r w:rsidRPr="006B3313">
        <w:br/>
        <w:t>- снижение расхода тепла на отопление и ГВС за счет перевода на качественно-количественное регулирование температуры теплоносителя в соответствии с температурным графиком;</w:t>
      </w:r>
    </w:p>
    <w:p w14:paraId="4AB9C2BA" w14:textId="77777777"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jc w:val="both"/>
      </w:pPr>
      <w:r w:rsidRPr="006B3313">
        <w:t>- снижение внутренней коррозии трубопроводов (для северных районов страны);</w:t>
      </w:r>
    </w:p>
    <w:p w14:paraId="53704757" w14:textId="77777777"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jc w:val="both"/>
      </w:pPr>
      <w:r w:rsidRPr="006B3313">
        <w:t>- снижение темпов износа оборудования тепловых станций и котельных;</w:t>
      </w:r>
    </w:p>
    <w:p w14:paraId="156DB26B" w14:textId="77777777"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jc w:val="both"/>
      </w:pPr>
      <w:r w:rsidRPr="006B3313">
        <w:t>- кардинальное улучшение качества теплоснабжения потребителей, исчезновение «</w:t>
      </w:r>
      <w:proofErr w:type="spellStart"/>
      <w:r w:rsidRPr="006B3313">
        <w:t>перетопов</w:t>
      </w:r>
      <w:proofErr w:type="spellEnd"/>
      <w:r w:rsidRPr="006B3313">
        <w:t>» во время положительных температур наружного воздуха в отопительный период;</w:t>
      </w:r>
    </w:p>
    <w:p w14:paraId="2C62763C" w14:textId="77777777"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jc w:val="both"/>
      </w:pPr>
      <w:r w:rsidRPr="006B3313">
        <w:t xml:space="preserve">- снижение объемов работ по </w:t>
      </w:r>
      <w:proofErr w:type="spellStart"/>
      <w:r w:rsidRPr="006B3313">
        <w:t>химводоподготовке</w:t>
      </w:r>
      <w:proofErr w:type="spellEnd"/>
      <w:r w:rsidRPr="006B3313">
        <w:t xml:space="preserve"> </w:t>
      </w:r>
      <w:proofErr w:type="spellStart"/>
      <w:r w:rsidRPr="006B3313">
        <w:t>подпиточной</w:t>
      </w:r>
      <w:proofErr w:type="spellEnd"/>
      <w:r w:rsidRPr="006B3313">
        <w:t xml:space="preserve"> воды и, соответственно, затрат;</w:t>
      </w:r>
    </w:p>
    <w:p w14:paraId="585E9A96" w14:textId="77777777"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jc w:val="both"/>
      </w:pPr>
      <w:r w:rsidRPr="006B3313">
        <w:t>- снижение аварийности систем теплоснабжения.</w:t>
      </w:r>
    </w:p>
    <w:p w14:paraId="405D4E9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 w:rsidRPr="006B3313">
        <w:rPr>
          <w:shd w:val="clear" w:color="auto" w:fill="FFFFFF"/>
        </w:rPr>
        <w:t xml:space="preserve">Целесообразно проведение энергетических обследований существующих систем теплоснабжения с выявлением всех негативных последствий использования открытых схем. Результатом таких обследований являются технически обоснованные заключения и рекомендации о переводе на закрытую схему. </w:t>
      </w:r>
    </w:p>
    <w:p w14:paraId="569C2E5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shd w:val="clear" w:color="auto" w:fill="FFFFFF"/>
        </w:rPr>
      </w:pPr>
      <w:r w:rsidRPr="006B3313">
        <w:t>При горячем водоснабжении, выполняемом по открытой схеме, потребителям из системы отопления зачастую подается вода, обладающая неудовлетворительными органолептическими и бактериологическими показателями. В рамках реализации  рассматриваемого мероприятия поступающая по закрытой схеме горячая вода будет иметь качество питьевой и соответствовать санитарным правилам и нормам. </w:t>
      </w:r>
    </w:p>
    <w:p w14:paraId="40AA0696" w14:textId="77777777"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ind w:firstLine="708"/>
        <w:jc w:val="both"/>
      </w:pPr>
      <w:r w:rsidRPr="006B3313">
        <w:t>Внедрение закрытых схем ГВС является энергосберегающим мероприятием. В результате реализации данного мероприятия снижается не только потребление энергоресурсов (электроэнергия, тепловая энергия и вода), но и происходит снижение выбросов в атмосферу и повышается надежность системы теплоснабжения.</w:t>
      </w:r>
    </w:p>
    <w:p w14:paraId="55CB7990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</w:rPr>
      </w:pPr>
      <w:r w:rsidRPr="006B3313">
        <w:rPr>
          <w:shd w:val="clear" w:color="auto" w:fill="FFFFFF"/>
        </w:rPr>
        <w:t>Реализация рассматриваемого мероприятия на сегодняшний день проблематична, поскольку требует значительных инвестиционных вложений.</w:t>
      </w:r>
      <w:r w:rsidRPr="006B3313">
        <w:rPr>
          <w:rStyle w:val="ed"/>
        </w:rPr>
        <w:t xml:space="preserve"> </w:t>
      </w:r>
    </w:p>
    <w:p w14:paraId="7A0377AE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</w:rPr>
      </w:pPr>
    </w:p>
    <w:p w14:paraId="72133D67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lastRenderedPageBreak/>
        <w:t>7.2. 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водоснабжения.</w:t>
      </w:r>
    </w:p>
    <w:p w14:paraId="67278789" w14:textId="77777777" w:rsidR="00383BD3" w:rsidRPr="006B3313" w:rsidRDefault="00383BD3" w:rsidP="00383BD3">
      <w:pPr>
        <w:ind w:firstLine="709"/>
        <w:jc w:val="both"/>
      </w:pPr>
      <w:r w:rsidRPr="00796FCA">
        <w:t xml:space="preserve">Проектом </w:t>
      </w:r>
      <w:r w:rsidRPr="006B3313">
        <w:t>актуализирован</w:t>
      </w:r>
      <w:r w:rsidR="00AC19CD">
        <w:t xml:space="preserve">ной Схемы теплоснабжения </w:t>
      </w:r>
      <w:r w:rsidR="00AC19CD" w:rsidRPr="00796FCA">
        <w:t xml:space="preserve">на </w:t>
      </w:r>
      <w:r w:rsidR="009D46AE" w:rsidRPr="00796FCA">
        <w:t>2026</w:t>
      </w:r>
      <w:r w:rsidRPr="00796FCA">
        <w:t xml:space="preserve"> г. не</w:t>
      </w:r>
      <w:r w:rsidRPr="006B3313">
        <w:t xml:space="preserve"> предусматривается изменение методов регулирования отпуска тепловой энергии от источников тепловой энергии. Система теплоснабжения двухтрубная</w:t>
      </w:r>
      <w:r w:rsidR="000A1D86">
        <w:t>,</w:t>
      </w:r>
      <w:r w:rsidRPr="006B3313">
        <w:t xml:space="preserve"> ориентированная на открытую схему теплоснабжения.</w:t>
      </w:r>
    </w:p>
    <w:p w14:paraId="72877AFE" w14:textId="77777777" w:rsidR="00383BD3" w:rsidRPr="00AC19CD" w:rsidRDefault="00383BD3" w:rsidP="00AC19CD">
      <w:pPr>
        <w:ind w:firstLine="709"/>
        <w:jc w:val="both"/>
      </w:pPr>
      <w:r w:rsidRPr="006B3313">
        <w:t>Для реализации закрытой двухтрубной схемы ГВС потребуется установка тепловых пунктов в отапливаемых зданиях, задача которой лежит на управляющей компании.</w:t>
      </w:r>
    </w:p>
    <w:p w14:paraId="5286558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</w:p>
    <w:p w14:paraId="068B6A85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 xml:space="preserve">РАЗДЕЛ 8. Перспективные топливные балансы </w:t>
      </w:r>
    </w:p>
    <w:p w14:paraId="2D822152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</w:p>
    <w:p w14:paraId="744518AF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8.1. 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</w:p>
    <w:p w14:paraId="19D0DFDF" w14:textId="77777777" w:rsidR="00383BD3" w:rsidRPr="006B3313" w:rsidRDefault="00383BD3" w:rsidP="000A1D86">
      <w:pPr>
        <w:widowControl w:val="0"/>
        <w:autoSpaceDE w:val="0"/>
        <w:autoSpaceDN w:val="0"/>
        <w:adjustRightInd w:val="0"/>
        <w:ind w:firstLine="851"/>
        <w:jc w:val="both"/>
      </w:pPr>
      <w:r w:rsidRPr="00796FCA">
        <w:t xml:space="preserve">Перспективные топливные балансы для источника тепловой энергии, расположенного в границах </w:t>
      </w:r>
      <w:r w:rsidRPr="006B3313">
        <w:t xml:space="preserve">Витимского муниципального образования, по видам основного, резервного и аварийного топлива на каждом этапе представлены в таблице 9.1, 9.2, 9.3. </w:t>
      </w:r>
    </w:p>
    <w:p w14:paraId="7D292FDF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В котельной  Витимского муниципального образования, топливом является уголь. Топливо доставляется на склад котельной в период навигации по реке, а в последующем автотранспортом. Сист</w:t>
      </w:r>
      <w:r>
        <w:t xml:space="preserve">ема топливоподачи ручная. </w:t>
      </w:r>
      <w:proofErr w:type="spellStart"/>
      <w:r>
        <w:t>Золо</w:t>
      </w:r>
      <w:r w:rsidRPr="006B3313">
        <w:t>шлакоудаление</w:t>
      </w:r>
      <w:proofErr w:type="spellEnd"/>
      <w:r w:rsidRPr="006B3313">
        <w:t xml:space="preserve"> из слоевых топок котлов производится вручную, с помощью тачки.</w:t>
      </w:r>
    </w:p>
    <w:p w14:paraId="301E7141" w14:textId="6C6C7A7F" w:rsidR="00383BD3" w:rsidRPr="00CE3D99" w:rsidRDefault="00383BD3" w:rsidP="00383BD3">
      <w:pPr>
        <w:widowControl w:val="0"/>
        <w:autoSpaceDE w:val="0"/>
        <w:autoSpaceDN w:val="0"/>
        <w:adjustRightInd w:val="0"/>
        <w:ind w:right="-1" w:firstLine="851"/>
        <w:jc w:val="right"/>
        <w:rPr>
          <w:b/>
        </w:rPr>
      </w:pPr>
      <w:r w:rsidRPr="00CE3D99">
        <w:rPr>
          <w:b/>
        </w:rPr>
        <w:t>Табл. 9.1 Топливные балансы 202</w:t>
      </w:r>
      <w:r w:rsidR="002B4454" w:rsidRPr="00CE3D99">
        <w:rPr>
          <w:b/>
        </w:rPr>
        <w:t>4-2026</w:t>
      </w:r>
      <w:r w:rsidRPr="00CE3D99">
        <w:rPr>
          <w:b/>
        </w:rPr>
        <w:t>г.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106"/>
        <w:gridCol w:w="1263"/>
        <w:gridCol w:w="1276"/>
        <w:gridCol w:w="1418"/>
        <w:gridCol w:w="1417"/>
      </w:tblGrid>
      <w:tr w:rsidR="00383BD3" w:rsidRPr="00CE3D99" w14:paraId="3553E0B1" w14:textId="77777777" w:rsidTr="005E4100">
        <w:trPr>
          <w:trHeight w:val="920"/>
        </w:trPr>
        <w:tc>
          <w:tcPr>
            <w:tcW w:w="2268" w:type="dxa"/>
            <w:vAlign w:val="center"/>
          </w:tcPr>
          <w:p w14:paraId="1AEB8C2E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Теплоисточник</w:t>
            </w:r>
          </w:p>
        </w:tc>
        <w:tc>
          <w:tcPr>
            <w:tcW w:w="1033" w:type="dxa"/>
          </w:tcPr>
          <w:p w14:paraId="596D71B6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 xml:space="preserve">Уст. </w:t>
            </w:r>
            <w:proofErr w:type="spellStart"/>
            <w:r w:rsidRPr="00CE3D99">
              <w:rPr>
                <w:b/>
                <w:sz w:val="20"/>
                <w:szCs w:val="20"/>
              </w:rPr>
              <w:t>мощн</w:t>
            </w:r>
            <w:proofErr w:type="spellEnd"/>
            <w:r w:rsidRPr="00CE3D99">
              <w:rPr>
                <w:b/>
                <w:sz w:val="20"/>
                <w:szCs w:val="20"/>
              </w:rPr>
              <w:t>., Гкал/ч</w:t>
            </w:r>
          </w:p>
        </w:tc>
        <w:tc>
          <w:tcPr>
            <w:tcW w:w="1106" w:type="dxa"/>
          </w:tcPr>
          <w:p w14:paraId="56B04B60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</w:rPr>
              <w:t>Расч</w:t>
            </w:r>
            <w:proofErr w:type="spellEnd"/>
            <w:r w:rsidRPr="00CE3D99">
              <w:rPr>
                <w:b/>
                <w:sz w:val="20"/>
                <w:szCs w:val="20"/>
              </w:rPr>
              <w:t>. нагрузка, Гкал/ч</w:t>
            </w:r>
          </w:p>
        </w:tc>
        <w:tc>
          <w:tcPr>
            <w:tcW w:w="1263" w:type="dxa"/>
          </w:tcPr>
          <w:p w14:paraId="4448902B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</w:rPr>
            </w:pPr>
          </w:p>
          <w:p w14:paraId="2ECFA9D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Название топлива</w:t>
            </w:r>
          </w:p>
        </w:tc>
        <w:tc>
          <w:tcPr>
            <w:tcW w:w="1276" w:type="dxa"/>
            <w:vAlign w:val="center"/>
          </w:tcPr>
          <w:p w14:paraId="6FB3B6B5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 xml:space="preserve">Факт. </w:t>
            </w:r>
          </w:p>
          <w:p w14:paraId="5C752587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расход топлива,</w:t>
            </w:r>
          </w:p>
          <w:p w14:paraId="152D9BE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left="222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418" w:type="dxa"/>
          </w:tcPr>
          <w:p w14:paraId="11C31AC1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Удельный  расход</w:t>
            </w:r>
          </w:p>
          <w:p w14:paraId="04E6212E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pacing w:val="-1"/>
                <w:sz w:val="20"/>
                <w:szCs w:val="20"/>
              </w:rPr>
              <w:t xml:space="preserve">Топлива </w:t>
            </w:r>
            <w:proofErr w:type="spellStart"/>
            <w:r w:rsidRPr="00CE3D99">
              <w:rPr>
                <w:b/>
                <w:sz w:val="20"/>
                <w:szCs w:val="20"/>
              </w:rPr>
              <w:t>кг.у.т</w:t>
            </w:r>
            <w:proofErr w:type="spellEnd"/>
            <w:r w:rsidRPr="00CE3D99">
              <w:rPr>
                <w:b/>
                <w:sz w:val="20"/>
                <w:szCs w:val="20"/>
              </w:rPr>
              <w:t>./Гкал</w:t>
            </w:r>
          </w:p>
        </w:tc>
        <w:tc>
          <w:tcPr>
            <w:tcW w:w="1417" w:type="dxa"/>
          </w:tcPr>
          <w:p w14:paraId="0B9384A2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) </w:t>
            </w:r>
            <w:r w:rsidR="002245AD" w:rsidRPr="00CE3D99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CE3D99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CE3D99" w14:paraId="4D120B5C" w14:textId="77777777" w:rsidTr="005E4100">
        <w:trPr>
          <w:trHeight w:val="749"/>
        </w:trPr>
        <w:tc>
          <w:tcPr>
            <w:tcW w:w="2268" w:type="dxa"/>
            <w:vAlign w:val="center"/>
          </w:tcPr>
          <w:p w14:paraId="6DDFB5B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CE3D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14:paraId="3A4B68B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3,95</w:t>
            </w:r>
          </w:p>
        </w:tc>
        <w:tc>
          <w:tcPr>
            <w:tcW w:w="1106" w:type="dxa"/>
            <w:vAlign w:val="center"/>
          </w:tcPr>
          <w:p w14:paraId="79FD7E6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2,77</w:t>
            </w:r>
          </w:p>
        </w:tc>
        <w:tc>
          <w:tcPr>
            <w:tcW w:w="1263" w:type="dxa"/>
            <w:vAlign w:val="center"/>
          </w:tcPr>
          <w:p w14:paraId="0CE76FFE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276" w:type="dxa"/>
            <w:vAlign w:val="center"/>
          </w:tcPr>
          <w:p w14:paraId="25C021D7" w14:textId="5BEFFF6D" w:rsidR="00383BD3" w:rsidRPr="00CE3D99" w:rsidRDefault="00E06C9A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2233</w:t>
            </w:r>
          </w:p>
        </w:tc>
        <w:tc>
          <w:tcPr>
            <w:tcW w:w="1418" w:type="dxa"/>
            <w:vAlign w:val="center"/>
          </w:tcPr>
          <w:p w14:paraId="56DF0248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256,2</w:t>
            </w:r>
          </w:p>
        </w:tc>
        <w:tc>
          <w:tcPr>
            <w:tcW w:w="1417" w:type="dxa"/>
            <w:vAlign w:val="center"/>
          </w:tcPr>
          <w:p w14:paraId="44676171" w14:textId="66A40674" w:rsidR="00383BD3" w:rsidRPr="00CE3D99" w:rsidRDefault="00E06C9A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2233</w:t>
            </w:r>
            <w:r w:rsidR="00383BD3" w:rsidRPr="00CE3D99">
              <w:rPr>
                <w:sz w:val="20"/>
                <w:szCs w:val="20"/>
              </w:rPr>
              <w:t>*</w:t>
            </w:r>
          </w:p>
        </w:tc>
      </w:tr>
    </w:tbl>
    <w:p w14:paraId="484AA40F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CE3D99">
        <w:t xml:space="preserve">*Ввиду особенности транспортировки топлива для котельных Мамско-Чуйского района, в том числе для Витимского муниципального образования, осуществляемой только в период навигации, объем резервного (аварийного) запаса соответствует 100% объема годовой потребности в топливе. </w:t>
      </w:r>
    </w:p>
    <w:p w14:paraId="7284B2E8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14:paraId="67D057DA" w14:textId="05E1EBDC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CE3D99">
        <w:rPr>
          <w:b/>
        </w:rPr>
        <w:t xml:space="preserve">Табл. 9.2 Перспективные топливные                                                                       </w:t>
      </w:r>
      <w:r w:rsidR="00AD2A37" w:rsidRPr="00CE3D99">
        <w:rPr>
          <w:b/>
        </w:rPr>
        <w:t xml:space="preserve">                 балансы на 202</w:t>
      </w:r>
      <w:r w:rsidR="00E06C9A" w:rsidRPr="00CE3D99">
        <w:rPr>
          <w:b/>
        </w:rPr>
        <w:t>7</w:t>
      </w:r>
      <w:r w:rsidRPr="00CE3D99">
        <w:rPr>
          <w:b/>
        </w:rPr>
        <w:t>г.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094"/>
        <w:gridCol w:w="1275"/>
        <w:gridCol w:w="1276"/>
        <w:gridCol w:w="1418"/>
        <w:gridCol w:w="1417"/>
      </w:tblGrid>
      <w:tr w:rsidR="00383BD3" w:rsidRPr="00CE3D99" w14:paraId="41F9AAF9" w14:textId="77777777" w:rsidTr="003C02C1">
        <w:trPr>
          <w:trHeight w:val="920"/>
        </w:trPr>
        <w:tc>
          <w:tcPr>
            <w:tcW w:w="2268" w:type="dxa"/>
            <w:vAlign w:val="center"/>
          </w:tcPr>
          <w:p w14:paraId="3EC743D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Теплоисточник</w:t>
            </w:r>
            <w:proofErr w:type="spellEnd"/>
          </w:p>
        </w:tc>
        <w:tc>
          <w:tcPr>
            <w:tcW w:w="1033" w:type="dxa"/>
          </w:tcPr>
          <w:p w14:paraId="7D82CD1F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Уст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мощн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1094" w:type="dxa"/>
          </w:tcPr>
          <w:p w14:paraId="1E0410AE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Расч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Нагрузка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1275" w:type="dxa"/>
          </w:tcPr>
          <w:p w14:paraId="1D00A4C7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3CBE174C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Название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топлива</w:t>
            </w:r>
            <w:proofErr w:type="spellEnd"/>
          </w:p>
        </w:tc>
        <w:tc>
          <w:tcPr>
            <w:tcW w:w="1276" w:type="dxa"/>
            <w:vAlign w:val="center"/>
          </w:tcPr>
          <w:p w14:paraId="63909081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Факт.</w:t>
            </w:r>
          </w:p>
          <w:p w14:paraId="3C04932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расход топлива,</w:t>
            </w:r>
          </w:p>
          <w:p w14:paraId="168E4DC2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418" w:type="dxa"/>
          </w:tcPr>
          <w:p w14:paraId="6C49D85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Удельный  расход</w:t>
            </w:r>
          </w:p>
          <w:p w14:paraId="67FDDC78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pacing w:val="-1"/>
                <w:sz w:val="20"/>
                <w:szCs w:val="20"/>
              </w:rPr>
              <w:t xml:space="preserve">Топлива </w:t>
            </w:r>
            <w:proofErr w:type="spellStart"/>
            <w:r w:rsidRPr="00CE3D99">
              <w:rPr>
                <w:b/>
                <w:sz w:val="20"/>
                <w:szCs w:val="20"/>
              </w:rPr>
              <w:t>кг.у.т</w:t>
            </w:r>
            <w:proofErr w:type="spellEnd"/>
            <w:r w:rsidRPr="00CE3D99">
              <w:rPr>
                <w:b/>
                <w:sz w:val="20"/>
                <w:szCs w:val="20"/>
              </w:rPr>
              <w:t>./Гкал</w:t>
            </w:r>
          </w:p>
        </w:tc>
        <w:tc>
          <w:tcPr>
            <w:tcW w:w="1417" w:type="dxa"/>
          </w:tcPr>
          <w:p w14:paraId="10FFD777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CE3D99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CE3D99" w14:paraId="1E514364" w14:textId="77777777" w:rsidTr="003C02C1">
        <w:trPr>
          <w:trHeight w:val="597"/>
        </w:trPr>
        <w:tc>
          <w:tcPr>
            <w:tcW w:w="2268" w:type="dxa"/>
            <w:vAlign w:val="center"/>
          </w:tcPr>
          <w:p w14:paraId="2220FBE2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CE3D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14:paraId="666BD661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3,44</w:t>
            </w:r>
          </w:p>
        </w:tc>
        <w:tc>
          <w:tcPr>
            <w:tcW w:w="1094" w:type="dxa"/>
            <w:vAlign w:val="center"/>
          </w:tcPr>
          <w:p w14:paraId="520C39CE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1,62</w:t>
            </w:r>
          </w:p>
        </w:tc>
        <w:tc>
          <w:tcPr>
            <w:tcW w:w="1275" w:type="dxa"/>
            <w:vAlign w:val="center"/>
          </w:tcPr>
          <w:p w14:paraId="3A12634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276" w:type="dxa"/>
            <w:vAlign w:val="center"/>
          </w:tcPr>
          <w:p w14:paraId="6E76C97E" w14:textId="6886A1BF" w:rsidR="00383BD3" w:rsidRPr="00CE3D99" w:rsidRDefault="00E06C9A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2133</w:t>
            </w:r>
            <w:r w:rsidR="005E4100" w:rsidRPr="00CE3D99">
              <w:rPr>
                <w:sz w:val="20"/>
                <w:szCs w:val="20"/>
              </w:rPr>
              <w:t>,0</w:t>
            </w:r>
          </w:p>
        </w:tc>
        <w:tc>
          <w:tcPr>
            <w:tcW w:w="1418" w:type="dxa"/>
            <w:vAlign w:val="center"/>
          </w:tcPr>
          <w:p w14:paraId="5E1CE3E7" w14:textId="2DBA23B1" w:rsidR="00383BD3" w:rsidRPr="00CE3D99" w:rsidRDefault="00E06C9A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256,2</w:t>
            </w:r>
          </w:p>
        </w:tc>
        <w:tc>
          <w:tcPr>
            <w:tcW w:w="1417" w:type="dxa"/>
            <w:vAlign w:val="center"/>
          </w:tcPr>
          <w:p w14:paraId="155FFBF3" w14:textId="1D4238B5" w:rsidR="00383BD3" w:rsidRPr="00CE3D99" w:rsidRDefault="00E06C9A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2133</w:t>
            </w:r>
            <w:r w:rsidR="007A1DA3" w:rsidRPr="00CE3D99">
              <w:rPr>
                <w:sz w:val="20"/>
                <w:szCs w:val="20"/>
              </w:rPr>
              <w:t>,0</w:t>
            </w:r>
          </w:p>
        </w:tc>
      </w:tr>
    </w:tbl>
    <w:p w14:paraId="2E9309F4" w14:textId="77777777" w:rsidR="00383BD3" w:rsidRPr="00CE3D99" w:rsidRDefault="00383BD3" w:rsidP="00383BD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9F19913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sz w:val="20"/>
          <w:szCs w:val="20"/>
        </w:rPr>
      </w:pPr>
    </w:p>
    <w:p w14:paraId="248A5A07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CE3D99">
        <w:rPr>
          <w:b/>
        </w:rPr>
        <w:t xml:space="preserve">Табл. 9.3 Перспективные топливные </w:t>
      </w:r>
    </w:p>
    <w:p w14:paraId="6AAC7623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CE3D99">
        <w:rPr>
          <w:b/>
        </w:rPr>
        <w:t>балансы на 2036г.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106"/>
        <w:gridCol w:w="1418"/>
        <w:gridCol w:w="1121"/>
        <w:gridCol w:w="1418"/>
        <w:gridCol w:w="1417"/>
      </w:tblGrid>
      <w:tr w:rsidR="00383BD3" w:rsidRPr="00CE3D99" w14:paraId="79A87609" w14:textId="77777777" w:rsidTr="00AD2A37">
        <w:trPr>
          <w:trHeight w:val="920"/>
        </w:trPr>
        <w:tc>
          <w:tcPr>
            <w:tcW w:w="2268" w:type="dxa"/>
            <w:vAlign w:val="center"/>
          </w:tcPr>
          <w:p w14:paraId="753D145F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CE3D99">
              <w:rPr>
                <w:b/>
                <w:lang w:val="en-US"/>
              </w:rPr>
              <w:t>Теплоисточник</w:t>
            </w:r>
            <w:proofErr w:type="spellEnd"/>
          </w:p>
        </w:tc>
        <w:tc>
          <w:tcPr>
            <w:tcW w:w="1033" w:type="dxa"/>
          </w:tcPr>
          <w:p w14:paraId="434383C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lang w:val="en-US"/>
              </w:rPr>
              <w:t>Уст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. </w:t>
            </w:r>
            <w:proofErr w:type="spellStart"/>
            <w:r w:rsidRPr="00CE3D99">
              <w:rPr>
                <w:b/>
                <w:sz w:val="20"/>
                <w:lang w:val="en-US"/>
              </w:rPr>
              <w:t>мощн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., </w:t>
            </w:r>
            <w:proofErr w:type="spellStart"/>
            <w:r w:rsidRPr="00CE3D99">
              <w:rPr>
                <w:b/>
                <w:sz w:val="20"/>
                <w:lang w:val="en-US"/>
              </w:rPr>
              <w:t>Гкал</w:t>
            </w:r>
            <w:proofErr w:type="spellEnd"/>
            <w:r w:rsidRPr="00CE3D99">
              <w:rPr>
                <w:b/>
                <w:sz w:val="20"/>
                <w:lang w:val="en-US"/>
              </w:rPr>
              <w:t>/ч</w:t>
            </w:r>
          </w:p>
        </w:tc>
        <w:tc>
          <w:tcPr>
            <w:tcW w:w="1106" w:type="dxa"/>
          </w:tcPr>
          <w:p w14:paraId="102398D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lang w:val="en-US"/>
              </w:rPr>
              <w:t>Расч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. </w:t>
            </w:r>
            <w:proofErr w:type="spellStart"/>
            <w:r w:rsidRPr="00CE3D99">
              <w:rPr>
                <w:b/>
                <w:sz w:val="20"/>
                <w:lang w:val="en-US"/>
              </w:rPr>
              <w:t>нагрузка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, </w:t>
            </w:r>
            <w:proofErr w:type="spellStart"/>
            <w:r w:rsidRPr="00CE3D99">
              <w:rPr>
                <w:b/>
                <w:sz w:val="20"/>
                <w:lang w:val="en-US"/>
              </w:rPr>
              <w:t>Гкал</w:t>
            </w:r>
            <w:proofErr w:type="spellEnd"/>
            <w:r w:rsidRPr="00CE3D99">
              <w:rPr>
                <w:b/>
                <w:sz w:val="20"/>
                <w:lang w:val="en-US"/>
              </w:rPr>
              <w:t>/ч</w:t>
            </w:r>
          </w:p>
        </w:tc>
        <w:tc>
          <w:tcPr>
            <w:tcW w:w="1418" w:type="dxa"/>
          </w:tcPr>
          <w:p w14:paraId="40ABAD1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19"/>
                <w:lang w:val="en-US"/>
              </w:rPr>
            </w:pPr>
          </w:p>
          <w:p w14:paraId="151B8F7E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lang w:val="en-US"/>
              </w:rPr>
              <w:t>Название</w:t>
            </w:r>
            <w:proofErr w:type="spellEnd"/>
            <w:r w:rsidRPr="00CE3D99">
              <w:rPr>
                <w:b/>
                <w:sz w:val="20"/>
              </w:rPr>
              <w:t xml:space="preserve"> </w:t>
            </w:r>
            <w:proofErr w:type="spellStart"/>
            <w:r w:rsidRPr="00CE3D99">
              <w:rPr>
                <w:b/>
                <w:sz w:val="20"/>
                <w:lang w:val="en-US"/>
              </w:rPr>
              <w:t>топлива</w:t>
            </w:r>
            <w:proofErr w:type="spellEnd"/>
          </w:p>
        </w:tc>
        <w:tc>
          <w:tcPr>
            <w:tcW w:w="1121" w:type="dxa"/>
            <w:vAlign w:val="center"/>
          </w:tcPr>
          <w:p w14:paraId="5D5C833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Факт.</w:t>
            </w:r>
          </w:p>
          <w:p w14:paraId="41233996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расход топлива,</w:t>
            </w:r>
          </w:p>
          <w:p w14:paraId="7F651072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firstLine="38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т/год</w:t>
            </w:r>
          </w:p>
        </w:tc>
        <w:tc>
          <w:tcPr>
            <w:tcW w:w="1418" w:type="dxa"/>
          </w:tcPr>
          <w:p w14:paraId="6334E74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Удельный  расход</w:t>
            </w:r>
          </w:p>
          <w:p w14:paraId="7F98ED4C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</w:rPr>
            </w:pPr>
            <w:r w:rsidRPr="00CE3D99">
              <w:rPr>
                <w:b/>
                <w:spacing w:val="-1"/>
                <w:sz w:val="20"/>
              </w:rPr>
              <w:t xml:space="preserve">Топлива </w:t>
            </w:r>
            <w:proofErr w:type="spellStart"/>
            <w:r w:rsidRPr="00CE3D99">
              <w:rPr>
                <w:b/>
                <w:sz w:val="20"/>
              </w:rPr>
              <w:t>кг.у.т</w:t>
            </w:r>
            <w:proofErr w:type="spellEnd"/>
            <w:r w:rsidRPr="00CE3D99">
              <w:rPr>
                <w:b/>
                <w:sz w:val="20"/>
              </w:rPr>
              <w:t>./Гкал</w:t>
            </w:r>
          </w:p>
        </w:tc>
        <w:tc>
          <w:tcPr>
            <w:tcW w:w="1417" w:type="dxa"/>
          </w:tcPr>
          <w:p w14:paraId="28D47565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</w:rPr>
            </w:pPr>
            <w:proofErr w:type="spellStart"/>
            <w:r w:rsidRPr="00CE3D99">
              <w:rPr>
                <w:b/>
                <w:sz w:val="20"/>
                <w:lang w:val="en-US"/>
              </w:rPr>
              <w:t>Резервное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 (</w:t>
            </w:r>
            <w:proofErr w:type="spellStart"/>
            <w:r w:rsidRPr="00CE3D99">
              <w:rPr>
                <w:b/>
                <w:sz w:val="20"/>
                <w:lang w:val="en-US"/>
              </w:rPr>
              <w:t>аварийное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) </w:t>
            </w:r>
            <w:proofErr w:type="spellStart"/>
            <w:r w:rsidRPr="00CE3D99">
              <w:rPr>
                <w:b/>
                <w:sz w:val="20"/>
                <w:lang w:val="en-US"/>
              </w:rPr>
              <w:t>топливо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, </w:t>
            </w:r>
            <w:r w:rsidRPr="00CE3D99">
              <w:rPr>
                <w:b/>
                <w:sz w:val="20"/>
              </w:rPr>
              <w:t>т</w:t>
            </w:r>
          </w:p>
        </w:tc>
      </w:tr>
      <w:tr w:rsidR="00383BD3" w:rsidRPr="006B3313" w14:paraId="3655E238" w14:textId="77777777" w:rsidTr="00AD2A37">
        <w:trPr>
          <w:trHeight w:val="731"/>
        </w:trPr>
        <w:tc>
          <w:tcPr>
            <w:tcW w:w="2268" w:type="dxa"/>
            <w:vAlign w:val="center"/>
          </w:tcPr>
          <w:p w14:paraId="4EC5290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CE3D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14:paraId="7CC327BC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3,44</w:t>
            </w:r>
          </w:p>
        </w:tc>
        <w:tc>
          <w:tcPr>
            <w:tcW w:w="1106" w:type="dxa"/>
            <w:vAlign w:val="center"/>
          </w:tcPr>
          <w:p w14:paraId="65D85AB8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1,62</w:t>
            </w:r>
          </w:p>
        </w:tc>
        <w:tc>
          <w:tcPr>
            <w:tcW w:w="1418" w:type="dxa"/>
            <w:vAlign w:val="center"/>
          </w:tcPr>
          <w:p w14:paraId="381D35C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121" w:type="dxa"/>
            <w:vAlign w:val="center"/>
          </w:tcPr>
          <w:p w14:paraId="53A4496A" w14:textId="74E91817" w:rsidR="00383BD3" w:rsidRPr="00CE3D99" w:rsidRDefault="00E06C9A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1815</w:t>
            </w:r>
          </w:p>
        </w:tc>
        <w:tc>
          <w:tcPr>
            <w:tcW w:w="1418" w:type="dxa"/>
            <w:vAlign w:val="center"/>
          </w:tcPr>
          <w:p w14:paraId="60A13D99" w14:textId="466B4A5D" w:rsidR="00383BD3" w:rsidRPr="00CE3D99" w:rsidRDefault="00E06C9A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218</w:t>
            </w:r>
          </w:p>
        </w:tc>
        <w:tc>
          <w:tcPr>
            <w:tcW w:w="1417" w:type="dxa"/>
            <w:vAlign w:val="center"/>
          </w:tcPr>
          <w:p w14:paraId="24C50B79" w14:textId="22A360CA" w:rsidR="00383BD3" w:rsidRPr="006B3313" w:rsidRDefault="00E06C9A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1815</w:t>
            </w:r>
          </w:p>
        </w:tc>
      </w:tr>
    </w:tbl>
    <w:p w14:paraId="17D46034" w14:textId="77777777" w:rsidR="00383BD3" w:rsidRPr="006B3313" w:rsidRDefault="00383BD3" w:rsidP="00383BD3">
      <w:pPr>
        <w:widowControl w:val="0"/>
        <w:autoSpaceDE w:val="0"/>
        <w:autoSpaceDN w:val="0"/>
        <w:adjustRightInd w:val="0"/>
        <w:spacing w:before="120"/>
        <w:ind w:firstLine="851"/>
        <w:jc w:val="both"/>
      </w:pPr>
      <w:r w:rsidRPr="006B3313">
        <w:lastRenderedPageBreak/>
        <w:t>В котельной  Витимс</w:t>
      </w:r>
      <w:r w:rsidR="00AD2A37">
        <w:t>кого муниципального образования</w:t>
      </w:r>
      <w:r w:rsidRPr="006B3313">
        <w:t xml:space="preserve"> топливом является уголь. Топливо доставляется на склад котельной в период навигации по реке, а в последующем</w:t>
      </w:r>
      <w:r w:rsidR="00AD2A37">
        <w:t xml:space="preserve"> - </w:t>
      </w:r>
      <w:r w:rsidRPr="006B3313">
        <w:t xml:space="preserve"> автотранспортом. Система топливоподачи ручная. </w:t>
      </w:r>
      <w:proofErr w:type="spellStart"/>
      <w:r w:rsidRPr="006B3313">
        <w:t>Золо</w:t>
      </w:r>
      <w:proofErr w:type="spellEnd"/>
      <w:r w:rsidRPr="006B3313">
        <w:t>-/шлакоудаление из слоевых топок котлов производится вручную, с помощью тачки.</w:t>
      </w:r>
    </w:p>
    <w:p w14:paraId="497B66E8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color w:val="0070C0"/>
        </w:rPr>
      </w:pPr>
    </w:p>
    <w:p w14:paraId="1E27BF14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8.2. 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</w:p>
    <w:p w14:paraId="75DA3236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</w:rPr>
      </w:pPr>
      <w:r w:rsidRPr="00796FCA">
        <w:rPr>
          <w:rStyle w:val="ed"/>
        </w:rPr>
        <w:t>Потребляемым источником тепловой энергии является каменный уголь.</w:t>
      </w:r>
    </w:p>
    <w:p w14:paraId="4EC53A8D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</w:pPr>
    </w:p>
    <w:p w14:paraId="7F6413A7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mark"/>
          <w:rFonts w:eastAsia="Calibri"/>
          <w:b/>
        </w:rPr>
      </w:pPr>
      <w:r w:rsidRPr="00796FCA">
        <w:rPr>
          <w:rStyle w:val="ed"/>
          <w:b/>
        </w:rPr>
        <w:t>8.3. Виды топлива, используемые для производства тепловой энергии по каждой системе теплоснабжения, их доля и значение низшей теплоты сгорания топлива</w:t>
      </w:r>
    </w:p>
    <w:p w14:paraId="3D52E51B" w14:textId="77777777" w:rsidR="00383BD3" w:rsidRPr="006B3313" w:rsidRDefault="00383BD3" w:rsidP="00266EDE">
      <w:pPr>
        <w:pStyle w:val="2"/>
        <w:shd w:val="clear" w:color="auto" w:fill="FFFFFF"/>
        <w:spacing w:before="0" w:after="0" w:line="240" w:lineRule="auto"/>
        <w:ind w:firstLine="709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796FCA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Каменный </w:t>
      </w:r>
      <w:r w:rsidRPr="006B331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уголь марки Д </w:t>
      </w:r>
    </w:p>
    <w:p w14:paraId="302C04F7" w14:textId="77777777" w:rsidR="00383BD3" w:rsidRPr="006B3313" w:rsidRDefault="00383BD3" w:rsidP="00266EDE">
      <w:pPr>
        <w:shd w:val="clear" w:color="auto" w:fill="FFFFFF"/>
        <w:ind w:firstLine="709"/>
        <w:jc w:val="both"/>
      </w:pPr>
      <w:r w:rsidRPr="006B3313">
        <w:t>Длиннопламенный уголь (</w:t>
      </w:r>
      <w:r w:rsidRPr="00AD2A37">
        <w:rPr>
          <w:bCs/>
        </w:rPr>
        <w:t>Д</w:t>
      </w:r>
      <w:r w:rsidRPr="006B3313">
        <w:t>) среди всего объема продаж занимает особое место. Это уголь, горящий длинным пламенем оранжевого цвета, который выделяет в процессе горения огромное количество тепла. Он имеет множество фракцию от 13 до 150 мм.  Используют его при отоплении объектов бытового и социального назначения (детские сады, школы, больницы, здания административного назначения), в которых используются отопительные котлы с</w:t>
      </w:r>
      <w:r w:rsidR="006B669F">
        <w:t>о</w:t>
      </w:r>
      <w:r w:rsidRPr="006B3313">
        <w:t xml:space="preserve"> слоевым сжиганием.</w:t>
      </w:r>
    </w:p>
    <w:p w14:paraId="23C74E80" w14:textId="77777777" w:rsidR="00383BD3" w:rsidRPr="006B3313" w:rsidRDefault="00383BD3" w:rsidP="00383BD3">
      <w:pPr>
        <w:pStyle w:val="af1"/>
        <w:spacing w:before="0" w:beforeAutospacing="0" w:after="0" w:afterAutospacing="0"/>
      </w:pPr>
    </w:p>
    <w:p w14:paraId="301B4504" w14:textId="77777777" w:rsidR="00383BD3" w:rsidRPr="00796FCA" w:rsidRDefault="00383BD3" w:rsidP="00266EDE">
      <w:pPr>
        <w:pStyle w:val="af1"/>
        <w:spacing w:before="0" w:beforeAutospacing="0" w:after="0" w:afterAutospacing="0"/>
        <w:ind w:firstLine="709"/>
        <w:jc w:val="both"/>
        <w:rPr>
          <w:rStyle w:val="ed"/>
          <w:b/>
        </w:rPr>
      </w:pPr>
      <w:r w:rsidRPr="00796FCA">
        <w:rPr>
          <w:rStyle w:val="ed"/>
          <w:b/>
        </w:rPr>
        <w:t>8.4. Преобладающий в поселении вид топлива, определяемый по совокупности всех систем теплоснабжения  в городском поселении</w:t>
      </w:r>
    </w:p>
    <w:p w14:paraId="21336CFE" w14:textId="77777777" w:rsidR="00383BD3" w:rsidRPr="00796FCA" w:rsidRDefault="00383BD3" w:rsidP="00266EDE">
      <w:pPr>
        <w:shd w:val="clear" w:color="auto" w:fill="FFFFFF"/>
        <w:ind w:firstLine="709"/>
        <w:jc w:val="both"/>
      </w:pPr>
      <w:r w:rsidRPr="00796FCA">
        <w:t>Основным и преобладающим видом топлива на территории Витимского городского поселения, является каменный уголь.</w:t>
      </w:r>
    </w:p>
    <w:p w14:paraId="4CE90B23" w14:textId="77777777" w:rsidR="00383BD3" w:rsidRPr="00796FCA" w:rsidRDefault="00383BD3" w:rsidP="00383BD3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35D26C4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 xml:space="preserve">РАЗДЕЛ 9. Инвестиции в строительство, реконструкцию, техническое перевооружение </w:t>
      </w:r>
      <w:r w:rsidRPr="00796FCA">
        <w:rPr>
          <w:rStyle w:val="ed"/>
          <w:b/>
        </w:rPr>
        <w:t>и (или) модернизацию</w:t>
      </w:r>
      <w:r w:rsidRPr="00796FCA">
        <w:rPr>
          <w:b/>
        </w:rPr>
        <w:t>.</w:t>
      </w:r>
    </w:p>
    <w:p w14:paraId="47A4FA01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</w:p>
    <w:p w14:paraId="1F17D92C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9.1. Предложения по величине необходимых инвестиций в строительство, реконструкцию, техническое перевооружение и (или) модернизацию источников тепловой энергии на каждом этапе</w:t>
      </w:r>
    </w:p>
    <w:p w14:paraId="70F33A88" w14:textId="77777777" w:rsidR="00383BD3" w:rsidRPr="006B669F" w:rsidRDefault="00383BD3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 xml:space="preserve">В целях </w:t>
      </w:r>
      <w:r w:rsidRPr="006B669F">
        <w:rPr>
          <w:shd w:val="clear" w:color="auto" w:fill="FFFFFF"/>
        </w:rPr>
        <w:t xml:space="preserve">развития, повышения эффективности и уровня надежности функционирования системы теплоснабжения </w:t>
      </w:r>
      <w:r w:rsidRPr="006B669F">
        <w:rPr>
          <w:rFonts w:eastAsia="Calibri"/>
        </w:rPr>
        <w:t>котельной</w:t>
      </w:r>
      <w:r w:rsidRPr="006B669F">
        <w:rPr>
          <w:shd w:val="clear" w:color="auto" w:fill="FFFFFF"/>
        </w:rPr>
        <w:t>, снижения потерь тепловой энергии при передаче тепловой энергии потребителям, оптимизации финансовых затрат на производство тепловой энергии необходимы инвестиции на реализацию следующих мероприятий:</w:t>
      </w:r>
    </w:p>
    <w:p w14:paraId="3E197389" w14:textId="430DFE28" w:rsidR="00383BD3" w:rsidRPr="006B669F" w:rsidRDefault="00383BD3" w:rsidP="00383BD3">
      <w:pPr>
        <w:keepNext/>
        <w:widowControl w:val="0"/>
        <w:autoSpaceDE w:val="0"/>
        <w:autoSpaceDN w:val="0"/>
        <w:adjustRightInd w:val="0"/>
      </w:pPr>
      <w:r w:rsidRPr="006B669F">
        <w:t xml:space="preserve">1. </w:t>
      </w:r>
      <w:r w:rsidR="00E06C9A">
        <w:t>Замена 2 котлоагрегатов на котлы КВ</w:t>
      </w:r>
      <w:r w:rsidR="00945D4F">
        <w:t>м</w:t>
      </w:r>
      <w:r w:rsidR="00E06C9A">
        <w:t>-1,5  ТШП</w:t>
      </w:r>
    </w:p>
    <w:p w14:paraId="7172199F" w14:textId="77777777" w:rsidR="00383BD3" w:rsidRPr="006B669F" w:rsidRDefault="00383BD3" w:rsidP="00383BD3">
      <w:pPr>
        <w:keepNext/>
        <w:widowControl w:val="0"/>
        <w:autoSpaceDE w:val="0"/>
        <w:autoSpaceDN w:val="0"/>
        <w:adjustRightInd w:val="0"/>
        <w:rPr>
          <w:bCs/>
        </w:rPr>
      </w:pPr>
      <w:r w:rsidRPr="006B669F">
        <w:rPr>
          <w:bCs/>
        </w:rPr>
        <w:t>2. Реконструкция дымовой трубы</w:t>
      </w:r>
    </w:p>
    <w:p w14:paraId="414DD436" w14:textId="77777777" w:rsidR="00DE5499" w:rsidRPr="006B669F" w:rsidRDefault="00383BD3" w:rsidP="00383BD3">
      <w:pPr>
        <w:keepNext/>
        <w:widowControl w:val="0"/>
        <w:autoSpaceDE w:val="0"/>
        <w:autoSpaceDN w:val="0"/>
        <w:adjustRightInd w:val="0"/>
      </w:pPr>
      <w:r w:rsidRPr="006B669F">
        <w:rPr>
          <w:bCs/>
        </w:rPr>
        <w:t xml:space="preserve">3. </w:t>
      </w:r>
      <w:r w:rsidR="00DE5499" w:rsidRPr="006B669F">
        <w:t>Капитальный ремонт источника тепла.</w:t>
      </w:r>
    </w:p>
    <w:p w14:paraId="61D2E160" w14:textId="77777777" w:rsidR="00383BD3" w:rsidRPr="006B669F" w:rsidRDefault="00383BD3" w:rsidP="00DA4A49">
      <w:pPr>
        <w:pStyle w:val="af1"/>
        <w:shd w:val="clear" w:color="auto" w:fill="FFFFFF" w:themeFill="background1"/>
        <w:spacing w:before="0" w:beforeAutospacing="0" w:after="0" w:afterAutospacing="0"/>
        <w:ind w:firstLine="708"/>
        <w:jc w:val="both"/>
      </w:pPr>
      <w:r w:rsidRPr="00796FCA">
        <w:t xml:space="preserve">Предельные расходы на техническое перевооружение и реконструкцию котельной №11 предварительно </w:t>
      </w:r>
      <w:r w:rsidRPr="00CE3D99">
        <w:t xml:space="preserve">составят  </w:t>
      </w:r>
      <w:r w:rsidR="00174309" w:rsidRPr="00CE3D99">
        <w:t>52,543</w:t>
      </w:r>
      <w:r w:rsidRPr="00796FCA">
        <w:t xml:space="preserve"> млн. руб.</w:t>
      </w:r>
      <w:r w:rsidRPr="006B669F">
        <w:t xml:space="preserve"> </w:t>
      </w:r>
    </w:p>
    <w:p w14:paraId="721CFDD5" w14:textId="77777777" w:rsidR="00383BD3" w:rsidRPr="002245AD" w:rsidRDefault="00383BD3" w:rsidP="00174309">
      <w:pPr>
        <w:pStyle w:val="af1"/>
        <w:spacing w:before="0" w:beforeAutospacing="0" w:after="0" w:afterAutospacing="0"/>
        <w:ind w:firstLine="708"/>
        <w:jc w:val="both"/>
        <w:rPr>
          <w:rStyle w:val="ed"/>
          <w:color w:val="FF0000"/>
        </w:rPr>
      </w:pPr>
    </w:p>
    <w:p w14:paraId="5D42CC0A" w14:textId="77777777" w:rsidR="00383BD3" w:rsidRPr="00796FCA" w:rsidRDefault="00383BD3" w:rsidP="00383BD3">
      <w:pPr>
        <w:pStyle w:val="af1"/>
        <w:spacing w:before="0" w:beforeAutospacing="0" w:after="0" w:afterAutospacing="0"/>
        <w:jc w:val="both"/>
        <w:rPr>
          <w:rStyle w:val="ed"/>
          <w:b/>
        </w:rPr>
      </w:pPr>
      <w:r w:rsidRPr="006B3313">
        <w:rPr>
          <w:rStyle w:val="ed"/>
        </w:rPr>
        <w:t xml:space="preserve"> </w:t>
      </w:r>
      <w:r w:rsidRPr="006B3313">
        <w:rPr>
          <w:rStyle w:val="ed"/>
        </w:rPr>
        <w:tab/>
      </w:r>
      <w:r w:rsidRPr="00796FCA">
        <w:rPr>
          <w:rStyle w:val="ed"/>
          <w:b/>
        </w:rPr>
        <w:t>9.2. Предложения по величине необходимых инвестиций в строительство, реконструкцию, техническое перевооружение и (или) модернизацию тепловых сетей, насосных станций и тепловых пунктов на каждом этапе</w:t>
      </w:r>
    </w:p>
    <w:p w14:paraId="669A789E" w14:textId="77777777" w:rsidR="00383BD3" w:rsidRPr="006B669F" w:rsidRDefault="00383BD3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>В целях развития</w:t>
      </w:r>
      <w:r w:rsidRPr="006B669F">
        <w:rPr>
          <w:shd w:val="clear" w:color="auto" w:fill="FFFFFF"/>
        </w:rPr>
        <w:t>, повышения эффективности и уровня надежности функционирования системы теплоснабжения, снижения потерь тепловой энергии при передаче тепловой энергии потребителям, оптимизации финансовых затрат на производство тепловой энергии</w:t>
      </w:r>
      <w:r w:rsidR="006B669F">
        <w:rPr>
          <w:shd w:val="clear" w:color="auto" w:fill="FFFFFF"/>
        </w:rPr>
        <w:t>,</w:t>
      </w:r>
      <w:r w:rsidRPr="006B669F">
        <w:rPr>
          <w:shd w:val="clear" w:color="auto" w:fill="FFFFFF"/>
        </w:rPr>
        <w:t xml:space="preserve"> необходимы инвестиции на реализацию следующих мероприятий:</w:t>
      </w:r>
    </w:p>
    <w:p w14:paraId="4F122F32" w14:textId="77777777" w:rsidR="00383BD3" w:rsidRPr="006B669F" w:rsidRDefault="00383BD3" w:rsidP="00383BD3">
      <w:pPr>
        <w:keepNext/>
        <w:widowControl w:val="0"/>
        <w:autoSpaceDE w:val="0"/>
        <w:autoSpaceDN w:val="0"/>
        <w:adjustRightInd w:val="0"/>
        <w:ind w:firstLine="708"/>
        <w:rPr>
          <w:bCs/>
        </w:rPr>
      </w:pPr>
      <w:r w:rsidRPr="006B669F">
        <w:rPr>
          <w:bCs/>
        </w:rPr>
        <w:t>Реконструкция тепловых сетей:</w:t>
      </w:r>
    </w:p>
    <w:p w14:paraId="07A97D4A" w14:textId="77777777" w:rsidR="00383BD3" w:rsidRPr="006B669F" w:rsidRDefault="00383BD3" w:rsidP="00383BD3">
      <w:pPr>
        <w:tabs>
          <w:tab w:val="left" w:pos="993"/>
        </w:tabs>
        <w:jc w:val="both"/>
        <w:rPr>
          <w:highlight w:val="red"/>
          <w:shd w:val="clear" w:color="auto" w:fill="FFFFFF"/>
        </w:rPr>
      </w:pPr>
      <w:r w:rsidRPr="006B669F">
        <w:rPr>
          <w:bCs/>
        </w:rPr>
        <w:t xml:space="preserve">Применение подземной </w:t>
      </w:r>
      <w:proofErr w:type="spellStart"/>
      <w:r w:rsidRPr="006B669F">
        <w:rPr>
          <w:bCs/>
        </w:rPr>
        <w:t>безлотковой</w:t>
      </w:r>
      <w:proofErr w:type="spellEnd"/>
      <w:r w:rsidRPr="006B669F">
        <w:rPr>
          <w:bCs/>
        </w:rPr>
        <w:t xml:space="preserve"> прокладки трубой в ППУ с контрольным кабелем обнаружения утечки.</w:t>
      </w:r>
    </w:p>
    <w:p w14:paraId="0C38377C" w14:textId="77777777" w:rsidR="00383BD3" w:rsidRPr="006B669F" w:rsidRDefault="00383BD3" w:rsidP="00DA4A49">
      <w:pPr>
        <w:pStyle w:val="af1"/>
        <w:shd w:val="clear" w:color="auto" w:fill="FFFFFF" w:themeFill="background1"/>
        <w:spacing w:before="0" w:beforeAutospacing="0" w:after="0" w:afterAutospacing="0"/>
        <w:ind w:firstLine="708"/>
        <w:jc w:val="both"/>
      </w:pPr>
      <w:r w:rsidRPr="00796FCA">
        <w:t>Предельные расходы на техническое перевооружение и реконструкцию тепловых сетей</w:t>
      </w:r>
      <w:r w:rsidR="00174309" w:rsidRPr="00796FCA">
        <w:t xml:space="preserve"> предварительно составят 113,392</w:t>
      </w:r>
      <w:r w:rsidRPr="00796FCA">
        <w:t xml:space="preserve"> млн. руб.</w:t>
      </w:r>
      <w:r w:rsidRPr="006B669F">
        <w:t xml:space="preserve"> </w:t>
      </w:r>
    </w:p>
    <w:p w14:paraId="63B53AFB" w14:textId="77777777" w:rsidR="00383BD3" w:rsidRPr="00AC19CD" w:rsidRDefault="00383BD3" w:rsidP="00174309">
      <w:pPr>
        <w:pStyle w:val="af1"/>
        <w:spacing w:before="0" w:beforeAutospacing="0" w:after="0" w:afterAutospacing="0"/>
        <w:rPr>
          <w:rStyle w:val="ed"/>
          <w:color w:val="FF0000"/>
        </w:rPr>
      </w:pPr>
    </w:p>
    <w:p w14:paraId="3AA48C18" w14:textId="77777777" w:rsidR="00383BD3" w:rsidRPr="00AC19CD" w:rsidRDefault="00383BD3" w:rsidP="00383BD3">
      <w:pPr>
        <w:pStyle w:val="af1"/>
        <w:spacing w:before="0" w:beforeAutospacing="0" w:after="0" w:afterAutospacing="0"/>
        <w:jc w:val="both"/>
        <w:rPr>
          <w:rStyle w:val="ed"/>
          <w:b/>
          <w:color w:val="FF0000"/>
        </w:rPr>
      </w:pPr>
      <w:r w:rsidRPr="00AC19CD">
        <w:rPr>
          <w:rStyle w:val="ed"/>
          <w:color w:val="FF0000"/>
        </w:rPr>
        <w:t xml:space="preserve"> </w:t>
      </w:r>
      <w:r w:rsidRPr="00AC19CD">
        <w:rPr>
          <w:rStyle w:val="ed"/>
          <w:color w:val="FF0000"/>
        </w:rPr>
        <w:tab/>
      </w:r>
      <w:r w:rsidRPr="00796FCA">
        <w:rPr>
          <w:rStyle w:val="ed"/>
          <w:b/>
        </w:rPr>
        <w:t>9.3. Предложения по величине инвестиций в строительство, реконструкцию, техническое перевооружение и (или) модернизацию в связи с изменениями температурного графика и гидравлического режима работы системы теплоснабжения на каждом этапе</w:t>
      </w:r>
    </w:p>
    <w:p w14:paraId="559F578C" w14:textId="77777777" w:rsidR="00383BD3" w:rsidRPr="006B669F" w:rsidRDefault="00383BD3" w:rsidP="00383BD3">
      <w:pPr>
        <w:tabs>
          <w:tab w:val="left" w:pos="0"/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6B669F">
        <w:rPr>
          <w:shd w:val="clear" w:color="auto" w:fill="FFFFFF"/>
        </w:rPr>
        <w:t>Изменение температурного графика и гидравлического режима работы котельной на перспективу до 2036 года не прогнозируется.</w:t>
      </w:r>
    </w:p>
    <w:p w14:paraId="5CEE861A" w14:textId="77777777" w:rsidR="00383BD3" w:rsidRPr="006B669F" w:rsidRDefault="00383BD3" w:rsidP="00383BD3">
      <w:pPr>
        <w:tabs>
          <w:tab w:val="left" w:pos="0"/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6B669F">
        <w:rPr>
          <w:shd w:val="clear" w:color="auto" w:fill="FFFFFF"/>
        </w:rPr>
        <w:t>Вложение инвестиций в строительство, реконструкцию, техническое перевооружение и модернизацию в связи с изменениями температурного графика и гидравлического режима работы системы теплоснабжения котельной на перспективу до 2036 года не прогнозируется.</w:t>
      </w:r>
    </w:p>
    <w:p w14:paraId="459B7108" w14:textId="77777777" w:rsidR="00383BD3" w:rsidRPr="006B669F" w:rsidRDefault="00383BD3" w:rsidP="00383BD3">
      <w:pPr>
        <w:pStyle w:val="af1"/>
        <w:spacing w:before="0" w:beforeAutospacing="0" w:after="0" w:afterAutospacing="0"/>
        <w:jc w:val="both"/>
        <w:rPr>
          <w:rStyle w:val="ed"/>
          <w:b/>
        </w:rPr>
      </w:pPr>
    </w:p>
    <w:p w14:paraId="774C14B9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9.4. 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</w:p>
    <w:p w14:paraId="3CC3EEB9" w14:textId="77777777" w:rsidR="00383BD3" w:rsidRPr="006B3313" w:rsidRDefault="00383BD3" w:rsidP="00383BD3">
      <w:pPr>
        <w:ind w:firstLine="709"/>
        <w:jc w:val="both"/>
      </w:pPr>
      <w:r w:rsidRPr="00796FCA">
        <w:t>Проектом актуализирован</w:t>
      </w:r>
      <w:r w:rsidR="003530D9" w:rsidRPr="00796FCA">
        <w:t xml:space="preserve">ной </w:t>
      </w:r>
      <w:r w:rsidR="003530D9">
        <w:t>схемы теплоснабже</w:t>
      </w:r>
      <w:r w:rsidR="00AC19CD">
        <w:t xml:space="preserve">ния </w:t>
      </w:r>
      <w:r w:rsidR="00AC19CD" w:rsidRPr="00796FCA">
        <w:t xml:space="preserve">на </w:t>
      </w:r>
      <w:r w:rsidR="006B669F" w:rsidRPr="00796FCA">
        <w:t>2026</w:t>
      </w:r>
      <w:r w:rsidRPr="00796FCA">
        <w:t xml:space="preserve"> г.</w:t>
      </w:r>
      <w:r w:rsidRPr="006B3313">
        <w:t xml:space="preserve"> не предусматривается изменение методов регулирования отпуска тепловой энергии от источников тепловой энергии. Система теплоснабжения двухтрубная</w:t>
      </w:r>
      <w:r w:rsidR="006B669F">
        <w:t>,</w:t>
      </w:r>
      <w:r w:rsidRPr="006B3313">
        <w:t xml:space="preserve"> ориентированная на открытую схему теплоснабжения.</w:t>
      </w:r>
    </w:p>
    <w:p w14:paraId="43AA103D" w14:textId="77777777" w:rsidR="00383BD3" w:rsidRPr="006B3313" w:rsidRDefault="00383BD3" w:rsidP="00383BD3">
      <w:pPr>
        <w:ind w:firstLine="709"/>
        <w:jc w:val="both"/>
      </w:pPr>
      <w:r w:rsidRPr="006B3313">
        <w:t>Для реализации закрытой двухтрубной схемы ГВС потребуется установка тепловых пунктов в отапливаемых зданиях, задача которой лежит на управляющей компании.</w:t>
      </w:r>
    </w:p>
    <w:p w14:paraId="6E3DD69D" w14:textId="77777777" w:rsidR="00383BD3" w:rsidRPr="006B3313" w:rsidRDefault="00383BD3" w:rsidP="00383BD3">
      <w:pPr>
        <w:pStyle w:val="af1"/>
        <w:spacing w:before="0" w:beforeAutospacing="0" w:after="0" w:afterAutospacing="0"/>
      </w:pPr>
    </w:p>
    <w:p w14:paraId="555F38CC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9.5. Величину фактически осуществленных инвестиций в строительство, реконструкцию, техническое перевооружение и (или) модернизацию объектов теплоснабжения за базовый период и базовый период актуализации</w:t>
      </w:r>
    </w:p>
    <w:p w14:paraId="4112DC60" w14:textId="77777777" w:rsidR="00383BD3" w:rsidRPr="006B669F" w:rsidRDefault="00383BD3" w:rsidP="00383BD3">
      <w:pPr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>Влож</w:t>
      </w:r>
      <w:r w:rsidRPr="006B669F">
        <w:rPr>
          <w:shd w:val="clear" w:color="auto" w:fill="FFFFFF"/>
        </w:rPr>
        <w:t xml:space="preserve">ение инвестиций на реализацию запланированных мероприятий по реконструкции котельной и тепловых сетей </w:t>
      </w:r>
      <w:r w:rsidRPr="006B669F">
        <w:rPr>
          <w:rFonts w:eastAsia="Calibri"/>
        </w:rPr>
        <w:t xml:space="preserve">позволит развить, </w:t>
      </w:r>
      <w:r w:rsidRPr="006B669F">
        <w:rPr>
          <w:shd w:val="clear" w:color="auto" w:fill="FFFFFF"/>
        </w:rPr>
        <w:t xml:space="preserve">повысить эффективность и уровень надежности функционирования системы теплоснабжения </w:t>
      </w:r>
      <w:r w:rsidRPr="006B669F">
        <w:rPr>
          <w:rFonts w:eastAsia="Calibri"/>
        </w:rPr>
        <w:t>котельной</w:t>
      </w:r>
      <w:r w:rsidRPr="006B669F">
        <w:rPr>
          <w:shd w:val="clear" w:color="auto" w:fill="FFFFFF"/>
        </w:rPr>
        <w:t>, снизить потери тепловой энергии при передаче тепловой энергии потребителям, оптимизировать финансовые затраты на производство тепловой энергии.</w:t>
      </w:r>
      <w:r w:rsidRPr="006B669F">
        <w:rPr>
          <w:rFonts w:eastAsia="Calibri"/>
        </w:rPr>
        <w:t xml:space="preserve"> </w:t>
      </w:r>
    </w:p>
    <w:p w14:paraId="0B9D28CB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color w:val="FF0000"/>
        </w:rPr>
      </w:pPr>
    </w:p>
    <w:p w14:paraId="2732A606" w14:textId="77777777" w:rsidR="00383BD3" w:rsidRPr="00796FCA" w:rsidRDefault="00383BD3" w:rsidP="00383BD3">
      <w:pPr>
        <w:widowControl w:val="0"/>
        <w:autoSpaceDE w:val="0"/>
        <w:autoSpaceDN w:val="0"/>
        <w:adjustRightInd w:val="0"/>
        <w:spacing w:before="120" w:after="240"/>
        <w:ind w:firstLine="851"/>
        <w:jc w:val="both"/>
        <w:rPr>
          <w:b/>
        </w:rPr>
      </w:pPr>
      <w:r w:rsidRPr="00796FCA">
        <w:rPr>
          <w:b/>
        </w:rPr>
        <w:t xml:space="preserve">РАЗДЕЛ 10. Решение </w:t>
      </w:r>
      <w:r w:rsidRPr="00796FCA">
        <w:rPr>
          <w:rStyle w:val="ed"/>
          <w:b/>
        </w:rPr>
        <w:t xml:space="preserve">о присвоении статуса единой теплоснабжающей организации </w:t>
      </w:r>
      <w:r w:rsidRPr="00796FCA">
        <w:rPr>
          <w:b/>
        </w:rPr>
        <w:t>(организаций)</w:t>
      </w:r>
    </w:p>
    <w:p w14:paraId="5D180972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10.1. Решение о присвоении статуса единой теплоснабжающей организации (организациям)</w:t>
      </w:r>
    </w:p>
    <w:p w14:paraId="7E2F4F60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Решение об установлении организации в качестве единой  теплоснабжающей организации (ЕТО) в той или иной зоне деятельности принимает, в соответствии с ч. 6 ст. 6 Федерального закона №190 «О теплоснабжении», орган местного самоуправления городского поселения.</w:t>
      </w:r>
    </w:p>
    <w:p w14:paraId="78050477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Обязанности ЕТО определены постановлением Правительства РФ от 08.08.2012 № 808 «Об организации теплоснабжения в Российской Федерации и о внесении изменений в некоторые законодательные акты Правительства Российской Федерации» (п. 12 Правил организации теплоснабжения в Российской Федерации, утвержденных указанным постановлением).</w:t>
      </w:r>
    </w:p>
    <w:p w14:paraId="73894D54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Эксплуатацию и обслуживание котельной  Витимского муниципального образования в на</w:t>
      </w:r>
      <w:r>
        <w:t xml:space="preserve">стоящее время </w:t>
      </w:r>
      <w:r w:rsidRPr="00796FCA">
        <w:t>осуществляет ООО «</w:t>
      </w:r>
      <w:proofErr w:type="spellStart"/>
      <w:r w:rsidRPr="00796FCA">
        <w:t>Тепло</w:t>
      </w:r>
      <w:r w:rsidR="00553EC3" w:rsidRPr="00796FCA">
        <w:t>Вод</w:t>
      </w:r>
      <w:proofErr w:type="spellEnd"/>
      <w:r w:rsidRPr="00796FCA">
        <w:t>» по договору аренды муниципального имущества. Собственником системы теплоснабжения является администрация Витимского городского поселения.</w:t>
      </w:r>
    </w:p>
    <w:p w14:paraId="75687258" w14:textId="77777777" w:rsidR="00383BD3" w:rsidRPr="006B3313" w:rsidRDefault="00383BD3" w:rsidP="00383BD3">
      <w:pPr>
        <w:ind w:firstLine="851"/>
        <w:jc w:val="both"/>
      </w:pPr>
      <w:r w:rsidRPr="00796FCA">
        <w:t>В настоящее время ООО «</w:t>
      </w:r>
      <w:proofErr w:type="spellStart"/>
      <w:r w:rsidRPr="00796FCA">
        <w:t>Тепло</w:t>
      </w:r>
      <w:r w:rsidR="00553EC3" w:rsidRPr="00796FCA">
        <w:t>Вод</w:t>
      </w:r>
      <w:proofErr w:type="spellEnd"/>
      <w:r w:rsidRPr="00796FCA">
        <w:t>»</w:t>
      </w:r>
      <w:r w:rsidRPr="006B3313">
        <w:t xml:space="preserve"> отвечает всем требованиям критериев по определению единой теплоснабжающей организации. Таким образом, в соответствии с Правилами организации теплоснабжения в Российской Федерации, утвержденными постановлением Правительства Российской Федерации от 8 августа </w:t>
      </w:r>
      <w:smartTag w:uri="urn:schemas-microsoft-com:office:smarttags" w:element="metricconverter">
        <w:smartTagPr>
          <w:attr w:name="ProductID" w:val="2012 г"/>
        </w:smartTagPr>
        <w:r w:rsidRPr="006B3313">
          <w:t>2012 г</w:t>
        </w:r>
      </w:smartTag>
      <w:r w:rsidRPr="006B3313">
        <w:t xml:space="preserve">. № 808, </w:t>
      </w:r>
      <w:r w:rsidRPr="006B3313">
        <w:lastRenderedPageBreak/>
        <w:t xml:space="preserve">предлагается определить единой теплоснабжающей организацией для существующих зон действия источников тепловой </w:t>
      </w:r>
      <w:r w:rsidRPr="00796FCA">
        <w:t>энергии ООО «</w:t>
      </w:r>
      <w:proofErr w:type="spellStart"/>
      <w:r w:rsidRPr="00796FCA">
        <w:t>Тепло</w:t>
      </w:r>
      <w:r w:rsidR="00553EC3" w:rsidRPr="00796FCA">
        <w:t>Вод</w:t>
      </w:r>
      <w:proofErr w:type="spellEnd"/>
      <w:r w:rsidRPr="00796FCA">
        <w:t>».</w:t>
      </w:r>
    </w:p>
    <w:p w14:paraId="42F78A49" w14:textId="77777777"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rStyle w:val="ed"/>
          <w:b/>
        </w:rPr>
      </w:pPr>
    </w:p>
    <w:p w14:paraId="2D80F726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10.2. Реестр зон деятельности единой теплоснабжающей организации (организаций)</w:t>
      </w:r>
    </w:p>
    <w:p w14:paraId="47964478" w14:textId="77777777" w:rsidR="00383BD3" w:rsidRPr="006B3313" w:rsidRDefault="00383BD3" w:rsidP="00383BD3">
      <w:pPr>
        <w:tabs>
          <w:tab w:val="left" w:pos="709"/>
          <w:tab w:val="left" w:pos="1276"/>
          <w:tab w:val="left" w:pos="1418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 xml:space="preserve">Зоной </w:t>
      </w:r>
      <w:r w:rsidRPr="006B3313">
        <w:rPr>
          <w:shd w:val="clear" w:color="auto" w:fill="FFFFFF"/>
        </w:rPr>
        <w:t xml:space="preserve">деятельности единой теплоснабжающей организации </w:t>
      </w:r>
      <w:r w:rsidRPr="00796FCA">
        <w:rPr>
          <w:shd w:val="clear" w:color="auto" w:fill="FFFFFF"/>
        </w:rPr>
        <w:t>ООО «</w:t>
      </w:r>
      <w:proofErr w:type="spellStart"/>
      <w:r w:rsidRPr="00796FCA">
        <w:rPr>
          <w:shd w:val="clear" w:color="auto" w:fill="FFFFFF"/>
        </w:rPr>
        <w:t>Тепло</w:t>
      </w:r>
      <w:r w:rsidR="00553EC3" w:rsidRPr="00796FCA">
        <w:rPr>
          <w:shd w:val="clear" w:color="auto" w:fill="FFFFFF"/>
        </w:rPr>
        <w:t>Вод</w:t>
      </w:r>
      <w:proofErr w:type="spellEnd"/>
      <w:r w:rsidRPr="00796FCA">
        <w:rPr>
          <w:shd w:val="clear" w:color="auto" w:fill="FFFFFF"/>
        </w:rPr>
        <w:t>»</w:t>
      </w:r>
      <w:r w:rsidRPr="006B3313">
        <w:rPr>
          <w:shd w:val="clear" w:color="auto" w:fill="FFFFFF"/>
        </w:rPr>
        <w:t xml:space="preserve"> является система теплоснабжения </w:t>
      </w:r>
      <w:proofErr w:type="spellStart"/>
      <w:r w:rsidR="003530D9">
        <w:rPr>
          <w:shd w:val="clear" w:color="auto" w:fill="FFFFFF"/>
        </w:rPr>
        <w:t>р.</w:t>
      </w:r>
      <w:r w:rsidRPr="006B3313">
        <w:rPr>
          <w:shd w:val="clear" w:color="auto" w:fill="FFFFFF"/>
        </w:rPr>
        <w:t>п</w:t>
      </w:r>
      <w:proofErr w:type="spellEnd"/>
      <w:r w:rsidRPr="006B3313">
        <w:rPr>
          <w:shd w:val="clear" w:color="auto" w:fill="FFFFFF"/>
        </w:rPr>
        <w:t xml:space="preserve">. Витимский Витимского городского поселения, в зоне действия которого </w:t>
      </w:r>
      <w:r w:rsidRPr="00796FCA">
        <w:rPr>
          <w:shd w:val="clear" w:color="auto" w:fill="FFFFFF"/>
        </w:rPr>
        <w:t>ООО «</w:t>
      </w:r>
      <w:proofErr w:type="spellStart"/>
      <w:r w:rsidRPr="00796FCA">
        <w:rPr>
          <w:shd w:val="clear" w:color="auto" w:fill="FFFFFF"/>
        </w:rPr>
        <w:t>Тепло</w:t>
      </w:r>
      <w:r w:rsidR="00553EC3" w:rsidRPr="00796FCA">
        <w:rPr>
          <w:shd w:val="clear" w:color="auto" w:fill="FFFFFF"/>
        </w:rPr>
        <w:t>Вод</w:t>
      </w:r>
      <w:proofErr w:type="spellEnd"/>
      <w:r w:rsidRPr="00796FCA">
        <w:rPr>
          <w:shd w:val="clear" w:color="auto" w:fill="FFFFFF"/>
        </w:rPr>
        <w:t>»</w:t>
      </w:r>
      <w:r w:rsidRPr="006B3313">
        <w:rPr>
          <w:shd w:val="clear" w:color="auto" w:fill="FFFFFF"/>
        </w:rPr>
        <w:t xml:space="preserve"> обслуживает обратившихся к ней потребителей тепловой энергии в соответствии с </w:t>
      </w:r>
      <w:r w:rsidRPr="006B3313">
        <w:rPr>
          <w:rFonts w:eastAsia="Calibri"/>
        </w:rPr>
        <w:t>Постановлением Правительства Российской Федерации от «08» августа 2012 года № 808 «Об организации теплоснабжения в Российской Федерации и о внесении изменений в некоторые акты Правительства Российской Федерации».</w:t>
      </w:r>
      <w:r w:rsidRPr="006B3313">
        <w:rPr>
          <w:shd w:val="clear" w:color="auto" w:fill="FFFFFF"/>
        </w:rPr>
        <w:t xml:space="preserve">  </w:t>
      </w:r>
    </w:p>
    <w:p w14:paraId="6ACD9D5D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</w:p>
    <w:p w14:paraId="6D1AD698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</w:p>
    <w:p w14:paraId="39A76EF1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>Критерия</w:t>
      </w:r>
      <w:r w:rsidRPr="006B3313">
        <w:t>ми определения единой теплоснабжающей организации являются:</w:t>
      </w:r>
    </w:p>
    <w:p w14:paraId="6757F8C7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а)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34EFD358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б) 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тепловой энергии и тепловых сетей,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организации.</w:t>
      </w:r>
    </w:p>
    <w:p w14:paraId="6F8BA3C5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В случае, если в отношении одной зоны деятельности единой теплоснабжающей организации подано более одной заявки на присвоение соответствующего статуса от лиц, соответствующих установленным критериям,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</w:t>
      </w:r>
    </w:p>
    <w:p w14:paraId="5B169D5F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 и обосновывается в схеме теплоснабжения.</w:t>
      </w:r>
    </w:p>
    <w:p w14:paraId="0DA0396E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Единая теплоснабжающая организация при осуществлении своей деятельности обязана:</w:t>
      </w:r>
    </w:p>
    <w:p w14:paraId="56C7E45C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а) 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14:paraId="4D908E7D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б) 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 теплоснабжения;</w:t>
      </w:r>
    </w:p>
    <w:p w14:paraId="3DB72EEC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в) 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14:paraId="378FE196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г) осуществлять контроль режимов потребления тепловой энергии в зоне своей деятельности.</w:t>
      </w:r>
    </w:p>
    <w:p w14:paraId="25CE06C5" w14:textId="77777777"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b/>
        </w:rPr>
      </w:pPr>
    </w:p>
    <w:p w14:paraId="6BE66DC9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10.4. Информацию о поданных теплоснабжающими организациями заявках на присвоение статуса единой теплоснабжающей организации</w:t>
      </w:r>
    </w:p>
    <w:p w14:paraId="020E9708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6B3313">
        <w:lastRenderedPageBreak/>
        <w:t xml:space="preserve">На момент составления проекта схемы теплоснабжения в администрацию поселения была подана одна заявка на определение статуса единой теплоснабжающей организации от </w:t>
      </w:r>
      <w:r w:rsidRPr="00796FCA">
        <w:t>ООО «</w:t>
      </w:r>
      <w:proofErr w:type="spellStart"/>
      <w:r w:rsidRPr="00796FCA">
        <w:t>Тепло</w:t>
      </w:r>
      <w:r w:rsidR="00553EC3" w:rsidRPr="00796FCA">
        <w:t>Вод</w:t>
      </w:r>
      <w:proofErr w:type="spellEnd"/>
      <w:r w:rsidRPr="00796FCA">
        <w:t>».</w:t>
      </w:r>
    </w:p>
    <w:p w14:paraId="04C4CDAD" w14:textId="77777777" w:rsidR="00383BD3" w:rsidRPr="006B3313" w:rsidRDefault="00383BD3" w:rsidP="00383BD3">
      <w:pPr>
        <w:pStyle w:val="af1"/>
        <w:spacing w:before="0" w:beforeAutospacing="0" w:after="0" w:afterAutospacing="0"/>
        <w:ind w:firstLine="708"/>
        <w:rPr>
          <w:b/>
        </w:rPr>
      </w:pPr>
    </w:p>
    <w:p w14:paraId="0D130912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10.5. 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поселения.</w:t>
      </w:r>
    </w:p>
    <w:p w14:paraId="2E4FA9E2" w14:textId="77777777" w:rsidR="00383BD3" w:rsidRPr="00796FCA" w:rsidRDefault="00383BD3" w:rsidP="00383BD3">
      <w:pPr>
        <w:shd w:val="clear" w:color="auto" w:fill="FFFFFF"/>
        <w:ind w:firstLine="708"/>
        <w:jc w:val="both"/>
        <w:rPr>
          <w:rStyle w:val="ed"/>
        </w:rPr>
      </w:pPr>
      <w:r w:rsidRPr="00796FCA">
        <w:t>Присвоение статуса единой теплоснабжающей организации в системах теплоснабжения на территории Витимского городского поселения - ООО «</w:t>
      </w:r>
      <w:proofErr w:type="spellStart"/>
      <w:r w:rsidRPr="00796FCA">
        <w:t>Тепло</w:t>
      </w:r>
      <w:r w:rsidR="00553EC3" w:rsidRPr="00796FCA">
        <w:t>Вод</w:t>
      </w:r>
      <w:proofErr w:type="spellEnd"/>
      <w:r w:rsidRPr="00796FCA">
        <w:t>».</w:t>
      </w:r>
    </w:p>
    <w:p w14:paraId="41351015" w14:textId="77777777" w:rsidR="00383BD3" w:rsidRPr="00796FCA" w:rsidRDefault="00383BD3" w:rsidP="00383BD3">
      <w:pPr>
        <w:widowControl w:val="0"/>
        <w:autoSpaceDE w:val="0"/>
        <w:autoSpaceDN w:val="0"/>
        <w:adjustRightInd w:val="0"/>
        <w:jc w:val="both"/>
      </w:pPr>
    </w:p>
    <w:p w14:paraId="2BB6C56E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>РАЗДЕЛ 11. Решения о распределении тепловой нагрузки между источниками тепловой энергии</w:t>
      </w:r>
    </w:p>
    <w:p w14:paraId="1DC0D199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Распределение тепловой нагрузки между источниками тепловой энергии не предусмотрено ввиду того, что в Витимском городском поселении источник теплоснабжения – котельная «№11 Центральная», расположенная на ул. Набережная 9, справляется с обеспечением теплоснабжения жилых и общественных зданий, кроме того, дополнительных источников тепловой энергии для централизованной сети теплоснабжения в муниципальном образовании нет.</w:t>
      </w:r>
    </w:p>
    <w:p w14:paraId="09359CBF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14:paraId="68CB0DC5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>РАЗДЕЛ 12. Решения по бесхозяйным тепловым сетям</w:t>
      </w:r>
    </w:p>
    <w:p w14:paraId="50DC3C38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Согласно статье, 15 пункта 6 Федерального закона от 27 июля 2010 года № 190-ФЗ «О теплоснабжении», в случае выявления бесхозяйных тепловых сетей (тепловых сетей, не имеющих эксплуатирующей организации) орган местного самоуправления, до признания права собственности на указанные бесхозяйные тепловые сети, в течение тридцати дней с даты их выявления,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регулирования.  </w:t>
      </w:r>
    </w:p>
    <w:p w14:paraId="2BFF21A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В настоящее время, в Витимском городском поселении бесхозных сетей централизованного теплоснабжения не выявлено. </w:t>
      </w:r>
    </w:p>
    <w:p w14:paraId="75BA3644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color w:val="0070C0"/>
        </w:rPr>
      </w:pPr>
    </w:p>
    <w:p w14:paraId="03C0B68F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rStyle w:val="ed"/>
          <w:b/>
        </w:rPr>
      </w:pPr>
      <w:r w:rsidRPr="00796FCA">
        <w:rPr>
          <w:b/>
        </w:rPr>
        <w:t>РАЗДЕЛ 13</w:t>
      </w:r>
      <w:r w:rsidRPr="00796FCA">
        <w:t xml:space="preserve">. </w:t>
      </w:r>
      <w:r w:rsidRPr="00796FCA">
        <w:rPr>
          <w:rStyle w:val="ed"/>
          <w:b/>
        </w:rPr>
        <w:t xml:space="preserve">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 </w:t>
      </w:r>
    </w:p>
    <w:p w14:paraId="13283623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Система газоснабжения Витимского муниципального образования по сост</w:t>
      </w:r>
      <w:r w:rsidR="003530D9">
        <w:t>оянию на отчетный (базовый</w:t>
      </w:r>
      <w:r w:rsidR="003530D9" w:rsidRPr="00796FCA">
        <w:t>) 202</w:t>
      </w:r>
      <w:r w:rsidR="00553EC3" w:rsidRPr="00796FCA">
        <w:t>4</w:t>
      </w:r>
      <w:r w:rsidRPr="00796FCA">
        <w:t xml:space="preserve"> год отсутствует</w:t>
      </w:r>
      <w:r w:rsidRPr="006B3313">
        <w:t>.</w:t>
      </w:r>
    </w:p>
    <w:p w14:paraId="08B19A4F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 xml:space="preserve">В соответствии с Генеральным планом Витимского муниципального образования Мамско-Чуйского района Иркутской области газификация населенных пунктов Витимского городского </w:t>
      </w:r>
      <w:r>
        <w:t>поселения на перспективу до 2036</w:t>
      </w:r>
      <w:r w:rsidRPr="006B3313">
        <w:t xml:space="preserve"> года не прогнозируется.</w:t>
      </w:r>
    </w:p>
    <w:p w14:paraId="20798804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</w:p>
    <w:p w14:paraId="7163C795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rStyle w:val="ed"/>
          <w:b/>
        </w:rPr>
      </w:pPr>
      <w:r w:rsidRPr="00266EDE">
        <w:rPr>
          <w:rStyle w:val="ed"/>
          <w:b/>
          <w:color w:val="FF0000"/>
        </w:rPr>
        <w:t> </w:t>
      </w:r>
      <w:r w:rsidRPr="00796FCA">
        <w:rPr>
          <w:rStyle w:val="ed"/>
          <w:b/>
        </w:rPr>
        <w:t>РАЗДЕЛ 14. Индикаторы развития систем теплоснабжения поселения</w:t>
      </w:r>
    </w:p>
    <w:p w14:paraId="1BEC9FEF" w14:textId="77777777"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 xml:space="preserve">Существующие (отчетный (базовый) 2020 год) и перспективные (расчетный </w:t>
      </w:r>
      <w:r w:rsidRPr="006B3313">
        <w:rPr>
          <w:color w:val="000000"/>
        </w:rPr>
        <w:t xml:space="preserve">2036 год) индикаторы развития системы теплоснабжения Витимского муниципального образования представлены в </w:t>
      </w:r>
      <w:r w:rsidRPr="006B3313">
        <w:t>Таблице 10.</w:t>
      </w:r>
    </w:p>
    <w:p w14:paraId="5FC05097" w14:textId="77777777" w:rsidR="00383BD3" w:rsidRPr="006B3313" w:rsidRDefault="00383BD3" w:rsidP="00383BD3">
      <w:pPr>
        <w:shd w:val="clear" w:color="auto" w:fill="FFFFFF"/>
        <w:jc w:val="right"/>
        <w:rPr>
          <w:b/>
          <w:color w:val="000000"/>
        </w:rPr>
      </w:pPr>
      <w:r w:rsidRPr="006B3313">
        <w:rPr>
          <w:b/>
          <w:color w:val="000000"/>
        </w:rPr>
        <w:t>Табл.10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041"/>
        <w:gridCol w:w="1783"/>
        <w:gridCol w:w="1362"/>
        <w:gridCol w:w="1280"/>
      </w:tblGrid>
      <w:tr w:rsidR="00383BD3" w:rsidRPr="006B3313" w14:paraId="686F638E" w14:textId="77777777" w:rsidTr="00A67196">
        <w:tc>
          <w:tcPr>
            <w:tcW w:w="534" w:type="dxa"/>
            <w:vMerge w:val="restart"/>
          </w:tcPr>
          <w:p w14:paraId="6FE0969B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  <w:p w14:paraId="15FEABC7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№ п/п</w:t>
            </w:r>
          </w:p>
        </w:tc>
        <w:tc>
          <w:tcPr>
            <w:tcW w:w="5270" w:type="dxa"/>
            <w:vMerge w:val="restart"/>
          </w:tcPr>
          <w:p w14:paraId="6610A152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  <w:p w14:paraId="2709B130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Индикатор развития</w:t>
            </w:r>
          </w:p>
        </w:tc>
        <w:tc>
          <w:tcPr>
            <w:tcW w:w="1814" w:type="dxa"/>
            <w:vMerge w:val="restart"/>
          </w:tcPr>
          <w:p w14:paraId="39DF5594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Ед. изм.</w:t>
            </w:r>
          </w:p>
        </w:tc>
        <w:tc>
          <w:tcPr>
            <w:tcW w:w="2662" w:type="dxa"/>
            <w:gridSpan w:val="2"/>
          </w:tcPr>
          <w:p w14:paraId="47E2F21F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Значение индикатора</w:t>
            </w:r>
          </w:p>
        </w:tc>
      </w:tr>
      <w:tr w:rsidR="00383BD3" w:rsidRPr="006B3313" w14:paraId="229BE05B" w14:textId="77777777" w:rsidTr="00A67196">
        <w:tc>
          <w:tcPr>
            <w:tcW w:w="534" w:type="dxa"/>
            <w:vMerge/>
          </w:tcPr>
          <w:p w14:paraId="144B25B1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5270" w:type="dxa"/>
            <w:vMerge/>
          </w:tcPr>
          <w:p w14:paraId="21F1A862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14:paraId="4ED56A1A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1375" w:type="dxa"/>
          </w:tcPr>
          <w:p w14:paraId="6C54519E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 xml:space="preserve">На начало реализации </w:t>
            </w:r>
            <w:r w:rsidRPr="006B3313">
              <w:rPr>
                <w:rStyle w:val="ed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1287" w:type="dxa"/>
          </w:tcPr>
          <w:p w14:paraId="79CC02FF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lastRenderedPageBreak/>
              <w:t xml:space="preserve">На конец реализации </w:t>
            </w:r>
            <w:r w:rsidRPr="006B3313">
              <w:rPr>
                <w:rStyle w:val="ed"/>
                <w:sz w:val="20"/>
                <w:szCs w:val="20"/>
              </w:rPr>
              <w:lastRenderedPageBreak/>
              <w:t>программы</w:t>
            </w:r>
          </w:p>
        </w:tc>
      </w:tr>
      <w:tr w:rsidR="00383BD3" w:rsidRPr="006B3313" w14:paraId="37005E2B" w14:textId="77777777" w:rsidTr="00A67196">
        <w:tc>
          <w:tcPr>
            <w:tcW w:w="534" w:type="dxa"/>
          </w:tcPr>
          <w:p w14:paraId="50FAD64E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lastRenderedPageBreak/>
              <w:t>1</w:t>
            </w:r>
          </w:p>
        </w:tc>
        <w:tc>
          <w:tcPr>
            <w:tcW w:w="5270" w:type="dxa"/>
          </w:tcPr>
          <w:p w14:paraId="41FC409B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 </w:t>
            </w:r>
          </w:p>
        </w:tc>
        <w:tc>
          <w:tcPr>
            <w:tcW w:w="1814" w:type="dxa"/>
          </w:tcPr>
          <w:p w14:paraId="05476516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ind w:right="-111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на1км тепловых сетей в год</w:t>
            </w:r>
          </w:p>
        </w:tc>
        <w:tc>
          <w:tcPr>
            <w:tcW w:w="1375" w:type="dxa"/>
          </w:tcPr>
          <w:p w14:paraId="1EFDAA40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3,36</w:t>
            </w:r>
          </w:p>
        </w:tc>
        <w:tc>
          <w:tcPr>
            <w:tcW w:w="1287" w:type="dxa"/>
          </w:tcPr>
          <w:p w14:paraId="04792801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0,31</w:t>
            </w:r>
          </w:p>
        </w:tc>
      </w:tr>
      <w:tr w:rsidR="00383BD3" w:rsidRPr="006B3313" w14:paraId="74157EAC" w14:textId="77777777" w:rsidTr="00A67196">
        <w:tc>
          <w:tcPr>
            <w:tcW w:w="534" w:type="dxa"/>
          </w:tcPr>
          <w:p w14:paraId="24296D1E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2</w:t>
            </w:r>
          </w:p>
        </w:tc>
        <w:tc>
          <w:tcPr>
            <w:tcW w:w="5270" w:type="dxa"/>
          </w:tcPr>
          <w:p w14:paraId="644BD50A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 </w:t>
            </w:r>
          </w:p>
        </w:tc>
        <w:tc>
          <w:tcPr>
            <w:tcW w:w="1814" w:type="dxa"/>
          </w:tcPr>
          <w:p w14:paraId="4C38C2DD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ind w:right="-111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 1 Гкал/час установленной мощности в год</w:t>
            </w:r>
          </w:p>
        </w:tc>
        <w:tc>
          <w:tcPr>
            <w:tcW w:w="1375" w:type="dxa"/>
          </w:tcPr>
          <w:p w14:paraId="38987725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1,5</w:t>
            </w:r>
            <w:r>
              <w:rPr>
                <w:rStyle w:val="ed"/>
                <w:sz w:val="20"/>
                <w:szCs w:val="20"/>
              </w:rPr>
              <w:t>2</w:t>
            </w:r>
          </w:p>
        </w:tc>
        <w:tc>
          <w:tcPr>
            <w:tcW w:w="1287" w:type="dxa"/>
          </w:tcPr>
          <w:p w14:paraId="4C1F9EA2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0,87</w:t>
            </w:r>
          </w:p>
        </w:tc>
      </w:tr>
      <w:tr w:rsidR="00383BD3" w:rsidRPr="006B3313" w14:paraId="1D92D6A7" w14:textId="77777777" w:rsidTr="00A67196">
        <w:tc>
          <w:tcPr>
            <w:tcW w:w="534" w:type="dxa"/>
          </w:tcPr>
          <w:p w14:paraId="77A973CF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3</w:t>
            </w:r>
          </w:p>
        </w:tc>
        <w:tc>
          <w:tcPr>
            <w:tcW w:w="5270" w:type="dxa"/>
          </w:tcPr>
          <w:p w14:paraId="3ACCB89F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удельный расход условного топлива на отпуск тепловой энергии от котельной </w:t>
            </w:r>
          </w:p>
        </w:tc>
        <w:tc>
          <w:tcPr>
            <w:tcW w:w="1814" w:type="dxa"/>
          </w:tcPr>
          <w:p w14:paraId="5AD37F4E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кг. </w:t>
            </w:r>
            <w:proofErr w:type="spellStart"/>
            <w:r w:rsidRPr="006B3313">
              <w:rPr>
                <w:sz w:val="20"/>
                <w:szCs w:val="20"/>
              </w:rPr>
              <w:t>у.т</w:t>
            </w:r>
            <w:proofErr w:type="spellEnd"/>
            <w:r w:rsidRPr="006B3313">
              <w:rPr>
                <w:sz w:val="20"/>
                <w:szCs w:val="20"/>
              </w:rPr>
              <w:t>. /Гкал</w:t>
            </w:r>
          </w:p>
        </w:tc>
        <w:tc>
          <w:tcPr>
            <w:tcW w:w="1375" w:type="dxa"/>
          </w:tcPr>
          <w:p w14:paraId="7EC7C17A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256,2</w:t>
            </w:r>
          </w:p>
        </w:tc>
        <w:tc>
          <w:tcPr>
            <w:tcW w:w="1287" w:type="dxa"/>
          </w:tcPr>
          <w:p w14:paraId="505665F9" w14:textId="4B07E676" w:rsidR="00383BD3" w:rsidRPr="008B67FF" w:rsidRDefault="00C35CF1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CE3D99">
              <w:rPr>
                <w:rStyle w:val="ed"/>
                <w:sz w:val="20"/>
                <w:szCs w:val="20"/>
              </w:rPr>
              <w:t>2</w:t>
            </w:r>
            <w:r w:rsidRPr="00CE3D99">
              <w:rPr>
                <w:rStyle w:val="ed"/>
              </w:rPr>
              <w:t>18</w:t>
            </w:r>
          </w:p>
        </w:tc>
      </w:tr>
      <w:tr w:rsidR="00383BD3" w:rsidRPr="006B3313" w14:paraId="10CDA918" w14:textId="77777777" w:rsidTr="00A67196">
        <w:tc>
          <w:tcPr>
            <w:tcW w:w="534" w:type="dxa"/>
          </w:tcPr>
          <w:p w14:paraId="25418C4D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4</w:t>
            </w:r>
          </w:p>
        </w:tc>
        <w:tc>
          <w:tcPr>
            <w:tcW w:w="5270" w:type="dxa"/>
          </w:tcPr>
          <w:p w14:paraId="5EB03253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отношение величины технологических потерь те</w:t>
            </w:r>
            <w:r>
              <w:rPr>
                <w:sz w:val="20"/>
                <w:szCs w:val="20"/>
              </w:rPr>
              <w:t xml:space="preserve">пловой энергии, теплоносителя к </w:t>
            </w:r>
            <w:r w:rsidRPr="006B3313">
              <w:rPr>
                <w:sz w:val="20"/>
                <w:szCs w:val="20"/>
              </w:rPr>
              <w:t>материальной характеристике тепловой сети</w:t>
            </w:r>
          </w:p>
        </w:tc>
        <w:tc>
          <w:tcPr>
            <w:tcW w:w="1814" w:type="dxa"/>
          </w:tcPr>
          <w:p w14:paraId="28877784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Гкал</w:t>
            </w:r>
            <w:r w:rsidRPr="006B3313">
              <w:rPr>
                <w:sz w:val="20"/>
                <w:szCs w:val="20"/>
                <w:shd w:val="clear" w:color="auto" w:fill="FFFFFF"/>
              </w:rPr>
              <w:t>/(м2)</w:t>
            </w:r>
          </w:p>
        </w:tc>
        <w:tc>
          <w:tcPr>
            <w:tcW w:w="1375" w:type="dxa"/>
          </w:tcPr>
          <w:p w14:paraId="7000C2DD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0,8</w:t>
            </w:r>
          </w:p>
        </w:tc>
        <w:tc>
          <w:tcPr>
            <w:tcW w:w="1287" w:type="dxa"/>
          </w:tcPr>
          <w:p w14:paraId="6840962A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0,56</w:t>
            </w:r>
          </w:p>
        </w:tc>
      </w:tr>
      <w:tr w:rsidR="00383BD3" w:rsidRPr="006B3313" w14:paraId="02E831FE" w14:textId="77777777" w:rsidTr="00A67196">
        <w:tc>
          <w:tcPr>
            <w:tcW w:w="534" w:type="dxa"/>
          </w:tcPr>
          <w:p w14:paraId="3CDCBD69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5</w:t>
            </w:r>
          </w:p>
        </w:tc>
        <w:tc>
          <w:tcPr>
            <w:tcW w:w="5270" w:type="dxa"/>
          </w:tcPr>
          <w:p w14:paraId="7B5B27C1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Динамика изменения доли потерь тепловой энергии при ее передаче к ее выработке </w:t>
            </w:r>
          </w:p>
        </w:tc>
        <w:tc>
          <w:tcPr>
            <w:tcW w:w="1814" w:type="dxa"/>
          </w:tcPr>
          <w:p w14:paraId="7311034F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14:paraId="6EB8D2A0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24,7</w:t>
            </w:r>
          </w:p>
        </w:tc>
        <w:tc>
          <w:tcPr>
            <w:tcW w:w="1287" w:type="dxa"/>
          </w:tcPr>
          <w:p w14:paraId="437537BD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19,0</w:t>
            </w:r>
          </w:p>
        </w:tc>
      </w:tr>
      <w:tr w:rsidR="00383BD3" w:rsidRPr="006B3313" w14:paraId="5DF4279E" w14:textId="77777777" w:rsidTr="00A67196">
        <w:tc>
          <w:tcPr>
            <w:tcW w:w="534" w:type="dxa"/>
          </w:tcPr>
          <w:p w14:paraId="20D29912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6</w:t>
            </w:r>
          </w:p>
        </w:tc>
        <w:tc>
          <w:tcPr>
            <w:tcW w:w="5270" w:type="dxa"/>
          </w:tcPr>
          <w:p w14:paraId="4A46F912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удельный расход воды на выработку тепловой энергии</w:t>
            </w:r>
          </w:p>
        </w:tc>
        <w:tc>
          <w:tcPr>
            <w:tcW w:w="1814" w:type="dxa"/>
          </w:tcPr>
          <w:p w14:paraId="1FCDF47E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  <w:vertAlign w:val="superscript"/>
              </w:rPr>
            </w:pPr>
            <w:r w:rsidRPr="006B3313">
              <w:rPr>
                <w:sz w:val="20"/>
                <w:szCs w:val="20"/>
              </w:rPr>
              <w:t>м</w:t>
            </w:r>
            <w:r w:rsidRPr="006B3313">
              <w:rPr>
                <w:sz w:val="20"/>
                <w:szCs w:val="20"/>
                <w:vertAlign w:val="superscript"/>
              </w:rPr>
              <w:t>3/</w:t>
            </w:r>
            <w:r w:rsidRPr="006B3313">
              <w:rPr>
                <w:sz w:val="20"/>
                <w:szCs w:val="20"/>
              </w:rPr>
              <w:t>Гкал</w:t>
            </w:r>
          </w:p>
        </w:tc>
        <w:tc>
          <w:tcPr>
            <w:tcW w:w="1375" w:type="dxa"/>
          </w:tcPr>
          <w:p w14:paraId="3B294E28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0,32</w:t>
            </w:r>
          </w:p>
        </w:tc>
        <w:tc>
          <w:tcPr>
            <w:tcW w:w="1287" w:type="dxa"/>
          </w:tcPr>
          <w:p w14:paraId="3AA819D7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0,35</w:t>
            </w:r>
          </w:p>
        </w:tc>
      </w:tr>
      <w:tr w:rsidR="00383BD3" w:rsidRPr="006B3313" w14:paraId="2662976B" w14:textId="77777777" w:rsidTr="00A67196">
        <w:tc>
          <w:tcPr>
            <w:tcW w:w="534" w:type="dxa"/>
          </w:tcPr>
          <w:p w14:paraId="7AA0C26B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7</w:t>
            </w:r>
          </w:p>
        </w:tc>
        <w:tc>
          <w:tcPr>
            <w:tcW w:w="5270" w:type="dxa"/>
          </w:tcPr>
          <w:p w14:paraId="044F83E7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 xml:space="preserve">величина технологических потерь при передаче тепловой энергии, теплоносителя по тепловым сетям, </w:t>
            </w:r>
          </w:p>
        </w:tc>
        <w:tc>
          <w:tcPr>
            <w:tcW w:w="1814" w:type="dxa"/>
          </w:tcPr>
          <w:p w14:paraId="7983E04C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Гкал</w:t>
            </w:r>
          </w:p>
        </w:tc>
        <w:tc>
          <w:tcPr>
            <w:tcW w:w="1375" w:type="dxa"/>
          </w:tcPr>
          <w:p w14:paraId="5340CA54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2313,01</w:t>
            </w:r>
          </w:p>
        </w:tc>
        <w:tc>
          <w:tcPr>
            <w:tcW w:w="1287" w:type="dxa"/>
          </w:tcPr>
          <w:p w14:paraId="779EE921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1800</w:t>
            </w:r>
          </w:p>
        </w:tc>
      </w:tr>
      <w:tr w:rsidR="00383BD3" w:rsidRPr="006B3313" w14:paraId="20CB624F" w14:textId="77777777" w:rsidTr="00A67196">
        <w:tc>
          <w:tcPr>
            <w:tcW w:w="534" w:type="dxa"/>
          </w:tcPr>
          <w:p w14:paraId="2F57A43C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8</w:t>
            </w:r>
          </w:p>
        </w:tc>
        <w:tc>
          <w:tcPr>
            <w:tcW w:w="5270" w:type="dxa"/>
          </w:tcPr>
          <w:p w14:paraId="50446CC2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удельный расход электрической энергии  на выработку тепловой энергии </w:t>
            </w:r>
          </w:p>
        </w:tc>
        <w:tc>
          <w:tcPr>
            <w:tcW w:w="1814" w:type="dxa"/>
          </w:tcPr>
          <w:p w14:paraId="6C0D3BF2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кВт*ч./ Гкал</w:t>
            </w:r>
          </w:p>
        </w:tc>
        <w:tc>
          <w:tcPr>
            <w:tcW w:w="1375" w:type="dxa"/>
          </w:tcPr>
          <w:p w14:paraId="52C19B37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59,0</w:t>
            </w:r>
          </w:p>
        </w:tc>
        <w:tc>
          <w:tcPr>
            <w:tcW w:w="1287" w:type="dxa"/>
          </w:tcPr>
          <w:p w14:paraId="686C60D3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50</w:t>
            </w:r>
          </w:p>
        </w:tc>
      </w:tr>
      <w:tr w:rsidR="00383BD3" w:rsidRPr="006B3313" w14:paraId="74A960C8" w14:textId="77777777" w:rsidTr="00A67196">
        <w:tc>
          <w:tcPr>
            <w:tcW w:w="534" w:type="dxa"/>
          </w:tcPr>
          <w:p w14:paraId="35873A81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9</w:t>
            </w:r>
          </w:p>
        </w:tc>
        <w:tc>
          <w:tcPr>
            <w:tcW w:w="5270" w:type="dxa"/>
          </w:tcPr>
          <w:p w14:paraId="1FDC3D7C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1814" w:type="dxa"/>
          </w:tcPr>
          <w:p w14:paraId="5F2F709F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Гкал/</w:t>
            </w:r>
            <w:proofErr w:type="spellStart"/>
            <w:r w:rsidRPr="006B3313">
              <w:rPr>
                <w:sz w:val="20"/>
                <w:szCs w:val="20"/>
                <w:shd w:val="clear" w:color="auto" w:fill="FFFFFF"/>
              </w:rPr>
              <w:t>куб.м</w:t>
            </w:r>
            <w:proofErr w:type="spellEnd"/>
          </w:p>
        </w:tc>
        <w:tc>
          <w:tcPr>
            <w:tcW w:w="1375" w:type="dxa"/>
          </w:tcPr>
          <w:p w14:paraId="3A0074E7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0,0552</w:t>
            </w:r>
          </w:p>
        </w:tc>
        <w:tc>
          <w:tcPr>
            <w:tcW w:w="1287" w:type="dxa"/>
          </w:tcPr>
          <w:p w14:paraId="3E91A666" w14:textId="77777777"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0,0552</w:t>
            </w:r>
          </w:p>
        </w:tc>
      </w:tr>
      <w:tr w:rsidR="00383BD3" w:rsidRPr="006B3313" w14:paraId="0745A050" w14:textId="77777777" w:rsidTr="00A67196">
        <w:tc>
          <w:tcPr>
            <w:tcW w:w="534" w:type="dxa"/>
          </w:tcPr>
          <w:p w14:paraId="20F2CEAC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10</w:t>
            </w:r>
          </w:p>
        </w:tc>
        <w:tc>
          <w:tcPr>
            <w:tcW w:w="5270" w:type="dxa"/>
          </w:tcPr>
          <w:p w14:paraId="1DEF5342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1814" w:type="dxa"/>
          </w:tcPr>
          <w:p w14:paraId="0159DC5A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14:paraId="6F672635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</w:tc>
        <w:tc>
          <w:tcPr>
            <w:tcW w:w="1287" w:type="dxa"/>
          </w:tcPr>
          <w:p w14:paraId="6331C453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</w:tc>
      </w:tr>
      <w:tr w:rsidR="00383BD3" w:rsidRPr="006B3313" w14:paraId="68135CBC" w14:textId="77777777" w:rsidTr="00A67196">
        <w:tc>
          <w:tcPr>
            <w:tcW w:w="534" w:type="dxa"/>
          </w:tcPr>
          <w:p w14:paraId="1523CFB8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11</w:t>
            </w:r>
          </w:p>
        </w:tc>
        <w:tc>
          <w:tcPr>
            <w:tcW w:w="5270" w:type="dxa"/>
          </w:tcPr>
          <w:p w14:paraId="19E4713B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средневзвешенный (по материальной характеристике) срок эксплуатации тепловых сетей</w:t>
            </w:r>
          </w:p>
        </w:tc>
        <w:tc>
          <w:tcPr>
            <w:tcW w:w="1814" w:type="dxa"/>
          </w:tcPr>
          <w:p w14:paraId="6BD89E6D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лет</w:t>
            </w:r>
          </w:p>
        </w:tc>
        <w:tc>
          <w:tcPr>
            <w:tcW w:w="1375" w:type="dxa"/>
          </w:tcPr>
          <w:p w14:paraId="7042AC10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30</w:t>
            </w:r>
          </w:p>
        </w:tc>
        <w:tc>
          <w:tcPr>
            <w:tcW w:w="1287" w:type="dxa"/>
          </w:tcPr>
          <w:p w14:paraId="48CFD461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9</w:t>
            </w:r>
          </w:p>
        </w:tc>
      </w:tr>
      <w:tr w:rsidR="00383BD3" w:rsidRPr="006B3313" w14:paraId="3DACC3E2" w14:textId="77777777" w:rsidTr="00A67196">
        <w:tc>
          <w:tcPr>
            <w:tcW w:w="534" w:type="dxa"/>
          </w:tcPr>
          <w:p w14:paraId="49D98DC9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12</w:t>
            </w:r>
          </w:p>
        </w:tc>
        <w:tc>
          <w:tcPr>
            <w:tcW w:w="5270" w:type="dxa"/>
          </w:tcPr>
          <w:p w14:paraId="3A212AAB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</w:t>
            </w:r>
          </w:p>
        </w:tc>
        <w:tc>
          <w:tcPr>
            <w:tcW w:w="1814" w:type="dxa"/>
          </w:tcPr>
          <w:p w14:paraId="256EA303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14:paraId="2070691B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14:paraId="137D016F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</w:tr>
      <w:tr w:rsidR="00383BD3" w:rsidRPr="006B3313" w14:paraId="1D85D942" w14:textId="77777777" w:rsidTr="00A67196">
        <w:tc>
          <w:tcPr>
            <w:tcW w:w="534" w:type="dxa"/>
          </w:tcPr>
          <w:p w14:paraId="27E396A9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13</w:t>
            </w:r>
          </w:p>
        </w:tc>
        <w:tc>
          <w:tcPr>
            <w:tcW w:w="5270" w:type="dxa"/>
          </w:tcPr>
          <w:p w14:paraId="611797E6" w14:textId="77777777" w:rsidR="00383BD3" w:rsidRPr="006B3313" w:rsidRDefault="00383BD3" w:rsidP="00A67196">
            <w:pPr>
              <w:shd w:val="clear" w:color="auto" w:fill="FFFFFF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отношение установленной тепловой мощности</w:t>
            </w:r>
          </w:p>
          <w:p w14:paraId="612B4FD5" w14:textId="77777777" w:rsidR="00383BD3" w:rsidRPr="006B3313" w:rsidRDefault="00383BD3" w:rsidP="00A67196">
            <w:pPr>
              <w:shd w:val="clear" w:color="auto" w:fill="FFFFFF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оборудования источников тепловой энергии,</w:t>
            </w:r>
          </w:p>
          <w:p w14:paraId="55A29331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реконструированного за год, к общей установленной тепловой мощности источников тепловой энергии </w:t>
            </w:r>
          </w:p>
        </w:tc>
        <w:tc>
          <w:tcPr>
            <w:tcW w:w="1814" w:type="dxa"/>
          </w:tcPr>
          <w:p w14:paraId="58F59F75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14:paraId="61F3317B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14:paraId="49BE1DB1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</w:tr>
      <w:tr w:rsidR="00383BD3" w:rsidRPr="006B3313" w14:paraId="3DD8EC04" w14:textId="77777777" w:rsidTr="00A67196">
        <w:tc>
          <w:tcPr>
            <w:tcW w:w="534" w:type="dxa"/>
          </w:tcPr>
          <w:p w14:paraId="32EC772B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14</w:t>
            </w:r>
          </w:p>
        </w:tc>
        <w:tc>
          <w:tcPr>
            <w:tcW w:w="5270" w:type="dxa"/>
          </w:tcPr>
          <w:p w14:paraId="34A47D52" w14:textId="77777777"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Зафиксированные факты нарушения антимонопольного законодательства (выданных предупреждений, предписаний), а также применения санкций, предусмотренных Кодексом Российской Федерации об административных правонарушениях, за нарушение 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</w:t>
            </w:r>
          </w:p>
        </w:tc>
        <w:tc>
          <w:tcPr>
            <w:tcW w:w="1814" w:type="dxa"/>
          </w:tcPr>
          <w:p w14:paraId="25687E52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ед.</w:t>
            </w:r>
          </w:p>
        </w:tc>
        <w:tc>
          <w:tcPr>
            <w:tcW w:w="1375" w:type="dxa"/>
          </w:tcPr>
          <w:p w14:paraId="34C2C6DD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14:paraId="2F53D32B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</w:tr>
    </w:tbl>
    <w:p w14:paraId="45E335A9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rStyle w:val="ed"/>
          <w:color w:val="FF0000"/>
        </w:rPr>
      </w:pPr>
    </w:p>
    <w:p w14:paraId="388E76ED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rStyle w:val="ed"/>
          <w:color w:val="FF0000"/>
        </w:rPr>
      </w:pPr>
    </w:p>
    <w:p w14:paraId="4C753677" w14:textId="77777777" w:rsidR="00383BD3" w:rsidRPr="00796FCA" w:rsidRDefault="00383BD3" w:rsidP="00266EDE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rStyle w:val="ed"/>
          <w:b/>
        </w:rPr>
        <w:t>РАЗДЕЛ 15 Ценовые (тарифные) последствия</w:t>
      </w:r>
    </w:p>
    <w:p w14:paraId="47B7614D" w14:textId="77777777" w:rsidR="00383BD3" w:rsidRPr="006B3313" w:rsidRDefault="00383BD3" w:rsidP="00383BD3">
      <w:pPr>
        <w:ind w:firstLine="709"/>
        <w:jc w:val="both"/>
      </w:pPr>
      <w:r w:rsidRPr="006D108D">
        <w:t xml:space="preserve">В соответствии с Федеральным законом от 27 июля 2010 года №190-ФЗ «О теплоснабжении», постановлением Правительства Российской Федерации от 22 октября 2012 года №1075 «О ценообразовании в сфере теплоснабжения», </w:t>
      </w:r>
      <w:r w:rsidR="00963CB5" w:rsidRPr="006D108D">
        <w:t xml:space="preserve">руководствуясь статьей 21 Устава Иркутской области, Положением о службе по тарифам Иркутской области, утвержденным постановлением Правительства Иркутской области от 7 июня 2012 года № 303-пп, учитывая итоги рассмотрения вопроса на заседании Правления службы по тарифам Иркутской области 10 декабря 2024 года, </w:t>
      </w:r>
      <w:r w:rsidRPr="006D108D">
        <w:t>служба по тарифам Иркутской области установила тарифы на тепловую энергию, поставляемую потребителям ООО «</w:t>
      </w:r>
      <w:proofErr w:type="spellStart"/>
      <w:r w:rsidRPr="006D108D">
        <w:t>Тепло</w:t>
      </w:r>
      <w:r w:rsidR="00553EC3" w:rsidRPr="006D108D">
        <w:t>Вод</w:t>
      </w:r>
      <w:proofErr w:type="spellEnd"/>
      <w:r w:rsidRPr="006D108D">
        <w:t xml:space="preserve">» на территории </w:t>
      </w:r>
      <w:proofErr w:type="spellStart"/>
      <w:r w:rsidRPr="006D108D">
        <w:t>Витимского</w:t>
      </w:r>
      <w:proofErr w:type="spellEnd"/>
      <w:r w:rsidRPr="006D108D">
        <w:t xml:space="preserve"> городског</w:t>
      </w:r>
      <w:r w:rsidR="00963CB5" w:rsidRPr="006D108D">
        <w:t>о поселения с 23 декабря 2024 года по 31 декабря 2025 года согласно таблице 11.</w:t>
      </w:r>
    </w:p>
    <w:p w14:paraId="611C9A4B" w14:textId="77777777" w:rsidR="00383BD3" w:rsidRPr="006B3313" w:rsidRDefault="00383BD3" w:rsidP="00383BD3">
      <w:pPr>
        <w:ind w:firstLine="709"/>
        <w:jc w:val="right"/>
      </w:pPr>
      <w:r w:rsidRPr="006B3313">
        <w:t>Табл.11</w:t>
      </w: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424"/>
        <w:gridCol w:w="2495"/>
      </w:tblGrid>
      <w:tr w:rsidR="00383BD3" w:rsidRPr="006B3313" w14:paraId="4D94D8B5" w14:textId="77777777" w:rsidTr="00963CB5">
        <w:tc>
          <w:tcPr>
            <w:tcW w:w="1668" w:type="dxa"/>
          </w:tcPr>
          <w:p w14:paraId="2158087D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регулируемой организации</w:t>
            </w:r>
          </w:p>
        </w:tc>
        <w:tc>
          <w:tcPr>
            <w:tcW w:w="2693" w:type="dxa"/>
          </w:tcPr>
          <w:p w14:paraId="494A63B3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Вид тарифа</w:t>
            </w:r>
          </w:p>
        </w:tc>
        <w:tc>
          <w:tcPr>
            <w:tcW w:w="3424" w:type="dxa"/>
          </w:tcPr>
          <w:p w14:paraId="45DF9E06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Период действия</w:t>
            </w:r>
          </w:p>
        </w:tc>
        <w:tc>
          <w:tcPr>
            <w:tcW w:w="2495" w:type="dxa"/>
          </w:tcPr>
          <w:p w14:paraId="2EBE1769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Вода</w:t>
            </w:r>
          </w:p>
        </w:tc>
      </w:tr>
      <w:tr w:rsidR="00383BD3" w:rsidRPr="006B3313" w14:paraId="79794ED3" w14:textId="77777777" w:rsidTr="00963CB5">
        <w:tc>
          <w:tcPr>
            <w:tcW w:w="1668" w:type="dxa"/>
            <w:tcBorders>
              <w:bottom w:val="single" w:sz="4" w:space="0" w:color="auto"/>
            </w:tcBorders>
          </w:tcPr>
          <w:p w14:paraId="624A6F1E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12" w:type="dxa"/>
            <w:gridSpan w:val="3"/>
          </w:tcPr>
          <w:p w14:paraId="5C95CA28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t>Витимское муниципальное образование Мамско-Чуйского района</w:t>
            </w:r>
          </w:p>
        </w:tc>
      </w:tr>
      <w:tr w:rsidR="00FD16A3" w:rsidRPr="006B3313" w14:paraId="57368D01" w14:textId="77777777" w:rsidTr="00963CB5">
        <w:tc>
          <w:tcPr>
            <w:tcW w:w="1668" w:type="dxa"/>
            <w:vMerge w:val="restart"/>
          </w:tcPr>
          <w:p w14:paraId="3DD1DCE1" w14:textId="77777777" w:rsidR="00FD16A3" w:rsidRPr="006B3313" w:rsidRDefault="00FD16A3" w:rsidP="00A67196">
            <w:pPr>
              <w:jc w:val="both"/>
            </w:pPr>
          </w:p>
          <w:p w14:paraId="371370B1" w14:textId="77777777" w:rsidR="00FD16A3" w:rsidRPr="006B3313" w:rsidRDefault="00FD16A3" w:rsidP="00A67196">
            <w:pPr>
              <w:jc w:val="both"/>
            </w:pPr>
          </w:p>
          <w:p w14:paraId="7FD6FEAE" w14:textId="77777777" w:rsidR="00FD16A3" w:rsidRPr="006B3313" w:rsidRDefault="00FD16A3" w:rsidP="00A67196">
            <w:pPr>
              <w:ind w:left="-142" w:firstLine="142"/>
              <w:jc w:val="both"/>
            </w:pPr>
          </w:p>
          <w:p w14:paraId="75F544E1" w14:textId="77777777" w:rsidR="00FD16A3" w:rsidRPr="006B3313" w:rsidRDefault="00553EC3" w:rsidP="00A67196">
            <w:pPr>
              <w:ind w:left="-142" w:firstLine="142"/>
              <w:jc w:val="center"/>
            </w:pPr>
            <w:r>
              <w:t>ООО «</w:t>
            </w:r>
            <w:proofErr w:type="spellStart"/>
            <w:r>
              <w:t>ТеплоВод</w:t>
            </w:r>
            <w:proofErr w:type="spellEnd"/>
            <w:r w:rsidR="00FD16A3" w:rsidRPr="006B3313">
              <w:t>»</w:t>
            </w:r>
          </w:p>
        </w:tc>
        <w:tc>
          <w:tcPr>
            <w:tcW w:w="8612" w:type="dxa"/>
            <w:gridSpan w:val="3"/>
          </w:tcPr>
          <w:p w14:paraId="5D606CB0" w14:textId="77777777" w:rsidR="00FD16A3" w:rsidRPr="006B3313" w:rsidRDefault="00FD16A3" w:rsidP="00A67196">
            <w:pPr>
              <w:jc w:val="center"/>
            </w:pPr>
            <w:r w:rsidRPr="006B3313">
              <w:t>Для потребителей, в случае отсутствия дифференциации тарифов по схеме подключения</w:t>
            </w:r>
          </w:p>
        </w:tc>
      </w:tr>
      <w:tr w:rsidR="00FD16A3" w:rsidRPr="006B3313" w14:paraId="65820FC8" w14:textId="77777777" w:rsidTr="00963CB5">
        <w:trPr>
          <w:trHeight w:val="70"/>
        </w:trPr>
        <w:tc>
          <w:tcPr>
            <w:tcW w:w="1668" w:type="dxa"/>
            <w:vMerge/>
          </w:tcPr>
          <w:p w14:paraId="62CC3CDF" w14:textId="77777777" w:rsidR="00FD16A3" w:rsidRPr="006B3313" w:rsidRDefault="00FD16A3" w:rsidP="00A67196">
            <w:pPr>
              <w:ind w:left="-142" w:firstLine="142"/>
              <w:jc w:val="both"/>
            </w:pPr>
          </w:p>
        </w:tc>
        <w:tc>
          <w:tcPr>
            <w:tcW w:w="2693" w:type="dxa"/>
            <w:vMerge w:val="restart"/>
          </w:tcPr>
          <w:p w14:paraId="50482B3A" w14:textId="77777777" w:rsidR="00FD16A3" w:rsidRDefault="006D108D" w:rsidP="00A67196">
            <w:pPr>
              <w:jc w:val="center"/>
            </w:pPr>
            <w:r>
              <w:t>Одноставочный тариф,</w:t>
            </w:r>
          </w:p>
          <w:p w14:paraId="7BAF1F57" w14:textId="77777777" w:rsidR="006D108D" w:rsidRDefault="006D108D" w:rsidP="00A67196">
            <w:pPr>
              <w:jc w:val="center"/>
            </w:pPr>
            <w:proofErr w:type="spellStart"/>
            <w:r>
              <w:t>руб</w:t>
            </w:r>
            <w:proofErr w:type="spellEnd"/>
            <w:r>
              <w:t xml:space="preserve">/Гкал </w:t>
            </w:r>
          </w:p>
          <w:p w14:paraId="0852538E" w14:textId="77777777" w:rsidR="006D108D" w:rsidRPr="006B3313" w:rsidRDefault="006D108D" w:rsidP="00A67196">
            <w:pPr>
              <w:jc w:val="center"/>
            </w:pPr>
            <w:r>
              <w:t>(без учета НДС)</w:t>
            </w:r>
          </w:p>
        </w:tc>
        <w:tc>
          <w:tcPr>
            <w:tcW w:w="3424" w:type="dxa"/>
          </w:tcPr>
          <w:p w14:paraId="595C274E" w14:textId="77777777" w:rsidR="00FD16A3" w:rsidRPr="006B3313" w:rsidRDefault="00826D1B" w:rsidP="00A67196">
            <w:pPr>
              <w:jc w:val="center"/>
            </w:pPr>
            <w:r>
              <w:t>с 23.12</w:t>
            </w:r>
            <w:r w:rsidR="00FD16A3">
              <w:t>.2024 по 31.12.2024</w:t>
            </w:r>
          </w:p>
        </w:tc>
        <w:tc>
          <w:tcPr>
            <w:tcW w:w="2495" w:type="dxa"/>
          </w:tcPr>
          <w:p w14:paraId="3F5CC86F" w14:textId="77777777" w:rsidR="00FD16A3" w:rsidRPr="00796FCA" w:rsidRDefault="00826D1B" w:rsidP="00A67196">
            <w:pPr>
              <w:jc w:val="center"/>
            </w:pPr>
            <w:r w:rsidRPr="00796FCA">
              <w:t>5799,54</w:t>
            </w:r>
          </w:p>
        </w:tc>
      </w:tr>
      <w:tr w:rsidR="00FD16A3" w:rsidRPr="006B3313" w14:paraId="3B4B3156" w14:textId="77777777" w:rsidTr="00963CB5">
        <w:tc>
          <w:tcPr>
            <w:tcW w:w="1668" w:type="dxa"/>
            <w:vMerge/>
          </w:tcPr>
          <w:p w14:paraId="49A4541B" w14:textId="77777777" w:rsidR="00FD16A3" w:rsidRPr="006B3313" w:rsidRDefault="00FD16A3" w:rsidP="00A67196">
            <w:pPr>
              <w:ind w:left="-142" w:firstLine="142"/>
              <w:jc w:val="both"/>
            </w:pPr>
          </w:p>
        </w:tc>
        <w:tc>
          <w:tcPr>
            <w:tcW w:w="2693" w:type="dxa"/>
            <w:vMerge/>
          </w:tcPr>
          <w:p w14:paraId="403B7197" w14:textId="77777777" w:rsidR="00FD16A3" w:rsidRPr="006B3313" w:rsidRDefault="00FD16A3" w:rsidP="00A67196">
            <w:pPr>
              <w:jc w:val="center"/>
            </w:pPr>
          </w:p>
        </w:tc>
        <w:tc>
          <w:tcPr>
            <w:tcW w:w="3424" w:type="dxa"/>
          </w:tcPr>
          <w:p w14:paraId="43818945" w14:textId="77777777" w:rsidR="00FD16A3" w:rsidRPr="006B3313" w:rsidRDefault="00FD16A3" w:rsidP="00A67196">
            <w:pPr>
              <w:jc w:val="center"/>
            </w:pPr>
            <w:r>
              <w:t>с 01.01.2025 по 30.06.2025</w:t>
            </w:r>
          </w:p>
        </w:tc>
        <w:tc>
          <w:tcPr>
            <w:tcW w:w="2495" w:type="dxa"/>
          </w:tcPr>
          <w:p w14:paraId="5B7BE69E" w14:textId="77777777" w:rsidR="00FD16A3" w:rsidRPr="00796FCA" w:rsidRDefault="00826D1B" w:rsidP="00A67196">
            <w:pPr>
              <w:jc w:val="center"/>
            </w:pPr>
            <w:r w:rsidRPr="00796FCA">
              <w:t>5799,54</w:t>
            </w:r>
          </w:p>
        </w:tc>
      </w:tr>
      <w:tr w:rsidR="00FD16A3" w:rsidRPr="006B3313" w14:paraId="5FB96C64" w14:textId="77777777" w:rsidTr="00963CB5">
        <w:tc>
          <w:tcPr>
            <w:tcW w:w="1668" w:type="dxa"/>
            <w:vMerge/>
          </w:tcPr>
          <w:p w14:paraId="4EB08656" w14:textId="77777777" w:rsidR="00FD16A3" w:rsidRPr="006B3313" w:rsidRDefault="00FD16A3" w:rsidP="00A67196">
            <w:pPr>
              <w:jc w:val="both"/>
            </w:pPr>
          </w:p>
        </w:tc>
        <w:tc>
          <w:tcPr>
            <w:tcW w:w="2693" w:type="dxa"/>
            <w:vMerge/>
          </w:tcPr>
          <w:p w14:paraId="651E5FC4" w14:textId="77777777" w:rsidR="00FD16A3" w:rsidRPr="006B3313" w:rsidRDefault="00FD16A3" w:rsidP="00A67196">
            <w:pPr>
              <w:jc w:val="both"/>
            </w:pPr>
          </w:p>
        </w:tc>
        <w:tc>
          <w:tcPr>
            <w:tcW w:w="3424" w:type="dxa"/>
          </w:tcPr>
          <w:p w14:paraId="594CC9D4" w14:textId="77777777" w:rsidR="00FD16A3" w:rsidRPr="006B3313" w:rsidRDefault="00FD16A3" w:rsidP="00A67196">
            <w:pPr>
              <w:jc w:val="center"/>
            </w:pPr>
            <w:r>
              <w:t>с 01.07.2025</w:t>
            </w:r>
            <w:r w:rsidRPr="006B3313">
              <w:t xml:space="preserve"> по 31.12.202</w:t>
            </w:r>
            <w:r>
              <w:t>5</w:t>
            </w:r>
          </w:p>
        </w:tc>
        <w:tc>
          <w:tcPr>
            <w:tcW w:w="2495" w:type="dxa"/>
          </w:tcPr>
          <w:p w14:paraId="71E7ABDF" w14:textId="77777777" w:rsidR="00FD16A3" w:rsidRPr="00796FCA" w:rsidRDefault="00826D1B" w:rsidP="00A67196">
            <w:pPr>
              <w:jc w:val="center"/>
            </w:pPr>
            <w:r w:rsidRPr="00796FCA">
              <w:t>6191,76</w:t>
            </w:r>
          </w:p>
        </w:tc>
      </w:tr>
      <w:tr w:rsidR="00FD16A3" w:rsidRPr="006B3313" w14:paraId="75BE9FDC" w14:textId="77777777" w:rsidTr="00963CB5">
        <w:tc>
          <w:tcPr>
            <w:tcW w:w="1668" w:type="dxa"/>
            <w:vMerge/>
          </w:tcPr>
          <w:p w14:paraId="67802532" w14:textId="77777777" w:rsidR="00FD16A3" w:rsidRPr="006B3313" w:rsidRDefault="00FD16A3" w:rsidP="00A67196">
            <w:pPr>
              <w:jc w:val="both"/>
            </w:pPr>
          </w:p>
        </w:tc>
        <w:tc>
          <w:tcPr>
            <w:tcW w:w="8612" w:type="dxa"/>
            <w:gridSpan w:val="3"/>
          </w:tcPr>
          <w:p w14:paraId="3A1FEC72" w14:textId="77777777" w:rsidR="00FD16A3" w:rsidRPr="00796FCA" w:rsidRDefault="00FD16A3" w:rsidP="00A67196">
            <w:pPr>
              <w:jc w:val="center"/>
            </w:pPr>
            <w:r w:rsidRPr="00796FCA">
              <w:t>Население</w:t>
            </w:r>
          </w:p>
        </w:tc>
      </w:tr>
      <w:tr w:rsidR="00FD16A3" w:rsidRPr="006B3313" w14:paraId="626B223D" w14:textId="77777777" w:rsidTr="00963CB5">
        <w:tc>
          <w:tcPr>
            <w:tcW w:w="1668" w:type="dxa"/>
            <w:vMerge/>
          </w:tcPr>
          <w:p w14:paraId="2D07C1F2" w14:textId="77777777" w:rsidR="00FD16A3" w:rsidRPr="006B3313" w:rsidRDefault="00FD16A3" w:rsidP="00A67196">
            <w:pPr>
              <w:jc w:val="both"/>
            </w:pPr>
          </w:p>
        </w:tc>
        <w:tc>
          <w:tcPr>
            <w:tcW w:w="2693" w:type="dxa"/>
            <w:vMerge w:val="restart"/>
          </w:tcPr>
          <w:p w14:paraId="1DA820AE" w14:textId="77777777" w:rsidR="006D108D" w:rsidRDefault="006D108D" w:rsidP="006D108D">
            <w:pPr>
              <w:jc w:val="center"/>
            </w:pPr>
            <w:r>
              <w:t>Одноставочный тариф,</w:t>
            </w:r>
          </w:p>
          <w:p w14:paraId="55FA7CCA" w14:textId="77777777" w:rsidR="006D108D" w:rsidRDefault="006D108D" w:rsidP="006D108D">
            <w:pPr>
              <w:jc w:val="center"/>
            </w:pPr>
            <w:proofErr w:type="spellStart"/>
            <w:r>
              <w:t>руб</w:t>
            </w:r>
            <w:proofErr w:type="spellEnd"/>
            <w:r>
              <w:t>/Гкал</w:t>
            </w:r>
          </w:p>
          <w:p w14:paraId="05923976" w14:textId="77777777" w:rsidR="00FD16A3" w:rsidRPr="006B3313" w:rsidRDefault="006D108D" w:rsidP="006D108D">
            <w:pPr>
              <w:jc w:val="center"/>
            </w:pPr>
            <w:r>
              <w:t>(с учетом НДС)</w:t>
            </w:r>
          </w:p>
        </w:tc>
        <w:tc>
          <w:tcPr>
            <w:tcW w:w="3424" w:type="dxa"/>
          </w:tcPr>
          <w:p w14:paraId="55B322CE" w14:textId="77777777" w:rsidR="00FD16A3" w:rsidRPr="006B3313" w:rsidRDefault="00826D1B" w:rsidP="00A67196">
            <w:pPr>
              <w:jc w:val="center"/>
            </w:pPr>
            <w:r>
              <w:t>с 23.12</w:t>
            </w:r>
            <w:r w:rsidR="00F242D1">
              <w:t>.2024 по 31.12.2024</w:t>
            </w:r>
          </w:p>
        </w:tc>
        <w:tc>
          <w:tcPr>
            <w:tcW w:w="2495" w:type="dxa"/>
          </w:tcPr>
          <w:p w14:paraId="544B28DA" w14:textId="77777777" w:rsidR="00FD16A3" w:rsidRPr="00796FCA" w:rsidRDefault="00F242D1" w:rsidP="00A67196">
            <w:pPr>
              <w:jc w:val="center"/>
            </w:pPr>
            <w:r w:rsidRPr="00796FCA">
              <w:t>2663,24</w:t>
            </w:r>
          </w:p>
        </w:tc>
      </w:tr>
      <w:tr w:rsidR="00FD16A3" w:rsidRPr="006B3313" w14:paraId="463678BB" w14:textId="77777777" w:rsidTr="00963CB5">
        <w:tc>
          <w:tcPr>
            <w:tcW w:w="1668" w:type="dxa"/>
            <w:vMerge/>
          </w:tcPr>
          <w:p w14:paraId="430D5F58" w14:textId="77777777" w:rsidR="00FD16A3" w:rsidRPr="006B3313" w:rsidRDefault="00FD16A3" w:rsidP="00A67196">
            <w:pPr>
              <w:jc w:val="both"/>
            </w:pPr>
          </w:p>
        </w:tc>
        <w:tc>
          <w:tcPr>
            <w:tcW w:w="2693" w:type="dxa"/>
            <w:vMerge/>
          </w:tcPr>
          <w:p w14:paraId="730F7CFF" w14:textId="77777777" w:rsidR="00FD16A3" w:rsidRPr="006B3313" w:rsidRDefault="00FD16A3" w:rsidP="00A67196">
            <w:pPr>
              <w:jc w:val="both"/>
            </w:pPr>
          </w:p>
        </w:tc>
        <w:tc>
          <w:tcPr>
            <w:tcW w:w="3424" w:type="dxa"/>
          </w:tcPr>
          <w:p w14:paraId="343B2E29" w14:textId="77777777" w:rsidR="00FD16A3" w:rsidRPr="006B3313" w:rsidRDefault="00F242D1" w:rsidP="00A67196">
            <w:pPr>
              <w:jc w:val="center"/>
            </w:pPr>
            <w:r>
              <w:t>с 01.01.2025 по 30.06.2025</w:t>
            </w:r>
          </w:p>
        </w:tc>
        <w:tc>
          <w:tcPr>
            <w:tcW w:w="2495" w:type="dxa"/>
          </w:tcPr>
          <w:p w14:paraId="5D66A78B" w14:textId="77777777" w:rsidR="00FD16A3" w:rsidRPr="00796FCA" w:rsidRDefault="00F242D1" w:rsidP="00A67196">
            <w:pPr>
              <w:jc w:val="center"/>
            </w:pPr>
            <w:r w:rsidRPr="00796FCA">
              <w:t>2663,24</w:t>
            </w:r>
          </w:p>
        </w:tc>
      </w:tr>
      <w:tr w:rsidR="00FD16A3" w:rsidRPr="006B3313" w14:paraId="551B536B" w14:textId="77777777" w:rsidTr="00963CB5">
        <w:tc>
          <w:tcPr>
            <w:tcW w:w="1668" w:type="dxa"/>
            <w:vMerge/>
          </w:tcPr>
          <w:p w14:paraId="32C273BA" w14:textId="77777777" w:rsidR="00FD16A3" w:rsidRPr="006B3313" w:rsidRDefault="00FD16A3" w:rsidP="00A67196">
            <w:pPr>
              <w:jc w:val="both"/>
            </w:pPr>
          </w:p>
        </w:tc>
        <w:tc>
          <w:tcPr>
            <w:tcW w:w="2693" w:type="dxa"/>
            <w:vMerge/>
          </w:tcPr>
          <w:p w14:paraId="68DE7F95" w14:textId="77777777" w:rsidR="00FD16A3" w:rsidRPr="006B3313" w:rsidRDefault="00FD16A3" w:rsidP="00A67196">
            <w:pPr>
              <w:jc w:val="both"/>
            </w:pPr>
          </w:p>
        </w:tc>
        <w:tc>
          <w:tcPr>
            <w:tcW w:w="3424" w:type="dxa"/>
          </w:tcPr>
          <w:p w14:paraId="3AD16F3D" w14:textId="77777777" w:rsidR="00FD16A3" w:rsidRPr="006B3313" w:rsidRDefault="00F242D1" w:rsidP="00A67196">
            <w:pPr>
              <w:jc w:val="center"/>
            </w:pPr>
            <w:r>
              <w:t>с 01.07.2025 по 31.12.2025</w:t>
            </w:r>
          </w:p>
        </w:tc>
        <w:tc>
          <w:tcPr>
            <w:tcW w:w="2495" w:type="dxa"/>
          </w:tcPr>
          <w:p w14:paraId="0FA55785" w14:textId="77777777" w:rsidR="00FD16A3" w:rsidRPr="00796FCA" w:rsidRDefault="00826D1B" w:rsidP="00A67196">
            <w:pPr>
              <w:jc w:val="center"/>
            </w:pPr>
            <w:r w:rsidRPr="00796FCA">
              <w:t>2982,82</w:t>
            </w:r>
          </w:p>
        </w:tc>
      </w:tr>
    </w:tbl>
    <w:p w14:paraId="145C225D" w14:textId="77777777" w:rsidR="00383BD3" w:rsidRDefault="00383BD3" w:rsidP="008B67FF">
      <w:pPr>
        <w:widowControl w:val="0"/>
        <w:autoSpaceDE w:val="0"/>
        <w:autoSpaceDN w:val="0"/>
        <w:adjustRightInd w:val="0"/>
        <w:jc w:val="both"/>
      </w:pPr>
    </w:p>
    <w:p w14:paraId="2D9F123E" w14:textId="77777777" w:rsidR="0060389F" w:rsidRPr="006B3313" w:rsidRDefault="0060389F" w:rsidP="008B67F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8BA0CD" w14:textId="77777777" w:rsidR="00383BD3" w:rsidRPr="00796FCA" w:rsidRDefault="00383BD3" w:rsidP="00383BD3">
      <w:pPr>
        <w:spacing w:before="120" w:after="240"/>
        <w:jc w:val="center"/>
        <w:rPr>
          <w:b/>
        </w:rPr>
      </w:pPr>
      <w:r w:rsidRPr="00796FCA">
        <w:rPr>
          <w:b/>
        </w:rPr>
        <w:t>ОБОСНОВЫВАЮЩИЙ МАТЕРИАЛ К СХЕМЕ ТЕПЛОСНАБЖЕНИЯ</w:t>
      </w:r>
    </w:p>
    <w:p w14:paraId="69A4AEDD" w14:textId="77777777" w:rsidR="00383BD3" w:rsidRPr="00796FCA" w:rsidRDefault="00383BD3" w:rsidP="00383BD3">
      <w:pPr>
        <w:widowControl w:val="0"/>
        <w:autoSpaceDE w:val="0"/>
        <w:autoSpaceDN w:val="0"/>
        <w:adjustRightInd w:val="0"/>
        <w:spacing w:before="120" w:after="240"/>
        <w:ind w:firstLine="720"/>
        <w:jc w:val="both"/>
        <w:rPr>
          <w:b/>
        </w:rPr>
      </w:pPr>
      <w:r w:rsidRPr="00796FCA">
        <w:rPr>
          <w:b/>
        </w:rPr>
        <w:t>ГЛАВА 1 "Существующее положение в сфере производства, передачи и потребления тепловой энергии для целей теплоснабжения"</w:t>
      </w:r>
    </w:p>
    <w:p w14:paraId="6DD53EAE" w14:textId="77777777" w:rsidR="00383BD3" w:rsidRPr="00796FCA" w:rsidRDefault="00383BD3" w:rsidP="00383BD3">
      <w:pPr>
        <w:widowControl w:val="0"/>
        <w:autoSpaceDE w:val="0"/>
        <w:autoSpaceDN w:val="0"/>
        <w:adjustRightInd w:val="0"/>
        <w:spacing w:before="120"/>
        <w:ind w:firstLine="720"/>
        <w:jc w:val="both"/>
        <w:rPr>
          <w:b/>
        </w:rPr>
      </w:pPr>
      <w:r w:rsidRPr="00796FCA">
        <w:rPr>
          <w:b/>
        </w:rPr>
        <w:t>ЧАСТЬ 1 "Функциональная структура теплоснабжения"</w:t>
      </w:r>
    </w:p>
    <w:p w14:paraId="28D296B8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796FCA">
        <w:t xml:space="preserve">Существующие зоны действия рассматриваемой системы теплоснабжения показаны на Рис. 1. и в таблице 1.1.1 (в виде списка улиц, здания которых отапливаются </w:t>
      </w:r>
      <w:r w:rsidRPr="006B3313">
        <w:t>от этих систем).</w:t>
      </w:r>
    </w:p>
    <w:p w14:paraId="31ECCDE9" w14:textId="77777777" w:rsidR="00383BD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Расширение зон действия существующего теплоисточника в перспективе не планируется. Ввиду отсутствия планирования строительства жилых, общественных и промышленных зданий, а также ввиду отсутствия заявок от населения на подключения к сети. В перспективе зона действия и радиус теплоснабжения котельной «№11 Центральная», не изменится.</w:t>
      </w:r>
    </w:p>
    <w:p w14:paraId="64A43EE8" w14:textId="77777777" w:rsidR="00E8221B" w:rsidRPr="006B3313" w:rsidRDefault="00E8221B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14:paraId="0C0E2D44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left="832" w:right="-28"/>
        <w:jc w:val="right"/>
        <w:rPr>
          <w:b/>
        </w:rPr>
      </w:pPr>
      <w:r w:rsidRPr="006B3313">
        <w:rPr>
          <w:b/>
        </w:rPr>
        <w:t>Табл. 1.1.1- Зоны действия источника тепловой энергии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421"/>
        <w:gridCol w:w="1814"/>
        <w:gridCol w:w="1842"/>
        <w:gridCol w:w="5920"/>
      </w:tblGrid>
      <w:tr w:rsidR="00383BD3" w:rsidRPr="006B3313" w14:paraId="4C6EE806" w14:textId="77777777" w:rsidTr="00E8221B">
        <w:trPr>
          <w:trHeight w:val="345"/>
        </w:trPr>
        <w:tc>
          <w:tcPr>
            <w:tcW w:w="421" w:type="dxa"/>
            <w:vMerge w:val="restart"/>
            <w:tcMar>
              <w:left w:w="108" w:type="dxa"/>
            </w:tcMar>
            <w:vAlign w:val="center"/>
          </w:tcPr>
          <w:p w14:paraId="16EB3B29" w14:textId="77777777" w:rsidR="00383BD3" w:rsidRPr="006B3313" w:rsidRDefault="00383BD3" w:rsidP="00A67196">
            <w:pPr>
              <w:contextualSpacing/>
              <w:jc w:val="both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№</w:t>
            </w:r>
          </w:p>
        </w:tc>
        <w:tc>
          <w:tcPr>
            <w:tcW w:w="1814" w:type="dxa"/>
            <w:vMerge w:val="restart"/>
            <w:tcMar>
              <w:left w:w="108" w:type="dxa"/>
            </w:tcMar>
            <w:vAlign w:val="center"/>
          </w:tcPr>
          <w:p w14:paraId="594942E0" w14:textId="77777777" w:rsidR="00383BD3" w:rsidRPr="006B3313" w:rsidRDefault="00383BD3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источника</w:t>
            </w:r>
          </w:p>
        </w:tc>
        <w:tc>
          <w:tcPr>
            <w:tcW w:w="7762" w:type="dxa"/>
            <w:gridSpan w:val="2"/>
            <w:tcMar>
              <w:left w:w="108" w:type="dxa"/>
            </w:tcMar>
            <w:vAlign w:val="center"/>
          </w:tcPr>
          <w:p w14:paraId="6A9760F1" w14:textId="77777777" w:rsidR="00383BD3" w:rsidRPr="006B3313" w:rsidRDefault="00383BD3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Зона действия</w:t>
            </w:r>
          </w:p>
        </w:tc>
      </w:tr>
      <w:tr w:rsidR="00383BD3" w:rsidRPr="006B3313" w14:paraId="18D2918F" w14:textId="77777777" w:rsidTr="00E8221B">
        <w:trPr>
          <w:trHeight w:val="345"/>
        </w:trPr>
        <w:tc>
          <w:tcPr>
            <w:tcW w:w="421" w:type="dxa"/>
            <w:vMerge/>
            <w:tcMar>
              <w:left w:w="108" w:type="dxa"/>
            </w:tcMar>
            <w:vAlign w:val="center"/>
          </w:tcPr>
          <w:p w14:paraId="55C80C4A" w14:textId="77777777" w:rsidR="00383BD3" w:rsidRPr="006B3313" w:rsidRDefault="00383BD3" w:rsidP="00A67196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814" w:type="dxa"/>
            <w:vMerge/>
            <w:tcMar>
              <w:left w:w="108" w:type="dxa"/>
            </w:tcMar>
            <w:vAlign w:val="center"/>
          </w:tcPr>
          <w:p w14:paraId="768C521D" w14:textId="77777777" w:rsidR="00383BD3" w:rsidRPr="006B3313" w:rsidRDefault="00383BD3" w:rsidP="00A6719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Mar>
              <w:left w:w="108" w:type="dxa"/>
            </w:tcMar>
            <w:vAlign w:val="center"/>
          </w:tcPr>
          <w:p w14:paraId="00371D92" w14:textId="77777777" w:rsidR="00383BD3" w:rsidRPr="006B3313" w:rsidRDefault="00383BD3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Жилая зона</w:t>
            </w:r>
          </w:p>
        </w:tc>
        <w:tc>
          <w:tcPr>
            <w:tcW w:w="5920" w:type="dxa"/>
            <w:tcMar>
              <w:left w:w="108" w:type="dxa"/>
            </w:tcMar>
            <w:vAlign w:val="center"/>
          </w:tcPr>
          <w:p w14:paraId="5D762767" w14:textId="77777777" w:rsidR="00383BD3" w:rsidRPr="006B3313" w:rsidRDefault="00383BD3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Административная зона</w:t>
            </w:r>
          </w:p>
        </w:tc>
      </w:tr>
      <w:tr w:rsidR="00383BD3" w:rsidRPr="006B3313" w14:paraId="4674B028" w14:textId="77777777" w:rsidTr="00E8221B">
        <w:trPr>
          <w:trHeight w:val="273"/>
        </w:trPr>
        <w:tc>
          <w:tcPr>
            <w:tcW w:w="421" w:type="dxa"/>
            <w:tcMar>
              <w:left w:w="108" w:type="dxa"/>
            </w:tcMar>
            <w:vAlign w:val="center"/>
          </w:tcPr>
          <w:p w14:paraId="6126D577" w14:textId="77777777" w:rsidR="00383BD3" w:rsidRPr="006B3313" w:rsidRDefault="00383BD3" w:rsidP="00A67196">
            <w:pPr>
              <w:contextualSpacing/>
              <w:jc w:val="both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Mar>
              <w:left w:w="108" w:type="dxa"/>
            </w:tcMar>
            <w:vAlign w:val="center"/>
          </w:tcPr>
          <w:p w14:paraId="29D8311D" w14:textId="77777777" w:rsidR="00383BD3" w:rsidRPr="006B3313" w:rsidRDefault="00383BD3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Котельная</w:t>
            </w:r>
          </w:p>
          <w:p w14:paraId="65E0FB2D" w14:textId="77777777" w:rsidR="00383BD3" w:rsidRPr="006B3313" w:rsidRDefault="00383BD3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«№11 Центральная»,</w:t>
            </w:r>
          </w:p>
          <w:p w14:paraId="0310DECB" w14:textId="77777777" w:rsidR="00383BD3" w:rsidRPr="006B3313" w:rsidRDefault="00383BD3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п. Витимский,</w:t>
            </w:r>
          </w:p>
          <w:p w14:paraId="393FC55F" w14:textId="77777777" w:rsidR="00383BD3" w:rsidRPr="006B3313" w:rsidRDefault="00383BD3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Набережная, 9</w:t>
            </w:r>
          </w:p>
        </w:tc>
        <w:tc>
          <w:tcPr>
            <w:tcW w:w="1842" w:type="dxa"/>
            <w:tcMar>
              <w:left w:w="108" w:type="dxa"/>
            </w:tcMar>
            <w:vAlign w:val="center"/>
          </w:tcPr>
          <w:p w14:paraId="5E83AD1F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Дома по улицам: </w:t>
            </w:r>
          </w:p>
          <w:p w14:paraId="7C956669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Новая,</w:t>
            </w:r>
          </w:p>
          <w:p w14:paraId="0A86B66B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ул. Советская, </w:t>
            </w:r>
          </w:p>
          <w:p w14:paraId="6D10EC7A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ул. Школьная, </w:t>
            </w:r>
          </w:p>
          <w:p w14:paraId="3D4CFAB5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ул. Спортивная, </w:t>
            </w:r>
          </w:p>
          <w:p w14:paraId="4D3ACB4B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Набережная,</w:t>
            </w:r>
          </w:p>
          <w:p w14:paraId="6395D868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Геологическая;</w:t>
            </w:r>
          </w:p>
          <w:p w14:paraId="069BF7A9" w14:textId="77777777" w:rsidR="00383BD3" w:rsidRPr="006B3313" w:rsidRDefault="00383BD3" w:rsidP="00340CCB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пер. Новый, </w:t>
            </w:r>
          </w:p>
        </w:tc>
        <w:tc>
          <w:tcPr>
            <w:tcW w:w="5920" w:type="dxa"/>
            <w:tcMar>
              <w:left w:w="108" w:type="dxa"/>
            </w:tcMar>
            <w:vAlign w:val="center"/>
          </w:tcPr>
          <w:p w14:paraId="2878B4C2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ОГУ "Отряд противопожарной службы "</w:t>
            </w:r>
            <w:r w:rsidR="00E8221B">
              <w:rPr>
                <w:sz w:val="20"/>
                <w:szCs w:val="20"/>
              </w:rPr>
              <w:t xml:space="preserve"> </w:t>
            </w:r>
            <w:r w:rsidRPr="006B3313">
              <w:rPr>
                <w:sz w:val="20"/>
                <w:szCs w:val="20"/>
              </w:rPr>
              <w:t>(ул. Школьная, 15)</w:t>
            </w:r>
          </w:p>
          <w:p w14:paraId="39BB5051" w14:textId="77777777" w:rsidR="00383BD3" w:rsidRPr="006B3313" w:rsidRDefault="00383BD3" w:rsidP="00A67196">
            <w:pPr>
              <w:ind w:right="-107"/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МДОУ детский сад "Елочка" (ул. Школьная, 18)</w:t>
            </w:r>
          </w:p>
          <w:p w14:paraId="62050519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МОУ Витимская средняя полная общеобразовательная школа (Школьная, 13)</w:t>
            </w:r>
          </w:p>
          <w:p w14:paraId="75A16978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МУК "Районный Культурно-досуговый центр "Победа"</w:t>
            </w:r>
            <w:r w:rsidR="00E8221B">
              <w:rPr>
                <w:sz w:val="20"/>
                <w:szCs w:val="20"/>
              </w:rPr>
              <w:t xml:space="preserve"> </w:t>
            </w:r>
            <w:r w:rsidR="00E8221B" w:rsidRPr="006B3313">
              <w:rPr>
                <w:sz w:val="20"/>
                <w:szCs w:val="20"/>
              </w:rPr>
              <w:t>(Школьная, 13)</w:t>
            </w:r>
          </w:p>
          <w:p w14:paraId="4C58152F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ОГУЭП "Облкоммунэнерго-сбыт"</w:t>
            </w:r>
          </w:p>
          <w:p w14:paraId="6A3177D3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МУ "Централизованная библиотечная система - Центральная районная библиотека"</w:t>
            </w:r>
            <w:r w:rsidR="00E8221B" w:rsidRPr="006B3313">
              <w:rPr>
                <w:sz w:val="20"/>
                <w:szCs w:val="20"/>
              </w:rPr>
              <w:t>(Школьная, 13)</w:t>
            </w:r>
          </w:p>
          <w:p w14:paraId="06CECBFF" w14:textId="77777777"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Администрация Витимского городского поселения (ул. Советская, 13)</w:t>
            </w:r>
          </w:p>
        </w:tc>
      </w:tr>
    </w:tbl>
    <w:p w14:paraId="0596C30E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left="1192"/>
        <w:contextualSpacing/>
        <w:jc w:val="right"/>
      </w:pPr>
      <w:r w:rsidRPr="006B3313">
        <w:rPr>
          <w:b/>
          <w:sz w:val="28"/>
        </w:rPr>
        <w:t xml:space="preserve">       </w:t>
      </w:r>
      <w:r w:rsidRPr="006B3313">
        <w:rPr>
          <w:sz w:val="20"/>
          <w:szCs w:val="20"/>
        </w:rPr>
        <w:t>*Зона действия источников тепловой энергии на котельной не изменится</w:t>
      </w:r>
      <w:r w:rsidRPr="006B3313">
        <w:t>.</w:t>
      </w:r>
    </w:p>
    <w:p w14:paraId="03C59F5F" w14:textId="77777777" w:rsidR="00383BD3" w:rsidRPr="006B3313" w:rsidRDefault="00383BD3" w:rsidP="00383BD3">
      <w:pPr>
        <w:jc w:val="right"/>
        <w:rPr>
          <w:b/>
          <w:color w:val="0070C0"/>
          <w:sz w:val="28"/>
        </w:rPr>
      </w:pPr>
    </w:p>
    <w:p w14:paraId="4F7FA43A" w14:textId="77777777" w:rsidR="00383BD3" w:rsidRDefault="00383BD3" w:rsidP="00383BD3">
      <w:pPr>
        <w:jc w:val="right"/>
        <w:rPr>
          <w:b/>
          <w:sz w:val="28"/>
        </w:rPr>
      </w:pPr>
      <w:r w:rsidRPr="006B3313">
        <w:rPr>
          <w:b/>
        </w:rPr>
        <w:t>Рис. 1 Зоны действия сети теплоснабжения</w:t>
      </w:r>
      <w:r w:rsidRPr="006B3313">
        <w:rPr>
          <w:b/>
          <w:sz w:val="28"/>
        </w:rPr>
        <w:t xml:space="preserve"> </w:t>
      </w:r>
    </w:p>
    <w:p w14:paraId="6ECC1F0F" w14:textId="77777777" w:rsidR="00E8221B" w:rsidRPr="006B3313" w:rsidRDefault="00E8221B" w:rsidP="00383BD3">
      <w:pPr>
        <w:jc w:val="right"/>
        <w:rPr>
          <w:b/>
          <w:noProof/>
          <w:sz w:val="28"/>
        </w:rPr>
      </w:pPr>
      <w:r>
        <w:rPr>
          <w:noProof/>
        </w:rPr>
        <w:lastRenderedPageBreak/>
        <w:drawing>
          <wp:inline distT="0" distB="0" distL="114300" distR="114300" wp14:anchorId="4F1231DE" wp14:editId="080FF9BA">
            <wp:extent cx="6097935" cy="4317779"/>
            <wp:effectExtent l="0" t="0" r="0" b="6985"/>
            <wp:docPr id="2" name="Изображение 1" descr="план теп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тепл.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2724" cy="432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0620F" w14:textId="77777777" w:rsidR="00383BD3" w:rsidRPr="006B3313" w:rsidRDefault="00383BD3" w:rsidP="00383BD3">
      <w:pPr>
        <w:rPr>
          <w:b/>
          <w:sz w:val="28"/>
          <w:szCs w:val="28"/>
        </w:rPr>
      </w:pPr>
    </w:p>
    <w:p w14:paraId="004EAA9A" w14:textId="77777777" w:rsidR="00383BD3" w:rsidRPr="006B3313" w:rsidRDefault="00383BD3" w:rsidP="00383BD3">
      <w:pPr>
        <w:ind w:firstLine="567"/>
      </w:pPr>
      <w:r w:rsidRPr="006B3313">
        <w:rPr>
          <w:b/>
        </w:rPr>
        <w:t>ЧАСТЬ 2 "Источники тепловой энергии"</w:t>
      </w:r>
    </w:p>
    <w:p w14:paraId="64F37E8E" w14:textId="77777777" w:rsidR="00383BD3" w:rsidRDefault="00383BD3" w:rsidP="00383BD3">
      <w:pPr>
        <w:ind w:firstLine="567"/>
        <w:contextualSpacing/>
        <w:jc w:val="both"/>
      </w:pPr>
      <w:r w:rsidRPr="006B3313">
        <w:t>Котельная «№11 Центральная» п. Витимский, расположенная на ул. Набережная, 9, на высоте 223 м. над уровнем моря. Здание котельной представляет собой одноэтажное шлакобетонное строение (совмещено с потребителем «Гараж котельной»), год ввода в эксплуатацию – 1960г. Котельная работает на твердом топливе - уголь. Фотографии котельной «№11 Центральная», котлов и оборудования п. Витимский представлена на рисунке 2,3,4,5,6,7</w:t>
      </w:r>
    </w:p>
    <w:p w14:paraId="6C4AF8A8" w14:textId="77777777" w:rsidR="00784FEF" w:rsidRDefault="00784FEF" w:rsidP="00383BD3">
      <w:pPr>
        <w:ind w:firstLine="567"/>
        <w:contextualSpacing/>
        <w:jc w:val="both"/>
      </w:pPr>
    </w:p>
    <w:p w14:paraId="133242EA" w14:textId="77777777" w:rsidR="00784FEF" w:rsidRPr="006B3313" w:rsidRDefault="00784FEF" w:rsidP="00383BD3">
      <w:pPr>
        <w:ind w:firstLine="567"/>
        <w:contextualSpacing/>
        <w:jc w:val="both"/>
      </w:pPr>
      <w:r>
        <w:rPr>
          <w:noProof/>
        </w:rPr>
        <w:drawing>
          <wp:inline distT="0" distB="0" distL="0" distR="0" wp14:anchorId="2C767986" wp14:editId="5820D1FC">
            <wp:extent cx="5184475" cy="3343695"/>
            <wp:effectExtent l="0" t="0" r="0" b="9525"/>
            <wp:docPr id="18" name="Рисунок 18" descr="C:\Users\пр\Desktop\22_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р\Desktop\22_0_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162" cy="334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DC47B" w14:textId="77777777" w:rsidR="0060389F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 w:firstLine="720"/>
        <w:jc w:val="center"/>
      </w:pPr>
      <w:r w:rsidRPr="006B3313">
        <w:lastRenderedPageBreak/>
        <w:t xml:space="preserve"> </w:t>
      </w:r>
    </w:p>
    <w:p w14:paraId="7EA7625F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 w:firstLine="720"/>
        <w:jc w:val="center"/>
      </w:pPr>
      <w:r w:rsidRPr="006B3313">
        <w:rPr>
          <w:b/>
        </w:rPr>
        <w:t>Рисунок 2</w:t>
      </w:r>
      <w:r w:rsidRPr="006B3313">
        <w:t xml:space="preserve"> - котельная «№11 Центральная», адрес, п. Витимский, ул. Набережная, 9</w:t>
      </w:r>
    </w:p>
    <w:p w14:paraId="7675BF7C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/>
      </w:pPr>
    </w:p>
    <w:p w14:paraId="1E3FE452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 w:firstLine="720"/>
        <w:jc w:val="center"/>
      </w:pPr>
      <w:r>
        <w:rPr>
          <w:noProof/>
        </w:rPr>
        <w:drawing>
          <wp:inline distT="0" distB="0" distL="0" distR="0" wp14:anchorId="01DF6902" wp14:editId="72CC1E28">
            <wp:extent cx="5367130" cy="4005922"/>
            <wp:effectExtent l="0" t="0" r="5080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88" cy="400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6E367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after="240"/>
        <w:ind w:right="-142" w:firstLine="720"/>
        <w:jc w:val="right"/>
      </w:pPr>
      <w:r w:rsidRPr="006B3313">
        <w:rPr>
          <w:b/>
        </w:rPr>
        <w:t>Рисунок 3</w:t>
      </w:r>
      <w:r w:rsidRPr="006B3313">
        <w:t xml:space="preserve"> - котельная «№11 Центральная», адрес, п. Витимский, ул. Набережная, 9</w:t>
      </w:r>
    </w:p>
    <w:p w14:paraId="32EE9014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after="240"/>
        <w:ind w:right="-142" w:firstLine="720"/>
        <w:jc w:val="center"/>
        <w:rPr>
          <w:noProof/>
        </w:rPr>
      </w:pPr>
      <w:r>
        <w:rPr>
          <w:noProof/>
        </w:rPr>
        <w:drawing>
          <wp:inline distT="0" distB="0" distL="0" distR="0" wp14:anchorId="1BADD9B9" wp14:editId="77865C0E">
            <wp:extent cx="4343400" cy="3251200"/>
            <wp:effectExtent l="19050" t="19050" r="19050" b="254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12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51A28CF" w14:textId="77777777" w:rsidR="00383BD3" w:rsidRPr="006B3313" w:rsidRDefault="00383BD3" w:rsidP="00383BD3">
      <w:pPr>
        <w:jc w:val="center"/>
        <w:rPr>
          <w:rFonts w:eastAsia="Arial Unicode MS"/>
          <w:color w:val="000000"/>
        </w:rPr>
      </w:pPr>
      <w:r w:rsidRPr="006B3313">
        <w:rPr>
          <w:b/>
        </w:rPr>
        <w:t>Рисунок 4</w:t>
      </w:r>
      <w:r w:rsidRPr="006B3313">
        <w:t xml:space="preserve"> – Здание </w:t>
      </w:r>
      <w:r w:rsidRPr="006B3313">
        <w:rPr>
          <w:rFonts w:eastAsia="Arial Unicode MS"/>
          <w:color w:val="000000"/>
        </w:rPr>
        <w:t>котельной №11 «Центральная»</w:t>
      </w:r>
    </w:p>
    <w:p w14:paraId="579C42FF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after="240"/>
        <w:ind w:right="-142" w:firstLine="720"/>
        <w:jc w:val="right"/>
      </w:pPr>
    </w:p>
    <w:p w14:paraId="20C31A83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42" w:firstLine="72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8867AB8" wp14:editId="5A1EEBF0">
            <wp:extent cx="3911600" cy="2933700"/>
            <wp:effectExtent l="12700" t="25400" r="25400" b="254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1600" cy="2933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7DCE050" w14:textId="77777777" w:rsidR="00383BD3" w:rsidRPr="006B3313" w:rsidRDefault="00383BD3" w:rsidP="00383BD3">
      <w:pPr>
        <w:jc w:val="center"/>
        <w:rPr>
          <w:rFonts w:eastAsia="Arial Unicode MS"/>
          <w:color w:val="000000"/>
        </w:rPr>
      </w:pPr>
      <w:r w:rsidRPr="006B3313">
        <w:rPr>
          <w:b/>
        </w:rPr>
        <w:t>Рисунок 5</w:t>
      </w:r>
      <w:r w:rsidRPr="006B3313">
        <w:t xml:space="preserve"> – Здание </w:t>
      </w:r>
      <w:r w:rsidRPr="006B3313">
        <w:rPr>
          <w:rFonts w:eastAsia="Arial Unicode MS"/>
          <w:color w:val="000000"/>
        </w:rPr>
        <w:t>котельной №11 «Центральная»</w:t>
      </w:r>
    </w:p>
    <w:p w14:paraId="6F965D43" w14:textId="77777777" w:rsidR="00383BD3" w:rsidRPr="006B3313" w:rsidRDefault="00383BD3" w:rsidP="00383BD3">
      <w:pPr>
        <w:jc w:val="center"/>
        <w:rPr>
          <w:rFonts w:eastAsia="Arial Unicode MS"/>
          <w:color w:val="000000"/>
        </w:rPr>
      </w:pPr>
    </w:p>
    <w:p w14:paraId="7684CB72" w14:textId="77777777" w:rsidR="00383BD3" w:rsidRPr="006B3313" w:rsidRDefault="00383BD3" w:rsidP="00383BD3">
      <w:pPr>
        <w:spacing w:before="240"/>
        <w:ind w:firstLine="567"/>
        <w:contextualSpacing/>
        <w:jc w:val="both"/>
      </w:pPr>
      <w:r w:rsidRPr="006B3313">
        <w:t>Система теплоснабжения – двухтрубная, открытая, с температурным графиком 70/60</w:t>
      </w:r>
      <w:r w:rsidRPr="006B3313">
        <w:rPr>
          <w:vertAlign w:val="superscript"/>
        </w:rPr>
        <w:t>ᵒ</w:t>
      </w:r>
      <w:r w:rsidRPr="006B3313">
        <w:t xml:space="preserve">С. В режим работы системы теплоснабжения входит отопительный период, который составляет 243 дня, согласно СНиП 23-01-99 «Строительная климатология». Общие данные по котельной «№11 Центральная» п. Витимский, ул. Набережная, 9 приведены в таблице 1.2. </w:t>
      </w:r>
    </w:p>
    <w:p w14:paraId="5F7DDB35" w14:textId="77777777" w:rsidR="00383BD3" w:rsidRPr="006B3313" w:rsidRDefault="00383BD3" w:rsidP="00383BD3">
      <w:pPr>
        <w:ind w:firstLine="567"/>
        <w:contextualSpacing/>
        <w:jc w:val="both"/>
      </w:pPr>
      <w:r w:rsidRPr="006B3313">
        <w:rPr>
          <w:shd w:val="clear" w:color="auto" w:fill="FFFFFF"/>
        </w:rPr>
        <w:t>Установленные сетевые насосы обеспечивают необходимый расход сетевой воды и напор, достаточный для покрытия местных сопротивлений, имеющихся на теплосетях, потерь напора за счет шероховатости и</w:t>
      </w:r>
      <w:r w:rsidRPr="006B3313">
        <w:t xml:space="preserve"> обеспечения необходимого напора перед потребителями.</w:t>
      </w:r>
    </w:p>
    <w:p w14:paraId="7A4F77C3" w14:textId="77777777" w:rsidR="00383BD3" w:rsidRPr="003F512D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 w:firstLine="720"/>
        <w:jc w:val="right"/>
        <w:rPr>
          <w:b/>
        </w:rPr>
      </w:pPr>
      <w:r w:rsidRPr="003F512D">
        <w:rPr>
          <w:b/>
        </w:rPr>
        <w:t>Табл. 1.2.1 – Характеристика источника теплоснабжения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1261"/>
        <w:gridCol w:w="1523"/>
        <w:gridCol w:w="1391"/>
        <w:gridCol w:w="1392"/>
        <w:gridCol w:w="1522"/>
        <w:gridCol w:w="1261"/>
      </w:tblGrid>
      <w:tr w:rsidR="00383BD3" w:rsidRPr="003F512D" w14:paraId="2E2BA5EB" w14:textId="77777777" w:rsidTr="00A67196">
        <w:tc>
          <w:tcPr>
            <w:tcW w:w="1560" w:type="dxa"/>
          </w:tcPr>
          <w:p w14:paraId="55B2692D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Порядковый номер котла</w:t>
            </w:r>
          </w:p>
        </w:tc>
        <w:tc>
          <w:tcPr>
            <w:tcW w:w="1275" w:type="dxa"/>
          </w:tcPr>
          <w:p w14:paraId="3879CE92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№1</w:t>
            </w:r>
          </w:p>
        </w:tc>
        <w:tc>
          <w:tcPr>
            <w:tcW w:w="1560" w:type="dxa"/>
          </w:tcPr>
          <w:p w14:paraId="33F68E1B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№2</w:t>
            </w:r>
          </w:p>
        </w:tc>
        <w:tc>
          <w:tcPr>
            <w:tcW w:w="1417" w:type="dxa"/>
          </w:tcPr>
          <w:p w14:paraId="14B67E33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№3</w:t>
            </w:r>
          </w:p>
        </w:tc>
        <w:tc>
          <w:tcPr>
            <w:tcW w:w="1418" w:type="dxa"/>
          </w:tcPr>
          <w:p w14:paraId="38141C95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№4</w:t>
            </w:r>
          </w:p>
        </w:tc>
        <w:tc>
          <w:tcPr>
            <w:tcW w:w="1559" w:type="dxa"/>
          </w:tcPr>
          <w:p w14:paraId="7699407D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№5</w:t>
            </w:r>
          </w:p>
        </w:tc>
        <w:tc>
          <w:tcPr>
            <w:tcW w:w="1276" w:type="dxa"/>
          </w:tcPr>
          <w:p w14:paraId="704BFCBC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№6</w:t>
            </w:r>
          </w:p>
        </w:tc>
      </w:tr>
      <w:tr w:rsidR="00383BD3" w:rsidRPr="003F512D" w14:paraId="30C6F2FD" w14:textId="77777777" w:rsidTr="00A67196">
        <w:trPr>
          <w:trHeight w:val="525"/>
        </w:trPr>
        <w:tc>
          <w:tcPr>
            <w:tcW w:w="1560" w:type="dxa"/>
          </w:tcPr>
          <w:p w14:paraId="5B88F851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Марка котла</w:t>
            </w:r>
          </w:p>
        </w:tc>
        <w:tc>
          <w:tcPr>
            <w:tcW w:w="1275" w:type="dxa"/>
          </w:tcPr>
          <w:p w14:paraId="30AB345C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Энергия 3М</w:t>
            </w:r>
          </w:p>
        </w:tc>
        <w:tc>
          <w:tcPr>
            <w:tcW w:w="1560" w:type="dxa"/>
          </w:tcPr>
          <w:p w14:paraId="33048DB5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Гефест-0,8-95 ТР</w:t>
            </w:r>
          </w:p>
        </w:tc>
        <w:tc>
          <w:tcPr>
            <w:tcW w:w="1417" w:type="dxa"/>
          </w:tcPr>
          <w:p w14:paraId="50BD1BE4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Гефест-0,8-95 ТР</w:t>
            </w:r>
          </w:p>
        </w:tc>
        <w:tc>
          <w:tcPr>
            <w:tcW w:w="1418" w:type="dxa"/>
          </w:tcPr>
          <w:p w14:paraId="01E3CA15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Гефест-0,8-95 ТР</w:t>
            </w:r>
          </w:p>
        </w:tc>
        <w:tc>
          <w:tcPr>
            <w:tcW w:w="1559" w:type="dxa"/>
          </w:tcPr>
          <w:p w14:paraId="1ACC2959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Гефест-0,8-95 ТР</w:t>
            </w:r>
          </w:p>
        </w:tc>
        <w:tc>
          <w:tcPr>
            <w:tcW w:w="1276" w:type="dxa"/>
          </w:tcPr>
          <w:p w14:paraId="255B0B23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Гефест-0,8-95 ТР</w:t>
            </w:r>
          </w:p>
        </w:tc>
      </w:tr>
      <w:tr w:rsidR="00383BD3" w:rsidRPr="003F512D" w14:paraId="64F52B51" w14:textId="77777777" w:rsidTr="00A67196">
        <w:tc>
          <w:tcPr>
            <w:tcW w:w="1560" w:type="dxa"/>
          </w:tcPr>
          <w:p w14:paraId="5B64B35E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Вид топлива</w:t>
            </w:r>
          </w:p>
        </w:tc>
        <w:tc>
          <w:tcPr>
            <w:tcW w:w="1275" w:type="dxa"/>
          </w:tcPr>
          <w:p w14:paraId="414206B9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  <w:tc>
          <w:tcPr>
            <w:tcW w:w="1560" w:type="dxa"/>
          </w:tcPr>
          <w:p w14:paraId="1D08BE6D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  <w:tc>
          <w:tcPr>
            <w:tcW w:w="1417" w:type="dxa"/>
          </w:tcPr>
          <w:p w14:paraId="737E1F8E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  <w:tc>
          <w:tcPr>
            <w:tcW w:w="1418" w:type="dxa"/>
          </w:tcPr>
          <w:p w14:paraId="488D811F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  <w:tc>
          <w:tcPr>
            <w:tcW w:w="1559" w:type="dxa"/>
          </w:tcPr>
          <w:p w14:paraId="779F69E2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  <w:tc>
          <w:tcPr>
            <w:tcW w:w="1276" w:type="dxa"/>
          </w:tcPr>
          <w:p w14:paraId="39AE0B52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</w:tr>
      <w:tr w:rsidR="00383BD3" w:rsidRPr="003F512D" w14:paraId="310B5802" w14:textId="77777777" w:rsidTr="00A67196">
        <w:tc>
          <w:tcPr>
            <w:tcW w:w="1560" w:type="dxa"/>
          </w:tcPr>
          <w:p w14:paraId="2C8BBD29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Мощность, Гкал/ч</w:t>
            </w:r>
          </w:p>
        </w:tc>
        <w:tc>
          <w:tcPr>
            <w:tcW w:w="1275" w:type="dxa"/>
          </w:tcPr>
          <w:p w14:paraId="07E4959B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0,5</w:t>
            </w:r>
          </w:p>
        </w:tc>
        <w:tc>
          <w:tcPr>
            <w:tcW w:w="1560" w:type="dxa"/>
          </w:tcPr>
          <w:p w14:paraId="674C0843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0,69</w:t>
            </w:r>
          </w:p>
        </w:tc>
        <w:tc>
          <w:tcPr>
            <w:tcW w:w="1417" w:type="dxa"/>
          </w:tcPr>
          <w:p w14:paraId="6AE5F1F1" w14:textId="77777777" w:rsidR="00383BD3" w:rsidRPr="003F512D" w:rsidRDefault="00383BD3" w:rsidP="00A67196">
            <w:r w:rsidRPr="003F512D">
              <w:rPr>
                <w:sz w:val="20"/>
                <w:szCs w:val="20"/>
              </w:rPr>
              <w:t>0,69</w:t>
            </w:r>
          </w:p>
        </w:tc>
        <w:tc>
          <w:tcPr>
            <w:tcW w:w="1418" w:type="dxa"/>
          </w:tcPr>
          <w:p w14:paraId="127F9135" w14:textId="77777777" w:rsidR="00383BD3" w:rsidRPr="003F512D" w:rsidRDefault="00383BD3" w:rsidP="00A67196">
            <w:r w:rsidRPr="003F512D">
              <w:rPr>
                <w:sz w:val="20"/>
                <w:szCs w:val="20"/>
              </w:rPr>
              <w:t>0,69</w:t>
            </w:r>
          </w:p>
        </w:tc>
        <w:tc>
          <w:tcPr>
            <w:tcW w:w="1559" w:type="dxa"/>
          </w:tcPr>
          <w:p w14:paraId="42F24C09" w14:textId="77777777" w:rsidR="00383BD3" w:rsidRPr="003F512D" w:rsidRDefault="00383BD3" w:rsidP="00A67196">
            <w:r w:rsidRPr="003F512D">
              <w:rPr>
                <w:sz w:val="20"/>
                <w:szCs w:val="20"/>
              </w:rPr>
              <w:t>0,69</w:t>
            </w:r>
          </w:p>
        </w:tc>
        <w:tc>
          <w:tcPr>
            <w:tcW w:w="1276" w:type="dxa"/>
          </w:tcPr>
          <w:p w14:paraId="645BCE6F" w14:textId="77777777" w:rsidR="00383BD3" w:rsidRPr="003F512D" w:rsidRDefault="00383BD3" w:rsidP="00A67196">
            <w:r w:rsidRPr="003F512D">
              <w:rPr>
                <w:sz w:val="20"/>
                <w:szCs w:val="20"/>
              </w:rPr>
              <w:t>0,69</w:t>
            </w:r>
          </w:p>
        </w:tc>
      </w:tr>
      <w:tr w:rsidR="00383BD3" w:rsidRPr="003F512D" w14:paraId="73A693CE" w14:textId="77777777" w:rsidTr="00A67196">
        <w:tc>
          <w:tcPr>
            <w:tcW w:w="1560" w:type="dxa"/>
          </w:tcPr>
          <w:p w14:paraId="1B3C1CD8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Год установки</w:t>
            </w:r>
          </w:p>
        </w:tc>
        <w:tc>
          <w:tcPr>
            <w:tcW w:w="1275" w:type="dxa"/>
          </w:tcPr>
          <w:p w14:paraId="6C2B5552" w14:textId="77777777" w:rsidR="00383BD3" w:rsidRPr="003F512D" w:rsidRDefault="00383BD3" w:rsidP="00A67196">
            <w:r w:rsidRPr="003F512D">
              <w:rPr>
                <w:sz w:val="20"/>
                <w:szCs w:val="20"/>
              </w:rPr>
              <w:t>2007</w:t>
            </w:r>
          </w:p>
        </w:tc>
        <w:tc>
          <w:tcPr>
            <w:tcW w:w="1560" w:type="dxa"/>
          </w:tcPr>
          <w:p w14:paraId="5575163C" w14:textId="77777777" w:rsidR="00383BD3" w:rsidRPr="003F512D" w:rsidRDefault="00383BD3" w:rsidP="00A67196">
            <w:r w:rsidRPr="003F512D">
              <w:rPr>
                <w:sz w:val="20"/>
                <w:szCs w:val="20"/>
              </w:rPr>
              <w:t>2015</w:t>
            </w:r>
          </w:p>
        </w:tc>
        <w:tc>
          <w:tcPr>
            <w:tcW w:w="1417" w:type="dxa"/>
          </w:tcPr>
          <w:p w14:paraId="07E2E7EC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2015</w:t>
            </w:r>
          </w:p>
        </w:tc>
        <w:tc>
          <w:tcPr>
            <w:tcW w:w="1418" w:type="dxa"/>
          </w:tcPr>
          <w:p w14:paraId="26E80055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14:paraId="2D618E2D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2015</w:t>
            </w:r>
          </w:p>
        </w:tc>
        <w:tc>
          <w:tcPr>
            <w:tcW w:w="1276" w:type="dxa"/>
          </w:tcPr>
          <w:p w14:paraId="12983143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2015</w:t>
            </w:r>
          </w:p>
        </w:tc>
      </w:tr>
      <w:tr w:rsidR="00383BD3" w:rsidRPr="003F512D" w14:paraId="32D4A0DB" w14:textId="77777777" w:rsidTr="00A67196">
        <w:tc>
          <w:tcPr>
            <w:tcW w:w="1560" w:type="dxa"/>
          </w:tcPr>
          <w:p w14:paraId="58813614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Техническое состояние котла</w:t>
            </w:r>
          </w:p>
        </w:tc>
        <w:tc>
          <w:tcPr>
            <w:tcW w:w="1275" w:type="dxa"/>
          </w:tcPr>
          <w:p w14:paraId="70047B00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  <w:tc>
          <w:tcPr>
            <w:tcW w:w="1560" w:type="dxa"/>
          </w:tcPr>
          <w:p w14:paraId="76EF91C1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  <w:tc>
          <w:tcPr>
            <w:tcW w:w="1417" w:type="dxa"/>
          </w:tcPr>
          <w:p w14:paraId="5FB78289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  <w:tc>
          <w:tcPr>
            <w:tcW w:w="1418" w:type="dxa"/>
          </w:tcPr>
          <w:p w14:paraId="1E17B17D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  <w:tc>
          <w:tcPr>
            <w:tcW w:w="1559" w:type="dxa"/>
          </w:tcPr>
          <w:p w14:paraId="0E00DB95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  <w:tc>
          <w:tcPr>
            <w:tcW w:w="1276" w:type="dxa"/>
          </w:tcPr>
          <w:p w14:paraId="51F4AE6E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</w:tr>
      <w:tr w:rsidR="00383BD3" w:rsidRPr="003F512D" w14:paraId="6A5B5DD6" w14:textId="77777777" w:rsidTr="00A67196">
        <w:tc>
          <w:tcPr>
            <w:tcW w:w="1560" w:type="dxa"/>
          </w:tcPr>
          <w:p w14:paraId="222BC4CE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КПД</w:t>
            </w:r>
          </w:p>
        </w:tc>
        <w:tc>
          <w:tcPr>
            <w:tcW w:w="1275" w:type="dxa"/>
          </w:tcPr>
          <w:p w14:paraId="0429E51C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  <w:tc>
          <w:tcPr>
            <w:tcW w:w="1560" w:type="dxa"/>
          </w:tcPr>
          <w:p w14:paraId="56472795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  <w:tc>
          <w:tcPr>
            <w:tcW w:w="1417" w:type="dxa"/>
          </w:tcPr>
          <w:p w14:paraId="02C652C1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  <w:tc>
          <w:tcPr>
            <w:tcW w:w="1418" w:type="dxa"/>
          </w:tcPr>
          <w:p w14:paraId="0D615E81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  <w:tc>
          <w:tcPr>
            <w:tcW w:w="1559" w:type="dxa"/>
          </w:tcPr>
          <w:p w14:paraId="6B732AAB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  <w:tc>
          <w:tcPr>
            <w:tcW w:w="1276" w:type="dxa"/>
          </w:tcPr>
          <w:p w14:paraId="3C38CE9E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</w:tr>
      <w:tr w:rsidR="00383BD3" w:rsidRPr="006B3313" w14:paraId="78480E2B" w14:textId="77777777" w:rsidTr="00A67196">
        <w:tc>
          <w:tcPr>
            <w:tcW w:w="1560" w:type="dxa"/>
          </w:tcPr>
          <w:p w14:paraId="4E2BBDCC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% износа</w:t>
            </w:r>
          </w:p>
        </w:tc>
        <w:tc>
          <w:tcPr>
            <w:tcW w:w="1275" w:type="dxa"/>
          </w:tcPr>
          <w:p w14:paraId="7F1D19E4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100%</w:t>
            </w:r>
          </w:p>
        </w:tc>
        <w:tc>
          <w:tcPr>
            <w:tcW w:w="1560" w:type="dxa"/>
          </w:tcPr>
          <w:p w14:paraId="1A77376B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60%</w:t>
            </w:r>
          </w:p>
        </w:tc>
        <w:tc>
          <w:tcPr>
            <w:tcW w:w="1417" w:type="dxa"/>
          </w:tcPr>
          <w:p w14:paraId="6A95B373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60%</w:t>
            </w:r>
          </w:p>
        </w:tc>
        <w:tc>
          <w:tcPr>
            <w:tcW w:w="1418" w:type="dxa"/>
          </w:tcPr>
          <w:p w14:paraId="0C1229BB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60%</w:t>
            </w:r>
          </w:p>
        </w:tc>
        <w:tc>
          <w:tcPr>
            <w:tcW w:w="1559" w:type="dxa"/>
          </w:tcPr>
          <w:p w14:paraId="2FD7B471" w14:textId="77777777"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60%</w:t>
            </w:r>
          </w:p>
        </w:tc>
        <w:tc>
          <w:tcPr>
            <w:tcW w:w="1276" w:type="dxa"/>
          </w:tcPr>
          <w:p w14:paraId="01320DCC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60%</w:t>
            </w:r>
          </w:p>
        </w:tc>
      </w:tr>
    </w:tbl>
    <w:p w14:paraId="7F547743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 w:firstLine="720"/>
        <w:jc w:val="right"/>
        <w:rPr>
          <w:b/>
          <w:sz w:val="28"/>
        </w:rPr>
      </w:pPr>
    </w:p>
    <w:p w14:paraId="66704371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>Табл. 1.2.2 – Электрооборудование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843"/>
        <w:gridCol w:w="1559"/>
        <w:gridCol w:w="1985"/>
      </w:tblGrid>
      <w:tr w:rsidR="00383BD3" w:rsidRPr="006B3313" w14:paraId="01064179" w14:textId="77777777" w:rsidTr="00A67196">
        <w:tc>
          <w:tcPr>
            <w:tcW w:w="1843" w:type="dxa"/>
          </w:tcPr>
          <w:p w14:paraId="7BD83ADC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марка</w:t>
            </w:r>
          </w:p>
        </w:tc>
        <w:tc>
          <w:tcPr>
            <w:tcW w:w="1418" w:type="dxa"/>
          </w:tcPr>
          <w:p w14:paraId="315710F2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насос сетевой </w:t>
            </w:r>
          </w:p>
          <w:p w14:paraId="7431D3AD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Д-320-50</w:t>
            </w:r>
          </w:p>
        </w:tc>
        <w:tc>
          <w:tcPr>
            <w:tcW w:w="1417" w:type="dxa"/>
          </w:tcPr>
          <w:p w14:paraId="369283CB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насос сетевой </w:t>
            </w:r>
          </w:p>
          <w:p w14:paraId="2DD6C49C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Д-310-50</w:t>
            </w:r>
          </w:p>
        </w:tc>
        <w:tc>
          <w:tcPr>
            <w:tcW w:w="1843" w:type="dxa"/>
          </w:tcPr>
          <w:p w14:paraId="2341618D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насос подпиточный 3К-6</w:t>
            </w:r>
          </w:p>
        </w:tc>
        <w:tc>
          <w:tcPr>
            <w:tcW w:w="1559" w:type="dxa"/>
          </w:tcPr>
          <w:p w14:paraId="1E481FA3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вентилятор</w:t>
            </w:r>
          </w:p>
          <w:p w14:paraId="4FF279A5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ВД-2,7/1500</w:t>
            </w:r>
          </w:p>
        </w:tc>
        <w:tc>
          <w:tcPr>
            <w:tcW w:w="1985" w:type="dxa"/>
          </w:tcPr>
          <w:p w14:paraId="24318915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дымосос</w:t>
            </w:r>
          </w:p>
          <w:p w14:paraId="1B64B1D0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ДН-10-1000</w:t>
            </w:r>
          </w:p>
        </w:tc>
      </w:tr>
      <w:tr w:rsidR="00383BD3" w:rsidRPr="006B3313" w14:paraId="4AF917E4" w14:textId="77777777" w:rsidTr="00A67196">
        <w:tc>
          <w:tcPr>
            <w:tcW w:w="1843" w:type="dxa"/>
          </w:tcPr>
          <w:p w14:paraId="680A6851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количество</w:t>
            </w:r>
          </w:p>
        </w:tc>
        <w:tc>
          <w:tcPr>
            <w:tcW w:w="1418" w:type="dxa"/>
          </w:tcPr>
          <w:p w14:paraId="7250CF74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1338D41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1BEB0AF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1B8CFAA6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0A787A50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</w:p>
        </w:tc>
      </w:tr>
      <w:tr w:rsidR="00383BD3" w:rsidRPr="006B3313" w14:paraId="479C5BAF" w14:textId="77777777" w:rsidTr="00A67196">
        <w:tc>
          <w:tcPr>
            <w:tcW w:w="1843" w:type="dxa"/>
          </w:tcPr>
          <w:p w14:paraId="511674F2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Мощность, кВт</w:t>
            </w:r>
          </w:p>
        </w:tc>
        <w:tc>
          <w:tcPr>
            <w:tcW w:w="1418" w:type="dxa"/>
          </w:tcPr>
          <w:p w14:paraId="65915010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75</w:t>
            </w:r>
          </w:p>
        </w:tc>
        <w:tc>
          <w:tcPr>
            <w:tcW w:w="1417" w:type="dxa"/>
          </w:tcPr>
          <w:p w14:paraId="12B96216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14:paraId="6CF4AB86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10,5</w:t>
            </w:r>
          </w:p>
        </w:tc>
        <w:tc>
          <w:tcPr>
            <w:tcW w:w="1559" w:type="dxa"/>
          </w:tcPr>
          <w:p w14:paraId="0165231A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200053D2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11</w:t>
            </w:r>
          </w:p>
        </w:tc>
      </w:tr>
      <w:tr w:rsidR="00383BD3" w:rsidRPr="006B3313" w14:paraId="6F480246" w14:textId="77777777" w:rsidTr="00A67196">
        <w:tc>
          <w:tcPr>
            <w:tcW w:w="1843" w:type="dxa"/>
          </w:tcPr>
          <w:p w14:paraId="547616FC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Год установки</w:t>
            </w:r>
          </w:p>
        </w:tc>
        <w:tc>
          <w:tcPr>
            <w:tcW w:w="1418" w:type="dxa"/>
          </w:tcPr>
          <w:p w14:paraId="515CB1F0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14:paraId="6C232FB5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2015</w:t>
            </w:r>
          </w:p>
        </w:tc>
        <w:tc>
          <w:tcPr>
            <w:tcW w:w="1843" w:type="dxa"/>
          </w:tcPr>
          <w:p w14:paraId="1CEA25B2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2009</w:t>
            </w:r>
          </w:p>
        </w:tc>
        <w:tc>
          <w:tcPr>
            <w:tcW w:w="1559" w:type="dxa"/>
          </w:tcPr>
          <w:p w14:paraId="5DB4E9B7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2015</w:t>
            </w:r>
          </w:p>
        </w:tc>
        <w:tc>
          <w:tcPr>
            <w:tcW w:w="1985" w:type="dxa"/>
          </w:tcPr>
          <w:p w14:paraId="0076F956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2015</w:t>
            </w:r>
          </w:p>
        </w:tc>
      </w:tr>
      <w:tr w:rsidR="00383BD3" w:rsidRPr="006B3313" w14:paraId="148A78AD" w14:textId="77777777" w:rsidTr="00A67196">
        <w:tc>
          <w:tcPr>
            <w:tcW w:w="1843" w:type="dxa"/>
          </w:tcPr>
          <w:p w14:paraId="388C33D0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Техническое состояние котла</w:t>
            </w:r>
          </w:p>
        </w:tc>
        <w:tc>
          <w:tcPr>
            <w:tcW w:w="1418" w:type="dxa"/>
          </w:tcPr>
          <w:p w14:paraId="75AC85A8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рабочем состоянии</w:t>
            </w:r>
          </w:p>
        </w:tc>
        <w:tc>
          <w:tcPr>
            <w:tcW w:w="1417" w:type="dxa"/>
          </w:tcPr>
          <w:p w14:paraId="769068BA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рабочем состоянии</w:t>
            </w:r>
          </w:p>
        </w:tc>
        <w:tc>
          <w:tcPr>
            <w:tcW w:w="1843" w:type="dxa"/>
          </w:tcPr>
          <w:p w14:paraId="1D0E9A96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рабочем состоянии</w:t>
            </w:r>
          </w:p>
        </w:tc>
        <w:tc>
          <w:tcPr>
            <w:tcW w:w="1559" w:type="dxa"/>
          </w:tcPr>
          <w:p w14:paraId="544D3F70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рабочем состоянии</w:t>
            </w:r>
          </w:p>
        </w:tc>
        <w:tc>
          <w:tcPr>
            <w:tcW w:w="1985" w:type="dxa"/>
          </w:tcPr>
          <w:p w14:paraId="32878873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рабочем состоянии</w:t>
            </w:r>
          </w:p>
        </w:tc>
      </w:tr>
      <w:tr w:rsidR="00383BD3" w:rsidRPr="006B3313" w14:paraId="0905A885" w14:textId="77777777" w:rsidTr="00A67196">
        <w:tc>
          <w:tcPr>
            <w:tcW w:w="1843" w:type="dxa"/>
          </w:tcPr>
          <w:p w14:paraId="1F44309C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lastRenderedPageBreak/>
              <w:t>% износа</w:t>
            </w:r>
          </w:p>
        </w:tc>
        <w:tc>
          <w:tcPr>
            <w:tcW w:w="1418" w:type="dxa"/>
          </w:tcPr>
          <w:p w14:paraId="16098726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30%</w:t>
            </w:r>
          </w:p>
        </w:tc>
        <w:tc>
          <w:tcPr>
            <w:tcW w:w="1417" w:type="dxa"/>
          </w:tcPr>
          <w:p w14:paraId="0692724F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20%</w:t>
            </w:r>
          </w:p>
        </w:tc>
        <w:tc>
          <w:tcPr>
            <w:tcW w:w="1843" w:type="dxa"/>
          </w:tcPr>
          <w:p w14:paraId="3B37E856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40%</w:t>
            </w:r>
          </w:p>
        </w:tc>
        <w:tc>
          <w:tcPr>
            <w:tcW w:w="1559" w:type="dxa"/>
          </w:tcPr>
          <w:p w14:paraId="6AD90873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60%</w:t>
            </w:r>
          </w:p>
        </w:tc>
        <w:tc>
          <w:tcPr>
            <w:tcW w:w="1985" w:type="dxa"/>
          </w:tcPr>
          <w:p w14:paraId="2326227C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60%</w:t>
            </w:r>
          </w:p>
        </w:tc>
      </w:tr>
    </w:tbl>
    <w:p w14:paraId="391EB602" w14:textId="77777777" w:rsidR="00383BD3" w:rsidRPr="006B3313" w:rsidRDefault="00383BD3" w:rsidP="00383BD3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bookmarkStart w:id="3" w:name="_Ref381042411"/>
      <w:bookmarkEnd w:id="3"/>
    </w:p>
    <w:p w14:paraId="6A392D56" w14:textId="77777777" w:rsidR="00383BD3" w:rsidRPr="006B3313" w:rsidRDefault="00383BD3" w:rsidP="00383BD3">
      <w:pPr>
        <w:widowControl w:val="0"/>
        <w:autoSpaceDE w:val="0"/>
        <w:autoSpaceDN w:val="0"/>
        <w:adjustRightInd w:val="0"/>
        <w:spacing w:before="11" w:after="120"/>
        <w:ind w:firstLine="720"/>
        <w:jc w:val="right"/>
        <w:rPr>
          <w:b/>
        </w:rPr>
      </w:pPr>
      <w:r w:rsidRPr="006B3313">
        <w:rPr>
          <w:b/>
        </w:rPr>
        <w:t>Табл. 1.2.3 Тепловые мощности теплоисточника, Гкал/ч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418"/>
        <w:gridCol w:w="1701"/>
        <w:gridCol w:w="1842"/>
        <w:gridCol w:w="2127"/>
      </w:tblGrid>
      <w:tr w:rsidR="00383BD3" w:rsidRPr="006B3313" w14:paraId="0FE48E2E" w14:textId="77777777" w:rsidTr="00A67196">
        <w:trPr>
          <w:trHeight w:val="757"/>
        </w:trPr>
        <w:tc>
          <w:tcPr>
            <w:tcW w:w="2977" w:type="dxa"/>
            <w:vAlign w:val="center"/>
          </w:tcPr>
          <w:p w14:paraId="2E8D287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Теплоисточник</w:t>
            </w:r>
          </w:p>
        </w:tc>
        <w:tc>
          <w:tcPr>
            <w:tcW w:w="1418" w:type="dxa"/>
            <w:vAlign w:val="center"/>
          </w:tcPr>
          <w:p w14:paraId="7855359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3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</w:rPr>
              <w:t>Установл</w:t>
            </w:r>
            <w:proofErr w:type="spellEnd"/>
            <w:r w:rsidRPr="006B3313">
              <w:rPr>
                <w:b/>
                <w:sz w:val="20"/>
                <w:szCs w:val="20"/>
              </w:rPr>
              <w:t>. Мощность, Гкал/ч</w:t>
            </w:r>
          </w:p>
        </w:tc>
        <w:tc>
          <w:tcPr>
            <w:tcW w:w="1701" w:type="dxa"/>
            <w:vAlign w:val="center"/>
          </w:tcPr>
          <w:p w14:paraId="77F6BB92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16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</w:rPr>
              <w:t>Располаг</w:t>
            </w:r>
            <w:proofErr w:type="spellEnd"/>
            <w:r w:rsidRPr="006B3313">
              <w:rPr>
                <w:b/>
                <w:sz w:val="20"/>
                <w:szCs w:val="20"/>
              </w:rPr>
              <w:t>. Мощность, Гкал/ч</w:t>
            </w:r>
          </w:p>
        </w:tc>
        <w:tc>
          <w:tcPr>
            <w:tcW w:w="1842" w:type="dxa"/>
            <w:vAlign w:val="center"/>
          </w:tcPr>
          <w:p w14:paraId="4F86D3D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61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Расчетная нагрузка, Гкал/ч</w:t>
            </w:r>
          </w:p>
        </w:tc>
        <w:tc>
          <w:tcPr>
            <w:tcW w:w="2127" w:type="dxa"/>
            <w:vAlign w:val="center"/>
          </w:tcPr>
          <w:p w14:paraId="0279A61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5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 xml:space="preserve">Резерв </w:t>
            </w:r>
            <w:proofErr w:type="spellStart"/>
            <w:r w:rsidRPr="006B3313">
              <w:rPr>
                <w:b/>
                <w:sz w:val="20"/>
                <w:szCs w:val="20"/>
              </w:rPr>
              <w:t>распол</w:t>
            </w:r>
            <w:proofErr w:type="spellEnd"/>
            <w:r w:rsidRPr="006B3313">
              <w:rPr>
                <w:b/>
                <w:sz w:val="20"/>
                <w:szCs w:val="20"/>
              </w:rPr>
              <w:t>. мощности, % (+/-)</w:t>
            </w:r>
          </w:p>
        </w:tc>
      </w:tr>
      <w:tr w:rsidR="00383BD3" w:rsidRPr="006B3313" w14:paraId="687314EA" w14:textId="77777777" w:rsidTr="00A67196">
        <w:trPr>
          <w:trHeight w:val="273"/>
        </w:trPr>
        <w:tc>
          <w:tcPr>
            <w:tcW w:w="2977" w:type="dxa"/>
            <w:vAlign w:val="center"/>
          </w:tcPr>
          <w:p w14:paraId="4E2F3070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Котельная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«№11</w:t>
            </w:r>
            <w:r w:rsidRPr="006B3313">
              <w:rPr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1418" w:type="dxa"/>
            <w:vAlign w:val="center"/>
          </w:tcPr>
          <w:p w14:paraId="03620C3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3,95</w:t>
            </w:r>
          </w:p>
        </w:tc>
        <w:tc>
          <w:tcPr>
            <w:tcW w:w="1701" w:type="dxa"/>
            <w:vAlign w:val="center"/>
          </w:tcPr>
          <w:p w14:paraId="637C2194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3,95</w:t>
            </w:r>
          </w:p>
        </w:tc>
        <w:tc>
          <w:tcPr>
            <w:tcW w:w="1842" w:type="dxa"/>
            <w:vAlign w:val="center"/>
          </w:tcPr>
          <w:p w14:paraId="2C21050E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2127" w:type="dxa"/>
            <w:vAlign w:val="center"/>
          </w:tcPr>
          <w:p w14:paraId="09CBBF35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+30</w:t>
            </w:r>
          </w:p>
        </w:tc>
      </w:tr>
    </w:tbl>
    <w:p w14:paraId="21F64BD9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</w:p>
    <w:p w14:paraId="00C87A75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Отпуск тепловой мощности в тепловую сеть в котельной  централизованного теплоснабжения производится по прямой схеме, непосредственно от котлов.</w:t>
      </w:r>
    </w:p>
    <w:p w14:paraId="260E9DF1" w14:textId="77777777" w:rsidR="00383BD3" w:rsidRPr="006B3313" w:rsidRDefault="00383BD3" w:rsidP="00383BD3">
      <w:pPr>
        <w:ind w:firstLine="709"/>
        <w:jc w:val="both"/>
      </w:pPr>
      <w:r w:rsidRPr="006B3313">
        <w:t xml:space="preserve">Приборы коммерческого учета произведенной тепловой энергии отсутствуют. Система водоочистки отсутствует. Котлы работают в нормальном рабочем режиме по температурному графику 70/60 </w:t>
      </w:r>
      <w:proofErr w:type="spellStart"/>
      <w:r w:rsidRPr="006B3313">
        <w:rPr>
          <w:vertAlign w:val="superscript"/>
        </w:rPr>
        <w:t>о</w:t>
      </w:r>
      <w:r w:rsidRPr="006B3313">
        <w:t>С</w:t>
      </w:r>
      <w:proofErr w:type="spellEnd"/>
      <w:r w:rsidRPr="006B3313">
        <w:t>. Выявлено разрушение ограждающих и оконных конструкций здания котельной.</w:t>
      </w:r>
    </w:p>
    <w:p w14:paraId="19CDEC50" w14:textId="77777777" w:rsidR="00383BD3" w:rsidRPr="006B3313" w:rsidRDefault="00383BD3" w:rsidP="00383BD3">
      <w:pPr>
        <w:ind w:firstLine="709"/>
        <w:jc w:val="both"/>
      </w:pPr>
      <w:r w:rsidRPr="006B3313">
        <w:t xml:space="preserve">Экологическая обстановка: </w:t>
      </w:r>
    </w:p>
    <w:p w14:paraId="0BEF7C2A" w14:textId="77777777" w:rsidR="00383BD3" w:rsidRPr="006B3313" w:rsidRDefault="00383BD3" w:rsidP="00383BD3">
      <w:pPr>
        <w:ind w:firstLine="709"/>
        <w:jc w:val="both"/>
      </w:pPr>
      <w:r w:rsidRPr="006B3313">
        <w:t>- уровень выбросов загрязняющих веществ в соответствии с ПДК в последнем отчетном периоде;</w:t>
      </w:r>
    </w:p>
    <w:p w14:paraId="7D7B10D6" w14:textId="77777777" w:rsidR="00383BD3" w:rsidRPr="006B3313" w:rsidRDefault="00383BD3" w:rsidP="00383BD3">
      <w:pPr>
        <w:ind w:firstLine="709"/>
        <w:jc w:val="both"/>
      </w:pPr>
      <w:r w:rsidRPr="006B3313">
        <w:t>- уровень износа системы очистки дымовых газов: система очистки дымовых газов отсутствует.</w:t>
      </w:r>
    </w:p>
    <w:p w14:paraId="7541E56D" w14:textId="77777777" w:rsidR="00383BD3" w:rsidRPr="006B3313" w:rsidRDefault="00383BD3" w:rsidP="00383BD3">
      <w:pPr>
        <w:ind w:firstLine="709"/>
        <w:jc w:val="both"/>
      </w:pPr>
      <w:r w:rsidRPr="006B3313">
        <w:t>Топливо основное – уголь.</w:t>
      </w:r>
    </w:p>
    <w:p w14:paraId="7C0B7C9B" w14:textId="77777777"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Дополнительные параметры:</w:t>
      </w:r>
    </w:p>
    <w:p w14:paraId="5FB849CE" w14:textId="77777777"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- наличие автоматического погодного и часового регулирования: отсутствует;</w:t>
      </w:r>
    </w:p>
    <w:p w14:paraId="3BF45BA6" w14:textId="77777777"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- наличие частотно-регулируемых приводов на насосном оборудовании: отсутствует;</w:t>
      </w:r>
    </w:p>
    <w:p w14:paraId="286CB3CA" w14:textId="77777777"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- наличие автоматизации процессов подачи топлива: отсутствует;</w:t>
      </w:r>
    </w:p>
    <w:p w14:paraId="6D3A26F8" w14:textId="77777777"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- наличие автоматики, отвечающей за регулировку рабочих параметров, сбор и передачу данных о состоянии оборудования оператору котельной: отсутствует.</w:t>
      </w:r>
    </w:p>
    <w:p w14:paraId="6AF5E915" w14:textId="77777777"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Показатели котельной приведены в таблице 1.3</w:t>
      </w:r>
    </w:p>
    <w:p w14:paraId="76FBC788" w14:textId="77777777" w:rsidR="00383BD3" w:rsidRPr="006B3313" w:rsidRDefault="00383BD3" w:rsidP="00383BD3">
      <w:pPr>
        <w:jc w:val="right"/>
        <w:rPr>
          <w:b/>
        </w:rPr>
      </w:pPr>
      <w:r w:rsidRPr="006B3313">
        <w:rPr>
          <w:b/>
        </w:rPr>
        <w:t xml:space="preserve">Табл. 1.3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1546"/>
        <w:gridCol w:w="1550"/>
        <w:gridCol w:w="1822"/>
      </w:tblGrid>
      <w:tr w:rsidR="00383BD3" w:rsidRPr="006B3313" w14:paraId="778ACFE2" w14:textId="77777777" w:rsidTr="00A67196">
        <w:tc>
          <w:tcPr>
            <w:tcW w:w="5103" w:type="dxa"/>
            <w:vAlign w:val="center"/>
          </w:tcPr>
          <w:p w14:paraId="3422A4D1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60" w:type="dxa"/>
            <w:vAlign w:val="center"/>
          </w:tcPr>
          <w:p w14:paraId="3019BBDF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14:paraId="66491A99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Фактические значения</w:t>
            </w:r>
          </w:p>
        </w:tc>
        <w:tc>
          <w:tcPr>
            <w:tcW w:w="1843" w:type="dxa"/>
            <w:vAlign w:val="center"/>
          </w:tcPr>
          <w:p w14:paraId="1D8E4F74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Примечание</w:t>
            </w:r>
          </w:p>
        </w:tc>
      </w:tr>
      <w:tr w:rsidR="00383BD3" w:rsidRPr="006B3313" w14:paraId="5F9B6167" w14:textId="77777777" w:rsidTr="00A67196">
        <w:tc>
          <w:tcPr>
            <w:tcW w:w="5103" w:type="dxa"/>
            <w:vAlign w:val="center"/>
          </w:tcPr>
          <w:p w14:paraId="2355FA87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КПД котельного оборудования</w:t>
            </w:r>
          </w:p>
        </w:tc>
        <w:tc>
          <w:tcPr>
            <w:tcW w:w="1560" w:type="dxa"/>
            <w:vAlign w:val="center"/>
          </w:tcPr>
          <w:p w14:paraId="3478D666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14:paraId="1AC5DA3A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51AE60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см. таблицу 1.2</w:t>
            </w:r>
          </w:p>
        </w:tc>
      </w:tr>
      <w:tr w:rsidR="00383BD3" w:rsidRPr="006B3313" w14:paraId="239F2D09" w14:textId="77777777" w:rsidTr="00A67196">
        <w:tc>
          <w:tcPr>
            <w:tcW w:w="5103" w:type="dxa"/>
            <w:vAlign w:val="center"/>
          </w:tcPr>
          <w:p w14:paraId="66F4A606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Удельный расход электрической энергии на собственные нужды за год</w:t>
            </w:r>
          </w:p>
        </w:tc>
        <w:tc>
          <w:tcPr>
            <w:tcW w:w="1560" w:type="dxa"/>
            <w:vAlign w:val="center"/>
          </w:tcPr>
          <w:p w14:paraId="52922CD0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кВт*ч/Гкал</w:t>
            </w:r>
          </w:p>
        </w:tc>
        <w:tc>
          <w:tcPr>
            <w:tcW w:w="1559" w:type="dxa"/>
            <w:vAlign w:val="center"/>
          </w:tcPr>
          <w:p w14:paraId="4CCE1256" w14:textId="77777777" w:rsidR="00383BD3" w:rsidRPr="003F512D" w:rsidRDefault="00383BD3" w:rsidP="00A67196">
            <w:pPr>
              <w:jc w:val="center"/>
              <w:rPr>
                <w:sz w:val="20"/>
                <w:szCs w:val="20"/>
                <w:highlight w:val="yellow"/>
              </w:rPr>
            </w:pPr>
            <w:r w:rsidRPr="003F512D">
              <w:rPr>
                <w:sz w:val="20"/>
                <w:szCs w:val="20"/>
              </w:rPr>
              <w:t>59,0</w:t>
            </w:r>
          </w:p>
        </w:tc>
        <w:tc>
          <w:tcPr>
            <w:tcW w:w="1843" w:type="dxa"/>
            <w:vAlign w:val="center"/>
          </w:tcPr>
          <w:p w14:paraId="18A240DD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14:paraId="2F9BBC7A" w14:textId="77777777" w:rsidTr="00A67196">
        <w:tc>
          <w:tcPr>
            <w:tcW w:w="5103" w:type="dxa"/>
            <w:vAlign w:val="center"/>
          </w:tcPr>
          <w:p w14:paraId="2C8F8870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Удельный расход топлива на выработку тепловой энергии</w:t>
            </w:r>
          </w:p>
        </w:tc>
        <w:tc>
          <w:tcPr>
            <w:tcW w:w="1560" w:type="dxa"/>
            <w:vAlign w:val="center"/>
          </w:tcPr>
          <w:p w14:paraId="1972062F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</w:rPr>
              <w:t>кг.у.т</w:t>
            </w:r>
            <w:proofErr w:type="spellEnd"/>
            <w:r w:rsidRPr="006B3313">
              <w:rPr>
                <w:sz w:val="20"/>
                <w:szCs w:val="20"/>
              </w:rPr>
              <w:t>/ Гкал</w:t>
            </w:r>
          </w:p>
        </w:tc>
        <w:tc>
          <w:tcPr>
            <w:tcW w:w="1559" w:type="dxa"/>
            <w:vAlign w:val="center"/>
          </w:tcPr>
          <w:p w14:paraId="4663F637" w14:textId="77777777" w:rsidR="00383BD3" w:rsidRPr="003F512D" w:rsidRDefault="00383BD3" w:rsidP="00A67196">
            <w:pPr>
              <w:jc w:val="center"/>
              <w:rPr>
                <w:sz w:val="20"/>
                <w:szCs w:val="20"/>
                <w:highlight w:val="yellow"/>
              </w:rPr>
            </w:pPr>
            <w:r w:rsidRPr="003F512D">
              <w:rPr>
                <w:sz w:val="20"/>
                <w:szCs w:val="20"/>
              </w:rPr>
              <w:t>256,2</w:t>
            </w:r>
          </w:p>
        </w:tc>
        <w:tc>
          <w:tcPr>
            <w:tcW w:w="1843" w:type="dxa"/>
            <w:vAlign w:val="center"/>
          </w:tcPr>
          <w:p w14:paraId="03E97E37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14:paraId="24883B34" w14:textId="77777777" w:rsidTr="00A67196">
        <w:trPr>
          <w:trHeight w:val="309"/>
        </w:trPr>
        <w:tc>
          <w:tcPr>
            <w:tcW w:w="5103" w:type="dxa"/>
            <w:vAlign w:val="center"/>
          </w:tcPr>
          <w:p w14:paraId="049A6C84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Полезный отпуск конечным потребителям, в т.ч.:</w:t>
            </w:r>
          </w:p>
        </w:tc>
        <w:tc>
          <w:tcPr>
            <w:tcW w:w="1560" w:type="dxa"/>
            <w:vAlign w:val="center"/>
          </w:tcPr>
          <w:p w14:paraId="3341AF6A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Гкал/год</w:t>
            </w:r>
          </w:p>
        </w:tc>
        <w:tc>
          <w:tcPr>
            <w:tcW w:w="1559" w:type="dxa"/>
            <w:vAlign w:val="center"/>
          </w:tcPr>
          <w:p w14:paraId="79F33678" w14:textId="77777777" w:rsidR="00383BD3" w:rsidRPr="003F512D" w:rsidRDefault="00383BD3" w:rsidP="00A67196">
            <w:pPr>
              <w:jc w:val="center"/>
              <w:rPr>
                <w:sz w:val="20"/>
                <w:szCs w:val="20"/>
                <w:highlight w:val="yellow"/>
              </w:rPr>
            </w:pPr>
            <w:r w:rsidRPr="003F512D">
              <w:rPr>
                <w:sz w:val="20"/>
                <w:szCs w:val="20"/>
              </w:rPr>
              <w:t>7603,69</w:t>
            </w:r>
          </w:p>
        </w:tc>
        <w:tc>
          <w:tcPr>
            <w:tcW w:w="1843" w:type="dxa"/>
            <w:vAlign w:val="center"/>
          </w:tcPr>
          <w:p w14:paraId="027D85F2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14:paraId="1885851C" w14:textId="77777777" w:rsidTr="00A67196">
        <w:tc>
          <w:tcPr>
            <w:tcW w:w="5103" w:type="dxa"/>
            <w:vAlign w:val="center"/>
          </w:tcPr>
          <w:p w14:paraId="19540CC4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Интенсивность отказов котельного оборудования</w:t>
            </w:r>
          </w:p>
        </w:tc>
        <w:tc>
          <w:tcPr>
            <w:tcW w:w="1560" w:type="dxa"/>
            <w:vAlign w:val="center"/>
          </w:tcPr>
          <w:p w14:paraId="487A81A3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ECC1A2A" w14:textId="77777777" w:rsidR="00383BD3" w:rsidRPr="00796FCA" w:rsidRDefault="00E35F2E" w:rsidP="00A67196">
            <w:pPr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2023</w:t>
            </w:r>
            <w:r w:rsidR="00383BD3" w:rsidRPr="00796FCA">
              <w:rPr>
                <w:sz w:val="20"/>
                <w:szCs w:val="20"/>
              </w:rPr>
              <w:t>г. - 3</w:t>
            </w:r>
          </w:p>
          <w:p w14:paraId="17148FD5" w14:textId="77777777" w:rsidR="00383BD3" w:rsidRPr="006B3313" w:rsidRDefault="00E35F2E" w:rsidP="00A67196">
            <w:pPr>
              <w:jc w:val="center"/>
              <w:rPr>
                <w:sz w:val="20"/>
                <w:szCs w:val="20"/>
                <w:highlight w:val="yellow"/>
              </w:rPr>
            </w:pPr>
            <w:r w:rsidRPr="00796FCA">
              <w:rPr>
                <w:sz w:val="20"/>
                <w:szCs w:val="20"/>
              </w:rPr>
              <w:t>2024</w:t>
            </w:r>
            <w:r w:rsidR="00383BD3" w:rsidRPr="00796FCA">
              <w:rPr>
                <w:sz w:val="20"/>
                <w:szCs w:val="20"/>
              </w:rPr>
              <w:t xml:space="preserve">г. - </w:t>
            </w:r>
            <w:r w:rsidRPr="00796F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ADE984D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550536B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14:paraId="059D1E52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В целом можно сказать, что состав и техническое состояние оборудования               котельной и централизованной сети теплоснабжения, а также уровень эксплуатации неудовлетворительный. Для работы системы теплоснабжения в соответствии с показателями качества и надежности, указанными в соответствующих нормативно-правовых актах в сфере теплоснабжения (в том числе ФЗ № 190 «О теплоснабжении») необходимо провести реконструкцию и капитальный ремонт основного и вспомогательного оборудования котельных</w:t>
      </w:r>
    </w:p>
    <w:p w14:paraId="77A0D939" w14:textId="77777777" w:rsidR="00383BD3" w:rsidRPr="006B3313" w:rsidRDefault="00383BD3" w:rsidP="00383BD3">
      <w:pPr>
        <w:ind w:firstLine="709"/>
        <w:jc w:val="both"/>
      </w:pPr>
      <w:r w:rsidRPr="006B3313">
        <w:t>Выявленные дефекты и нарушения при обследовании системы теплоснабжения: -</w:t>
      </w:r>
      <w:r w:rsidRPr="006B3313">
        <w:rPr>
          <w:rStyle w:val="fontstyle01"/>
        </w:rPr>
        <w:t>фактическое состояние здания котельной - требуется капитальный ремонт, физический износ</w:t>
      </w:r>
      <w:r w:rsidRPr="006B3313">
        <w:t xml:space="preserve"> </w:t>
      </w:r>
      <w:r w:rsidRPr="006B3313">
        <w:rPr>
          <w:rStyle w:val="fontstyle01"/>
        </w:rPr>
        <w:t>конструктивных элементов здания достигает – 55%;</w:t>
      </w:r>
    </w:p>
    <w:p w14:paraId="70BA4AB4" w14:textId="77777777" w:rsidR="00383BD3" w:rsidRPr="006B3313" w:rsidRDefault="00383BD3" w:rsidP="00383BD3">
      <w:pPr>
        <w:jc w:val="both"/>
      </w:pPr>
      <w:r w:rsidRPr="006B3313">
        <w:rPr>
          <w:rStyle w:val="fontstyle01"/>
        </w:rPr>
        <w:lastRenderedPageBreak/>
        <w:t>- фактическое состояние основного (котлоагрегатов) и вспомогательного оборудования котельной:</w:t>
      </w:r>
      <w:r w:rsidRPr="006B3313">
        <w:t xml:space="preserve"> </w:t>
      </w:r>
      <w:r w:rsidRPr="006B3313">
        <w:rPr>
          <w:rStyle w:val="fontstyle01"/>
        </w:rPr>
        <w:t xml:space="preserve">удовлетворительное; износ до 40% и больше (см. таблица 1.2); </w:t>
      </w:r>
      <w:r w:rsidRPr="006B3313">
        <w:t>наличие видимых дефектов в обмуровке теплоизоляции котла</w:t>
      </w:r>
      <w:r w:rsidRPr="006B3313">
        <w:rPr>
          <w:rStyle w:val="fontstyle01"/>
        </w:rPr>
        <w:t>;</w:t>
      </w:r>
    </w:p>
    <w:p w14:paraId="35D0C3EB" w14:textId="77777777" w:rsidR="00383BD3" w:rsidRDefault="00383BD3" w:rsidP="00383BD3">
      <w:pPr>
        <w:ind w:firstLine="709"/>
        <w:jc w:val="both"/>
        <w:rPr>
          <w:rStyle w:val="fontstyle01"/>
        </w:rPr>
      </w:pPr>
      <w:r w:rsidRPr="006B3313">
        <w:rPr>
          <w:rStyle w:val="fontstyle01"/>
        </w:rPr>
        <w:t>- фактическое состояние трубопроводов котельной - практически все участки находятся в ветхом</w:t>
      </w:r>
      <w:r w:rsidRPr="006B3313">
        <w:t xml:space="preserve"> </w:t>
      </w:r>
      <w:r w:rsidRPr="006B3313">
        <w:rPr>
          <w:rStyle w:val="fontstyle01"/>
        </w:rPr>
        <w:t>состоянии (коррозия трубопроводов, износ и отсутствие изоляции):</w:t>
      </w:r>
      <w:r w:rsidRPr="006B3313">
        <w:t xml:space="preserve"> </w:t>
      </w:r>
      <w:r w:rsidRPr="006B3313">
        <w:rPr>
          <w:rStyle w:val="fontstyle01"/>
        </w:rPr>
        <w:t>у</w:t>
      </w:r>
      <w:r w:rsidR="005B7724">
        <w:rPr>
          <w:rStyle w:val="fontstyle01"/>
        </w:rPr>
        <w:t>довлетворительное; износ до 60%;</w:t>
      </w:r>
    </w:p>
    <w:p w14:paraId="24F8D0D6" w14:textId="77777777" w:rsidR="005B7724" w:rsidRPr="005B7724" w:rsidRDefault="005B7724" w:rsidP="005B7724">
      <w:pPr>
        <w:ind w:firstLine="709"/>
        <w:jc w:val="both"/>
        <w:rPr>
          <w:rFonts w:eastAsiaTheme="minorHAnsi"/>
          <w:color w:val="000000"/>
          <w:lang w:eastAsia="en-US"/>
        </w:rPr>
      </w:pPr>
      <w:r w:rsidRPr="00796FCA">
        <w:rPr>
          <w:rStyle w:val="fontstyle01"/>
        </w:rPr>
        <w:t>-</w:t>
      </w:r>
      <w:r w:rsidRPr="00796FCA">
        <w:rPr>
          <w:rFonts w:eastAsiaTheme="minorHAnsi"/>
          <w:color w:val="000000"/>
          <w:lang w:eastAsia="en-US"/>
        </w:rPr>
        <w:t xml:space="preserve"> высокий критический износ дымовой трубы, </w:t>
      </w:r>
      <w:r w:rsidRPr="00796FCA">
        <w:rPr>
          <w:rFonts w:eastAsiaTheme="minorHAnsi"/>
          <w:lang w:eastAsia="en-US"/>
        </w:rPr>
        <w:t>утонение толщины стенки дымовой трубы до 3 мм,  множественные сквозные прогары, свищи - 100%</w:t>
      </w:r>
    </w:p>
    <w:p w14:paraId="787059A3" w14:textId="77777777" w:rsidR="005B7724" w:rsidRPr="006B3313" w:rsidRDefault="005B7724" w:rsidP="00383BD3">
      <w:pPr>
        <w:ind w:firstLine="709"/>
        <w:jc w:val="both"/>
        <w:rPr>
          <w:rStyle w:val="fontstyle01"/>
        </w:rPr>
      </w:pPr>
    </w:p>
    <w:p w14:paraId="092BAF64" w14:textId="77777777" w:rsidR="00383BD3" w:rsidRPr="006B3313" w:rsidRDefault="00383BD3" w:rsidP="00383BD3">
      <w:pPr>
        <w:ind w:firstLine="709"/>
        <w:jc w:val="both"/>
        <w:rPr>
          <w:rStyle w:val="fontstyle01"/>
        </w:rPr>
      </w:pPr>
      <w:r>
        <w:rPr>
          <w:rFonts w:ascii="TimesNewRomanPSMT" w:hAnsi="TimesNewRomanPSMT"/>
          <w:noProof/>
          <w:color w:val="000000"/>
        </w:rPr>
        <w:drawing>
          <wp:inline distT="0" distB="0" distL="0" distR="0" wp14:anchorId="6F4E4335" wp14:editId="28752D1C">
            <wp:extent cx="4927600" cy="3695700"/>
            <wp:effectExtent l="19050" t="19050" r="25400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3695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BF43577" w14:textId="77777777" w:rsidR="00383BD3" w:rsidRPr="006B3313" w:rsidRDefault="00383BD3" w:rsidP="00383BD3">
      <w:pPr>
        <w:jc w:val="center"/>
        <w:rPr>
          <w:rFonts w:eastAsia="Arial Unicode MS"/>
          <w:color w:val="000000"/>
        </w:rPr>
      </w:pPr>
      <w:r w:rsidRPr="006B3313">
        <w:rPr>
          <w:rFonts w:eastAsia="Arial Unicode MS"/>
          <w:b/>
          <w:color w:val="000000"/>
        </w:rPr>
        <w:t>Рисунок 6</w:t>
      </w:r>
      <w:r w:rsidRPr="006B3313">
        <w:rPr>
          <w:rFonts w:eastAsia="Arial Unicode MS"/>
          <w:color w:val="000000"/>
        </w:rPr>
        <w:t xml:space="preserve"> - </w:t>
      </w:r>
      <w:r w:rsidRPr="006B3313">
        <w:rPr>
          <w:color w:val="000000"/>
        </w:rPr>
        <w:t xml:space="preserve">– Фотография котлов котельной </w:t>
      </w:r>
      <w:r w:rsidRPr="006B3313">
        <w:rPr>
          <w:rFonts w:eastAsia="Arial Unicode MS"/>
          <w:color w:val="000000"/>
        </w:rPr>
        <w:t>№11 «Центральная»</w:t>
      </w:r>
    </w:p>
    <w:p w14:paraId="12B40188" w14:textId="77777777" w:rsidR="00383BD3" w:rsidRPr="006B3313" w:rsidRDefault="00383BD3" w:rsidP="00383BD3">
      <w:pPr>
        <w:jc w:val="center"/>
        <w:rPr>
          <w:rFonts w:eastAsia="Arial Unicode MS"/>
          <w:color w:val="000000"/>
        </w:rPr>
      </w:pPr>
    </w:p>
    <w:p w14:paraId="1EAB7615" w14:textId="77777777" w:rsidR="00383BD3" w:rsidRPr="006B3313" w:rsidRDefault="00383BD3" w:rsidP="00383BD3">
      <w:pPr>
        <w:jc w:val="center"/>
        <w:rPr>
          <w:rFonts w:eastAsia="Arial Unicode MS"/>
          <w:color w:val="000000"/>
        </w:rPr>
      </w:pPr>
    </w:p>
    <w:p w14:paraId="32DDB588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 wp14:anchorId="32505188" wp14:editId="2A6E8FA4">
            <wp:extent cx="4940300" cy="3695700"/>
            <wp:effectExtent l="19050" t="19050" r="12700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695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E89FB31" w14:textId="77777777" w:rsidR="00383BD3" w:rsidRPr="006B3313" w:rsidRDefault="00383BD3" w:rsidP="00383BD3">
      <w:pPr>
        <w:jc w:val="center"/>
        <w:rPr>
          <w:rFonts w:eastAsia="Arial Unicode MS"/>
          <w:color w:val="000000"/>
        </w:rPr>
      </w:pPr>
      <w:r w:rsidRPr="006B3313">
        <w:rPr>
          <w:rFonts w:eastAsia="Arial Unicode MS"/>
          <w:b/>
          <w:color w:val="000000"/>
        </w:rPr>
        <w:t>Рисунок 7</w:t>
      </w:r>
      <w:r w:rsidRPr="006B3313">
        <w:rPr>
          <w:rFonts w:eastAsia="Arial Unicode MS"/>
          <w:color w:val="000000"/>
        </w:rPr>
        <w:t xml:space="preserve"> – </w:t>
      </w:r>
      <w:r w:rsidRPr="006B3313">
        <w:rPr>
          <w:color w:val="000000"/>
        </w:rPr>
        <w:t>Фотография насосного оборудования котельной</w:t>
      </w:r>
      <w:r w:rsidRPr="006B3313">
        <w:rPr>
          <w:rFonts w:eastAsia="Arial Unicode MS"/>
          <w:color w:val="000000"/>
        </w:rPr>
        <w:t>№11 «Центральная»</w:t>
      </w:r>
    </w:p>
    <w:p w14:paraId="0E76905F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758D52DE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</w:p>
    <w:p w14:paraId="49B0FDFE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3 "Тепловые сети, сооружения на них "</w:t>
      </w:r>
    </w:p>
    <w:p w14:paraId="260CD01E" w14:textId="77777777" w:rsidR="005B7724" w:rsidRPr="005B7724" w:rsidRDefault="005B7724" w:rsidP="005B7724">
      <w:pPr>
        <w:ind w:firstLine="709"/>
        <w:jc w:val="both"/>
        <w:rPr>
          <w:rFonts w:eastAsia="Arial Unicode MS"/>
          <w:color w:val="000000" w:themeColor="text1"/>
        </w:rPr>
      </w:pPr>
      <w:r w:rsidRPr="005B7724">
        <w:rPr>
          <w:rFonts w:eastAsiaTheme="minorHAnsi"/>
          <w:color w:val="000000" w:themeColor="text1"/>
          <w:lang w:eastAsia="en-US"/>
        </w:rPr>
        <w:t>Адрес расположения тепловых сетей</w:t>
      </w:r>
      <w:r w:rsidRPr="005B7724">
        <w:rPr>
          <w:rFonts w:eastAsia="Arial Unicode MS"/>
          <w:color w:val="000000" w:themeColor="text1"/>
        </w:rPr>
        <w:t xml:space="preserve"> п. </w:t>
      </w:r>
      <w:r w:rsidRPr="005B7724">
        <w:rPr>
          <w:rFonts w:eastAsiaTheme="minorHAnsi"/>
          <w:color w:val="000000" w:themeColor="text1"/>
          <w:lang w:eastAsia="en-US"/>
        </w:rPr>
        <w:t>Витимский</w:t>
      </w:r>
      <w:r w:rsidRPr="005B7724">
        <w:rPr>
          <w:rFonts w:eastAsia="Arial Unicode MS"/>
          <w:color w:val="000000" w:themeColor="text1"/>
        </w:rPr>
        <w:t xml:space="preserve"> Мамско-Чуйского района Иркутской области.</w:t>
      </w:r>
    </w:p>
    <w:p w14:paraId="5498D661" w14:textId="77777777" w:rsidR="005B7724" w:rsidRPr="00796FCA" w:rsidRDefault="005B7724" w:rsidP="005B7724">
      <w:pPr>
        <w:ind w:firstLine="709"/>
        <w:jc w:val="both"/>
        <w:rPr>
          <w:rFonts w:eastAsia="Arial Unicode MS"/>
          <w:color w:val="000000" w:themeColor="text1"/>
        </w:rPr>
      </w:pPr>
      <w:r w:rsidRPr="005B7724">
        <w:rPr>
          <w:rFonts w:eastAsia="Arial Unicode MS"/>
          <w:color w:val="000000" w:themeColor="text1"/>
        </w:rPr>
        <w:t>Характеристика тепловых сетей (</w:t>
      </w:r>
      <w:r w:rsidRPr="00796FCA">
        <w:rPr>
          <w:rFonts w:eastAsia="Arial Unicode MS"/>
          <w:color w:val="000000" w:themeColor="text1"/>
        </w:rPr>
        <w:t xml:space="preserve">на </w:t>
      </w:r>
      <w:r w:rsidR="00340CCB" w:rsidRPr="00796FCA">
        <w:rPr>
          <w:rFonts w:eastAsia="Arial Unicode MS"/>
          <w:color w:val="000000" w:themeColor="text1"/>
          <w:shd w:val="clear" w:color="auto" w:fill="FFFFFF" w:themeFill="background1"/>
        </w:rPr>
        <w:t>15.01.2025</w:t>
      </w:r>
      <w:r w:rsidRPr="00796FCA">
        <w:rPr>
          <w:rFonts w:eastAsia="Arial Unicode MS"/>
          <w:color w:val="000000" w:themeColor="text1"/>
          <w:shd w:val="clear" w:color="auto" w:fill="FFFFFF" w:themeFill="background1"/>
        </w:rPr>
        <w:t>г</w:t>
      </w:r>
      <w:r w:rsidRPr="00796FCA">
        <w:rPr>
          <w:rFonts w:eastAsia="Arial Unicode MS"/>
          <w:color w:val="000000" w:themeColor="text1"/>
        </w:rPr>
        <w:t>.)</w:t>
      </w:r>
    </w:p>
    <w:p w14:paraId="06652C05" w14:textId="77777777" w:rsidR="00383BD3" w:rsidRPr="004E0A9A" w:rsidRDefault="004E0A9A" w:rsidP="004E0A9A">
      <w:pPr>
        <w:ind w:firstLine="709"/>
        <w:jc w:val="both"/>
      </w:pPr>
      <w:r w:rsidRPr="00796FCA">
        <w:rPr>
          <w:rFonts w:eastAsiaTheme="minorHAnsi"/>
          <w:lang w:eastAsia="en-US"/>
        </w:rPr>
        <w:t xml:space="preserve">В процессе визуального обследования была уточнена информация по большей части участков тепловой сети. Котельная находится в черте жилых домов городского поселения Витимский. </w:t>
      </w:r>
      <w:r w:rsidR="00383BD3" w:rsidRPr="00796FCA">
        <w:t>В рассматриваемой системе теплоснабжения тепловые сети выполнены в 2-х трубном исполнении</w:t>
      </w:r>
      <w:r w:rsidRPr="00796FCA">
        <w:t xml:space="preserve"> (3511м)</w:t>
      </w:r>
      <w:r w:rsidR="00383BD3" w:rsidRPr="00796FCA">
        <w:t xml:space="preserve">. </w:t>
      </w:r>
      <w:r w:rsidRPr="00796FCA">
        <w:t>Суммарная протяженность магистралей тепловых сетей п. Витимский в однотрубном составляет 7022</w:t>
      </w:r>
      <w:r>
        <w:t xml:space="preserve"> м, </w:t>
      </w:r>
      <w:r w:rsidR="00383BD3" w:rsidRPr="003C109F">
        <w:t>стальные трубы диаметром:  32мм- 219мм. Тепловая сеть работает в зимнее время (о</w:t>
      </w:r>
      <w:r>
        <w:t>тапливаемый сезон), а именно 243</w:t>
      </w:r>
      <w:r w:rsidR="00383BD3" w:rsidRPr="003C109F">
        <w:t xml:space="preserve"> дня</w:t>
      </w:r>
      <w:r w:rsidR="00383BD3" w:rsidRPr="006B3313">
        <w:t xml:space="preserve">. Год прокладки трубопроводов 1985-2020год. За период эксплуатация значительных капитальных ремонтов сети теплоснабжения не производилось, за исключением локальных замен ветхих и аварийных участков. </w:t>
      </w:r>
    </w:p>
    <w:p w14:paraId="72567B0E" w14:textId="77777777" w:rsidR="00383BD3" w:rsidRPr="006B3313" w:rsidRDefault="00383BD3" w:rsidP="00383BD3">
      <w:pPr>
        <w:ind w:firstLine="709"/>
        <w:jc w:val="both"/>
      </w:pPr>
      <w:r w:rsidRPr="006B3313">
        <w:rPr>
          <w:rStyle w:val="fontstyle01"/>
        </w:rPr>
        <w:t xml:space="preserve">Основная часть участков рассматриваемой тепловой сети проложена подземным способом, </w:t>
      </w:r>
      <w:proofErr w:type="spellStart"/>
      <w:r w:rsidRPr="006B3313">
        <w:rPr>
          <w:rStyle w:val="fontstyle01"/>
        </w:rPr>
        <w:t>бесканально</w:t>
      </w:r>
      <w:proofErr w:type="spellEnd"/>
      <w:r w:rsidRPr="006B3313">
        <w:rPr>
          <w:rStyle w:val="fontstyle01"/>
        </w:rPr>
        <w:t xml:space="preserve"> и без изоляции.</w:t>
      </w:r>
    </w:p>
    <w:p w14:paraId="7ABBAD9C" w14:textId="77777777" w:rsidR="00383BD3" w:rsidRPr="006B3313" w:rsidRDefault="00383BD3" w:rsidP="00383BD3">
      <w:pPr>
        <w:ind w:firstLine="709"/>
        <w:jc w:val="both"/>
      </w:pPr>
      <w:r w:rsidRPr="006B3313">
        <w:rPr>
          <w:rStyle w:val="fontstyle01"/>
        </w:rPr>
        <w:t>Изоляция – минеральная вата и ППУ скорлупы. На большинстве участков теплосетей изоляция</w:t>
      </w:r>
      <w:r w:rsidRPr="006B3313">
        <w:t xml:space="preserve"> </w:t>
      </w:r>
      <w:r w:rsidRPr="006B3313">
        <w:rPr>
          <w:rStyle w:val="fontstyle01"/>
        </w:rPr>
        <w:t>отсутствует вообще или находится в ветхом состоянии.</w:t>
      </w:r>
    </w:p>
    <w:p w14:paraId="0D003EAC" w14:textId="77777777"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rPr>
          <w:rStyle w:val="fontstyle01"/>
        </w:rPr>
        <w:t xml:space="preserve">Утверждённый температурный график отпуска тепловой энергии по котельной составляет 70/60 </w:t>
      </w:r>
      <w:proofErr w:type="spellStart"/>
      <w:r w:rsidRPr="006B3313">
        <w:rPr>
          <w:rStyle w:val="fontstyle01"/>
        </w:rPr>
        <w:t>оС</w:t>
      </w:r>
      <w:proofErr w:type="spellEnd"/>
      <w:r w:rsidRPr="006B3313">
        <w:rPr>
          <w:rStyle w:val="fontstyle01"/>
        </w:rPr>
        <w:t>.</w:t>
      </w:r>
      <w:r w:rsidRPr="006B3313">
        <w:t xml:space="preserve"> Давление теплоносителя на выходе из котельной – 4 кгс/см</w:t>
      </w:r>
      <w:r w:rsidRPr="006B3313">
        <w:rPr>
          <w:vertAlign w:val="superscript"/>
        </w:rPr>
        <w:t>2</w:t>
      </w:r>
      <w:r w:rsidRPr="006B3313">
        <w:t>, на входе в котельную – 2,5 кгс/см</w:t>
      </w:r>
      <w:r w:rsidRPr="006B3313">
        <w:rPr>
          <w:vertAlign w:val="superscript"/>
        </w:rPr>
        <w:t>2</w:t>
      </w:r>
      <w:r w:rsidRPr="006B3313">
        <w:t>.</w:t>
      </w:r>
    </w:p>
    <w:p w14:paraId="5D710FD8" w14:textId="77777777"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Рядом с тепловой сетью проложены трубопроводы ХВС, которые дополнительно приводят к большим потерям в тепловых сетях.</w:t>
      </w:r>
    </w:p>
    <w:p w14:paraId="5579B69F" w14:textId="77777777"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lastRenderedPageBreak/>
        <w:t>Состояние тепловых сетей:</w:t>
      </w:r>
    </w:p>
    <w:p w14:paraId="395FD3D8" w14:textId="77777777" w:rsidR="00383BD3" w:rsidRPr="00796FCA" w:rsidRDefault="00383BD3" w:rsidP="00383BD3">
      <w:pPr>
        <w:shd w:val="clear" w:color="auto" w:fill="FFFFFF"/>
        <w:ind w:firstLine="709"/>
        <w:jc w:val="both"/>
      </w:pPr>
      <w:r w:rsidRPr="006B3313">
        <w:t xml:space="preserve">- уровень фактического износа тепловых сетей </w:t>
      </w:r>
      <w:r w:rsidRPr="00796FCA">
        <w:t xml:space="preserve">– </w:t>
      </w:r>
      <w:r w:rsidR="005B7724" w:rsidRPr="00796FCA">
        <w:t>83,55</w:t>
      </w:r>
      <w:r w:rsidRPr="00796FCA">
        <w:t>%;</w:t>
      </w:r>
    </w:p>
    <w:p w14:paraId="2C4ED665" w14:textId="77777777" w:rsidR="005B7724" w:rsidRPr="005B7724" w:rsidRDefault="005B7724" w:rsidP="005B7724">
      <w:pPr>
        <w:shd w:val="clear" w:color="auto" w:fill="FFFFFF"/>
        <w:ind w:firstLine="709"/>
        <w:jc w:val="both"/>
        <w:rPr>
          <w:color w:val="000000" w:themeColor="text1"/>
        </w:rPr>
      </w:pPr>
      <w:r w:rsidRPr="00796FCA">
        <w:rPr>
          <w:color w:val="000000" w:themeColor="text1"/>
        </w:rPr>
        <w:t>Показатели котельной и тепловых сетей на 20</w:t>
      </w:r>
      <w:r w:rsidR="00340CCB" w:rsidRPr="00796FCA">
        <w:rPr>
          <w:color w:val="000000" w:themeColor="text1"/>
        </w:rPr>
        <w:t>25</w:t>
      </w:r>
      <w:r w:rsidRPr="00796FCA">
        <w:rPr>
          <w:color w:val="000000" w:themeColor="text1"/>
        </w:rPr>
        <w:t>г.:</w:t>
      </w:r>
    </w:p>
    <w:p w14:paraId="67839AC2" w14:textId="77777777" w:rsidR="005B7724" w:rsidRPr="005B7724" w:rsidRDefault="005B7724" w:rsidP="005B7724">
      <w:pPr>
        <w:shd w:val="clear" w:color="auto" w:fill="FFFFFF"/>
        <w:ind w:firstLine="709"/>
        <w:jc w:val="both"/>
        <w:rPr>
          <w:color w:val="000000" w:themeColor="text1"/>
        </w:rPr>
      </w:pPr>
      <w:r w:rsidRPr="005B7724">
        <w:rPr>
          <w:color w:val="000000" w:themeColor="text1"/>
        </w:rPr>
        <w:t>Средневзвешенный процент износа тепловой сети рассчитывается по формуле (см. таблицу 5):</w:t>
      </w:r>
    </w:p>
    <w:p w14:paraId="3ED4FBEA" w14:textId="77777777" w:rsidR="005B7724" w:rsidRPr="005B7724" w:rsidRDefault="001D0519" w:rsidP="005B7724">
      <w:pPr>
        <w:shd w:val="clear" w:color="auto" w:fill="FFFFFF"/>
        <w:jc w:val="center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И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%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фи1</m:t>
                    </m:r>
                  </m:sub>
                </m:sSub>
              </m:e>
            </m:d>
            <m:r>
              <w:rPr>
                <w:rFonts w:ascii="Cambria Math" w:hAnsi="Cambria Math"/>
                <w:color w:val="000000" w:themeColor="text1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фи2</m:t>
                    </m:r>
                  </m:sub>
                </m:sSub>
              </m:e>
            </m:d>
            <m:r>
              <w:rPr>
                <w:rFonts w:ascii="Cambria Math" w:hAnsi="Cambria Math"/>
                <w:color w:val="000000" w:themeColor="text1"/>
              </w:rPr>
              <m:t>+…+(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К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фи n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общ</m:t>
                </m:r>
              </m:sub>
            </m:sSub>
          </m:den>
        </m:f>
      </m:oMath>
      <w:r w:rsidR="005B7724" w:rsidRPr="005B7724">
        <w:rPr>
          <w:color w:val="000000" w:themeColor="text1"/>
        </w:rPr>
        <w:t>,</w:t>
      </w:r>
    </w:p>
    <w:p w14:paraId="0BD10804" w14:textId="77777777" w:rsidR="005B7724" w:rsidRDefault="005B7724" w:rsidP="005B7724">
      <w:pPr>
        <w:shd w:val="clear" w:color="auto" w:fill="FFFFFF"/>
        <w:jc w:val="both"/>
        <w:rPr>
          <w:color w:val="000000" w:themeColor="text1"/>
        </w:rPr>
      </w:pPr>
      <w:r w:rsidRPr="005B7724">
        <w:rPr>
          <w:color w:val="000000" w:themeColor="text1"/>
        </w:rPr>
        <w:t xml:space="preserve">где </w:t>
      </w:r>
      <w:r w:rsidRPr="005B7724">
        <w:rPr>
          <w:color w:val="000000" w:themeColor="text1"/>
          <w:lang w:val="en-US"/>
        </w:rPr>
        <w:t>L</w:t>
      </w:r>
      <w:r w:rsidRPr="005B7724">
        <w:rPr>
          <w:color w:val="000000" w:themeColor="text1"/>
          <w:vertAlign w:val="subscript"/>
          <w:lang w:val="en-US"/>
        </w:rPr>
        <w:t>n</w:t>
      </w:r>
      <w:r w:rsidRPr="005B7724">
        <w:rPr>
          <w:color w:val="000000" w:themeColor="text1"/>
        </w:rPr>
        <w:t xml:space="preserve"> – длина участка; </w:t>
      </w:r>
      <w:proofErr w:type="spellStart"/>
      <w:r w:rsidRPr="005B7724">
        <w:rPr>
          <w:color w:val="000000" w:themeColor="text1"/>
        </w:rPr>
        <w:t>К</w:t>
      </w:r>
      <w:r w:rsidRPr="005B7724">
        <w:rPr>
          <w:color w:val="000000" w:themeColor="text1"/>
          <w:vertAlign w:val="subscript"/>
        </w:rPr>
        <w:t>фи</w:t>
      </w:r>
      <w:proofErr w:type="spellEnd"/>
      <w:r w:rsidRPr="005B7724">
        <w:rPr>
          <w:color w:val="000000" w:themeColor="text1"/>
          <w:vertAlign w:val="subscript"/>
        </w:rPr>
        <w:t xml:space="preserve"> </w:t>
      </w:r>
      <w:r w:rsidRPr="005B7724">
        <w:rPr>
          <w:color w:val="000000" w:themeColor="text1"/>
          <w:vertAlign w:val="subscript"/>
          <w:lang w:val="en-US"/>
        </w:rPr>
        <w:t>n</w:t>
      </w:r>
      <w:r w:rsidRPr="005B7724">
        <w:rPr>
          <w:color w:val="000000" w:themeColor="text1"/>
        </w:rPr>
        <w:t xml:space="preserve"> – процент износа участка; </w:t>
      </w:r>
      <w:r w:rsidRPr="005B7724">
        <w:rPr>
          <w:color w:val="000000" w:themeColor="text1"/>
          <w:lang w:val="en-US"/>
        </w:rPr>
        <w:t>L</w:t>
      </w:r>
      <w:r w:rsidRPr="005B7724">
        <w:rPr>
          <w:color w:val="000000" w:themeColor="text1"/>
          <w:vertAlign w:val="subscript"/>
        </w:rPr>
        <w:t>общ</w:t>
      </w:r>
      <w:r w:rsidRPr="005B7724">
        <w:rPr>
          <w:color w:val="000000" w:themeColor="text1"/>
        </w:rPr>
        <w:t xml:space="preserve"> – общая длина сетей. </w:t>
      </w:r>
    </w:p>
    <w:p w14:paraId="6D2D4A48" w14:textId="77777777" w:rsidR="001B7893" w:rsidRPr="001B7893" w:rsidRDefault="001B7893" w:rsidP="001B7893">
      <w:pPr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Таблица 3</w:t>
      </w:r>
      <w:r w:rsidRPr="001B7893">
        <w:rPr>
          <w:rFonts w:eastAsiaTheme="minorHAnsi"/>
          <w:color w:val="000000" w:themeColor="text1"/>
          <w:lang w:eastAsia="en-US"/>
        </w:rPr>
        <w:t xml:space="preserve"> – </w:t>
      </w:r>
      <w:r w:rsidRPr="001B7893">
        <w:rPr>
          <w:rFonts w:eastAsia="Arial Unicode MS"/>
          <w:color w:val="000000" w:themeColor="text1"/>
        </w:rPr>
        <w:t xml:space="preserve">Характеристика тепловых сетей </w:t>
      </w:r>
    </w:p>
    <w:tbl>
      <w:tblPr>
        <w:tblStyle w:val="15"/>
        <w:tblW w:w="100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018"/>
        <w:gridCol w:w="709"/>
        <w:gridCol w:w="709"/>
        <w:gridCol w:w="708"/>
        <w:gridCol w:w="1276"/>
        <w:gridCol w:w="1134"/>
        <w:gridCol w:w="709"/>
        <w:gridCol w:w="1417"/>
      </w:tblGrid>
      <w:tr w:rsidR="001B7893" w:rsidRPr="001B7893" w14:paraId="245293ED" w14:textId="77777777" w:rsidTr="001B7893">
        <w:trPr>
          <w:trHeight w:val="411"/>
        </w:trPr>
        <w:tc>
          <w:tcPr>
            <w:tcW w:w="1418" w:type="dxa"/>
            <w:vAlign w:val="center"/>
            <w:hideMark/>
          </w:tcPr>
          <w:p w14:paraId="7D879B4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тип прокладки</w:t>
            </w:r>
          </w:p>
        </w:tc>
        <w:tc>
          <w:tcPr>
            <w:tcW w:w="2018" w:type="dxa"/>
            <w:vAlign w:val="center"/>
            <w:hideMark/>
          </w:tcPr>
          <w:p w14:paraId="565CB4A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участок</w:t>
            </w:r>
          </w:p>
        </w:tc>
        <w:tc>
          <w:tcPr>
            <w:tcW w:w="709" w:type="dxa"/>
            <w:vAlign w:val="center"/>
            <w:hideMark/>
          </w:tcPr>
          <w:p w14:paraId="3D8B5DF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D, мм</w:t>
            </w:r>
          </w:p>
        </w:tc>
        <w:tc>
          <w:tcPr>
            <w:tcW w:w="709" w:type="dxa"/>
            <w:vAlign w:val="center"/>
            <w:hideMark/>
          </w:tcPr>
          <w:p w14:paraId="26A154E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длина участка, м</w:t>
            </w:r>
          </w:p>
        </w:tc>
        <w:tc>
          <w:tcPr>
            <w:tcW w:w="708" w:type="dxa"/>
            <w:vAlign w:val="center"/>
            <w:hideMark/>
          </w:tcPr>
          <w:p w14:paraId="1643F3C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год прокладки</w:t>
            </w:r>
          </w:p>
        </w:tc>
        <w:tc>
          <w:tcPr>
            <w:tcW w:w="1276" w:type="dxa"/>
            <w:vAlign w:val="center"/>
            <w:hideMark/>
          </w:tcPr>
          <w:p w14:paraId="47EBA71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изоляции</w:t>
            </w:r>
          </w:p>
        </w:tc>
        <w:tc>
          <w:tcPr>
            <w:tcW w:w="1134" w:type="dxa"/>
            <w:vAlign w:val="center"/>
            <w:hideMark/>
          </w:tcPr>
          <w:p w14:paraId="3675944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прокладка трубопровода</w:t>
            </w:r>
          </w:p>
        </w:tc>
        <w:tc>
          <w:tcPr>
            <w:tcW w:w="709" w:type="dxa"/>
            <w:vAlign w:val="center"/>
            <w:hideMark/>
          </w:tcPr>
          <w:p w14:paraId="57C6B58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Процент износа, %</w:t>
            </w:r>
          </w:p>
        </w:tc>
        <w:tc>
          <w:tcPr>
            <w:tcW w:w="1417" w:type="dxa"/>
            <w:vAlign w:val="center"/>
            <w:hideMark/>
          </w:tcPr>
          <w:p w14:paraId="7D2F8D7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улица</w:t>
            </w:r>
          </w:p>
        </w:tc>
      </w:tr>
      <w:tr w:rsidR="001B7893" w:rsidRPr="001B7893" w14:paraId="275E1E53" w14:textId="77777777" w:rsidTr="001B7893">
        <w:trPr>
          <w:trHeight w:val="139"/>
        </w:trPr>
        <w:tc>
          <w:tcPr>
            <w:tcW w:w="1418" w:type="dxa"/>
            <w:vAlign w:val="center"/>
            <w:hideMark/>
          </w:tcPr>
          <w:p w14:paraId="0F01BD7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  <w:hideMark/>
          </w:tcPr>
          <w:p w14:paraId="50CD89C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Ветка №1</w:t>
            </w:r>
          </w:p>
        </w:tc>
        <w:tc>
          <w:tcPr>
            <w:tcW w:w="709" w:type="dxa"/>
            <w:vAlign w:val="center"/>
          </w:tcPr>
          <w:p w14:paraId="782C003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12400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62E85B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CD648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97343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BBD8C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785B9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B7893" w:rsidRPr="001B7893" w14:paraId="58B9CFCE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0BE1CA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85E564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Котельная № 11 - ТК1</w:t>
            </w:r>
          </w:p>
        </w:tc>
        <w:tc>
          <w:tcPr>
            <w:tcW w:w="709" w:type="dxa"/>
            <w:noWrap/>
            <w:vAlign w:val="center"/>
            <w:hideMark/>
          </w:tcPr>
          <w:p w14:paraId="5622098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72D3C75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708" w:type="dxa"/>
            <w:noWrap/>
            <w:vAlign w:val="center"/>
            <w:hideMark/>
          </w:tcPr>
          <w:p w14:paraId="419281B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C87E75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4C2802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4BAE43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0D28EB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9</w:t>
            </w:r>
          </w:p>
        </w:tc>
      </w:tr>
      <w:tr w:rsidR="001B7893" w:rsidRPr="001B7893" w14:paraId="1F50C84B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B65FD0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2A9FF8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ТК1-ТК2</w:t>
            </w:r>
          </w:p>
        </w:tc>
        <w:tc>
          <w:tcPr>
            <w:tcW w:w="709" w:type="dxa"/>
            <w:noWrap/>
            <w:vAlign w:val="center"/>
            <w:hideMark/>
          </w:tcPr>
          <w:p w14:paraId="0EBC477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680F6CC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104,5</w:t>
            </w:r>
          </w:p>
        </w:tc>
        <w:tc>
          <w:tcPr>
            <w:tcW w:w="708" w:type="dxa"/>
            <w:noWrap/>
            <w:vAlign w:val="center"/>
            <w:hideMark/>
          </w:tcPr>
          <w:p w14:paraId="32CC535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3A572D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D346EB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F88219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47CB5A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2B581C5B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920A0D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3C634E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ТК2-Т3</w:t>
            </w:r>
          </w:p>
        </w:tc>
        <w:tc>
          <w:tcPr>
            <w:tcW w:w="709" w:type="dxa"/>
            <w:noWrap/>
            <w:vAlign w:val="center"/>
            <w:hideMark/>
          </w:tcPr>
          <w:p w14:paraId="15E8B77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1BD354E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149,9</w:t>
            </w:r>
          </w:p>
        </w:tc>
        <w:tc>
          <w:tcPr>
            <w:tcW w:w="708" w:type="dxa"/>
            <w:noWrap/>
            <w:vAlign w:val="center"/>
            <w:hideMark/>
          </w:tcPr>
          <w:p w14:paraId="156DFC3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3772787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D8451E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8481C7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1789E2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0CBA2AB3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E448EE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72ADE1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Т3-ТК4</w:t>
            </w:r>
          </w:p>
        </w:tc>
        <w:tc>
          <w:tcPr>
            <w:tcW w:w="709" w:type="dxa"/>
            <w:noWrap/>
            <w:vAlign w:val="center"/>
            <w:hideMark/>
          </w:tcPr>
          <w:p w14:paraId="22976F7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269C619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noWrap/>
            <w:vAlign w:val="center"/>
            <w:hideMark/>
          </w:tcPr>
          <w:p w14:paraId="5859395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71F8D99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2C0C87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8D7E0E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3CDD315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375A43A2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5D04DDE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EC2E98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ТК4-ДЭС</w:t>
            </w:r>
          </w:p>
        </w:tc>
        <w:tc>
          <w:tcPr>
            <w:tcW w:w="709" w:type="dxa"/>
            <w:noWrap/>
            <w:vAlign w:val="center"/>
            <w:hideMark/>
          </w:tcPr>
          <w:p w14:paraId="368683E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617E881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noWrap/>
            <w:vAlign w:val="center"/>
            <w:hideMark/>
          </w:tcPr>
          <w:p w14:paraId="4E38828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8F50FA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C67190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A379EF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2DB6FB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58F3F8A3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CE16A8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EBFC0B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ТК2-ТК5</w:t>
            </w:r>
          </w:p>
        </w:tc>
        <w:tc>
          <w:tcPr>
            <w:tcW w:w="709" w:type="dxa"/>
            <w:noWrap/>
            <w:vAlign w:val="center"/>
            <w:hideMark/>
          </w:tcPr>
          <w:p w14:paraId="6D51DF6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78F3B2C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33,9</w:t>
            </w:r>
          </w:p>
        </w:tc>
        <w:tc>
          <w:tcPr>
            <w:tcW w:w="708" w:type="dxa"/>
            <w:noWrap/>
            <w:vAlign w:val="center"/>
            <w:hideMark/>
          </w:tcPr>
          <w:p w14:paraId="381F5A9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5E2E69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CB3F36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E8CE4F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E38ED4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44A68B5F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2966D5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FEE750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ТК5-Бокс</w:t>
            </w:r>
          </w:p>
        </w:tc>
        <w:tc>
          <w:tcPr>
            <w:tcW w:w="709" w:type="dxa"/>
            <w:noWrap/>
            <w:vAlign w:val="center"/>
            <w:hideMark/>
          </w:tcPr>
          <w:p w14:paraId="7A0D85F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73D9DD9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708" w:type="dxa"/>
            <w:noWrap/>
            <w:vAlign w:val="center"/>
            <w:hideMark/>
          </w:tcPr>
          <w:p w14:paraId="08173AA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7E33080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6C857E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4EE00A1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3F0B6E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3E628F8A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43D9D3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AC541C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ТК5-Т5(2)</w:t>
            </w:r>
          </w:p>
        </w:tc>
        <w:tc>
          <w:tcPr>
            <w:tcW w:w="709" w:type="dxa"/>
            <w:noWrap/>
            <w:vAlign w:val="center"/>
            <w:hideMark/>
          </w:tcPr>
          <w:p w14:paraId="4C79B10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738A5BA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39,7</w:t>
            </w:r>
          </w:p>
        </w:tc>
        <w:tc>
          <w:tcPr>
            <w:tcW w:w="708" w:type="dxa"/>
            <w:noWrap/>
            <w:vAlign w:val="center"/>
            <w:hideMark/>
          </w:tcPr>
          <w:p w14:paraId="1DEAC8E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32AC28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A748E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48220B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1F2DE2C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0C10D69A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6297C6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09611A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Т5(2)-ТК6</w:t>
            </w:r>
          </w:p>
        </w:tc>
        <w:tc>
          <w:tcPr>
            <w:tcW w:w="709" w:type="dxa"/>
            <w:noWrap/>
            <w:vAlign w:val="center"/>
            <w:hideMark/>
          </w:tcPr>
          <w:p w14:paraId="7830CB4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02F41E5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28,0</w:t>
            </w:r>
          </w:p>
        </w:tc>
        <w:tc>
          <w:tcPr>
            <w:tcW w:w="708" w:type="dxa"/>
            <w:noWrap/>
            <w:vAlign w:val="center"/>
            <w:hideMark/>
          </w:tcPr>
          <w:p w14:paraId="6A3BDF1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5E9809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9F81E6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EB2B8D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96B14F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320EF1E3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D05774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5BD0A5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ТК6-Школа</w:t>
            </w:r>
          </w:p>
        </w:tc>
        <w:tc>
          <w:tcPr>
            <w:tcW w:w="709" w:type="dxa"/>
            <w:noWrap/>
            <w:vAlign w:val="center"/>
            <w:hideMark/>
          </w:tcPr>
          <w:p w14:paraId="5042DD6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3034E04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noWrap/>
            <w:vAlign w:val="center"/>
            <w:hideMark/>
          </w:tcPr>
          <w:p w14:paraId="778C190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4A8B4E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72FCA1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F69CB7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8AEB97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893" w:rsidRPr="001B7893" w14:paraId="5FAF3A9F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262668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403694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ТК1-Набережная 17,16 (Гараж)</w:t>
            </w:r>
          </w:p>
        </w:tc>
        <w:tc>
          <w:tcPr>
            <w:tcW w:w="709" w:type="dxa"/>
            <w:noWrap/>
            <w:vAlign w:val="center"/>
            <w:hideMark/>
          </w:tcPr>
          <w:p w14:paraId="61EAEA1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noWrap/>
            <w:vAlign w:val="center"/>
            <w:hideMark/>
          </w:tcPr>
          <w:p w14:paraId="0C244E2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708" w:type="dxa"/>
            <w:noWrap/>
            <w:vAlign w:val="center"/>
            <w:hideMark/>
          </w:tcPr>
          <w:p w14:paraId="67D6EC0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3B2AD6A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579073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F17180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400D9C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17</w:t>
            </w:r>
          </w:p>
        </w:tc>
      </w:tr>
      <w:tr w:rsidR="001B7893" w:rsidRPr="001B7893" w14:paraId="4BA53FB7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068E0D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2878F3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ТК1-Набережная 16,17 (Гараж)</w:t>
            </w:r>
          </w:p>
        </w:tc>
        <w:tc>
          <w:tcPr>
            <w:tcW w:w="709" w:type="dxa"/>
            <w:noWrap/>
            <w:vAlign w:val="center"/>
            <w:hideMark/>
          </w:tcPr>
          <w:p w14:paraId="158D563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A3263A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noWrap/>
            <w:vAlign w:val="center"/>
            <w:hideMark/>
          </w:tcPr>
          <w:p w14:paraId="2A25394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112790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CBA22D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BD854F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540A27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16</w:t>
            </w:r>
          </w:p>
        </w:tc>
      </w:tr>
      <w:tr w:rsidR="001B7893" w:rsidRPr="001B7893" w14:paraId="3F24FA5C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D8A27D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826830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ТК1-Набережная 13 (Гараж)</w:t>
            </w:r>
          </w:p>
        </w:tc>
        <w:tc>
          <w:tcPr>
            <w:tcW w:w="709" w:type="dxa"/>
            <w:noWrap/>
            <w:vAlign w:val="center"/>
            <w:hideMark/>
          </w:tcPr>
          <w:p w14:paraId="587E427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noWrap/>
            <w:vAlign w:val="center"/>
            <w:hideMark/>
          </w:tcPr>
          <w:p w14:paraId="7EC7D62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708" w:type="dxa"/>
            <w:noWrap/>
            <w:vAlign w:val="center"/>
            <w:hideMark/>
          </w:tcPr>
          <w:p w14:paraId="536F354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C5B33D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1E18E0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4512C6B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C5E0CF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13</w:t>
            </w:r>
          </w:p>
        </w:tc>
      </w:tr>
      <w:tr w:rsidR="001B7893" w:rsidRPr="001B7893" w14:paraId="30EA1286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8A57AF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F6AD32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ТК2-Набережная 33 (Гараж)</w:t>
            </w:r>
          </w:p>
        </w:tc>
        <w:tc>
          <w:tcPr>
            <w:tcW w:w="709" w:type="dxa"/>
            <w:noWrap/>
            <w:vAlign w:val="center"/>
            <w:hideMark/>
          </w:tcPr>
          <w:p w14:paraId="5034852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noWrap/>
            <w:vAlign w:val="center"/>
            <w:hideMark/>
          </w:tcPr>
          <w:p w14:paraId="09E5AD5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708" w:type="dxa"/>
            <w:noWrap/>
            <w:vAlign w:val="center"/>
            <w:hideMark/>
          </w:tcPr>
          <w:p w14:paraId="4B36EF7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58C94E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D39F78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43D9CF0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15E9443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33</w:t>
            </w:r>
          </w:p>
        </w:tc>
      </w:tr>
      <w:tr w:rsidR="001B7893" w:rsidRPr="001B7893" w14:paraId="3B2729F0" w14:textId="77777777" w:rsidTr="001B7893">
        <w:trPr>
          <w:trHeight w:val="136"/>
        </w:trPr>
        <w:tc>
          <w:tcPr>
            <w:tcW w:w="1418" w:type="dxa"/>
            <w:noWrap/>
            <w:vAlign w:val="center"/>
            <w:hideMark/>
          </w:tcPr>
          <w:p w14:paraId="1ED568C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noWrap/>
            <w:vAlign w:val="center"/>
            <w:hideMark/>
          </w:tcPr>
          <w:p w14:paraId="7C21B32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Ветка №2</w:t>
            </w:r>
          </w:p>
        </w:tc>
        <w:tc>
          <w:tcPr>
            <w:tcW w:w="709" w:type="dxa"/>
            <w:noWrap/>
            <w:vAlign w:val="center"/>
          </w:tcPr>
          <w:p w14:paraId="33E2814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385B3B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center"/>
          </w:tcPr>
          <w:p w14:paraId="0B4B6AA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747BBA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45F78D0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44E918D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3D6A896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893" w:rsidRPr="001B7893" w14:paraId="215A1B29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880A20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9D47EB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Котельная № 11 - Т7</w:t>
            </w:r>
          </w:p>
        </w:tc>
        <w:tc>
          <w:tcPr>
            <w:tcW w:w="709" w:type="dxa"/>
            <w:noWrap/>
            <w:vAlign w:val="center"/>
            <w:hideMark/>
          </w:tcPr>
          <w:p w14:paraId="580F329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5A139B9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33,9</w:t>
            </w:r>
          </w:p>
        </w:tc>
        <w:tc>
          <w:tcPr>
            <w:tcW w:w="708" w:type="dxa"/>
            <w:noWrap/>
            <w:vAlign w:val="center"/>
            <w:hideMark/>
          </w:tcPr>
          <w:p w14:paraId="3D451BE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F4BD57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B4915B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DD1EA8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91E7AC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9</w:t>
            </w:r>
          </w:p>
        </w:tc>
      </w:tr>
      <w:tr w:rsidR="001B7893" w:rsidRPr="001B7893" w14:paraId="4B4D52C6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8D0C42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C01878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Т7-Набережная 5 (Гараж)</w:t>
            </w:r>
          </w:p>
        </w:tc>
        <w:tc>
          <w:tcPr>
            <w:tcW w:w="709" w:type="dxa"/>
            <w:noWrap/>
            <w:vAlign w:val="center"/>
            <w:hideMark/>
          </w:tcPr>
          <w:p w14:paraId="01B8EF7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2EC8065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noWrap/>
            <w:vAlign w:val="center"/>
            <w:hideMark/>
          </w:tcPr>
          <w:p w14:paraId="4AA739F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C671F0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B1E442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328981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7600FD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5</w:t>
            </w:r>
          </w:p>
        </w:tc>
      </w:tr>
      <w:tr w:rsidR="001B7893" w:rsidRPr="001B7893" w14:paraId="3E8F3E95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06D5D5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EA252D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Т7-Т8</w:t>
            </w:r>
          </w:p>
        </w:tc>
        <w:tc>
          <w:tcPr>
            <w:tcW w:w="709" w:type="dxa"/>
            <w:noWrap/>
            <w:vAlign w:val="center"/>
            <w:hideMark/>
          </w:tcPr>
          <w:p w14:paraId="24507DD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3EF8470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57,1</w:t>
            </w:r>
          </w:p>
        </w:tc>
        <w:tc>
          <w:tcPr>
            <w:tcW w:w="708" w:type="dxa"/>
            <w:noWrap/>
            <w:vAlign w:val="center"/>
            <w:hideMark/>
          </w:tcPr>
          <w:p w14:paraId="55C9613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9A318A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0F595C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881098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958610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13DB30D6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860A95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F4CD52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Т8-Школьная 9а</w:t>
            </w:r>
          </w:p>
        </w:tc>
        <w:tc>
          <w:tcPr>
            <w:tcW w:w="709" w:type="dxa"/>
            <w:noWrap/>
            <w:vAlign w:val="center"/>
            <w:hideMark/>
          </w:tcPr>
          <w:p w14:paraId="5199361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7DBE02A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708" w:type="dxa"/>
            <w:noWrap/>
            <w:vAlign w:val="center"/>
            <w:hideMark/>
          </w:tcPr>
          <w:p w14:paraId="7D788DC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4E394F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9D6657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0FFD76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1F8763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9а</w:t>
            </w:r>
          </w:p>
        </w:tc>
      </w:tr>
      <w:tr w:rsidR="001B7893" w:rsidRPr="001B7893" w14:paraId="4C9066D3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5AED3EF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A95263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Т8-ТК9</w:t>
            </w:r>
          </w:p>
        </w:tc>
        <w:tc>
          <w:tcPr>
            <w:tcW w:w="709" w:type="dxa"/>
            <w:noWrap/>
            <w:vAlign w:val="center"/>
            <w:hideMark/>
          </w:tcPr>
          <w:p w14:paraId="26E773A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184BC00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8" w:type="dxa"/>
            <w:noWrap/>
            <w:vAlign w:val="center"/>
            <w:hideMark/>
          </w:tcPr>
          <w:p w14:paraId="2D13A76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60953A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EDC4EC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4C7A30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9C52E5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6B4945CC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5AC5799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4D6F7B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ТК9-ТК10</w:t>
            </w:r>
          </w:p>
        </w:tc>
        <w:tc>
          <w:tcPr>
            <w:tcW w:w="709" w:type="dxa"/>
            <w:noWrap/>
            <w:vAlign w:val="center"/>
            <w:hideMark/>
          </w:tcPr>
          <w:p w14:paraId="25E9069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77AF692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708" w:type="dxa"/>
            <w:noWrap/>
            <w:vAlign w:val="center"/>
            <w:hideMark/>
          </w:tcPr>
          <w:p w14:paraId="1F631A1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37ED0BD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BEB4FD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D6352D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566E94A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5514E227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507845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C6DDB4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ТК10-Т11</w:t>
            </w:r>
          </w:p>
        </w:tc>
        <w:tc>
          <w:tcPr>
            <w:tcW w:w="709" w:type="dxa"/>
            <w:noWrap/>
            <w:vAlign w:val="center"/>
            <w:hideMark/>
          </w:tcPr>
          <w:p w14:paraId="5D82C1A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7C4C3C1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41,6</w:t>
            </w:r>
          </w:p>
        </w:tc>
        <w:tc>
          <w:tcPr>
            <w:tcW w:w="708" w:type="dxa"/>
            <w:noWrap/>
            <w:vAlign w:val="center"/>
            <w:hideMark/>
          </w:tcPr>
          <w:p w14:paraId="13A969E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550F4B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DC9385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B8276D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3715A98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7C28C117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D34CAA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D4F7CB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Т11-Школьная 18 (Детский сад)</w:t>
            </w:r>
          </w:p>
        </w:tc>
        <w:tc>
          <w:tcPr>
            <w:tcW w:w="709" w:type="dxa"/>
            <w:noWrap/>
            <w:vAlign w:val="center"/>
            <w:hideMark/>
          </w:tcPr>
          <w:p w14:paraId="3D70C26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29DF23F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708" w:type="dxa"/>
            <w:noWrap/>
            <w:vAlign w:val="center"/>
            <w:hideMark/>
          </w:tcPr>
          <w:p w14:paraId="707485B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4139968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95111A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61F5EF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C8A995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18</w:t>
            </w:r>
          </w:p>
        </w:tc>
      </w:tr>
      <w:tr w:rsidR="001B7893" w:rsidRPr="001B7893" w14:paraId="036087AD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2849B8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4501E0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Т11-Т12</w:t>
            </w:r>
          </w:p>
        </w:tc>
        <w:tc>
          <w:tcPr>
            <w:tcW w:w="709" w:type="dxa"/>
            <w:noWrap/>
            <w:vAlign w:val="center"/>
            <w:hideMark/>
          </w:tcPr>
          <w:p w14:paraId="409BE58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37C14BE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18,4</w:t>
            </w:r>
          </w:p>
        </w:tc>
        <w:tc>
          <w:tcPr>
            <w:tcW w:w="708" w:type="dxa"/>
            <w:noWrap/>
            <w:vAlign w:val="center"/>
            <w:hideMark/>
          </w:tcPr>
          <w:p w14:paraId="0D88B66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0CB5C9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4AB393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7BF97B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C2C87B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72F88005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941B0D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82B17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Т12-ТК13</w:t>
            </w:r>
          </w:p>
        </w:tc>
        <w:tc>
          <w:tcPr>
            <w:tcW w:w="709" w:type="dxa"/>
            <w:noWrap/>
            <w:vAlign w:val="center"/>
            <w:hideMark/>
          </w:tcPr>
          <w:p w14:paraId="0827F3F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7FC69B3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noWrap/>
            <w:vAlign w:val="center"/>
            <w:hideMark/>
          </w:tcPr>
          <w:p w14:paraId="013DD3C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3BF1DBF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8919EA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58049E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59F151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6ED03A0C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254456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vAlign w:val="center"/>
            <w:hideMark/>
          </w:tcPr>
          <w:p w14:paraId="35F7C8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ТК13-Школьная 15 (</w:t>
            </w: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Пожака</w:t>
            </w:r>
            <w:proofErr w:type="spellEnd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noWrap/>
            <w:vAlign w:val="center"/>
            <w:hideMark/>
          </w:tcPr>
          <w:p w14:paraId="7DCA29C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4FB25C3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8" w:type="dxa"/>
            <w:noWrap/>
            <w:vAlign w:val="center"/>
            <w:hideMark/>
          </w:tcPr>
          <w:p w14:paraId="088778A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02B6E2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D2D10A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4E4ABA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399654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15</w:t>
            </w:r>
          </w:p>
        </w:tc>
      </w:tr>
      <w:tr w:rsidR="001B7893" w:rsidRPr="001B7893" w14:paraId="1249F601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54FE0F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47607E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ТК13-Бокс (Пожарка)</w:t>
            </w:r>
          </w:p>
        </w:tc>
        <w:tc>
          <w:tcPr>
            <w:tcW w:w="709" w:type="dxa"/>
            <w:noWrap/>
            <w:vAlign w:val="center"/>
            <w:hideMark/>
          </w:tcPr>
          <w:p w14:paraId="5F1AB84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1F1D84C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32,9</w:t>
            </w:r>
          </w:p>
        </w:tc>
        <w:tc>
          <w:tcPr>
            <w:tcW w:w="708" w:type="dxa"/>
            <w:noWrap/>
            <w:vAlign w:val="center"/>
            <w:hideMark/>
          </w:tcPr>
          <w:p w14:paraId="4A7C2E4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907F4B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1430C2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4363CE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FCBA37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15</w:t>
            </w:r>
          </w:p>
        </w:tc>
      </w:tr>
      <w:tr w:rsidR="001B7893" w:rsidRPr="001B7893" w14:paraId="4FCBA669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3A6F309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6A7315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ТК13-Т14</w:t>
            </w:r>
          </w:p>
        </w:tc>
        <w:tc>
          <w:tcPr>
            <w:tcW w:w="709" w:type="dxa"/>
            <w:noWrap/>
            <w:vAlign w:val="center"/>
            <w:hideMark/>
          </w:tcPr>
          <w:p w14:paraId="671C004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3843E72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708" w:type="dxa"/>
            <w:noWrap/>
            <w:vAlign w:val="center"/>
            <w:hideMark/>
          </w:tcPr>
          <w:p w14:paraId="2006CB6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3FB7312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1E45D4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0DA958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3CA6385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2B925961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52BBF75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00BAAD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Т14-Школьная 17</w:t>
            </w:r>
          </w:p>
        </w:tc>
        <w:tc>
          <w:tcPr>
            <w:tcW w:w="709" w:type="dxa"/>
            <w:noWrap/>
            <w:vAlign w:val="center"/>
            <w:hideMark/>
          </w:tcPr>
          <w:p w14:paraId="2AA6518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499263D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noWrap/>
            <w:vAlign w:val="center"/>
            <w:hideMark/>
          </w:tcPr>
          <w:p w14:paraId="100CE0A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912832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63EB3B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E80EB3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52CD5DB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17</w:t>
            </w:r>
          </w:p>
        </w:tc>
      </w:tr>
      <w:tr w:rsidR="001B7893" w:rsidRPr="001B7893" w14:paraId="182E5B6B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87BB4C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vAlign w:val="center"/>
            <w:hideMark/>
          </w:tcPr>
          <w:p w14:paraId="2CD32EA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Т14-Т15</w:t>
            </w:r>
          </w:p>
        </w:tc>
        <w:tc>
          <w:tcPr>
            <w:tcW w:w="709" w:type="dxa"/>
            <w:noWrap/>
            <w:vAlign w:val="center"/>
            <w:hideMark/>
          </w:tcPr>
          <w:p w14:paraId="3CB0A56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5FC5AB1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noWrap/>
            <w:vAlign w:val="center"/>
            <w:hideMark/>
          </w:tcPr>
          <w:p w14:paraId="3D409EC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73188FA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04B3B6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132BA8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229C9C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1E0F0CC4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575CAF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2F89EA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Т15-Школьная 19</w:t>
            </w:r>
          </w:p>
        </w:tc>
        <w:tc>
          <w:tcPr>
            <w:tcW w:w="709" w:type="dxa"/>
            <w:noWrap/>
            <w:vAlign w:val="center"/>
            <w:hideMark/>
          </w:tcPr>
          <w:p w14:paraId="26EB519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2CA627C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708" w:type="dxa"/>
            <w:noWrap/>
            <w:vAlign w:val="center"/>
            <w:hideMark/>
          </w:tcPr>
          <w:p w14:paraId="7D501AC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51F8A2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603AF7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66E618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39FA1C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19</w:t>
            </w:r>
          </w:p>
        </w:tc>
      </w:tr>
      <w:tr w:rsidR="001B7893" w:rsidRPr="001B7893" w14:paraId="0F0A9050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269862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54B926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Т15-Т16</w:t>
            </w:r>
          </w:p>
        </w:tc>
        <w:tc>
          <w:tcPr>
            <w:tcW w:w="709" w:type="dxa"/>
            <w:noWrap/>
            <w:vAlign w:val="center"/>
            <w:hideMark/>
          </w:tcPr>
          <w:p w14:paraId="1F3C614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6A6C647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34,8</w:t>
            </w:r>
          </w:p>
        </w:tc>
        <w:tc>
          <w:tcPr>
            <w:tcW w:w="708" w:type="dxa"/>
            <w:noWrap/>
            <w:vAlign w:val="center"/>
            <w:hideMark/>
          </w:tcPr>
          <w:p w14:paraId="5B56FF3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338B01C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6D1279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0E8609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DCF26A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010526C3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34F170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C32D90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Т16-Школьная 21</w:t>
            </w:r>
          </w:p>
        </w:tc>
        <w:tc>
          <w:tcPr>
            <w:tcW w:w="709" w:type="dxa"/>
            <w:noWrap/>
            <w:vAlign w:val="center"/>
            <w:hideMark/>
          </w:tcPr>
          <w:p w14:paraId="35BBF26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06500B2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708" w:type="dxa"/>
            <w:noWrap/>
            <w:vAlign w:val="center"/>
            <w:hideMark/>
          </w:tcPr>
          <w:p w14:paraId="47C7A80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18734B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AFD640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5F473A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3E05D69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21</w:t>
            </w:r>
          </w:p>
        </w:tc>
      </w:tr>
      <w:tr w:rsidR="001B7893" w:rsidRPr="001B7893" w14:paraId="256193FF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3DACAF2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4C83A5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Т12-ТК17</w:t>
            </w:r>
          </w:p>
        </w:tc>
        <w:tc>
          <w:tcPr>
            <w:tcW w:w="709" w:type="dxa"/>
            <w:noWrap/>
            <w:vAlign w:val="center"/>
            <w:hideMark/>
          </w:tcPr>
          <w:p w14:paraId="30740D3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6F2C452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noWrap/>
            <w:vAlign w:val="center"/>
            <w:hideMark/>
          </w:tcPr>
          <w:p w14:paraId="1066F11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83CEC0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437CA7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B5F361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EAAB15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17419765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B77653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E71F48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ТК17-Т18</w:t>
            </w:r>
          </w:p>
        </w:tc>
        <w:tc>
          <w:tcPr>
            <w:tcW w:w="709" w:type="dxa"/>
            <w:noWrap/>
            <w:vAlign w:val="center"/>
            <w:hideMark/>
          </w:tcPr>
          <w:p w14:paraId="14BF805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11AB6F8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46,4</w:t>
            </w:r>
          </w:p>
        </w:tc>
        <w:tc>
          <w:tcPr>
            <w:tcW w:w="708" w:type="dxa"/>
            <w:noWrap/>
            <w:vAlign w:val="center"/>
            <w:hideMark/>
          </w:tcPr>
          <w:p w14:paraId="78E1A94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42763C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62BAD9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4B08EE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467A56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6746C0B1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A59C6E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1302AC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Т18-Т19</w:t>
            </w:r>
          </w:p>
        </w:tc>
        <w:tc>
          <w:tcPr>
            <w:tcW w:w="709" w:type="dxa"/>
            <w:noWrap/>
            <w:vAlign w:val="center"/>
            <w:hideMark/>
          </w:tcPr>
          <w:p w14:paraId="5FE65AE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233B245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noWrap/>
            <w:vAlign w:val="center"/>
            <w:hideMark/>
          </w:tcPr>
          <w:p w14:paraId="2EED18A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8D8C29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EAD427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7DAB60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C850CB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109189F2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05B472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8C6735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Т19-Школьная 26</w:t>
            </w:r>
          </w:p>
        </w:tc>
        <w:tc>
          <w:tcPr>
            <w:tcW w:w="709" w:type="dxa"/>
            <w:noWrap/>
            <w:vAlign w:val="center"/>
            <w:hideMark/>
          </w:tcPr>
          <w:p w14:paraId="2044DE2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0D0C35F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708" w:type="dxa"/>
            <w:noWrap/>
            <w:vAlign w:val="center"/>
            <w:hideMark/>
          </w:tcPr>
          <w:p w14:paraId="287E575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1E9509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EC57C3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93BD94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80C07B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26</w:t>
            </w:r>
          </w:p>
        </w:tc>
      </w:tr>
      <w:tr w:rsidR="001B7893" w:rsidRPr="001B7893" w14:paraId="56EEFACE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3A65C9C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DFBA2D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Т18-ТК20</w:t>
            </w:r>
          </w:p>
        </w:tc>
        <w:tc>
          <w:tcPr>
            <w:tcW w:w="709" w:type="dxa"/>
            <w:noWrap/>
            <w:vAlign w:val="center"/>
            <w:hideMark/>
          </w:tcPr>
          <w:p w14:paraId="69A355D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3A201DD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708" w:type="dxa"/>
            <w:noWrap/>
            <w:vAlign w:val="center"/>
            <w:hideMark/>
          </w:tcPr>
          <w:p w14:paraId="7D25EF6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335D95D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84A09B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B6446B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10F9B70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</w:t>
            </w:r>
          </w:p>
        </w:tc>
      </w:tr>
      <w:tr w:rsidR="001B7893" w:rsidRPr="001B7893" w14:paraId="7CDB489F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9188F5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E3F188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Т18-Переулок Новый 2</w:t>
            </w:r>
          </w:p>
        </w:tc>
        <w:tc>
          <w:tcPr>
            <w:tcW w:w="709" w:type="dxa"/>
            <w:noWrap/>
            <w:vAlign w:val="center"/>
            <w:hideMark/>
          </w:tcPr>
          <w:p w14:paraId="459BCCE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0511858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39,7</w:t>
            </w:r>
          </w:p>
        </w:tc>
        <w:tc>
          <w:tcPr>
            <w:tcW w:w="708" w:type="dxa"/>
            <w:noWrap/>
            <w:vAlign w:val="center"/>
            <w:hideMark/>
          </w:tcPr>
          <w:p w14:paraId="0C3D49D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645975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6CCACB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50AD1D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B209AB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 2</w:t>
            </w:r>
          </w:p>
        </w:tc>
      </w:tr>
      <w:tr w:rsidR="001B7893" w:rsidRPr="001B7893" w14:paraId="68D3E59E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37DF12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19A171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ТК20-Т21</w:t>
            </w:r>
          </w:p>
        </w:tc>
        <w:tc>
          <w:tcPr>
            <w:tcW w:w="709" w:type="dxa"/>
            <w:noWrap/>
            <w:vAlign w:val="center"/>
            <w:hideMark/>
          </w:tcPr>
          <w:p w14:paraId="5F750C6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286A6C1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49,3</w:t>
            </w:r>
          </w:p>
        </w:tc>
        <w:tc>
          <w:tcPr>
            <w:tcW w:w="708" w:type="dxa"/>
            <w:noWrap/>
            <w:vAlign w:val="center"/>
            <w:hideMark/>
          </w:tcPr>
          <w:p w14:paraId="15C28F6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404D18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7E6800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0CA8CE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58C0CC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</w:t>
            </w:r>
          </w:p>
        </w:tc>
      </w:tr>
      <w:tr w:rsidR="001B7893" w:rsidRPr="001B7893" w14:paraId="5FA60EA1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41CD3B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0F3BE6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Т21-Переулок Новый 3</w:t>
            </w:r>
          </w:p>
        </w:tc>
        <w:tc>
          <w:tcPr>
            <w:tcW w:w="709" w:type="dxa"/>
            <w:noWrap/>
            <w:vAlign w:val="center"/>
            <w:hideMark/>
          </w:tcPr>
          <w:p w14:paraId="21DB0BA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6B5A773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8" w:type="dxa"/>
            <w:noWrap/>
            <w:vAlign w:val="center"/>
            <w:hideMark/>
          </w:tcPr>
          <w:p w14:paraId="089C0F6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608785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DFCFD0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D84504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807D5E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 3</w:t>
            </w:r>
          </w:p>
        </w:tc>
      </w:tr>
      <w:tr w:rsidR="001B7893" w:rsidRPr="001B7893" w14:paraId="16C9902C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08C1F5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A9A1E5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Т21-Т22</w:t>
            </w:r>
          </w:p>
        </w:tc>
        <w:tc>
          <w:tcPr>
            <w:tcW w:w="709" w:type="dxa"/>
            <w:noWrap/>
            <w:vAlign w:val="center"/>
            <w:hideMark/>
          </w:tcPr>
          <w:p w14:paraId="258A1CF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3E85E14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41,6</w:t>
            </w:r>
          </w:p>
        </w:tc>
        <w:tc>
          <w:tcPr>
            <w:tcW w:w="708" w:type="dxa"/>
            <w:noWrap/>
            <w:vAlign w:val="center"/>
            <w:hideMark/>
          </w:tcPr>
          <w:p w14:paraId="3120ED3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739865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4E2866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14AE10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0A6B71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</w:t>
            </w:r>
          </w:p>
        </w:tc>
      </w:tr>
      <w:tr w:rsidR="001B7893" w:rsidRPr="001B7893" w14:paraId="49272F5B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DAC93A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0A9E87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Т22-Переулок Новый 1</w:t>
            </w:r>
          </w:p>
        </w:tc>
        <w:tc>
          <w:tcPr>
            <w:tcW w:w="709" w:type="dxa"/>
            <w:noWrap/>
            <w:vAlign w:val="center"/>
            <w:hideMark/>
          </w:tcPr>
          <w:p w14:paraId="4148F20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2678EE1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8" w:type="dxa"/>
            <w:noWrap/>
            <w:vAlign w:val="center"/>
            <w:hideMark/>
          </w:tcPr>
          <w:p w14:paraId="085317D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76C6560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1DEB92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48722E5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5F688E4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 1</w:t>
            </w:r>
          </w:p>
        </w:tc>
      </w:tr>
      <w:tr w:rsidR="001B7893" w:rsidRPr="001B7893" w14:paraId="5EC36F7A" w14:textId="77777777" w:rsidTr="001B7893">
        <w:trPr>
          <w:trHeight w:val="106"/>
        </w:trPr>
        <w:tc>
          <w:tcPr>
            <w:tcW w:w="1418" w:type="dxa"/>
            <w:noWrap/>
            <w:vAlign w:val="center"/>
            <w:hideMark/>
          </w:tcPr>
          <w:p w14:paraId="7F508FA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noWrap/>
            <w:vAlign w:val="center"/>
            <w:hideMark/>
          </w:tcPr>
          <w:p w14:paraId="50A49C9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Ветка №3</w:t>
            </w:r>
          </w:p>
        </w:tc>
        <w:tc>
          <w:tcPr>
            <w:tcW w:w="709" w:type="dxa"/>
            <w:noWrap/>
            <w:vAlign w:val="center"/>
          </w:tcPr>
          <w:p w14:paraId="561918D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BDBAA5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center"/>
          </w:tcPr>
          <w:p w14:paraId="552337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30B9C6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F7C8C9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82B316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0C1362D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893" w:rsidRPr="001B7893" w14:paraId="008ECA83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A987CF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6FE6A1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Котельная № 11 - ТК23</w:t>
            </w:r>
          </w:p>
        </w:tc>
        <w:tc>
          <w:tcPr>
            <w:tcW w:w="709" w:type="dxa"/>
            <w:noWrap/>
            <w:vAlign w:val="center"/>
            <w:hideMark/>
          </w:tcPr>
          <w:p w14:paraId="3939D3B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7A7B227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708" w:type="dxa"/>
            <w:noWrap/>
            <w:vAlign w:val="center"/>
            <w:hideMark/>
          </w:tcPr>
          <w:p w14:paraId="60E6F28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6F3B64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EA5B93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6BE1AA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5611B66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9</w:t>
            </w:r>
          </w:p>
        </w:tc>
      </w:tr>
      <w:tr w:rsidR="001B7893" w:rsidRPr="001B7893" w14:paraId="419B126A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0FBAF3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27D066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ТК23-Набережная 10</w:t>
            </w:r>
          </w:p>
        </w:tc>
        <w:tc>
          <w:tcPr>
            <w:tcW w:w="709" w:type="dxa"/>
            <w:noWrap/>
            <w:vAlign w:val="center"/>
            <w:hideMark/>
          </w:tcPr>
          <w:p w14:paraId="216C733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588C56D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708" w:type="dxa"/>
            <w:noWrap/>
            <w:vAlign w:val="center"/>
            <w:hideMark/>
          </w:tcPr>
          <w:p w14:paraId="1AEBBAB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76" w:type="dxa"/>
            <w:noWrap/>
            <w:vAlign w:val="center"/>
            <w:hideMark/>
          </w:tcPr>
          <w:p w14:paraId="6065CA3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C0B05A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DE5C76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</w:tc>
        <w:tc>
          <w:tcPr>
            <w:tcW w:w="1417" w:type="dxa"/>
            <w:noWrap/>
            <w:vAlign w:val="center"/>
            <w:hideMark/>
          </w:tcPr>
          <w:p w14:paraId="43201A3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10</w:t>
            </w:r>
          </w:p>
        </w:tc>
      </w:tr>
      <w:tr w:rsidR="001B7893" w:rsidRPr="001B7893" w14:paraId="0F34B9E9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51E433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504DB7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ТК23-ТК24</w:t>
            </w:r>
          </w:p>
        </w:tc>
        <w:tc>
          <w:tcPr>
            <w:tcW w:w="709" w:type="dxa"/>
            <w:noWrap/>
            <w:vAlign w:val="center"/>
            <w:hideMark/>
          </w:tcPr>
          <w:p w14:paraId="46631E5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638FFAD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708" w:type="dxa"/>
            <w:noWrap/>
            <w:vAlign w:val="center"/>
            <w:hideMark/>
          </w:tcPr>
          <w:p w14:paraId="259636D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EC3775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BC5B07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A0F0AE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5E23670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3A6B75C1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4CCD9D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vAlign w:val="center"/>
            <w:hideMark/>
          </w:tcPr>
          <w:p w14:paraId="71CED24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ТК24-Набережная 8</w:t>
            </w:r>
          </w:p>
        </w:tc>
        <w:tc>
          <w:tcPr>
            <w:tcW w:w="709" w:type="dxa"/>
            <w:noWrap/>
            <w:vAlign w:val="center"/>
            <w:hideMark/>
          </w:tcPr>
          <w:p w14:paraId="26666D6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427EC58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708" w:type="dxa"/>
            <w:noWrap/>
            <w:vAlign w:val="center"/>
            <w:hideMark/>
          </w:tcPr>
          <w:p w14:paraId="146CBB1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A521C2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B0FB46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487B26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34D3BFA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8</w:t>
            </w:r>
          </w:p>
        </w:tc>
      </w:tr>
      <w:tr w:rsidR="001B7893" w:rsidRPr="001B7893" w14:paraId="1D89862A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791470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B5EB02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ТК24-ТК25</w:t>
            </w:r>
          </w:p>
        </w:tc>
        <w:tc>
          <w:tcPr>
            <w:tcW w:w="709" w:type="dxa"/>
            <w:noWrap/>
            <w:vAlign w:val="center"/>
            <w:hideMark/>
          </w:tcPr>
          <w:p w14:paraId="6A99D05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29DA8E9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24,2</w:t>
            </w:r>
          </w:p>
        </w:tc>
        <w:tc>
          <w:tcPr>
            <w:tcW w:w="708" w:type="dxa"/>
            <w:noWrap/>
            <w:vAlign w:val="center"/>
            <w:hideMark/>
          </w:tcPr>
          <w:p w14:paraId="409C3F4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453417C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A81F63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6CFF85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537729C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283F5209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3FECC3D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920D22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ТК25-Т26</w:t>
            </w:r>
          </w:p>
        </w:tc>
        <w:tc>
          <w:tcPr>
            <w:tcW w:w="709" w:type="dxa"/>
            <w:noWrap/>
            <w:vAlign w:val="center"/>
            <w:hideMark/>
          </w:tcPr>
          <w:p w14:paraId="7B2A5EC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2383F9C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56,1</w:t>
            </w:r>
          </w:p>
        </w:tc>
        <w:tc>
          <w:tcPr>
            <w:tcW w:w="708" w:type="dxa"/>
            <w:noWrap/>
            <w:vAlign w:val="center"/>
            <w:hideMark/>
          </w:tcPr>
          <w:p w14:paraId="1912F5C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76BB80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A7E904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47190B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3C99AA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0ACAC89D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03AFAC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1B3D0D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Т26-ТК27</w:t>
            </w:r>
          </w:p>
        </w:tc>
        <w:tc>
          <w:tcPr>
            <w:tcW w:w="709" w:type="dxa"/>
            <w:noWrap/>
            <w:vAlign w:val="center"/>
            <w:hideMark/>
          </w:tcPr>
          <w:p w14:paraId="3A60214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14E856D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708" w:type="dxa"/>
            <w:noWrap/>
            <w:vAlign w:val="center"/>
            <w:hideMark/>
          </w:tcPr>
          <w:p w14:paraId="3059221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67EBDD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7453B3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5FCA41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82FBF4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2E7780DA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07EE82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F9C239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ТК27-Школьная 9</w:t>
            </w:r>
          </w:p>
        </w:tc>
        <w:tc>
          <w:tcPr>
            <w:tcW w:w="709" w:type="dxa"/>
            <w:noWrap/>
            <w:vAlign w:val="center"/>
            <w:hideMark/>
          </w:tcPr>
          <w:p w14:paraId="640D228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66F27F5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45,5</w:t>
            </w:r>
          </w:p>
        </w:tc>
        <w:tc>
          <w:tcPr>
            <w:tcW w:w="708" w:type="dxa"/>
            <w:noWrap/>
            <w:vAlign w:val="center"/>
            <w:hideMark/>
          </w:tcPr>
          <w:p w14:paraId="000D095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F2B764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164E2A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656E60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EC3F41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9</w:t>
            </w:r>
          </w:p>
        </w:tc>
      </w:tr>
      <w:tr w:rsidR="001B7893" w:rsidRPr="001B7893" w14:paraId="0A9F1E88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3997000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0E8649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Т26-Т28</w:t>
            </w:r>
          </w:p>
        </w:tc>
        <w:tc>
          <w:tcPr>
            <w:tcW w:w="709" w:type="dxa"/>
            <w:noWrap/>
            <w:vAlign w:val="center"/>
            <w:hideMark/>
          </w:tcPr>
          <w:p w14:paraId="1E686F4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27815F5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33,9</w:t>
            </w:r>
          </w:p>
        </w:tc>
        <w:tc>
          <w:tcPr>
            <w:tcW w:w="708" w:type="dxa"/>
            <w:noWrap/>
            <w:vAlign w:val="center"/>
            <w:hideMark/>
          </w:tcPr>
          <w:p w14:paraId="29336C1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34C58B6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9812C2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B88CB0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19E1E87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16CAEB79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562F4F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05C6BF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Т28-Т29</w:t>
            </w:r>
          </w:p>
        </w:tc>
        <w:tc>
          <w:tcPr>
            <w:tcW w:w="709" w:type="dxa"/>
            <w:noWrap/>
            <w:vAlign w:val="center"/>
            <w:hideMark/>
          </w:tcPr>
          <w:p w14:paraId="44A7B4F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70D5F1F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34,8</w:t>
            </w:r>
          </w:p>
        </w:tc>
        <w:tc>
          <w:tcPr>
            <w:tcW w:w="708" w:type="dxa"/>
            <w:noWrap/>
            <w:vAlign w:val="center"/>
            <w:hideMark/>
          </w:tcPr>
          <w:p w14:paraId="5AB1990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A498A9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257DC1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FA4230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6E0528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2309E076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1B8402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480C3D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Т29-ТК30</w:t>
            </w:r>
          </w:p>
        </w:tc>
        <w:tc>
          <w:tcPr>
            <w:tcW w:w="709" w:type="dxa"/>
            <w:noWrap/>
            <w:vAlign w:val="center"/>
            <w:hideMark/>
          </w:tcPr>
          <w:p w14:paraId="2AE531F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35BAF06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noWrap/>
            <w:vAlign w:val="center"/>
            <w:hideMark/>
          </w:tcPr>
          <w:p w14:paraId="5FA57C2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A99C59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83E9D6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52A61C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5F6AAF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16706B0A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CF4C5B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551D5D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ТК30-Набережная 3</w:t>
            </w:r>
          </w:p>
        </w:tc>
        <w:tc>
          <w:tcPr>
            <w:tcW w:w="709" w:type="dxa"/>
            <w:noWrap/>
            <w:vAlign w:val="center"/>
            <w:hideMark/>
          </w:tcPr>
          <w:p w14:paraId="0F84B90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71BBE07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8" w:type="dxa"/>
            <w:noWrap/>
            <w:vAlign w:val="center"/>
            <w:hideMark/>
          </w:tcPr>
          <w:p w14:paraId="4F9E3C2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0476434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7FF49C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7BEAC2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58DFA2A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3</w:t>
            </w:r>
          </w:p>
        </w:tc>
      </w:tr>
      <w:tr w:rsidR="001B7893" w:rsidRPr="001B7893" w14:paraId="1E6FDC1C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1C72E3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1447D5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ТК30-Школьная 3</w:t>
            </w:r>
          </w:p>
        </w:tc>
        <w:tc>
          <w:tcPr>
            <w:tcW w:w="709" w:type="dxa"/>
            <w:noWrap/>
            <w:vAlign w:val="center"/>
            <w:hideMark/>
          </w:tcPr>
          <w:p w14:paraId="3B898DE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2716D20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708" w:type="dxa"/>
            <w:noWrap/>
            <w:vAlign w:val="center"/>
            <w:hideMark/>
          </w:tcPr>
          <w:p w14:paraId="31854C4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61CC674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9A2278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CD3CDC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448ADDE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3</w:t>
            </w:r>
          </w:p>
        </w:tc>
      </w:tr>
      <w:tr w:rsidR="001B7893" w:rsidRPr="001B7893" w14:paraId="71D767A5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45BD4F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205194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Т29-Т31</w:t>
            </w:r>
          </w:p>
        </w:tc>
        <w:tc>
          <w:tcPr>
            <w:tcW w:w="709" w:type="dxa"/>
            <w:noWrap/>
            <w:vAlign w:val="center"/>
            <w:hideMark/>
          </w:tcPr>
          <w:p w14:paraId="68A7E96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0CB1CCC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708" w:type="dxa"/>
            <w:noWrap/>
            <w:vAlign w:val="center"/>
            <w:hideMark/>
          </w:tcPr>
          <w:p w14:paraId="1C09457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ABA739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DF068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ADC52A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115B2CE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14:paraId="57F7311E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FB0263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3B60C6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Т31-Школьная 7</w:t>
            </w:r>
          </w:p>
        </w:tc>
        <w:tc>
          <w:tcPr>
            <w:tcW w:w="709" w:type="dxa"/>
            <w:noWrap/>
            <w:vAlign w:val="center"/>
            <w:hideMark/>
          </w:tcPr>
          <w:p w14:paraId="0A05B25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179789E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708" w:type="dxa"/>
            <w:noWrap/>
            <w:vAlign w:val="center"/>
            <w:hideMark/>
          </w:tcPr>
          <w:p w14:paraId="2B93062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4260548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497554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CB01C6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B3F56F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7</w:t>
            </w:r>
          </w:p>
        </w:tc>
      </w:tr>
      <w:tr w:rsidR="001B7893" w:rsidRPr="001B7893" w14:paraId="0DA74B81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124365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546B8A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Т31-ТК32</w:t>
            </w:r>
          </w:p>
        </w:tc>
        <w:tc>
          <w:tcPr>
            <w:tcW w:w="709" w:type="dxa"/>
            <w:noWrap/>
            <w:vAlign w:val="center"/>
            <w:hideMark/>
          </w:tcPr>
          <w:p w14:paraId="25258AF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2C522D4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34,8</w:t>
            </w:r>
          </w:p>
        </w:tc>
        <w:tc>
          <w:tcPr>
            <w:tcW w:w="708" w:type="dxa"/>
            <w:noWrap/>
            <w:vAlign w:val="center"/>
            <w:hideMark/>
          </w:tcPr>
          <w:p w14:paraId="67A0ECE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3ADB63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A33E9F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4A48DD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7E23F6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750B1377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6085BB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9B3831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ТК32-Т33</w:t>
            </w:r>
          </w:p>
        </w:tc>
        <w:tc>
          <w:tcPr>
            <w:tcW w:w="709" w:type="dxa"/>
            <w:noWrap/>
            <w:vAlign w:val="center"/>
            <w:hideMark/>
          </w:tcPr>
          <w:p w14:paraId="26B94D7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2DDCCF7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708" w:type="dxa"/>
            <w:noWrap/>
            <w:vAlign w:val="center"/>
            <w:hideMark/>
          </w:tcPr>
          <w:p w14:paraId="0B0F621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832FB1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6D7D9C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1C99BA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E64332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3AABF71E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4F6B43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76B8E4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Т33-Школьная 8</w:t>
            </w:r>
          </w:p>
        </w:tc>
        <w:tc>
          <w:tcPr>
            <w:tcW w:w="709" w:type="dxa"/>
            <w:noWrap/>
            <w:vAlign w:val="center"/>
            <w:hideMark/>
          </w:tcPr>
          <w:p w14:paraId="043ED2E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792E955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23,2</w:t>
            </w:r>
          </w:p>
        </w:tc>
        <w:tc>
          <w:tcPr>
            <w:tcW w:w="708" w:type="dxa"/>
            <w:noWrap/>
            <w:vAlign w:val="center"/>
            <w:hideMark/>
          </w:tcPr>
          <w:p w14:paraId="0B2493F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54C039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03210B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BB929E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9897DC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8</w:t>
            </w:r>
          </w:p>
        </w:tc>
      </w:tr>
      <w:tr w:rsidR="001B7893" w:rsidRPr="001B7893" w14:paraId="3EF0C983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23404F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0AFC4C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ТК32-ТК34</w:t>
            </w:r>
          </w:p>
        </w:tc>
        <w:tc>
          <w:tcPr>
            <w:tcW w:w="709" w:type="dxa"/>
            <w:noWrap/>
            <w:vAlign w:val="center"/>
            <w:hideMark/>
          </w:tcPr>
          <w:p w14:paraId="021E18E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57AD6E3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708" w:type="dxa"/>
            <w:noWrap/>
            <w:vAlign w:val="center"/>
            <w:hideMark/>
          </w:tcPr>
          <w:p w14:paraId="336A253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A21F19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33EF6F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1944C6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143BE8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3A4AFF48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366F6E3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BE44D0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ТК34-Т56</w:t>
            </w:r>
          </w:p>
        </w:tc>
        <w:tc>
          <w:tcPr>
            <w:tcW w:w="709" w:type="dxa"/>
            <w:noWrap/>
            <w:vAlign w:val="center"/>
            <w:hideMark/>
          </w:tcPr>
          <w:p w14:paraId="306D15D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63EA8CA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29,0</w:t>
            </w:r>
          </w:p>
        </w:tc>
        <w:tc>
          <w:tcPr>
            <w:tcW w:w="708" w:type="dxa"/>
            <w:noWrap/>
            <w:vAlign w:val="center"/>
            <w:hideMark/>
          </w:tcPr>
          <w:p w14:paraId="3821BB9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125F45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81C2DD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C1832D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763CA0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Торговый</w:t>
            </w:r>
          </w:p>
        </w:tc>
      </w:tr>
      <w:tr w:rsidR="001B7893" w:rsidRPr="001B7893" w14:paraId="189BB107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A304D9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A1D6AE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Т56-Т35</w:t>
            </w:r>
          </w:p>
        </w:tc>
        <w:tc>
          <w:tcPr>
            <w:tcW w:w="709" w:type="dxa"/>
            <w:noWrap/>
            <w:vAlign w:val="center"/>
            <w:hideMark/>
          </w:tcPr>
          <w:p w14:paraId="359BF47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3AFE686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noWrap/>
            <w:vAlign w:val="center"/>
            <w:hideMark/>
          </w:tcPr>
          <w:p w14:paraId="4CF8E65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3A9F2D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9D634B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9B2228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1E4910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Торговый</w:t>
            </w:r>
          </w:p>
        </w:tc>
      </w:tr>
      <w:tr w:rsidR="001B7893" w:rsidRPr="001B7893" w14:paraId="0DB838B2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7E30EF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CC2072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Т35-Переулок Торговый 3</w:t>
            </w:r>
          </w:p>
        </w:tc>
        <w:tc>
          <w:tcPr>
            <w:tcW w:w="709" w:type="dxa"/>
            <w:noWrap/>
            <w:vAlign w:val="center"/>
            <w:hideMark/>
          </w:tcPr>
          <w:p w14:paraId="4A9837F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4CA789F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noWrap/>
            <w:vAlign w:val="center"/>
            <w:hideMark/>
          </w:tcPr>
          <w:p w14:paraId="5264D25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0E77A3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B47E1C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FAC59D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31FE8EC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Торговый 3</w:t>
            </w:r>
          </w:p>
        </w:tc>
      </w:tr>
      <w:tr w:rsidR="001B7893" w:rsidRPr="001B7893" w14:paraId="75FC4EBF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F63B45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F09755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Т35-ТК36</w:t>
            </w:r>
          </w:p>
        </w:tc>
        <w:tc>
          <w:tcPr>
            <w:tcW w:w="709" w:type="dxa"/>
            <w:noWrap/>
            <w:vAlign w:val="center"/>
            <w:hideMark/>
          </w:tcPr>
          <w:p w14:paraId="08E79CC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3876D9D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708" w:type="dxa"/>
            <w:noWrap/>
            <w:vAlign w:val="center"/>
            <w:hideMark/>
          </w:tcPr>
          <w:p w14:paraId="428FA22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B4CDA4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E5FD34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D38342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036EBA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Торговый</w:t>
            </w:r>
          </w:p>
        </w:tc>
      </w:tr>
      <w:tr w:rsidR="001B7893" w:rsidRPr="001B7893" w14:paraId="0E813852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B65DBB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DABC04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ТК36-ТК37</w:t>
            </w:r>
          </w:p>
        </w:tc>
        <w:tc>
          <w:tcPr>
            <w:tcW w:w="709" w:type="dxa"/>
            <w:noWrap/>
            <w:vAlign w:val="center"/>
            <w:hideMark/>
          </w:tcPr>
          <w:p w14:paraId="00FCE6F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01359D4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708" w:type="dxa"/>
            <w:noWrap/>
            <w:vAlign w:val="center"/>
            <w:hideMark/>
          </w:tcPr>
          <w:p w14:paraId="00DE5BF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D7B158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5F5410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4CCCFAF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EC4C9D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0948DB76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E5A603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C29907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ТК36-Т38</w:t>
            </w:r>
          </w:p>
        </w:tc>
        <w:tc>
          <w:tcPr>
            <w:tcW w:w="709" w:type="dxa"/>
            <w:noWrap/>
            <w:vAlign w:val="center"/>
            <w:hideMark/>
          </w:tcPr>
          <w:p w14:paraId="2199174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091FC38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708" w:type="dxa"/>
            <w:noWrap/>
            <w:vAlign w:val="center"/>
            <w:hideMark/>
          </w:tcPr>
          <w:p w14:paraId="229D1B1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024FD4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616327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C99C6C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26AE10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7CC72AC3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B17FDA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269F96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Т38-Т39</w:t>
            </w:r>
          </w:p>
        </w:tc>
        <w:tc>
          <w:tcPr>
            <w:tcW w:w="709" w:type="dxa"/>
            <w:noWrap/>
            <w:vAlign w:val="center"/>
            <w:hideMark/>
          </w:tcPr>
          <w:p w14:paraId="6692D90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2A9D13A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8" w:type="dxa"/>
            <w:noWrap/>
            <w:vAlign w:val="center"/>
            <w:hideMark/>
          </w:tcPr>
          <w:p w14:paraId="670797E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95C4A0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490835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470CC06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F3D468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28999EB8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FC081D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742BB0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Т39-Советская 18</w:t>
            </w:r>
          </w:p>
        </w:tc>
        <w:tc>
          <w:tcPr>
            <w:tcW w:w="709" w:type="dxa"/>
            <w:noWrap/>
            <w:vAlign w:val="center"/>
            <w:hideMark/>
          </w:tcPr>
          <w:p w14:paraId="760EAB6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2BD170E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8" w:type="dxa"/>
            <w:noWrap/>
            <w:vAlign w:val="center"/>
            <w:hideMark/>
          </w:tcPr>
          <w:p w14:paraId="1CE5C8B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3651795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EA97B5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6ED85E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1137E6B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18</w:t>
            </w:r>
          </w:p>
        </w:tc>
      </w:tr>
      <w:tr w:rsidR="001B7893" w:rsidRPr="001B7893" w14:paraId="5B641BC3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86AB5D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0CEA70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Т39-Т40</w:t>
            </w:r>
          </w:p>
        </w:tc>
        <w:tc>
          <w:tcPr>
            <w:tcW w:w="709" w:type="dxa"/>
            <w:noWrap/>
            <w:vAlign w:val="center"/>
            <w:hideMark/>
          </w:tcPr>
          <w:p w14:paraId="32EAEB5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795472F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31,0</w:t>
            </w:r>
          </w:p>
        </w:tc>
        <w:tc>
          <w:tcPr>
            <w:tcW w:w="708" w:type="dxa"/>
            <w:noWrap/>
            <w:vAlign w:val="center"/>
            <w:hideMark/>
          </w:tcPr>
          <w:p w14:paraId="37CAD38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7B20E62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82B8F9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A313B4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DBCB47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4ABD87EE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A89DC3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5D1CB5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Т40-ТК41</w:t>
            </w:r>
          </w:p>
        </w:tc>
        <w:tc>
          <w:tcPr>
            <w:tcW w:w="709" w:type="dxa"/>
            <w:noWrap/>
            <w:vAlign w:val="center"/>
            <w:hideMark/>
          </w:tcPr>
          <w:p w14:paraId="5C72027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1CD5B53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29,0</w:t>
            </w:r>
          </w:p>
        </w:tc>
        <w:tc>
          <w:tcPr>
            <w:tcW w:w="708" w:type="dxa"/>
            <w:noWrap/>
            <w:vAlign w:val="center"/>
            <w:hideMark/>
          </w:tcPr>
          <w:p w14:paraId="4D9525D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DD896E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922A6F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16C134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1A2CFB9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48FE6357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414A3C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6DB0B5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ТК41-Советская 14</w:t>
            </w:r>
          </w:p>
        </w:tc>
        <w:tc>
          <w:tcPr>
            <w:tcW w:w="709" w:type="dxa"/>
            <w:noWrap/>
            <w:vAlign w:val="center"/>
            <w:hideMark/>
          </w:tcPr>
          <w:p w14:paraId="1C4ED57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1760B77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29,0</w:t>
            </w:r>
          </w:p>
        </w:tc>
        <w:tc>
          <w:tcPr>
            <w:tcW w:w="708" w:type="dxa"/>
            <w:noWrap/>
            <w:vAlign w:val="center"/>
            <w:hideMark/>
          </w:tcPr>
          <w:p w14:paraId="746AF34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276" w:type="dxa"/>
            <w:noWrap/>
            <w:vAlign w:val="center"/>
            <w:hideMark/>
          </w:tcPr>
          <w:p w14:paraId="460484C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665810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F12F99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417" w:type="dxa"/>
            <w:noWrap/>
            <w:vAlign w:val="center"/>
            <w:hideMark/>
          </w:tcPr>
          <w:p w14:paraId="45FE548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757AA7DA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235CA5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4A014E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ТК41-Т41(1)</w:t>
            </w:r>
          </w:p>
        </w:tc>
        <w:tc>
          <w:tcPr>
            <w:tcW w:w="709" w:type="dxa"/>
            <w:noWrap/>
            <w:vAlign w:val="center"/>
            <w:hideMark/>
          </w:tcPr>
          <w:p w14:paraId="4C4E4BE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72C2343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708" w:type="dxa"/>
            <w:noWrap/>
            <w:vAlign w:val="center"/>
            <w:hideMark/>
          </w:tcPr>
          <w:p w14:paraId="1F5AA37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733CB7A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B5E9C2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79A0C7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BDC176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1CC0E537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D86438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2D8F96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Т41(1)-Советская 16а</w:t>
            </w:r>
          </w:p>
        </w:tc>
        <w:tc>
          <w:tcPr>
            <w:tcW w:w="709" w:type="dxa"/>
            <w:noWrap/>
            <w:vAlign w:val="center"/>
            <w:hideMark/>
          </w:tcPr>
          <w:p w14:paraId="78E4547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6A88F2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noWrap/>
            <w:vAlign w:val="center"/>
            <w:hideMark/>
          </w:tcPr>
          <w:p w14:paraId="22C29B3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EC9E45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2491F5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A44289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3D7115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16а</w:t>
            </w:r>
          </w:p>
        </w:tc>
      </w:tr>
      <w:tr w:rsidR="001B7893" w:rsidRPr="001B7893" w14:paraId="191B3C01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F2621D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4EDB53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Т41(1)-Геологическая 3</w:t>
            </w:r>
          </w:p>
        </w:tc>
        <w:tc>
          <w:tcPr>
            <w:tcW w:w="709" w:type="dxa"/>
            <w:noWrap/>
            <w:vAlign w:val="center"/>
            <w:hideMark/>
          </w:tcPr>
          <w:p w14:paraId="0E4DAC9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54E3CE4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8" w:type="dxa"/>
            <w:noWrap/>
            <w:vAlign w:val="center"/>
            <w:hideMark/>
          </w:tcPr>
          <w:p w14:paraId="426CC84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24BB01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CAE747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BB5B49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4DEF9A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Геологическая 3</w:t>
            </w:r>
          </w:p>
        </w:tc>
      </w:tr>
      <w:tr w:rsidR="001B7893" w:rsidRPr="001B7893" w14:paraId="7020473C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4D9B3C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ED2A2B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ТК41-Т42</w:t>
            </w:r>
          </w:p>
        </w:tc>
        <w:tc>
          <w:tcPr>
            <w:tcW w:w="709" w:type="dxa"/>
            <w:noWrap/>
            <w:vAlign w:val="center"/>
            <w:hideMark/>
          </w:tcPr>
          <w:p w14:paraId="21B96D5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61A4B69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8" w:type="dxa"/>
            <w:noWrap/>
            <w:vAlign w:val="center"/>
            <w:hideMark/>
          </w:tcPr>
          <w:p w14:paraId="06FD8EB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4859678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8E5D72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47C9C1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B7DB1F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6715CA49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159BD1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AB7CB3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Т42-ТК43</w:t>
            </w:r>
          </w:p>
        </w:tc>
        <w:tc>
          <w:tcPr>
            <w:tcW w:w="709" w:type="dxa"/>
            <w:noWrap/>
            <w:vAlign w:val="center"/>
            <w:hideMark/>
          </w:tcPr>
          <w:p w14:paraId="47FC994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4090585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34,8</w:t>
            </w:r>
          </w:p>
        </w:tc>
        <w:tc>
          <w:tcPr>
            <w:tcW w:w="708" w:type="dxa"/>
            <w:noWrap/>
            <w:vAlign w:val="center"/>
            <w:hideMark/>
          </w:tcPr>
          <w:p w14:paraId="7C9AA40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3937BE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C0450C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C9B238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56ADDD7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Геологическая</w:t>
            </w:r>
          </w:p>
        </w:tc>
      </w:tr>
      <w:tr w:rsidR="001B7893" w:rsidRPr="001B7893" w14:paraId="1841B178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9FE4B3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B98E1D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ТК43-ТК44</w:t>
            </w:r>
          </w:p>
        </w:tc>
        <w:tc>
          <w:tcPr>
            <w:tcW w:w="709" w:type="dxa"/>
            <w:noWrap/>
            <w:vAlign w:val="center"/>
            <w:hideMark/>
          </w:tcPr>
          <w:p w14:paraId="731BB80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09" w:type="dxa"/>
            <w:noWrap/>
            <w:vAlign w:val="center"/>
            <w:hideMark/>
          </w:tcPr>
          <w:p w14:paraId="09710CF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8" w:type="dxa"/>
            <w:noWrap/>
            <w:vAlign w:val="center"/>
            <w:hideMark/>
          </w:tcPr>
          <w:p w14:paraId="510A25D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D5A43A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AE15CD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2B4814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31D01EF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Геологическая</w:t>
            </w:r>
          </w:p>
        </w:tc>
      </w:tr>
      <w:tr w:rsidR="001B7893" w:rsidRPr="001B7893" w14:paraId="7361B9F5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B420F1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04A2F5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ТК44-Геологическая 4 (Столярка)</w:t>
            </w:r>
          </w:p>
        </w:tc>
        <w:tc>
          <w:tcPr>
            <w:tcW w:w="709" w:type="dxa"/>
            <w:noWrap/>
            <w:vAlign w:val="center"/>
            <w:hideMark/>
          </w:tcPr>
          <w:p w14:paraId="5907D13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noWrap/>
            <w:vAlign w:val="center"/>
            <w:hideMark/>
          </w:tcPr>
          <w:p w14:paraId="1BF2CB7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708" w:type="dxa"/>
            <w:noWrap/>
            <w:vAlign w:val="center"/>
            <w:hideMark/>
          </w:tcPr>
          <w:p w14:paraId="4C74071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A41EBE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E03ED3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7B0FB5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BA77C8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Геологическая 4</w:t>
            </w:r>
          </w:p>
        </w:tc>
      </w:tr>
      <w:tr w:rsidR="001B7893" w:rsidRPr="001B7893" w14:paraId="340B9D27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727E79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0EB470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ТК44-Т45</w:t>
            </w:r>
          </w:p>
        </w:tc>
        <w:tc>
          <w:tcPr>
            <w:tcW w:w="709" w:type="dxa"/>
            <w:noWrap/>
            <w:vAlign w:val="center"/>
            <w:hideMark/>
          </w:tcPr>
          <w:p w14:paraId="7D105E2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09" w:type="dxa"/>
            <w:noWrap/>
            <w:vAlign w:val="center"/>
            <w:hideMark/>
          </w:tcPr>
          <w:p w14:paraId="77F83DF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43,5</w:t>
            </w:r>
          </w:p>
        </w:tc>
        <w:tc>
          <w:tcPr>
            <w:tcW w:w="708" w:type="dxa"/>
            <w:noWrap/>
            <w:vAlign w:val="center"/>
            <w:hideMark/>
          </w:tcPr>
          <w:p w14:paraId="096DA05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4DAE113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9D62C8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87681C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155D36C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Геологическая</w:t>
            </w:r>
          </w:p>
        </w:tc>
      </w:tr>
      <w:tr w:rsidR="001B7893" w:rsidRPr="001B7893" w14:paraId="69131375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3C98BCB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A8D2A6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Т45-Т46</w:t>
            </w:r>
          </w:p>
        </w:tc>
        <w:tc>
          <w:tcPr>
            <w:tcW w:w="709" w:type="dxa"/>
            <w:noWrap/>
            <w:vAlign w:val="center"/>
            <w:hideMark/>
          </w:tcPr>
          <w:p w14:paraId="24A15EE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09" w:type="dxa"/>
            <w:noWrap/>
            <w:vAlign w:val="center"/>
            <w:hideMark/>
          </w:tcPr>
          <w:p w14:paraId="5DC3A74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46,4</w:t>
            </w:r>
          </w:p>
        </w:tc>
        <w:tc>
          <w:tcPr>
            <w:tcW w:w="708" w:type="dxa"/>
            <w:noWrap/>
            <w:vAlign w:val="center"/>
            <w:hideMark/>
          </w:tcPr>
          <w:p w14:paraId="35F622D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276" w:type="dxa"/>
            <w:noWrap/>
            <w:vAlign w:val="center"/>
            <w:hideMark/>
          </w:tcPr>
          <w:p w14:paraId="3EA290B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D962EF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595ABC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26,67</w:t>
            </w:r>
          </w:p>
        </w:tc>
        <w:tc>
          <w:tcPr>
            <w:tcW w:w="1417" w:type="dxa"/>
            <w:noWrap/>
            <w:vAlign w:val="center"/>
            <w:hideMark/>
          </w:tcPr>
          <w:p w14:paraId="59ECB61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Северная</w:t>
            </w:r>
          </w:p>
        </w:tc>
      </w:tr>
      <w:tr w:rsidR="001B7893" w:rsidRPr="001B7893" w14:paraId="2781F45F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BDE4DB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A573F2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Т46-Водозабор №1</w:t>
            </w:r>
          </w:p>
        </w:tc>
        <w:tc>
          <w:tcPr>
            <w:tcW w:w="709" w:type="dxa"/>
            <w:noWrap/>
            <w:vAlign w:val="center"/>
            <w:hideMark/>
          </w:tcPr>
          <w:p w14:paraId="401E18A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noWrap/>
            <w:vAlign w:val="center"/>
            <w:hideMark/>
          </w:tcPr>
          <w:p w14:paraId="5DA3961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noWrap/>
            <w:vAlign w:val="center"/>
            <w:hideMark/>
          </w:tcPr>
          <w:p w14:paraId="67C162F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276" w:type="dxa"/>
            <w:noWrap/>
            <w:vAlign w:val="center"/>
            <w:hideMark/>
          </w:tcPr>
          <w:p w14:paraId="00FDA40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D8B3AC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15B872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26,67</w:t>
            </w:r>
          </w:p>
        </w:tc>
        <w:tc>
          <w:tcPr>
            <w:tcW w:w="1417" w:type="dxa"/>
            <w:noWrap/>
            <w:vAlign w:val="center"/>
            <w:hideMark/>
          </w:tcPr>
          <w:p w14:paraId="2F5D408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Северная</w:t>
            </w:r>
          </w:p>
        </w:tc>
      </w:tr>
      <w:tr w:rsidR="001B7893" w:rsidRPr="001B7893" w14:paraId="497DB08F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3F889C0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6D5B4B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Т46-Т47</w:t>
            </w:r>
          </w:p>
        </w:tc>
        <w:tc>
          <w:tcPr>
            <w:tcW w:w="709" w:type="dxa"/>
            <w:noWrap/>
            <w:vAlign w:val="center"/>
            <w:hideMark/>
          </w:tcPr>
          <w:p w14:paraId="7F83C9D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7DE24D3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708" w:type="dxa"/>
            <w:noWrap/>
            <w:vAlign w:val="center"/>
            <w:hideMark/>
          </w:tcPr>
          <w:p w14:paraId="6DB9EFC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276" w:type="dxa"/>
            <w:noWrap/>
            <w:vAlign w:val="center"/>
            <w:hideMark/>
          </w:tcPr>
          <w:p w14:paraId="1131992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6CDA65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A7244E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26,67</w:t>
            </w:r>
          </w:p>
        </w:tc>
        <w:tc>
          <w:tcPr>
            <w:tcW w:w="1417" w:type="dxa"/>
            <w:noWrap/>
            <w:vAlign w:val="center"/>
            <w:hideMark/>
          </w:tcPr>
          <w:p w14:paraId="5CC9EC5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Северная</w:t>
            </w:r>
          </w:p>
        </w:tc>
      </w:tr>
      <w:tr w:rsidR="001B7893" w:rsidRPr="001B7893" w14:paraId="3BF0B366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5EB32B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B049AD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Т47-Водозабор №2</w:t>
            </w:r>
          </w:p>
        </w:tc>
        <w:tc>
          <w:tcPr>
            <w:tcW w:w="709" w:type="dxa"/>
            <w:noWrap/>
            <w:vAlign w:val="center"/>
            <w:hideMark/>
          </w:tcPr>
          <w:p w14:paraId="5AB55C0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7A99947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noWrap/>
            <w:vAlign w:val="center"/>
            <w:hideMark/>
          </w:tcPr>
          <w:p w14:paraId="70E2BF4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45D1CDD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CD31F2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A5EF7C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58547A9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Северная</w:t>
            </w:r>
          </w:p>
        </w:tc>
      </w:tr>
      <w:tr w:rsidR="001B7893" w:rsidRPr="001B7893" w14:paraId="4EA657C7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C1F2C2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2ED43F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Водозабор №2-Водозабор №3</w:t>
            </w:r>
          </w:p>
        </w:tc>
        <w:tc>
          <w:tcPr>
            <w:tcW w:w="709" w:type="dxa"/>
            <w:noWrap/>
            <w:vAlign w:val="center"/>
            <w:hideMark/>
          </w:tcPr>
          <w:p w14:paraId="1355EB6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62345B3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708" w:type="dxa"/>
            <w:noWrap/>
            <w:vAlign w:val="center"/>
            <w:hideMark/>
          </w:tcPr>
          <w:p w14:paraId="0D9CC29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1E22B1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C9C047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86363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57E3865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Северная</w:t>
            </w:r>
          </w:p>
        </w:tc>
      </w:tr>
      <w:tr w:rsidR="001B7893" w:rsidRPr="001B7893" w14:paraId="6381C19C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5E825DC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A53CDF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ТК36-ТК48</w:t>
            </w:r>
          </w:p>
        </w:tc>
        <w:tc>
          <w:tcPr>
            <w:tcW w:w="709" w:type="dxa"/>
            <w:noWrap/>
            <w:vAlign w:val="center"/>
            <w:hideMark/>
          </w:tcPr>
          <w:p w14:paraId="0C116B8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1357CC8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708" w:type="dxa"/>
            <w:noWrap/>
            <w:vAlign w:val="center"/>
            <w:hideMark/>
          </w:tcPr>
          <w:p w14:paraId="2A4D20E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6BF3B53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F7C493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E11800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606A27B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50100BCF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3ED77B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81716A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ТК48-Т49</w:t>
            </w:r>
          </w:p>
        </w:tc>
        <w:tc>
          <w:tcPr>
            <w:tcW w:w="709" w:type="dxa"/>
            <w:noWrap/>
            <w:vAlign w:val="center"/>
            <w:hideMark/>
          </w:tcPr>
          <w:p w14:paraId="38CCD6B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2556005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708" w:type="dxa"/>
            <w:noWrap/>
            <w:vAlign w:val="center"/>
            <w:hideMark/>
          </w:tcPr>
          <w:p w14:paraId="6F58365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26288F0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D04C67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B3E3D1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5DBA530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3F875846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2A1DCF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6A7B91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Т49-Советская 13 (Администрация)</w:t>
            </w:r>
          </w:p>
        </w:tc>
        <w:tc>
          <w:tcPr>
            <w:tcW w:w="709" w:type="dxa"/>
            <w:noWrap/>
            <w:vAlign w:val="center"/>
            <w:hideMark/>
          </w:tcPr>
          <w:p w14:paraId="4B757A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74DFFEF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37,7</w:t>
            </w:r>
          </w:p>
        </w:tc>
        <w:tc>
          <w:tcPr>
            <w:tcW w:w="708" w:type="dxa"/>
            <w:noWrap/>
            <w:vAlign w:val="center"/>
            <w:hideMark/>
          </w:tcPr>
          <w:p w14:paraId="5044D3B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7B7A33A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A1C34E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47276F3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4EE197B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13</w:t>
            </w:r>
          </w:p>
        </w:tc>
      </w:tr>
      <w:tr w:rsidR="001B7893" w:rsidRPr="001B7893" w14:paraId="1D5CAAF6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6523FC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C64D68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ТК34-ТК50</w:t>
            </w:r>
          </w:p>
        </w:tc>
        <w:tc>
          <w:tcPr>
            <w:tcW w:w="709" w:type="dxa"/>
            <w:noWrap/>
            <w:vAlign w:val="center"/>
            <w:hideMark/>
          </w:tcPr>
          <w:p w14:paraId="23861BA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noWrap/>
            <w:vAlign w:val="center"/>
            <w:hideMark/>
          </w:tcPr>
          <w:p w14:paraId="6AE0D5F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54,2</w:t>
            </w:r>
          </w:p>
        </w:tc>
        <w:tc>
          <w:tcPr>
            <w:tcW w:w="708" w:type="dxa"/>
            <w:noWrap/>
            <w:vAlign w:val="center"/>
            <w:hideMark/>
          </w:tcPr>
          <w:p w14:paraId="4E7DA3A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44FBEA4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F56760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2FA25F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519006A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0FBECEEF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7176BD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8920EF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ТК50-Школьная 4</w:t>
            </w:r>
          </w:p>
        </w:tc>
        <w:tc>
          <w:tcPr>
            <w:tcW w:w="709" w:type="dxa"/>
            <w:noWrap/>
            <w:vAlign w:val="center"/>
            <w:hideMark/>
          </w:tcPr>
          <w:p w14:paraId="065437F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noWrap/>
            <w:vAlign w:val="center"/>
            <w:hideMark/>
          </w:tcPr>
          <w:p w14:paraId="67F33D8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708" w:type="dxa"/>
            <w:noWrap/>
            <w:vAlign w:val="center"/>
            <w:hideMark/>
          </w:tcPr>
          <w:p w14:paraId="798CD64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B0591B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FB452E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3DE3D7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FE7EEB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4</w:t>
            </w:r>
          </w:p>
        </w:tc>
      </w:tr>
      <w:tr w:rsidR="001B7893" w:rsidRPr="001B7893" w14:paraId="10049DFB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6156D7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F15EC8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ТК50-ТК51</w:t>
            </w:r>
          </w:p>
        </w:tc>
        <w:tc>
          <w:tcPr>
            <w:tcW w:w="709" w:type="dxa"/>
            <w:noWrap/>
            <w:vAlign w:val="center"/>
            <w:hideMark/>
          </w:tcPr>
          <w:p w14:paraId="2720305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18EB5B0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80,3</w:t>
            </w:r>
          </w:p>
        </w:tc>
        <w:tc>
          <w:tcPr>
            <w:tcW w:w="708" w:type="dxa"/>
            <w:noWrap/>
            <w:vAlign w:val="center"/>
            <w:hideMark/>
          </w:tcPr>
          <w:p w14:paraId="180F610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210A025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808914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BBB450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7A54531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14:paraId="0CAB4761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C2D6D2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5C0D87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ТК51-Советская 11 (клуб Витим)</w:t>
            </w:r>
          </w:p>
        </w:tc>
        <w:tc>
          <w:tcPr>
            <w:tcW w:w="709" w:type="dxa"/>
            <w:noWrap/>
            <w:vAlign w:val="center"/>
            <w:hideMark/>
          </w:tcPr>
          <w:p w14:paraId="223C432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noWrap/>
            <w:vAlign w:val="center"/>
            <w:hideMark/>
          </w:tcPr>
          <w:p w14:paraId="7CE8789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29,0</w:t>
            </w:r>
          </w:p>
        </w:tc>
        <w:tc>
          <w:tcPr>
            <w:tcW w:w="708" w:type="dxa"/>
            <w:noWrap/>
            <w:vAlign w:val="center"/>
            <w:hideMark/>
          </w:tcPr>
          <w:p w14:paraId="7D683C9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2EA063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6FD21D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808990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3CE3DD3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0F4926DF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1DDFC0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C1A5D5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ТК51-ТК52</w:t>
            </w:r>
          </w:p>
        </w:tc>
        <w:tc>
          <w:tcPr>
            <w:tcW w:w="709" w:type="dxa"/>
            <w:noWrap/>
            <w:vAlign w:val="center"/>
            <w:hideMark/>
          </w:tcPr>
          <w:p w14:paraId="7A7B2F9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62DE7A8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</w:tc>
        <w:tc>
          <w:tcPr>
            <w:tcW w:w="708" w:type="dxa"/>
            <w:noWrap/>
            <w:vAlign w:val="center"/>
            <w:hideMark/>
          </w:tcPr>
          <w:p w14:paraId="0C0FFE8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5CA4B80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634610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27AE86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1032FE0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731B904D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464ECF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EE2884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ТК52-Т53</w:t>
            </w:r>
          </w:p>
        </w:tc>
        <w:tc>
          <w:tcPr>
            <w:tcW w:w="709" w:type="dxa"/>
            <w:noWrap/>
            <w:vAlign w:val="center"/>
            <w:hideMark/>
          </w:tcPr>
          <w:p w14:paraId="4393FF5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1FB8634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noWrap/>
            <w:vAlign w:val="center"/>
            <w:hideMark/>
          </w:tcPr>
          <w:p w14:paraId="7FC4B7F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38D2422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7541316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110343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45AF59F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392ABA1C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37BDAE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18A80C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Т53-Советская 5</w:t>
            </w:r>
          </w:p>
        </w:tc>
        <w:tc>
          <w:tcPr>
            <w:tcW w:w="709" w:type="dxa"/>
            <w:noWrap/>
            <w:vAlign w:val="center"/>
            <w:hideMark/>
          </w:tcPr>
          <w:p w14:paraId="797C15F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2864326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708" w:type="dxa"/>
            <w:noWrap/>
            <w:vAlign w:val="center"/>
            <w:hideMark/>
          </w:tcPr>
          <w:p w14:paraId="26EE426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1D7650F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F0D14F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3EAC7B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30FB70F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5</w:t>
            </w:r>
          </w:p>
        </w:tc>
      </w:tr>
      <w:tr w:rsidR="001B7893" w:rsidRPr="001B7893" w14:paraId="5E437D5A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373284F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82495F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Т53-Советская 3</w:t>
            </w:r>
          </w:p>
        </w:tc>
        <w:tc>
          <w:tcPr>
            <w:tcW w:w="709" w:type="dxa"/>
            <w:noWrap/>
            <w:vAlign w:val="center"/>
            <w:hideMark/>
          </w:tcPr>
          <w:p w14:paraId="1E99ACC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088505F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23,2</w:t>
            </w:r>
          </w:p>
        </w:tc>
        <w:tc>
          <w:tcPr>
            <w:tcW w:w="708" w:type="dxa"/>
            <w:noWrap/>
            <w:vAlign w:val="center"/>
            <w:hideMark/>
          </w:tcPr>
          <w:p w14:paraId="724186E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56E1270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6A332F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DE6745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5D09DBD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3</w:t>
            </w:r>
          </w:p>
        </w:tc>
      </w:tr>
      <w:tr w:rsidR="001B7893" w:rsidRPr="001B7893" w14:paraId="04A77E35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5E2CD30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8A81AD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Т53-Советская 4 Гараж</w:t>
            </w:r>
          </w:p>
        </w:tc>
        <w:tc>
          <w:tcPr>
            <w:tcW w:w="709" w:type="dxa"/>
            <w:noWrap/>
            <w:vAlign w:val="center"/>
            <w:hideMark/>
          </w:tcPr>
          <w:p w14:paraId="6419A00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461C761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noWrap/>
            <w:vAlign w:val="center"/>
            <w:hideMark/>
          </w:tcPr>
          <w:p w14:paraId="4CEA685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57B2406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C5D84F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AC3A20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1E2B780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4</w:t>
            </w:r>
          </w:p>
        </w:tc>
      </w:tr>
      <w:tr w:rsidR="001B7893" w:rsidRPr="001B7893" w14:paraId="3166D8ED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8A1617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223E9A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Т53-Т54</w:t>
            </w:r>
          </w:p>
        </w:tc>
        <w:tc>
          <w:tcPr>
            <w:tcW w:w="709" w:type="dxa"/>
            <w:noWrap/>
            <w:vAlign w:val="center"/>
            <w:hideMark/>
          </w:tcPr>
          <w:p w14:paraId="46C71E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5FE0901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23,2</w:t>
            </w:r>
          </w:p>
        </w:tc>
        <w:tc>
          <w:tcPr>
            <w:tcW w:w="708" w:type="dxa"/>
            <w:noWrap/>
            <w:vAlign w:val="center"/>
            <w:hideMark/>
          </w:tcPr>
          <w:p w14:paraId="45055C9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79BEAFB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368515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405E15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20A33CF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66282999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519CC5F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663E56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Т54-Советская 4</w:t>
            </w:r>
          </w:p>
        </w:tc>
        <w:tc>
          <w:tcPr>
            <w:tcW w:w="709" w:type="dxa"/>
            <w:noWrap/>
            <w:vAlign w:val="center"/>
            <w:hideMark/>
          </w:tcPr>
          <w:p w14:paraId="41649B9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4BB22E1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708" w:type="dxa"/>
            <w:noWrap/>
            <w:vAlign w:val="center"/>
            <w:hideMark/>
          </w:tcPr>
          <w:p w14:paraId="0D9F560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34B4991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F630BC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5C7E97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41549D6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4</w:t>
            </w:r>
          </w:p>
        </w:tc>
      </w:tr>
      <w:tr w:rsidR="001B7893" w:rsidRPr="001B7893" w14:paraId="79E42C89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DD0CBF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E2DA67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Т54-Т55</w:t>
            </w:r>
          </w:p>
        </w:tc>
        <w:tc>
          <w:tcPr>
            <w:tcW w:w="709" w:type="dxa"/>
            <w:noWrap/>
            <w:vAlign w:val="center"/>
            <w:hideMark/>
          </w:tcPr>
          <w:p w14:paraId="7857CDA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5B78DF1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708" w:type="dxa"/>
            <w:noWrap/>
            <w:vAlign w:val="center"/>
            <w:hideMark/>
          </w:tcPr>
          <w:p w14:paraId="4712B54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33C1CC7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CCE09B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757571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6CB5149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016A2008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18D86D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D79F44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Т55-Советская 2</w:t>
            </w:r>
          </w:p>
        </w:tc>
        <w:tc>
          <w:tcPr>
            <w:tcW w:w="709" w:type="dxa"/>
            <w:noWrap/>
            <w:vAlign w:val="center"/>
            <w:hideMark/>
          </w:tcPr>
          <w:p w14:paraId="7A9D981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0AE0A91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8" w:type="dxa"/>
            <w:noWrap/>
            <w:vAlign w:val="center"/>
            <w:hideMark/>
          </w:tcPr>
          <w:p w14:paraId="67C2844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2C59A43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5FD6E3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67A934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07707CA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2</w:t>
            </w:r>
          </w:p>
        </w:tc>
      </w:tr>
      <w:tr w:rsidR="001B7893" w:rsidRPr="001B7893" w14:paraId="452C39A2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5F5B89D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5C3695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Т55-Советская 1</w:t>
            </w:r>
          </w:p>
        </w:tc>
        <w:tc>
          <w:tcPr>
            <w:tcW w:w="709" w:type="dxa"/>
            <w:noWrap/>
            <w:vAlign w:val="center"/>
            <w:hideMark/>
          </w:tcPr>
          <w:p w14:paraId="44AC7C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2827A10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708" w:type="dxa"/>
            <w:noWrap/>
            <w:vAlign w:val="center"/>
            <w:hideMark/>
          </w:tcPr>
          <w:p w14:paraId="135A6EF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0F5F4A7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5B8066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FD9809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noWrap/>
            <w:vAlign w:val="center"/>
            <w:hideMark/>
          </w:tcPr>
          <w:p w14:paraId="26271A6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1</w:t>
            </w:r>
          </w:p>
        </w:tc>
      </w:tr>
      <w:tr w:rsidR="001B7893" w:rsidRPr="001B7893" w14:paraId="1C15C298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4CABC46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499B6D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Т56-ТК57</w:t>
            </w:r>
          </w:p>
        </w:tc>
        <w:tc>
          <w:tcPr>
            <w:tcW w:w="709" w:type="dxa"/>
            <w:noWrap/>
            <w:vAlign w:val="center"/>
            <w:hideMark/>
          </w:tcPr>
          <w:p w14:paraId="4808751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0781515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</w:tc>
        <w:tc>
          <w:tcPr>
            <w:tcW w:w="708" w:type="dxa"/>
            <w:noWrap/>
            <w:vAlign w:val="center"/>
            <w:hideMark/>
          </w:tcPr>
          <w:p w14:paraId="071B64B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40F33A4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E0EF34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E96F96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0EBAB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Торговый</w:t>
            </w:r>
          </w:p>
        </w:tc>
      </w:tr>
      <w:tr w:rsidR="001B7893" w:rsidRPr="001B7893" w14:paraId="1F3BC5C7" w14:textId="77777777" w:rsidTr="001B7893">
        <w:trPr>
          <w:trHeight w:val="60"/>
        </w:trPr>
        <w:tc>
          <w:tcPr>
            <w:tcW w:w="1418" w:type="dxa"/>
            <w:noWrap/>
            <w:vAlign w:val="center"/>
            <w:hideMark/>
          </w:tcPr>
          <w:p w14:paraId="09D6FCF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17B2541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ТК57-Советская 19</w:t>
            </w:r>
          </w:p>
        </w:tc>
        <w:tc>
          <w:tcPr>
            <w:tcW w:w="709" w:type="dxa"/>
            <w:noWrap/>
            <w:vAlign w:val="center"/>
            <w:hideMark/>
          </w:tcPr>
          <w:p w14:paraId="2F51969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680B896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708" w:type="dxa"/>
            <w:noWrap/>
            <w:vAlign w:val="center"/>
            <w:hideMark/>
          </w:tcPr>
          <w:p w14:paraId="1DA23C9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73FBF58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4061E9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9D17BA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1480760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19</w:t>
            </w:r>
          </w:p>
        </w:tc>
      </w:tr>
      <w:tr w:rsidR="001B7893" w:rsidRPr="001B7893" w14:paraId="25C2F279" w14:textId="77777777" w:rsidTr="001B7893">
        <w:trPr>
          <w:trHeight w:val="60"/>
        </w:trPr>
        <w:tc>
          <w:tcPr>
            <w:tcW w:w="1418" w:type="dxa"/>
            <w:noWrap/>
            <w:vAlign w:val="center"/>
            <w:hideMark/>
          </w:tcPr>
          <w:p w14:paraId="531F2CB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E038F5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ТК57-ТК58</w:t>
            </w:r>
          </w:p>
        </w:tc>
        <w:tc>
          <w:tcPr>
            <w:tcW w:w="709" w:type="dxa"/>
            <w:noWrap/>
            <w:vAlign w:val="center"/>
            <w:hideMark/>
          </w:tcPr>
          <w:p w14:paraId="199F108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noWrap/>
            <w:vAlign w:val="center"/>
            <w:hideMark/>
          </w:tcPr>
          <w:p w14:paraId="0649610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noWrap/>
            <w:vAlign w:val="center"/>
            <w:hideMark/>
          </w:tcPr>
          <w:p w14:paraId="481B676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E5A1CC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20DDF2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9366FC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86AD6E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3CCD45E4" w14:textId="77777777" w:rsidTr="001B7893">
        <w:trPr>
          <w:trHeight w:val="60"/>
        </w:trPr>
        <w:tc>
          <w:tcPr>
            <w:tcW w:w="1418" w:type="dxa"/>
            <w:noWrap/>
            <w:vAlign w:val="center"/>
            <w:hideMark/>
          </w:tcPr>
          <w:p w14:paraId="42DCD94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D888A6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ТК58-Т59</w:t>
            </w:r>
          </w:p>
        </w:tc>
        <w:tc>
          <w:tcPr>
            <w:tcW w:w="709" w:type="dxa"/>
            <w:noWrap/>
            <w:vAlign w:val="center"/>
            <w:hideMark/>
          </w:tcPr>
          <w:p w14:paraId="6A31824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0860C6B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69,6</w:t>
            </w:r>
          </w:p>
        </w:tc>
        <w:tc>
          <w:tcPr>
            <w:tcW w:w="708" w:type="dxa"/>
            <w:noWrap/>
            <w:vAlign w:val="center"/>
            <w:hideMark/>
          </w:tcPr>
          <w:p w14:paraId="03B47FA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3E90DD7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68DDF5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BBF2CF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102D817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72906316" w14:textId="77777777" w:rsidTr="001B7893">
        <w:trPr>
          <w:trHeight w:val="60"/>
        </w:trPr>
        <w:tc>
          <w:tcPr>
            <w:tcW w:w="1418" w:type="dxa"/>
            <w:noWrap/>
            <w:vAlign w:val="center"/>
            <w:hideMark/>
          </w:tcPr>
          <w:p w14:paraId="29FF1F7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B67A1D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Т59-Т60</w:t>
            </w:r>
          </w:p>
        </w:tc>
        <w:tc>
          <w:tcPr>
            <w:tcW w:w="709" w:type="dxa"/>
            <w:noWrap/>
            <w:vAlign w:val="center"/>
            <w:hideMark/>
          </w:tcPr>
          <w:p w14:paraId="11B8FED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01144A8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69,6</w:t>
            </w:r>
          </w:p>
        </w:tc>
        <w:tc>
          <w:tcPr>
            <w:tcW w:w="708" w:type="dxa"/>
            <w:noWrap/>
            <w:vAlign w:val="center"/>
            <w:hideMark/>
          </w:tcPr>
          <w:p w14:paraId="027B01A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43FAD50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8CC75A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6CB5B8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283BA5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</w:t>
            </w:r>
          </w:p>
        </w:tc>
      </w:tr>
      <w:tr w:rsidR="001B7893" w:rsidRPr="001B7893" w14:paraId="54BF7A98" w14:textId="77777777" w:rsidTr="001B7893">
        <w:trPr>
          <w:trHeight w:val="60"/>
        </w:trPr>
        <w:tc>
          <w:tcPr>
            <w:tcW w:w="1418" w:type="dxa"/>
            <w:noWrap/>
            <w:vAlign w:val="center"/>
            <w:hideMark/>
          </w:tcPr>
          <w:p w14:paraId="283627C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0A0963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Т60-ТК61</w:t>
            </w:r>
          </w:p>
        </w:tc>
        <w:tc>
          <w:tcPr>
            <w:tcW w:w="709" w:type="dxa"/>
            <w:noWrap/>
            <w:vAlign w:val="center"/>
            <w:hideMark/>
          </w:tcPr>
          <w:p w14:paraId="6BB0B50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751D5B4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708" w:type="dxa"/>
            <w:noWrap/>
            <w:vAlign w:val="center"/>
            <w:hideMark/>
          </w:tcPr>
          <w:p w14:paraId="0242AFB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35CF1D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FB70C4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C5E75E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EDDF9A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</w:t>
            </w:r>
          </w:p>
        </w:tc>
      </w:tr>
      <w:tr w:rsidR="001B7893" w:rsidRPr="001B7893" w14:paraId="491A9333" w14:textId="77777777" w:rsidTr="001B7893">
        <w:trPr>
          <w:trHeight w:val="60"/>
        </w:trPr>
        <w:tc>
          <w:tcPr>
            <w:tcW w:w="1418" w:type="dxa"/>
            <w:noWrap/>
            <w:vAlign w:val="center"/>
            <w:hideMark/>
          </w:tcPr>
          <w:p w14:paraId="50CF0E0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25A299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ТК61-Новая 5</w:t>
            </w:r>
          </w:p>
        </w:tc>
        <w:tc>
          <w:tcPr>
            <w:tcW w:w="709" w:type="dxa"/>
            <w:noWrap/>
            <w:vAlign w:val="center"/>
            <w:hideMark/>
          </w:tcPr>
          <w:p w14:paraId="47F95F4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noWrap/>
            <w:vAlign w:val="center"/>
            <w:hideMark/>
          </w:tcPr>
          <w:p w14:paraId="44C97BE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noWrap/>
            <w:vAlign w:val="center"/>
            <w:hideMark/>
          </w:tcPr>
          <w:p w14:paraId="00A2A3C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7A72143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057E2C5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476F69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2DDFC0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 5</w:t>
            </w:r>
          </w:p>
        </w:tc>
      </w:tr>
      <w:tr w:rsidR="001B7893" w:rsidRPr="001B7893" w14:paraId="2AE277C5" w14:textId="77777777" w:rsidTr="001B7893">
        <w:trPr>
          <w:trHeight w:val="60"/>
        </w:trPr>
        <w:tc>
          <w:tcPr>
            <w:tcW w:w="1418" w:type="dxa"/>
            <w:noWrap/>
            <w:vAlign w:val="center"/>
            <w:hideMark/>
          </w:tcPr>
          <w:p w14:paraId="1B8DF2B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FA4C1C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ТК61-Новая 7</w:t>
            </w:r>
          </w:p>
        </w:tc>
        <w:tc>
          <w:tcPr>
            <w:tcW w:w="709" w:type="dxa"/>
            <w:noWrap/>
            <w:vAlign w:val="center"/>
            <w:hideMark/>
          </w:tcPr>
          <w:p w14:paraId="5EABAA3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noWrap/>
            <w:vAlign w:val="center"/>
            <w:hideMark/>
          </w:tcPr>
          <w:p w14:paraId="7AADEA8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708" w:type="dxa"/>
            <w:noWrap/>
            <w:vAlign w:val="center"/>
            <w:hideMark/>
          </w:tcPr>
          <w:p w14:paraId="7D0B221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F28DA7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D5149D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428B863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7DA7D6A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 7</w:t>
            </w:r>
          </w:p>
        </w:tc>
      </w:tr>
      <w:tr w:rsidR="001B7893" w:rsidRPr="001B7893" w14:paraId="2686F6D3" w14:textId="77777777" w:rsidTr="001B7893">
        <w:trPr>
          <w:trHeight w:val="60"/>
        </w:trPr>
        <w:tc>
          <w:tcPr>
            <w:tcW w:w="1418" w:type="dxa"/>
            <w:noWrap/>
            <w:vAlign w:val="center"/>
            <w:hideMark/>
          </w:tcPr>
          <w:p w14:paraId="4D1995E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998E13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ТК58-Т62</w:t>
            </w:r>
          </w:p>
        </w:tc>
        <w:tc>
          <w:tcPr>
            <w:tcW w:w="709" w:type="dxa"/>
            <w:noWrap/>
            <w:vAlign w:val="center"/>
            <w:hideMark/>
          </w:tcPr>
          <w:p w14:paraId="2904BF1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3623B37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56,1</w:t>
            </w:r>
          </w:p>
        </w:tc>
        <w:tc>
          <w:tcPr>
            <w:tcW w:w="708" w:type="dxa"/>
            <w:noWrap/>
            <w:vAlign w:val="center"/>
            <w:hideMark/>
          </w:tcPr>
          <w:p w14:paraId="12A8BB7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E2C98E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FF2932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580368A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15D1A3D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1B05445B" w14:textId="77777777" w:rsidTr="001B7893">
        <w:trPr>
          <w:trHeight w:val="60"/>
        </w:trPr>
        <w:tc>
          <w:tcPr>
            <w:tcW w:w="1418" w:type="dxa"/>
            <w:noWrap/>
            <w:vAlign w:val="center"/>
            <w:hideMark/>
          </w:tcPr>
          <w:p w14:paraId="22B7CB5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00024B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Т62-Советская 23</w:t>
            </w:r>
          </w:p>
        </w:tc>
        <w:tc>
          <w:tcPr>
            <w:tcW w:w="709" w:type="dxa"/>
            <w:noWrap/>
            <w:vAlign w:val="center"/>
            <w:hideMark/>
          </w:tcPr>
          <w:p w14:paraId="208D5A1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noWrap/>
            <w:vAlign w:val="center"/>
            <w:hideMark/>
          </w:tcPr>
          <w:p w14:paraId="69C62DD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708" w:type="dxa"/>
            <w:noWrap/>
            <w:vAlign w:val="center"/>
            <w:hideMark/>
          </w:tcPr>
          <w:p w14:paraId="72D9D15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94206C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50B9F7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9F2876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38406F9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23</w:t>
            </w:r>
          </w:p>
        </w:tc>
      </w:tr>
      <w:tr w:rsidR="001B7893" w:rsidRPr="001B7893" w14:paraId="1392BCA1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341C046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1E1460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Т62-Т63</w:t>
            </w:r>
          </w:p>
        </w:tc>
        <w:tc>
          <w:tcPr>
            <w:tcW w:w="709" w:type="dxa"/>
            <w:noWrap/>
            <w:vAlign w:val="center"/>
            <w:hideMark/>
          </w:tcPr>
          <w:p w14:paraId="2A490C6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4F6DC7A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708" w:type="dxa"/>
            <w:noWrap/>
            <w:vAlign w:val="center"/>
            <w:hideMark/>
          </w:tcPr>
          <w:p w14:paraId="41910B4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746AE38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3A6D2F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1F7EE0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F73410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4EEE81A6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F5B357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91F134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Т63-Советская 24</w:t>
            </w:r>
          </w:p>
        </w:tc>
        <w:tc>
          <w:tcPr>
            <w:tcW w:w="709" w:type="dxa"/>
            <w:noWrap/>
            <w:vAlign w:val="center"/>
            <w:hideMark/>
          </w:tcPr>
          <w:p w14:paraId="6833B78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noWrap/>
            <w:vAlign w:val="center"/>
            <w:hideMark/>
          </w:tcPr>
          <w:p w14:paraId="23139D7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708" w:type="dxa"/>
            <w:noWrap/>
            <w:vAlign w:val="center"/>
            <w:hideMark/>
          </w:tcPr>
          <w:p w14:paraId="428DA52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4F05430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7E91B1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4C0258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3A6BA6E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24</w:t>
            </w:r>
          </w:p>
        </w:tc>
      </w:tr>
      <w:tr w:rsidR="001B7893" w:rsidRPr="001B7893" w14:paraId="4A2C4291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2EF08AB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5D060D9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Т63-Т64</w:t>
            </w:r>
          </w:p>
        </w:tc>
        <w:tc>
          <w:tcPr>
            <w:tcW w:w="709" w:type="dxa"/>
            <w:noWrap/>
            <w:vAlign w:val="center"/>
            <w:hideMark/>
          </w:tcPr>
          <w:p w14:paraId="4C43E01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62F815A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54,2</w:t>
            </w:r>
          </w:p>
        </w:tc>
        <w:tc>
          <w:tcPr>
            <w:tcW w:w="708" w:type="dxa"/>
            <w:noWrap/>
            <w:vAlign w:val="center"/>
            <w:hideMark/>
          </w:tcPr>
          <w:p w14:paraId="6263EFA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2EEDABC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EE4413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45A6DD3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D81086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18D6FB37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F0284C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EAC807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Т64-ТК65</w:t>
            </w:r>
          </w:p>
        </w:tc>
        <w:tc>
          <w:tcPr>
            <w:tcW w:w="709" w:type="dxa"/>
            <w:noWrap/>
            <w:vAlign w:val="center"/>
            <w:hideMark/>
          </w:tcPr>
          <w:p w14:paraId="7AC820B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6A9C69D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708" w:type="dxa"/>
            <w:noWrap/>
            <w:vAlign w:val="center"/>
            <w:hideMark/>
          </w:tcPr>
          <w:p w14:paraId="0D9466A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1329B1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D7572D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DC36AA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4CDEC27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60102032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A70385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E2EF0E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ТК65-Т66</w:t>
            </w:r>
          </w:p>
        </w:tc>
        <w:tc>
          <w:tcPr>
            <w:tcW w:w="709" w:type="dxa"/>
            <w:noWrap/>
            <w:vAlign w:val="center"/>
            <w:hideMark/>
          </w:tcPr>
          <w:p w14:paraId="39DD5CD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7C40369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708" w:type="dxa"/>
            <w:noWrap/>
            <w:vAlign w:val="center"/>
            <w:hideMark/>
          </w:tcPr>
          <w:p w14:paraId="467A3FE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76" w:type="dxa"/>
            <w:noWrap/>
            <w:vAlign w:val="center"/>
            <w:hideMark/>
          </w:tcPr>
          <w:p w14:paraId="5AF34CA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42CF74A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2BBC404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417" w:type="dxa"/>
            <w:noWrap/>
            <w:vAlign w:val="center"/>
            <w:hideMark/>
          </w:tcPr>
          <w:p w14:paraId="6FF9DFE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</w:t>
            </w:r>
          </w:p>
        </w:tc>
      </w:tr>
      <w:tr w:rsidR="001B7893" w:rsidRPr="001B7893" w14:paraId="446E4485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5B018A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FAF57A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Т66-Т67</w:t>
            </w:r>
          </w:p>
        </w:tc>
        <w:tc>
          <w:tcPr>
            <w:tcW w:w="709" w:type="dxa"/>
            <w:noWrap/>
            <w:vAlign w:val="center"/>
            <w:hideMark/>
          </w:tcPr>
          <w:p w14:paraId="74C25AF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5F29740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  <w:tc>
          <w:tcPr>
            <w:tcW w:w="708" w:type="dxa"/>
            <w:noWrap/>
            <w:vAlign w:val="center"/>
            <w:hideMark/>
          </w:tcPr>
          <w:p w14:paraId="5454FB6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76" w:type="dxa"/>
            <w:noWrap/>
            <w:vAlign w:val="center"/>
            <w:hideMark/>
          </w:tcPr>
          <w:p w14:paraId="5B3D3D2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575F53A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F1A56F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417" w:type="dxa"/>
            <w:noWrap/>
            <w:vAlign w:val="center"/>
            <w:hideMark/>
          </w:tcPr>
          <w:p w14:paraId="3086F4E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</w:t>
            </w:r>
          </w:p>
        </w:tc>
      </w:tr>
      <w:tr w:rsidR="001B7893" w:rsidRPr="001B7893" w14:paraId="6872F6BF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55476CC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302596B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Т67-Здание расширителя</w:t>
            </w:r>
          </w:p>
        </w:tc>
        <w:tc>
          <w:tcPr>
            <w:tcW w:w="709" w:type="dxa"/>
            <w:noWrap/>
            <w:vAlign w:val="center"/>
            <w:hideMark/>
          </w:tcPr>
          <w:p w14:paraId="2D13C4B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noWrap/>
            <w:vAlign w:val="center"/>
            <w:hideMark/>
          </w:tcPr>
          <w:p w14:paraId="6A6DAED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56,1</w:t>
            </w:r>
          </w:p>
        </w:tc>
        <w:tc>
          <w:tcPr>
            <w:tcW w:w="708" w:type="dxa"/>
            <w:noWrap/>
            <w:vAlign w:val="center"/>
            <w:hideMark/>
          </w:tcPr>
          <w:p w14:paraId="0CD84CB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76" w:type="dxa"/>
            <w:noWrap/>
            <w:vAlign w:val="center"/>
            <w:hideMark/>
          </w:tcPr>
          <w:p w14:paraId="6103B23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5D8C87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48903B7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417" w:type="dxa"/>
            <w:noWrap/>
            <w:vAlign w:val="center"/>
            <w:hideMark/>
          </w:tcPr>
          <w:p w14:paraId="6045950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</w:t>
            </w:r>
          </w:p>
        </w:tc>
      </w:tr>
      <w:tr w:rsidR="001B7893" w:rsidRPr="001B7893" w14:paraId="557C28AB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D70E8F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FA6DF1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ТК65-Т68</w:t>
            </w:r>
          </w:p>
        </w:tc>
        <w:tc>
          <w:tcPr>
            <w:tcW w:w="709" w:type="dxa"/>
            <w:noWrap/>
            <w:vAlign w:val="center"/>
            <w:hideMark/>
          </w:tcPr>
          <w:p w14:paraId="0FC9638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3BFAFFC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noWrap/>
            <w:vAlign w:val="center"/>
            <w:hideMark/>
          </w:tcPr>
          <w:p w14:paraId="2733BD8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06F9BE8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60F1184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7B1FD1F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0EC5CDF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330F46E2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1731061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4EC324E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Т68-Светская 28</w:t>
            </w:r>
          </w:p>
        </w:tc>
        <w:tc>
          <w:tcPr>
            <w:tcW w:w="709" w:type="dxa"/>
            <w:noWrap/>
            <w:vAlign w:val="center"/>
            <w:hideMark/>
          </w:tcPr>
          <w:p w14:paraId="2F6C750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9" w:type="dxa"/>
            <w:noWrap/>
            <w:vAlign w:val="center"/>
            <w:hideMark/>
          </w:tcPr>
          <w:p w14:paraId="6ED1B08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noWrap/>
            <w:vAlign w:val="center"/>
            <w:hideMark/>
          </w:tcPr>
          <w:p w14:paraId="7D6F27D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276" w:type="dxa"/>
            <w:noWrap/>
            <w:vAlign w:val="center"/>
            <w:hideMark/>
          </w:tcPr>
          <w:p w14:paraId="2C57CDC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F7D219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3E7E1B0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36,67</w:t>
            </w:r>
          </w:p>
        </w:tc>
        <w:tc>
          <w:tcPr>
            <w:tcW w:w="1417" w:type="dxa"/>
            <w:noWrap/>
            <w:vAlign w:val="center"/>
            <w:hideMark/>
          </w:tcPr>
          <w:p w14:paraId="06DEF95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28</w:t>
            </w:r>
          </w:p>
        </w:tc>
      </w:tr>
      <w:tr w:rsidR="001B7893" w:rsidRPr="001B7893" w14:paraId="53E1802C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6C1F174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7FCBF99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Т68-ТК69</w:t>
            </w:r>
          </w:p>
        </w:tc>
        <w:tc>
          <w:tcPr>
            <w:tcW w:w="709" w:type="dxa"/>
            <w:noWrap/>
            <w:vAlign w:val="center"/>
            <w:hideMark/>
          </w:tcPr>
          <w:p w14:paraId="4F3231A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53A8996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47,4</w:t>
            </w:r>
          </w:p>
        </w:tc>
        <w:tc>
          <w:tcPr>
            <w:tcW w:w="708" w:type="dxa"/>
            <w:noWrap/>
            <w:vAlign w:val="center"/>
            <w:hideMark/>
          </w:tcPr>
          <w:p w14:paraId="06110EC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5770E1C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20916D7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0620A16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CDDCBD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0AA1A192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0CFEF10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2B705EC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ТК69-Советская 30</w:t>
            </w:r>
          </w:p>
        </w:tc>
        <w:tc>
          <w:tcPr>
            <w:tcW w:w="709" w:type="dxa"/>
            <w:noWrap/>
            <w:vAlign w:val="center"/>
            <w:hideMark/>
          </w:tcPr>
          <w:p w14:paraId="10EFA5B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9" w:type="dxa"/>
            <w:noWrap/>
            <w:vAlign w:val="center"/>
            <w:hideMark/>
          </w:tcPr>
          <w:p w14:paraId="54B65A7D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noWrap/>
            <w:vAlign w:val="center"/>
            <w:hideMark/>
          </w:tcPr>
          <w:p w14:paraId="72BA5FE6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276" w:type="dxa"/>
            <w:noWrap/>
            <w:vAlign w:val="center"/>
            <w:hideMark/>
          </w:tcPr>
          <w:p w14:paraId="72FDE95F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11EED43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1250928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36,67</w:t>
            </w:r>
          </w:p>
        </w:tc>
        <w:tc>
          <w:tcPr>
            <w:tcW w:w="1417" w:type="dxa"/>
            <w:noWrap/>
            <w:vAlign w:val="center"/>
            <w:hideMark/>
          </w:tcPr>
          <w:p w14:paraId="38114C1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30</w:t>
            </w:r>
          </w:p>
        </w:tc>
      </w:tr>
      <w:tr w:rsidR="001B7893" w:rsidRPr="001B7893" w14:paraId="3203D377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75C017E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65611BA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ТК69-ТК70</w:t>
            </w:r>
          </w:p>
        </w:tc>
        <w:tc>
          <w:tcPr>
            <w:tcW w:w="709" w:type="dxa"/>
            <w:noWrap/>
            <w:vAlign w:val="center"/>
            <w:hideMark/>
          </w:tcPr>
          <w:p w14:paraId="596DEA4B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68C23448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708" w:type="dxa"/>
            <w:noWrap/>
            <w:vAlign w:val="center"/>
            <w:hideMark/>
          </w:tcPr>
          <w:p w14:paraId="7D5CA3B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6601A375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67E8A2A2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2B4069A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2F6E356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14:paraId="1C7A54E9" w14:textId="77777777" w:rsidTr="001B7893">
        <w:trPr>
          <w:trHeight w:val="300"/>
        </w:trPr>
        <w:tc>
          <w:tcPr>
            <w:tcW w:w="1418" w:type="dxa"/>
            <w:noWrap/>
            <w:vAlign w:val="center"/>
            <w:hideMark/>
          </w:tcPr>
          <w:p w14:paraId="57D4394C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noWrap/>
            <w:vAlign w:val="center"/>
            <w:hideMark/>
          </w:tcPr>
          <w:p w14:paraId="03A6F3E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ТК70-Советская 32</w:t>
            </w:r>
          </w:p>
        </w:tc>
        <w:tc>
          <w:tcPr>
            <w:tcW w:w="709" w:type="dxa"/>
            <w:noWrap/>
            <w:vAlign w:val="center"/>
            <w:hideMark/>
          </w:tcPr>
          <w:p w14:paraId="36E694FE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9" w:type="dxa"/>
            <w:noWrap/>
            <w:vAlign w:val="center"/>
            <w:hideMark/>
          </w:tcPr>
          <w:p w14:paraId="46EEAC17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noWrap/>
            <w:vAlign w:val="center"/>
            <w:hideMark/>
          </w:tcPr>
          <w:p w14:paraId="4D4CC3B3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noWrap/>
            <w:vAlign w:val="center"/>
            <w:hideMark/>
          </w:tcPr>
          <w:p w14:paraId="14FC7F9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noWrap/>
            <w:vAlign w:val="center"/>
            <w:hideMark/>
          </w:tcPr>
          <w:p w14:paraId="35B7D4B1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noWrap/>
            <w:vAlign w:val="center"/>
            <w:hideMark/>
          </w:tcPr>
          <w:p w14:paraId="68676869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14:paraId="621D6360" w14:textId="77777777"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32</w:t>
            </w:r>
          </w:p>
        </w:tc>
      </w:tr>
      <w:tr w:rsidR="001B7893" w:rsidRPr="00796FCA" w14:paraId="6BFFF2DA" w14:textId="77777777" w:rsidTr="001B7893">
        <w:trPr>
          <w:trHeight w:val="60"/>
        </w:trPr>
        <w:tc>
          <w:tcPr>
            <w:tcW w:w="1418" w:type="dxa"/>
            <w:noWrap/>
            <w:vAlign w:val="center"/>
          </w:tcPr>
          <w:p w14:paraId="1C182BDD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noWrap/>
            <w:vAlign w:val="center"/>
            <w:hideMark/>
          </w:tcPr>
          <w:p w14:paraId="6657801F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F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в двухтрубном</w:t>
            </w:r>
          </w:p>
        </w:tc>
        <w:tc>
          <w:tcPr>
            <w:tcW w:w="709" w:type="dxa"/>
            <w:noWrap/>
            <w:vAlign w:val="center"/>
          </w:tcPr>
          <w:p w14:paraId="45DB0000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D9BD890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F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3511</w:t>
            </w:r>
          </w:p>
        </w:tc>
        <w:tc>
          <w:tcPr>
            <w:tcW w:w="708" w:type="dxa"/>
            <w:noWrap/>
            <w:vAlign w:val="center"/>
          </w:tcPr>
          <w:p w14:paraId="5ED000F9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CC2499D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748F0138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2D2EC4D8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764263EA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893" w:rsidRPr="001B7893" w14:paraId="2ED295E4" w14:textId="77777777" w:rsidTr="001B7893">
        <w:trPr>
          <w:trHeight w:val="60"/>
        </w:trPr>
        <w:tc>
          <w:tcPr>
            <w:tcW w:w="1418" w:type="dxa"/>
            <w:noWrap/>
            <w:vAlign w:val="center"/>
          </w:tcPr>
          <w:p w14:paraId="5514964C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noWrap/>
            <w:vAlign w:val="center"/>
            <w:hideMark/>
          </w:tcPr>
          <w:p w14:paraId="11D6BA41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F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в однотрубном</w:t>
            </w:r>
          </w:p>
        </w:tc>
        <w:tc>
          <w:tcPr>
            <w:tcW w:w="709" w:type="dxa"/>
            <w:noWrap/>
            <w:vAlign w:val="center"/>
          </w:tcPr>
          <w:p w14:paraId="75B3FE84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53802EB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F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7022</w:t>
            </w:r>
          </w:p>
        </w:tc>
        <w:tc>
          <w:tcPr>
            <w:tcW w:w="708" w:type="dxa"/>
            <w:noWrap/>
            <w:vAlign w:val="center"/>
          </w:tcPr>
          <w:p w14:paraId="20D4B9AE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BE4068E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15DC2DDC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3AD81435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0E8C1371" w14:textId="77777777"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CD1C60" w14:textId="77777777" w:rsidR="001B7893" w:rsidRPr="005B7724" w:rsidRDefault="001B7893" w:rsidP="005B7724">
      <w:pPr>
        <w:shd w:val="clear" w:color="auto" w:fill="FFFFFF"/>
        <w:jc w:val="both"/>
        <w:rPr>
          <w:color w:val="000000" w:themeColor="text1"/>
        </w:rPr>
      </w:pPr>
    </w:p>
    <w:p w14:paraId="5AC672D4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708"/>
      </w:pPr>
      <w:r w:rsidRPr="006B3313">
        <w:t>Показатели коте</w:t>
      </w:r>
      <w:r w:rsidR="001B7893">
        <w:t xml:space="preserve">льной и тепловых сетей </w:t>
      </w:r>
      <w:r w:rsidR="001B7893" w:rsidRPr="00796FCA">
        <w:t xml:space="preserve">на </w:t>
      </w:r>
      <w:r w:rsidR="00340CCB" w:rsidRPr="00796FCA">
        <w:t>2025</w:t>
      </w:r>
      <w:r w:rsidRPr="00796FCA">
        <w:t>г</w:t>
      </w:r>
      <w:r w:rsidRPr="006B3313">
        <w:t xml:space="preserve"> представлены в таблице 3.1</w:t>
      </w:r>
    </w:p>
    <w:p w14:paraId="0A3014B2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708"/>
        <w:jc w:val="right"/>
        <w:rPr>
          <w:b/>
        </w:rPr>
      </w:pPr>
      <w:r w:rsidRPr="006B3313">
        <w:rPr>
          <w:b/>
        </w:rPr>
        <w:t>Табл.3.1.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1270"/>
        <w:gridCol w:w="1326"/>
        <w:gridCol w:w="3414"/>
      </w:tblGrid>
      <w:tr w:rsidR="00383BD3" w:rsidRPr="006B3313" w14:paraId="5D6CED76" w14:textId="77777777" w:rsidTr="00A67196">
        <w:tc>
          <w:tcPr>
            <w:tcW w:w="3969" w:type="dxa"/>
          </w:tcPr>
          <w:p w14:paraId="7196B6CB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</w:tcPr>
          <w:p w14:paraId="3DEF8A8C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Единица</w:t>
            </w:r>
          </w:p>
          <w:p w14:paraId="29A2FFFE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измерения</w:t>
            </w:r>
          </w:p>
        </w:tc>
        <w:tc>
          <w:tcPr>
            <w:tcW w:w="1326" w:type="dxa"/>
          </w:tcPr>
          <w:p w14:paraId="6D4372A9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Фактические</w:t>
            </w:r>
          </w:p>
          <w:p w14:paraId="4F92B0DC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значения</w:t>
            </w:r>
          </w:p>
        </w:tc>
        <w:tc>
          <w:tcPr>
            <w:tcW w:w="3494" w:type="dxa"/>
          </w:tcPr>
          <w:p w14:paraId="4997BE50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Примечание</w:t>
            </w:r>
          </w:p>
        </w:tc>
      </w:tr>
      <w:tr w:rsidR="00383BD3" w:rsidRPr="006B3313" w14:paraId="19A7DD30" w14:textId="77777777" w:rsidTr="00A67196">
        <w:tc>
          <w:tcPr>
            <w:tcW w:w="3969" w:type="dxa"/>
          </w:tcPr>
          <w:p w14:paraId="36DE9F02" w14:textId="77777777" w:rsidR="00383BD3" w:rsidRPr="006B3313" w:rsidRDefault="00383BD3" w:rsidP="00A67196">
            <w:pPr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 Показатели теплоносителя</w:t>
            </w:r>
          </w:p>
        </w:tc>
        <w:tc>
          <w:tcPr>
            <w:tcW w:w="1276" w:type="dxa"/>
            <w:vAlign w:val="center"/>
          </w:tcPr>
          <w:p w14:paraId="1586F316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752840EC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4" w:type="dxa"/>
            <w:vAlign w:val="center"/>
          </w:tcPr>
          <w:p w14:paraId="244F84D6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14:paraId="14B1E902" w14:textId="77777777" w:rsidTr="00A67196">
        <w:tc>
          <w:tcPr>
            <w:tcW w:w="3969" w:type="dxa"/>
          </w:tcPr>
          <w:p w14:paraId="57DD2CF0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Температура воды в подающем</w:t>
            </w:r>
          </w:p>
          <w:p w14:paraId="5B11DD5C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трубопроводе тепловой сети</w:t>
            </w:r>
          </w:p>
        </w:tc>
        <w:tc>
          <w:tcPr>
            <w:tcW w:w="1276" w:type="dxa"/>
            <w:vAlign w:val="center"/>
          </w:tcPr>
          <w:p w14:paraId="5765FB05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  <w:vertAlign w:val="superscript"/>
              </w:rPr>
              <w:t>о</w:t>
            </w:r>
            <w:r w:rsidRPr="006B3313">
              <w:rPr>
                <w:sz w:val="20"/>
                <w:szCs w:val="20"/>
              </w:rPr>
              <w:t>С</w:t>
            </w:r>
            <w:proofErr w:type="spellEnd"/>
          </w:p>
        </w:tc>
        <w:tc>
          <w:tcPr>
            <w:tcW w:w="1326" w:type="dxa"/>
            <w:vAlign w:val="center"/>
          </w:tcPr>
          <w:p w14:paraId="7E5BDE88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70</w:t>
            </w:r>
          </w:p>
        </w:tc>
        <w:tc>
          <w:tcPr>
            <w:tcW w:w="3494" w:type="dxa"/>
            <w:vAlign w:val="center"/>
          </w:tcPr>
          <w:p w14:paraId="257500F1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При температуре наружного воздуха </w:t>
            </w:r>
            <w:r w:rsidRPr="006B3313">
              <w:rPr>
                <w:sz w:val="20"/>
                <w:szCs w:val="20"/>
                <w:lang w:val="en-US"/>
              </w:rPr>
              <w:t>t</w:t>
            </w:r>
            <w:proofErr w:type="spellStart"/>
            <w:r w:rsidRPr="006B3313">
              <w:rPr>
                <w:sz w:val="20"/>
                <w:szCs w:val="20"/>
                <w:vertAlign w:val="subscript"/>
              </w:rPr>
              <w:t>нв</w:t>
            </w:r>
            <w:proofErr w:type="spellEnd"/>
            <w:r w:rsidRPr="006B3313">
              <w:rPr>
                <w:sz w:val="20"/>
                <w:szCs w:val="20"/>
              </w:rPr>
              <w:t xml:space="preserve"> = -49</w:t>
            </w:r>
          </w:p>
        </w:tc>
      </w:tr>
      <w:tr w:rsidR="00383BD3" w:rsidRPr="006B3313" w14:paraId="3199535B" w14:textId="77777777" w:rsidTr="00A67196">
        <w:tc>
          <w:tcPr>
            <w:tcW w:w="3969" w:type="dxa"/>
          </w:tcPr>
          <w:p w14:paraId="0844A1D6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Температура воды в обратном</w:t>
            </w:r>
          </w:p>
          <w:p w14:paraId="4C013362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трубопроводе тепловой сети</w:t>
            </w:r>
          </w:p>
        </w:tc>
        <w:tc>
          <w:tcPr>
            <w:tcW w:w="1276" w:type="dxa"/>
            <w:vAlign w:val="center"/>
          </w:tcPr>
          <w:p w14:paraId="651D099F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  <w:vertAlign w:val="superscript"/>
              </w:rPr>
              <w:t>о</w:t>
            </w:r>
            <w:r w:rsidRPr="006B3313">
              <w:rPr>
                <w:sz w:val="20"/>
                <w:szCs w:val="20"/>
              </w:rPr>
              <w:t>С</w:t>
            </w:r>
            <w:proofErr w:type="spellEnd"/>
          </w:p>
        </w:tc>
        <w:tc>
          <w:tcPr>
            <w:tcW w:w="1326" w:type="dxa"/>
            <w:vAlign w:val="center"/>
          </w:tcPr>
          <w:p w14:paraId="2606FC7E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60</w:t>
            </w:r>
          </w:p>
        </w:tc>
        <w:tc>
          <w:tcPr>
            <w:tcW w:w="3494" w:type="dxa"/>
            <w:vAlign w:val="center"/>
          </w:tcPr>
          <w:p w14:paraId="75113E8B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При температуре наружного воздуха </w:t>
            </w:r>
            <w:r w:rsidRPr="006B3313">
              <w:rPr>
                <w:sz w:val="20"/>
                <w:szCs w:val="20"/>
                <w:lang w:val="en-US"/>
              </w:rPr>
              <w:t>t</w:t>
            </w:r>
            <w:proofErr w:type="spellStart"/>
            <w:r w:rsidRPr="006B3313">
              <w:rPr>
                <w:sz w:val="20"/>
                <w:szCs w:val="20"/>
                <w:vertAlign w:val="subscript"/>
              </w:rPr>
              <w:t>нв</w:t>
            </w:r>
            <w:proofErr w:type="spellEnd"/>
            <w:r w:rsidRPr="006B3313">
              <w:rPr>
                <w:sz w:val="20"/>
                <w:szCs w:val="20"/>
              </w:rPr>
              <w:t xml:space="preserve"> = -49</w:t>
            </w:r>
          </w:p>
        </w:tc>
      </w:tr>
      <w:tr w:rsidR="00383BD3" w:rsidRPr="006B3313" w14:paraId="793B5141" w14:textId="77777777" w:rsidTr="00A67196">
        <w:tc>
          <w:tcPr>
            <w:tcW w:w="3969" w:type="dxa"/>
          </w:tcPr>
          <w:p w14:paraId="621FA372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Давление воды в подающем</w:t>
            </w:r>
          </w:p>
          <w:p w14:paraId="72CE4100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трубопроводе тепловой сети</w:t>
            </w:r>
          </w:p>
        </w:tc>
        <w:tc>
          <w:tcPr>
            <w:tcW w:w="1276" w:type="dxa"/>
            <w:vAlign w:val="center"/>
          </w:tcPr>
          <w:p w14:paraId="6DA08F1D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кгс/см</w:t>
            </w:r>
            <w:r w:rsidRPr="006B3313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6" w:type="dxa"/>
            <w:vAlign w:val="center"/>
          </w:tcPr>
          <w:p w14:paraId="439F3DF3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4,0</w:t>
            </w:r>
          </w:p>
        </w:tc>
        <w:tc>
          <w:tcPr>
            <w:tcW w:w="3494" w:type="dxa"/>
            <w:vAlign w:val="center"/>
          </w:tcPr>
          <w:p w14:paraId="4F187B34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14:paraId="670D87FB" w14:textId="77777777" w:rsidTr="00A67196">
        <w:trPr>
          <w:trHeight w:val="495"/>
        </w:trPr>
        <w:tc>
          <w:tcPr>
            <w:tcW w:w="3969" w:type="dxa"/>
          </w:tcPr>
          <w:p w14:paraId="73A922DF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Давление воды в обратном</w:t>
            </w:r>
          </w:p>
          <w:p w14:paraId="3AABB362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трубопроводе</w:t>
            </w:r>
          </w:p>
        </w:tc>
        <w:tc>
          <w:tcPr>
            <w:tcW w:w="1276" w:type="dxa"/>
            <w:vAlign w:val="center"/>
          </w:tcPr>
          <w:p w14:paraId="680D7F81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кгс/см</w:t>
            </w:r>
            <w:r w:rsidRPr="006B3313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6" w:type="dxa"/>
            <w:vAlign w:val="center"/>
          </w:tcPr>
          <w:p w14:paraId="68E16DF3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2,5</w:t>
            </w:r>
          </w:p>
        </w:tc>
        <w:tc>
          <w:tcPr>
            <w:tcW w:w="3494" w:type="dxa"/>
            <w:vAlign w:val="center"/>
          </w:tcPr>
          <w:p w14:paraId="2B43E74F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14:paraId="34B8152F" w14:textId="77777777" w:rsidTr="00A67196">
        <w:tc>
          <w:tcPr>
            <w:tcW w:w="3969" w:type="dxa"/>
          </w:tcPr>
          <w:p w14:paraId="0D269090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Процент износа трубопроводов</w:t>
            </w:r>
          </w:p>
        </w:tc>
        <w:tc>
          <w:tcPr>
            <w:tcW w:w="1276" w:type="dxa"/>
            <w:vAlign w:val="center"/>
          </w:tcPr>
          <w:p w14:paraId="1B8498C4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%</w:t>
            </w:r>
          </w:p>
        </w:tc>
        <w:tc>
          <w:tcPr>
            <w:tcW w:w="1326" w:type="dxa"/>
            <w:vAlign w:val="center"/>
          </w:tcPr>
          <w:p w14:paraId="48E55060" w14:textId="77777777" w:rsidR="00383BD3" w:rsidRPr="006B3313" w:rsidRDefault="001B7893" w:rsidP="00A67196">
            <w:pPr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83,55</w:t>
            </w:r>
          </w:p>
        </w:tc>
        <w:tc>
          <w:tcPr>
            <w:tcW w:w="3494" w:type="dxa"/>
            <w:vAlign w:val="center"/>
          </w:tcPr>
          <w:p w14:paraId="20493D0E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14:paraId="0153C47E" w14:textId="77777777" w:rsidTr="00A67196">
        <w:tc>
          <w:tcPr>
            <w:tcW w:w="3969" w:type="dxa"/>
          </w:tcPr>
          <w:p w14:paraId="15117069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Количество отказов тепловых сетей в</w:t>
            </w:r>
          </w:p>
          <w:p w14:paraId="591238CC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год</w:t>
            </w:r>
          </w:p>
        </w:tc>
        <w:tc>
          <w:tcPr>
            <w:tcW w:w="1276" w:type="dxa"/>
            <w:vAlign w:val="center"/>
          </w:tcPr>
          <w:p w14:paraId="2B19BCFB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1573BEFB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4" w:type="dxa"/>
            <w:vAlign w:val="center"/>
          </w:tcPr>
          <w:p w14:paraId="147255D7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Вынужденные отключения участков тепловой сети с ограничением отпуска тепловой энергии потребителям</w:t>
            </w:r>
          </w:p>
        </w:tc>
      </w:tr>
      <w:tr w:rsidR="00383BD3" w:rsidRPr="006B3313" w14:paraId="11A48A9D" w14:textId="77777777" w:rsidTr="00A67196">
        <w:tc>
          <w:tcPr>
            <w:tcW w:w="3969" w:type="dxa"/>
          </w:tcPr>
          <w:p w14:paraId="05A5CFC6" w14:textId="77777777"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 в год</w:t>
            </w:r>
          </w:p>
        </w:tc>
        <w:tc>
          <w:tcPr>
            <w:tcW w:w="1276" w:type="dxa"/>
            <w:vAlign w:val="center"/>
          </w:tcPr>
          <w:p w14:paraId="452082AC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</w:rPr>
              <w:t>ед</w:t>
            </w:r>
            <w:proofErr w:type="spellEnd"/>
            <w:r w:rsidRPr="006B3313">
              <w:rPr>
                <w:sz w:val="20"/>
                <w:szCs w:val="20"/>
              </w:rPr>
              <w:t>/км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0B41D81D" w14:textId="77777777" w:rsidR="00383BD3" w:rsidRPr="006B3313" w:rsidRDefault="00383BD3" w:rsidP="00A67196">
            <w:pPr>
              <w:jc w:val="center"/>
              <w:rPr>
                <w:sz w:val="20"/>
                <w:szCs w:val="20"/>
                <w:highlight w:val="yellow"/>
              </w:rPr>
            </w:pPr>
            <w:r w:rsidRPr="006B3313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3494" w:type="dxa"/>
            <w:vAlign w:val="center"/>
          </w:tcPr>
          <w:p w14:paraId="780C79AB" w14:textId="77777777"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0665551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708"/>
        <w:rPr>
          <w:b/>
          <w:sz w:val="28"/>
        </w:rPr>
      </w:pPr>
    </w:p>
    <w:p w14:paraId="20E3EBAE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708"/>
      </w:pPr>
      <w:r w:rsidRPr="006B3313">
        <w:t>Выявленные дефекты и нарушения при обследовании тепловых сетей:</w:t>
      </w:r>
    </w:p>
    <w:p w14:paraId="62D53160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Коррозия поверхностей трубопроводов;</w:t>
      </w:r>
    </w:p>
    <w:p w14:paraId="27D40E70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Разрушение трубопроводов ввиду коррозии;</w:t>
      </w:r>
    </w:p>
    <w:p w14:paraId="0D3A9B02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Потери напора ввиду повышенного зарастания трубопроводов и зауженного диаметра;</w:t>
      </w:r>
    </w:p>
    <w:p w14:paraId="1C5957AC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Отсутствие теплоизоляции на участках трубопроводов;</w:t>
      </w:r>
    </w:p>
    <w:p w14:paraId="2A8520F3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Неплотности запорной и регулирующей арматуры;</w:t>
      </w:r>
    </w:p>
    <w:p w14:paraId="504DDE59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Отсутствие регулирующей арматуры на участках трубопроводов.</w:t>
      </w:r>
    </w:p>
    <w:p w14:paraId="5657CE87" w14:textId="77777777" w:rsidR="001B7893" w:rsidRPr="001B7893" w:rsidRDefault="001B7893" w:rsidP="001B7893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1B7893">
        <w:rPr>
          <w:rFonts w:eastAsiaTheme="minorHAnsi"/>
          <w:color w:val="000000" w:themeColor="text1"/>
          <w:lang w:eastAsia="en-US"/>
        </w:rPr>
        <w:t xml:space="preserve">Наличие ветхого и отсутствие изоляционного материала на участках тепловых сетей см. таблицу </w:t>
      </w:r>
      <w:r>
        <w:rPr>
          <w:rFonts w:eastAsiaTheme="minorHAnsi"/>
          <w:color w:val="000000" w:themeColor="text1"/>
          <w:lang w:eastAsia="en-US"/>
        </w:rPr>
        <w:t>3</w:t>
      </w:r>
      <w:r w:rsidRPr="001B7893">
        <w:rPr>
          <w:rFonts w:eastAsiaTheme="minorHAnsi"/>
          <w:color w:val="000000" w:themeColor="text1"/>
          <w:lang w:eastAsia="en-US"/>
        </w:rPr>
        <w:t>.</w:t>
      </w:r>
    </w:p>
    <w:p w14:paraId="019AF4DA" w14:textId="77777777" w:rsidR="00383BD3" w:rsidRDefault="00383BD3" w:rsidP="00383BD3">
      <w:pPr>
        <w:ind w:firstLine="709"/>
        <w:jc w:val="both"/>
      </w:pPr>
      <w:r w:rsidRPr="006B3313">
        <w:t>Фотоматериалы по тепловым сетям прилагаются:</w:t>
      </w:r>
    </w:p>
    <w:p w14:paraId="30B00093" w14:textId="77777777" w:rsidR="00E35F2E" w:rsidRPr="006B3313" w:rsidRDefault="00E35F2E" w:rsidP="00E35F2E">
      <w:pPr>
        <w:jc w:val="both"/>
      </w:pPr>
      <w:r>
        <w:rPr>
          <w:noProof/>
        </w:rPr>
        <w:lastRenderedPageBreak/>
        <w:drawing>
          <wp:inline distT="0" distB="0" distL="0" distR="0" wp14:anchorId="5D212B76" wp14:editId="5C8D3FC2">
            <wp:extent cx="1965164" cy="2616200"/>
            <wp:effectExtent l="19050" t="19050" r="16510" b="127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164" cy="26162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BE55F4" wp14:editId="15F45992">
            <wp:extent cx="1965164" cy="2616200"/>
            <wp:effectExtent l="19050" t="19050" r="16510" b="127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45" cy="26183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9D1D03" wp14:editId="6D6EE4B0">
            <wp:extent cx="1973182" cy="2626874"/>
            <wp:effectExtent l="19050" t="19050" r="27305" b="215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14" cy="262904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B12D5C7" w14:textId="77777777" w:rsidR="00383BD3" w:rsidRPr="006B3313" w:rsidRDefault="00383BD3" w:rsidP="00501777"/>
    <w:p w14:paraId="4CA0187C" w14:textId="77777777" w:rsidR="00383BD3" w:rsidRPr="006B3313" w:rsidRDefault="00383BD3" w:rsidP="00383BD3">
      <w:pPr>
        <w:jc w:val="center"/>
      </w:pPr>
      <w:r w:rsidRPr="006B3313">
        <w:t xml:space="preserve">  </w:t>
      </w:r>
    </w:p>
    <w:p w14:paraId="34D81F8B" w14:textId="77777777" w:rsidR="00383BD3" w:rsidRPr="00501777" w:rsidRDefault="00383BD3" w:rsidP="00383BD3">
      <w:pPr>
        <w:rPr>
          <w:color w:val="000000"/>
        </w:rPr>
      </w:pPr>
      <w:r w:rsidRPr="006B3313">
        <w:t xml:space="preserve">Рисунок 8 - </w:t>
      </w:r>
      <w:r w:rsidRPr="006B3313">
        <w:rPr>
          <w:color w:val="000000"/>
        </w:rPr>
        <w:t>Фотографии тепловых сетей п. Витимский Мамско</w:t>
      </w:r>
      <w:r w:rsidR="00501777">
        <w:rPr>
          <w:color w:val="000000"/>
        </w:rPr>
        <w:t>-Чуйского р-на Иркутской области.</w:t>
      </w:r>
    </w:p>
    <w:p w14:paraId="623EF0CF" w14:textId="77777777" w:rsidR="00383BD3" w:rsidRPr="006B3313" w:rsidRDefault="00383BD3" w:rsidP="00383BD3">
      <w:pPr>
        <w:widowControl w:val="0"/>
        <w:autoSpaceDE w:val="0"/>
        <w:autoSpaceDN w:val="0"/>
        <w:ind w:firstLine="708"/>
        <w:jc w:val="both"/>
      </w:pPr>
      <w:r w:rsidRPr="006B3313">
        <w:t>Расчетные расходы подпиточной воды для теплосетей даны в таблице 3.2</w:t>
      </w:r>
    </w:p>
    <w:p w14:paraId="23A922D2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 xml:space="preserve">Табл. 3.2. 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2410"/>
        <w:gridCol w:w="1559"/>
        <w:gridCol w:w="1843"/>
      </w:tblGrid>
      <w:tr w:rsidR="00383BD3" w:rsidRPr="006B3313" w14:paraId="742B388F" w14:textId="77777777" w:rsidTr="004155F3">
        <w:trPr>
          <w:trHeight w:val="326"/>
        </w:trPr>
        <w:tc>
          <w:tcPr>
            <w:tcW w:w="4253" w:type="dxa"/>
            <w:vMerge w:val="restart"/>
            <w:vAlign w:val="center"/>
          </w:tcPr>
          <w:p w14:paraId="2AA9A22A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75"/>
              <w:ind w:left="14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Теплоисточник</w:t>
            </w:r>
            <w:proofErr w:type="spellEnd"/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8BEF0DC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7" w:line="269" w:lineRule="exact"/>
              <w:ind w:left="107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Максимальные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,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02B0C5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7" w:line="269" w:lineRule="exact"/>
              <w:ind w:left="299" w:right="29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Средние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,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E84B54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7" w:line="269" w:lineRule="exact"/>
              <w:ind w:left="203" w:right="20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Годовые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,</w:t>
            </w:r>
          </w:p>
        </w:tc>
      </w:tr>
      <w:tr w:rsidR="00383BD3" w:rsidRPr="006B3313" w14:paraId="07B87C52" w14:textId="77777777" w:rsidTr="004155F3">
        <w:trPr>
          <w:trHeight w:val="301"/>
        </w:trPr>
        <w:tc>
          <w:tcPr>
            <w:tcW w:w="4253" w:type="dxa"/>
            <w:vMerge/>
            <w:tcBorders>
              <w:top w:val="nil"/>
            </w:tcBorders>
            <w:vAlign w:val="center"/>
          </w:tcPr>
          <w:p w14:paraId="3925C92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79A292B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"/>
              <w:ind w:left="1015" w:right="1008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м³</w:t>
            </w:r>
            <w:r w:rsidRPr="006B3313">
              <w:rPr>
                <w:sz w:val="20"/>
                <w:szCs w:val="20"/>
                <w:lang w:val="en-US"/>
              </w:rPr>
              <w:t>/ч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CE457F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"/>
              <w:ind w:left="299" w:right="293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м³</w:t>
            </w:r>
            <w:r w:rsidRPr="006B3313">
              <w:rPr>
                <w:sz w:val="20"/>
                <w:szCs w:val="20"/>
                <w:lang w:val="en-US"/>
              </w:rPr>
              <w:t>/ч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F10848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"/>
              <w:ind w:left="202" w:right="200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м³</w:t>
            </w:r>
            <w:r w:rsidRPr="006B3313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год</w:t>
            </w:r>
            <w:proofErr w:type="spellEnd"/>
          </w:p>
        </w:tc>
      </w:tr>
      <w:tr w:rsidR="00383BD3" w:rsidRPr="006B3313" w14:paraId="7049656F" w14:textId="77777777" w:rsidTr="00A67196">
        <w:trPr>
          <w:trHeight w:val="313"/>
        </w:trPr>
        <w:tc>
          <w:tcPr>
            <w:tcW w:w="10065" w:type="dxa"/>
            <w:gridSpan w:val="4"/>
            <w:vAlign w:val="center"/>
          </w:tcPr>
          <w:p w14:paraId="4B860A6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6B3313">
              <w:rPr>
                <w:b/>
                <w:sz w:val="20"/>
                <w:szCs w:val="20"/>
              </w:rPr>
              <w:t xml:space="preserve">Котельная «№11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b/>
                <w:sz w:val="20"/>
                <w:szCs w:val="20"/>
              </w:rPr>
              <w:t>»</w:t>
            </w:r>
            <w:r w:rsidRPr="006B3313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383BD3" w:rsidRPr="006B3313" w14:paraId="29FC7234" w14:textId="77777777" w:rsidTr="004155F3">
        <w:trPr>
          <w:trHeight w:val="313"/>
        </w:trPr>
        <w:tc>
          <w:tcPr>
            <w:tcW w:w="4253" w:type="dxa"/>
            <w:vAlign w:val="center"/>
          </w:tcPr>
          <w:p w14:paraId="4AC53BA0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34" w:lineRule="exact"/>
              <w:ind w:left="142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Подпитка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2410" w:type="dxa"/>
            <w:vAlign w:val="center"/>
          </w:tcPr>
          <w:p w14:paraId="0B8D3CF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34" w:lineRule="exact"/>
              <w:ind w:right="2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1559" w:type="dxa"/>
            <w:vAlign w:val="center"/>
          </w:tcPr>
          <w:p w14:paraId="4468D9C0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34" w:lineRule="exact"/>
              <w:ind w:left="299" w:right="293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2,4</w:t>
            </w:r>
          </w:p>
        </w:tc>
        <w:tc>
          <w:tcPr>
            <w:tcW w:w="1843" w:type="dxa"/>
            <w:vAlign w:val="center"/>
          </w:tcPr>
          <w:p w14:paraId="0576648F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34" w:lineRule="exact"/>
              <w:ind w:left="202" w:right="20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</w:tr>
      <w:tr w:rsidR="00383BD3" w:rsidRPr="006B3313" w14:paraId="763979EF" w14:textId="77777777" w:rsidTr="004155F3">
        <w:trPr>
          <w:trHeight w:val="314"/>
        </w:trPr>
        <w:tc>
          <w:tcPr>
            <w:tcW w:w="4253" w:type="dxa"/>
            <w:vAlign w:val="center"/>
          </w:tcPr>
          <w:p w14:paraId="54B60DD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7"/>
              <w:ind w:left="142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т.ч. - нужды ГВС</w:t>
            </w:r>
          </w:p>
        </w:tc>
        <w:tc>
          <w:tcPr>
            <w:tcW w:w="2410" w:type="dxa"/>
            <w:vAlign w:val="center"/>
          </w:tcPr>
          <w:p w14:paraId="673D6F28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8" w:line="236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2,1</w:t>
            </w:r>
          </w:p>
        </w:tc>
        <w:tc>
          <w:tcPr>
            <w:tcW w:w="1559" w:type="dxa"/>
            <w:vAlign w:val="center"/>
          </w:tcPr>
          <w:p w14:paraId="3ADE360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8" w:line="236" w:lineRule="exact"/>
              <w:ind w:left="299" w:right="292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2,1</w:t>
            </w:r>
          </w:p>
        </w:tc>
        <w:tc>
          <w:tcPr>
            <w:tcW w:w="1843" w:type="dxa"/>
            <w:vAlign w:val="center"/>
          </w:tcPr>
          <w:p w14:paraId="79CADAD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8" w:line="236" w:lineRule="exact"/>
              <w:ind w:left="203" w:right="20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</w:tr>
      <w:tr w:rsidR="00383BD3" w:rsidRPr="006B3313" w14:paraId="50AB1FDA" w14:textId="77777777" w:rsidTr="004155F3">
        <w:trPr>
          <w:trHeight w:val="300"/>
        </w:trPr>
        <w:tc>
          <w:tcPr>
            <w:tcW w:w="4253" w:type="dxa"/>
            <w:vAlign w:val="center"/>
          </w:tcPr>
          <w:p w14:paraId="1607C95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42" w:right="200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утечки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теплосетях</w:t>
            </w:r>
            <w:proofErr w:type="spellEnd"/>
          </w:p>
        </w:tc>
        <w:tc>
          <w:tcPr>
            <w:tcW w:w="2410" w:type="dxa"/>
            <w:vAlign w:val="center"/>
          </w:tcPr>
          <w:p w14:paraId="43C3469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6" w:lineRule="exact"/>
              <w:ind w:right="2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0,4</w:t>
            </w:r>
          </w:p>
        </w:tc>
        <w:tc>
          <w:tcPr>
            <w:tcW w:w="1559" w:type="dxa"/>
            <w:vAlign w:val="center"/>
          </w:tcPr>
          <w:p w14:paraId="3578466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6" w:lineRule="exact"/>
              <w:ind w:left="299" w:right="29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0,3</w:t>
            </w:r>
          </w:p>
        </w:tc>
        <w:tc>
          <w:tcPr>
            <w:tcW w:w="1843" w:type="dxa"/>
            <w:vAlign w:val="center"/>
          </w:tcPr>
          <w:p w14:paraId="6232C48C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6" w:lineRule="exact"/>
              <w:ind w:left="203" w:right="199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</w:tr>
      <w:tr w:rsidR="00383BD3" w:rsidRPr="006B3313" w14:paraId="662F38CF" w14:textId="77777777" w:rsidTr="004155F3">
        <w:trPr>
          <w:trHeight w:val="299"/>
        </w:trPr>
        <w:tc>
          <w:tcPr>
            <w:tcW w:w="4253" w:type="dxa"/>
            <w:vAlign w:val="center"/>
          </w:tcPr>
          <w:p w14:paraId="4FF1C4B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42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утечки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зданиях</w:t>
            </w:r>
            <w:proofErr w:type="spellEnd"/>
          </w:p>
        </w:tc>
        <w:tc>
          <w:tcPr>
            <w:tcW w:w="2410" w:type="dxa"/>
            <w:vAlign w:val="center"/>
          </w:tcPr>
          <w:p w14:paraId="091558A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4" w:lineRule="exact"/>
              <w:ind w:left="1005" w:right="1008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2F60DC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4" w:lineRule="exact"/>
              <w:ind w:left="299" w:right="292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047A62DC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4" w:lineRule="exact"/>
              <w:ind w:left="203" w:right="199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</w:t>
            </w:r>
          </w:p>
        </w:tc>
      </w:tr>
    </w:tbl>
    <w:p w14:paraId="3CA34174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E12DA54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На основе составленных рабочих схем тепловых сетей выполнены гидравлические расчеты пропускной способности их участков. Расчеты выполнены при следующих условиях:</w:t>
      </w:r>
    </w:p>
    <w:p w14:paraId="144EA488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>- температурный график отпуска тепла 70/60</w:t>
      </w:r>
      <w:r w:rsidRPr="006B3313">
        <w:rPr>
          <w:i/>
        </w:rPr>
        <w:t>°С</w:t>
      </w:r>
      <w:r w:rsidRPr="006B3313">
        <w:t>;</w:t>
      </w:r>
    </w:p>
    <w:p w14:paraId="280AAAFB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>- расчетный расход на участках тепловой сети определялся как сумма расчетных расходов воды на отопление, ГВС и утечек в сетях и внутренних системах зданий;</w:t>
      </w:r>
    </w:p>
    <w:p w14:paraId="3C4E3427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>- при расчетных расходах воды на всех участках тепловой сети были определены линейные потери давления в прямом и обратном трубопроводах;</w:t>
      </w:r>
    </w:p>
    <w:p w14:paraId="1F33954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 xml:space="preserve">- для всех участков теплосети потери давления в местных сопротивлениях и компенсаторах учитывался коэффициент:  - </w:t>
      </w:r>
      <w:r w:rsidR="004E0A9A">
        <w:t>1,2 - для магистральных сетей,</w:t>
      </w:r>
      <w:r w:rsidRPr="006B3313">
        <w:t xml:space="preserve">  - 1,3 - для прочих.</w:t>
      </w:r>
    </w:p>
    <w:p w14:paraId="18F1DDB2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В расчетах располагаемый напор в начале теплосети в теплоисточниках принимался по данным специалистов эксплуатирующих организаций и (или) экспертным данным (по характеристикам установленного насосного оборудования).</w:t>
      </w:r>
    </w:p>
    <w:p w14:paraId="11D2AB8A" w14:textId="77777777" w:rsidR="00383BD3" w:rsidRPr="003C109F" w:rsidRDefault="00501777" w:rsidP="00383BD3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В </w:t>
      </w:r>
      <w:r w:rsidR="00340CCB" w:rsidRPr="00796FCA">
        <w:t>2024</w:t>
      </w:r>
      <w:r w:rsidR="00383BD3" w:rsidRPr="00796FCA">
        <w:t xml:space="preserve"> году</w:t>
      </w:r>
      <w:r w:rsidR="00383BD3" w:rsidRPr="006B3313">
        <w:t xml:space="preserve"> жалоб, поступавших от населения, нет. Количество технологических нарушений на сетях составило </w:t>
      </w:r>
      <w:r w:rsidR="00383BD3" w:rsidRPr="003C109F">
        <w:t xml:space="preserve">- 3,36 </w:t>
      </w:r>
      <w:proofErr w:type="spellStart"/>
      <w:r w:rsidR="00383BD3" w:rsidRPr="003C109F">
        <w:t>ед</w:t>
      </w:r>
      <w:proofErr w:type="spellEnd"/>
      <w:r w:rsidR="00383BD3" w:rsidRPr="003C109F">
        <w:t xml:space="preserve">/км тепловых сетей в год. </w:t>
      </w:r>
    </w:p>
    <w:p w14:paraId="5A0B979C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firstLine="851"/>
        <w:jc w:val="both"/>
      </w:pPr>
      <w:r w:rsidRPr="003C109F">
        <w:t>Расчетные потери тепловой энергии в тепловой</w:t>
      </w:r>
      <w:r w:rsidRPr="006B3313">
        <w:t xml:space="preserve"> сети от котельной представлены в таблице 3.4:</w:t>
      </w:r>
    </w:p>
    <w:p w14:paraId="09C42AA5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line="360" w:lineRule="auto"/>
        <w:ind w:firstLine="851"/>
        <w:jc w:val="right"/>
        <w:rPr>
          <w:b/>
        </w:rPr>
      </w:pPr>
      <w:r w:rsidRPr="006B3313">
        <w:rPr>
          <w:b/>
        </w:rPr>
        <w:t xml:space="preserve">Табл. 3.4  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2551"/>
        <w:gridCol w:w="1860"/>
        <w:gridCol w:w="1684"/>
      </w:tblGrid>
      <w:tr w:rsidR="00383BD3" w:rsidRPr="006B3313" w14:paraId="175E3D99" w14:textId="77777777" w:rsidTr="004155F3">
        <w:trPr>
          <w:trHeight w:val="345"/>
        </w:trPr>
        <w:tc>
          <w:tcPr>
            <w:tcW w:w="3686" w:type="dxa"/>
            <w:vMerge w:val="restart"/>
          </w:tcPr>
          <w:p w14:paraId="45A4AFC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40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Система: составляющие</w:t>
            </w:r>
          </w:p>
          <w:p w14:paraId="59F8CCE5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40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тепловых потерь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38D9585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Максимальные,</w:t>
            </w:r>
          </w:p>
        </w:tc>
        <w:tc>
          <w:tcPr>
            <w:tcW w:w="1860" w:type="dxa"/>
            <w:tcBorders>
              <w:bottom w:val="nil"/>
            </w:tcBorders>
            <w:vAlign w:val="center"/>
          </w:tcPr>
          <w:p w14:paraId="051ED1B5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Средние,</w:t>
            </w:r>
          </w:p>
        </w:tc>
        <w:tc>
          <w:tcPr>
            <w:tcW w:w="1684" w:type="dxa"/>
            <w:tcBorders>
              <w:bottom w:val="nil"/>
            </w:tcBorders>
            <w:vAlign w:val="center"/>
          </w:tcPr>
          <w:p w14:paraId="0A5FC6E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Годовые,</w:t>
            </w:r>
          </w:p>
        </w:tc>
      </w:tr>
      <w:tr w:rsidR="00383BD3" w:rsidRPr="006B3313" w14:paraId="283A8BC1" w14:textId="77777777" w:rsidTr="004155F3">
        <w:trPr>
          <w:trHeight w:val="100"/>
        </w:trPr>
        <w:tc>
          <w:tcPr>
            <w:tcW w:w="3686" w:type="dxa"/>
            <w:vMerge/>
            <w:tcBorders>
              <w:top w:val="nil"/>
            </w:tcBorders>
          </w:tcPr>
          <w:p w14:paraId="156DDA78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3262F6C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Гкал/ч</w:t>
            </w:r>
          </w:p>
        </w:tc>
        <w:tc>
          <w:tcPr>
            <w:tcW w:w="1860" w:type="dxa"/>
            <w:tcBorders>
              <w:top w:val="nil"/>
            </w:tcBorders>
            <w:vAlign w:val="center"/>
          </w:tcPr>
          <w:p w14:paraId="19A2DBB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Гкал/ч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 w14:paraId="17D3824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Гкал/год</w:t>
            </w:r>
          </w:p>
        </w:tc>
      </w:tr>
      <w:tr w:rsidR="00383BD3" w:rsidRPr="006B3313" w14:paraId="3043558A" w14:textId="77777777" w:rsidTr="005D229B">
        <w:trPr>
          <w:trHeight w:val="329"/>
        </w:trPr>
        <w:tc>
          <w:tcPr>
            <w:tcW w:w="9781" w:type="dxa"/>
            <w:gridSpan w:val="4"/>
          </w:tcPr>
          <w:p w14:paraId="69104566" w14:textId="77777777" w:rsidR="00383BD3" w:rsidRPr="006B3313" w:rsidRDefault="004155F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Котельная «</w:t>
            </w:r>
            <w:r w:rsidR="00383BD3" w:rsidRPr="006B3313">
              <w:rPr>
                <w:b/>
                <w:sz w:val="20"/>
                <w:szCs w:val="20"/>
              </w:rPr>
              <w:t>№11 Центральная»:</w:t>
            </w:r>
          </w:p>
        </w:tc>
      </w:tr>
      <w:tr w:rsidR="00383BD3" w:rsidRPr="006B3313" w14:paraId="4BB364DF" w14:textId="77777777" w:rsidTr="004155F3">
        <w:trPr>
          <w:trHeight w:val="152"/>
        </w:trPr>
        <w:tc>
          <w:tcPr>
            <w:tcW w:w="3686" w:type="dxa"/>
          </w:tcPr>
          <w:p w14:paraId="22354FCC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 xml:space="preserve">Потери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тепловой</w:t>
            </w:r>
            <w:proofErr w:type="spellEnd"/>
            <w:r w:rsidRPr="006B3313">
              <w:rPr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энергии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2551" w:type="dxa"/>
            <w:vAlign w:val="center"/>
          </w:tcPr>
          <w:p w14:paraId="7243159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0,49</w:t>
            </w:r>
          </w:p>
        </w:tc>
        <w:tc>
          <w:tcPr>
            <w:tcW w:w="1860" w:type="dxa"/>
            <w:vAlign w:val="center"/>
          </w:tcPr>
          <w:p w14:paraId="129FD21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0,47</w:t>
            </w:r>
          </w:p>
        </w:tc>
        <w:tc>
          <w:tcPr>
            <w:tcW w:w="1684" w:type="dxa"/>
            <w:vAlign w:val="center"/>
          </w:tcPr>
          <w:p w14:paraId="184C8C6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2313,1</w:t>
            </w:r>
          </w:p>
        </w:tc>
      </w:tr>
      <w:tr w:rsidR="00383BD3" w:rsidRPr="006B3313" w14:paraId="3191CEAE" w14:textId="77777777" w:rsidTr="004155F3">
        <w:trPr>
          <w:trHeight w:val="228"/>
        </w:trPr>
        <w:tc>
          <w:tcPr>
            <w:tcW w:w="3686" w:type="dxa"/>
          </w:tcPr>
          <w:p w14:paraId="3C3198DA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lastRenderedPageBreak/>
              <w:t>в т.ч. - от наружного охлаждения:</w:t>
            </w:r>
          </w:p>
        </w:tc>
        <w:tc>
          <w:tcPr>
            <w:tcW w:w="2551" w:type="dxa"/>
            <w:vAlign w:val="center"/>
          </w:tcPr>
          <w:p w14:paraId="55C1B4D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center"/>
          </w:tcPr>
          <w:p w14:paraId="0344820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  <w:tc>
          <w:tcPr>
            <w:tcW w:w="1684" w:type="dxa"/>
            <w:vAlign w:val="center"/>
          </w:tcPr>
          <w:p w14:paraId="763D87D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</w:tr>
      <w:tr w:rsidR="00383BD3" w:rsidRPr="006B3313" w14:paraId="36DA8D46" w14:textId="77777777" w:rsidTr="004155F3">
        <w:trPr>
          <w:trHeight w:val="186"/>
        </w:trPr>
        <w:tc>
          <w:tcPr>
            <w:tcW w:w="3686" w:type="dxa"/>
          </w:tcPr>
          <w:p w14:paraId="41B2A5D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с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утечками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теплосетях</w:t>
            </w:r>
            <w:proofErr w:type="spellEnd"/>
          </w:p>
        </w:tc>
        <w:tc>
          <w:tcPr>
            <w:tcW w:w="2551" w:type="dxa"/>
            <w:vAlign w:val="center"/>
          </w:tcPr>
          <w:p w14:paraId="7D908DD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0,49</w:t>
            </w:r>
          </w:p>
        </w:tc>
        <w:tc>
          <w:tcPr>
            <w:tcW w:w="1860" w:type="dxa"/>
            <w:vAlign w:val="center"/>
          </w:tcPr>
          <w:p w14:paraId="2D9DF9B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0,47</w:t>
            </w:r>
          </w:p>
        </w:tc>
        <w:tc>
          <w:tcPr>
            <w:tcW w:w="1684" w:type="dxa"/>
            <w:vAlign w:val="center"/>
          </w:tcPr>
          <w:p w14:paraId="208203DA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2313,1</w:t>
            </w:r>
          </w:p>
        </w:tc>
      </w:tr>
      <w:tr w:rsidR="00383BD3" w:rsidRPr="006B3313" w14:paraId="50C188C4" w14:textId="77777777" w:rsidTr="004155F3">
        <w:trPr>
          <w:trHeight w:val="120"/>
        </w:trPr>
        <w:tc>
          <w:tcPr>
            <w:tcW w:w="3686" w:type="dxa"/>
          </w:tcPr>
          <w:p w14:paraId="796A906A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с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утечками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зданиях</w:t>
            </w:r>
            <w:proofErr w:type="spellEnd"/>
          </w:p>
        </w:tc>
        <w:tc>
          <w:tcPr>
            <w:tcW w:w="2551" w:type="dxa"/>
            <w:vAlign w:val="center"/>
          </w:tcPr>
          <w:p w14:paraId="0833387C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center"/>
          </w:tcPr>
          <w:p w14:paraId="300A97D5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  <w:tc>
          <w:tcPr>
            <w:tcW w:w="1684" w:type="dxa"/>
            <w:vAlign w:val="center"/>
          </w:tcPr>
          <w:p w14:paraId="216F955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</w:tr>
    </w:tbl>
    <w:p w14:paraId="2BA8B6B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spacing w:before="120"/>
        <w:ind w:firstLine="720"/>
        <w:jc w:val="both"/>
      </w:pPr>
      <w:r w:rsidRPr="006B3313">
        <w:t>Предписаний надзорных органов по запрещению дальнейшей эксплуатации участков тепловых сетей нет.</w:t>
      </w:r>
    </w:p>
    <w:p w14:paraId="0275AF4C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В Витимском муниципальном образовании тепловые потребители присоединены к тепловым сетям по прямой схеме. Потребителями котельной «№11 Центральная» являются:</w:t>
      </w:r>
    </w:p>
    <w:p w14:paraId="77D2A7E9" w14:textId="77777777" w:rsidR="00383BD3" w:rsidRPr="006B3313" w:rsidRDefault="00383BD3" w:rsidP="00383BD3">
      <w:pPr>
        <w:pStyle w:val="41"/>
        <w:ind w:left="0" w:firstLine="0"/>
        <w:rPr>
          <w:rFonts w:ascii="Times New Roman" w:hAnsi="Times New Roman" w:cs="Times New Roman"/>
        </w:rPr>
      </w:pPr>
      <w:r w:rsidRPr="006B3313">
        <w:rPr>
          <w:rFonts w:ascii="Times New Roman" w:hAnsi="Times New Roman" w:cs="Times New Roman"/>
        </w:rPr>
        <w:t>- Жилые дома;</w:t>
      </w:r>
    </w:p>
    <w:p w14:paraId="6780836A" w14:textId="77777777" w:rsidR="00383BD3" w:rsidRPr="006B3313" w:rsidRDefault="00383BD3" w:rsidP="00383BD3">
      <w:pPr>
        <w:pStyle w:val="41"/>
        <w:ind w:left="0" w:firstLine="0"/>
        <w:rPr>
          <w:rFonts w:ascii="Times New Roman" w:hAnsi="Times New Roman" w:cs="Times New Roman"/>
        </w:rPr>
      </w:pPr>
      <w:r w:rsidRPr="006B3313">
        <w:rPr>
          <w:rFonts w:ascii="Times New Roman" w:hAnsi="Times New Roman" w:cs="Times New Roman"/>
        </w:rPr>
        <w:t>- Муниципальные и государственные учреждения: КДЦ</w:t>
      </w:r>
      <w:r w:rsidR="00880DFE">
        <w:rPr>
          <w:rFonts w:ascii="Times New Roman" w:hAnsi="Times New Roman" w:cs="Times New Roman"/>
        </w:rPr>
        <w:t xml:space="preserve"> (клуб)</w:t>
      </w:r>
      <w:r w:rsidRPr="006B3313">
        <w:rPr>
          <w:rFonts w:ascii="Times New Roman" w:hAnsi="Times New Roman" w:cs="Times New Roman"/>
        </w:rPr>
        <w:t xml:space="preserve">, администрация, детский сад, школа, пожарная часть, </w:t>
      </w:r>
      <w:proofErr w:type="spellStart"/>
      <w:r w:rsidRPr="006B3313">
        <w:rPr>
          <w:rFonts w:ascii="Times New Roman" w:hAnsi="Times New Roman" w:cs="Times New Roman"/>
        </w:rPr>
        <w:t>облкоммунэнерго</w:t>
      </w:r>
      <w:proofErr w:type="spellEnd"/>
      <w:r w:rsidRPr="006B3313">
        <w:rPr>
          <w:rFonts w:ascii="Times New Roman" w:hAnsi="Times New Roman" w:cs="Times New Roman"/>
        </w:rPr>
        <w:t>, библиотека;</w:t>
      </w:r>
    </w:p>
    <w:p w14:paraId="483E6E52" w14:textId="77777777" w:rsidR="00383BD3" w:rsidRPr="006B3313" w:rsidRDefault="00383BD3" w:rsidP="00383BD3">
      <w:pPr>
        <w:pStyle w:val="41"/>
        <w:ind w:left="0" w:firstLine="0"/>
        <w:rPr>
          <w:rFonts w:ascii="Times New Roman" w:hAnsi="Times New Roman" w:cs="Times New Roman"/>
        </w:rPr>
      </w:pPr>
      <w:r w:rsidRPr="006B3313">
        <w:rPr>
          <w:rFonts w:ascii="Times New Roman" w:hAnsi="Times New Roman" w:cs="Times New Roman"/>
        </w:rPr>
        <w:t>- Объекты инфраструктуры: котельная, водозабор;</w:t>
      </w:r>
    </w:p>
    <w:p w14:paraId="1E1B2073" w14:textId="77777777" w:rsidR="00383BD3" w:rsidRPr="006B3313" w:rsidRDefault="00880DFE" w:rsidP="00383BD3">
      <w:pPr>
        <w:widowControl w:val="0"/>
        <w:autoSpaceDE w:val="0"/>
        <w:autoSpaceDN w:val="0"/>
        <w:adjustRightInd w:val="0"/>
        <w:jc w:val="both"/>
      </w:pPr>
      <w:r>
        <w:tab/>
        <w:t>Специальных служб</w:t>
      </w:r>
      <w:r w:rsidR="00383BD3" w:rsidRPr="006B3313">
        <w:t xml:space="preserve"> и систем диспетчеризации, автоматизации, телемеханизации и связи в рамках рассматриваемой системы теплоснабжения нет.</w:t>
      </w:r>
    </w:p>
    <w:p w14:paraId="11B89B65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Центральных тепловых пунктов и подкачивающих насосных станций в рассматриваемой системе теплоснабжения нет.</w:t>
      </w:r>
    </w:p>
    <w:p w14:paraId="722E2D55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Специальной защиты тепловых сетей от превышения давления (гидроудара) нет.</w:t>
      </w:r>
    </w:p>
    <w:p w14:paraId="708E0632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Также в Витимском муниципальном образовании бесхозн</w:t>
      </w:r>
      <w:r w:rsidR="00880DFE">
        <w:t>ые участки  сети теплоснабжения</w:t>
      </w:r>
      <w:r w:rsidRPr="006B3313">
        <w:t xml:space="preserve"> отсутствуют.</w:t>
      </w:r>
    </w:p>
    <w:p w14:paraId="139090CC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14:paraId="2C0F937D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4 "Зоны действия источников тепловой энергии"</w:t>
      </w:r>
    </w:p>
    <w:p w14:paraId="6C99F0C8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Существующие зоны действия рассматриваемой системы теплоснабжения показаны на рисунке 1. и в таблице 1.1.1. (в виде списка улиц, здания которых отапливаются от этих систем).</w:t>
      </w:r>
    </w:p>
    <w:p w14:paraId="68B728B5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В Витимском городском поселении расширение зон действия существующего теплоисточника в перспективе не предусматривается.</w:t>
      </w:r>
    </w:p>
    <w:p w14:paraId="55A191ED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14:paraId="326819B3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5 "Тепловые нагрузки потребителей тепловой энергии, групп потребителей тепловой энергии в зонах действия источников тепловой энергии"</w:t>
      </w:r>
    </w:p>
    <w:p w14:paraId="5EAEB161" w14:textId="77777777" w:rsidR="00383BD3" w:rsidRPr="003C109F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Тепловые характеристики потребителей (тепловые нагрузки и годовое потребление) определялись на основании расчетов при расчетных температурах наружного воздуха. </w:t>
      </w:r>
      <w:r w:rsidRPr="00C95DB3">
        <w:t xml:space="preserve">Для поселения п. Витимский расчетная температура для проектирования принимается -46 </w:t>
      </w:r>
      <w:proofErr w:type="spellStart"/>
      <w:r w:rsidRPr="00C95DB3">
        <w:rPr>
          <w:vertAlign w:val="superscript"/>
        </w:rPr>
        <w:t>о</w:t>
      </w:r>
      <w:r w:rsidRPr="00C95DB3">
        <w:t>С</w:t>
      </w:r>
      <w:proofErr w:type="spellEnd"/>
      <w:r w:rsidRPr="00C95DB3">
        <w:t>.</w:t>
      </w:r>
      <w:r>
        <w:t xml:space="preserve"> </w:t>
      </w:r>
      <w:r w:rsidRPr="003C109F">
        <w:t>Объекты, потребляющие тепловую энергию от котельной п. Витимский, на собственные нужды теплоснабжающей организации отсутствуют.</w:t>
      </w:r>
    </w:p>
    <w:p w14:paraId="6ED7CFC5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3C109F">
        <w:t>Общее количество и площадь отапливаемых</w:t>
      </w:r>
      <w:r w:rsidRPr="006B3313">
        <w:t xml:space="preserve"> зданий приведены в таблице 1.5.1. </w:t>
      </w:r>
    </w:p>
    <w:p w14:paraId="684AAA3B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</w:p>
    <w:p w14:paraId="13718868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>Табл. 1.5.1 Общее количество и площадь отапливаемых зданий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850"/>
        <w:gridCol w:w="3260"/>
        <w:gridCol w:w="3261"/>
      </w:tblGrid>
      <w:tr w:rsidR="00383BD3" w:rsidRPr="006B3313" w14:paraId="0E41D2E8" w14:textId="77777777" w:rsidTr="00A67196">
        <w:trPr>
          <w:trHeight w:val="506"/>
        </w:trPr>
        <w:tc>
          <w:tcPr>
            <w:tcW w:w="2694" w:type="dxa"/>
            <w:vMerge w:val="restart"/>
            <w:vAlign w:val="center"/>
          </w:tcPr>
          <w:p w14:paraId="058AB1A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Тип зданий</w:t>
            </w:r>
          </w:p>
        </w:tc>
        <w:tc>
          <w:tcPr>
            <w:tcW w:w="850" w:type="dxa"/>
            <w:vMerge w:val="restart"/>
            <w:vAlign w:val="center"/>
          </w:tcPr>
          <w:p w14:paraId="34CD620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48"/>
              <w:ind w:left="119" w:right="87" w:hanging="4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Кол-во зданий</w:t>
            </w:r>
          </w:p>
        </w:tc>
        <w:tc>
          <w:tcPr>
            <w:tcW w:w="6521" w:type="dxa"/>
            <w:gridSpan w:val="2"/>
            <w:vAlign w:val="center"/>
          </w:tcPr>
          <w:p w14:paraId="4635852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Общая площадь</w:t>
            </w:r>
          </w:p>
        </w:tc>
      </w:tr>
      <w:tr w:rsidR="00383BD3" w:rsidRPr="006B3313" w14:paraId="079C2BBE" w14:textId="77777777" w:rsidTr="00A67196">
        <w:trPr>
          <w:trHeight w:val="298"/>
        </w:trPr>
        <w:tc>
          <w:tcPr>
            <w:tcW w:w="2694" w:type="dxa"/>
            <w:vMerge/>
            <w:tcBorders>
              <w:top w:val="nil"/>
            </w:tcBorders>
          </w:tcPr>
          <w:p w14:paraId="0E44C86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FC9D5A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D15B87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8"/>
              <w:ind w:left="206" w:right="19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м2</w:t>
            </w:r>
          </w:p>
        </w:tc>
        <w:tc>
          <w:tcPr>
            <w:tcW w:w="3261" w:type="dxa"/>
          </w:tcPr>
          <w:p w14:paraId="4552769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8"/>
              <w:ind w:left="6"/>
              <w:jc w:val="center"/>
              <w:rPr>
                <w:sz w:val="20"/>
                <w:szCs w:val="20"/>
              </w:rPr>
            </w:pPr>
            <w:r w:rsidRPr="006B3313">
              <w:rPr>
                <w:w w:val="99"/>
                <w:sz w:val="20"/>
                <w:szCs w:val="20"/>
              </w:rPr>
              <w:t>%</w:t>
            </w:r>
          </w:p>
        </w:tc>
      </w:tr>
      <w:tr w:rsidR="00383BD3" w:rsidRPr="006B3313" w14:paraId="65FFF4F4" w14:textId="77777777" w:rsidTr="00A67196">
        <w:trPr>
          <w:trHeight w:val="506"/>
        </w:trPr>
        <w:tc>
          <w:tcPr>
            <w:tcW w:w="2694" w:type="dxa"/>
          </w:tcPr>
          <w:p w14:paraId="0D46C3EF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07"/>
              <w:rPr>
                <w:b/>
                <w:sz w:val="20"/>
                <w:szCs w:val="20"/>
                <w:lang w:val="en-US"/>
              </w:rPr>
            </w:pPr>
            <w:r w:rsidRPr="006B3313">
              <w:rPr>
                <w:b/>
                <w:sz w:val="20"/>
                <w:szCs w:val="20"/>
              </w:rPr>
              <w:t>«№11 Централ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ьная</w:t>
            </w:r>
            <w:proofErr w:type="spellEnd"/>
            <w:r w:rsidRPr="006B3313">
              <w:rPr>
                <w:b/>
                <w:sz w:val="20"/>
                <w:szCs w:val="20"/>
              </w:rPr>
              <w:t>»</w:t>
            </w:r>
            <w:r w:rsidRPr="006B3313">
              <w:rPr>
                <w:b/>
                <w:sz w:val="20"/>
                <w:szCs w:val="20"/>
                <w:lang w:val="en-US"/>
              </w:rPr>
              <w:t>,</w:t>
            </w:r>
          </w:p>
          <w:p w14:paraId="6ED76C3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07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всего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850" w:type="dxa"/>
            <w:vAlign w:val="center"/>
          </w:tcPr>
          <w:p w14:paraId="59600D6A" w14:textId="77777777" w:rsidR="00383BD3" w:rsidRPr="006B3313" w:rsidRDefault="005D229B" w:rsidP="00A67196">
            <w:pPr>
              <w:keepLines/>
              <w:widowControl w:val="0"/>
              <w:autoSpaceDE w:val="0"/>
              <w:autoSpaceDN w:val="0"/>
              <w:spacing w:before="22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3260" w:type="dxa"/>
          </w:tcPr>
          <w:p w14:paraId="54EF909F" w14:textId="77777777"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29"/>
              <w:ind w:left="206" w:right="1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9941,18</w:t>
            </w:r>
          </w:p>
        </w:tc>
        <w:tc>
          <w:tcPr>
            <w:tcW w:w="3261" w:type="dxa"/>
          </w:tcPr>
          <w:p w14:paraId="058BF9EF" w14:textId="77777777" w:rsidR="00383BD3" w:rsidRPr="00A707AE" w:rsidRDefault="00383BD3" w:rsidP="00501777">
            <w:pPr>
              <w:keepLines/>
              <w:widowControl w:val="0"/>
              <w:autoSpaceDE w:val="0"/>
              <w:autoSpaceDN w:val="0"/>
              <w:spacing w:before="229"/>
              <w:ind w:left="114"/>
              <w:jc w:val="center"/>
              <w:rPr>
                <w:b/>
                <w:sz w:val="20"/>
                <w:szCs w:val="20"/>
                <w:lang w:val="en-US"/>
              </w:rPr>
            </w:pPr>
            <w:r w:rsidRPr="00A707AE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83BD3" w:rsidRPr="006B3313" w14:paraId="5E9AE475" w14:textId="77777777" w:rsidTr="00A67196">
        <w:trPr>
          <w:trHeight w:val="299"/>
        </w:trPr>
        <w:tc>
          <w:tcPr>
            <w:tcW w:w="2694" w:type="dxa"/>
          </w:tcPr>
          <w:p w14:paraId="2765182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Жилые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850" w:type="dxa"/>
            <w:vAlign w:val="center"/>
          </w:tcPr>
          <w:p w14:paraId="6C5C25AC" w14:textId="77777777" w:rsidR="00383BD3" w:rsidRPr="005D229B" w:rsidRDefault="005D229B" w:rsidP="00A67196">
            <w:pPr>
              <w:keepLines/>
              <w:widowControl w:val="0"/>
              <w:autoSpaceDE w:val="0"/>
              <w:autoSpaceDN w:val="0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60" w:type="dxa"/>
            <w:vAlign w:val="center"/>
          </w:tcPr>
          <w:p w14:paraId="261E1658" w14:textId="77777777"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0"/>
              <w:ind w:left="206" w:right="1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5664,69</w:t>
            </w:r>
          </w:p>
        </w:tc>
        <w:tc>
          <w:tcPr>
            <w:tcW w:w="3261" w:type="dxa"/>
            <w:vAlign w:val="center"/>
          </w:tcPr>
          <w:p w14:paraId="6B4C064F" w14:textId="77777777"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0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</w:t>
            </w:r>
          </w:p>
        </w:tc>
      </w:tr>
      <w:tr w:rsidR="00383BD3" w:rsidRPr="006B3313" w14:paraId="3B527B0B" w14:textId="77777777" w:rsidTr="00A67196">
        <w:trPr>
          <w:trHeight w:val="299"/>
        </w:trPr>
        <w:tc>
          <w:tcPr>
            <w:tcW w:w="2694" w:type="dxa"/>
          </w:tcPr>
          <w:p w14:paraId="773B3BBC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right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i/>
                <w:sz w:val="20"/>
                <w:szCs w:val="20"/>
                <w:lang w:val="en-US"/>
              </w:rPr>
              <w:t>Жилой</w:t>
            </w:r>
            <w:proofErr w:type="spellEnd"/>
            <w:r w:rsidRPr="006B331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i/>
                <w:sz w:val="20"/>
                <w:szCs w:val="20"/>
                <w:lang w:val="en-US"/>
              </w:rPr>
              <w:t>дом</w:t>
            </w:r>
            <w:proofErr w:type="spellEnd"/>
          </w:p>
        </w:tc>
        <w:tc>
          <w:tcPr>
            <w:tcW w:w="850" w:type="dxa"/>
            <w:vAlign w:val="center"/>
          </w:tcPr>
          <w:p w14:paraId="366F9654" w14:textId="77777777" w:rsidR="00383BD3" w:rsidRPr="006B3313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vAlign w:val="center"/>
          </w:tcPr>
          <w:p w14:paraId="71E6F83E" w14:textId="77777777"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51,26</w:t>
            </w:r>
          </w:p>
        </w:tc>
        <w:tc>
          <w:tcPr>
            <w:tcW w:w="3261" w:type="dxa"/>
            <w:vAlign w:val="center"/>
          </w:tcPr>
          <w:p w14:paraId="44CE59A9" w14:textId="77777777" w:rsidR="00383BD3" w:rsidRPr="00A707AE" w:rsidRDefault="005D229B" w:rsidP="005D229B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383BD3" w:rsidRPr="006B3313" w14:paraId="7AD17F88" w14:textId="77777777" w:rsidTr="00A67196">
        <w:trPr>
          <w:trHeight w:val="300"/>
        </w:trPr>
        <w:tc>
          <w:tcPr>
            <w:tcW w:w="2694" w:type="dxa"/>
          </w:tcPr>
          <w:p w14:paraId="664715E2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right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i/>
                <w:sz w:val="20"/>
                <w:szCs w:val="20"/>
                <w:lang w:val="en-US"/>
              </w:rPr>
              <w:t>Многокв</w:t>
            </w:r>
            <w:proofErr w:type="spellEnd"/>
            <w:r w:rsidRPr="006B3313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B3313">
              <w:rPr>
                <w:i/>
                <w:sz w:val="20"/>
                <w:szCs w:val="20"/>
                <w:lang w:val="en-US"/>
              </w:rPr>
              <w:t>дом</w:t>
            </w:r>
            <w:proofErr w:type="spellEnd"/>
          </w:p>
        </w:tc>
        <w:tc>
          <w:tcPr>
            <w:tcW w:w="850" w:type="dxa"/>
            <w:vAlign w:val="center"/>
          </w:tcPr>
          <w:p w14:paraId="501F647B" w14:textId="77777777" w:rsidR="00383BD3" w:rsidRPr="006B3313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260" w:type="dxa"/>
            <w:vAlign w:val="center"/>
          </w:tcPr>
          <w:p w14:paraId="5F5E934E" w14:textId="77777777"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5613,43</w:t>
            </w:r>
          </w:p>
        </w:tc>
        <w:tc>
          <w:tcPr>
            <w:tcW w:w="3261" w:type="dxa"/>
            <w:vAlign w:val="center"/>
          </w:tcPr>
          <w:p w14:paraId="4A460242" w14:textId="77777777" w:rsidR="00383BD3" w:rsidRPr="00A707AE" w:rsidRDefault="005D229B" w:rsidP="005D229B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56,5</w:t>
            </w:r>
          </w:p>
        </w:tc>
      </w:tr>
      <w:tr w:rsidR="00383BD3" w:rsidRPr="006B3313" w14:paraId="0AC49910" w14:textId="77777777" w:rsidTr="00A67196">
        <w:trPr>
          <w:trHeight w:val="299"/>
        </w:trPr>
        <w:tc>
          <w:tcPr>
            <w:tcW w:w="2694" w:type="dxa"/>
          </w:tcPr>
          <w:p w14:paraId="5216714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Нежилые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850" w:type="dxa"/>
            <w:vAlign w:val="center"/>
          </w:tcPr>
          <w:p w14:paraId="420487C9" w14:textId="77777777" w:rsidR="00383BD3" w:rsidRPr="006B3313" w:rsidRDefault="005D229B" w:rsidP="00A67196">
            <w:pPr>
              <w:keepLines/>
              <w:widowControl w:val="0"/>
              <w:autoSpaceDE w:val="0"/>
              <w:autoSpaceDN w:val="0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14:paraId="42D9FF70" w14:textId="77777777"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0"/>
              <w:ind w:left="206" w:right="1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4276,49</w:t>
            </w:r>
          </w:p>
        </w:tc>
        <w:tc>
          <w:tcPr>
            <w:tcW w:w="3261" w:type="dxa"/>
            <w:vAlign w:val="center"/>
          </w:tcPr>
          <w:p w14:paraId="40294839" w14:textId="77777777"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0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</w:tr>
      <w:tr w:rsidR="00383BD3" w:rsidRPr="003C109F" w14:paraId="7A6967DB" w14:textId="77777777" w:rsidTr="00A67196">
        <w:trPr>
          <w:trHeight w:val="299"/>
        </w:trPr>
        <w:tc>
          <w:tcPr>
            <w:tcW w:w="2694" w:type="dxa"/>
          </w:tcPr>
          <w:p w14:paraId="3330B2EF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right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3C109F">
              <w:rPr>
                <w:i/>
                <w:sz w:val="20"/>
                <w:szCs w:val="20"/>
                <w:lang w:val="en-US"/>
              </w:rPr>
              <w:t>Общественные</w:t>
            </w:r>
            <w:proofErr w:type="spellEnd"/>
          </w:p>
        </w:tc>
        <w:tc>
          <w:tcPr>
            <w:tcW w:w="850" w:type="dxa"/>
            <w:vAlign w:val="center"/>
          </w:tcPr>
          <w:p w14:paraId="6E4D5689" w14:textId="77777777" w:rsidR="00383BD3" w:rsidRPr="003C109F" w:rsidRDefault="005D229B" w:rsidP="00A67196">
            <w:pPr>
              <w:keepLines/>
              <w:widowControl w:val="0"/>
              <w:autoSpaceDE w:val="0"/>
              <w:autoSpaceDN w:val="0"/>
              <w:spacing w:before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14:paraId="27FDAC33" w14:textId="77777777" w:rsidR="00383BD3" w:rsidRPr="003C109F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206" w:right="1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4276,49</w:t>
            </w:r>
          </w:p>
        </w:tc>
        <w:tc>
          <w:tcPr>
            <w:tcW w:w="3261" w:type="dxa"/>
            <w:vAlign w:val="center"/>
          </w:tcPr>
          <w:p w14:paraId="49C3DFB1" w14:textId="77777777" w:rsidR="00383BD3" w:rsidRPr="003C109F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</w:tr>
      <w:tr w:rsidR="00383BD3" w:rsidRPr="003C109F" w14:paraId="70A9F4A3" w14:textId="77777777" w:rsidTr="00A67196">
        <w:trPr>
          <w:trHeight w:val="300"/>
        </w:trPr>
        <w:tc>
          <w:tcPr>
            <w:tcW w:w="2694" w:type="dxa"/>
          </w:tcPr>
          <w:p w14:paraId="38C2459A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5"/>
              <w:jc w:val="right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3C109F">
              <w:rPr>
                <w:i/>
                <w:sz w:val="20"/>
                <w:szCs w:val="20"/>
                <w:lang w:val="en-US"/>
              </w:rPr>
              <w:t>Производственные</w:t>
            </w:r>
            <w:proofErr w:type="spellEnd"/>
          </w:p>
        </w:tc>
        <w:tc>
          <w:tcPr>
            <w:tcW w:w="850" w:type="dxa"/>
            <w:vAlign w:val="center"/>
          </w:tcPr>
          <w:p w14:paraId="0FF50754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14:paraId="4626E7F3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</w:t>
            </w:r>
          </w:p>
        </w:tc>
        <w:tc>
          <w:tcPr>
            <w:tcW w:w="3261" w:type="dxa"/>
            <w:vAlign w:val="center"/>
          </w:tcPr>
          <w:p w14:paraId="5D9D2539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</w:t>
            </w:r>
          </w:p>
        </w:tc>
      </w:tr>
    </w:tbl>
    <w:p w14:paraId="431B17DC" w14:textId="77777777" w:rsidR="00383BD3" w:rsidRPr="003C109F" w:rsidRDefault="00383BD3" w:rsidP="00383BD3">
      <w:pPr>
        <w:widowControl w:val="0"/>
        <w:autoSpaceDE w:val="0"/>
        <w:autoSpaceDN w:val="0"/>
        <w:adjustRightInd w:val="0"/>
        <w:rPr>
          <w:b/>
        </w:rPr>
      </w:pPr>
    </w:p>
    <w:p w14:paraId="016F3C80" w14:textId="77777777" w:rsidR="00383BD3" w:rsidRPr="003C109F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3C109F">
        <w:rPr>
          <w:b/>
        </w:rPr>
        <w:t>Табл. 1.5.4 Расчет теплопотребления Витимского поселения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547"/>
        <w:gridCol w:w="1843"/>
        <w:gridCol w:w="1842"/>
        <w:gridCol w:w="993"/>
        <w:gridCol w:w="1134"/>
      </w:tblGrid>
      <w:tr w:rsidR="00383BD3" w:rsidRPr="003C109F" w14:paraId="3AA43689" w14:textId="77777777" w:rsidTr="00A67196">
        <w:tc>
          <w:tcPr>
            <w:tcW w:w="706" w:type="dxa"/>
            <w:vMerge w:val="restart"/>
          </w:tcPr>
          <w:p w14:paraId="2370AB5B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547" w:type="dxa"/>
            <w:vMerge w:val="restart"/>
          </w:tcPr>
          <w:p w14:paraId="346A8605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812" w:type="dxa"/>
            <w:gridSpan w:val="4"/>
          </w:tcPr>
          <w:p w14:paraId="75A4497D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Теплопотребление Гкал/ч</w:t>
            </w:r>
          </w:p>
        </w:tc>
      </w:tr>
      <w:tr w:rsidR="00383BD3" w:rsidRPr="003C109F" w14:paraId="59090390" w14:textId="77777777" w:rsidTr="00A67196">
        <w:tc>
          <w:tcPr>
            <w:tcW w:w="706" w:type="dxa"/>
            <w:vMerge/>
          </w:tcPr>
          <w:p w14:paraId="48CCFA37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7" w:type="dxa"/>
            <w:vMerge/>
          </w:tcPr>
          <w:p w14:paraId="7AA7DEA7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15A23C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1842" w:type="dxa"/>
          </w:tcPr>
          <w:p w14:paraId="79FD8B1F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Вентиляция</w:t>
            </w:r>
          </w:p>
        </w:tc>
        <w:tc>
          <w:tcPr>
            <w:tcW w:w="993" w:type="dxa"/>
          </w:tcPr>
          <w:p w14:paraId="0ECF0E5D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ГВС</w:t>
            </w:r>
          </w:p>
        </w:tc>
        <w:tc>
          <w:tcPr>
            <w:tcW w:w="1134" w:type="dxa"/>
          </w:tcPr>
          <w:p w14:paraId="3866C10E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Сумма</w:t>
            </w:r>
          </w:p>
        </w:tc>
      </w:tr>
      <w:tr w:rsidR="00383BD3" w:rsidRPr="003C109F" w14:paraId="7DFE2A88" w14:textId="77777777" w:rsidTr="00A67196">
        <w:tc>
          <w:tcPr>
            <w:tcW w:w="706" w:type="dxa"/>
          </w:tcPr>
          <w:p w14:paraId="49DA7E1C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47" w:type="dxa"/>
          </w:tcPr>
          <w:p w14:paraId="5E24C6FF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Теплоснабжение от котельной</w:t>
            </w:r>
          </w:p>
        </w:tc>
        <w:tc>
          <w:tcPr>
            <w:tcW w:w="1843" w:type="dxa"/>
          </w:tcPr>
          <w:p w14:paraId="43F301C6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842" w:type="dxa"/>
          </w:tcPr>
          <w:p w14:paraId="5C97DA4D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89E9FDA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8674CE9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</w:tr>
      <w:tr w:rsidR="00383BD3" w:rsidRPr="003C109F" w14:paraId="3E4A88C2" w14:textId="77777777" w:rsidTr="00A67196">
        <w:tc>
          <w:tcPr>
            <w:tcW w:w="706" w:type="dxa"/>
          </w:tcPr>
          <w:p w14:paraId="1AB2A3D6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</w:t>
            </w:r>
          </w:p>
        </w:tc>
        <w:tc>
          <w:tcPr>
            <w:tcW w:w="3547" w:type="dxa"/>
          </w:tcPr>
          <w:p w14:paraId="5244091B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Автономное теплоснабжение</w:t>
            </w:r>
          </w:p>
        </w:tc>
        <w:tc>
          <w:tcPr>
            <w:tcW w:w="1843" w:type="dxa"/>
          </w:tcPr>
          <w:p w14:paraId="171E2BC6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</w:tcPr>
          <w:p w14:paraId="7B821209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7FACB92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B6073E1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0,00</w:t>
            </w:r>
          </w:p>
        </w:tc>
      </w:tr>
      <w:tr w:rsidR="00383BD3" w:rsidRPr="006B3313" w14:paraId="63E7F369" w14:textId="77777777" w:rsidTr="00A67196">
        <w:tc>
          <w:tcPr>
            <w:tcW w:w="706" w:type="dxa"/>
          </w:tcPr>
          <w:p w14:paraId="4C6D446E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14:paraId="16E71484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Итого по населенному пункту:</w:t>
            </w:r>
          </w:p>
        </w:tc>
        <w:tc>
          <w:tcPr>
            <w:tcW w:w="1843" w:type="dxa"/>
          </w:tcPr>
          <w:p w14:paraId="3A0ADCA7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842" w:type="dxa"/>
          </w:tcPr>
          <w:p w14:paraId="4DBFBE32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FF06199" w14:textId="77777777"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3DD17D4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</w:tr>
    </w:tbl>
    <w:p w14:paraId="5471E35A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14:paraId="302BD63A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6 "Балансы тепловой мощности и тепловой нагрузки "</w:t>
      </w:r>
    </w:p>
    <w:p w14:paraId="1CC64371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Балансы расчетной, установленной, располагаемой тепловой мощности и тепловой мощности нетто по котельной представлены в </w:t>
      </w:r>
      <w:hyperlink w:anchor="_bookmark18" w:history="1">
        <w:r w:rsidRPr="006B3313">
          <w:t>таблице 1.6</w:t>
        </w:r>
      </w:hyperlink>
      <w:r w:rsidRPr="006B3313">
        <w:t>.4.</w:t>
      </w:r>
    </w:p>
    <w:p w14:paraId="7D160DC1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14:paraId="521A9ECC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bookmarkStart w:id="4" w:name="_bookmark18"/>
      <w:bookmarkEnd w:id="4"/>
      <w:r w:rsidRPr="006B3313">
        <w:rPr>
          <w:b/>
        </w:rPr>
        <w:t>Табл. 1.6.4 Балансы тепловой мощности и тепловой нагрузки, Гкал/ч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1417"/>
        <w:gridCol w:w="1418"/>
        <w:gridCol w:w="992"/>
        <w:gridCol w:w="1559"/>
        <w:gridCol w:w="1985"/>
      </w:tblGrid>
      <w:tr w:rsidR="00383BD3" w:rsidRPr="006B3313" w14:paraId="5037EAD9" w14:textId="77777777" w:rsidTr="00A67196">
        <w:trPr>
          <w:trHeight w:val="884"/>
        </w:trPr>
        <w:tc>
          <w:tcPr>
            <w:tcW w:w="2694" w:type="dxa"/>
          </w:tcPr>
          <w:p w14:paraId="624AD15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</w:p>
          <w:p w14:paraId="6B4E29F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65"/>
              <w:ind w:left="124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Теплоисточник</w:t>
            </w:r>
          </w:p>
        </w:tc>
        <w:tc>
          <w:tcPr>
            <w:tcW w:w="1417" w:type="dxa"/>
            <w:vAlign w:val="center"/>
          </w:tcPr>
          <w:p w14:paraId="30AD7C8B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Установленная мощность, Гкал/ч</w:t>
            </w:r>
          </w:p>
        </w:tc>
        <w:tc>
          <w:tcPr>
            <w:tcW w:w="1418" w:type="dxa"/>
            <w:vAlign w:val="center"/>
          </w:tcPr>
          <w:p w14:paraId="0A8FABCD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992" w:type="dxa"/>
          </w:tcPr>
          <w:p w14:paraId="44BEA00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"/>
              <w:rPr>
                <w:b/>
                <w:sz w:val="20"/>
                <w:szCs w:val="20"/>
              </w:rPr>
            </w:pPr>
          </w:p>
          <w:p w14:paraId="600D199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19" w:right="84" w:hanging="15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Потери в сетях, Гкал/ч</w:t>
            </w:r>
          </w:p>
        </w:tc>
        <w:tc>
          <w:tcPr>
            <w:tcW w:w="1559" w:type="dxa"/>
          </w:tcPr>
          <w:p w14:paraId="719C47F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89"/>
              <w:ind w:left="104" w:right="101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Нагрузкапотре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бителей</w:t>
            </w:r>
            <w:proofErr w:type="spellEnd"/>
            <w:r w:rsidRPr="006B3313">
              <w:rPr>
                <w:b/>
                <w:sz w:val="20"/>
                <w:szCs w:val="20"/>
              </w:rPr>
              <w:t>, Гкал/ч</w:t>
            </w:r>
          </w:p>
        </w:tc>
        <w:tc>
          <w:tcPr>
            <w:tcW w:w="1985" w:type="dxa"/>
          </w:tcPr>
          <w:p w14:paraId="1380D35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1"/>
              <w:ind w:left="103" w:right="104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Резерв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дефицит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мощности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,%</w:t>
            </w:r>
            <w:r w:rsidRPr="006B3313">
              <w:rPr>
                <w:b/>
                <w:sz w:val="20"/>
                <w:szCs w:val="20"/>
              </w:rPr>
              <w:t xml:space="preserve"> (+/-)</w:t>
            </w:r>
          </w:p>
        </w:tc>
      </w:tr>
      <w:tr w:rsidR="00383BD3" w:rsidRPr="006B3313" w14:paraId="53DFF08C" w14:textId="77777777" w:rsidTr="00A67196">
        <w:trPr>
          <w:trHeight w:val="300"/>
        </w:trPr>
        <w:tc>
          <w:tcPr>
            <w:tcW w:w="2694" w:type="dxa"/>
          </w:tcPr>
          <w:p w14:paraId="0C395C8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07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Котельная</w:t>
            </w:r>
            <w:proofErr w:type="spellEnd"/>
            <w:r w:rsidRPr="006B3313">
              <w:rPr>
                <w:sz w:val="20"/>
                <w:szCs w:val="20"/>
              </w:rPr>
              <w:t xml:space="preserve"> «№11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14:paraId="0FA05F4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 w:line="260" w:lineRule="exact"/>
              <w:ind w:left="8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3,95</w:t>
            </w:r>
          </w:p>
        </w:tc>
        <w:tc>
          <w:tcPr>
            <w:tcW w:w="1418" w:type="dxa"/>
          </w:tcPr>
          <w:p w14:paraId="1673AFF0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0" w:line="260" w:lineRule="exact"/>
              <w:ind w:left="8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3,95</w:t>
            </w:r>
          </w:p>
        </w:tc>
        <w:tc>
          <w:tcPr>
            <w:tcW w:w="992" w:type="dxa"/>
          </w:tcPr>
          <w:p w14:paraId="6F3143CE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0" w:line="260" w:lineRule="exact"/>
              <w:ind w:left="242" w:right="24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  <w:lang w:val="en-US"/>
              </w:rPr>
              <w:t>0,</w:t>
            </w:r>
            <w:r w:rsidRPr="003C109F">
              <w:rPr>
                <w:sz w:val="20"/>
                <w:szCs w:val="20"/>
              </w:rPr>
              <w:t>47</w:t>
            </w:r>
          </w:p>
        </w:tc>
        <w:tc>
          <w:tcPr>
            <w:tcW w:w="1559" w:type="dxa"/>
          </w:tcPr>
          <w:p w14:paraId="500329D3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0" w:line="260" w:lineRule="exact"/>
              <w:ind w:right="1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985" w:type="dxa"/>
            <w:shd w:val="clear" w:color="auto" w:fill="FFFFFF"/>
          </w:tcPr>
          <w:p w14:paraId="24686463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0" w:line="260" w:lineRule="exact"/>
              <w:ind w:left="103" w:right="103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+30</w:t>
            </w:r>
          </w:p>
        </w:tc>
      </w:tr>
    </w:tbl>
    <w:p w14:paraId="511C08BE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6B3313">
        <w:t>В Витимском муниципальном образовании зоны действия котельной в перспективе не изменятся, т.к. подключение новых абонентов не планируется.</w:t>
      </w:r>
    </w:p>
    <w:p w14:paraId="3B8851B7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firstLine="709"/>
        <w:jc w:val="both"/>
      </w:pPr>
    </w:p>
    <w:p w14:paraId="77B3BA82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7 "Балансы теплоносителя"</w:t>
      </w:r>
    </w:p>
    <w:p w14:paraId="4507160C" w14:textId="77777777" w:rsidR="00383BD3" w:rsidRPr="006B3313" w:rsidRDefault="00383BD3" w:rsidP="00383BD3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</w:pPr>
      <w:r w:rsidRPr="006B3313">
        <w:t xml:space="preserve">В рассматриваемой котельной </w:t>
      </w:r>
      <w:proofErr w:type="spellStart"/>
      <w:r w:rsidRPr="006B3313">
        <w:t>химподготовка</w:t>
      </w:r>
      <w:proofErr w:type="spellEnd"/>
      <w:r w:rsidRPr="006B3313">
        <w:t xml:space="preserve"> </w:t>
      </w:r>
      <w:proofErr w:type="spellStart"/>
      <w:r w:rsidRPr="006B3313">
        <w:t>подпиточной</w:t>
      </w:r>
      <w:proofErr w:type="spellEnd"/>
      <w:r w:rsidRPr="006B3313">
        <w:t xml:space="preserve"> воды для теплосетей не производится.</w:t>
      </w:r>
    </w:p>
    <w:p w14:paraId="3BE597E9" w14:textId="77777777" w:rsidR="00383BD3" w:rsidRPr="006B3313" w:rsidRDefault="00383BD3" w:rsidP="00383BD3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</w:pPr>
      <w:r w:rsidRPr="006B3313">
        <w:t xml:space="preserve">По имеющейся информации дебет необходимой подпиточной воды в котельной составляет не менее соответствующих расчетных значений, таблица 7.1 </w:t>
      </w:r>
    </w:p>
    <w:p w14:paraId="72019F68" w14:textId="77777777" w:rsidR="00383BD3" w:rsidRPr="006B3313" w:rsidRDefault="00383BD3" w:rsidP="00383BD3">
      <w:pPr>
        <w:widowControl w:val="0"/>
        <w:autoSpaceDE w:val="0"/>
        <w:autoSpaceDN w:val="0"/>
        <w:adjustRightInd w:val="0"/>
        <w:spacing w:line="360" w:lineRule="auto"/>
        <w:ind w:firstLine="720"/>
        <w:jc w:val="right"/>
        <w:rPr>
          <w:b/>
        </w:rPr>
      </w:pPr>
      <w:r w:rsidRPr="006B3313">
        <w:rPr>
          <w:b/>
        </w:rPr>
        <w:t>Табл. 7.1 Балансы теплоносителя, м³/ч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2647"/>
        <w:gridCol w:w="2741"/>
      </w:tblGrid>
      <w:tr w:rsidR="00383BD3" w:rsidRPr="006B3313" w14:paraId="0FF7F975" w14:textId="77777777" w:rsidTr="00A67196">
        <w:trPr>
          <w:trHeight w:val="495"/>
        </w:trPr>
        <w:tc>
          <w:tcPr>
            <w:tcW w:w="4677" w:type="dxa"/>
            <w:vAlign w:val="center"/>
          </w:tcPr>
          <w:p w14:paraId="434D49D9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Система теплоснабжения</w:t>
            </w:r>
          </w:p>
        </w:tc>
        <w:tc>
          <w:tcPr>
            <w:tcW w:w="2647" w:type="dxa"/>
            <w:vAlign w:val="center"/>
          </w:tcPr>
          <w:p w14:paraId="0716E76C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Максимальная подпитка сети</w:t>
            </w:r>
          </w:p>
        </w:tc>
        <w:tc>
          <w:tcPr>
            <w:tcW w:w="2741" w:type="dxa"/>
            <w:vAlign w:val="center"/>
          </w:tcPr>
          <w:p w14:paraId="14B8C8B1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Дебет подпиточной воды</w:t>
            </w:r>
          </w:p>
        </w:tc>
      </w:tr>
      <w:tr w:rsidR="00383BD3" w:rsidRPr="006B3313" w14:paraId="58748BC4" w14:textId="77777777" w:rsidTr="00A67196">
        <w:trPr>
          <w:trHeight w:val="120"/>
        </w:trPr>
        <w:tc>
          <w:tcPr>
            <w:tcW w:w="4677" w:type="dxa"/>
          </w:tcPr>
          <w:p w14:paraId="3729B819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Подпитка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2647" w:type="dxa"/>
          </w:tcPr>
          <w:p w14:paraId="56887292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2,4</w:t>
            </w:r>
          </w:p>
        </w:tc>
        <w:tc>
          <w:tcPr>
            <w:tcW w:w="2741" w:type="dxa"/>
          </w:tcPr>
          <w:p w14:paraId="4BA01C90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  <w:lang w:val="en-US"/>
              </w:rPr>
              <w:t>˃</w:t>
            </w:r>
            <w:r w:rsidRPr="006B3313">
              <w:rPr>
                <w:sz w:val="20"/>
                <w:szCs w:val="20"/>
              </w:rPr>
              <w:t>1</w:t>
            </w:r>
          </w:p>
        </w:tc>
      </w:tr>
      <w:tr w:rsidR="00383BD3" w:rsidRPr="006B3313" w14:paraId="7079F57C" w14:textId="77777777" w:rsidTr="00A67196">
        <w:trPr>
          <w:trHeight w:val="64"/>
        </w:trPr>
        <w:tc>
          <w:tcPr>
            <w:tcW w:w="10065" w:type="dxa"/>
            <w:gridSpan w:val="3"/>
          </w:tcPr>
          <w:p w14:paraId="0A22B4AD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в т.ч. </w:t>
            </w:r>
          </w:p>
        </w:tc>
      </w:tr>
      <w:tr w:rsidR="00383BD3" w:rsidRPr="006B3313" w14:paraId="6728A865" w14:textId="77777777" w:rsidTr="00A67196">
        <w:trPr>
          <w:trHeight w:val="212"/>
        </w:trPr>
        <w:tc>
          <w:tcPr>
            <w:tcW w:w="4677" w:type="dxa"/>
          </w:tcPr>
          <w:p w14:paraId="11CB8F6F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- утечки в теплосетях</w:t>
            </w:r>
          </w:p>
        </w:tc>
        <w:tc>
          <w:tcPr>
            <w:tcW w:w="2647" w:type="dxa"/>
          </w:tcPr>
          <w:p w14:paraId="494A52B1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0,3</w:t>
            </w:r>
          </w:p>
        </w:tc>
        <w:tc>
          <w:tcPr>
            <w:tcW w:w="2741" w:type="dxa"/>
          </w:tcPr>
          <w:p w14:paraId="43532113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  <w:lang w:val="en-US"/>
              </w:rPr>
              <w:t>˂</w:t>
            </w:r>
            <w:r w:rsidRPr="006B3313">
              <w:rPr>
                <w:sz w:val="20"/>
                <w:szCs w:val="20"/>
              </w:rPr>
              <w:t>1</w:t>
            </w:r>
          </w:p>
        </w:tc>
      </w:tr>
      <w:tr w:rsidR="00383BD3" w:rsidRPr="006B3313" w14:paraId="546EC8CD" w14:textId="77777777" w:rsidTr="00A67196">
        <w:trPr>
          <w:trHeight w:val="102"/>
        </w:trPr>
        <w:tc>
          <w:tcPr>
            <w:tcW w:w="4677" w:type="dxa"/>
          </w:tcPr>
          <w:p w14:paraId="1DD12A5F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утечки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зданиях</w:t>
            </w:r>
            <w:proofErr w:type="spellEnd"/>
          </w:p>
        </w:tc>
        <w:tc>
          <w:tcPr>
            <w:tcW w:w="2647" w:type="dxa"/>
          </w:tcPr>
          <w:p w14:paraId="7C5345C4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2741" w:type="dxa"/>
          </w:tcPr>
          <w:p w14:paraId="21A86671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-</w:t>
            </w:r>
          </w:p>
        </w:tc>
      </w:tr>
      <w:tr w:rsidR="00383BD3" w:rsidRPr="006B3313" w14:paraId="77A95177" w14:textId="77777777" w:rsidTr="00A67196">
        <w:trPr>
          <w:trHeight w:val="102"/>
        </w:trPr>
        <w:tc>
          <w:tcPr>
            <w:tcW w:w="4677" w:type="dxa"/>
          </w:tcPr>
          <w:p w14:paraId="391A52D0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нужды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ГВС</w:t>
            </w:r>
          </w:p>
        </w:tc>
        <w:tc>
          <w:tcPr>
            <w:tcW w:w="2647" w:type="dxa"/>
          </w:tcPr>
          <w:p w14:paraId="41E7D672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2,1</w:t>
            </w:r>
          </w:p>
        </w:tc>
        <w:tc>
          <w:tcPr>
            <w:tcW w:w="2741" w:type="dxa"/>
          </w:tcPr>
          <w:p w14:paraId="761AA7EE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  <w:lang w:val="en-US"/>
              </w:rPr>
              <w:t>˃</w:t>
            </w:r>
            <w:r w:rsidRPr="006B3313">
              <w:rPr>
                <w:sz w:val="20"/>
                <w:szCs w:val="20"/>
              </w:rPr>
              <w:t>1</w:t>
            </w:r>
          </w:p>
        </w:tc>
      </w:tr>
    </w:tbl>
    <w:p w14:paraId="35A733BF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A79076B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796FCA">
        <w:rPr>
          <w:b/>
        </w:rPr>
        <w:t>ЧАСТЬ 8 "Топливные балансы источников тепловой энергии и система обеспечения топливом"</w:t>
      </w:r>
    </w:p>
    <w:p w14:paraId="401E7654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Теплоснабжение общественных и административных зданий в центральной части поселка осуществляется от котельной «№11 Центральная» располагаемой мощностью 2,</w:t>
      </w:r>
      <w:r w:rsidR="00AC6DB5">
        <w:t>77</w:t>
      </w:r>
      <w:r w:rsidRPr="006B3313">
        <w:t xml:space="preserve"> Гкал/ч. Топливом является уголь, который доставляется на склад котельной в период навигации по реке, а в последующем автотранспортом. Система топливоподачи ручная. </w:t>
      </w:r>
      <w:proofErr w:type="spellStart"/>
      <w:r w:rsidRPr="006B3313">
        <w:t>Золо</w:t>
      </w:r>
      <w:proofErr w:type="spellEnd"/>
      <w:r w:rsidRPr="006B3313">
        <w:t>-/шлакоудаление из слоевых топок котлов производится вручную, с помощью тачки.</w:t>
      </w:r>
    </w:p>
    <w:p w14:paraId="6BAE41EA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Ввиду особенности транспортировки топлива для котельных Мамско-Чуйского района, в том числе для Витимского муниципального образования, осуществляемой только в период навигации, объем резервного (аварийного) запаса соответствует 100% объема годовой потребности в топливе. </w:t>
      </w:r>
    </w:p>
    <w:p w14:paraId="1723A034" w14:textId="77777777" w:rsidR="00383BD3" w:rsidRPr="00CE3D99" w:rsidRDefault="00383BD3" w:rsidP="00383BD3">
      <w:pPr>
        <w:keepLines/>
        <w:widowControl w:val="0"/>
        <w:autoSpaceDE w:val="0"/>
        <w:autoSpaceDN w:val="0"/>
        <w:adjustRightInd w:val="0"/>
        <w:jc w:val="both"/>
      </w:pPr>
      <w:r w:rsidRPr="00CE3D99">
        <w:t xml:space="preserve">Фактический и расчетный годовые расходы топлива в котельной представлены в таблице </w:t>
      </w:r>
      <w:bookmarkStart w:id="5" w:name="_bookmark22"/>
      <w:bookmarkEnd w:id="5"/>
      <w:r w:rsidRPr="00CE3D99">
        <w:t>8.</w:t>
      </w:r>
    </w:p>
    <w:p w14:paraId="4CC59779" w14:textId="77777777" w:rsidR="00383BD3" w:rsidRPr="00CE3D99" w:rsidRDefault="00383BD3" w:rsidP="00383BD3">
      <w:pPr>
        <w:keepLines/>
        <w:widowControl w:val="0"/>
        <w:autoSpaceDE w:val="0"/>
        <w:autoSpaceDN w:val="0"/>
        <w:adjustRightInd w:val="0"/>
        <w:spacing w:line="360" w:lineRule="auto"/>
        <w:ind w:firstLine="851"/>
        <w:jc w:val="right"/>
      </w:pPr>
      <w:r w:rsidRPr="00CE3D99">
        <w:rPr>
          <w:b/>
        </w:rPr>
        <w:t>Табл.8.1Топливные балансы источника тепловой энергии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891"/>
        <w:gridCol w:w="1106"/>
        <w:gridCol w:w="838"/>
        <w:gridCol w:w="1559"/>
        <w:gridCol w:w="1016"/>
        <w:gridCol w:w="1016"/>
        <w:gridCol w:w="1229"/>
      </w:tblGrid>
      <w:tr w:rsidR="00383BD3" w:rsidRPr="00CE3D99" w14:paraId="1A2992A6" w14:textId="77777777" w:rsidTr="00A67196">
        <w:trPr>
          <w:trHeight w:val="1368"/>
        </w:trPr>
        <w:tc>
          <w:tcPr>
            <w:tcW w:w="2410" w:type="dxa"/>
            <w:vAlign w:val="center"/>
          </w:tcPr>
          <w:p w14:paraId="5350D9B8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0"/>
              <w:jc w:val="center"/>
              <w:rPr>
                <w:b/>
                <w:sz w:val="20"/>
                <w:szCs w:val="20"/>
              </w:rPr>
            </w:pPr>
          </w:p>
          <w:p w14:paraId="5FBD3CBC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Теплоисточник</w:t>
            </w:r>
            <w:proofErr w:type="spellEnd"/>
          </w:p>
        </w:tc>
        <w:tc>
          <w:tcPr>
            <w:tcW w:w="891" w:type="dxa"/>
            <w:vAlign w:val="center"/>
          </w:tcPr>
          <w:p w14:paraId="79CFF0C7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Уст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мощн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1106" w:type="dxa"/>
            <w:vAlign w:val="center"/>
          </w:tcPr>
          <w:p w14:paraId="3955057E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Расч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нагрузка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838" w:type="dxa"/>
            <w:vAlign w:val="center"/>
          </w:tcPr>
          <w:p w14:paraId="0DC08EB7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2F2FB116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hanging="46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Вид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топлива</w:t>
            </w:r>
            <w:proofErr w:type="spellEnd"/>
          </w:p>
        </w:tc>
        <w:tc>
          <w:tcPr>
            <w:tcW w:w="1559" w:type="dxa"/>
            <w:vAlign w:val="center"/>
          </w:tcPr>
          <w:p w14:paraId="53A97215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268A685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Название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топлива</w:t>
            </w:r>
            <w:proofErr w:type="spellEnd"/>
          </w:p>
        </w:tc>
        <w:tc>
          <w:tcPr>
            <w:tcW w:w="1016" w:type="dxa"/>
            <w:vAlign w:val="center"/>
          </w:tcPr>
          <w:p w14:paraId="26D1D435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58" w:right="100" w:firstLine="38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</w:rPr>
              <w:t>Факт.расход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топлива,</w:t>
            </w:r>
          </w:p>
          <w:p w14:paraId="5AC6BFBB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left="58" w:right="100"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016" w:type="dxa"/>
            <w:vAlign w:val="center"/>
          </w:tcPr>
          <w:p w14:paraId="15B657E8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удельный расход</w:t>
            </w:r>
          </w:p>
          <w:p w14:paraId="0F57132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pacing w:val="-1"/>
                <w:sz w:val="20"/>
                <w:szCs w:val="20"/>
              </w:rPr>
              <w:t xml:space="preserve">топлива, </w:t>
            </w:r>
            <w:proofErr w:type="spellStart"/>
            <w:r w:rsidRPr="00CE3D99">
              <w:rPr>
                <w:b/>
                <w:sz w:val="20"/>
                <w:szCs w:val="20"/>
              </w:rPr>
              <w:t>кг.у.т</w:t>
            </w:r>
            <w:proofErr w:type="spellEnd"/>
            <w:r w:rsidRPr="00CE3D99">
              <w:rPr>
                <w:b/>
                <w:sz w:val="20"/>
                <w:szCs w:val="20"/>
              </w:rPr>
              <w:t>. /Гкал</w:t>
            </w:r>
          </w:p>
        </w:tc>
        <w:tc>
          <w:tcPr>
            <w:tcW w:w="1229" w:type="dxa"/>
            <w:vAlign w:val="center"/>
          </w:tcPr>
          <w:p w14:paraId="1A85CD81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CE3D99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CE3D99" w14:paraId="70C254B6" w14:textId="77777777" w:rsidTr="00A67196">
        <w:trPr>
          <w:trHeight w:val="976"/>
        </w:trPr>
        <w:tc>
          <w:tcPr>
            <w:tcW w:w="2410" w:type="dxa"/>
            <w:vAlign w:val="center"/>
          </w:tcPr>
          <w:p w14:paraId="47EBBA67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lastRenderedPageBreak/>
              <w:t>Котельная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CE3D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891" w:type="dxa"/>
            <w:vAlign w:val="center"/>
          </w:tcPr>
          <w:p w14:paraId="395AE1ED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3,95</w:t>
            </w:r>
          </w:p>
        </w:tc>
        <w:tc>
          <w:tcPr>
            <w:tcW w:w="1106" w:type="dxa"/>
            <w:vAlign w:val="center"/>
          </w:tcPr>
          <w:p w14:paraId="6E9A192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320" w:right="315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2,77</w:t>
            </w:r>
          </w:p>
        </w:tc>
        <w:tc>
          <w:tcPr>
            <w:tcW w:w="838" w:type="dxa"/>
            <w:vAlign w:val="center"/>
          </w:tcPr>
          <w:p w14:paraId="28C33DF7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05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уголь</w:t>
            </w:r>
          </w:p>
        </w:tc>
        <w:tc>
          <w:tcPr>
            <w:tcW w:w="1559" w:type="dxa"/>
            <w:vAlign w:val="center"/>
          </w:tcPr>
          <w:p w14:paraId="652CF615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016" w:type="dxa"/>
            <w:vAlign w:val="center"/>
          </w:tcPr>
          <w:p w14:paraId="08E97D2B" w14:textId="75B1397B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263" w:hanging="121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2233</w:t>
            </w:r>
          </w:p>
        </w:tc>
        <w:tc>
          <w:tcPr>
            <w:tcW w:w="1016" w:type="dxa"/>
            <w:vAlign w:val="center"/>
          </w:tcPr>
          <w:p w14:paraId="00737F91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263" w:hanging="404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256,2</w:t>
            </w:r>
          </w:p>
        </w:tc>
        <w:tc>
          <w:tcPr>
            <w:tcW w:w="1229" w:type="dxa"/>
            <w:vAlign w:val="center"/>
          </w:tcPr>
          <w:p w14:paraId="69F17FD7" w14:textId="28901C14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2233</w:t>
            </w:r>
          </w:p>
        </w:tc>
      </w:tr>
    </w:tbl>
    <w:p w14:paraId="6A38CE37" w14:textId="77777777" w:rsidR="00383BD3" w:rsidRPr="00CE3D99" w:rsidRDefault="00383BD3" w:rsidP="00383BD3">
      <w:pPr>
        <w:keepLines/>
        <w:widowControl w:val="0"/>
        <w:autoSpaceDE w:val="0"/>
        <w:autoSpaceDN w:val="0"/>
        <w:adjustRightInd w:val="0"/>
        <w:spacing w:after="120"/>
        <w:ind w:firstLine="720"/>
        <w:jc w:val="both"/>
        <w:rPr>
          <w:b/>
          <w:sz w:val="16"/>
        </w:rPr>
      </w:pPr>
    </w:p>
    <w:p w14:paraId="204BF6D0" w14:textId="77777777" w:rsidR="00383BD3" w:rsidRPr="00CE3D99" w:rsidRDefault="00383BD3" w:rsidP="007A1DA3">
      <w:pPr>
        <w:widowControl w:val="0"/>
        <w:shd w:val="clear" w:color="auto" w:fill="FFFFFF" w:themeFill="background1"/>
        <w:autoSpaceDE w:val="0"/>
        <w:autoSpaceDN w:val="0"/>
        <w:adjustRightInd w:val="0"/>
        <w:ind w:firstLine="851"/>
        <w:jc w:val="right"/>
        <w:rPr>
          <w:b/>
        </w:rPr>
      </w:pPr>
      <w:r w:rsidRPr="00CE3D99">
        <w:rPr>
          <w:b/>
        </w:rPr>
        <w:t xml:space="preserve">Табл. 8.2 Перспективные топливные                                                                       </w:t>
      </w:r>
      <w:r w:rsidR="005D229B" w:rsidRPr="00CE3D99">
        <w:rPr>
          <w:b/>
        </w:rPr>
        <w:t xml:space="preserve">                 балансы на 2026</w:t>
      </w:r>
      <w:r w:rsidRPr="00CE3D99">
        <w:rPr>
          <w:b/>
        </w:rPr>
        <w:t>г.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094"/>
        <w:gridCol w:w="1417"/>
        <w:gridCol w:w="1418"/>
        <w:gridCol w:w="1559"/>
        <w:gridCol w:w="1276"/>
      </w:tblGrid>
      <w:tr w:rsidR="00383BD3" w:rsidRPr="00CE3D99" w14:paraId="35EF40F3" w14:textId="77777777" w:rsidTr="00A67196">
        <w:trPr>
          <w:trHeight w:val="920"/>
        </w:trPr>
        <w:tc>
          <w:tcPr>
            <w:tcW w:w="2268" w:type="dxa"/>
            <w:vAlign w:val="center"/>
          </w:tcPr>
          <w:p w14:paraId="1D485372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Теплоисточник</w:t>
            </w:r>
          </w:p>
        </w:tc>
        <w:tc>
          <w:tcPr>
            <w:tcW w:w="1033" w:type="dxa"/>
          </w:tcPr>
          <w:p w14:paraId="7AB5F3A2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 xml:space="preserve">Уст. </w:t>
            </w:r>
            <w:proofErr w:type="spellStart"/>
            <w:r w:rsidRPr="00CE3D99">
              <w:rPr>
                <w:b/>
                <w:sz w:val="20"/>
                <w:szCs w:val="20"/>
              </w:rPr>
              <w:t>мощн</w:t>
            </w:r>
            <w:proofErr w:type="spellEnd"/>
            <w:r w:rsidRPr="00CE3D99">
              <w:rPr>
                <w:b/>
                <w:sz w:val="20"/>
                <w:szCs w:val="20"/>
              </w:rPr>
              <w:t>., Гкал/ч</w:t>
            </w:r>
          </w:p>
        </w:tc>
        <w:tc>
          <w:tcPr>
            <w:tcW w:w="1094" w:type="dxa"/>
          </w:tcPr>
          <w:p w14:paraId="31508909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</w:rPr>
              <w:t>Расч</w:t>
            </w:r>
            <w:proofErr w:type="spellEnd"/>
            <w:r w:rsidRPr="00CE3D99">
              <w:rPr>
                <w:b/>
                <w:sz w:val="20"/>
                <w:szCs w:val="20"/>
              </w:rPr>
              <w:t>. Нагрузка Гкал/ч</w:t>
            </w:r>
          </w:p>
        </w:tc>
        <w:tc>
          <w:tcPr>
            <w:tcW w:w="1417" w:type="dxa"/>
          </w:tcPr>
          <w:p w14:paraId="79A5E96B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</w:rPr>
            </w:pPr>
          </w:p>
          <w:p w14:paraId="6CF8B530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Название топлива</w:t>
            </w:r>
          </w:p>
        </w:tc>
        <w:tc>
          <w:tcPr>
            <w:tcW w:w="1418" w:type="dxa"/>
            <w:vAlign w:val="center"/>
          </w:tcPr>
          <w:p w14:paraId="1C4BF471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Факт.</w:t>
            </w:r>
          </w:p>
          <w:p w14:paraId="28ED4C39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расход топлива,</w:t>
            </w:r>
          </w:p>
          <w:p w14:paraId="3291F0E3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559" w:type="dxa"/>
          </w:tcPr>
          <w:p w14:paraId="23D30790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Удельный  расход</w:t>
            </w:r>
          </w:p>
          <w:p w14:paraId="71D5E3A5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pacing w:val="-1"/>
                <w:sz w:val="20"/>
                <w:szCs w:val="20"/>
              </w:rPr>
              <w:t xml:space="preserve">Топлива </w:t>
            </w:r>
            <w:proofErr w:type="spellStart"/>
            <w:r w:rsidRPr="00CE3D99">
              <w:rPr>
                <w:b/>
                <w:sz w:val="20"/>
                <w:szCs w:val="20"/>
              </w:rPr>
              <w:t>кг.у.т</w:t>
            </w:r>
            <w:proofErr w:type="spellEnd"/>
            <w:r w:rsidRPr="00CE3D99">
              <w:rPr>
                <w:b/>
                <w:sz w:val="20"/>
                <w:szCs w:val="20"/>
              </w:rPr>
              <w:t>./Гкал</w:t>
            </w:r>
          </w:p>
        </w:tc>
        <w:tc>
          <w:tcPr>
            <w:tcW w:w="1276" w:type="dxa"/>
          </w:tcPr>
          <w:p w14:paraId="358B23F5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CE3D99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CE3D99" w14:paraId="2226EE13" w14:textId="77777777" w:rsidTr="00A67196">
        <w:trPr>
          <w:trHeight w:val="597"/>
        </w:trPr>
        <w:tc>
          <w:tcPr>
            <w:tcW w:w="2268" w:type="dxa"/>
            <w:vAlign w:val="center"/>
          </w:tcPr>
          <w:p w14:paraId="369B870A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CE3D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14:paraId="07985F88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3,44</w:t>
            </w:r>
          </w:p>
        </w:tc>
        <w:tc>
          <w:tcPr>
            <w:tcW w:w="1094" w:type="dxa"/>
            <w:vAlign w:val="center"/>
          </w:tcPr>
          <w:p w14:paraId="7B959029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2,77</w:t>
            </w:r>
          </w:p>
        </w:tc>
        <w:tc>
          <w:tcPr>
            <w:tcW w:w="1417" w:type="dxa"/>
            <w:vAlign w:val="center"/>
          </w:tcPr>
          <w:p w14:paraId="33C87818" w14:textId="77777777" w:rsidR="00383BD3" w:rsidRPr="00CE3D99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418" w:type="dxa"/>
            <w:vAlign w:val="center"/>
          </w:tcPr>
          <w:p w14:paraId="2CB40CA8" w14:textId="3F78B2AD" w:rsidR="00383BD3" w:rsidRPr="00CE3D99" w:rsidRDefault="00D875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2133</w:t>
            </w:r>
          </w:p>
        </w:tc>
        <w:tc>
          <w:tcPr>
            <w:tcW w:w="1559" w:type="dxa"/>
            <w:vAlign w:val="center"/>
          </w:tcPr>
          <w:p w14:paraId="12565E01" w14:textId="12094C20" w:rsidR="00383BD3" w:rsidRPr="00CE3D99" w:rsidRDefault="00C35CF1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252,6</w:t>
            </w:r>
          </w:p>
        </w:tc>
        <w:tc>
          <w:tcPr>
            <w:tcW w:w="1276" w:type="dxa"/>
            <w:vAlign w:val="center"/>
          </w:tcPr>
          <w:p w14:paraId="1660FF18" w14:textId="4ADCC46F" w:rsidR="00383BD3" w:rsidRPr="00CE3D99" w:rsidRDefault="00D875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line="259" w:lineRule="exact"/>
              <w:ind w:left="16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2133</w:t>
            </w:r>
          </w:p>
        </w:tc>
      </w:tr>
    </w:tbl>
    <w:p w14:paraId="4A8804C7" w14:textId="77777777" w:rsidR="00383BD3" w:rsidRPr="00CE3D99" w:rsidRDefault="00383BD3" w:rsidP="00383BD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F2C10C5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sz w:val="20"/>
          <w:szCs w:val="20"/>
        </w:rPr>
      </w:pPr>
    </w:p>
    <w:p w14:paraId="388C4489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CE3D99">
        <w:rPr>
          <w:b/>
        </w:rPr>
        <w:t xml:space="preserve">Табл. 8.3 Перспективные топливные </w:t>
      </w:r>
    </w:p>
    <w:p w14:paraId="782E15FB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CE3D99">
        <w:rPr>
          <w:b/>
        </w:rPr>
        <w:t>балансы на 2036г.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106"/>
        <w:gridCol w:w="1418"/>
        <w:gridCol w:w="1405"/>
        <w:gridCol w:w="1559"/>
        <w:gridCol w:w="1276"/>
      </w:tblGrid>
      <w:tr w:rsidR="00383BD3" w:rsidRPr="00CE3D99" w14:paraId="79961C5F" w14:textId="77777777" w:rsidTr="00A67196">
        <w:trPr>
          <w:trHeight w:val="920"/>
        </w:trPr>
        <w:tc>
          <w:tcPr>
            <w:tcW w:w="2268" w:type="dxa"/>
            <w:vAlign w:val="center"/>
          </w:tcPr>
          <w:p w14:paraId="1B0E32B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</w:rPr>
            </w:pPr>
            <w:r w:rsidRPr="00CE3D99">
              <w:rPr>
                <w:b/>
              </w:rPr>
              <w:t>Теплоисточник</w:t>
            </w:r>
          </w:p>
        </w:tc>
        <w:tc>
          <w:tcPr>
            <w:tcW w:w="1033" w:type="dxa"/>
          </w:tcPr>
          <w:p w14:paraId="0ABBC1E4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 xml:space="preserve">Уст. </w:t>
            </w:r>
            <w:proofErr w:type="spellStart"/>
            <w:r w:rsidRPr="00CE3D99">
              <w:rPr>
                <w:b/>
                <w:sz w:val="20"/>
              </w:rPr>
              <w:t>мощн</w:t>
            </w:r>
            <w:proofErr w:type="spellEnd"/>
            <w:r w:rsidRPr="00CE3D99">
              <w:rPr>
                <w:b/>
                <w:sz w:val="20"/>
              </w:rPr>
              <w:t>., Гкал/ч</w:t>
            </w:r>
          </w:p>
        </w:tc>
        <w:tc>
          <w:tcPr>
            <w:tcW w:w="1106" w:type="dxa"/>
          </w:tcPr>
          <w:p w14:paraId="6009F888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</w:rPr>
            </w:pPr>
            <w:proofErr w:type="spellStart"/>
            <w:r w:rsidRPr="00CE3D99">
              <w:rPr>
                <w:b/>
                <w:sz w:val="20"/>
              </w:rPr>
              <w:t>Расч</w:t>
            </w:r>
            <w:proofErr w:type="spellEnd"/>
            <w:r w:rsidRPr="00CE3D99">
              <w:rPr>
                <w:b/>
                <w:sz w:val="20"/>
              </w:rPr>
              <w:t>. нагрузка, Гкал/ч</w:t>
            </w:r>
          </w:p>
        </w:tc>
        <w:tc>
          <w:tcPr>
            <w:tcW w:w="1418" w:type="dxa"/>
          </w:tcPr>
          <w:p w14:paraId="799055C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19"/>
              </w:rPr>
            </w:pPr>
          </w:p>
          <w:p w14:paraId="3138252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Название топлива</w:t>
            </w:r>
          </w:p>
        </w:tc>
        <w:tc>
          <w:tcPr>
            <w:tcW w:w="1405" w:type="dxa"/>
            <w:vAlign w:val="center"/>
          </w:tcPr>
          <w:p w14:paraId="51F67C9F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Факт.</w:t>
            </w:r>
          </w:p>
          <w:p w14:paraId="7817BAB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расход топлива,</w:t>
            </w:r>
          </w:p>
          <w:p w14:paraId="416338AD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firstLine="38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т/год</w:t>
            </w:r>
          </w:p>
        </w:tc>
        <w:tc>
          <w:tcPr>
            <w:tcW w:w="1559" w:type="dxa"/>
          </w:tcPr>
          <w:p w14:paraId="16822D3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Удельный  расход</w:t>
            </w:r>
          </w:p>
          <w:p w14:paraId="1B0DBE86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</w:rPr>
            </w:pPr>
            <w:r w:rsidRPr="00CE3D99">
              <w:rPr>
                <w:b/>
                <w:spacing w:val="-1"/>
                <w:sz w:val="20"/>
              </w:rPr>
              <w:t xml:space="preserve">Топлива </w:t>
            </w:r>
            <w:proofErr w:type="spellStart"/>
            <w:r w:rsidRPr="00CE3D99">
              <w:rPr>
                <w:b/>
                <w:sz w:val="20"/>
              </w:rPr>
              <w:t>кг.у.т</w:t>
            </w:r>
            <w:proofErr w:type="spellEnd"/>
            <w:r w:rsidRPr="00CE3D99">
              <w:rPr>
                <w:b/>
                <w:sz w:val="20"/>
              </w:rPr>
              <w:t>./Гкал</w:t>
            </w:r>
          </w:p>
        </w:tc>
        <w:tc>
          <w:tcPr>
            <w:tcW w:w="1276" w:type="dxa"/>
          </w:tcPr>
          <w:p w14:paraId="7952D3D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</w:rPr>
            </w:pPr>
            <w:proofErr w:type="spellStart"/>
            <w:r w:rsidRPr="00CE3D99">
              <w:rPr>
                <w:b/>
                <w:sz w:val="20"/>
                <w:lang w:val="en-US"/>
              </w:rPr>
              <w:t>Резервное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 (</w:t>
            </w:r>
            <w:proofErr w:type="spellStart"/>
            <w:r w:rsidRPr="00CE3D99">
              <w:rPr>
                <w:b/>
                <w:sz w:val="20"/>
                <w:lang w:val="en-US"/>
              </w:rPr>
              <w:t>аварийное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) </w:t>
            </w:r>
            <w:proofErr w:type="spellStart"/>
            <w:r w:rsidRPr="00CE3D99">
              <w:rPr>
                <w:b/>
                <w:sz w:val="20"/>
                <w:lang w:val="en-US"/>
              </w:rPr>
              <w:t>топливо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, </w:t>
            </w:r>
            <w:r w:rsidRPr="00CE3D99">
              <w:rPr>
                <w:b/>
                <w:sz w:val="20"/>
              </w:rPr>
              <w:t>т</w:t>
            </w:r>
          </w:p>
        </w:tc>
      </w:tr>
      <w:tr w:rsidR="00383BD3" w:rsidRPr="006B3313" w14:paraId="316DDC8B" w14:textId="77777777" w:rsidTr="00A67196">
        <w:trPr>
          <w:trHeight w:val="731"/>
        </w:trPr>
        <w:tc>
          <w:tcPr>
            <w:tcW w:w="2268" w:type="dxa"/>
            <w:vAlign w:val="center"/>
          </w:tcPr>
          <w:p w14:paraId="0ECB6220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CE3D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14:paraId="2B80119C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3,44</w:t>
            </w:r>
          </w:p>
        </w:tc>
        <w:tc>
          <w:tcPr>
            <w:tcW w:w="1106" w:type="dxa"/>
            <w:vAlign w:val="center"/>
          </w:tcPr>
          <w:p w14:paraId="6B30590C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2,77</w:t>
            </w:r>
          </w:p>
        </w:tc>
        <w:tc>
          <w:tcPr>
            <w:tcW w:w="1418" w:type="dxa"/>
            <w:vAlign w:val="center"/>
          </w:tcPr>
          <w:p w14:paraId="38D5173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405" w:type="dxa"/>
            <w:vAlign w:val="center"/>
          </w:tcPr>
          <w:p w14:paraId="61E8B4E8" w14:textId="21C981C6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1815</w:t>
            </w:r>
          </w:p>
        </w:tc>
        <w:tc>
          <w:tcPr>
            <w:tcW w:w="1559" w:type="dxa"/>
            <w:vAlign w:val="center"/>
          </w:tcPr>
          <w:p w14:paraId="377101E5" w14:textId="6BDFA3F8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218</w:t>
            </w:r>
          </w:p>
        </w:tc>
        <w:tc>
          <w:tcPr>
            <w:tcW w:w="1276" w:type="dxa"/>
            <w:vAlign w:val="center"/>
          </w:tcPr>
          <w:p w14:paraId="05629153" w14:textId="45B553D1" w:rsidR="00383BD3" w:rsidRPr="006B3313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1815</w:t>
            </w:r>
          </w:p>
        </w:tc>
      </w:tr>
    </w:tbl>
    <w:p w14:paraId="5EB28D99" w14:textId="77777777" w:rsidR="00383BD3" w:rsidRDefault="00383BD3" w:rsidP="00383BD3">
      <w:pPr>
        <w:keepLines/>
        <w:widowControl w:val="0"/>
        <w:autoSpaceDE w:val="0"/>
        <w:autoSpaceDN w:val="0"/>
        <w:adjustRightInd w:val="0"/>
        <w:ind w:right="-1"/>
        <w:jc w:val="both"/>
      </w:pPr>
    </w:p>
    <w:p w14:paraId="4E6C5AE0" w14:textId="77777777" w:rsidR="00D875D3" w:rsidRPr="006B3313" w:rsidRDefault="00D875D3" w:rsidP="00383BD3">
      <w:pPr>
        <w:keepLines/>
        <w:widowControl w:val="0"/>
        <w:autoSpaceDE w:val="0"/>
        <w:autoSpaceDN w:val="0"/>
        <w:adjustRightInd w:val="0"/>
        <w:ind w:right="-1"/>
        <w:jc w:val="both"/>
      </w:pPr>
    </w:p>
    <w:p w14:paraId="02EEFCE7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9 "Надежность теплоснабжения"</w:t>
      </w:r>
    </w:p>
    <w:p w14:paraId="2568E6FD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Нормативные требования к надёжности теплоснабжения установлены в СНиП 41.02.2003 «Тепловые</w:t>
      </w:r>
      <w:r w:rsidRPr="006B3313">
        <w:tab/>
        <w:t>сети» в части пунктов 6.27-6.32 раздела «Надежность».</w:t>
      </w:r>
    </w:p>
    <w:p w14:paraId="44722CD0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Согласно СНиП нормативный уровень надежности схемы теплоснабжения определяется по трем показателям (критериям): </w:t>
      </w:r>
    </w:p>
    <w:p w14:paraId="6B2DFB2E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 xml:space="preserve">- вероятности безотказной работы [Р], </w:t>
      </w:r>
    </w:p>
    <w:p w14:paraId="5E0A08D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 xml:space="preserve">- коэффициенту готовности [Кг] </w:t>
      </w:r>
    </w:p>
    <w:p w14:paraId="42015CE5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>- и живучести [Ж].</w:t>
      </w:r>
    </w:p>
    <w:p w14:paraId="495599A7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Минимально допустимые показатели вероятности</w:t>
      </w:r>
      <w:r w:rsidRPr="006B3313">
        <w:tab/>
        <w:t>безотказной работы  устан</w:t>
      </w:r>
      <w:r w:rsidR="007A1DA3">
        <w:t>овлены СНиП 41-02-2003 для:</w:t>
      </w:r>
      <w:r w:rsidRPr="006B3313">
        <w:t xml:space="preserve"> - и</w:t>
      </w:r>
      <w:r w:rsidR="007A1DA3">
        <w:t xml:space="preserve">сточника теплоты Рит = 0;   </w:t>
      </w:r>
      <w:r w:rsidRPr="006B3313">
        <w:t xml:space="preserve">- тепловых сетей </w:t>
      </w:r>
      <w:proofErr w:type="spellStart"/>
      <w:r w:rsidRPr="006B3313">
        <w:t>Ртс</w:t>
      </w:r>
      <w:proofErr w:type="spellEnd"/>
      <w:r w:rsidRPr="006B3313">
        <w:t xml:space="preserve"> = 0.9;</w:t>
      </w:r>
    </w:p>
    <w:p w14:paraId="73F47B0D" w14:textId="77777777" w:rsidR="007A1DA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 xml:space="preserve">- потребителя теплоты </w:t>
      </w:r>
      <w:proofErr w:type="spellStart"/>
      <w:r w:rsidRPr="006B3313">
        <w:t>Рпт</w:t>
      </w:r>
      <w:proofErr w:type="spellEnd"/>
      <w:r w:rsidRPr="006B3313">
        <w:t xml:space="preserve"> = 0.99; </w:t>
      </w:r>
    </w:p>
    <w:p w14:paraId="05218455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 xml:space="preserve">- система теплоснабжения в целом </w:t>
      </w:r>
      <w:proofErr w:type="spellStart"/>
      <w:r w:rsidRPr="006B3313">
        <w:t>Рсцт</w:t>
      </w:r>
      <w:proofErr w:type="spellEnd"/>
      <w:r w:rsidRPr="006B3313">
        <w:t xml:space="preserve"> = 0.9*0.97*0.99 = 0.86.</w:t>
      </w:r>
    </w:p>
    <w:p w14:paraId="71DE65DA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08"/>
        <w:jc w:val="both"/>
      </w:pPr>
      <w:r w:rsidRPr="006B3313">
        <w:t xml:space="preserve">Среди факторов, влияющих на надежность системы теплоснабжения, следует отметить, что для бесперебойной и качественной работы системы теплоснабжения, оборудование котельной и трубопровод сети должны быть в хорошем состоянии. </w:t>
      </w:r>
    </w:p>
    <w:p w14:paraId="7BF64624" w14:textId="77777777" w:rsidR="00173165" w:rsidRDefault="00383BD3" w:rsidP="00173165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6B3313">
        <w:t xml:space="preserve">По результатам технического </w:t>
      </w:r>
      <w:r w:rsidRPr="00311C29">
        <w:t xml:space="preserve">обследования </w:t>
      </w:r>
      <w:r w:rsidR="00173165" w:rsidRPr="00311C29">
        <w:rPr>
          <w:lang w:eastAsia="en-US"/>
        </w:rPr>
        <w:t>необходимо провести реконструкцию и капитальный ремонт основного и вспомогательного оборудования котельных, а также модернизацию и капитальный ремонт теплотрасс.</w:t>
      </w:r>
    </w:p>
    <w:p w14:paraId="31EDCD4A" w14:textId="77777777" w:rsidR="007A1DA3" w:rsidRPr="00311C29" w:rsidRDefault="007A1DA3" w:rsidP="00173165">
      <w:pPr>
        <w:widowControl w:val="0"/>
        <w:autoSpaceDE w:val="0"/>
        <w:autoSpaceDN w:val="0"/>
        <w:ind w:firstLine="709"/>
        <w:jc w:val="both"/>
        <w:rPr>
          <w:lang w:eastAsia="en-US"/>
        </w:rPr>
      </w:pPr>
    </w:p>
    <w:p w14:paraId="0AE94D41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10 "Технико-экономические показатели теплоснабжающих и теплосетевых организаций"</w:t>
      </w:r>
    </w:p>
    <w:p w14:paraId="33456106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В рассматриваемой системе централизованного теплоснабжения в качестве теплоснабжающей и одновременно теплосетевой организ</w:t>
      </w:r>
      <w:r w:rsidR="007A1DA3">
        <w:t>ации выступает: ООО «</w:t>
      </w:r>
      <w:proofErr w:type="spellStart"/>
      <w:r w:rsidR="007A1DA3">
        <w:t>ТеплоВод</w:t>
      </w:r>
      <w:proofErr w:type="spellEnd"/>
      <w:r w:rsidRPr="006B3313">
        <w:t>». Результаты хозяйственной деятельности теплоснабжающей организации в соответствии с требованиями, устанавливаемыми Правительством Российской Федерации в стандартах раскрытия информации теплоснабжающими организациями предоставлен</w:t>
      </w:r>
      <w:r w:rsidR="007A1DA3">
        <w:t>ы специалистами ООО «</w:t>
      </w:r>
      <w:proofErr w:type="spellStart"/>
      <w:r w:rsidR="007A1DA3">
        <w:t>ТеплоВод</w:t>
      </w:r>
      <w:proofErr w:type="spellEnd"/>
      <w:r w:rsidRPr="006B3313">
        <w:t xml:space="preserve">» и специалистами </w:t>
      </w:r>
      <w:proofErr w:type="spellStart"/>
      <w:r w:rsidRPr="006B3313">
        <w:t>Витимского</w:t>
      </w:r>
      <w:proofErr w:type="spellEnd"/>
      <w:r w:rsidRPr="006B3313">
        <w:t xml:space="preserve"> городского поселения. </w:t>
      </w:r>
    </w:p>
    <w:p w14:paraId="07A7F5AE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В таблице 10.1 показаны основные технико-экономические показатели </w:t>
      </w:r>
      <w:r w:rsidRPr="006B3313">
        <w:lastRenderedPageBreak/>
        <w:t>теплоснабжающей организации Витимского муниципального образования.</w:t>
      </w:r>
    </w:p>
    <w:p w14:paraId="5188C729" w14:textId="77777777" w:rsidR="00383BD3" w:rsidRPr="006B3313" w:rsidRDefault="00383BD3" w:rsidP="00960982">
      <w:pPr>
        <w:keepLines/>
        <w:widowControl w:val="0"/>
        <w:autoSpaceDE w:val="0"/>
        <w:autoSpaceDN w:val="0"/>
        <w:adjustRightInd w:val="0"/>
        <w:spacing w:before="4"/>
        <w:ind w:right="-1" w:firstLine="720"/>
        <w:jc w:val="right"/>
        <w:rPr>
          <w:b/>
        </w:rPr>
      </w:pP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2053"/>
        <w:gridCol w:w="2522"/>
        <w:gridCol w:w="1804"/>
      </w:tblGrid>
      <w:tr w:rsidR="00383BD3" w:rsidRPr="00960982" w14:paraId="3A763E99" w14:textId="77777777" w:rsidTr="00960982">
        <w:trPr>
          <w:trHeight w:val="389"/>
        </w:trPr>
        <w:tc>
          <w:tcPr>
            <w:tcW w:w="3402" w:type="dxa"/>
            <w:vAlign w:val="center"/>
          </w:tcPr>
          <w:p w14:paraId="074D5D85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2" w:line="276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960982">
              <w:rPr>
                <w:b/>
                <w:sz w:val="20"/>
                <w:szCs w:val="20"/>
              </w:rPr>
              <w:t>Т</w:t>
            </w: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еплоисточник</w:t>
            </w:r>
            <w:proofErr w:type="spellEnd"/>
            <w:r w:rsidRPr="00960982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960982">
              <w:rPr>
                <w:b/>
                <w:sz w:val="20"/>
                <w:szCs w:val="20"/>
              </w:rPr>
              <w:t>п</w:t>
            </w: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оказатели</w:t>
            </w:r>
            <w:proofErr w:type="spellEnd"/>
          </w:p>
        </w:tc>
        <w:tc>
          <w:tcPr>
            <w:tcW w:w="2053" w:type="dxa"/>
            <w:vAlign w:val="center"/>
          </w:tcPr>
          <w:p w14:paraId="3E0960D4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ind w:left="221" w:right="21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Единица</w:t>
            </w:r>
            <w:proofErr w:type="spellEnd"/>
            <w:r w:rsidRPr="009609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изм</w:t>
            </w:r>
            <w:proofErr w:type="spellEnd"/>
            <w:r w:rsidRPr="00960982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522" w:type="dxa"/>
            <w:vAlign w:val="center"/>
          </w:tcPr>
          <w:p w14:paraId="08D4709F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ind w:left="736" w:right="726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Значение</w:t>
            </w:r>
            <w:proofErr w:type="spellEnd"/>
          </w:p>
        </w:tc>
        <w:tc>
          <w:tcPr>
            <w:tcW w:w="1804" w:type="dxa"/>
            <w:vAlign w:val="center"/>
          </w:tcPr>
          <w:p w14:paraId="58F141CD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ind w:left="311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Примечание</w:t>
            </w:r>
            <w:proofErr w:type="spellEnd"/>
          </w:p>
        </w:tc>
      </w:tr>
      <w:tr w:rsidR="00383BD3" w:rsidRPr="00960982" w14:paraId="3A5A2462" w14:textId="77777777" w:rsidTr="00960982">
        <w:trPr>
          <w:trHeight w:val="321"/>
        </w:trPr>
        <w:tc>
          <w:tcPr>
            <w:tcW w:w="9781" w:type="dxa"/>
            <w:gridSpan w:val="4"/>
          </w:tcPr>
          <w:p w14:paraId="654C475A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line="301" w:lineRule="exact"/>
              <w:ind w:left="10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960982">
              <w:rPr>
                <w:b/>
                <w:sz w:val="20"/>
                <w:szCs w:val="20"/>
              </w:rPr>
              <w:t xml:space="preserve">«№11 </w:t>
            </w: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960982">
              <w:rPr>
                <w:b/>
                <w:sz w:val="20"/>
                <w:szCs w:val="20"/>
              </w:rPr>
              <w:t>»</w:t>
            </w:r>
            <w:r w:rsidRPr="00960982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383BD3" w:rsidRPr="00960982" w14:paraId="66B98B5B" w14:textId="77777777" w:rsidTr="00960982">
        <w:trPr>
          <w:trHeight w:val="315"/>
        </w:trPr>
        <w:tc>
          <w:tcPr>
            <w:tcW w:w="3402" w:type="dxa"/>
          </w:tcPr>
          <w:p w14:paraId="2F329187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Уст</w:t>
            </w:r>
            <w:proofErr w:type="spellEnd"/>
            <w:r w:rsidRPr="00960982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мощность</w:t>
            </w:r>
            <w:proofErr w:type="spellEnd"/>
          </w:p>
        </w:tc>
        <w:tc>
          <w:tcPr>
            <w:tcW w:w="2053" w:type="dxa"/>
          </w:tcPr>
          <w:p w14:paraId="4205BE49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0" w:right="211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i/>
                <w:sz w:val="20"/>
                <w:szCs w:val="20"/>
                <w:lang w:val="en-US"/>
              </w:rPr>
              <w:t>Гкал</w:t>
            </w:r>
            <w:proofErr w:type="spellEnd"/>
            <w:r w:rsidRPr="00960982">
              <w:rPr>
                <w:i/>
                <w:sz w:val="20"/>
                <w:szCs w:val="20"/>
                <w:lang w:val="en-US"/>
              </w:rPr>
              <w:t>/ч</w:t>
            </w:r>
          </w:p>
        </w:tc>
        <w:tc>
          <w:tcPr>
            <w:tcW w:w="2522" w:type="dxa"/>
          </w:tcPr>
          <w:p w14:paraId="7161D2FA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3,95</w:t>
            </w:r>
          </w:p>
        </w:tc>
        <w:tc>
          <w:tcPr>
            <w:tcW w:w="1804" w:type="dxa"/>
          </w:tcPr>
          <w:p w14:paraId="50E7C691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  <w:lang w:val="en-US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11737C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14:paraId="3A13FA0F" w14:textId="77777777" w:rsidTr="00960982">
        <w:trPr>
          <w:trHeight w:val="315"/>
        </w:trPr>
        <w:tc>
          <w:tcPr>
            <w:tcW w:w="3402" w:type="dxa"/>
          </w:tcPr>
          <w:p w14:paraId="7724045D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Расчетная</w:t>
            </w:r>
            <w:proofErr w:type="spellEnd"/>
            <w:r w:rsidRPr="00960982">
              <w:rPr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нагрузка</w:t>
            </w:r>
            <w:proofErr w:type="spellEnd"/>
          </w:p>
        </w:tc>
        <w:tc>
          <w:tcPr>
            <w:tcW w:w="2053" w:type="dxa"/>
          </w:tcPr>
          <w:p w14:paraId="3BC8499D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0" w:right="211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i/>
                <w:sz w:val="20"/>
                <w:szCs w:val="20"/>
                <w:lang w:val="en-US"/>
              </w:rPr>
              <w:t>Гкал</w:t>
            </w:r>
            <w:proofErr w:type="spellEnd"/>
            <w:r w:rsidRPr="00960982">
              <w:rPr>
                <w:i/>
                <w:sz w:val="20"/>
                <w:szCs w:val="20"/>
                <w:lang w:val="en-US"/>
              </w:rPr>
              <w:t>/ч</w:t>
            </w:r>
          </w:p>
        </w:tc>
        <w:tc>
          <w:tcPr>
            <w:tcW w:w="2522" w:type="dxa"/>
          </w:tcPr>
          <w:p w14:paraId="0DBCE02F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2,77</w:t>
            </w:r>
          </w:p>
        </w:tc>
        <w:tc>
          <w:tcPr>
            <w:tcW w:w="1804" w:type="dxa"/>
          </w:tcPr>
          <w:p w14:paraId="21F11DE1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  <w:lang w:val="en-US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14:paraId="4CB7D2B3" w14:textId="77777777" w:rsidTr="00960982">
        <w:trPr>
          <w:trHeight w:val="315"/>
        </w:trPr>
        <w:tc>
          <w:tcPr>
            <w:tcW w:w="3402" w:type="dxa"/>
          </w:tcPr>
          <w:p w14:paraId="2B6CE991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Полезный</w:t>
            </w:r>
            <w:proofErr w:type="spellEnd"/>
            <w:r w:rsidRPr="00960982">
              <w:rPr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отпуск</w:t>
            </w:r>
            <w:proofErr w:type="spellEnd"/>
          </w:p>
        </w:tc>
        <w:tc>
          <w:tcPr>
            <w:tcW w:w="2053" w:type="dxa"/>
          </w:tcPr>
          <w:p w14:paraId="0C492A88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Гкал</w:t>
            </w:r>
            <w:proofErr w:type="spellEnd"/>
            <w:r w:rsidRPr="00960982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2522" w:type="dxa"/>
          </w:tcPr>
          <w:p w14:paraId="6DF1687D" w14:textId="77777777"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7176,6</w:t>
            </w:r>
          </w:p>
        </w:tc>
        <w:tc>
          <w:tcPr>
            <w:tcW w:w="1804" w:type="dxa"/>
          </w:tcPr>
          <w:p w14:paraId="61426F61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  <w:lang w:val="en-US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14:paraId="2B5BCB86" w14:textId="77777777" w:rsidTr="00960982">
        <w:trPr>
          <w:trHeight w:val="315"/>
        </w:trPr>
        <w:tc>
          <w:tcPr>
            <w:tcW w:w="3402" w:type="dxa"/>
          </w:tcPr>
          <w:p w14:paraId="431AFD89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Расход</w:t>
            </w:r>
            <w:proofErr w:type="spellEnd"/>
            <w:r w:rsidRPr="00960982">
              <w:rPr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топлива</w:t>
            </w:r>
            <w:proofErr w:type="spellEnd"/>
          </w:p>
        </w:tc>
        <w:tc>
          <w:tcPr>
            <w:tcW w:w="2053" w:type="dxa"/>
          </w:tcPr>
          <w:p w14:paraId="7D7D48CF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1" w:right="211"/>
              <w:jc w:val="center"/>
              <w:rPr>
                <w:i/>
                <w:sz w:val="20"/>
                <w:szCs w:val="20"/>
                <w:lang w:val="en-US"/>
              </w:rPr>
            </w:pPr>
            <w:r w:rsidRPr="00960982">
              <w:rPr>
                <w:i/>
                <w:sz w:val="20"/>
                <w:szCs w:val="20"/>
                <w:lang w:val="en-US"/>
              </w:rPr>
              <w:t>т/</w:t>
            </w:r>
            <w:proofErr w:type="spellStart"/>
            <w:r w:rsidRPr="00960982">
              <w:rPr>
                <w:i/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2522" w:type="dxa"/>
          </w:tcPr>
          <w:p w14:paraId="4A5F1772" w14:textId="77777777"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2339,2</w:t>
            </w:r>
          </w:p>
        </w:tc>
        <w:tc>
          <w:tcPr>
            <w:tcW w:w="1804" w:type="dxa"/>
          </w:tcPr>
          <w:p w14:paraId="3D136022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  <w:lang w:val="en-US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14:paraId="127A45B3" w14:textId="77777777" w:rsidTr="00960982">
        <w:trPr>
          <w:trHeight w:val="315"/>
        </w:trPr>
        <w:tc>
          <w:tcPr>
            <w:tcW w:w="3402" w:type="dxa"/>
          </w:tcPr>
          <w:p w14:paraId="7B9B9EFB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Расход</w:t>
            </w:r>
            <w:proofErr w:type="spellEnd"/>
            <w:r w:rsidRPr="00960982">
              <w:rPr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эл.энергии</w:t>
            </w:r>
            <w:proofErr w:type="spellEnd"/>
          </w:p>
        </w:tc>
        <w:tc>
          <w:tcPr>
            <w:tcW w:w="2053" w:type="dxa"/>
          </w:tcPr>
          <w:p w14:paraId="1C2EF214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1" w:right="211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i/>
                <w:sz w:val="20"/>
                <w:szCs w:val="20"/>
                <w:lang w:val="en-US"/>
              </w:rPr>
              <w:t>тыс.кВт</w:t>
            </w:r>
            <w:proofErr w:type="spellEnd"/>
            <w:r w:rsidRPr="00960982">
              <w:rPr>
                <w:i/>
                <w:sz w:val="20"/>
                <w:szCs w:val="20"/>
                <w:lang w:val="en-US"/>
              </w:rPr>
              <w:t>*ч/</w:t>
            </w:r>
            <w:proofErr w:type="spellStart"/>
            <w:r w:rsidRPr="00960982">
              <w:rPr>
                <w:i/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2522" w:type="dxa"/>
          </w:tcPr>
          <w:p w14:paraId="5009BC83" w14:textId="77777777" w:rsidR="00383BD3" w:rsidRPr="00960982" w:rsidRDefault="00383BD3" w:rsidP="00960982">
            <w:pPr>
              <w:keepLines/>
              <w:widowControl w:val="0"/>
              <w:tabs>
                <w:tab w:val="left" w:pos="1172"/>
                <w:tab w:val="center" w:pos="1273"/>
              </w:tabs>
              <w:autoSpaceDE w:val="0"/>
              <w:autoSpaceDN w:val="0"/>
              <w:spacing w:before="36" w:line="259" w:lineRule="exact"/>
              <w:ind w:left="215" w:right="180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ab/>
            </w:r>
            <w:r w:rsidR="0011737C" w:rsidRPr="00960982">
              <w:rPr>
                <w:sz w:val="20"/>
                <w:szCs w:val="20"/>
              </w:rPr>
              <w:t>565,4</w:t>
            </w:r>
          </w:p>
        </w:tc>
        <w:tc>
          <w:tcPr>
            <w:tcW w:w="1804" w:type="dxa"/>
          </w:tcPr>
          <w:p w14:paraId="2091BFDD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14:paraId="6F557C47" w14:textId="77777777" w:rsidTr="00960982">
        <w:trPr>
          <w:trHeight w:val="314"/>
        </w:trPr>
        <w:tc>
          <w:tcPr>
            <w:tcW w:w="3402" w:type="dxa"/>
          </w:tcPr>
          <w:p w14:paraId="77D09148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Расход</w:t>
            </w:r>
            <w:proofErr w:type="spellEnd"/>
            <w:r w:rsidRPr="00960982">
              <w:rPr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воды</w:t>
            </w:r>
            <w:proofErr w:type="spellEnd"/>
          </w:p>
        </w:tc>
        <w:tc>
          <w:tcPr>
            <w:tcW w:w="2053" w:type="dxa"/>
          </w:tcPr>
          <w:p w14:paraId="17626C46" w14:textId="77777777"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7" w:line="257" w:lineRule="exact"/>
              <w:ind w:left="221" w:right="211"/>
              <w:jc w:val="center"/>
              <w:rPr>
                <w:i/>
                <w:sz w:val="20"/>
                <w:szCs w:val="20"/>
              </w:rPr>
            </w:pPr>
            <w:r w:rsidRPr="00960982">
              <w:rPr>
                <w:i/>
                <w:sz w:val="20"/>
                <w:szCs w:val="20"/>
              </w:rPr>
              <w:t xml:space="preserve">М куб. </w:t>
            </w:r>
            <w:proofErr w:type="spellStart"/>
            <w:r w:rsidR="00383BD3" w:rsidRPr="00960982">
              <w:rPr>
                <w:i/>
                <w:sz w:val="20"/>
                <w:szCs w:val="20"/>
              </w:rPr>
              <w:t>тыс.т</w:t>
            </w:r>
            <w:proofErr w:type="spellEnd"/>
            <w:r w:rsidR="00383BD3" w:rsidRPr="00960982">
              <w:rPr>
                <w:i/>
                <w:sz w:val="20"/>
                <w:szCs w:val="20"/>
              </w:rPr>
              <w:t>/год</w:t>
            </w:r>
          </w:p>
        </w:tc>
        <w:tc>
          <w:tcPr>
            <w:tcW w:w="2522" w:type="dxa"/>
          </w:tcPr>
          <w:p w14:paraId="35E0694F" w14:textId="77777777"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2250,6</w:t>
            </w:r>
          </w:p>
        </w:tc>
        <w:tc>
          <w:tcPr>
            <w:tcW w:w="1804" w:type="dxa"/>
          </w:tcPr>
          <w:p w14:paraId="7D34D828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14:paraId="19F16FB4" w14:textId="77777777" w:rsidTr="00960982">
        <w:trPr>
          <w:trHeight w:val="315"/>
        </w:trPr>
        <w:tc>
          <w:tcPr>
            <w:tcW w:w="3402" w:type="dxa"/>
          </w:tcPr>
          <w:p w14:paraId="3D8D9279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Цена топлива</w:t>
            </w:r>
          </w:p>
        </w:tc>
        <w:tc>
          <w:tcPr>
            <w:tcW w:w="2053" w:type="dxa"/>
          </w:tcPr>
          <w:p w14:paraId="7B390E56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0" w:right="211"/>
              <w:jc w:val="center"/>
              <w:rPr>
                <w:i/>
                <w:sz w:val="20"/>
                <w:szCs w:val="20"/>
              </w:rPr>
            </w:pPr>
            <w:proofErr w:type="spellStart"/>
            <w:r w:rsidRPr="00960982">
              <w:rPr>
                <w:i/>
                <w:sz w:val="20"/>
                <w:szCs w:val="20"/>
              </w:rPr>
              <w:t>руб</w:t>
            </w:r>
            <w:proofErr w:type="spellEnd"/>
            <w:r w:rsidRPr="00960982">
              <w:rPr>
                <w:i/>
                <w:sz w:val="20"/>
                <w:szCs w:val="20"/>
              </w:rPr>
              <w:t>/т</w:t>
            </w:r>
          </w:p>
        </w:tc>
        <w:tc>
          <w:tcPr>
            <w:tcW w:w="2522" w:type="dxa"/>
          </w:tcPr>
          <w:p w14:paraId="56E7E609" w14:textId="77777777"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782,3</w:t>
            </w:r>
          </w:p>
        </w:tc>
        <w:tc>
          <w:tcPr>
            <w:tcW w:w="1804" w:type="dxa"/>
          </w:tcPr>
          <w:p w14:paraId="1970DD95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14:paraId="1B15DED3" w14:textId="77777777" w:rsidTr="00960982">
        <w:trPr>
          <w:trHeight w:val="315"/>
        </w:trPr>
        <w:tc>
          <w:tcPr>
            <w:tcW w:w="3402" w:type="dxa"/>
          </w:tcPr>
          <w:p w14:paraId="5E57064F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 xml:space="preserve">Цена </w:t>
            </w:r>
            <w:proofErr w:type="spellStart"/>
            <w:r w:rsidRPr="00960982">
              <w:rPr>
                <w:sz w:val="20"/>
                <w:szCs w:val="20"/>
              </w:rPr>
              <w:t>эл.энергии</w:t>
            </w:r>
            <w:proofErr w:type="spellEnd"/>
          </w:p>
        </w:tc>
        <w:tc>
          <w:tcPr>
            <w:tcW w:w="2053" w:type="dxa"/>
          </w:tcPr>
          <w:p w14:paraId="4B99EE33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0" w:right="211"/>
              <w:jc w:val="center"/>
              <w:rPr>
                <w:i/>
                <w:sz w:val="20"/>
                <w:szCs w:val="20"/>
              </w:rPr>
            </w:pPr>
            <w:proofErr w:type="spellStart"/>
            <w:r w:rsidRPr="00960982">
              <w:rPr>
                <w:i/>
                <w:sz w:val="20"/>
                <w:szCs w:val="20"/>
              </w:rPr>
              <w:t>руб</w:t>
            </w:r>
            <w:proofErr w:type="spellEnd"/>
            <w:r w:rsidRPr="00960982">
              <w:rPr>
                <w:i/>
                <w:sz w:val="20"/>
                <w:szCs w:val="20"/>
              </w:rPr>
              <w:t>/кВт*ч</w:t>
            </w:r>
          </w:p>
        </w:tc>
        <w:tc>
          <w:tcPr>
            <w:tcW w:w="2522" w:type="dxa"/>
          </w:tcPr>
          <w:p w14:paraId="6B53EAC6" w14:textId="77777777"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4,12</w:t>
            </w:r>
          </w:p>
        </w:tc>
        <w:tc>
          <w:tcPr>
            <w:tcW w:w="1804" w:type="dxa"/>
          </w:tcPr>
          <w:p w14:paraId="0D629C61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14:paraId="56324AC5" w14:textId="77777777" w:rsidTr="00960982">
        <w:trPr>
          <w:trHeight w:val="315"/>
        </w:trPr>
        <w:tc>
          <w:tcPr>
            <w:tcW w:w="3402" w:type="dxa"/>
          </w:tcPr>
          <w:p w14:paraId="31121739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Цена воды</w:t>
            </w:r>
          </w:p>
        </w:tc>
        <w:tc>
          <w:tcPr>
            <w:tcW w:w="2053" w:type="dxa"/>
          </w:tcPr>
          <w:p w14:paraId="1E11C5FE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0" w:right="211"/>
              <w:jc w:val="center"/>
              <w:rPr>
                <w:i/>
                <w:sz w:val="20"/>
                <w:szCs w:val="20"/>
              </w:rPr>
            </w:pPr>
            <w:proofErr w:type="spellStart"/>
            <w:r w:rsidRPr="00960982">
              <w:rPr>
                <w:i/>
                <w:sz w:val="20"/>
                <w:szCs w:val="20"/>
              </w:rPr>
              <w:t>руб</w:t>
            </w:r>
            <w:proofErr w:type="spellEnd"/>
            <w:r w:rsidRPr="00960982">
              <w:rPr>
                <w:i/>
                <w:sz w:val="20"/>
                <w:szCs w:val="20"/>
              </w:rPr>
              <w:t>/т</w:t>
            </w:r>
            <w:r w:rsidR="0011737C" w:rsidRPr="00960982">
              <w:rPr>
                <w:i/>
                <w:sz w:val="20"/>
                <w:szCs w:val="20"/>
              </w:rPr>
              <w:t xml:space="preserve">   м куб. </w:t>
            </w:r>
          </w:p>
        </w:tc>
        <w:tc>
          <w:tcPr>
            <w:tcW w:w="2522" w:type="dxa"/>
          </w:tcPr>
          <w:p w14:paraId="2AE56469" w14:textId="77777777"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112,87</w:t>
            </w:r>
          </w:p>
        </w:tc>
        <w:tc>
          <w:tcPr>
            <w:tcW w:w="1804" w:type="dxa"/>
          </w:tcPr>
          <w:p w14:paraId="3D49E065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14:paraId="0BB38E3D" w14:textId="77777777" w:rsidTr="00960982">
        <w:trPr>
          <w:trHeight w:val="315"/>
        </w:trPr>
        <w:tc>
          <w:tcPr>
            <w:tcW w:w="3402" w:type="dxa"/>
          </w:tcPr>
          <w:p w14:paraId="626B5DBA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Персонал</w:t>
            </w:r>
          </w:p>
        </w:tc>
        <w:tc>
          <w:tcPr>
            <w:tcW w:w="2053" w:type="dxa"/>
          </w:tcPr>
          <w:p w14:paraId="4BF79391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1" w:right="211"/>
              <w:jc w:val="center"/>
              <w:rPr>
                <w:i/>
                <w:sz w:val="20"/>
                <w:szCs w:val="20"/>
              </w:rPr>
            </w:pPr>
            <w:r w:rsidRPr="00960982">
              <w:rPr>
                <w:i/>
                <w:sz w:val="20"/>
                <w:szCs w:val="20"/>
              </w:rPr>
              <w:t>чел</w:t>
            </w:r>
          </w:p>
        </w:tc>
        <w:tc>
          <w:tcPr>
            <w:tcW w:w="2522" w:type="dxa"/>
          </w:tcPr>
          <w:p w14:paraId="73E50A33" w14:textId="77777777"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22,7</w:t>
            </w:r>
          </w:p>
        </w:tc>
        <w:tc>
          <w:tcPr>
            <w:tcW w:w="1804" w:type="dxa"/>
          </w:tcPr>
          <w:p w14:paraId="34C52F47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14:paraId="7795EE45" w14:textId="77777777" w:rsidTr="00960982">
        <w:trPr>
          <w:trHeight w:val="315"/>
        </w:trPr>
        <w:tc>
          <w:tcPr>
            <w:tcW w:w="3402" w:type="dxa"/>
            <w:vMerge w:val="restart"/>
            <w:vAlign w:val="center"/>
          </w:tcPr>
          <w:p w14:paraId="02646CAA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Тариф</w:t>
            </w:r>
          </w:p>
        </w:tc>
        <w:tc>
          <w:tcPr>
            <w:tcW w:w="2053" w:type="dxa"/>
            <w:vMerge w:val="restart"/>
            <w:vAlign w:val="center"/>
          </w:tcPr>
          <w:p w14:paraId="61A97991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19" w:right="211"/>
              <w:rPr>
                <w:i/>
                <w:sz w:val="20"/>
                <w:szCs w:val="20"/>
              </w:rPr>
            </w:pPr>
            <w:proofErr w:type="spellStart"/>
            <w:r w:rsidRPr="00960982">
              <w:rPr>
                <w:i/>
                <w:sz w:val="20"/>
                <w:szCs w:val="20"/>
              </w:rPr>
              <w:t>руб</w:t>
            </w:r>
            <w:proofErr w:type="spellEnd"/>
            <w:r w:rsidRPr="00960982">
              <w:rPr>
                <w:i/>
                <w:sz w:val="20"/>
                <w:szCs w:val="20"/>
              </w:rPr>
              <w:t>/Гкал (без учета НДС)</w:t>
            </w:r>
          </w:p>
        </w:tc>
        <w:tc>
          <w:tcPr>
            <w:tcW w:w="2522" w:type="dxa"/>
            <w:vAlign w:val="center"/>
          </w:tcPr>
          <w:p w14:paraId="3DA99847" w14:textId="77777777"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45" w:line="236" w:lineRule="exact"/>
              <w:ind w:left="107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5779,54</w:t>
            </w:r>
          </w:p>
        </w:tc>
        <w:tc>
          <w:tcPr>
            <w:tcW w:w="1804" w:type="dxa"/>
          </w:tcPr>
          <w:p w14:paraId="2E43BC27" w14:textId="77777777" w:rsidR="00383BD3" w:rsidRPr="00960982" w:rsidRDefault="00960982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с 01.01.2025 по 30.06</w:t>
            </w:r>
            <w:r w:rsidR="001327BB" w:rsidRPr="00960982">
              <w:rPr>
                <w:sz w:val="20"/>
                <w:szCs w:val="20"/>
              </w:rPr>
              <w:t>.202</w:t>
            </w:r>
            <w:r w:rsidRPr="00960982">
              <w:rPr>
                <w:sz w:val="20"/>
                <w:szCs w:val="20"/>
              </w:rPr>
              <w:t>5</w:t>
            </w:r>
          </w:p>
        </w:tc>
      </w:tr>
      <w:tr w:rsidR="00383BD3" w:rsidRPr="00960982" w14:paraId="7D3AB280" w14:textId="77777777" w:rsidTr="00960982">
        <w:trPr>
          <w:trHeight w:val="606"/>
        </w:trPr>
        <w:tc>
          <w:tcPr>
            <w:tcW w:w="3402" w:type="dxa"/>
            <w:vMerge/>
          </w:tcPr>
          <w:p w14:paraId="4DE2BF8E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</w:pPr>
          </w:p>
        </w:tc>
        <w:tc>
          <w:tcPr>
            <w:tcW w:w="2053" w:type="dxa"/>
            <w:vMerge/>
          </w:tcPr>
          <w:p w14:paraId="0EDB9969" w14:textId="77777777"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19" w:right="211"/>
              <w:jc w:val="center"/>
              <w:rPr>
                <w:i/>
              </w:rPr>
            </w:pPr>
          </w:p>
        </w:tc>
        <w:tc>
          <w:tcPr>
            <w:tcW w:w="2522" w:type="dxa"/>
            <w:vAlign w:val="center"/>
          </w:tcPr>
          <w:p w14:paraId="1998F710" w14:textId="77777777" w:rsidR="00383BD3" w:rsidRPr="00960982" w:rsidRDefault="00960982" w:rsidP="00960982">
            <w:pPr>
              <w:keepLines/>
              <w:widowControl w:val="0"/>
              <w:autoSpaceDE w:val="0"/>
              <w:autoSpaceDN w:val="0"/>
              <w:spacing w:before="45" w:line="236" w:lineRule="exact"/>
              <w:ind w:left="107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5779,54</w:t>
            </w:r>
          </w:p>
        </w:tc>
        <w:tc>
          <w:tcPr>
            <w:tcW w:w="1804" w:type="dxa"/>
          </w:tcPr>
          <w:p w14:paraId="1C4AD0D8" w14:textId="77777777" w:rsidR="00383BD3" w:rsidRPr="00960982" w:rsidRDefault="00960982" w:rsidP="00960982">
            <w:pPr>
              <w:keepLines/>
              <w:widowControl w:val="0"/>
              <w:autoSpaceDE w:val="0"/>
              <w:autoSpaceDN w:val="0"/>
              <w:spacing w:before="45" w:line="236" w:lineRule="exact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с 01.07.2025 по 31.12</w:t>
            </w:r>
            <w:r w:rsidR="00383BD3" w:rsidRPr="00960982">
              <w:rPr>
                <w:sz w:val="20"/>
                <w:szCs w:val="20"/>
              </w:rPr>
              <w:t>.20</w:t>
            </w:r>
            <w:r w:rsidR="001327BB" w:rsidRPr="00960982">
              <w:rPr>
                <w:sz w:val="20"/>
                <w:szCs w:val="20"/>
              </w:rPr>
              <w:t>2</w:t>
            </w:r>
            <w:r w:rsidRPr="00960982">
              <w:rPr>
                <w:sz w:val="20"/>
                <w:szCs w:val="20"/>
              </w:rPr>
              <w:t>5</w:t>
            </w:r>
          </w:p>
        </w:tc>
      </w:tr>
    </w:tbl>
    <w:p w14:paraId="4FDED601" w14:textId="77777777" w:rsidR="00383BD3" w:rsidRPr="00960982" w:rsidRDefault="00383BD3" w:rsidP="00960982">
      <w:pPr>
        <w:widowControl w:val="0"/>
        <w:autoSpaceDE w:val="0"/>
        <w:autoSpaceDN w:val="0"/>
        <w:adjustRightInd w:val="0"/>
        <w:spacing w:after="120"/>
        <w:ind w:firstLine="851"/>
        <w:jc w:val="both"/>
        <w:rPr>
          <w:b/>
        </w:rPr>
      </w:pPr>
    </w:p>
    <w:p w14:paraId="32C4C7CB" w14:textId="77777777" w:rsidR="00383BD3" w:rsidRPr="00960982" w:rsidRDefault="00383BD3" w:rsidP="00960982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960982">
        <w:rPr>
          <w:b/>
        </w:rPr>
        <w:t>ЧАСТЬ 11 "Цены (тарифы) в сфере теплоснабжения"</w:t>
      </w:r>
    </w:p>
    <w:p w14:paraId="42319202" w14:textId="77777777" w:rsidR="008906A8" w:rsidRDefault="008906A8" w:rsidP="00960982">
      <w:pPr>
        <w:ind w:firstLine="709"/>
        <w:jc w:val="both"/>
      </w:pPr>
      <w:r w:rsidRPr="00960982">
        <w:t>В соответствии с Федеральным законом от 27 июля 2010 года №190-ФЗ «О теплоснабжении», постановлением Правительства Российской Федерации от 22 октября 2012</w:t>
      </w:r>
      <w:r w:rsidRPr="006D108D">
        <w:t xml:space="preserve"> года №1075 «О ценообразовании в сфере теплоснабжения», руководствуясь статьей 21 Устава Иркутской области, Положением о службе по тарифам Иркутской области, утвержденным постановлением Правительства Иркутской области от 7 июня 2012 года № 303-пп, учитывая итоги рассмотрения вопроса на заседании Правления службы по тарифам Иркутской области 10 декабря 2024 года, служба по тарифам Иркутской области установила тарифы на тепловую энергию, поставляемую потребителям ООО «</w:t>
      </w:r>
      <w:proofErr w:type="spellStart"/>
      <w:r w:rsidRPr="006D108D">
        <w:t>ТеплоВод</w:t>
      </w:r>
      <w:proofErr w:type="spellEnd"/>
      <w:r w:rsidRPr="006D108D">
        <w:t xml:space="preserve">» на территории </w:t>
      </w:r>
      <w:proofErr w:type="spellStart"/>
      <w:r w:rsidRPr="006D108D">
        <w:t>Витимского</w:t>
      </w:r>
      <w:proofErr w:type="spellEnd"/>
      <w:r w:rsidRPr="006D108D">
        <w:t xml:space="preserve"> городского поселения с 23 декабря 2024 года по 31 декабря 2025 года согласно таблице 11</w:t>
      </w:r>
    </w:p>
    <w:p w14:paraId="02BB39B6" w14:textId="77777777" w:rsidR="00383BD3" w:rsidRDefault="005033A5" w:rsidP="00EC0BC8">
      <w:pPr>
        <w:widowControl w:val="0"/>
        <w:autoSpaceDE w:val="0"/>
        <w:autoSpaceDN w:val="0"/>
        <w:adjustRightInd w:val="0"/>
        <w:spacing w:before="120" w:after="120"/>
        <w:ind w:left="1123"/>
        <w:jc w:val="right"/>
        <w:rPr>
          <w:b/>
        </w:rPr>
      </w:pPr>
      <w:r>
        <w:rPr>
          <w:b/>
        </w:rPr>
        <w:t xml:space="preserve">Таб. 11. </w:t>
      </w:r>
      <w:proofErr w:type="spellStart"/>
      <w:r w:rsidR="00383BD3" w:rsidRPr="006B3313">
        <w:rPr>
          <w:b/>
        </w:rPr>
        <w:t>Среднеотпускные</w:t>
      </w:r>
      <w:proofErr w:type="spellEnd"/>
      <w:r w:rsidR="00383BD3" w:rsidRPr="006B3313">
        <w:rPr>
          <w:b/>
        </w:rPr>
        <w:t xml:space="preserve"> тарифы на тепловую энергию</w:t>
      </w: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424"/>
        <w:gridCol w:w="2495"/>
      </w:tblGrid>
      <w:tr w:rsidR="008906A8" w:rsidRPr="006B3313" w14:paraId="6F0D4642" w14:textId="77777777" w:rsidTr="0011737C">
        <w:tc>
          <w:tcPr>
            <w:tcW w:w="1668" w:type="dxa"/>
          </w:tcPr>
          <w:p w14:paraId="63A1AC91" w14:textId="77777777"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регулируемой организации</w:t>
            </w:r>
          </w:p>
        </w:tc>
        <w:tc>
          <w:tcPr>
            <w:tcW w:w="2693" w:type="dxa"/>
          </w:tcPr>
          <w:p w14:paraId="4C663262" w14:textId="77777777"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Вид тарифа</w:t>
            </w:r>
          </w:p>
        </w:tc>
        <w:tc>
          <w:tcPr>
            <w:tcW w:w="3424" w:type="dxa"/>
          </w:tcPr>
          <w:p w14:paraId="07A7C62D" w14:textId="77777777"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Период действия</w:t>
            </w:r>
          </w:p>
        </w:tc>
        <w:tc>
          <w:tcPr>
            <w:tcW w:w="2495" w:type="dxa"/>
          </w:tcPr>
          <w:p w14:paraId="4A6A6764" w14:textId="77777777"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Вода</w:t>
            </w:r>
          </w:p>
        </w:tc>
      </w:tr>
      <w:tr w:rsidR="008906A8" w:rsidRPr="006B3313" w14:paraId="7715270B" w14:textId="77777777" w:rsidTr="0011737C">
        <w:tc>
          <w:tcPr>
            <w:tcW w:w="1668" w:type="dxa"/>
            <w:tcBorders>
              <w:bottom w:val="single" w:sz="4" w:space="0" w:color="auto"/>
            </w:tcBorders>
          </w:tcPr>
          <w:p w14:paraId="6B4D577F" w14:textId="77777777"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12" w:type="dxa"/>
            <w:gridSpan w:val="3"/>
          </w:tcPr>
          <w:p w14:paraId="1122975B" w14:textId="77777777"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  <w:r w:rsidRPr="006B3313">
              <w:t>Витимское муниципальное образование Мамско-Чуйского района</w:t>
            </w:r>
          </w:p>
        </w:tc>
      </w:tr>
      <w:tr w:rsidR="008906A8" w:rsidRPr="006B3313" w14:paraId="134F1103" w14:textId="77777777" w:rsidTr="0011737C">
        <w:tc>
          <w:tcPr>
            <w:tcW w:w="1668" w:type="dxa"/>
            <w:vMerge w:val="restart"/>
          </w:tcPr>
          <w:p w14:paraId="0187B88D" w14:textId="77777777" w:rsidR="008906A8" w:rsidRPr="006B3313" w:rsidRDefault="008906A8" w:rsidP="0011737C">
            <w:pPr>
              <w:jc w:val="both"/>
            </w:pPr>
          </w:p>
          <w:p w14:paraId="4EBFADE6" w14:textId="77777777" w:rsidR="008906A8" w:rsidRPr="006B3313" w:rsidRDefault="008906A8" w:rsidP="0011737C">
            <w:pPr>
              <w:jc w:val="both"/>
            </w:pPr>
          </w:p>
          <w:p w14:paraId="2A7F1EA2" w14:textId="77777777" w:rsidR="008906A8" w:rsidRPr="006B3313" w:rsidRDefault="008906A8" w:rsidP="0011737C">
            <w:pPr>
              <w:ind w:left="-142" w:firstLine="142"/>
              <w:jc w:val="both"/>
            </w:pPr>
          </w:p>
          <w:p w14:paraId="69C6F621" w14:textId="77777777" w:rsidR="008906A8" w:rsidRPr="006B3313" w:rsidRDefault="008906A8" w:rsidP="0011737C">
            <w:pPr>
              <w:ind w:left="-142" w:firstLine="142"/>
              <w:jc w:val="center"/>
            </w:pPr>
            <w:r>
              <w:t>ООО «</w:t>
            </w:r>
            <w:proofErr w:type="spellStart"/>
            <w:r>
              <w:t>ТеплоВод</w:t>
            </w:r>
            <w:proofErr w:type="spellEnd"/>
            <w:r w:rsidRPr="006B3313">
              <w:t>»</w:t>
            </w:r>
          </w:p>
        </w:tc>
        <w:tc>
          <w:tcPr>
            <w:tcW w:w="8612" w:type="dxa"/>
            <w:gridSpan w:val="3"/>
          </w:tcPr>
          <w:p w14:paraId="10DD428F" w14:textId="77777777" w:rsidR="008906A8" w:rsidRPr="006B3313" w:rsidRDefault="008906A8" w:rsidP="0011737C">
            <w:pPr>
              <w:jc w:val="center"/>
            </w:pPr>
            <w:r w:rsidRPr="006B3313">
              <w:t>Для потребителей, в случае отсутствия дифференциации тарифов по схеме подключения</w:t>
            </w:r>
          </w:p>
        </w:tc>
      </w:tr>
      <w:tr w:rsidR="008906A8" w:rsidRPr="006B3313" w14:paraId="42E40BE8" w14:textId="77777777" w:rsidTr="0011737C">
        <w:trPr>
          <w:trHeight w:val="70"/>
        </w:trPr>
        <w:tc>
          <w:tcPr>
            <w:tcW w:w="1668" w:type="dxa"/>
            <w:vMerge/>
          </w:tcPr>
          <w:p w14:paraId="5B4C683F" w14:textId="77777777" w:rsidR="008906A8" w:rsidRPr="006B3313" w:rsidRDefault="008906A8" w:rsidP="0011737C">
            <w:pPr>
              <w:ind w:left="-142" w:firstLine="142"/>
              <w:jc w:val="both"/>
            </w:pPr>
          </w:p>
        </w:tc>
        <w:tc>
          <w:tcPr>
            <w:tcW w:w="2693" w:type="dxa"/>
            <w:vMerge w:val="restart"/>
          </w:tcPr>
          <w:p w14:paraId="1D480FA8" w14:textId="77777777" w:rsidR="008906A8" w:rsidRDefault="008906A8" w:rsidP="0011737C">
            <w:pPr>
              <w:jc w:val="center"/>
            </w:pPr>
            <w:r>
              <w:t>Одноставочный тариф,</w:t>
            </w:r>
          </w:p>
          <w:p w14:paraId="708D608B" w14:textId="77777777" w:rsidR="008906A8" w:rsidRDefault="008906A8" w:rsidP="0011737C">
            <w:pPr>
              <w:jc w:val="center"/>
            </w:pPr>
            <w:proofErr w:type="spellStart"/>
            <w:r>
              <w:t>руб</w:t>
            </w:r>
            <w:proofErr w:type="spellEnd"/>
            <w:r>
              <w:t xml:space="preserve">/Гкал </w:t>
            </w:r>
          </w:p>
          <w:p w14:paraId="7ABD9D64" w14:textId="77777777" w:rsidR="008906A8" w:rsidRPr="006B3313" w:rsidRDefault="008906A8" w:rsidP="0011737C">
            <w:pPr>
              <w:jc w:val="center"/>
            </w:pPr>
            <w:r>
              <w:t>(без учета НДС)</w:t>
            </w:r>
          </w:p>
        </w:tc>
        <w:tc>
          <w:tcPr>
            <w:tcW w:w="3424" w:type="dxa"/>
          </w:tcPr>
          <w:p w14:paraId="574C10EB" w14:textId="77777777" w:rsidR="008906A8" w:rsidRPr="006B3313" w:rsidRDefault="008906A8" w:rsidP="0011737C">
            <w:pPr>
              <w:jc w:val="center"/>
            </w:pPr>
            <w:r>
              <w:t>с 23.12.2024 по 31.12.2024</w:t>
            </w:r>
          </w:p>
        </w:tc>
        <w:tc>
          <w:tcPr>
            <w:tcW w:w="2495" w:type="dxa"/>
          </w:tcPr>
          <w:p w14:paraId="1C31F07F" w14:textId="77777777" w:rsidR="008906A8" w:rsidRPr="00796FCA" w:rsidRDefault="008906A8" w:rsidP="0011737C">
            <w:pPr>
              <w:jc w:val="center"/>
            </w:pPr>
            <w:r w:rsidRPr="00796FCA">
              <w:t>5799,54</w:t>
            </w:r>
          </w:p>
        </w:tc>
      </w:tr>
      <w:tr w:rsidR="008906A8" w:rsidRPr="006B3313" w14:paraId="11450608" w14:textId="77777777" w:rsidTr="0011737C">
        <w:tc>
          <w:tcPr>
            <w:tcW w:w="1668" w:type="dxa"/>
            <w:vMerge/>
          </w:tcPr>
          <w:p w14:paraId="41A99FF8" w14:textId="77777777" w:rsidR="008906A8" w:rsidRPr="006B3313" w:rsidRDefault="008906A8" w:rsidP="0011737C">
            <w:pPr>
              <w:ind w:left="-142" w:firstLine="142"/>
              <w:jc w:val="both"/>
            </w:pPr>
          </w:p>
        </w:tc>
        <w:tc>
          <w:tcPr>
            <w:tcW w:w="2693" w:type="dxa"/>
            <w:vMerge/>
          </w:tcPr>
          <w:p w14:paraId="236ABB05" w14:textId="77777777" w:rsidR="008906A8" w:rsidRPr="006B3313" w:rsidRDefault="008906A8" w:rsidP="0011737C">
            <w:pPr>
              <w:jc w:val="center"/>
            </w:pPr>
          </w:p>
        </w:tc>
        <w:tc>
          <w:tcPr>
            <w:tcW w:w="3424" w:type="dxa"/>
          </w:tcPr>
          <w:p w14:paraId="5095850F" w14:textId="77777777" w:rsidR="008906A8" w:rsidRPr="006B3313" w:rsidRDefault="008906A8" w:rsidP="0011737C">
            <w:pPr>
              <w:jc w:val="center"/>
            </w:pPr>
            <w:r>
              <w:t>с 01.01.2025 по 30.06.2025</w:t>
            </w:r>
          </w:p>
        </w:tc>
        <w:tc>
          <w:tcPr>
            <w:tcW w:w="2495" w:type="dxa"/>
          </w:tcPr>
          <w:p w14:paraId="131E6CEA" w14:textId="77777777" w:rsidR="008906A8" w:rsidRPr="00796FCA" w:rsidRDefault="008906A8" w:rsidP="0011737C">
            <w:pPr>
              <w:jc w:val="center"/>
            </w:pPr>
            <w:r w:rsidRPr="00796FCA">
              <w:t>5799,54</w:t>
            </w:r>
          </w:p>
        </w:tc>
      </w:tr>
      <w:tr w:rsidR="008906A8" w:rsidRPr="006B3313" w14:paraId="44758E9F" w14:textId="77777777" w:rsidTr="0011737C">
        <w:tc>
          <w:tcPr>
            <w:tcW w:w="1668" w:type="dxa"/>
            <w:vMerge/>
          </w:tcPr>
          <w:p w14:paraId="20051D27" w14:textId="77777777" w:rsidR="008906A8" w:rsidRPr="006B3313" w:rsidRDefault="008906A8" w:rsidP="0011737C">
            <w:pPr>
              <w:jc w:val="both"/>
            </w:pPr>
          </w:p>
        </w:tc>
        <w:tc>
          <w:tcPr>
            <w:tcW w:w="2693" w:type="dxa"/>
            <w:vMerge/>
          </w:tcPr>
          <w:p w14:paraId="7F3C1624" w14:textId="77777777" w:rsidR="008906A8" w:rsidRPr="006B3313" w:rsidRDefault="008906A8" w:rsidP="0011737C">
            <w:pPr>
              <w:jc w:val="both"/>
            </w:pPr>
          </w:p>
        </w:tc>
        <w:tc>
          <w:tcPr>
            <w:tcW w:w="3424" w:type="dxa"/>
          </w:tcPr>
          <w:p w14:paraId="3F2A4D07" w14:textId="77777777" w:rsidR="008906A8" w:rsidRPr="006B3313" w:rsidRDefault="008906A8" w:rsidP="0011737C">
            <w:pPr>
              <w:jc w:val="center"/>
            </w:pPr>
            <w:r>
              <w:t>с 01.07.2025</w:t>
            </w:r>
            <w:r w:rsidRPr="006B3313">
              <w:t xml:space="preserve"> по 31.12.202</w:t>
            </w:r>
            <w:r>
              <w:t>5</w:t>
            </w:r>
          </w:p>
        </w:tc>
        <w:tc>
          <w:tcPr>
            <w:tcW w:w="2495" w:type="dxa"/>
          </w:tcPr>
          <w:p w14:paraId="54D9D963" w14:textId="77777777" w:rsidR="008906A8" w:rsidRPr="00796FCA" w:rsidRDefault="008906A8" w:rsidP="0011737C">
            <w:pPr>
              <w:jc w:val="center"/>
            </w:pPr>
            <w:r w:rsidRPr="00796FCA">
              <w:t>6191,76</w:t>
            </w:r>
          </w:p>
        </w:tc>
      </w:tr>
      <w:tr w:rsidR="008906A8" w:rsidRPr="006B3313" w14:paraId="4A10CE30" w14:textId="77777777" w:rsidTr="0011737C">
        <w:tc>
          <w:tcPr>
            <w:tcW w:w="1668" w:type="dxa"/>
            <w:vMerge/>
          </w:tcPr>
          <w:p w14:paraId="6CED3390" w14:textId="77777777" w:rsidR="008906A8" w:rsidRPr="006B3313" w:rsidRDefault="008906A8" w:rsidP="0011737C">
            <w:pPr>
              <w:jc w:val="both"/>
            </w:pPr>
          </w:p>
        </w:tc>
        <w:tc>
          <w:tcPr>
            <w:tcW w:w="8612" w:type="dxa"/>
            <w:gridSpan w:val="3"/>
          </w:tcPr>
          <w:p w14:paraId="62E0184B" w14:textId="77777777" w:rsidR="008906A8" w:rsidRPr="00796FCA" w:rsidRDefault="008906A8" w:rsidP="0011737C">
            <w:pPr>
              <w:jc w:val="center"/>
            </w:pPr>
            <w:r w:rsidRPr="00796FCA">
              <w:t>Население</w:t>
            </w:r>
          </w:p>
        </w:tc>
      </w:tr>
      <w:tr w:rsidR="008906A8" w:rsidRPr="006B3313" w14:paraId="7A8DDB29" w14:textId="77777777" w:rsidTr="0011737C">
        <w:tc>
          <w:tcPr>
            <w:tcW w:w="1668" w:type="dxa"/>
            <w:vMerge/>
          </w:tcPr>
          <w:p w14:paraId="01C2D238" w14:textId="77777777" w:rsidR="008906A8" w:rsidRPr="006B3313" w:rsidRDefault="008906A8" w:rsidP="0011737C">
            <w:pPr>
              <w:jc w:val="both"/>
            </w:pPr>
          </w:p>
        </w:tc>
        <w:tc>
          <w:tcPr>
            <w:tcW w:w="2693" w:type="dxa"/>
            <w:vMerge w:val="restart"/>
          </w:tcPr>
          <w:p w14:paraId="2A076C76" w14:textId="77777777" w:rsidR="008906A8" w:rsidRDefault="008906A8" w:rsidP="0011737C">
            <w:pPr>
              <w:jc w:val="center"/>
            </w:pPr>
            <w:r>
              <w:t>Одноставочный тариф,</w:t>
            </w:r>
          </w:p>
          <w:p w14:paraId="79D8B499" w14:textId="77777777" w:rsidR="008906A8" w:rsidRDefault="008906A8" w:rsidP="0011737C">
            <w:pPr>
              <w:jc w:val="center"/>
            </w:pPr>
            <w:proofErr w:type="spellStart"/>
            <w:r>
              <w:t>руб</w:t>
            </w:r>
            <w:proofErr w:type="spellEnd"/>
            <w:r>
              <w:t>/Гкал</w:t>
            </w:r>
          </w:p>
          <w:p w14:paraId="0995383D" w14:textId="77777777" w:rsidR="008906A8" w:rsidRPr="006B3313" w:rsidRDefault="008906A8" w:rsidP="0011737C">
            <w:pPr>
              <w:jc w:val="center"/>
            </w:pPr>
            <w:r>
              <w:t>(с учетом НДС)</w:t>
            </w:r>
          </w:p>
        </w:tc>
        <w:tc>
          <w:tcPr>
            <w:tcW w:w="3424" w:type="dxa"/>
          </w:tcPr>
          <w:p w14:paraId="3C9B29F1" w14:textId="77777777" w:rsidR="008906A8" w:rsidRPr="006B3313" w:rsidRDefault="008906A8" w:rsidP="0011737C">
            <w:pPr>
              <w:jc w:val="center"/>
            </w:pPr>
            <w:r>
              <w:t>с 23.12.2024 по 31.12.2024</w:t>
            </w:r>
          </w:p>
        </w:tc>
        <w:tc>
          <w:tcPr>
            <w:tcW w:w="2495" w:type="dxa"/>
          </w:tcPr>
          <w:p w14:paraId="27A4DBB8" w14:textId="77777777" w:rsidR="008906A8" w:rsidRPr="00796FCA" w:rsidRDefault="008906A8" w:rsidP="0011737C">
            <w:pPr>
              <w:jc w:val="center"/>
            </w:pPr>
            <w:r w:rsidRPr="00796FCA">
              <w:t>2663,24</w:t>
            </w:r>
          </w:p>
        </w:tc>
      </w:tr>
      <w:tr w:rsidR="008906A8" w:rsidRPr="006B3313" w14:paraId="5A370C9F" w14:textId="77777777" w:rsidTr="0011737C">
        <w:tc>
          <w:tcPr>
            <w:tcW w:w="1668" w:type="dxa"/>
            <w:vMerge/>
          </w:tcPr>
          <w:p w14:paraId="2F1DB260" w14:textId="77777777" w:rsidR="008906A8" w:rsidRPr="006B3313" w:rsidRDefault="008906A8" w:rsidP="0011737C">
            <w:pPr>
              <w:jc w:val="both"/>
            </w:pPr>
          </w:p>
        </w:tc>
        <w:tc>
          <w:tcPr>
            <w:tcW w:w="2693" w:type="dxa"/>
            <w:vMerge/>
          </w:tcPr>
          <w:p w14:paraId="2150D7BB" w14:textId="77777777" w:rsidR="008906A8" w:rsidRPr="006B3313" w:rsidRDefault="008906A8" w:rsidP="0011737C">
            <w:pPr>
              <w:jc w:val="both"/>
            </w:pPr>
          </w:p>
        </w:tc>
        <w:tc>
          <w:tcPr>
            <w:tcW w:w="3424" w:type="dxa"/>
          </w:tcPr>
          <w:p w14:paraId="3570E605" w14:textId="77777777" w:rsidR="008906A8" w:rsidRPr="006B3313" w:rsidRDefault="008906A8" w:rsidP="0011737C">
            <w:pPr>
              <w:jc w:val="center"/>
            </w:pPr>
            <w:r>
              <w:t>с 01.01.2025 по 30.06.2025</w:t>
            </w:r>
          </w:p>
        </w:tc>
        <w:tc>
          <w:tcPr>
            <w:tcW w:w="2495" w:type="dxa"/>
          </w:tcPr>
          <w:p w14:paraId="4735136D" w14:textId="77777777" w:rsidR="008906A8" w:rsidRPr="00796FCA" w:rsidRDefault="008906A8" w:rsidP="0011737C">
            <w:pPr>
              <w:jc w:val="center"/>
            </w:pPr>
            <w:r w:rsidRPr="00796FCA">
              <w:t>2663,24</w:t>
            </w:r>
          </w:p>
        </w:tc>
      </w:tr>
      <w:tr w:rsidR="008906A8" w:rsidRPr="006B3313" w14:paraId="7AA1BDF2" w14:textId="77777777" w:rsidTr="0011737C">
        <w:tc>
          <w:tcPr>
            <w:tcW w:w="1668" w:type="dxa"/>
            <w:vMerge/>
          </w:tcPr>
          <w:p w14:paraId="0CEC094E" w14:textId="77777777" w:rsidR="008906A8" w:rsidRPr="006B3313" w:rsidRDefault="008906A8" w:rsidP="0011737C">
            <w:pPr>
              <w:jc w:val="both"/>
            </w:pPr>
          </w:p>
        </w:tc>
        <w:tc>
          <w:tcPr>
            <w:tcW w:w="2693" w:type="dxa"/>
            <w:vMerge/>
          </w:tcPr>
          <w:p w14:paraId="562DAB22" w14:textId="77777777" w:rsidR="008906A8" w:rsidRPr="006B3313" w:rsidRDefault="008906A8" w:rsidP="0011737C">
            <w:pPr>
              <w:jc w:val="both"/>
            </w:pPr>
          </w:p>
        </w:tc>
        <w:tc>
          <w:tcPr>
            <w:tcW w:w="3424" w:type="dxa"/>
          </w:tcPr>
          <w:p w14:paraId="310B213A" w14:textId="77777777" w:rsidR="008906A8" w:rsidRPr="006B3313" w:rsidRDefault="008906A8" w:rsidP="0011737C">
            <w:pPr>
              <w:jc w:val="center"/>
            </w:pPr>
            <w:r>
              <w:t>с 01.07.2025 по 31.12.2025</w:t>
            </w:r>
          </w:p>
        </w:tc>
        <w:tc>
          <w:tcPr>
            <w:tcW w:w="2495" w:type="dxa"/>
          </w:tcPr>
          <w:p w14:paraId="13067ACD" w14:textId="77777777" w:rsidR="008906A8" w:rsidRPr="00796FCA" w:rsidRDefault="008906A8" w:rsidP="0011737C">
            <w:pPr>
              <w:jc w:val="center"/>
            </w:pPr>
            <w:r w:rsidRPr="00796FCA">
              <w:t>2982,82</w:t>
            </w:r>
          </w:p>
        </w:tc>
      </w:tr>
    </w:tbl>
    <w:p w14:paraId="2A00E4F3" w14:textId="77777777" w:rsidR="00EC0BC8" w:rsidRPr="006B3313" w:rsidRDefault="00EC0BC8" w:rsidP="00383BD3">
      <w:pPr>
        <w:widowControl w:val="0"/>
        <w:autoSpaceDE w:val="0"/>
        <w:autoSpaceDN w:val="0"/>
        <w:adjustRightInd w:val="0"/>
        <w:spacing w:after="240"/>
        <w:jc w:val="both"/>
        <w:rPr>
          <w:b/>
        </w:rPr>
      </w:pPr>
    </w:p>
    <w:p w14:paraId="7F5C17D0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>ЧАСТЬ 12 "Описание существующих технических и технологических проблем в системах теплоснабжения поселения "</w:t>
      </w:r>
    </w:p>
    <w:p w14:paraId="0B0A8917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796FCA">
        <w:t xml:space="preserve">В существующем состоянии в рассматриваемой системе теплоснабжения проблемы </w:t>
      </w:r>
      <w:r w:rsidRPr="00796FCA">
        <w:lastRenderedPageBreak/>
        <w:t xml:space="preserve">организации качественного теплоснабжения </w:t>
      </w:r>
      <w:r w:rsidRPr="006B3313">
        <w:t>типичны для многих коммунальных систем теплоснабжения Иркутской области. В данной части будут рассмотрены существующие технические и технологические проблемы в системах централизованного теплоснабжения Витимского городского поселения.</w:t>
      </w:r>
    </w:p>
    <w:p w14:paraId="2E39FB04" w14:textId="77777777" w:rsidR="00383BD3" w:rsidRPr="006B3313" w:rsidRDefault="00383BD3" w:rsidP="00383BD3">
      <w:pPr>
        <w:ind w:firstLine="709"/>
        <w:jc w:val="both"/>
      </w:pPr>
      <w:r w:rsidRPr="006B3313">
        <w:t>Выявленные дефекты и нарушения при техническом обследовании системы теплоснабжения п. Витимский  - котельная №11 «Центральная»:</w:t>
      </w:r>
    </w:p>
    <w:p w14:paraId="015FA31F" w14:textId="77777777" w:rsidR="00383BD3" w:rsidRPr="006B3313" w:rsidRDefault="00383BD3" w:rsidP="00383BD3">
      <w:pPr>
        <w:jc w:val="both"/>
      </w:pPr>
      <w:r w:rsidRPr="006B3313">
        <w:rPr>
          <w:rStyle w:val="fontstyle01"/>
        </w:rPr>
        <w:t>- фактическое состояние здания котельной - требуется капитальный ремонт, физический износ</w:t>
      </w:r>
      <w:r w:rsidRPr="006B3313">
        <w:t xml:space="preserve"> </w:t>
      </w:r>
      <w:r w:rsidRPr="006B3313">
        <w:rPr>
          <w:rStyle w:val="fontstyle01"/>
        </w:rPr>
        <w:t>конструктивных элементов здания достигает – 55%;</w:t>
      </w:r>
    </w:p>
    <w:p w14:paraId="4D01877F" w14:textId="77777777" w:rsidR="00383BD3" w:rsidRPr="006B3313" w:rsidRDefault="00383BD3" w:rsidP="00383BD3">
      <w:pPr>
        <w:jc w:val="both"/>
      </w:pPr>
      <w:r w:rsidRPr="006B3313">
        <w:rPr>
          <w:rStyle w:val="fontstyle01"/>
        </w:rPr>
        <w:t>- фактическое состояние основного (котлоагрегатов) и вспомогательного оборудования котельной:</w:t>
      </w:r>
      <w:r w:rsidRPr="006B3313">
        <w:t xml:space="preserve"> </w:t>
      </w:r>
      <w:r w:rsidRPr="006B3313">
        <w:rPr>
          <w:rStyle w:val="fontstyle01"/>
        </w:rPr>
        <w:t xml:space="preserve">удовлетворительное; износ до 40% и больше: </w:t>
      </w:r>
      <w:r w:rsidRPr="006B3313">
        <w:t>наличие видимых дефектов в обмуровке теплоизоляции котла</w:t>
      </w:r>
      <w:r w:rsidRPr="006B3313">
        <w:rPr>
          <w:rStyle w:val="fontstyle01"/>
        </w:rPr>
        <w:t>;</w:t>
      </w:r>
    </w:p>
    <w:p w14:paraId="4EB7E58F" w14:textId="77777777" w:rsidR="00383BD3" w:rsidRPr="006B3313" w:rsidRDefault="00383BD3" w:rsidP="00383BD3">
      <w:pPr>
        <w:jc w:val="both"/>
        <w:rPr>
          <w:rStyle w:val="fontstyle01"/>
        </w:rPr>
      </w:pPr>
      <w:r w:rsidRPr="006B3313">
        <w:rPr>
          <w:rStyle w:val="fontstyle01"/>
        </w:rPr>
        <w:t>- фактическое состояние трубопроводов котельной: практически все участки находятся в ветхом</w:t>
      </w:r>
      <w:r w:rsidRPr="006B3313">
        <w:t xml:space="preserve"> </w:t>
      </w:r>
      <w:r w:rsidRPr="006B3313">
        <w:rPr>
          <w:rStyle w:val="fontstyle01"/>
        </w:rPr>
        <w:t>состоянии (коррозия трубопроводов, износ и отсутствие изоляции):</w:t>
      </w:r>
      <w:r w:rsidRPr="006B3313">
        <w:t xml:space="preserve"> </w:t>
      </w:r>
      <w:r w:rsidRPr="006B3313">
        <w:rPr>
          <w:rStyle w:val="fontstyle01"/>
        </w:rPr>
        <w:t>удовлетворительное; износ до 60%;</w:t>
      </w:r>
    </w:p>
    <w:p w14:paraId="7FEE7CC2" w14:textId="77777777" w:rsidR="00383BD3" w:rsidRPr="006B3313" w:rsidRDefault="00383BD3" w:rsidP="00383BD3">
      <w:pPr>
        <w:ind w:firstLine="709"/>
        <w:jc w:val="both"/>
      </w:pPr>
      <w:r w:rsidRPr="006B3313">
        <w:t>Выявленные дефекты и нарушения при техническом обследовании системы теплоснабжения п. Витимский  - тепловые сети:</w:t>
      </w:r>
    </w:p>
    <w:p w14:paraId="7B350832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Коррозия поверхностей трубопроводов;</w:t>
      </w:r>
    </w:p>
    <w:p w14:paraId="3C8871C2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Разрушение трубопроводов ввиду коррозии;</w:t>
      </w:r>
    </w:p>
    <w:p w14:paraId="5980E23D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Потери напора ввиду повышенного зарастания трубопроводов и зауженного диаметра;</w:t>
      </w:r>
    </w:p>
    <w:p w14:paraId="407411EE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Отсутствие теплоизоляции на участках трубопроводов;</w:t>
      </w:r>
    </w:p>
    <w:p w14:paraId="3FE0B426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Неплотности запорной и регулирующей арматуры;</w:t>
      </w:r>
    </w:p>
    <w:p w14:paraId="2A6BE3BB" w14:textId="77777777"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Отсутствие регулирующей арматуры на участках трубопроводов</w:t>
      </w:r>
    </w:p>
    <w:p w14:paraId="080C532E" w14:textId="77777777" w:rsidR="00383BD3" w:rsidRPr="006B3313" w:rsidRDefault="00383BD3" w:rsidP="00383BD3">
      <w:pPr>
        <w:widowControl w:val="0"/>
        <w:autoSpaceDE w:val="0"/>
        <w:autoSpaceDN w:val="0"/>
        <w:jc w:val="both"/>
      </w:pPr>
    </w:p>
    <w:p w14:paraId="5BDFC1CF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>ГЛАВА 2 "Существующее и перспективное потребление тепловой энергии на цели теплоснабжения"</w:t>
      </w:r>
    </w:p>
    <w:p w14:paraId="321B0196" w14:textId="77777777" w:rsidR="005D7C25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Перспективные балансы тепловой мощности и тепловой нагрузки в перспективных зонах действия источников тепловой энергии, в том числе работающих на единую теплов</w:t>
      </w:r>
      <w:r w:rsidR="005D7C25">
        <w:t xml:space="preserve">ую сеть, изменятся в результате </w:t>
      </w:r>
      <w:r w:rsidR="005D7C25" w:rsidRPr="00796FCA">
        <w:t xml:space="preserve">капитального ремонта источника тепла – </w:t>
      </w:r>
      <w:r w:rsidRPr="00796FCA">
        <w:t>котельной №11.</w:t>
      </w:r>
      <w:r w:rsidRPr="006B3313">
        <w:t xml:space="preserve"> </w:t>
      </w:r>
    </w:p>
    <w:p w14:paraId="511893BC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В ближайшие 15 лет сравнительно масштабного развития </w:t>
      </w:r>
      <w:r w:rsidR="005D7C25">
        <w:t>Витимского городского поселения</w:t>
      </w:r>
      <w:r w:rsidRPr="006B3313">
        <w:t xml:space="preserve"> в части строительства новых жилых и общественных зданий с централизованным теплоснабжением не предполагается, не планируются новые подключения объектов к котельной.</w:t>
      </w:r>
    </w:p>
    <w:p w14:paraId="36E86EA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14:paraId="0DE926CE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ГЛАВА 3 "Электронная модель системы теплоснабжения поселения "</w:t>
      </w:r>
    </w:p>
    <w:p w14:paraId="44825A2B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6B3313">
        <w:rPr>
          <w:bCs/>
        </w:rPr>
        <w:t xml:space="preserve">В соответствии с Постановлением Правительства РФ от 22 февраля </w:t>
      </w:r>
      <w:smartTag w:uri="urn:schemas-microsoft-com:office:smarttags" w:element="metricconverter">
        <w:smartTagPr>
          <w:attr w:name="ProductID" w:val="2012 г"/>
        </w:smartTagPr>
        <w:r w:rsidRPr="006B3313">
          <w:rPr>
            <w:bCs/>
          </w:rPr>
          <w:t>2012 г</w:t>
        </w:r>
      </w:smartTag>
      <w:r w:rsidRPr="006B3313">
        <w:rPr>
          <w:bCs/>
        </w:rPr>
        <w:t>. № 154 "О требованиях к схемам теплоснабжения, порядку их разработки и утверждения" при разработке схем теплоснабжения поселений, городских округов с численностью населения до 100 тыс. человек соблюдение требований по разработке электронной модели схемы теплоснабжения не является обязательными.</w:t>
      </w:r>
    </w:p>
    <w:p w14:paraId="57C9F957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6B3313">
        <w:rPr>
          <w:bCs/>
        </w:rPr>
        <w:t xml:space="preserve">Численность населения Витимского муниципального образования </w:t>
      </w:r>
      <w:r w:rsidR="005D7C25">
        <w:rPr>
          <w:bCs/>
        </w:rPr>
        <w:t xml:space="preserve">составляет </w:t>
      </w:r>
      <w:r w:rsidR="008906A8" w:rsidRPr="00796FCA">
        <w:rPr>
          <w:bCs/>
        </w:rPr>
        <w:t xml:space="preserve">340 человек </w:t>
      </w:r>
      <w:r w:rsidR="005D7C25" w:rsidRPr="00796FCA">
        <w:rPr>
          <w:bCs/>
        </w:rPr>
        <w:t xml:space="preserve">на </w:t>
      </w:r>
      <w:r w:rsidR="008906A8" w:rsidRPr="00796FCA">
        <w:rPr>
          <w:bCs/>
        </w:rPr>
        <w:t>01.01.2025 г.</w:t>
      </w:r>
    </w:p>
    <w:p w14:paraId="7A6F50A6" w14:textId="77777777" w:rsidR="008906A8" w:rsidRDefault="00383BD3" w:rsidP="008906A8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6B3313">
        <w:rPr>
          <w:bCs/>
        </w:rPr>
        <w:t>В приложении 3 разработана графическая часть схемы теплоснабжения Витимского муниципального образования (рабочая схема теплоснабжения).</w:t>
      </w:r>
    </w:p>
    <w:p w14:paraId="1B75EC8A" w14:textId="77777777" w:rsidR="008906A8" w:rsidRDefault="008906A8" w:rsidP="008906A8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</w:p>
    <w:p w14:paraId="160023E8" w14:textId="77777777" w:rsidR="00383BD3" w:rsidRPr="00796FCA" w:rsidRDefault="00383BD3" w:rsidP="008906A8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lastRenderedPageBreak/>
        <w:t>ГЛАВА 4 "Существующие и перспективные балансы тепловой мощности источников тепловой энергии и тепловой нагрузки потребителей"</w:t>
      </w:r>
    </w:p>
    <w:p w14:paraId="1E6E307C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6B3313">
        <w:rPr>
          <w:bCs/>
        </w:rPr>
        <w:t>В Витимском поселении в котельной « №11 Центральная» подключение новых перспективных тепловых потребителей н</w:t>
      </w:r>
      <w:r w:rsidR="008906A8">
        <w:rPr>
          <w:bCs/>
        </w:rPr>
        <w:t>а расчетный срок не предвидится</w:t>
      </w:r>
      <w:r w:rsidRPr="006B3313">
        <w:rPr>
          <w:bCs/>
        </w:rPr>
        <w:t xml:space="preserve"> ввиду отсутствия планов на застройку поселения, а также ввиду отсутствия заявок на подключения к сети от населения, поэтому резерв тепловой мощности сохранится на весь расчетный срок схемы теплоснабжения до 2036 года.</w:t>
      </w:r>
    </w:p>
    <w:p w14:paraId="0446B72E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6B3313">
        <w:rPr>
          <w:bCs/>
        </w:rPr>
        <w:t xml:space="preserve"> </w:t>
      </w:r>
    </w:p>
    <w:p w14:paraId="27EE00AE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rStyle w:val="ed"/>
          <w:b/>
        </w:rPr>
      </w:pPr>
      <w:r w:rsidRPr="00796FCA">
        <w:rPr>
          <w:b/>
        </w:rPr>
        <w:t>ГЛАВА 5 "</w:t>
      </w:r>
      <w:r w:rsidRPr="00796FCA">
        <w:rPr>
          <w:rStyle w:val="ed"/>
          <w:b/>
        </w:rPr>
        <w:t>Мастер-план развития систем теплоснабжения поселения "</w:t>
      </w:r>
    </w:p>
    <w:p w14:paraId="709CEA0D" w14:textId="77777777" w:rsidR="00D340DC" w:rsidRPr="00DC6249" w:rsidRDefault="00383BD3" w:rsidP="00D340DC">
      <w:pPr>
        <w:ind w:firstLine="709"/>
        <w:jc w:val="both"/>
      </w:pPr>
      <w:r w:rsidRPr="006B3313">
        <w:rPr>
          <w:rStyle w:val="ed"/>
        </w:rPr>
        <w:t xml:space="preserve">Описание сценариев развития теплоснабжения поселения. </w:t>
      </w:r>
      <w:r w:rsidRPr="006B3313">
        <w:t xml:space="preserve">По результатам технического обследования системы теплоснабжения: </w:t>
      </w:r>
    </w:p>
    <w:p w14:paraId="4ECBE291" w14:textId="77777777" w:rsidR="00D340DC" w:rsidRPr="00DC6249" w:rsidRDefault="00D340DC" w:rsidP="00D340DC">
      <w:pPr>
        <w:jc w:val="both"/>
      </w:pPr>
      <w:r w:rsidRPr="00DC6249">
        <w:rPr>
          <w:rFonts w:eastAsiaTheme="minorHAnsi"/>
          <w:lang w:eastAsia="en-US"/>
        </w:rPr>
        <w:t>- требуется проведение капитального ремонта здания котельной;</w:t>
      </w:r>
    </w:p>
    <w:p w14:paraId="7EBFB99A" w14:textId="77777777" w:rsidR="00D340DC" w:rsidRPr="00DC6249" w:rsidRDefault="00D340DC" w:rsidP="00D340DC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требуется проведение капитального ремонта трубопроводов котельной с заменой изношенных</w:t>
      </w:r>
      <w:r w:rsidRPr="00DC6249">
        <w:rPr>
          <w:rFonts w:eastAsiaTheme="minorHAnsi"/>
          <w:sz w:val="22"/>
          <w:szCs w:val="22"/>
          <w:lang w:eastAsia="en-US"/>
        </w:rPr>
        <w:t xml:space="preserve"> </w:t>
      </w:r>
      <w:r w:rsidRPr="00DC6249">
        <w:rPr>
          <w:rFonts w:eastAsiaTheme="minorHAnsi"/>
          <w:lang w:eastAsia="en-US"/>
        </w:rPr>
        <w:t>участков трубопроводов и обновления изоляции, наложения дополнительного слоя теплоизоляции;</w:t>
      </w:r>
    </w:p>
    <w:p w14:paraId="1C403C7D" w14:textId="77777777" w:rsidR="00D340DC" w:rsidRPr="00DC6249" w:rsidRDefault="00D340DC" w:rsidP="00D340DC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котельное оборудование подлежит замене (обновлению, модернизации);</w:t>
      </w:r>
    </w:p>
    <w:p w14:paraId="675D3E7B" w14:textId="77777777" w:rsidR="00D340DC" w:rsidRPr="00DC6249" w:rsidRDefault="00D340DC" w:rsidP="00D340DC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осуществлять поверки узлов учета в нормативные сроки;</w:t>
      </w:r>
    </w:p>
    <w:p w14:paraId="7F32E1ED" w14:textId="77777777" w:rsidR="00D340DC" w:rsidRPr="00DC6249" w:rsidRDefault="00D340DC" w:rsidP="00D340DC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осуществить поверку узла учета холодного водоснабжения;</w:t>
      </w:r>
    </w:p>
    <w:p w14:paraId="5E123ADB" w14:textId="77777777" w:rsidR="00D340DC" w:rsidRPr="00DC6249" w:rsidRDefault="00D340DC" w:rsidP="00D340DC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предельные сроки проведения ремонта котельной, трубопроводов, оборудования: текущий ремонт производить по мере необходимости ежегодно, по утверждённому графику;</w:t>
      </w:r>
    </w:p>
    <w:p w14:paraId="7C68C3D7" w14:textId="77777777" w:rsidR="00D340DC" w:rsidRPr="00DC6249" w:rsidRDefault="00D340DC" w:rsidP="00D340DC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предельные сроки проведения технического обслуживания котельной, трубопроводов, оборудования: ежемесячно, в течение отопительного сезона;</w:t>
      </w:r>
    </w:p>
    <w:p w14:paraId="5A2DF89A" w14:textId="77777777" w:rsidR="00D340DC" w:rsidRPr="00DC6249" w:rsidRDefault="00D340DC" w:rsidP="00D340DC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оперативность реагирования и общее время устранения аварий и технологических нарушений:</w:t>
      </w:r>
      <w:r w:rsidRPr="00DC6249">
        <w:rPr>
          <w:rFonts w:eastAsiaTheme="minorHAnsi"/>
          <w:sz w:val="22"/>
          <w:szCs w:val="22"/>
          <w:lang w:eastAsia="en-US"/>
        </w:rPr>
        <w:t xml:space="preserve"> </w:t>
      </w:r>
      <w:r w:rsidRPr="00DC6249">
        <w:rPr>
          <w:rFonts w:eastAsiaTheme="minorHAnsi"/>
          <w:lang w:eastAsia="en-US"/>
        </w:rPr>
        <w:t>время реагирования - 40 минут, общее времени устранения - 1,5-2 часа</w:t>
      </w:r>
    </w:p>
    <w:p w14:paraId="30A7228F" w14:textId="77777777" w:rsidR="008906A8" w:rsidRDefault="00D340DC" w:rsidP="008906A8">
      <w:pPr>
        <w:ind w:firstLine="709"/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Таким образом, необходимо проведение следующих мероприятий:</w:t>
      </w:r>
    </w:p>
    <w:p w14:paraId="3A073DD9" w14:textId="7241E356" w:rsidR="00D875D3" w:rsidRPr="00CE3D99" w:rsidRDefault="00D875D3" w:rsidP="00D875D3">
      <w:pPr>
        <w:ind w:firstLine="709"/>
        <w:jc w:val="both"/>
        <w:rPr>
          <w:rFonts w:eastAsiaTheme="minorHAnsi"/>
          <w:lang w:eastAsia="en-US"/>
        </w:rPr>
      </w:pPr>
      <w:r w:rsidRPr="00CE3D99">
        <w:rPr>
          <w:rFonts w:eastAsiaTheme="minorHAnsi"/>
          <w:b/>
          <w:lang w:eastAsia="en-US"/>
        </w:rPr>
        <w:t>2026 год</w:t>
      </w:r>
      <w:r w:rsidR="002B4454" w:rsidRPr="00CE3D99">
        <w:rPr>
          <w:rFonts w:eastAsiaTheme="minorHAnsi"/>
          <w:b/>
          <w:lang w:eastAsia="en-US"/>
        </w:rPr>
        <w:t>-2027 год</w:t>
      </w:r>
      <w:r w:rsidRPr="00CE3D99">
        <w:rPr>
          <w:rFonts w:eastAsiaTheme="minorHAnsi"/>
          <w:lang w:eastAsia="en-US"/>
        </w:rPr>
        <w:t>:</w:t>
      </w:r>
    </w:p>
    <w:p w14:paraId="42DC9143" w14:textId="77777777" w:rsidR="00D875D3" w:rsidRPr="00CE3D99" w:rsidRDefault="00D875D3" w:rsidP="00D875D3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ремонт основного и вспомогательного оборудования, а также здания котельной</w:t>
      </w:r>
    </w:p>
    <w:p w14:paraId="22BD929B" w14:textId="37ABA986" w:rsidR="00D875D3" w:rsidRPr="00CE3D99" w:rsidRDefault="00D875D3" w:rsidP="00D875D3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Замена 2 котлов на котлы с шурующей планкой типа КВ</w:t>
      </w:r>
      <w:r w:rsidR="00945D4F" w:rsidRPr="00CE3D99">
        <w:rPr>
          <w:rFonts w:eastAsiaTheme="minorHAnsi"/>
          <w:color w:val="000000" w:themeColor="text1"/>
          <w:lang w:eastAsia="en-US"/>
        </w:rPr>
        <w:t>м</w:t>
      </w:r>
      <w:r w:rsidRPr="00CE3D99">
        <w:rPr>
          <w:rFonts w:eastAsiaTheme="minorHAnsi"/>
          <w:color w:val="000000" w:themeColor="text1"/>
          <w:lang w:eastAsia="en-US"/>
        </w:rPr>
        <w:t>-1,5 ТШП</w:t>
      </w:r>
    </w:p>
    <w:p w14:paraId="5DAE00ED" w14:textId="77777777" w:rsidR="00D875D3" w:rsidRPr="00CE3D99" w:rsidRDefault="00D875D3" w:rsidP="00D875D3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 и капитальный ремонт тепловых сетей</w:t>
      </w:r>
    </w:p>
    <w:p w14:paraId="77665BE9" w14:textId="77777777" w:rsidR="00D875D3" w:rsidRPr="00CE3D99" w:rsidRDefault="00D875D3" w:rsidP="00D875D3">
      <w:pPr>
        <w:jc w:val="both"/>
        <w:rPr>
          <w:rFonts w:eastAsiaTheme="minorHAnsi"/>
          <w:lang w:eastAsia="en-US"/>
        </w:rPr>
      </w:pPr>
    </w:p>
    <w:p w14:paraId="2CE0F55A" w14:textId="19B85C34" w:rsidR="00D875D3" w:rsidRPr="00CE3D99" w:rsidRDefault="00D875D3" w:rsidP="00D875D3">
      <w:pPr>
        <w:jc w:val="both"/>
        <w:rPr>
          <w:rFonts w:eastAsiaTheme="minorHAnsi"/>
          <w:b/>
          <w:lang w:eastAsia="en-US"/>
        </w:rPr>
      </w:pPr>
      <w:r w:rsidRPr="00CE3D99">
        <w:rPr>
          <w:rFonts w:eastAsiaTheme="minorHAnsi"/>
          <w:lang w:eastAsia="en-US"/>
        </w:rPr>
        <w:t xml:space="preserve">           </w:t>
      </w:r>
      <w:r w:rsidR="002B4454" w:rsidRPr="00CE3D99">
        <w:rPr>
          <w:rFonts w:eastAsiaTheme="minorHAnsi"/>
          <w:b/>
          <w:lang w:eastAsia="en-US"/>
        </w:rPr>
        <w:t>2028</w:t>
      </w:r>
      <w:r w:rsidRPr="00CE3D99">
        <w:rPr>
          <w:rFonts w:eastAsiaTheme="minorHAnsi"/>
          <w:b/>
          <w:lang w:eastAsia="en-US"/>
        </w:rPr>
        <w:t xml:space="preserve"> год</w:t>
      </w:r>
    </w:p>
    <w:p w14:paraId="4D315356" w14:textId="77777777" w:rsidR="00D875D3" w:rsidRPr="00CE3D99" w:rsidRDefault="00D875D3" w:rsidP="00D875D3">
      <w:pPr>
        <w:ind w:firstLine="709"/>
        <w:jc w:val="both"/>
        <w:rPr>
          <w:rFonts w:eastAsiaTheme="minorHAnsi"/>
          <w:lang w:eastAsia="en-US"/>
        </w:rPr>
      </w:pPr>
      <w:r w:rsidRPr="00CE3D99">
        <w:rPr>
          <w:rFonts w:eastAsiaTheme="minorHAnsi"/>
          <w:lang w:eastAsia="en-US"/>
        </w:rPr>
        <w:t>Капитальный ремонт источника тепла.</w:t>
      </w:r>
    </w:p>
    <w:p w14:paraId="7856FBAE" w14:textId="77777777" w:rsidR="00D875D3" w:rsidRPr="00CE3D99" w:rsidRDefault="00D875D3" w:rsidP="00D875D3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Реконструкция дымовой трубы.</w:t>
      </w:r>
    </w:p>
    <w:p w14:paraId="3C024290" w14:textId="77777777" w:rsidR="00D875D3" w:rsidRPr="00CE3D99" w:rsidRDefault="00D875D3" w:rsidP="00D875D3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ремонт основного и вспомогательного оборудования, а также здания котельной</w:t>
      </w:r>
    </w:p>
    <w:p w14:paraId="3DC06DFF" w14:textId="77777777" w:rsidR="00D875D3" w:rsidRPr="00CE3D99" w:rsidRDefault="00D875D3" w:rsidP="00D875D3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и капитальный  ремонт тепловых сетей</w:t>
      </w:r>
    </w:p>
    <w:p w14:paraId="1A48A7C1" w14:textId="77777777" w:rsidR="00D875D3" w:rsidRPr="00CE3D99" w:rsidRDefault="00D875D3" w:rsidP="00D875D3">
      <w:pPr>
        <w:jc w:val="both"/>
        <w:rPr>
          <w:rFonts w:eastAsiaTheme="minorHAnsi"/>
          <w:color w:val="FF0000"/>
          <w:lang w:eastAsia="en-US"/>
        </w:rPr>
      </w:pPr>
    </w:p>
    <w:p w14:paraId="705861F7" w14:textId="31052E8D" w:rsidR="00D875D3" w:rsidRPr="00CE3D99" w:rsidRDefault="002B4454" w:rsidP="00D875D3">
      <w:pPr>
        <w:ind w:firstLine="709"/>
        <w:jc w:val="both"/>
        <w:rPr>
          <w:rFonts w:eastAsiaTheme="minorHAnsi"/>
          <w:b/>
          <w:lang w:eastAsia="en-US"/>
        </w:rPr>
      </w:pPr>
      <w:r w:rsidRPr="00CE3D99">
        <w:rPr>
          <w:rFonts w:eastAsiaTheme="minorHAnsi"/>
          <w:b/>
          <w:lang w:eastAsia="en-US"/>
        </w:rPr>
        <w:t>2029</w:t>
      </w:r>
      <w:r w:rsidR="00D875D3" w:rsidRPr="00CE3D99">
        <w:rPr>
          <w:rFonts w:eastAsiaTheme="minorHAnsi"/>
          <w:b/>
          <w:lang w:eastAsia="en-US"/>
        </w:rPr>
        <w:t xml:space="preserve"> - 2036</w:t>
      </w:r>
    </w:p>
    <w:p w14:paraId="09B32C2E" w14:textId="77777777" w:rsidR="00D875D3" w:rsidRPr="00CE3D99" w:rsidRDefault="00D875D3" w:rsidP="00D875D3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ремонт основного и вспомогательного оборудования, а также здания котельной</w:t>
      </w:r>
    </w:p>
    <w:p w14:paraId="39B2A678" w14:textId="77777777" w:rsidR="00D875D3" w:rsidRPr="000D129D" w:rsidRDefault="00D875D3" w:rsidP="00D875D3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E3D99">
        <w:rPr>
          <w:rFonts w:eastAsiaTheme="minorHAnsi"/>
          <w:color w:val="000000" w:themeColor="text1"/>
          <w:lang w:eastAsia="en-US"/>
        </w:rPr>
        <w:t>Текущий и капитальный ремонт тепловых сетей</w:t>
      </w:r>
    </w:p>
    <w:p w14:paraId="14DD472E" w14:textId="77777777" w:rsidR="00383BD3" w:rsidRPr="00383BD3" w:rsidRDefault="00383BD3" w:rsidP="00383BD3">
      <w:pPr>
        <w:ind w:firstLine="709"/>
        <w:jc w:val="both"/>
        <w:rPr>
          <w:color w:val="000000"/>
        </w:rPr>
      </w:pPr>
    </w:p>
    <w:p w14:paraId="08006750" w14:textId="77777777" w:rsidR="00383BD3" w:rsidRPr="006B3313" w:rsidRDefault="00383BD3" w:rsidP="00383BD3">
      <w:pPr>
        <w:ind w:firstLine="709"/>
        <w:jc w:val="both"/>
        <w:rPr>
          <w:rStyle w:val="fontstyle01"/>
        </w:rPr>
      </w:pPr>
      <w:r w:rsidRPr="003C109F">
        <w:t>В результате проведения мероприятий по модернизации системы теплоснабжения в п. Витимский планируется достижение</w:t>
      </w:r>
      <w:r w:rsidRPr="006B3313">
        <w:t xml:space="preserve"> показателей </w:t>
      </w:r>
      <w:r w:rsidRPr="006B3313">
        <w:rPr>
          <w:rStyle w:val="fontstyle01"/>
        </w:rPr>
        <w:t>энергосбережения и энергетической эффективности, приведенных в таблице 5.1.</w:t>
      </w:r>
    </w:p>
    <w:p w14:paraId="12881300" w14:textId="77777777" w:rsidR="00383BD3" w:rsidRPr="006B3313" w:rsidRDefault="00383BD3" w:rsidP="00383BD3">
      <w:pPr>
        <w:jc w:val="right"/>
        <w:rPr>
          <w:rStyle w:val="fontstyle01"/>
          <w:b/>
        </w:rPr>
      </w:pPr>
      <w:r w:rsidRPr="006B3313">
        <w:rPr>
          <w:rStyle w:val="fontstyle01"/>
          <w:b/>
        </w:rPr>
        <w:t xml:space="preserve">Табл. 5.1 </w:t>
      </w:r>
    </w:p>
    <w:tbl>
      <w:tblPr>
        <w:tblW w:w="10000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9"/>
        <w:gridCol w:w="1843"/>
        <w:gridCol w:w="1418"/>
      </w:tblGrid>
      <w:tr w:rsidR="00383BD3" w:rsidRPr="006B3313" w14:paraId="3727684C" w14:textId="77777777" w:rsidTr="00A67196">
        <w:trPr>
          <w:cantSplit/>
          <w:trHeight w:val="359"/>
        </w:trPr>
        <w:tc>
          <w:tcPr>
            <w:tcW w:w="6739" w:type="dxa"/>
            <w:vAlign w:val="center"/>
          </w:tcPr>
          <w:p w14:paraId="094D9D8D" w14:textId="77777777" w:rsidR="00383BD3" w:rsidRPr="006B3313" w:rsidRDefault="00383BD3" w:rsidP="00A67196">
            <w:pPr>
              <w:rPr>
                <w:b/>
                <w:bCs/>
                <w:sz w:val="20"/>
                <w:szCs w:val="20"/>
              </w:rPr>
            </w:pPr>
            <w:r w:rsidRPr="006B3313">
              <w:rPr>
                <w:b/>
                <w:bCs/>
                <w:sz w:val="20"/>
                <w:szCs w:val="20"/>
              </w:rPr>
              <w:t>Показатели энергосбережения и энергетической эффективности</w:t>
            </w:r>
          </w:p>
        </w:tc>
        <w:tc>
          <w:tcPr>
            <w:tcW w:w="1843" w:type="dxa"/>
            <w:vAlign w:val="center"/>
          </w:tcPr>
          <w:p w14:paraId="01A1E6B2" w14:textId="77777777" w:rsidR="00383BD3" w:rsidRPr="006B3313" w:rsidRDefault="00383BD3" w:rsidP="00A67196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13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14:paraId="3B1BDE2E" w14:textId="77777777" w:rsidR="00383BD3" w:rsidRPr="006B3313" w:rsidRDefault="00383BD3" w:rsidP="00A67196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13"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383BD3" w:rsidRPr="006B3313" w14:paraId="55182048" w14:textId="77777777" w:rsidTr="00A67196">
        <w:trPr>
          <w:cantSplit/>
          <w:trHeight w:val="409"/>
        </w:trPr>
        <w:tc>
          <w:tcPr>
            <w:tcW w:w="6739" w:type="dxa"/>
            <w:vAlign w:val="center"/>
            <w:hideMark/>
          </w:tcPr>
          <w:p w14:paraId="7DD90BE4" w14:textId="77777777" w:rsidR="00383BD3" w:rsidRPr="006B3313" w:rsidRDefault="00383BD3" w:rsidP="00A67196">
            <w:pPr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>Удельный расход электрической энергии на выработку тепловой энергии</w:t>
            </w:r>
          </w:p>
        </w:tc>
        <w:tc>
          <w:tcPr>
            <w:tcW w:w="1843" w:type="dxa"/>
            <w:vAlign w:val="center"/>
            <w:hideMark/>
          </w:tcPr>
          <w:p w14:paraId="0AAA1355" w14:textId="77777777" w:rsidR="00383BD3" w:rsidRPr="006B3313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>кВт*ч/Гкал</w:t>
            </w:r>
          </w:p>
        </w:tc>
        <w:tc>
          <w:tcPr>
            <w:tcW w:w="1418" w:type="dxa"/>
            <w:vAlign w:val="center"/>
          </w:tcPr>
          <w:p w14:paraId="39B44DC4" w14:textId="77777777" w:rsidR="00383BD3" w:rsidRPr="006B3313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D340DC">
              <w:rPr>
                <w:bCs/>
                <w:sz w:val="20"/>
                <w:szCs w:val="20"/>
              </w:rPr>
              <w:t>9,0</w:t>
            </w:r>
          </w:p>
        </w:tc>
      </w:tr>
      <w:tr w:rsidR="00383BD3" w:rsidRPr="00CE3D99" w14:paraId="0130344E" w14:textId="77777777" w:rsidTr="00A67196">
        <w:trPr>
          <w:cantSplit/>
          <w:trHeight w:val="260"/>
        </w:trPr>
        <w:tc>
          <w:tcPr>
            <w:tcW w:w="6739" w:type="dxa"/>
            <w:vAlign w:val="center"/>
            <w:hideMark/>
          </w:tcPr>
          <w:p w14:paraId="199B6052" w14:textId="77777777" w:rsidR="00383BD3" w:rsidRPr="00CE3D99" w:rsidRDefault="00383BD3" w:rsidP="00A67196">
            <w:pPr>
              <w:rPr>
                <w:bCs/>
                <w:sz w:val="20"/>
                <w:szCs w:val="20"/>
              </w:rPr>
            </w:pPr>
            <w:r w:rsidRPr="00CE3D99">
              <w:rPr>
                <w:bCs/>
                <w:sz w:val="20"/>
                <w:szCs w:val="20"/>
              </w:rPr>
              <w:lastRenderedPageBreak/>
              <w:t>Удельный расход условного топлива на выработку тепловой энергии</w:t>
            </w:r>
          </w:p>
        </w:tc>
        <w:tc>
          <w:tcPr>
            <w:tcW w:w="1843" w:type="dxa"/>
            <w:vAlign w:val="center"/>
            <w:hideMark/>
          </w:tcPr>
          <w:p w14:paraId="78CAEE6C" w14:textId="77777777" w:rsidR="00383BD3" w:rsidRPr="00CE3D99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 w:rsidRPr="00CE3D99">
              <w:rPr>
                <w:bCs/>
                <w:sz w:val="20"/>
                <w:szCs w:val="20"/>
              </w:rPr>
              <w:t xml:space="preserve">Кг </w:t>
            </w:r>
            <w:proofErr w:type="spellStart"/>
            <w:r w:rsidRPr="00CE3D99">
              <w:rPr>
                <w:bCs/>
                <w:sz w:val="20"/>
                <w:szCs w:val="20"/>
              </w:rPr>
              <w:t>у.т</w:t>
            </w:r>
            <w:proofErr w:type="spellEnd"/>
            <w:r w:rsidRPr="00CE3D99">
              <w:rPr>
                <w:bCs/>
                <w:sz w:val="20"/>
                <w:szCs w:val="20"/>
              </w:rPr>
              <w:t>./ Гкал</w:t>
            </w:r>
          </w:p>
        </w:tc>
        <w:tc>
          <w:tcPr>
            <w:tcW w:w="1418" w:type="dxa"/>
            <w:vAlign w:val="center"/>
          </w:tcPr>
          <w:p w14:paraId="1C298DC3" w14:textId="2BC61279" w:rsidR="00383BD3" w:rsidRPr="00CE3D99" w:rsidRDefault="00D875D3" w:rsidP="00A67196">
            <w:pPr>
              <w:jc w:val="center"/>
              <w:rPr>
                <w:bCs/>
                <w:sz w:val="20"/>
                <w:szCs w:val="20"/>
              </w:rPr>
            </w:pPr>
            <w:r w:rsidRPr="00CE3D99">
              <w:rPr>
                <w:bCs/>
                <w:sz w:val="20"/>
                <w:szCs w:val="20"/>
              </w:rPr>
              <w:t>218</w:t>
            </w:r>
          </w:p>
        </w:tc>
      </w:tr>
      <w:tr w:rsidR="00383BD3" w:rsidRPr="00CE3D99" w14:paraId="11A7DABD" w14:textId="77777777" w:rsidTr="00A67196">
        <w:trPr>
          <w:cantSplit/>
          <w:trHeight w:val="277"/>
        </w:trPr>
        <w:tc>
          <w:tcPr>
            <w:tcW w:w="6739" w:type="dxa"/>
            <w:vAlign w:val="center"/>
            <w:hideMark/>
          </w:tcPr>
          <w:p w14:paraId="31534C3C" w14:textId="77777777" w:rsidR="00383BD3" w:rsidRPr="00CE3D99" w:rsidRDefault="00383BD3" w:rsidP="00A67196">
            <w:pPr>
              <w:rPr>
                <w:bCs/>
                <w:sz w:val="20"/>
                <w:szCs w:val="20"/>
              </w:rPr>
            </w:pPr>
            <w:r w:rsidRPr="00CE3D99">
              <w:rPr>
                <w:bCs/>
                <w:sz w:val="20"/>
                <w:szCs w:val="20"/>
              </w:rPr>
              <w:t>Удельный расход воды на выработку тепловой энергии</w:t>
            </w:r>
          </w:p>
        </w:tc>
        <w:tc>
          <w:tcPr>
            <w:tcW w:w="1843" w:type="dxa"/>
            <w:vAlign w:val="center"/>
            <w:hideMark/>
          </w:tcPr>
          <w:p w14:paraId="63A0609A" w14:textId="77777777" w:rsidR="00383BD3" w:rsidRPr="00CE3D99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 w:rsidRPr="00CE3D99">
              <w:rPr>
                <w:bCs/>
                <w:sz w:val="20"/>
                <w:szCs w:val="20"/>
              </w:rPr>
              <w:t>м</w:t>
            </w:r>
            <w:r w:rsidRPr="00CE3D99">
              <w:rPr>
                <w:bCs/>
                <w:sz w:val="20"/>
                <w:szCs w:val="20"/>
                <w:vertAlign w:val="superscript"/>
              </w:rPr>
              <w:t>3</w:t>
            </w:r>
            <w:r w:rsidRPr="00CE3D99">
              <w:rPr>
                <w:bCs/>
                <w:sz w:val="20"/>
                <w:szCs w:val="20"/>
              </w:rPr>
              <w:t>/ Гкал</w:t>
            </w:r>
          </w:p>
        </w:tc>
        <w:tc>
          <w:tcPr>
            <w:tcW w:w="1418" w:type="dxa"/>
            <w:vAlign w:val="center"/>
          </w:tcPr>
          <w:p w14:paraId="1AA6F23D" w14:textId="77777777" w:rsidR="00383BD3" w:rsidRPr="00CE3D99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 w:rsidRPr="00CE3D99">
              <w:rPr>
                <w:bCs/>
                <w:sz w:val="20"/>
                <w:szCs w:val="20"/>
              </w:rPr>
              <w:t>0,35</w:t>
            </w:r>
          </w:p>
        </w:tc>
      </w:tr>
      <w:tr w:rsidR="00383BD3" w:rsidRPr="00CE3D99" w14:paraId="038BCE64" w14:textId="77777777" w:rsidTr="00A67196">
        <w:trPr>
          <w:cantSplit/>
          <w:trHeight w:val="281"/>
        </w:trPr>
        <w:tc>
          <w:tcPr>
            <w:tcW w:w="6739" w:type="dxa"/>
            <w:vAlign w:val="center"/>
            <w:hideMark/>
          </w:tcPr>
          <w:p w14:paraId="6F7F508F" w14:textId="77777777" w:rsidR="00383BD3" w:rsidRPr="00CE3D99" w:rsidRDefault="00383BD3" w:rsidP="00A67196">
            <w:pPr>
              <w:rPr>
                <w:bCs/>
                <w:sz w:val="20"/>
                <w:szCs w:val="20"/>
              </w:rPr>
            </w:pPr>
            <w:r w:rsidRPr="00CE3D99">
              <w:rPr>
                <w:bCs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843" w:type="dxa"/>
            <w:vAlign w:val="center"/>
            <w:hideMark/>
          </w:tcPr>
          <w:p w14:paraId="02427E3B" w14:textId="77777777" w:rsidR="00383BD3" w:rsidRPr="00CE3D99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 w:rsidRPr="00CE3D99">
              <w:rPr>
                <w:bCs/>
                <w:sz w:val="20"/>
                <w:szCs w:val="20"/>
              </w:rPr>
              <w:t>Гкал</w:t>
            </w:r>
          </w:p>
        </w:tc>
        <w:tc>
          <w:tcPr>
            <w:tcW w:w="1418" w:type="dxa"/>
            <w:vAlign w:val="center"/>
          </w:tcPr>
          <w:p w14:paraId="4BF14FB6" w14:textId="77777777" w:rsidR="00383BD3" w:rsidRPr="00CE3D99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 w:rsidRPr="00CE3D99">
              <w:rPr>
                <w:bCs/>
                <w:sz w:val="20"/>
                <w:szCs w:val="20"/>
              </w:rPr>
              <w:t>1800,00</w:t>
            </w:r>
          </w:p>
        </w:tc>
      </w:tr>
    </w:tbl>
    <w:p w14:paraId="25799192" w14:textId="77777777" w:rsidR="00383BD3" w:rsidRPr="00CE3D99" w:rsidRDefault="00383BD3" w:rsidP="00383BD3">
      <w:pPr>
        <w:ind w:firstLine="709"/>
        <w:jc w:val="both"/>
      </w:pPr>
    </w:p>
    <w:p w14:paraId="0AC5250C" w14:textId="77777777" w:rsidR="00D875D3" w:rsidRPr="006B3313" w:rsidRDefault="00D875D3" w:rsidP="00D875D3">
      <w:pPr>
        <w:ind w:firstLine="708"/>
        <w:jc w:val="both"/>
      </w:pPr>
      <w:r w:rsidRPr="00CE3D99">
        <w:rPr>
          <w:color w:val="000000"/>
        </w:rPr>
        <w:t xml:space="preserve">Замена котлов на котлы с автоматической подачей топлива в топку котла и реконструкция тепловых сетей позволят значительно сократить затраты на выработку тепловой энергии, обеспечит комфортные условия проживания жителей </w:t>
      </w:r>
      <w:proofErr w:type="spellStart"/>
      <w:r w:rsidRPr="00CE3D99">
        <w:rPr>
          <w:color w:val="000000"/>
        </w:rPr>
        <w:t>р.п</w:t>
      </w:r>
      <w:proofErr w:type="spellEnd"/>
      <w:r w:rsidRPr="00CE3D99">
        <w:rPr>
          <w:color w:val="000000"/>
        </w:rPr>
        <w:t>. Витимский Мамско-Чуйского района Иркутской области.</w:t>
      </w:r>
    </w:p>
    <w:p w14:paraId="75E8A272" w14:textId="77777777"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rStyle w:val="ed"/>
          <w:b/>
        </w:rPr>
      </w:pPr>
    </w:p>
    <w:p w14:paraId="78ACF874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ГЛАВА 6</w:t>
      </w:r>
      <w:r w:rsidRPr="00796FCA">
        <w:rPr>
          <w:rStyle w:val="ed"/>
          <w:sz w:val="27"/>
          <w:szCs w:val="27"/>
        </w:rPr>
        <w:t xml:space="preserve"> </w:t>
      </w:r>
      <w:r w:rsidRPr="00796FCA">
        <w:rPr>
          <w:b/>
        </w:rPr>
        <w:t xml:space="preserve">"Существующие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796FCA">
        <w:rPr>
          <w:b/>
        </w:rPr>
        <w:t>теплопотребляющими</w:t>
      </w:r>
      <w:proofErr w:type="spellEnd"/>
      <w:r w:rsidRPr="00796FCA">
        <w:rPr>
          <w:b/>
        </w:rPr>
        <w:t xml:space="preserve"> установками потребителей, в том числе в аварийных режимах"</w:t>
      </w:r>
    </w:p>
    <w:p w14:paraId="1EC482E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796FCA">
        <w:t xml:space="preserve">В рассматриваемой котельной </w:t>
      </w:r>
      <w:proofErr w:type="spellStart"/>
      <w:r w:rsidRPr="00796FCA">
        <w:t>химподготовка</w:t>
      </w:r>
      <w:proofErr w:type="spellEnd"/>
      <w:r w:rsidRPr="00796FCA">
        <w:t xml:space="preserve"> </w:t>
      </w:r>
      <w:r w:rsidRPr="006B3313">
        <w:t xml:space="preserve">сетевой воды не осуществляется. Подпитка тепловых сетей производится из сети водоснабжения. </w:t>
      </w:r>
    </w:p>
    <w:p w14:paraId="73DE04F8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Перспективное увеличение максимального потребления теплоносителя (относительно существующих значений) в рассматриваемой котельной будет ˃1м³/сутки. </w:t>
      </w:r>
    </w:p>
    <w:p w14:paraId="27719B60" w14:textId="77777777" w:rsidR="00383BD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Оценка перспективного изменения максимального потребления теплоносителя в рассматриваемой системе теплоснабжения отражена в таблице 6.1.</w:t>
      </w:r>
    </w:p>
    <w:p w14:paraId="4C628053" w14:textId="77777777" w:rsidR="00784FEF" w:rsidRPr="006B3313" w:rsidRDefault="00784FEF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14:paraId="79E1D0CE" w14:textId="77777777"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5"/>
        <w:ind w:right="-143" w:firstLine="720"/>
        <w:jc w:val="right"/>
        <w:rPr>
          <w:b/>
        </w:rPr>
      </w:pPr>
      <w:r w:rsidRPr="006B3313">
        <w:rPr>
          <w:b/>
        </w:rPr>
        <w:t>Табл. 6.1 Перспективные балансы подпиточной воды для теплосети, м³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383BD3" w:rsidRPr="006B3313" w14:paraId="52226189" w14:textId="77777777" w:rsidTr="00A67196">
        <w:trPr>
          <w:trHeight w:val="299"/>
        </w:trPr>
        <w:tc>
          <w:tcPr>
            <w:tcW w:w="3402" w:type="dxa"/>
            <w:vMerge w:val="restart"/>
          </w:tcPr>
          <w:p w14:paraId="67147B2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</w:p>
          <w:p w14:paraId="17C64F6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"/>
              <w:ind w:left="47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Структура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подпитки</w:t>
            </w:r>
            <w:proofErr w:type="spellEnd"/>
          </w:p>
        </w:tc>
        <w:tc>
          <w:tcPr>
            <w:tcW w:w="6804" w:type="dxa"/>
            <w:gridSpan w:val="8"/>
          </w:tcPr>
          <w:p w14:paraId="2DE1FFE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4"/>
              <w:ind w:left="2468" w:right="2459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Год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период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383BD3" w:rsidRPr="006B3313" w14:paraId="493629C7" w14:textId="77777777" w:rsidTr="00A67196">
        <w:trPr>
          <w:trHeight w:val="510"/>
        </w:trPr>
        <w:tc>
          <w:tcPr>
            <w:tcW w:w="3402" w:type="dxa"/>
            <w:vMerge/>
            <w:tcBorders>
              <w:top w:val="nil"/>
            </w:tcBorders>
          </w:tcPr>
          <w:p w14:paraId="0C0495D8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6F5477A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84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201</w:t>
            </w:r>
            <w:r w:rsidRPr="006B331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2AC3DC2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86" w:right="8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201</w:t>
            </w:r>
            <w:r w:rsidRPr="006B331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36E18CE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81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</w:t>
            </w:r>
            <w:r w:rsidRPr="006B331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05E821E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81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568C760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right="174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FB5736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84" w:right="8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3F194C3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44"/>
              <w:jc w:val="center"/>
              <w:rPr>
                <w:b/>
                <w:sz w:val="20"/>
                <w:szCs w:val="20"/>
                <w:lang w:val="en-US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4</w:t>
            </w:r>
            <w:r w:rsidRPr="006B3313">
              <w:rPr>
                <w:b/>
                <w:sz w:val="20"/>
                <w:szCs w:val="20"/>
                <w:lang w:val="en-US"/>
              </w:rPr>
              <w:t>-</w:t>
            </w:r>
          </w:p>
          <w:p w14:paraId="488D1E30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76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68CBF33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43"/>
              <w:jc w:val="center"/>
              <w:rPr>
                <w:b/>
                <w:sz w:val="20"/>
                <w:szCs w:val="20"/>
                <w:lang w:val="en-US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9</w:t>
            </w:r>
            <w:r w:rsidRPr="006B3313">
              <w:rPr>
                <w:b/>
                <w:sz w:val="20"/>
                <w:szCs w:val="20"/>
                <w:lang w:val="en-US"/>
              </w:rPr>
              <w:t>-</w:t>
            </w:r>
          </w:p>
          <w:p w14:paraId="733EBF1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76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203</w:t>
            </w:r>
            <w:r w:rsidRPr="006B3313">
              <w:rPr>
                <w:b/>
                <w:sz w:val="20"/>
                <w:szCs w:val="20"/>
              </w:rPr>
              <w:t>4</w:t>
            </w:r>
          </w:p>
        </w:tc>
      </w:tr>
      <w:tr w:rsidR="00383BD3" w:rsidRPr="006B3313" w14:paraId="5DA09A20" w14:textId="77777777" w:rsidTr="00A67196">
        <w:trPr>
          <w:trHeight w:val="375"/>
        </w:trPr>
        <w:tc>
          <w:tcPr>
            <w:tcW w:w="10206" w:type="dxa"/>
            <w:gridSpan w:val="9"/>
          </w:tcPr>
          <w:p w14:paraId="3DED8F5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 xml:space="preserve">«№11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b/>
                <w:sz w:val="20"/>
                <w:szCs w:val="20"/>
              </w:rPr>
              <w:t>»</w:t>
            </w:r>
            <w:r w:rsidRPr="006B3313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383BD3" w:rsidRPr="006B3313" w14:paraId="7C6293A6" w14:textId="77777777" w:rsidTr="00A67196">
        <w:trPr>
          <w:trHeight w:val="300"/>
        </w:trPr>
        <w:tc>
          <w:tcPr>
            <w:tcW w:w="3402" w:type="dxa"/>
          </w:tcPr>
          <w:p w14:paraId="7545AD3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Утечки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теплосетях</w:t>
            </w:r>
            <w:proofErr w:type="spellEnd"/>
          </w:p>
        </w:tc>
        <w:tc>
          <w:tcPr>
            <w:tcW w:w="851" w:type="dxa"/>
            <w:vAlign w:val="center"/>
          </w:tcPr>
          <w:p w14:paraId="0D121C6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0" w:type="dxa"/>
            <w:vAlign w:val="center"/>
          </w:tcPr>
          <w:p w14:paraId="0AD8489A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1" w:type="dxa"/>
            <w:vAlign w:val="center"/>
          </w:tcPr>
          <w:p w14:paraId="266603BA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0" w:type="dxa"/>
            <w:vAlign w:val="center"/>
          </w:tcPr>
          <w:p w14:paraId="32A9D0DC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1" w:type="dxa"/>
            <w:vAlign w:val="center"/>
          </w:tcPr>
          <w:p w14:paraId="37BE5D0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0" w:type="dxa"/>
            <w:vAlign w:val="center"/>
          </w:tcPr>
          <w:p w14:paraId="1D042FA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1" w:type="dxa"/>
            <w:vAlign w:val="center"/>
          </w:tcPr>
          <w:p w14:paraId="44A536D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0" w:type="dxa"/>
            <w:vAlign w:val="center"/>
          </w:tcPr>
          <w:p w14:paraId="1136BFA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</w:tr>
      <w:tr w:rsidR="00383BD3" w:rsidRPr="006B3313" w14:paraId="1D49F277" w14:textId="77777777" w:rsidTr="00A67196">
        <w:trPr>
          <w:trHeight w:val="299"/>
        </w:trPr>
        <w:tc>
          <w:tcPr>
            <w:tcW w:w="3402" w:type="dxa"/>
          </w:tcPr>
          <w:p w14:paraId="6CC7336C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Утечки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зданиях</w:t>
            </w:r>
            <w:proofErr w:type="spellEnd"/>
          </w:p>
        </w:tc>
        <w:tc>
          <w:tcPr>
            <w:tcW w:w="851" w:type="dxa"/>
            <w:vAlign w:val="center"/>
          </w:tcPr>
          <w:p w14:paraId="310CBAA2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16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14:paraId="5060B13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86" w:right="8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287A8490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161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14:paraId="7F3C4108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right="151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4597BD00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right="15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14:paraId="693A94D2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85" w:right="8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076C24B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86" w:right="8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14:paraId="5ACA487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106" w:right="105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</w:tr>
      <w:tr w:rsidR="00383BD3" w:rsidRPr="006B3313" w14:paraId="4A35D17B" w14:textId="77777777" w:rsidTr="00A67196">
        <w:trPr>
          <w:trHeight w:val="299"/>
        </w:trPr>
        <w:tc>
          <w:tcPr>
            <w:tcW w:w="3402" w:type="dxa"/>
          </w:tcPr>
          <w:p w14:paraId="38E789C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Нужды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ГВС</w:t>
            </w:r>
          </w:p>
        </w:tc>
        <w:tc>
          <w:tcPr>
            <w:tcW w:w="851" w:type="dxa"/>
            <w:vAlign w:val="center"/>
          </w:tcPr>
          <w:p w14:paraId="259DB398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0" w:type="dxa"/>
            <w:vAlign w:val="center"/>
          </w:tcPr>
          <w:p w14:paraId="2DFFA450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1" w:type="dxa"/>
            <w:vAlign w:val="center"/>
          </w:tcPr>
          <w:p w14:paraId="434F5F9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0" w:type="dxa"/>
            <w:vAlign w:val="center"/>
          </w:tcPr>
          <w:p w14:paraId="5712E51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1" w:type="dxa"/>
            <w:vAlign w:val="center"/>
          </w:tcPr>
          <w:p w14:paraId="0AEC91C2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0" w:type="dxa"/>
            <w:vAlign w:val="center"/>
          </w:tcPr>
          <w:p w14:paraId="30A07B7F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1" w:type="dxa"/>
            <w:vAlign w:val="center"/>
          </w:tcPr>
          <w:p w14:paraId="17AE7D92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0" w:type="dxa"/>
            <w:vAlign w:val="center"/>
          </w:tcPr>
          <w:p w14:paraId="1C1419F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</w:tr>
      <w:tr w:rsidR="00383BD3" w:rsidRPr="006B3313" w14:paraId="0102B7FF" w14:textId="77777777" w:rsidTr="00A67196">
        <w:trPr>
          <w:trHeight w:val="315"/>
        </w:trPr>
        <w:tc>
          <w:tcPr>
            <w:tcW w:w="3402" w:type="dxa"/>
          </w:tcPr>
          <w:p w14:paraId="0DB23BF8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1" w:line="234" w:lineRule="exact"/>
              <w:ind w:left="107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Общий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расход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подпитки</w:t>
            </w:r>
            <w:proofErr w:type="spellEnd"/>
          </w:p>
        </w:tc>
        <w:tc>
          <w:tcPr>
            <w:tcW w:w="851" w:type="dxa"/>
            <w:vAlign w:val="center"/>
          </w:tcPr>
          <w:p w14:paraId="09B35C3C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0" w:type="dxa"/>
            <w:vAlign w:val="center"/>
          </w:tcPr>
          <w:p w14:paraId="40E613AF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1" w:type="dxa"/>
            <w:vAlign w:val="center"/>
          </w:tcPr>
          <w:p w14:paraId="558DE8A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0" w:type="dxa"/>
            <w:vAlign w:val="center"/>
          </w:tcPr>
          <w:p w14:paraId="402344D5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1" w:type="dxa"/>
            <w:vAlign w:val="center"/>
          </w:tcPr>
          <w:p w14:paraId="2414640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0" w:type="dxa"/>
            <w:vAlign w:val="center"/>
          </w:tcPr>
          <w:p w14:paraId="3D4DAF9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1" w:type="dxa"/>
            <w:vAlign w:val="center"/>
          </w:tcPr>
          <w:p w14:paraId="685702C8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0" w:type="dxa"/>
            <w:vAlign w:val="center"/>
          </w:tcPr>
          <w:p w14:paraId="6D12B04F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</w:tr>
    </w:tbl>
    <w:p w14:paraId="6059575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spacing w:before="120"/>
        <w:ind w:firstLine="720"/>
        <w:jc w:val="both"/>
      </w:pPr>
      <w:r w:rsidRPr="006B3313">
        <w:t xml:space="preserve">Из таблицы следует, что расход теплоносителя к 2036 году не изменится, в связи с отсутствием перспективных абонентов и новых подключений к теплосети. </w:t>
      </w:r>
    </w:p>
    <w:p w14:paraId="5E77F301" w14:textId="77777777" w:rsidR="00383BD3" w:rsidRPr="006B3313" w:rsidRDefault="00383BD3" w:rsidP="00383BD3">
      <w:pPr>
        <w:widowControl w:val="0"/>
        <w:autoSpaceDE w:val="0"/>
        <w:autoSpaceDN w:val="0"/>
        <w:adjustRightInd w:val="0"/>
        <w:spacing w:before="120"/>
        <w:ind w:firstLine="720"/>
        <w:jc w:val="both"/>
      </w:pPr>
    </w:p>
    <w:p w14:paraId="3AB2493A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ГЛАВА 7 "Предложения по строительству, реконструкции и техническому перевооружению источников тепловой энергии"</w:t>
      </w:r>
    </w:p>
    <w:p w14:paraId="64B00412" w14:textId="77777777" w:rsidR="00620117" w:rsidRPr="00796FCA" w:rsidRDefault="00620117" w:rsidP="00620117">
      <w:pPr>
        <w:ind w:firstLine="709"/>
        <w:jc w:val="both"/>
        <w:rPr>
          <w:color w:val="000000"/>
        </w:rPr>
      </w:pPr>
      <w:r w:rsidRPr="00796FCA">
        <w:rPr>
          <w:color w:val="000000"/>
        </w:rPr>
        <w:t>По результатам технического обследования системы теплоснабжения возможность строительства нового источника теплоснабжения взамен существующего не прогнозируется.</w:t>
      </w:r>
    </w:p>
    <w:p w14:paraId="4F9903C0" w14:textId="77777777" w:rsidR="00620117" w:rsidRPr="00DD5A07" w:rsidRDefault="00620117" w:rsidP="00620117">
      <w:pPr>
        <w:shd w:val="clear" w:color="auto" w:fill="FFFFFF"/>
        <w:ind w:firstLine="708"/>
        <w:jc w:val="both"/>
        <w:rPr>
          <w:color w:val="000000"/>
        </w:rPr>
      </w:pPr>
      <w:r w:rsidRPr="00796FCA">
        <w:t xml:space="preserve">Реконструкция существующей котельной – </w:t>
      </w:r>
      <w:r w:rsidRPr="00796FCA">
        <w:rPr>
          <w:rFonts w:eastAsiaTheme="minorHAnsi"/>
          <w:lang w:eastAsia="en-US"/>
        </w:rPr>
        <w:t>капитальный ремонт источника тепла</w:t>
      </w:r>
      <w:r w:rsidRPr="00796FCA">
        <w:t xml:space="preserve"> (</w:t>
      </w:r>
      <w:r w:rsidRPr="00796FCA">
        <w:rPr>
          <w:color w:val="000000"/>
        </w:rPr>
        <w:t>ежегодная модернизация и ремонт старого оборудования),</w:t>
      </w:r>
      <w:r>
        <w:rPr>
          <w:color w:val="000000"/>
        </w:rPr>
        <w:t xml:space="preserve"> </w:t>
      </w:r>
      <w:r>
        <w:t>подразумевающий поддержание существующего источника теплоснабжения в исправном состоянии, увеличение энергетической эффективности производства, транспортировки и учета тепловой энергии, а также повышения надежность системы теплоснабжения</w:t>
      </w:r>
    </w:p>
    <w:p w14:paraId="3C31B517" w14:textId="77777777" w:rsidR="00383BD3" w:rsidRPr="006B3313" w:rsidRDefault="00383BD3" w:rsidP="00383BD3">
      <w:pPr>
        <w:ind w:firstLine="708"/>
        <w:jc w:val="both"/>
      </w:pPr>
    </w:p>
    <w:p w14:paraId="59FD131D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796FCA">
        <w:rPr>
          <w:b/>
        </w:rPr>
        <w:t>ГЛАВА 8 "Предложения по строительству и реконструкции тепловых сетей и сооружений на них"</w:t>
      </w:r>
    </w:p>
    <w:p w14:paraId="5CD31E9E" w14:textId="77777777" w:rsidR="00383BD3" w:rsidRPr="006B3313" w:rsidRDefault="00383BD3" w:rsidP="00383BD3">
      <w:pPr>
        <w:ind w:firstLine="709"/>
        <w:jc w:val="both"/>
      </w:pPr>
      <w:r w:rsidRPr="006B3313">
        <w:t>По результатам технического обследования рекомендуется произвести поэтапную замену тепловых сетей, начиная с малых диаметров, выполнить установку компенсаторов на участках трубопроводов в соответствии с расчетом, произвести обустройство тепловых камер в п. Витимский Мамско-Чуйского района Иркутской области. Выполнить замену и монтаж запорной и регулируемой арматуры и произвести регулировку тепловых сетей. Перекладку сетей выполнить подземную в ППУ с контрольным проводом.</w:t>
      </w:r>
    </w:p>
    <w:p w14:paraId="2A4A807F" w14:textId="77777777" w:rsidR="00620117" w:rsidRPr="003C109F" w:rsidRDefault="00620117" w:rsidP="00620117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6B3313">
        <w:rPr>
          <w:shd w:val="clear" w:color="auto" w:fill="FFFFFF"/>
        </w:rPr>
        <w:lastRenderedPageBreak/>
        <w:t xml:space="preserve">В целях развития, повышения эффективности и уровня надежности функционирования системы теплоснабжения </w:t>
      </w:r>
      <w:r>
        <w:rPr>
          <w:rFonts w:eastAsia="Calibri"/>
        </w:rPr>
        <w:t>котельной №11 п. Витимский</w:t>
      </w:r>
      <w:r w:rsidRPr="006B3313">
        <w:rPr>
          <w:rFonts w:eastAsia="Calibri"/>
        </w:rPr>
        <w:t xml:space="preserve">, </w:t>
      </w:r>
      <w:r w:rsidRPr="006B3313">
        <w:rPr>
          <w:shd w:val="clear" w:color="auto" w:fill="FFFFFF"/>
        </w:rPr>
        <w:t xml:space="preserve">снижения потерь тепловой энергии при передаче тепловой энергии потребителям, оптимизации финансовых затрат на производство </w:t>
      </w:r>
      <w:r w:rsidRPr="003C109F">
        <w:rPr>
          <w:shd w:val="clear" w:color="auto" w:fill="FFFFFF"/>
        </w:rPr>
        <w:t>тепловой энергии планируется реализация следующих мероприятий:</w:t>
      </w:r>
    </w:p>
    <w:p w14:paraId="07304D99" w14:textId="77777777" w:rsidR="00620117" w:rsidRPr="00796FCA" w:rsidRDefault="00FD3F62" w:rsidP="00620117">
      <w:pPr>
        <w:ind w:firstLine="709"/>
        <w:jc w:val="both"/>
      </w:pPr>
      <w:r w:rsidRPr="00796FCA">
        <w:t>2027</w:t>
      </w:r>
      <w:r w:rsidR="00620117" w:rsidRPr="00796FCA">
        <w:t>-2036</w:t>
      </w:r>
    </w:p>
    <w:p w14:paraId="631DA8AB" w14:textId="77777777" w:rsidR="00620117" w:rsidRPr="006B3313" w:rsidRDefault="00001EA4" w:rsidP="00620117">
      <w:pPr>
        <w:ind w:firstLine="709"/>
        <w:jc w:val="both"/>
      </w:pPr>
      <w:r>
        <w:t>Текущий и капитальный ремонт тепловых сетей</w:t>
      </w:r>
    </w:p>
    <w:p w14:paraId="03DC89E8" w14:textId="77777777" w:rsidR="00383BD3" w:rsidRPr="00796FCA" w:rsidRDefault="00383BD3" w:rsidP="00383BD3">
      <w:pPr>
        <w:widowControl w:val="0"/>
        <w:autoSpaceDE w:val="0"/>
        <w:autoSpaceDN w:val="0"/>
        <w:adjustRightInd w:val="0"/>
        <w:jc w:val="both"/>
      </w:pPr>
    </w:p>
    <w:p w14:paraId="3EA33E55" w14:textId="77777777" w:rsidR="00383BD3" w:rsidRPr="00796FCA" w:rsidRDefault="00383BD3" w:rsidP="00383BD3">
      <w:pPr>
        <w:keepLines/>
        <w:widowControl w:val="0"/>
        <w:tabs>
          <w:tab w:val="left" w:pos="6180"/>
        </w:tabs>
        <w:autoSpaceDE w:val="0"/>
        <w:autoSpaceDN w:val="0"/>
        <w:adjustRightInd w:val="0"/>
        <w:rPr>
          <w:b/>
        </w:rPr>
      </w:pPr>
      <w:r w:rsidRPr="00796FCA">
        <w:rPr>
          <w:b/>
        </w:rPr>
        <w:t xml:space="preserve">             ГЛАВА 9 </w:t>
      </w:r>
      <w:r w:rsidRPr="00796FCA">
        <w:rPr>
          <w:rStyle w:val="ed"/>
          <w:b/>
        </w:rPr>
        <w:t>"Предложения по переводу открытых систем теплоснабжения (горячего водоснабжения) в закрытые системы горячего водоснабжения"</w:t>
      </w:r>
    </w:p>
    <w:p w14:paraId="179B0D6F" w14:textId="77777777" w:rsidR="00383BD3" w:rsidRPr="006B3313" w:rsidRDefault="00383BD3" w:rsidP="00383BD3">
      <w:pPr>
        <w:ind w:firstLine="709"/>
        <w:jc w:val="both"/>
      </w:pPr>
      <w:r w:rsidRPr="00796FCA">
        <w:t xml:space="preserve">Необходимость повышения надежности и снижения энергозатрат системами теплоснабжения предопределила закрепление в нормативных </w:t>
      </w:r>
      <w:r w:rsidRPr="006B3313">
        <w:t>документах обязательность перехода на закрытые схемы присоединения систем отопления и горячего водоснабжения к тепловым сетям.</w:t>
      </w:r>
    </w:p>
    <w:p w14:paraId="325F2AE6" w14:textId="77777777" w:rsidR="00383BD3" w:rsidRPr="006B3313" w:rsidRDefault="00383BD3" w:rsidP="00383BD3">
      <w:pPr>
        <w:ind w:firstLine="709"/>
        <w:jc w:val="both"/>
      </w:pPr>
      <w:r w:rsidRPr="006B3313">
        <w:t>В соответствии с требованиями ФЗ от 07.12.2011 № 417-ФЗ «О внесении изменений в отдельные законодательные акты РФ в связи с принятым ФЗ «О водоснабжении и водоотведении» и вступившими в силу поправками к ФЗ «О теплоснабжении» № 190-ФЗ от 07.12.2011:</w:t>
      </w:r>
    </w:p>
    <w:p w14:paraId="07FD8FA7" w14:textId="77777777" w:rsidR="00383BD3" w:rsidRPr="006B3313" w:rsidRDefault="00383BD3" w:rsidP="00383BD3">
      <w:pPr>
        <w:ind w:firstLine="709"/>
        <w:jc w:val="both"/>
      </w:pPr>
      <w:r w:rsidRPr="006B3313">
        <w:t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допускается;</w:t>
      </w:r>
    </w:p>
    <w:p w14:paraId="257CA1D5" w14:textId="77777777" w:rsidR="00383BD3" w:rsidRPr="006B3313" w:rsidRDefault="00383BD3" w:rsidP="00383BD3">
      <w:pPr>
        <w:ind w:firstLine="709"/>
        <w:jc w:val="both"/>
      </w:pPr>
      <w:r w:rsidRPr="006B3313">
        <w:t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допускается.</w:t>
      </w:r>
    </w:p>
    <w:p w14:paraId="395929A4" w14:textId="77777777" w:rsidR="00383BD3" w:rsidRPr="006B3313" w:rsidRDefault="00383BD3" w:rsidP="00383BD3">
      <w:pPr>
        <w:ind w:firstLine="709"/>
        <w:jc w:val="both"/>
      </w:pPr>
      <w:r w:rsidRPr="006B3313">
        <w:t>Актуальность Закона применительно к новому строительству очевидна. В этом случае закрытая система теплоснабжения позволяет избежать следующих недостатков открытой схемы:</w:t>
      </w:r>
    </w:p>
    <w:p w14:paraId="2C9F5A70" w14:textId="77777777" w:rsidR="00383BD3" w:rsidRPr="006B3313" w:rsidRDefault="00383BD3" w:rsidP="00383BD3">
      <w:pPr>
        <w:ind w:firstLine="709"/>
        <w:jc w:val="both"/>
      </w:pPr>
      <w:r w:rsidRPr="006B3313">
        <w:t>- повышенные расходы тепловой энергии на отопление и ГВС;</w:t>
      </w:r>
    </w:p>
    <w:p w14:paraId="785D36B4" w14:textId="77777777" w:rsidR="00383BD3" w:rsidRPr="006B3313" w:rsidRDefault="00383BD3" w:rsidP="00383BD3">
      <w:pPr>
        <w:ind w:firstLine="709"/>
        <w:jc w:val="both"/>
      </w:pPr>
      <w:r w:rsidRPr="006B3313">
        <w:t>- высокие удельные расходы топлива на производство тепловой энергии;</w:t>
      </w:r>
    </w:p>
    <w:p w14:paraId="2B088430" w14:textId="77777777" w:rsidR="00383BD3" w:rsidRPr="006B3313" w:rsidRDefault="00383BD3" w:rsidP="00383BD3">
      <w:pPr>
        <w:ind w:firstLine="709"/>
        <w:jc w:val="both"/>
      </w:pPr>
      <w:r w:rsidRPr="006B3313">
        <w:t>- повышенные затраты на эксплуатацию котельных и тепловых сетей;</w:t>
      </w:r>
    </w:p>
    <w:p w14:paraId="00C3F564" w14:textId="77777777" w:rsidR="00383BD3" w:rsidRPr="006B3313" w:rsidRDefault="00383BD3" w:rsidP="00383BD3">
      <w:pPr>
        <w:ind w:firstLine="709"/>
        <w:jc w:val="both"/>
      </w:pPr>
      <w:r w:rsidRPr="006B3313">
        <w:t xml:space="preserve">- повышенные затраты на </w:t>
      </w:r>
      <w:proofErr w:type="spellStart"/>
      <w:r w:rsidRPr="006B3313">
        <w:t>химводоподготовку</w:t>
      </w:r>
      <w:proofErr w:type="spellEnd"/>
      <w:r w:rsidRPr="006B3313">
        <w:t>;</w:t>
      </w:r>
    </w:p>
    <w:p w14:paraId="78A9A988" w14:textId="77777777" w:rsidR="00383BD3" w:rsidRPr="006B3313" w:rsidRDefault="00383BD3" w:rsidP="00383BD3">
      <w:pPr>
        <w:ind w:firstLine="709"/>
        <w:jc w:val="both"/>
      </w:pPr>
      <w:r w:rsidRPr="006B3313">
        <w:t>- 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для нужд ГВС приводит к «</w:t>
      </w:r>
      <w:proofErr w:type="spellStart"/>
      <w:r w:rsidRPr="006B3313">
        <w:t>перетопам</w:t>
      </w:r>
      <w:proofErr w:type="spellEnd"/>
      <w:r w:rsidRPr="006B3313">
        <w:t>» в помещениях зданий;</w:t>
      </w:r>
    </w:p>
    <w:p w14:paraId="1FD9CD0E" w14:textId="77777777" w:rsidR="00383BD3" w:rsidRPr="006B3313" w:rsidRDefault="00383BD3" w:rsidP="00383BD3">
      <w:pPr>
        <w:ind w:firstLine="709"/>
        <w:jc w:val="both"/>
      </w:pPr>
      <w:r w:rsidRPr="006B3313">
        <w:t>- существует перегрев горячей воды при эксплуатации открытой системы теплоснабжения без регулятора температуры горячей воды, которая фактически соответствует температуре воды в подающей линии тепловой сети.</w:t>
      </w:r>
    </w:p>
    <w:p w14:paraId="019C60D7" w14:textId="77777777" w:rsidR="00383BD3" w:rsidRPr="006B3313" w:rsidRDefault="00383BD3" w:rsidP="00383BD3">
      <w:pPr>
        <w:ind w:firstLine="709"/>
        <w:jc w:val="both"/>
      </w:pPr>
      <w:r w:rsidRPr="006B3313">
        <w:t>Перевод открытых систем ГВС на закрытые системы должен проводиться в три этапа:</w:t>
      </w:r>
    </w:p>
    <w:p w14:paraId="673BC7E8" w14:textId="77777777" w:rsidR="00383BD3" w:rsidRPr="006B3313" w:rsidRDefault="00383BD3" w:rsidP="00383BD3">
      <w:pPr>
        <w:ind w:firstLine="709"/>
        <w:jc w:val="both"/>
      </w:pPr>
      <w:r w:rsidRPr="006B3313">
        <w:t>1) проектирование индивидуальных тепловых пунктов (ИТП);</w:t>
      </w:r>
    </w:p>
    <w:p w14:paraId="7B710B23" w14:textId="77777777" w:rsidR="00383BD3" w:rsidRPr="006B3313" w:rsidRDefault="00383BD3" w:rsidP="00383BD3">
      <w:pPr>
        <w:ind w:firstLine="709"/>
        <w:jc w:val="both"/>
      </w:pPr>
      <w:r w:rsidRPr="006B3313">
        <w:t>2) приобретение оборудования;</w:t>
      </w:r>
    </w:p>
    <w:p w14:paraId="3AC52CAF" w14:textId="77777777" w:rsidR="00383BD3" w:rsidRPr="006B3313" w:rsidRDefault="00383BD3" w:rsidP="00383BD3">
      <w:pPr>
        <w:ind w:firstLine="709"/>
        <w:jc w:val="both"/>
      </w:pPr>
      <w:r w:rsidRPr="006B3313">
        <w:t>3) строительство.</w:t>
      </w:r>
    </w:p>
    <w:p w14:paraId="39500FDD" w14:textId="77777777" w:rsidR="00383BD3" w:rsidRPr="006B3313" w:rsidRDefault="00383BD3" w:rsidP="00383BD3">
      <w:pPr>
        <w:ind w:firstLine="709"/>
        <w:jc w:val="both"/>
      </w:pPr>
      <w:r w:rsidRPr="006B3313">
        <w:t>Присоединение абонентских вводов потребителей к тепловым сетям при переходе на закрытую систему ГВС происходит с использованием теплообменного и насосного оборудования по одно- или двухступенчатой схеме.</w:t>
      </w:r>
    </w:p>
    <w:p w14:paraId="4F7D6667" w14:textId="77777777" w:rsidR="00383BD3" w:rsidRPr="006B3313" w:rsidRDefault="00383BD3" w:rsidP="00383BD3">
      <w:pPr>
        <w:ind w:firstLine="709"/>
        <w:jc w:val="both"/>
      </w:pPr>
      <w:r w:rsidRPr="006B3313">
        <w:t>При проектировании ИТП при закрытой системе для определения необходимых затрат в первую очередь определяются схемы присоединения водоводяных подогревателей горячего водоснабжения в зависимости от соотношения максимального расхода потока теплоты на ГВС (</w:t>
      </w:r>
      <w:proofErr w:type="spellStart"/>
      <w:r w:rsidRPr="006B3313">
        <w:t>Qh</w:t>
      </w:r>
      <w:proofErr w:type="spellEnd"/>
      <w:r w:rsidRPr="006B3313">
        <w:t xml:space="preserve"> </w:t>
      </w:r>
      <w:proofErr w:type="spellStart"/>
      <w:r w:rsidRPr="006B3313">
        <w:t>max</w:t>
      </w:r>
      <w:proofErr w:type="spellEnd"/>
      <w:r w:rsidRPr="006B3313">
        <w:t>) и максимального потока на отопление (</w:t>
      </w:r>
      <w:proofErr w:type="spellStart"/>
      <w:r w:rsidRPr="006B3313">
        <w:t>Qо</w:t>
      </w:r>
      <w:proofErr w:type="spellEnd"/>
      <w:r w:rsidRPr="006B3313">
        <w:t xml:space="preserve"> </w:t>
      </w:r>
      <w:proofErr w:type="spellStart"/>
      <w:r w:rsidRPr="006B3313">
        <w:t>max</w:t>
      </w:r>
      <w:proofErr w:type="spellEnd"/>
      <w:r w:rsidRPr="006B3313">
        <w:t>).</w:t>
      </w:r>
    </w:p>
    <w:p w14:paraId="18CE6472" w14:textId="77777777" w:rsidR="00383BD3" w:rsidRPr="006B3313" w:rsidRDefault="00383BD3" w:rsidP="00383BD3">
      <w:pPr>
        <w:ind w:firstLine="709"/>
        <w:jc w:val="both"/>
      </w:pPr>
      <w:r w:rsidRPr="006B3313">
        <w:t>На момент актуализации Схемы теплоснабжения все потребители горячего водоснабжения п. Витимский подключены по открытой схеме.</w:t>
      </w:r>
    </w:p>
    <w:p w14:paraId="40F039E3" w14:textId="77777777" w:rsidR="00383BD3" w:rsidRPr="006B3313" w:rsidRDefault="00383BD3" w:rsidP="00383BD3">
      <w:pPr>
        <w:ind w:firstLine="709"/>
        <w:jc w:val="both"/>
      </w:pPr>
      <w:r w:rsidRPr="006B3313">
        <w:lastRenderedPageBreak/>
        <w:t>Предлагается новые и реконструируемые потребители подключать к тепловым сетям по двухступенчатой схеме.</w:t>
      </w:r>
    </w:p>
    <w:p w14:paraId="5AE99673" w14:textId="77777777" w:rsidR="00383BD3" w:rsidRPr="006B3313" w:rsidRDefault="00383BD3" w:rsidP="00383BD3">
      <w:pPr>
        <w:ind w:firstLine="709"/>
        <w:jc w:val="both"/>
      </w:pPr>
      <w:r w:rsidRPr="006B3313">
        <w:t xml:space="preserve">К установке предлагаются стандартные автоматизированные блочные тепловые пункты фирмы </w:t>
      </w:r>
      <w:proofErr w:type="spellStart"/>
      <w:r w:rsidRPr="006B3313">
        <w:t>Danfoss</w:t>
      </w:r>
      <w:proofErr w:type="spellEnd"/>
      <w:r w:rsidRPr="006B3313">
        <w:t xml:space="preserve">. </w:t>
      </w:r>
    </w:p>
    <w:p w14:paraId="4E3DA393" w14:textId="77777777" w:rsidR="00383BD3" w:rsidRPr="006B3313" w:rsidRDefault="00383BD3" w:rsidP="00383BD3">
      <w:pPr>
        <w:ind w:firstLine="709"/>
        <w:jc w:val="both"/>
      </w:pPr>
      <w:r w:rsidRPr="006B3313">
        <w:t xml:space="preserve">В соответствии с преобладающим зависимым типом присоединения </w:t>
      </w:r>
      <w:proofErr w:type="spellStart"/>
      <w:r w:rsidRPr="006B3313">
        <w:t>теплопотребляющих</w:t>
      </w:r>
      <w:proofErr w:type="spellEnd"/>
      <w:r w:rsidRPr="006B3313">
        <w:t xml:space="preserve"> установок выбран качественный график центрального регулирования по отопительной нагрузке.</w:t>
      </w:r>
    </w:p>
    <w:p w14:paraId="2DB92A86" w14:textId="4C45CDEE" w:rsidR="00383BD3" w:rsidRPr="006B3313" w:rsidRDefault="00383BD3" w:rsidP="00383BD3">
      <w:pPr>
        <w:ind w:firstLine="709"/>
        <w:jc w:val="both"/>
      </w:pPr>
      <w:r w:rsidRPr="006B3313">
        <w:t>Проектом актуализирован</w:t>
      </w:r>
      <w:r w:rsidR="00620117">
        <w:t xml:space="preserve">ной Схемы теплоснабжения </w:t>
      </w:r>
      <w:r w:rsidR="00620117" w:rsidRPr="00CE3D99">
        <w:t xml:space="preserve">на </w:t>
      </w:r>
      <w:r w:rsidR="005A32B8" w:rsidRPr="00CE3D99">
        <w:t>20</w:t>
      </w:r>
      <w:r w:rsidR="00CE3D99" w:rsidRPr="00CE3D99">
        <w:t>2</w:t>
      </w:r>
      <w:r w:rsidR="00CE3D99">
        <w:t>6</w:t>
      </w:r>
      <w:r w:rsidRPr="006B3313">
        <w:t xml:space="preserve"> г. не предусматривается изменение методов регулирования отпуска тепловой энергии от источников тепловой энергии. Система теплоснабжения двухтрубная ориентированная на закрытую схему теплоснабжения.</w:t>
      </w:r>
    </w:p>
    <w:p w14:paraId="33A134A4" w14:textId="77777777" w:rsidR="00383BD3" w:rsidRPr="006B3313" w:rsidRDefault="00383BD3" w:rsidP="00620117">
      <w:pPr>
        <w:pStyle w:val="af1"/>
        <w:spacing w:before="0" w:beforeAutospacing="0" w:after="0" w:afterAutospacing="0"/>
        <w:ind w:firstLine="708"/>
        <w:jc w:val="both"/>
      </w:pPr>
      <w:r w:rsidRPr="006B3313">
        <w:t>Для реализации закрытой двухтрубной схемы ГВС потребуется установка тепловых пунктов в отапливаемых зданиях, задача которой лежит на управляющей компании.</w:t>
      </w:r>
      <w:r w:rsidR="00620117" w:rsidRPr="00620117">
        <w:rPr>
          <w:shd w:val="clear" w:color="auto" w:fill="FFFFFF"/>
        </w:rPr>
        <w:t xml:space="preserve"> </w:t>
      </w:r>
      <w:r w:rsidR="00620117" w:rsidRPr="006B3313">
        <w:rPr>
          <w:shd w:val="clear" w:color="auto" w:fill="FFFFFF"/>
        </w:rPr>
        <w:t>Реализация рассматриваемого мероприятия на сегодняшний день проблематична, поскольку требует значительных инвестиционных вложений.</w:t>
      </w:r>
      <w:r w:rsidR="00620117" w:rsidRPr="006B3313">
        <w:rPr>
          <w:rStyle w:val="ed"/>
        </w:rPr>
        <w:t xml:space="preserve"> </w:t>
      </w:r>
    </w:p>
    <w:p w14:paraId="4A6D48E0" w14:textId="77777777" w:rsidR="00383BD3" w:rsidRPr="006B3313" w:rsidRDefault="00383BD3" w:rsidP="00383BD3">
      <w:pPr>
        <w:keepLines/>
        <w:widowControl w:val="0"/>
        <w:tabs>
          <w:tab w:val="left" w:pos="6180"/>
        </w:tabs>
        <w:autoSpaceDE w:val="0"/>
        <w:autoSpaceDN w:val="0"/>
        <w:adjustRightInd w:val="0"/>
        <w:rPr>
          <w:b/>
        </w:rPr>
      </w:pPr>
    </w:p>
    <w:p w14:paraId="5D919649" w14:textId="77777777" w:rsidR="00383BD3" w:rsidRPr="00796FCA" w:rsidRDefault="00383BD3" w:rsidP="00383BD3">
      <w:pPr>
        <w:keepLines/>
        <w:widowControl w:val="0"/>
        <w:tabs>
          <w:tab w:val="left" w:pos="6180"/>
        </w:tabs>
        <w:autoSpaceDE w:val="0"/>
        <w:autoSpaceDN w:val="0"/>
        <w:adjustRightInd w:val="0"/>
        <w:rPr>
          <w:b/>
        </w:rPr>
      </w:pPr>
      <w:r w:rsidRPr="00796FCA">
        <w:rPr>
          <w:b/>
        </w:rPr>
        <w:t xml:space="preserve">              ГЛАВА 10  "Перспективные топливные балансы"</w:t>
      </w:r>
    </w:p>
    <w:p w14:paraId="353F515A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Перспективные топливные балансы для источника тепловой энергии, расположенного в границах Витимского муниципального образования, по видам основного, резервного и аварийного топлива на каждом этапе представлены в таблице 10. </w:t>
      </w:r>
    </w:p>
    <w:p w14:paraId="5920B39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В котельной  Витимского муниципального образования, топливом является уголь. Топливо доставляется на склад котельной в период навигации по реке, а в последующем автотранспортом. Система топливоподачи ручная. </w:t>
      </w:r>
      <w:proofErr w:type="spellStart"/>
      <w:r w:rsidRPr="006B3313">
        <w:t>Золо</w:t>
      </w:r>
      <w:proofErr w:type="spellEnd"/>
      <w:r w:rsidRPr="006B3313">
        <w:t>-/шлакоудаление из слоевых топок котлов производится вручную, с помощью тачки.</w:t>
      </w:r>
    </w:p>
    <w:p w14:paraId="5695EBFD" w14:textId="3500F569" w:rsidR="00383BD3" w:rsidRPr="00CE3D99" w:rsidRDefault="00383BD3" w:rsidP="00383BD3">
      <w:pPr>
        <w:widowControl w:val="0"/>
        <w:autoSpaceDE w:val="0"/>
        <w:autoSpaceDN w:val="0"/>
        <w:adjustRightInd w:val="0"/>
        <w:ind w:right="-1" w:firstLine="851"/>
        <w:jc w:val="right"/>
        <w:rPr>
          <w:b/>
        </w:rPr>
      </w:pPr>
      <w:r w:rsidRPr="00CE3D99">
        <w:rPr>
          <w:b/>
        </w:rPr>
        <w:t>Табл. 10.1 Топливные балансы 202</w:t>
      </w:r>
      <w:r w:rsidR="00D875D3" w:rsidRPr="00CE3D99">
        <w:rPr>
          <w:b/>
        </w:rPr>
        <w:t>5</w:t>
      </w:r>
      <w:r w:rsidRPr="00CE3D99">
        <w:rPr>
          <w:b/>
        </w:rPr>
        <w:t>г.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106"/>
        <w:gridCol w:w="1405"/>
        <w:gridCol w:w="1418"/>
        <w:gridCol w:w="1559"/>
        <w:gridCol w:w="1276"/>
      </w:tblGrid>
      <w:tr w:rsidR="00383BD3" w:rsidRPr="00CE3D99" w14:paraId="23CE610C" w14:textId="77777777" w:rsidTr="00A67196">
        <w:trPr>
          <w:trHeight w:val="920"/>
        </w:trPr>
        <w:tc>
          <w:tcPr>
            <w:tcW w:w="2268" w:type="dxa"/>
            <w:vAlign w:val="center"/>
          </w:tcPr>
          <w:p w14:paraId="508B1DB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Теплоисточник</w:t>
            </w:r>
          </w:p>
        </w:tc>
        <w:tc>
          <w:tcPr>
            <w:tcW w:w="1033" w:type="dxa"/>
          </w:tcPr>
          <w:p w14:paraId="04005A17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 xml:space="preserve">Уст. </w:t>
            </w:r>
            <w:proofErr w:type="spellStart"/>
            <w:r w:rsidRPr="00CE3D99">
              <w:rPr>
                <w:b/>
                <w:sz w:val="20"/>
                <w:szCs w:val="20"/>
              </w:rPr>
              <w:t>мощн</w:t>
            </w:r>
            <w:proofErr w:type="spellEnd"/>
            <w:r w:rsidRPr="00CE3D99">
              <w:rPr>
                <w:b/>
                <w:sz w:val="20"/>
                <w:szCs w:val="20"/>
              </w:rPr>
              <w:t>., Гкал/ч</w:t>
            </w:r>
          </w:p>
        </w:tc>
        <w:tc>
          <w:tcPr>
            <w:tcW w:w="1106" w:type="dxa"/>
          </w:tcPr>
          <w:p w14:paraId="1C8CDEF4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</w:rPr>
              <w:t>Расч</w:t>
            </w:r>
            <w:proofErr w:type="spellEnd"/>
            <w:r w:rsidRPr="00CE3D99">
              <w:rPr>
                <w:b/>
                <w:sz w:val="20"/>
                <w:szCs w:val="20"/>
              </w:rPr>
              <w:t>. нагрузка, Гкал/ч</w:t>
            </w:r>
          </w:p>
        </w:tc>
        <w:tc>
          <w:tcPr>
            <w:tcW w:w="1405" w:type="dxa"/>
          </w:tcPr>
          <w:p w14:paraId="6351EBC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</w:rPr>
            </w:pPr>
          </w:p>
          <w:p w14:paraId="58CE8FB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Название топлива</w:t>
            </w:r>
          </w:p>
        </w:tc>
        <w:tc>
          <w:tcPr>
            <w:tcW w:w="1418" w:type="dxa"/>
            <w:vAlign w:val="center"/>
          </w:tcPr>
          <w:p w14:paraId="076C9E07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 xml:space="preserve">Факт. </w:t>
            </w:r>
          </w:p>
          <w:p w14:paraId="6CF722A5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расход топлива,</w:t>
            </w:r>
          </w:p>
          <w:p w14:paraId="5FF9054E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left="222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559" w:type="dxa"/>
          </w:tcPr>
          <w:p w14:paraId="6F4D7ACB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Удельный  расход</w:t>
            </w:r>
          </w:p>
          <w:p w14:paraId="0A6CA87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pacing w:val="-1"/>
                <w:sz w:val="20"/>
                <w:szCs w:val="20"/>
              </w:rPr>
              <w:t xml:space="preserve">Топлива </w:t>
            </w:r>
            <w:proofErr w:type="spellStart"/>
            <w:r w:rsidRPr="00CE3D99">
              <w:rPr>
                <w:b/>
                <w:sz w:val="20"/>
                <w:szCs w:val="20"/>
              </w:rPr>
              <w:t>кг.у.т</w:t>
            </w:r>
            <w:proofErr w:type="spellEnd"/>
            <w:r w:rsidRPr="00CE3D99">
              <w:rPr>
                <w:b/>
                <w:sz w:val="20"/>
                <w:szCs w:val="20"/>
              </w:rPr>
              <w:t>./Гкал</w:t>
            </w:r>
          </w:p>
        </w:tc>
        <w:tc>
          <w:tcPr>
            <w:tcW w:w="1276" w:type="dxa"/>
          </w:tcPr>
          <w:p w14:paraId="0586EA12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CE3D99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CE3D99" w14:paraId="2B53F303" w14:textId="77777777" w:rsidTr="00A67196">
        <w:trPr>
          <w:trHeight w:val="749"/>
        </w:trPr>
        <w:tc>
          <w:tcPr>
            <w:tcW w:w="2268" w:type="dxa"/>
            <w:vAlign w:val="center"/>
          </w:tcPr>
          <w:p w14:paraId="3F6DDF27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CE3D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14:paraId="7516B42E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3,95</w:t>
            </w:r>
          </w:p>
        </w:tc>
        <w:tc>
          <w:tcPr>
            <w:tcW w:w="1106" w:type="dxa"/>
            <w:vAlign w:val="center"/>
          </w:tcPr>
          <w:p w14:paraId="030B40D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2,77</w:t>
            </w:r>
          </w:p>
        </w:tc>
        <w:tc>
          <w:tcPr>
            <w:tcW w:w="1405" w:type="dxa"/>
            <w:vAlign w:val="center"/>
          </w:tcPr>
          <w:p w14:paraId="61C298B8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418" w:type="dxa"/>
            <w:vAlign w:val="center"/>
          </w:tcPr>
          <w:p w14:paraId="0169C249" w14:textId="431E050A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2223</w:t>
            </w:r>
          </w:p>
        </w:tc>
        <w:tc>
          <w:tcPr>
            <w:tcW w:w="1559" w:type="dxa"/>
            <w:vAlign w:val="center"/>
          </w:tcPr>
          <w:p w14:paraId="514F232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256,2</w:t>
            </w:r>
          </w:p>
        </w:tc>
        <w:tc>
          <w:tcPr>
            <w:tcW w:w="1276" w:type="dxa"/>
            <w:vAlign w:val="center"/>
          </w:tcPr>
          <w:p w14:paraId="6404E862" w14:textId="40E744FC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2223</w:t>
            </w:r>
          </w:p>
        </w:tc>
      </w:tr>
    </w:tbl>
    <w:p w14:paraId="4E9E73C9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CE3D99">
        <w:t xml:space="preserve">*Ввиду особенности транспортировки топлива для котельных Мамско-Чуйского района, в том числе для Витимского муниципального образования, осуществляемой только в период навигации, объем резервного (аварийного) запаса соответствует 100% объема годовой потребности в топливе. </w:t>
      </w:r>
    </w:p>
    <w:p w14:paraId="2FCCBA9D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CE3D99">
        <w:rPr>
          <w:b/>
        </w:rPr>
        <w:t xml:space="preserve">Табл. 10.2 Перспективные топливные                                                                       </w:t>
      </w:r>
      <w:r w:rsidR="00001EA4" w:rsidRPr="00CE3D99">
        <w:rPr>
          <w:b/>
        </w:rPr>
        <w:t xml:space="preserve">                 балансы на 2026</w:t>
      </w:r>
      <w:r w:rsidRPr="00CE3D99">
        <w:rPr>
          <w:b/>
        </w:rPr>
        <w:t>г.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094"/>
        <w:gridCol w:w="1417"/>
        <w:gridCol w:w="1418"/>
        <w:gridCol w:w="1559"/>
        <w:gridCol w:w="1276"/>
      </w:tblGrid>
      <w:tr w:rsidR="00383BD3" w:rsidRPr="00CE3D99" w14:paraId="72643B42" w14:textId="77777777" w:rsidTr="00A67196">
        <w:trPr>
          <w:trHeight w:val="920"/>
        </w:trPr>
        <w:tc>
          <w:tcPr>
            <w:tcW w:w="2268" w:type="dxa"/>
            <w:vAlign w:val="center"/>
          </w:tcPr>
          <w:p w14:paraId="5C1FF5A5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Теплоисточник</w:t>
            </w:r>
            <w:proofErr w:type="spellEnd"/>
          </w:p>
        </w:tc>
        <w:tc>
          <w:tcPr>
            <w:tcW w:w="1033" w:type="dxa"/>
          </w:tcPr>
          <w:p w14:paraId="511FA84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Уст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мощн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1094" w:type="dxa"/>
          </w:tcPr>
          <w:p w14:paraId="4686ECB4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Расч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Нагрузка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1417" w:type="dxa"/>
          </w:tcPr>
          <w:p w14:paraId="4133917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7260D83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Название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топлива</w:t>
            </w:r>
            <w:proofErr w:type="spellEnd"/>
          </w:p>
        </w:tc>
        <w:tc>
          <w:tcPr>
            <w:tcW w:w="1418" w:type="dxa"/>
            <w:vAlign w:val="center"/>
          </w:tcPr>
          <w:p w14:paraId="0853F9EC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Факт.</w:t>
            </w:r>
          </w:p>
          <w:p w14:paraId="18A785E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расход топлива,</w:t>
            </w:r>
          </w:p>
          <w:p w14:paraId="6DC917CE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559" w:type="dxa"/>
          </w:tcPr>
          <w:p w14:paraId="56A323B5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z w:val="20"/>
                <w:szCs w:val="20"/>
              </w:rPr>
              <w:t>Удельный  расход</w:t>
            </w:r>
          </w:p>
          <w:p w14:paraId="4B9DC9EB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CE3D99">
              <w:rPr>
                <w:b/>
                <w:spacing w:val="-1"/>
                <w:sz w:val="20"/>
                <w:szCs w:val="20"/>
              </w:rPr>
              <w:t xml:space="preserve">Топлива </w:t>
            </w:r>
            <w:proofErr w:type="spellStart"/>
            <w:r w:rsidRPr="00CE3D99">
              <w:rPr>
                <w:b/>
                <w:sz w:val="20"/>
                <w:szCs w:val="20"/>
              </w:rPr>
              <w:t>кг.у.т</w:t>
            </w:r>
            <w:proofErr w:type="spellEnd"/>
            <w:r w:rsidRPr="00CE3D99">
              <w:rPr>
                <w:b/>
                <w:sz w:val="20"/>
                <w:szCs w:val="20"/>
              </w:rPr>
              <w:t>./Гкал</w:t>
            </w:r>
          </w:p>
        </w:tc>
        <w:tc>
          <w:tcPr>
            <w:tcW w:w="1276" w:type="dxa"/>
          </w:tcPr>
          <w:p w14:paraId="7F581D2D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CE3D99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CE3D99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CE3D99" w14:paraId="1923D235" w14:textId="77777777" w:rsidTr="00A67196">
        <w:trPr>
          <w:trHeight w:val="597"/>
        </w:trPr>
        <w:tc>
          <w:tcPr>
            <w:tcW w:w="2268" w:type="dxa"/>
            <w:vAlign w:val="center"/>
          </w:tcPr>
          <w:p w14:paraId="0A42532F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CE3D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14:paraId="2D7DDD76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3,44</w:t>
            </w:r>
          </w:p>
        </w:tc>
        <w:tc>
          <w:tcPr>
            <w:tcW w:w="1094" w:type="dxa"/>
            <w:vAlign w:val="center"/>
          </w:tcPr>
          <w:p w14:paraId="50A5B1DC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2,77</w:t>
            </w:r>
          </w:p>
        </w:tc>
        <w:tc>
          <w:tcPr>
            <w:tcW w:w="1417" w:type="dxa"/>
            <w:vAlign w:val="center"/>
          </w:tcPr>
          <w:p w14:paraId="7FA5356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418" w:type="dxa"/>
            <w:vAlign w:val="center"/>
          </w:tcPr>
          <w:p w14:paraId="7FFE0974" w14:textId="29E8BFCF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2133</w:t>
            </w:r>
          </w:p>
        </w:tc>
        <w:tc>
          <w:tcPr>
            <w:tcW w:w="1559" w:type="dxa"/>
            <w:vAlign w:val="center"/>
          </w:tcPr>
          <w:p w14:paraId="4FBD95F5" w14:textId="4DC3F89F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256,2</w:t>
            </w:r>
          </w:p>
        </w:tc>
        <w:tc>
          <w:tcPr>
            <w:tcW w:w="1276" w:type="dxa"/>
            <w:vAlign w:val="center"/>
          </w:tcPr>
          <w:p w14:paraId="372ECAB8" w14:textId="1F33BF80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2133</w:t>
            </w:r>
          </w:p>
        </w:tc>
      </w:tr>
    </w:tbl>
    <w:p w14:paraId="0E43FB2C" w14:textId="77777777" w:rsidR="00383BD3" w:rsidRPr="00CE3D99" w:rsidRDefault="00383BD3" w:rsidP="00383BD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61077823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CE3D99">
        <w:rPr>
          <w:b/>
        </w:rPr>
        <w:t xml:space="preserve">Табл. 10.3 Перспективные топливные </w:t>
      </w:r>
    </w:p>
    <w:p w14:paraId="7698B68C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CE3D99">
        <w:rPr>
          <w:b/>
        </w:rPr>
        <w:t>балансы на 2036г.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106"/>
        <w:gridCol w:w="1418"/>
        <w:gridCol w:w="1405"/>
        <w:gridCol w:w="1559"/>
        <w:gridCol w:w="1276"/>
      </w:tblGrid>
      <w:tr w:rsidR="00383BD3" w:rsidRPr="00CE3D99" w14:paraId="560DE5BF" w14:textId="77777777" w:rsidTr="00A67196">
        <w:trPr>
          <w:trHeight w:val="920"/>
        </w:trPr>
        <w:tc>
          <w:tcPr>
            <w:tcW w:w="2268" w:type="dxa"/>
            <w:vAlign w:val="center"/>
          </w:tcPr>
          <w:p w14:paraId="5B9FFEE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</w:rPr>
            </w:pPr>
            <w:r w:rsidRPr="00CE3D99">
              <w:rPr>
                <w:b/>
              </w:rPr>
              <w:t>Теплоисточник</w:t>
            </w:r>
          </w:p>
        </w:tc>
        <w:tc>
          <w:tcPr>
            <w:tcW w:w="1033" w:type="dxa"/>
          </w:tcPr>
          <w:p w14:paraId="240319C5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 xml:space="preserve">Уст. </w:t>
            </w:r>
            <w:proofErr w:type="spellStart"/>
            <w:r w:rsidRPr="00CE3D99">
              <w:rPr>
                <w:b/>
                <w:sz w:val="20"/>
              </w:rPr>
              <w:t>мощн</w:t>
            </w:r>
            <w:proofErr w:type="spellEnd"/>
            <w:r w:rsidRPr="00CE3D99">
              <w:rPr>
                <w:b/>
                <w:sz w:val="20"/>
              </w:rPr>
              <w:t>., Гкал/ч</w:t>
            </w:r>
          </w:p>
        </w:tc>
        <w:tc>
          <w:tcPr>
            <w:tcW w:w="1106" w:type="dxa"/>
          </w:tcPr>
          <w:p w14:paraId="26006E57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</w:rPr>
            </w:pPr>
            <w:proofErr w:type="spellStart"/>
            <w:r w:rsidRPr="00CE3D99">
              <w:rPr>
                <w:b/>
                <w:sz w:val="20"/>
              </w:rPr>
              <w:t>Расч</w:t>
            </w:r>
            <w:proofErr w:type="spellEnd"/>
            <w:r w:rsidRPr="00CE3D99">
              <w:rPr>
                <w:b/>
                <w:sz w:val="20"/>
              </w:rPr>
              <w:t>. нагрузка, Гкал/ч</w:t>
            </w:r>
          </w:p>
        </w:tc>
        <w:tc>
          <w:tcPr>
            <w:tcW w:w="1418" w:type="dxa"/>
          </w:tcPr>
          <w:p w14:paraId="7995B5ED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19"/>
              </w:rPr>
            </w:pPr>
          </w:p>
          <w:p w14:paraId="7F713962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Название топлива</w:t>
            </w:r>
          </w:p>
        </w:tc>
        <w:tc>
          <w:tcPr>
            <w:tcW w:w="1405" w:type="dxa"/>
            <w:vAlign w:val="center"/>
          </w:tcPr>
          <w:p w14:paraId="35B36135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Факт.</w:t>
            </w:r>
          </w:p>
          <w:p w14:paraId="3DA50AC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расход топлива,</w:t>
            </w:r>
          </w:p>
          <w:p w14:paraId="7F9BCDBB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firstLine="38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т/год</w:t>
            </w:r>
          </w:p>
        </w:tc>
        <w:tc>
          <w:tcPr>
            <w:tcW w:w="1559" w:type="dxa"/>
          </w:tcPr>
          <w:p w14:paraId="173083C9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</w:rPr>
            </w:pPr>
            <w:r w:rsidRPr="00CE3D99">
              <w:rPr>
                <w:b/>
                <w:sz w:val="20"/>
              </w:rPr>
              <w:t>Удельный  расход</w:t>
            </w:r>
          </w:p>
          <w:p w14:paraId="3B3C6B72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</w:rPr>
            </w:pPr>
            <w:r w:rsidRPr="00CE3D99">
              <w:rPr>
                <w:b/>
                <w:spacing w:val="-1"/>
                <w:sz w:val="20"/>
              </w:rPr>
              <w:t xml:space="preserve">Топлива </w:t>
            </w:r>
            <w:proofErr w:type="spellStart"/>
            <w:r w:rsidRPr="00CE3D99">
              <w:rPr>
                <w:b/>
                <w:sz w:val="20"/>
              </w:rPr>
              <w:t>кг.у.т</w:t>
            </w:r>
            <w:proofErr w:type="spellEnd"/>
            <w:r w:rsidRPr="00CE3D99">
              <w:rPr>
                <w:b/>
                <w:sz w:val="20"/>
              </w:rPr>
              <w:t>./Гкал</w:t>
            </w:r>
          </w:p>
        </w:tc>
        <w:tc>
          <w:tcPr>
            <w:tcW w:w="1276" w:type="dxa"/>
          </w:tcPr>
          <w:p w14:paraId="17F2BB73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</w:rPr>
            </w:pPr>
            <w:proofErr w:type="spellStart"/>
            <w:r w:rsidRPr="00CE3D99">
              <w:rPr>
                <w:b/>
                <w:sz w:val="20"/>
                <w:lang w:val="en-US"/>
              </w:rPr>
              <w:t>Резервное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 (</w:t>
            </w:r>
            <w:proofErr w:type="spellStart"/>
            <w:r w:rsidRPr="00CE3D99">
              <w:rPr>
                <w:b/>
                <w:sz w:val="20"/>
                <w:lang w:val="en-US"/>
              </w:rPr>
              <w:t>аварийное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) </w:t>
            </w:r>
            <w:proofErr w:type="spellStart"/>
            <w:r w:rsidRPr="00CE3D99">
              <w:rPr>
                <w:b/>
                <w:sz w:val="20"/>
                <w:lang w:val="en-US"/>
              </w:rPr>
              <w:t>топливо</w:t>
            </w:r>
            <w:proofErr w:type="spellEnd"/>
            <w:r w:rsidRPr="00CE3D99">
              <w:rPr>
                <w:b/>
                <w:sz w:val="20"/>
                <w:lang w:val="en-US"/>
              </w:rPr>
              <w:t xml:space="preserve">, </w:t>
            </w:r>
            <w:r w:rsidRPr="00CE3D99">
              <w:rPr>
                <w:b/>
                <w:sz w:val="20"/>
              </w:rPr>
              <w:t>т</w:t>
            </w:r>
          </w:p>
        </w:tc>
      </w:tr>
      <w:tr w:rsidR="00383BD3" w:rsidRPr="00CE3D99" w14:paraId="309929BC" w14:textId="77777777" w:rsidTr="00A67196">
        <w:trPr>
          <w:trHeight w:val="731"/>
        </w:trPr>
        <w:tc>
          <w:tcPr>
            <w:tcW w:w="2268" w:type="dxa"/>
            <w:vAlign w:val="center"/>
          </w:tcPr>
          <w:p w14:paraId="6E33A85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CE3D99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CE3D99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CE3D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14:paraId="4ECE67F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3,44</w:t>
            </w:r>
          </w:p>
        </w:tc>
        <w:tc>
          <w:tcPr>
            <w:tcW w:w="1106" w:type="dxa"/>
            <w:vAlign w:val="center"/>
          </w:tcPr>
          <w:p w14:paraId="5F77AF38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2,77</w:t>
            </w:r>
          </w:p>
        </w:tc>
        <w:tc>
          <w:tcPr>
            <w:tcW w:w="1418" w:type="dxa"/>
            <w:vAlign w:val="center"/>
          </w:tcPr>
          <w:p w14:paraId="0D89E98A" w14:textId="77777777" w:rsidR="00383BD3" w:rsidRPr="00CE3D99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405" w:type="dxa"/>
            <w:vAlign w:val="center"/>
          </w:tcPr>
          <w:p w14:paraId="7ED0FFB6" w14:textId="59D970FD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1815</w:t>
            </w:r>
          </w:p>
        </w:tc>
        <w:tc>
          <w:tcPr>
            <w:tcW w:w="1559" w:type="dxa"/>
            <w:vAlign w:val="center"/>
          </w:tcPr>
          <w:p w14:paraId="32EEEC3E" w14:textId="3F832875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218</w:t>
            </w:r>
            <w:r w:rsidR="00383BD3" w:rsidRPr="00CE3D99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center"/>
          </w:tcPr>
          <w:p w14:paraId="12E9DB92" w14:textId="04428C7C" w:rsidR="00383BD3" w:rsidRPr="00CE3D99" w:rsidRDefault="00D875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1815</w:t>
            </w:r>
          </w:p>
        </w:tc>
      </w:tr>
    </w:tbl>
    <w:p w14:paraId="248EBE21" w14:textId="77777777" w:rsidR="00D875D3" w:rsidRPr="00CE3D99" w:rsidRDefault="00D875D3" w:rsidP="00383BD3">
      <w:pPr>
        <w:widowControl w:val="0"/>
        <w:autoSpaceDE w:val="0"/>
        <w:autoSpaceDN w:val="0"/>
        <w:adjustRightInd w:val="0"/>
        <w:spacing w:before="120"/>
        <w:ind w:firstLine="851"/>
        <w:jc w:val="both"/>
      </w:pPr>
    </w:p>
    <w:p w14:paraId="68DC25CC" w14:textId="77777777" w:rsidR="00D875D3" w:rsidRPr="00CE3D99" w:rsidRDefault="00D875D3" w:rsidP="00D875D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60A2FFA3" w14:textId="77777777" w:rsidR="00D875D3" w:rsidRPr="00CE3D99" w:rsidRDefault="00D875D3" w:rsidP="00D875D3">
      <w:pPr>
        <w:widowControl w:val="0"/>
        <w:autoSpaceDE w:val="0"/>
        <w:autoSpaceDN w:val="0"/>
        <w:adjustRightInd w:val="0"/>
        <w:ind w:firstLine="851"/>
        <w:jc w:val="right"/>
        <w:rPr>
          <w:sz w:val="20"/>
          <w:szCs w:val="20"/>
        </w:rPr>
      </w:pPr>
    </w:p>
    <w:p w14:paraId="7EE2E5E3" w14:textId="32DAD339" w:rsidR="00383BD3" w:rsidRPr="00CE3D99" w:rsidRDefault="00383BD3" w:rsidP="00383BD3">
      <w:pPr>
        <w:widowControl w:val="0"/>
        <w:autoSpaceDE w:val="0"/>
        <w:autoSpaceDN w:val="0"/>
        <w:adjustRightInd w:val="0"/>
        <w:spacing w:before="120"/>
        <w:ind w:firstLine="851"/>
        <w:jc w:val="both"/>
      </w:pPr>
      <w:r w:rsidRPr="00CE3D99">
        <w:t xml:space="preserve">В котельной  Витимского муниципального образования, топливом является уголь. Топливо доставляется на склад котельной в период навигации по реке, а в последующем автотранспортом. Система топливоподачи ручная. </w:t>
      </w:r>
      <w:proofErr w:type="spellStart"/>
      <w:r w:rsidRPr="00CE3D99">
        <w:t>Золо</w:t>
      </w:r>
      <w:proofErr w:type="spellEnd"/>
      <w:r w:rsidRPr="00CE3D99">
        <w:t>-/шлакоудаление из слоевых топок котлов производится вручную, с помощью тачки.</w:t>
      </w:r>
      <w:r w:rsidR="00D875D3" w:rsidRPr="00CE3D99">
        <w:t xml:space="preserve"> Замена котлов с ручной подачей топлива на котлы с топкой ТШП позволит значительно повысить КПД и снизить годовой </w:t>
      </w:r>
      <w:proofErr w:type="spellStart"/>
      <w:r w:rsidR="00D875D3" w:rsidRPr="00CE3D99">
        <w:t>обьем</w:t>
      </w:r>
      <w:proofErr w:type="spellEnd"/>
      <w:r w:rsidR="00D875D3" w:rsidRPr="00CE3D99">
        <w:t xml:space="preserve"> потребляемого топлива.</w:t>
      </w:r>
    </w:p>
    <w:p w14:paraId="619A3870" w14:textId="77777777" w:rsidR="00383BD3" w:rsidRPr="00CE3D99" w:rsidRDefault="00383BD3" w:rsidP="00383BD3">
      <w:pPr>
        <w:keepLines/>
        <w:widowControl w:val="0"/>
        <w:tabs>
          <w:tab w:val="left" w:pos="6180"/>
        </w:tabs>
        <w:autoSpaceDE w:val="0"/>
        <w:autoSpaceDN w:val="0"/>
        <w:adjustRightInd w:val="0"/>
      </w:pPr>
    </w:p>
    <w:p w14:paraId="74740E01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CE3D99">
        <w:rPr>
          <w:b/>
        </w:rPr>
        <w:t>ГЛАВА 11 "Оценка надежности теплоснабжения"</w:t>
      </w:r>
    </w:p>
    <w:p w14:paraId="234A3D18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CE3D99">
        <w:t>Для рассматриваемой схемы теплоснабжения мин</w:t>
      </w:r>
      <w:r w:rsidRPr="006B3313">
        <w:t>имально допустимые показатели вероятности безотказной работы приняты по значениям СНиП 41-02- 2003.</w:t>
      </w:r>
    </w:p>
    <w:p w14:paraId="72167797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Настоящей главой определены основные факторы, влияющие на надежность системы теплоснабжения поселка Витимское, которые приведены в таблице 11.</w:t>
      </w:r>
    </w:p>
    <w:p w14:paraId="62F6CCB2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>Табл. 11  Основные факторы, влияющие на надежность системы теплоснабжения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8"/>
        <w:gridCol w:w="2244"/>
        <w:gridCol w:w="3728"/>
        <w:gridCol w:w="3357"/>
      </w:tblGrid>
      <w:tr w:rsidR="00383BD3" w:rsidRPr="006B3313" w14:paraId="3A13ADC1" w14:textId="77777777" w:rsidTr="00A67196">
        <w:tc>
          <w:tcPr>
            <w:tcW w:w="674" w:type="dxa"/>
            <w:vAlign w:val="center"/>
          </w:tcPr>
          <w:p w14:paraId="3117B7C9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269" w:type="dxa"/>
            <w:vAlign w:val="center"/>
          </w:tcPr>
          <w:p w14:paraId="75F25BCE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Наименование источника</w:t>
            </w:r>
          </w:p>
        </w:tc>
        <w:tc>
          <w:tcPr>
            <w:tcW w:w="3807" w:type="dxa"/>
            <w:vAlign w:val="center"/>
          </w:tcPr>
          <w:p w14:paraId="6DB8DA1B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Факторы, влияющие на надежность</w:t>
            </w:r>
          </w:p>
        </w:tc>
        <w:tc>
          <w:tcPr>
            <w:tcW w:w="3423" w:type="dxa"/>
            <w:vAlign w:val="center"/>
          </w:tcPr>
          <w:p w14:paraId="679429C7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Примечание</w:t>
            </w:r>
          </w:p>
        </w:tc>
      </w:tr>
      <w:tr w:rsidR="00383BD3" w:rsidRPr="006B3313" w14:paraId="65488F91" w14:textId="77777777" w:rsidTr="00A67196">
        <w:tc>
          <w:tcPr>
            <w:tcW w:w="674" w:type="dxa"/>
            <w:vMerge w:val="restart"/>
            <w:vAlign w:val="center"/>
          </w:tcPr>
          <w:p w14:paraId="1FFDA5A0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  <w:tc>
          <w:tcPr>
            <w:tcW w:w="2269" w:type="dxa"/>
            <w:vMerge w:val="restart"/>
            <w:vAlign w:val="center"/>
          </w:tcPr>
          <w:p w14:paraId="60C79CCD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«№11 Центральная»</w:t>
            </w:r>
          </w:p>
        </w:tc>
        <w:tc>
          <w:tcPr>
            <w:tcW w:w="3807" w:type="dxa"/>
            <w:vAlign w:val="center"/>
          </w:tcPr>
          <w:p w14:paraId="64D74EB8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Ветхость сетей теплоснабжения</w:t>
            </w:r>
          </w:p>
        </w:tc>
        <w:tc>
          <w:tcPr>
            <w:tcW w:w="3423" w:type="dxa"/>
            <w:vAlign w:val="center"/>
          </w:tcPr>
          <w:p w14:paraId="32F3D86A" w14:textId="77777777" w:rsidR="00383BD3" w:rsidRPr="006B3313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 xml:space="preserve">- Реконструкция тепловых сетей. </w:t>
            </w:r>
          </w:p>
          <w:p w14:paraId="4FC21FBE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 xml:space="preserve">- Применение подземной </w:t>
            </w:r>
            <w:proofErr w:type="spellStart"/>
            <w:r w:rsidRPr="006B3313">
              <w:rPr>
                <w:bCs/>
                <w:sz w:val="20"/>
                <w:szCs w:val="20"/>
              </w:rPr>
              <w:t>безлотковой</w:t>
            </w:r>
            <w:proofErr w:type="spellEnd"/>
            <w:r w:rsidRPr="006B3313">
              <w:rPr>
                <w:bCs/>
                <w:sz w:val="20"/>
                <w:szCs w:val="20"/>
              </w:rPr>
              <w:t xml:space="preserve"> прокладки трубой в ППУ с контрольным кабелем обнаружения утечки. </w:t>
            </w:r>
          </w:p>
        </w:tc>
      </w:tr>
      <w:tr w:rsidR="00383BD3" w:rsidRPr="006B3313" w14:paraId="3D7D1565" w14:textId="77777777" w:rsidTr="00A67196">
        <w:tc>
          <w:tcPr>
            <w:tcW w:w="674" w:type="dxa"/>
            <w:vMerge/>
            <w:vAlign w:val="center"/>
          </w:tcPr>
          <w:p w14:paraId="2BB89BD2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vAlign w:val="center"/>
          </w:tcPr>
          <w:p w14:paraId="643EA193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vAlign w:val="center"/>
          </w:tcPr>
          <w:p w14:paraId="51C97FE2" w14:textId="77777777"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Котельная и оборудование</w:t>
            </w:r>
          </w:p>
        </w:tc>
        <w:tc>
          <w:tcPr>
            <w:tcW w:w="3423" w:type="dxa"/>
            <w:vAlign w:val="center"/>
          </w:tcPr>
          <w:p w14:paraId="3A3BE821" w14:textId="77777777" w:rsidR="0098221B" w:rsidRPr="00CE3D99" w:rsidRDefault="0098221B" w:rsidP="00A6719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Капитальный ремонт котельной </w:t>
            </w:r>
            <w:r w:rsidRPr="00CE3D99">
              <w:rPr>
                <w:bCs/>
                <w:sz w:val="20"/>
                <w:szCs w:val="20"/>
              </w:rPr>
              <w:t>№11</w:t>
            </w:r>
          </w:p>
          <w:p w14:paraId="27450A77" w14:textId="605159FF" w:rsidR="00383BD3" w:rsidRPr="00CE3D99" w:rsidRDefault="00383BD3" w:rsidP="00A671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 xml:space="preserve">1. </w:t>
            </w:r>
            <w:r w:rsidR="00D875D3" w:rsidRPr="00CE3D99">
              <w:rPr>
                <w:sz w:val="20"/>
                <w:szCs w:val="20"/>
              </w:rPr>
              <w:t>Замена котлов на котлы КВ</w:t>
            </w:r>
            <w:r w:rsidR="00945D4F" w:rsidRPr="00CE3D99">
              <w:rPr>
                <w:sz w:val="20"/>
                <w:szCs w:val="20"/>
              </w:rPr>
              <w:t>м</w:t>
            </w:r>
            <w:r w:rsidR="00D875D3" w:rsidRPr="00CE3D99">
              <w:rPr>
                <w:sz w:val="20"/>
                <w:szCs w:val="20"/>
              </w:rPr>
              <w:t>-1,5 ТШП</w:t>
            </w:r>
          </w:p>
          <w:p w14:paraId="1EAF2DDB" w14:textId="77777777" w:rsidR="00383BD3" w:rsidRPr="00CE3D99" w:rsidRDefault="00383BD3" w:rsidP="00A671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3D99">
              <w:rPr>
                <w:sz w:val="20"/>
                <w:szCs w:val="20"/>
              </w:rPr>
              <w:t>2. Реконструкция дымовой трубы;</w:t>
            </w:r>
          </w:p>
          <w:p w14:paraId="417EEDFF" w14:textId="77777777" w:rsidR="00383BD3" w:rsidRPr="006B3313" w:rsidRDefault="00383BD3" w:rsidP="0098221B">
            <w:pPr>
              <w:keepNext/>
              <w:widowControl w:val="0"/>
              <w:autoSpaceDE w:val="0"/>
              <w:autoSpaceDN w:val="0"/>
              <w:adjustRightInd w:val="0"/>
            </w:pPr>
            <w:r w:rsidRPr="00CE3D99">
              <w:rPr>
                <w:bCs/>
                <w:sz w:val="20"/>
                <w:szCs w:val="20"/>
              </w:rPr>
              <w:t>3</w:t>
            </w:r>
            <w:r w:rsidR="0098221B" w:rsidRPr="00CE3D99">
              <w:rPr>
                <w:bCs/>
                <w:sz w:val="20"/>
                <w:szCs w:val="20"/>
              </w:rPr>
              <w:t>. Модернизация и ремонт котельного оборудования</w:t>
            </w:r>
          </w:p>
        </w:tc>
      </w:tr>
    </w:tbl>
    <w:p w14:paraId="02AAA1A8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14:paraId="670854F7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ГЛАВА 12 "Обоснование инвестиций в строительство, реконструкцию и техническое перевооружение"</w:t>
      </w:r>
    </w:p>
    <w:p w14:paraId="45B064A5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796FCA">
        <w:t xml:space="preserve">Целью разработки настоящего раздела являются оценка инвестиций в строительство, реконструкцию и техническое перевооружение </w:t>
      </w:r>
      <w:r w:rsidRPr="006B3313">
        <w:t>источника  тепловой энергии и тепловой сети.</w:t>
      </w:r>
    </w:p>
    <w:p w14:paraId="1B11E16A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Основные предложения по строительству, реконструкции и техническому перевооружению источника тепловой энергии и соответствующие ему укрупненные затраты представлены выше в разделе 7.</w:t>
      </w:r>
    </w:p>
    <w:p w14:paraId="18016053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Предложения по строительству, реконструкции и техническому перевооружению тепловой сети  и соответствующие затраты на реализацию этих предложений представлены выше в разделе 8.</w:t>
      </w:r>
    </w:p>
    <w:p w14:paraId="07D90834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Оценка стоимости капитальных вложений осуществлялась по укрупненным показателям базисных стоимостей по видам строительства и на основе анализа проектов-аналогов (удельных стоимостей), в т.ч. на основании материалов Официального сайта РФ для размещения информации о размещении заказов - </w:t>
      </w:r>
      <w:hyperlink r:id="rId19">
        <w:r w:rsidRPr="006B3313">
          <w:rPr>
            <w:u w:val="single"/>
            <w:lang w:val="en-US"/>
          </w:rPr>
          <w:t>http</w:t>
        </w:r>
        <w:r w:rsidRPr="006B3313">
          <w:rPr>
            <w:u w:val="single"/>
          </w:rPr>
          <w:t>://</w:t>
        </w:r>
        <w:proofErr w:type="spellStart"/>
        <w:r w:rsidRPr="006B3313">
          <w:rPr>
            <w:u w:val="single"/>
            <w:lang w:val="en-US"/>
          </w:rPr>
          <w:t>zakupki</w:t>
        </w:r>
        <w:proofErr w:type="spellEnd"/>
        <w:r w:rsidRPr="006B3313">
          <w:rPr>
            <w:u w:val="single"/>
          </w:rPr>
          <w:t>.</w:t>
        </w:r>
        <w:proofErr w:type="spellStart"/>
        <w:r w:rsidRPr="006B3313">
          <w:rPr>
            <w:u w:val="single"/>
            <w:lang w:val="en-US"/>
          </w:rPr>
          <w:t>gov</w:t>
        </w:r>
        <w:proofErr w:type="spellEnd"/>
        <w:r w:rsidRPr="006B3313">
          <w:rPr>
            <w:u w:val="single"/>
          </w:rPr>
          <w:t>.</w:t>
        </w:r>
        <w:proofErr w:type="spellStart"/>
        <w:r w:rsidRPr="006B3313">
          <w:rPr>
            <w:u w:val="single"/>
            <w:lang w:val="en-US"/>
          </w:rPr>
          <w:t>ru</w:t>
        </w:r>
        <w:proofErr w:type="spellEnd"/>
        <w:r w:rsidRPr="006B3313">
          <w:rPr>
            <w:u w:val="single"/>
          </w:rPr>
          <w:t>.</w:t>
        </w:r>
      </w:hyperlink>
    </w:p>
    <w:p w14:paraId="2C1C6146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Данным проектом предусмотрены следующие капитальные вложения (табл. 12.1):</w:t>
      </w:r>
    </w:p>
    <w:p w14:paraId="57CC7E9D" w14:textId="77777777"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  <w:sz w:val="28"/>
          <w:szCs w:val="28"/>
        </w:rPr>
      </w:pPr>
      <w:r w:rsidRPr="006B3313">
        <w:rPr>
          <w:b/>
        </w:rPr>
        <w:t>Табл. 12.1 Капитальные вложения</w:t>
      </w:r>
    </w:p>
    <w:tbl>
      <w:tblPr>
        <w:tblW w:w="100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50"/>
        <w:gridCol w:w="1701"/>
        <w:gridCol w:w="1276"/>
        <w:gridCol w:w="1417"/>
        <w:gridCol w:w="850"/>
        <w:gridCol w:w="992"/>
        <w:gridCol w:w="1985"/>
      </w:tblGrid>
      <w:tr w:rsidR="00383BD3" w:rsidRPr="006B3313" w14:paraId="2B4A1F5D" w14:textId="77777777" w:rsidTr="00A67196">
        <w:trPr>
          <w:trHeight w:val="765"/>
        </w:trPr>
        <w:tc>
          <w:tcPr>
            <w:tcW w:w="1843" w:type="dxa"/>
            <w:gridSpan w:val="2"/>
            <w:vAlign w:val="center"/>
          </w:tcPr>
          <w:p w14:paraId="5B22321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right="24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1701" w:type="dxa"/>
          </w:tcPr>
          <w:p w14:paraId="49E95DA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18BA7E5A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Тип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работ</w:t>
            </w:r>
            <w:proofErr w:type="spellEnd"/>
          </w:p>
        </w:tc>
        <w:tc>
          <w:tcPr>
            <w:tcW w:w="1276" w:type="dxa"/>
          </w:tcPr>
          <w:p w14:paraId="458DFC6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51"/>
              <w:ind w:left="107" w:right="78" w:firstLine="35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Год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установки</w:t>
            </w:r>
          </w:p>
        </w:tc>
        <w:tc>
          <w:tcPr>
            <w:tcW w:w="1417" w:type="dxa"/>
          </w:tcPr>
          <w:p w14:paraId="73185CE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51"/>
              <w:ind w:left="142" w:right="-28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Тип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прокладки</w:t>
            </w:r>
            <w:proofErr w:type="spellEnd"/>
          </w:p>
        </w:tc>
        <w:tc>
          <w:tcPr>
            <w:tcW w:w="850" w:type="dxa"/>
          </w:tcPr>
          <w:p w14:paraId="08B1A65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6"/>
              <w:ind w:left="107" w:right="96" w:hanging="5"/>
              <w:jc w:val="center"/>
              <w:rPr>
                <w:b/>
                <w:sz w:val="20"/>
                <w:szCs w:val="20"/>
                <w:lang w:val="en-US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Д</w:t>
            </w:r>
            <w:proofErr w:type="spellStart"/>
            <w:r w:rsidRPr="006B3313">
              <w:rPr>
                <w:b/>
                <w:sz w:val="20"/>
                <w:szCs w:val="20"/>
              </w:rPr>
              <w:t>иаметтр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проект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992" w:type="dxa"/>
          </w:tcPr>
          <w:p w14:paraId="22476B4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5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Длина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, м</w:t>
            </w:r>
          </w:p>
        </w:tc>
        <w:tc>
          <w:tcPr>
            <w:tcW w:w="1985" w:type="dxa"/>
          </w:tcPr>
          <w:p w14:paraId="28EBD040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52"/>
              <w:ind w:left="164" w:hanging="57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Затраты, тыс.</w:t>
            </w:r>
            <w:r w:rsidR="00174309">
              <w:rPr>
                <w:b/>
                <w:sz w:val="20"/>
                <w:szCs w:val="20"/>
              </w:rPr>
              <w:t xml:space="preserve"> </w:t>
            </w:r>
            <w:r w:rsidRPr="006B3313">
              <w:rPr>
                <w:b/>
                <w:sz w:val="20"/>
                <w:szCs w:val="20"/>
              </w:rPr>
              <w:t>руб.</w:t>
            </w:r>
          </w:p>
          <w:p w14:paraId="79A0DCF8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52"/>
              <w:ind w:left="164" w:hanging="57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с НДС</w:t>
            </w:r>
          </w:p>
        </w:tc>
      </w:tr>
      <w:tr w:rsidR="00383BD3" w:rsidRPr="003C109F" w14:paraId="5EFC4D83" w14:textId="77777777" w:rsidTr="00A67196">
        <w:trPr>
          <w:trHeight w:val="300"/>
        </w:trPr>
        <w:tc>
          <w:tcPr>
            <w:tcW w:w="993" w:type="dxa"/>
            <w:tcBorders>
              <w:right w:val="nil"/>
            </w:tcBorders>
          </w:tcPr>
          <w:p w14:paraId="55A203A2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46" w:line="234" w:lineRule="exact"/>
              <w:ind w:left="107"/>
              <w:rPr>
                <w:b/>
                <w:sz w:val="20"/>
                <w:szCs w:val="20"/>
                <w:lang w:val="en-US"/>
              </w:rPr>
            </w:pPr>
            <w:r w:rsidRPr="003C109F">
              <w:rPr>
                <w:b/>
                <w:sz w:val="20"/>
                <w:szCs w:val="20"/>
                <w:lang w:val="en-US"/>
              </w:rPr>
              <w:t>ВСЕГО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3723751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46" w:line="234" w:lineRule="exact"/>
              <w:ind w:left="142" w:hanging="166"/>
              <w:rPr>
                <w:b/>
                <w:sz w:val="20"/>
                <w:szCs w:val="20"/>
                <w:lang w:val="en-US"/>
              </w:rPr>
            </w:pPr>
            <w:r w:rsidRPr="003C109F">
              <w:rPr>
                <w:b/>
                <w:w w:val="99"/>
                <w:sz w:val="20"/>
                <w:szCs w:val="20"/>
                <w:lang w:val="en-US"/>
              </w:rPr>
              <w:t>: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FC0F39F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4EE264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0550090C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6A77C86E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10511136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46" w:line="234" w:lineRule="exact"/>
              <w:ind w:right="96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0DF1A7" w14:textId="77777777" w:rsidR="00383BD3" w:rsidRPr="003C109F" w:rsidRDefault="00FD3F62" w:rsidP="00A67196">
            <w:pPr>
              <w:keepLines/>
              <w:widowControl w:val="0"/>
              <w:autoSpaceDE w:val="0"/>
              <w:autoSpaceDN w:val="0"/>
              <w:spacing w:before="46" w:line="234" w:lineRule="exact"/>
              <w:ind w:left="34" w:right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165 935,49</w:t>
            </w:r>
          </w:p>
        </w:tc>
      </w:tr>
      <w:tr w:rsidR="00383BD3" w:rsidRPr="003C109F" w14:paraId="6A4AD8E7" w14:textId="77777777" w:rsidTr="00A67196">
        <w:trPr>
          <w:trHeight w:val="299"/>
        </w:trPr>
        <w:tc>
          <w:tcPr>
            <w:tcW w:w="3544" w:type="dxa"/>
            <w:gridSpan w:val="3"/>
            <w:tcBorders>
              <w:right w:val="nil"/>
            </w:tcBorders>
          </w:tcPr>
          <w:p w14:paraId="10367D20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C109F">
              <w:rPr>
                <w:b/>
                <w:i/>
                <w:sz w:val="20"/>
                <w:szCs w:val="20"/>
                <w:lang w:val="en-US"/>
              </w:rPr>
              <w:t>Котельная</w:t>
            </w:r>
            <w:proofErr w:type="spellEnd"/>
            <w:r w:rsidRPr="003C109F">
              <w:rPr>
                <w:b/>
                <w:i/>
                <w:sz w:val="20"/>
                <w:szCs w:val="20"/>
              </w:rPr>
              <w:t xml:space="preserve"> «№11 </w:t>
            </w:r>
            <w:proofErr w:type="spellStart"/>
            <w:r w:rsidRPr="003C109F">
              <w:rPr>
                <w:b/>
                <w:i/>
                <w:sz w:val="20"/>
                <w:szCs w:val="20"/>
                <w:lang w:val="en-US"/>
              </w:rPr>
              <w:t>Центральна</w:t>
            </w:r>
            <w:proofErr w:type="spellEnd"/>
            <w:r w:rsidR="0039144F">
              <w:rPr>
                <w:b/>
                <w:i/>
                <w:sz w:val="20"/>
                <w:szCs w:val="20"/>
              </w:rPr>
              <w:t>я</w:t>
            </w:r>
            <w:r w:rsidRPr="003C109F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56AE2A2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085288F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F71C945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5B43354E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3" w:line="257" w:lineRule="exact"/>
              <w:ind w:right="96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60D7FD" w14:textId="77777777"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3" w:line="257" w:lineRule="exact"/>
              <w:ind w:left="35" w:right="26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FD3F62" w:rsidRPr="00FD3F62" w14:paraId="3AD12726" w14:textId="77777777" w:rsidTr="00A67196">
        <w:trPr>
          <w:trHeight w:val="552"/>
        </w:trPr>
        <w:tc>
          <w:tcPr>
            <w:tcW w:w="1843" w:type="dxa"/>
            <w:gridSpan w:val="2"/>
            <w:vAlign w:val="center"/>
          </w:tcPr>
          <w:p w14:paraId="54700782" w14:textId="77777777" w:rsidR="00383BD3" w:rsidRPr="00174309" w:rsidRDefault="00383BD3" w:rsidP="00A67196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Тепловые сети</w:t>
            </w:r>
          </w:p>
        </w:tc>
        <w:tc>
          <w:tcPr>
            <w:tcW w:w="1701" w:type="dxa"/>
            <w:vAlign w:val="center"/>
          </w:tcPr>
          <w:p w14:paraId="68DCEE26" w14:textId="77777777"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72" w:lineRule="exact"/>
              <w:ind w:left="107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276" w:type="dxa"/>
            <w:vAlign w:val="center"/>
          </w:tcPr>
          <w:p w14:paraId="7EA92588" w14:textId="77777777"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60" w:lineRule="exact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  <w:lang w:val="en-US"/>
              </w:rPr>
              <w:t>1</w:t>
            </w:r>
            <w:r w:rsidRPr="00174309">
              <w:rPr>
                <w:sz w:val="20"/>
                <w:szCs w:val="20"/>
              </w:rPr>
              <w:t>985-2020</w:t>
            </w:r>
          </w:p>
        </w:tc>
        <w:tc>
          <w:tcPr>
            <w:tcW w:w="1417" w:type="dxa"/>
            <w:vAlign w:val="center"/>
          </w:tcPr>
          <w:p w14:paraId="3A11CAAB" w14:textId="77777777"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60" w:lineRule="exact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бес</w:t>
            </w:r>
            <w:proofErr w:type="spellStart"/>
            <w:r w:rsidRPr="00174309">
              <w:rPr>
                <w:sz w:val="20"/>
                <w:szCs w:val="20"/>
                <w:lang w:val="en-US"/>
              </w:rPr>
              <w:t>канальные</w:t>
            </w:r>
            <w:proofErr w:type="spellEnd"/>
          </w:p>
        </w:tc>
        <w:tc>
          <w:tcPr>
            <w:tcW w:w="850" w:type="dxa"/>
            <w:vAlign w:val="center"/>
          </w:tcPr>
          <w:p w14:paraId="5798CA20" w14:textId="77777777"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32-219</w:t>
            </w:r>
          </w:p>
        </w:tc>
        <w:tc>
          <w:tcPr>
            <w:tcW w:w="992" w:type="dxa"/>
            <w:vAlign w:val="center"/>
          </w:tcPr>
          <w:p w14:paraId="1B8F1CD2" w14:textId="77777777" w:rsidR="00383BD3" w:rsidRPr="00174309" w:rsidRDefault="00FD3F62" w:rsidP="00A67196">
            <w:pPr>
              <w:keepLines/>
              <w:widowControl w:val="0"/>
              <w:autoSpaceDE w:val="0"/>
              <w:autoSpaceDN w:val="0"/>
              <w:spacing w:line="260" w:lineRule="exact"/>
              <w:ind w:right="96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5591</w:t>
            </w:r>
          </w:p>
        </w:tc>
        <w:tc>
          <w:tcPr>
            <w:tcW w:w="1985" w:type="dxa"/>
            <w:vAlign w:val="center"/>
          </w:tcPr>
          <w:p w14:paraId="5C516D0B" w14:textId="77777777" w:rsidR="00383BD3" w:rsidRPr="00174309" w:rsidRDefault="00FD3F62" w:rsidP="00A67196">
            <w:pPr>
              <w:keepLines/>
              <w:widowControl w:val="0"/>
              <w:autoSpaceDE w:val="0"/>
              <w:autoSpaceDN w:val="0"/>
              <w:spacing w:line="260" w:lineRule="exact"/>
              <w:ind w:right="96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113 392,26</w:t>
            </w:r>
          </w:p>
        </w:tc>
      </w:tr>
      <w:tr w:rsidR="00383BD3" w:rsidRPr="00FD3F62" w14:paraId="12356666" w14:textId="77777777" w:rsidTr="00A67196">
        <w:trPr>
          <w:trHeight w:val="552"/>
        </w:trPr>
        <w:tc>
          <w:tcPr>
            <w:tcW w:w="1843" w:type="dxa"/>
            <w:gridSpan w:val="2"/>
            <w:vAlign w:val="center"/>
          </w:tcPr>
          <w:p w14:paraId="04D7A2B7" w14:textId="77777777" w:rsidR="00383BD3" w:rsidRPr="00174309" w:rsidRDefault="0039144F" w:rsidP="00A671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lastRenderedPageBreak/>
              <w:t>Котельная №11</w:t>
            </w:r>
            <w:r w:rsidR="00383BD3" w:rsidRPr="001743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F8A0C03" w14:textId="77777777" w:rsidR="00383BD3" w:rsidRPr="00174309" w:rsidRDefault="0039144F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Капитальный ремонт источника тепла и котельного оборудования</w:t>
            </w:r>
          </w:p>
        </w:tc>
        <w:tc>
          <w:tcPr>
            <w:tcW w:w="1276" w:type="dxa"/>
            <w:vAlign w:val="center"/>
          </w:tcPr>
          <w:p w14:paraId="4DFBBE82" w14:textId="77777777"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DC85EE3" w14:textId="77777777"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60" w:lineRule="exact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1AED0641" w14:textId="77777777"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1215B2A6" w14:textId="77777777"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60" w:lineRule="exact"/>
              <w:ind w:right="96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14:paraId="65734545" w14:textId="77777777" w:rsidR="00383BD3" w:rsidRPr="00174309" w:rsidRDefault="00FD3F62" w:rsidP="00A6719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52</w:t>
            </w:r>
            <w:r w:rsidR="00701E3A">
              <w:rPr>
                <w:sz w:val="20"/>
                <w:szCs w:val="20"/>
              </w:rPr>
              <w:t xml:space="preserve"> </w:t>
            </w:r>
            <w:r w:rsidRPr="00174309">
              <w:rPr>
                <w:sz w:val="20"/>
                <w:szCs w:val="20"/>
              </w:rPr>
              <w:t>543,23</w:t>
            </w:r>
          </w:p>
        </w:tc>
      </w:tr>
    </w:tbl>
    <w:p w14:paraId="25A613F9" w14:textId="77777777" w:rsidR="00383BD3" w:rsidRPr="003C109F" w:rsidRDefault="00383BD3" w:rsidP="00DA4A49">
      <w:pPr>
        <w:pStyle w:val="a6"/>
        <w:shd w:val="clear" w:color="auto" w:fill="FFFFFF" w:themeFill="background1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D3F62">
        <w:rPr>
          <w:rFonts w:ascii="Times New Roman" w:hAnsi="Times New Roman"/>
          <w:sz w:val="24"/>
          <w:szCs w:val="24"/>
        </w:rPr>
        <w:t xml:space="preserve">Планируемый объем инвестиций на создание теплоисточника – </w:t>
      </w:r>
      <w:r w:rsidR="00174309">
        <w:rPr>
          <w:rFonts w:ascii="Times New Roman" w:hAnsi="Times New Roman"/>
          <w:sz w:val="24"/>
          <w:szCs w:val="24"/>
        </w:rPr>
        <w:t>52</w:t>
      </w:r>
      <w:r w:rsidR="00701E3A">
        <w:rPr>
          <w:rFonts w:ascii="Times New Roman" w:hAnsi="Times New Roman"/>
          <w:sz w:val="24"/>
          <w:szCs w:val="24"/>
        </w:rPr>
        <w:t xml:space="preserve"> </w:t>
      </w:r>
      <w:r w:rsidR="00174309">
        <w:rPr>
          <w:rFonts w:ascii="Times New Roman" w:hAnsi="Times New Roman"/>
          <w:sz w:val="24"/>
          <w:szCs w:val="24"/>
        </w:rPr>
        <w:t>543,23</w:t>
      </w:r>
      <w:r w:rsidRPr="00FD3F62">
        <w:rPr>
          <w:rFonts w:ascii="Times New Roman" w:hAnsi="Times New Roman"/>
          <w:sz w:val="24"/>
          <w:szCs w:val="24"/>
        </w:rPr>
        <w:t xml:space="preserve"> </w:t>
      </w:r>
      <w:r w:rsidRPr="003C109F">
        <w:rPr>
          <w:rFonts w:ascii="Times New Roman" w:hAnsi="Times New Roman"/>
          <w:sz w:val="24"/>
          <w:szCs w:val="24"/>
        </w:rPr>
        <w:t>тыс. руб. с НДС. Объем инвестиций на модерниз</w:t>
      </w:r>
      <w:r w:rsidR="00174309">
        <w:rPr>
          <w:rFonts w:ascii="Times New Roman" w:hAnsi="Times New Roman"/>
          <w:sz w:val="24"/>
          <w:szCs w:val="24"/>
        </w:rPr>
        <w:t>ацию тепловых сетей – 113</w:t>
      </w:r>
      <w:r w:rsidR="00701E3A">
        <w:rPr>
          <w:rFonts w:ascii="Times New Roman" w:hAnsi="Times New Roman"/>
          <w:sz w:val="24"/>
          <w:szCs w:val="24"/>
        </w:rPr>
        <w:t xml:space="preserve"> </w:t>
      </w:r>
      <w:r w:rsidR="00174309">
        <w:rPr>
          <w:rFonts w:ascii="Times New Roman" w:hAnsi="Times New Roman"/>
          <w:sz w:val="24"/>
          <w:szCs w:val="24"/>
        </w:rPr>
        <w:t>392,26</w:t>
      </w:r>
      <w:r w:rsidRPr="003C109F">
        <w:rPr>
          <w:rFonts w:ascii="Times New Roman" w:hAnsi="Times New Roman"/>
          <w:sz w:val="24"/>
          <w:szCs w:val="24"/>
        </w:rPr>
        <w:t xml:space="preserve"> тыс. руб. с НДС.</w:t>
      </w:r>
    </w:p>
    <w:p w14:paraId="6F5904C8" w14:textId="77777777" w:rsidR="00383BD3" w:rsidRPr="006B3313" w:rsidRDefault="00383BD3" w:rsidP="00DA4A49">
      <w:pPr>
        <w:pStyle w:val="a6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C109F">
        <w:rPr>
          <w:rFonts w:ascii="Times New Roman" w:hAnsi="Times New Roman"/>
          <w:sz w:val="24"/>
          <w:szCs w:val="24"/>
        </w:rPr>
        <w:t>Общим объем инвестиций п</w:t>
      </w:r>
      <w:r w:rsidR="00174309">
        <w:rPr>
          <w:rFonts w:ascii="Times New Roman" w:hAnsi="Times New Roman"/>
          <w:sz w:val="24"/>
          <w:szCs w:val="24"/>
        </w:rPr>
        <w:t>о всем мероприятиям – 165</w:t>
      </w:r>
      <w:r w:rsidR="00701E3A">
        <w:rPr>
          <w:rFonts w:ascii="Times New Roman" w:hAnsi="Times New Roman"/>
          <w:sz w:val="24"/>
          <w:szCs w:val="24"/>
        </w:rPr>
        <w:t xml:space="preserve"> </w:t>
      </w:r>
      <w:r w:rsidR="00174309">
        <w:rPr>
          <w:rFonts w:ascii="Times New Roman" w:hAnsi="Times New Roman"/>
          <w:sz w:val="24"/>
          <w:szCs w:val="24"/>
        </w:rPr>
        <w:t>935,49</w:t>
      </w:r>
      <w:r w:rsidRPr="003C109F">
        <w:rPr>
          <w:rFonts w:ascii="Times New Roman" w:hAnsi="Times New Roman"/>
          <w:sz w:val="24"/>
          <w:szCs w:val="24"/>
        </w:rPr>
        <w:t xml:space="preserve"> тыс</w:t>
      </w:r>
      <w:r w:rsidRPr="006B3313">
        <w:rPr>
          <w:rFonts w:ascii="Times New Roman" w:hAnsi="Times New Roman"/>
          <w:sz w:val="24"/>
          <w:szCs w:val="24"/>
        </w:rPr>
        <w:t>.</w:t>
      </w:r>
      <w:r w:rsidR="0039144F">
        <w:rPr>
          <w:rFonts w:ascii="Times New Roman" w:hAnsi="Times New Roman"/>
          <w:sz w:val="24"/>
          <w:szCs w:val="24"/>
        </w:rPr>
        <w:t xml:space="preserve"> руб</w:t>
      </w:r>
      <w:r w:rsidRPr="006B3313">
        <w:rPr>
          <w:rFonts w:ascii="Times New Roman" w:hAnsi="Times New Roman"/>
          <w:sz w:val="24"/>
          <w:szCs w:val="24"/>
        </w:rPr>
        <w:t>. с НДС.</w:t>
      </w:r>
    </w:p>
    <w:p w14:paraId="451957E1" w14:textId="77777777" w:rsidR="00383BD3" w:rsidRPr="006B3313" w:rsidRDefault="00383BD3" w:rsidP="0039144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3313">
        <w:rPr>
          <w:rFonts w:ascii="Times New Roman" w:hAnsi="Times New Roman"/>
          <w:sz w:val="24"/>
          <w:szCs w:val="24"/>
        </w:rPr>
        <w:t xml:space="preserve">Внедрение мероприятий по </w:t>
      </w:r>
      <w:r w:rsidR="0039144F">
        <w:rPr>
          <w:rFonts w:ascii="Times New Roman" w:hAnsi="Times New Roman"/>
          <w:sz w:val="24"/>
          <w:szCs w:val="24"/>
        </w:rPr>
        <w:t xml:space="preserve">капитальному ремонту </w:t>
      </w:r>
      <w:r w:rsidRPr="006B3313">
        <w:rPr>
          <w:rFonts w:ascii="Times New Roman" w:hAnsi="Times New Roman"/>
          <w:sz w:val="24"/>
          <w:szCs w:val="24"/>
        </w:rPr>
        <w:t>теплоисточника позволит снизить необходимую валовую выручку и при сохранении действующего тарифа с учетом индексации направить сложившуюся экономию на модернизацию тепловых сетей. В целом экономический эффект достигается за счет следующих направлений:</w:t>
      </w:r>
    </w:p>
    <w:p w14:paraId="784D29E0" w14:textId="77777777" w:rsidR="00383BD3" w:rsidRPr="006B3313" w:rsidRDefault="00383BD3" w:rsidP="00383BD3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6B3313">
        <w:rPr>
          <w:rFonts w:ascii="Times New Roman" w:hAnsi="Times New Roman"/>
          <w:sz w:val="24"/>
          <w:szCs w:val="24"/>
        </w:rPr>
        <w:t>1. снижение объема энергетических ресурсов за счет снижения нормативного удельного расхода условного топлива и удельного расхода электрической энергии;</w:t>
      </w:r>
    </w:p>
    <w:p w14:paraId="434C8018" w14:textId="77777777" w:rsidR="00383BD3" w:rsidRPr="006B3313" w:rsidRDefault="00383BD3" w:rsidP="00383BD3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6B3313">
        <w:rPr>
          <w:rFonts w:ascii="Times New Roman" w:hAnsi="Times New Roman"/>
          <w:sz w:val="24"/>
          <w:szCs w:val="24"/>
        </w:rPr>
        <w:t>2. изменение величины технологических потерь и затрат при передаче тепловой энергии, теплоносителя;</w:t>
      </w:r>
      <w:r w:rsidRPr="006B3313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68DAED29" w14:textId="77777777" w:rsidR="00383BD3" w:rsidRPr="006B3313" w:rsidRDefault="00383BD3" w:rsidP="00383BD3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313">
        <w:rPr>
          <w:rFonts w:ascii="Times New Roman" w:hAnsi="Times New Roman"/>
          <w:sz w:val="24"/>
          <w:szCs w:val="24"/>
        </w:rPr>
        <w:t>3.снижение операционных расходов - экономия будет достигнута за счет снижения численности персонала, в результате автоматизации производственного процесса.</w:t>
      </w:r>
    </w:p>
    <w:p w14:paraId="31C932EF" w14:textId="77777777" w:rsidR="00383BD3" w:rsidRPr="006B3313" w:rsidRDefault="00383BD3" w:rsidP="00383BD3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0EB3CA07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 xml:space="preserve">ГЛАВА 13 " </w:t>
      </w:r>
      <w:r w:rsidRPr="00796FCA">
        <w:rPr>
          <w:rStyle w:val="ed"/>
          <w:b/>
        </w:rPr>
        <w:t>Индикаторы развития систем теплоснабжения поселения</w:t>
      </w:r>
      <w:r w:rsidRPr="00796FCA">
        <w:rPr>
          <w:b/>
        </w:rPr>
        <w:t xml:space="preserve"> ".</w:t>
      </w:r>
    </w:p>
    <w:p w14:paraId="225A21CC" w14:textId="77777777" w:rsidR="00383BD3" w:rsidRPr="00796FCA" w:rsidRDefault="00383BD3" w:rsidP="00383BD3">
      <w:pPr>
        <w:shd w:val="clear" w:color="auto" w:fill="FFFFFF"/>
        <w:ind w:firstLine="708"/>
        <w:jc w:val="both"/>
      </w:pPr>
      <w:r w:rsidRPr="00796FCA">
        <w:t>Существующие (отчетный (базовый) 2020 год) и перспективные (расчетный 2036 год) индикаторы развития системы теплоснабжения Витимского муниципального образования представлены в Таблице 13.</w:t>
      </w:r>
    </w:p>
    <w:p w14:paraId="76CF4BE0" w14:textId="77777777" w:rsidR="00383BD3" w:rsidRPr="00796FCA" w:rsidRDefault="00383BD3" w:rsidP="00383BD3">
      <w:pPr>
        <w:shd w:val="clear" w:color="auto" w:fill="FFFFFF"/>
        <w:ind w:firstLine="708"/>
        <w:jc w:val="both"/>
      </w:pPr>
    </w:p>
    <w:p w14:paraId="099EB622" w14:textId="77777777" w:rsidR="00383BD3" w:rsidRPr="00796FCA" w:rsidRDefault="00383BD3" w:rsidP="00383BD3">
      <w:pPr>
        <w:shd w:val="clear" w:color="auto" w:fill="FFFFFF"/>
        <w:jc w:val="right"/>
        <w:rPr>
          <w:b/>
        </w:rPr>
      </w:pPr>
      <w:r w:rsidRPr="00796FCA">
        <w:rPr>
          <w:b/>
        </w:rPr>
        <w:t>Табл.13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041"/>
        <w:gridCol w:w="1783"/>
        <w:gridCol w:w="1362"/>
        <w:gridCol w:w="1280"/>
      </w:tblGrid>
      <w:tr w:rsidR="00383BD3" w:rsidRPr="00796FCA" w14:paraId="19E11264" w14:textId="77777777" w:rsidTr="00A67196">
        <w:tc>
          <w:tcPr>
            <w:tcW w:w="534" w:type="dxa"/>
            <w:vMerge w:val="restart"/>
          </w:tcPr>
          <w:p w14:paraId="28BDDD3E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  <w:p w14:paraId="16DD516B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№ п/п</w:t>
            </w:r>
          </w:p>
        </w:tc>
        <w:tc>
          <w:tcPr>
            <w:tcW w:w="5270" w:type="dxa"/>
            <w:vMerge w:val="restart"/>
          </w:tcPr>
          <w:p w14:paraId="43892AB2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  <w:p w14:paraId="0037CAAE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Индикатор развития</w:t>
            </w:r>
          </w:p>
        </w:tc>
        <w:tc>
          <w:tcPr>
            <w:tcW w:w="1814" w:type="dxa"/>
            <w:vMerge w:val="restart"/>
          </w:tcPr>
          <w:p w14:paraId="77672AC8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Ед. изм.</w:t>
            </w:r>
          </w:p>
        </w:tc>
        <w:tc>
          <w:tcPr>
            <w:tcW w:w="2662" w:type="dxa"/>
            <w:gridSpan w:val="2"/>
          </w:tcPr>
          <w:p w14:paraId="4BE135FD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Значение индикатора</w:t>
            </w:r>
          </w:p>
        </w:tc>
      </w:tr>
      <w:tr w:rsidR="00383BD3" w:rsidRPr="00796FCA" w14:paraId="5BB5EF09" w14:textId="77777777" w:rsidTr="00A67196">
        <w:tc>
          <w:tcPr>
            <w:tcW w:w="534" w:type="dxa"/>
            <w:vMerge/>
          </w:tcPr>
          <w:p w14:paraId="6A8B33E2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5270" w:type="dxa"/>
            <w:vMerge/>
          </w:tcPr>
          <w:p w14:paraId="79524FB9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14:paraId="65C95840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1375" w:type="dxa"/>
          </w:tcPr>
          <w:p w14:paraId="784B8CC0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На начало реализации программы</w:t>
            </w:r>
          </w:p>
        </w:tc>
        <w:tc>
          <w:tcPr>
            <w:tcW w:w="1287" w:type="dxa"/>
          </w:tcPr>
          <w:p w14:paraId="0563AB79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На конец реализации программы</w:t>
            </w:r>
          </w:p>
        </w:tc>
      </w:tr>
      <w:tr w:rsidR="00383BD3" w:rsidRPr="00796FCA" w14:paraId="4E535C2B" w14:textId="77777777" w:rsidTr="00A67196">
        <w:tc>
          <w:tcPr>
            <w:tcW w:w="534" w:type="dxa"/>
          </w:tcPr>
          <w:p w14:paraId="6DA0214E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</w:t>
            </w:r>
          </w:p>
        </w:tc>
        <w:tc>
          <w:tcPr>
            <w:tcW w:w="5270" w:type="dxa"/>
          </w:tcPr>
          <w:p w14:paraId="332AA2E6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 </w:t>
            </w:r>
          </w:p>
        </w:tc>
        <w:tc>
          <w:tcPr>
            <w:tcW w:w="1814" w:type="dxa"/>
          </w:tcPr>
          <w:p w14:paraId="05B82B3F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ind w:right="-111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на1км тепловых сетей в год</w:t>
            </w:r>
          </w:p>
        </w:tc>
        <w:tc>
          <w:tcPr>
            <w:tcW w:w="1375" w:type="dxa"/>
          </w:tcPr>
          <w:p w14:paraId="055FD3A0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3,36</w:t>
            </w:r>
          </w:p>
        </w:tc>
        <w:tc>
          <w:tcPr>
            <w:tcW w:w="1287" w:type="dxa"/>
          </w:tcPr>
          <w:p w14:paraId="48465C65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0,31</w:t>
            </w:r>
          </w:p>
        </w:tc>
      </w:tr>
      <w:tr w:rsidR="00383BD3" w:rsidRPr="00796FCA" w14:paraId="5F782DE0" w14:textId="77777777" w:rsidTr="00A67196">
        <w:tc>
          <w:tcPr>
            <w:tcW w:w="534" w:type="dxa"/>
          </w:tcPr>
          <w:p w14:paraId="6F03B06A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2</w:t>
            </w:r>
          </w:p>
        </w:tc>
        <w:tc>
          <w:tcPr>
            <w:tcW w:w="5270" w:type="dxa"/>
          </w:tcPr>
          <w:p w14:paraId="7B93C7B1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 </w:t>
            </w:r>
          </w:p>
        </w:tc>
        <w:tc>
          <w:tcPr>
            <w:tcW w:w="1814" w:type="dxa"/>
          </w:tcPr>
          <w:p w14:paraId="6F60D4CC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ind w:right="-111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на 1 Гкал/час установленной мощности в год</w:t>
            </w:r>
          </w:p>
        </w:tc>
        <w:tc>
          <w:tcPr>
            <w:tcW w:w="1375" w:type="dxa"/>
          </w:tcPr>
          <w:p w14:paraId="70D08DEB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1,52</w:t>
            </w:r>
          </w:p>
        </w:tc>
        <w:tc>
          <w:tcPr>
            <w:tcW w:w="1287" w:type="dxa"/>
          </w:tcPr>
          <w:p w14:paraId="0BE15B4C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0,87</w:t>
            </w:r>
          </w:p>
        </w:tc>
      </w:tr>
      <w:tr w:rsidR="00383BD3" w:rsidRPr="00796FCA" w14:paraId="6F5CB09B" w14:textId="77777777" w:rsidTr="00A67196">
        <w:tc>
          <w:tcPr>
            <w:tcW w:w="534" w:type="dxa"/>
          </w:tcPr>
          <w:p w14:paraId="2084DE37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3</w:t>
            </w:r>
          </w:p>
        </w:tc>
        <w:tc>
          <w:tcPr>
            <w:tcW w:w="5270" w:type="dxa"/>
          </w:tcPr>
          <w:p w14:paraId="244DB6C7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удельный расход условного топлива на отпуск тепловой энергии от котельной </w:t>
            </w:r>
          </w:p>
        </w:tc>
        <w:tc>
          <w:tcPr>
            <w:tcW w:w="1814" w:type="dxa"/>
          </w:tcPr>
          <w:p w14:paraId="5469BF1E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кг. </w:t>
            </w:r>
            <w:proofErr w:type="spellStart"/>
            <w:r w:rsidRPr="00796FCA">
              <w:rPr>
                <w:sz w:val="20"/>
                <w:szCs w:val="20"/>
              </w:rPr>
              <w:t>у.т</w:t>
            </w:r>
            <w:proofErr w:type="spellEnd"/>
            <w:r w:rsidRPr="00796FCA">
              <w:rPr>
                <w:sz w:val="20"/>
                <w:szCs w:val="20"/>
              </w:rPr>
              <w:t>. /Гкал</w:t>
            </w:r>
          </w:p>
        </w:tc>
        <w:tc>
          <w:tcPr>
            <w:tcW w:w="1375" w:type="dxa"/>
          </w:tcPr>
          <w:p w14:paraId="77D5BF08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256,2</w:t>
            </w:r>
          </w:p>
        </w:tc>
        <w:tc>
          <w:tcPr>
            <w:tcW w:w="1287" w:type="dxa"/>
          </w:tcPr>
          <w:p w14:paraId="5E0E8DA4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CE3D99">
              <w:rPr>
                <w:rStyle w:val="ed"/>
                <w:sz w:val="20"/>
                <w:szCs w:val="20"/>
              </w:rPr>
              <w:t>220</w:t>
            </w:r>
          </w:p>
        </w:tc>
      </w:tr>
      <w:tr w:rsidR="00383BD3" w:rsidRPr="00796FCA" w14:paraId="1BF638F9" w14:textId="77777777" w:rsidTr="00A67196">
        <w:tc>
          <w:tcPr>
            <w:tcW w:w="534" w:type="dxa"/>
          </w:tcPr>
          <w:p w14:paraId="51F016F4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4</w:t>
            </w:r>
          </w:p>
        </w:tc>
        <w:tc>
          <w:tcPr>
            <w:tcW w:w="5270" w:type="dxa"/>
          </w:tcPr>
          <w:p w14:paraId="02AD772B" w14:textId="77777777" w:rsidR="00383BD3" w:rsidRPr="00796FCA" w:rsidRDefault="00383BD3" w:rsidP="00A67196">
            <w:pPr>
              <w:shd w:val="clear" w:color="auto" w:fill="FFFFFF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отношение величины технологических потерь тепловой энергии, теплоносителя к</w:t>
            </w:r>
          </w:p>
          <w:p w14:paraId="53C16F02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материальной характеристике тепловой сети</w:t>
            </w:r>
          </w:p>
        </w:tc>
        <w:tc>
          <w:tcPr>
            <w:tcW w:w="1814" w:type="dxa"/>
          </w:tcPr>
          <w:p w14:paraId="3ECC7705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Гкал</w:t>
            </w:r>
            <w:r w:rsidRPr="00796FCA">
              <w:rPr>
                <w:sz w:val="20"/>
                <w:szCs w:val="20"/>
                <w:shd w:val="clear" w:color="auto" w:fill="FFFFFF"/>
              </w:rPr>
              <w:t>/(м2)</w:t>
            </w:r>
          </w:p>
        </w:tc>
        <w:tc>
          <w:tcPr>
            <w:tcW w:w="1375" w:type="dxa"/>
          </w:tcPr>
          <w:p w14:paraId="44FEDCBF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0,8</w:t>
            </w:r>
          </w:p>
        </w:tc>
        <w:tc>
          <w:tcPr>
            <w:tcW w:w="1287" w:type="dxa"/>
          </w:tcPr>
          <w:p w14:paraId="006774BD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0,56</w:t>
            </w:r>
          </w:p>
        </w:tc>
      </w:tr>
      <w:tr w:rsidR="00383BD3" w:rsidRPr="00796FCA" w14:paraId="38838F06" w14:textId="77777777" w:rsidTr="00A67196">
        <w:tc>
          <w:tcPr>
            <w:tcW w:w="534" w:type="dxa"/>
          </w:tcPr>
          <w:p w14:paraId="4FF478C8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5</w:t>
            </w:r>
          </w:p>
        </w:tc>
        <w:tc>
          <w:tcPr>
            <w:tcW w:w="5270" w:type="dxa"/>
          </w:tcPr>
          <w:p w14:paraId="70CA6E17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Динамика изменения доли потерь тепловой энергии при ее передаче к ее выработке </w:t>
            </w:r>
          </w:p>
        </w:tc>
        <w:tc>
          <w:tcPr>
            <w:tcW w:w="1814" w:type="dxa"/>
          </w:tcPr>
          <w:p w14:paraId="20EE559A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14:paraId="7256C87D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24,7</w:t>
            </w:r>
          </w:p>
        </w:tc>
        <w:tc>
          <w:tcPr>
            <w:tcW w:w="1287" w:type="dxa"/>
          </w:tcPr>
          <w:p w14:paraId="0656518F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19,0</w:t>
            </w:r>
          </w:p>
        </w:tc>
      </w:tr>
      <w:tr w:rsidR="00383BD3" w:rsidRPr="00796FCA" w14:paraId="47AB8220" w14:textId="77777777" w:rsidTr="00A67196">
        <w:tc>
          <w:tcPr>
            <w:tcW w:w="534" w:type="dxa"/>
          </w:tcPr>
          <w:p w14:paraId="2A12BC3D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6</w:t>
            </w:r>
          </w:p>
        </w:tc>
        <w:tc>
          <w:tcPr>
            <w:tcW w:w="5270" w:type="dxa"/>
          </w:tcPr>
          <w:p w14:paraId="2BCC2895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удельный расход воды на выработку тепловой энергии</w:t>
            </w:r>
          </w:p>
        </w:tc>
        <w:tc>
          <w:tcPr>
            <w:tcW w:w="1814" w:type="dxa"/>
          </w:tcPr>
          <w:p w14:paraId="523DAD5A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  <w:vertAlign w:val="superscript"/>
              </w:rPr>
            </w:pPr>
            <w:r w:rsidRPr="00796FCA">
              <w:rPr>
                <w:sz w:val="20"/>
                <w:szCs w:val="20"/>
              </w:rPr>
              <w:t>м</w:t>
            </w:r>
            <w:r w:rsidRPr="00796FCA">
              <w:rPr>
                <w:sz w:val="20"/>
                <w:szCs w:val="20"/>
                <w:vertAlign w:val="superscript"/>
              </w:rPr>
              <w:t>3/</w:t>
            </w:r>
            <w:r w:rsidRPr="00796FCA">
              <w:rPr>
                <w:sz w:val="20"/>
                <w:szCs w:val="20"/>
              </w:rPr>
              <w:t>Гкал/ч</w:t>
            </w:r>
          </w:p>
        </w:tc>
        <w:tc>
          <w:tcPr>
            <w:tcW w:w="1375" w:type="dxa"/>
          </w:tcPr>
          <w:p w14:paraId="23302BA4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0,32</w:t>
            </w:r>
          </w:p>
        </w:tc>
        <w:tc>
          <w:tcPr>
            <w:tcW w:w="1287" w:type="dxa"/>
          </w:tcPr>
          <w:p w14:paraId="0A06F32C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0,35</w:t>
            </w:r>
          </w:p>
        </w:tc>
      </w:tr>
      <w:tr w:rsidR="00383BD3" w:rsidRPr="00796FCA" w14:paraId="3EC367E1" w14:textId="77777777" w:rsidTr="00A67196">
        <w:tc>
          <w:tcPr>
            <w:tcW w:w="534" w:type="dxa"/>
          </w:tcPr>
          <w:p w14:paraId="19ABE6BC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7</w:t>
            </w:r>
          </w:p>
        </w:tc>
        <w:tc>
          <w:tcPr>
            <w:tcW w:w="5270" w:type="dxa"/>
          </w:tcPr>
          <w:p w14:paraId="72BF7D5B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величина технологических потерь при передаче тепловой энергии, теплоносителя по тепловым сетям, </w:t>
            </w:r>
          </w:p>
        </w:tc>
        <w:tc>
          <w:tcPr>
            <w:tcW w:w="1814" w:type="dxa"/>
          </w:tcPr>
          <w:p w14:paraId="3738FBB4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>Гкал</w:t>
            </w:r>
          </w:p>
        </w:tc>
        <w:tc>
          <w:tcPr>
            <w:tcW w:w="1375" w:type="dxa"/>
          </w:tcPr>
          <w:p w14:paraId="201CF4BF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2313,01</w:t>
            </w:r>
          </w:p>
        </w:tc>
        <w:tc>
          <w:tcPr>
            <w:tcW w:w="1287" w:type="dxa"/>
          </w:tcPr>
          <w:p w14:paraId="11E5FA63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1800</w:t>
            </w:r>
          </w:p>
        </w:tc>
      </w:tr>
      <w:tr w:rsidR="00383BD3" w:rsidRPr="00796FCA" w14:paraId="645F3FCB" w14:textId="77777777" w:rsidTr="00A67196">
        <w:tc>
          <w:tcPr>
            <w:tcW w:w="534" w:type="dxa"/>
          </w:tcPr>
          <w:p w14:paraId="6974FA41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8</w:t>
            </w:r>
          </w:p>
        </w:tc>
        <w:tc>
          <w:tcPr>
            <w:tcW w:w="5270" w:type="dxa"/>
          </w:tcPr>
          <w:p w14:paraId="47B16F72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удельный расход электрической энергии  на выработку тепловой энергии </w:t>
            </w:r>
          </w:p>
        </w:tc>
        <w:tc>
          <w:tcPr>
            <w:tcW w:w="1814" w:type="dxa"/>
          </w:tcPr>
          <w:p w14:paraId="7D0D4E77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кВт*ч./ Гкал</w:t>
            </w:r>
          </w:p>
        </w:tc>
        <w:tc>
          <w:tcPr>
            <w:tcW w:w="1375" w:type="dxa"/>
          </w:tcPr>
          <w:p w14:paraId="02881436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59,0</w:t>
            </w:r>
          </w:p>
        </w:tc>
        <w:tc>
          <w:tcPr>
            <w:tcW w:w="1287" w:type="dxa"/>
          </w:tcPr>
          <w:p w14:paraId="397BFB2A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50</w:t>
            </w:r>
          </w:p>
        </w:tc>
      </w:tr>
      <w:tr w:rsidR="00383BD3" w:rsidRPr="00796FCA" w14:paraId="121E781D" w14:textId="77777777" w:rsidTr="00A67196">
        <w:tc>
          <w:tcPr>
            <w:tcW w:w="534" w:type="dxa"/>
          </w:tcPr>
          <w:p w14:paraId="351F2ECE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9</w:t>
            </w:r>
          </w:p>
        </w:tc>
        <w:tc>
          <w:tcPr>
            <w:tcW w:w="5270" w:type="dxa"/>
          </w:tcPr>
          <w:p w14:paraId="0853696F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1814" w:type="dxa"/>
          </w:tcPr>
          <w:p w14:paraId="03007D94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>Гкал/</w:t>
            </w:r>
            <w:proofErr w:type="spellStart"/>
            <w:r w:rsidRPr="00796FCA">
              <w:rPr>
                <w:sz w:val="20"/>
                <w:szCs w:val="20"/>
                <w:shd w:val="clear" w:color="auto" w:fill="FFFFFF"/>
              </w:rPr>
              <w:t>куб.м</w:t>
            </w:r>
            <w:proofErr w:type="spellEnd"/>
          </w:p>
        </w:tc>
        <w:tc>
          <w:tcPr>
            <w:tcW w:w="1375" w:type="dxa"/>
          </w:tcPr>
          <w:p w14:paraId="44DE375C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0,0552</w:t>
            </w:r>
          </w:p>
        </w:tc>
        <w:tc>
          <w:tcPr>
            <w:tcW w:w="1287" w:type="dxa"/>
          </w:tcPr>
          <w:p w14:paraId="1BFE9ECA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0,0552</w:t>
            </w:r>
          </w:p>
        </w:tc>
      </w:tr>
      <w:tr w:rsidR="00383BD3" w:rsidRPr="00796FCA" w14:paraId="3C79FFC8" w14:textId="77777777" w:rsidTr="00A67196">
        <w:tc>
          <w:tcPr>
            <w:tcW w:w="534" w:type="dxa"/>
          </w:tcPr>
          <w:p w14:paraId="35F2A403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10</w:t>
            </w:r>
          </w:p>
        </w:tc>
        <w:tc>
          <w:tcPr>
            <w:tcW w:w="5270" w:type="dxa"/>
          </w:tcPr>
          <w:p w14:paraId="388AD8C3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1814" w:type="dxa"/>
          </w:tcPr>
          <w:p w14:paraId="41AA8A3B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14:paraId="4685C7A9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</w:tc>
        <w:tc>
          <w:tcPr>
            <w:tcW w:w="1287" w:type="dxa"/>
          </w:tcPr>
          <w:p w14:paraId="15496A26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</w:tc>
      </w:tr>
      <w:tr w:rsidR="00383BD3" w:rsidRPr="00796FCA" w14:paraId="5F945086" w14:textId="77777777" w:rsidTr="00A67196">
        <w:tc>
          <w:tcPr>
            <w:tcW w:w="534" w:type="dxa"/>
          </w:tcPr>
          <w:p w14:paraId="2F567C8A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11</w:t>
            </w:r>
          </w:p>
        </w:tc>
        <w:tc>
          <w:tcPr>
            <w:tcW w:w="5270" w:type="dxa"/>
          </w:tcPr>
          <w:p w14:paraId="23F48EA7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средневзвешенный (по материальной характеристике) срок эксплуатации тепловых сетей</w:t>
            </w:r>
          </w:p>
        </w:tc>
        <w:tc>
          <w:tcPr>
            <w:tcW w:w="1814" w:type="dxa"/>
          </w:tcPr>
          <w:p w14:paraId="7811724F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лет</w:t>
            </w:r>
          </w:p>
        </w:tc>
        <w:tc>
          <w:tcPr>
            <w:tcW w:w="1375" w:type="dxa"/>
          </w:tcPr>
          <w:p w14:paraId="505B3224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30</w:t>
            </w:r>
          </w:p>
        </w:tc>
        <w:tc>
          <w:tcPr>
            <w:tcW w:w="1287" w:type="dxa"/>
          </w:tcPr>
          <w:p w14:paraId="559F6937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9</w:t>
            </w:r>
          </w:p>
        </w:tc>
      </w:tr>
      <w:tr w:rsidR="00383BD3" w:rsidRPr="00796FCA" w14:paraId="56230160" w14:textId="77777777" w:rsidTr="00A67196">
        <w:tc>
          <w:tcPr>
            <w:tcW w:w="534" w:type="dxa"/>
          </w:tcPr>
          <w:p w14:paraId="57E213F2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12</w:t>
            </w:r>
          </w:p>
        </w:tc>
        <w:tc>
          <w:tcPr>
            <w:tcW w:w="5270" w:type="dxa"/>
          </w:tcPr>
          <w:p w14:paraId="17242101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</w:t>
            </w:r>
          </w:p>
        </w:tc>
        <w:tc>
          <w:tcPr>
            <w:tcW w:w="1814" w:type="dxa"/>
          </w:tcPr>
          <w:p w14:paraId="6012E107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14:paraId="4F4FB630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14:paraId="400D37D0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  <w:lang w:val="en-US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</w:tr>
      <w:tr w:rsidR="00383BD3" w:rsidRPr="00796FCA" w14:paraId="7BEB9892" w14:textId="77777777" w:rsidTr="00A67196">
        <w:tc>
          <w:tcPr>
            <w:tcW w:w="534" w:type="dxa"/>
          </w:tcPr>
          <w:p w14:paraId="17F89F69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13</w:t>
            </w:r>
          </w:p>
        </w:tc>
        <w:tc>
          <w:tcPr>
            <w:tcW w:w="5270" w:type="dxa"/>
          </w:tcPr>
          <w:p w14:paraId="38084953" w14:textId="77777777" w:rsidR="00383BD3" w:rsidRPr="00796FCA" w:rsidRDefault="00383BD3" w:rsidP="00A67196">
            <w:pPr>
              <w:shd w:val="clear" w:color="auto" w:fill="FFFFFF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отношение установленной тепловой мощности</w:t>
            </w:r>
          </w:p>
          <w:p w14:paraId="30F1C840" w14:textId="77777777" w:rsidR="00383BD3" w:rsidRPr="00796FCA" w:rsidRDefault="00383BD3" w:rsidP="00A67196">
            <w:pPr>
              <w:shd w:val="clear" w:color="auto" w:fill="FFFFFF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оборудования источников тепловой энергии,</w:t>
            </w:r>
          </w:p>
          <w:p w14:paraId="469C0396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lastRenderedPageBreak/>
              <w:t xml:space="preserve">реконструированного за год, к общей установленной тепловой мощности источников тепловой энергии </w:t>
            </w:r>
          </w:p>
        </w:tc>
        <w:tc>
          <w:tcPr>
            <w:tcW w:w="1814" w:type="dxa"/>
          </w:tcPr>
          <w:p w14:paraId="6A425E24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lastRenderedPageBreak/>
              <w:t>%</w:t>
            </w:r>
          </w:p>
        </w:tc>
        <w:tc>
          <w:tcPr>
            <w:tcW w:w="1375" w:type="dxa"/>
          </w:tcPr>
          <w:p w14:paraId="0F228451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14:paraId="3A3AC6DB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</w:tr>
      <w:tr w:rsidR="00383BD3" w:rsidRPr="00796FCA" w14:paraId="693278E0" w14:textId="77777777" w:rsidTr="00A67196">
        <w:tc>
          <w:tcPr>
            <w:tcW w:w="534" w:type="dxa"/>
          </w:tcPr>
          <w:p w14:paraId="18491127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lastRenderedPageBreak/>
              <w:t>14</w:t>
            </w:r>
          </w:p>
        </w:tc>
        <w:tc>
          <w:tcPr>
            <w:tcW w:w="5270" w:type="dxa"/>
          </w:tcPr>
          <w:p w14:paraId="4623BF3D" w14:textId="77777777"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Зафиксированные факты нарушения антимонопольного законодательства (выданных предупреждений, предписаний), а также применения санкций, предусмотренных Кодексом Российской Федерации об административных правонарушениях, за нарушение 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</w:t>
            </w:r>
          </w:p>
        </w:tc>
        <w:tc>
          <w:tcPr>
            <w:tcW w:w="1814" w:type="dxa"/>
          </w:tcPr>
          <w:p w14:paraId="646C583B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ед.</w:t>
            </w:r>
          </w:p>
        </w:tc>
        <w:tc>
          <w:tcPr>
            <w:tcW w:w="1375" w:type="dxa"/>
          </w:tcPr>
          <w:p w14:paraId="2B81BDCE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14:paraId="2B5B50AB" w14:textId="77777777"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</w:tr>
    </w:tbl>
    <w:p w14:paraId="50541186" w14:textId="77777777" w:rsidR="00383BD3" w:rsidRPr="00796FCA" w:rsidRDefault="00383BD3" w:rsidP="00383BD3">
      <w:pPr>
        <w:pStyle w:val="a6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14:paraId="44312DF3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 xml:space="preserve">ГЛАВА 14 " </w:t>
      </w:r>
      <w:r w:rsidRPr="00796FCA">
        <w:rPr>
          <w:rStyle w:val="ed"/>
          <w:b/>
        </w:rPr>
        <w:t>Ценовые (тарифные) последствия</w:t>
      </w:r>
      <w:r w:rsidRPr="00796FCA">
        <w:rPr>
          <w:b/>
        </w:rPr>
        <w:t xml:space="preserve"> ".</w:t>
      </w:r>
    </w:p>
    <w:p w14:paraId="2DBCAF2D" w14:textId="77777777" w:rsidR="008B67FF" w:rsidRPr="00796FCA" w:rsidRDefault="0039144F" w:rsidP="0039144F">
      <w:pPr>
        <w:widowControl w:val="0"/>
        <w:autoSpaceDE w:val="0"/>
        <w:autoSpaceDN w:val="0"/>
        <w:adjustRightInd w:val="0"/>
        <w:jc w:val="both"/>
      </w:pPr>
      <w:r w:rsidRPr="00796FCA">
        <w:tab/>
      </w:r>
      <w:r w:rsidR="008B67FF" w:rsidRPr="00796FCA">
        <w:t xml:space="preserve">Расчет тарифов методом индексации установленных тарифов осуществляется на основании Методических указаний по расчету регулируемых цен (тарифов) в сфере теплоснабжения, утвержденных Приказом Федеральной службы по тарифам от 13.06.2013 г. №760-э «Об утверждении методических указаний по расчету регулируемых цен (тарифов) в сфере теплоснабжения». </w:t>
      </w:r>
    </w:p>
    <w:p w14:paraId="3A991A67" w14:textId="77777777"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ab/>
        <w:t xml:space="preserve">При расчете тарифов методом индексации установленных тарифов необходимая валовая выручка (далее - НВВ) определяется на основе следующих долгосрочных параметров регулирования, устанавливаемых органом регулирования: </w:t>
      </w:r>
    </w:p>
    <w:p w14:paraId="1E96BF15" w14:textId="77777777"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 xml:space="preserve">- базовый уровень операционных расходов, </w:t>
      </w:r>
    </w:p>
    <w:p w14:paraId="182D3E0E" w14:textId="77777777"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 xml:space="preserve">- индекс эффективности операционных расходов (от 1% до 5%), </w:t>
      </w:r>
    </w:p>
    <w:p w14:paraId="1AB2661F" w14:textId="77777777"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 xml:space="preserve">- нормативный уровень прибыли, </w:t>
      </w:r>
    </w:p>
    <w:p w14:paraId="49046E3B" w14:textId="77777777"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 xml:space="preserve">- показатели энергосбережения и энергетической эффективности. </w:t>
      </w:r>
    </w:p>
    <w:p w14:paraId="4A05A566" w14:textId="77777777"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ab/>
        <w:t xml:space="preserve">В соответствии с Методикой НВВ складывается из операционных расходов, неподконтрольных расходов, расходов на приобретение энергетических ресурсов и прибыли. Результаты расчета ценовых последствий представлены в таблице ниже. </w:t>
      </w:r>
    </w:p>
    <w:p w14:paraId="55A71D55" w14:textId="77777777"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</w:p>
    <w:p w14:paraId="071D3992" w14:textId="77777777" w:rsidR="008B67FF" w:rsidRPr="00796FCA" w:rsidRDefault="008B67FF" w:rsidP="0039144F">
      <w:pPr>
        <w:widowControl w:val="0"/>
        <w:autoSpaceDE w:val="0"/>
        <w:autoSpaceDN w:val="0"/>
        <w:adjustRightInd w:val="0"/>
        <w:jc w:val="right"/>
      </w:pPr>
      <w:r w:rsidRPr="00796FCA">
        <w:t>Таблица 11.1. – Ценовые последствия наименование</w:t>
      </w:r>
    </w:p>
    <w:tbl>
      <w:tblPr>
        <w:tblStyle w:val="a3"/>
        <w:tblW w:w="10280" w:type="dxa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708"/>
        <w:gridCol w:w="709"/>
        <w:gridCol w:w="709"/>
        <w:gridCol w:w="850"/>
        <w:gridCol w:w="709"/>
        <w:gridCol w:w="709"/>
        <w:gridCol w:w="709"/>
        <w:gridCol w:w="708"/>
        <w:gridCol w:w="709"/>
        <w:gridCol w:w="709"/>
        <w:gridCol w:w="816"/>
      </w:tblGrid>
      <w:tr w:rsidR="008B67FF" w:rsidRPr="00796FCA" w14:paraId="7106B025" w14:textId="77777777" w:rsidTr="00F24D00">
        <w:tc>
          <w:tcPr>
            <w:tcW w:w="1526" w:type="dxa"/>
            <w:vMerge w:val="restart"/>
          </w:tcPr>
          <w:p w14:paraId="07365AE7" w14:textId="77777777" w:rsidR="008B67FF" w:rsidRPr="00796FCA" w:rsidRDefault="008B67FF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754" w:type="dxa"/>
            <w:gridSpan w:val="12"/>
          </w:tcPr>
          <w:p w14:paraId="4B4A009F" w14:textId="77777777" w:rsidR="008B67FF" w:rsidRPr="00796FCA" w:rsidRDefault="008B67FF" w:rsidP="0039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Прогноз</w:t>
            </w:r>
          </w:p>
        </w:tc>
      </w:tr>
      <w:tr w:rsidR="008B67FF" w:rsidRPr="00796FCA" w14:paraId="00FF9682" w14:textId="77777777" w:rsidTr="00F24D00">
        <w:tc>
          <w:tcPr>
            <w:tcW w:w="1526" w:type="dxa"/>
            <w:vMerge/>
          </w:tcPr>
          <w:p w14:paraId="28A07A39" w14:textId="77777777" w:rsidR="008B67FF" w:rsidRPr="00796FCA" w:rsidRDefault="008B67FF" w:rsidP="0039144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754" w:type="dxa"/>
            <w:gridSpan w:val="12"/>
          </w:tcPr>
          <w:p w14:paraId="2F7D9D12" w14:textId="77777777" w:rsidR="008B67FF" w:rsidRPr="00796FCA" w:rsidRDefault="008B67FF" w:rsidP="0039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Тариф на конец периода, </w:t>
            </w:r>
            <w:proofErr w:type="spellStart"/>
            <w:r w:rsidRPr="00796FCA">
              <w:rPr>
                <w:sz w:val="20"/>
                <w:szCs w:val="20"/>
              </w:rPr>
              <w:t>руб</w:t>
            </w:r>
            <w:proofErr w:type="spellEnd"/>
            <w:r w:rsidRPr="00796FCA">
              <w:rPr>
                <w:sz w:val="20"/>
                <w:szCs w:val="20"/>
              </w:rPr>
              <w:t>/Гкал</w:t>
            </w:r>
          </w:p>
        </w:tc>
      </w:tr>
      <w:tr w:rsidR="00F24D00" w:rsidRPr="00796FCA" w14:paraId="05FA122C" w14:textId="77777777" w:rsidTr="00DA4A49">
        <w:tc>
          <w:tcPr>
            <w:tcW w:w="1526" w:type="dxa"/>
            <w:vMerge w:val="restart"/>
          </w:tcPr>
          <w:p w14:paraId="683D99F8" w14:textId="77777777" w:rsidR="00F24D00" w:rsidRPr="00796FCA" w:rsidRDefault="00F24D00" w:rsidP="0039144F">
            <w:pPr>
              <w:widowControl w:val="0"/>
              <w:autoSpaceDE w:val="0"/>
              <w:autoSpaceDN w:val="0"/>
              <w:adjustRightInd w:val="0"/>
              <w:ind w:left="-142" w:firstLine="142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Тепловая энергия, поставляемая потребителям, подключенным к тепловым сетям, без НДС</w:t>
            </w:r>
          </w:p>
        </w:tc>
        <w:tc>
          <w:tcPr>
            <w:tcW w:w="709" w:type="dxa"/>
            <w:shd w:val="clear" w:color="auto" w:fill="FFFFFF" w:themeFill="background1"/>
          </w:tcPr>
          <w:p w14:paraId="1E48A766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shd w:val="clear" w:color="auto" w:fill="FFFFFF" w:themeFill="background1"/>
          </w:tcPr>
          <w:p w14:paraId="644AAD00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shd w:val="clear" w:color="auto" w:fill="FFFFFF" w:themeFill="background1"/>
          </w:tcPr>
          <w:p w14:paraId="1FDBB4A4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shd w:val="clear" w:color="auto" w:fill="FFFFFF" w:themeFill="background1"/>
          </w:tcPr>
          <w:p w14:paraId="4AADB0AC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shd w:val="clear" w:color="auto" w:fill="FFFFFF" w:themeFill="background1"/>
          </w:tcPr>
          <w:p w14:paraId="045FA010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  <w:shd w:val="clear" w:color="auto" w:fill="FFFFFF" w:themeFill="background1"/>
          </w:tcPr>
          <w:p w14:paraId="638C36AA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2030</w:t>
            </w:r>
          </w:p>
        </w:tc>
        <w:tc>
          <w:tcPr>
            <w:tcW w:w="709" w:type="dxa"/>
            <w:shd w:val="clear" w:color="auto" w:fill="FFFFFF" w:themeFill="background1"/>
          </w:tcPr>
          <w:p w14:paraId="151A0216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2031</w:t>
            </w:r>
          </w:p>
        </w:tc>
        <w:tc>
          <w:tcPr>
            <w:tcW w:w="709" w:type="dxa"/>
            <w:shd w:val="clear" w:color="auto" w:fill="FFFFFF" w:themeFill="background1"/>
          </w:tcPr>
          <w:p w14:paraId="21CEAFCE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2032</w:t>
            </w:r>
          </w:p>
        </w:tc>
        <w:tc>
          <w:tcPr>
            <w:tcW w:w="708" w:type="dxa"/>
            <w:shd w:val="clear" w:color="auto" w:fill="FFFFFF" w:themeFill="background1"/>
          </w:tcPr>
          <w:p w14:paraId="113B32F4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2033</w:t>
            </w:r>
          </w:p>
        </w:tc>
        <w:tc>
          <w:tcPr>
            <w:tcW w:w="709" w:type="dxa"/>
            <w:shd w:val="clear" w:color="auto" w:fill="FFFFFF" w:themeFill="background1"/>
          </w:tcPr>
          <w:p w14:paraId="271E6833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2034</w:t>
            </w:r>
          </w:p>
        </w:tc>
        <w:tc>
          <w:tcPr>
            <w:tcW w:w="709" w:type="dxa"/>
            <w:shd w:val="clear" w:color="auto" w:fill="FFFFFF" w:themeFill="background1"/>
          </w:tcPr>
          <w:p w14:paraId="549030C9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2035</w:t>
            </w:r>
          </w:p>
        </w:tc>
        <w:tc>
          <w:tcPr>
            <w:tcW w:w="816" w:type="dxa"/>
            <w:shd w:val="clear" w:color="auto" w:fill="FFFFFF" w:themeFill="background1"/>
          </w:tcPr>
          <w:p w14:paraId="3AAC7B11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2036</w:t>
            </w:r>
          </w:p>
        </w:tc>
      </w:tr>
      <w:tr w:rsidR="00F24D00" w:rsidRPr="00796FCA" w14:paraId="21736BBD" w14:textId="77777777" w:rsidTr="00DA4A49">
        <w:trPr>
          <w:cantSplit/>
          <w:trHeight w:val="1134"/>
        </w:trPr>
        <w:tc>
          <w:tcPr>
            <w:tcW w:w="1526" w:type="dxa"/>
            <w:vMerge/>
          </w:tcPr>
          <w:p w14:paraId="6597D10A" w14:textId="77777777" w:rsidR="00F24D00" w:rsidRPr="00796FCA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14:paraId="0C3B492C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9431,30</w:t>
            </w:r>
          </w:p>
        </w:tc>
        <w:tc>
          <w:tcPr>
            <w:tcW w:w="708" w:type="dxa"/>
            <w:shd w:val="clear" w:color="auto" w:fill="FFFFFF" w:themeFill="background1"/>
            <w:textDirection w:val="btLr"/>
          </w:tcPr>
          <w:p w14:paraId="5972DCF9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9698,41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14:paraId="26941AF2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9670,95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14:paraId="1ADA6B44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9533,80</w:t>
            </w:r>
          </w:p>
        </w:tc>
        <w:tc>
          <w:tcPr>
            <w:tcW w:w="850" w:type="dxa"/>
            <w:shd w:val="clear" w:color="auto" w:fill="FFFFFF" w:themeFill="background1"/>
            <w:textDirection w:val="btLr"/>
          </w:tcPr>
          <w:p w14:paraId="4851CFC4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9848,07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14:paraId="059C77A9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10021,88</w:t>
            </w:r>
          </w:p>
          <w:p w14:paraId="5EA73F9F" w14:textId="77777777" w:rsidR="00F24D00" w:rsidRPr="006723E5" w:rsidRDefault="00F24D00" w:rsidP="0039144F">
            <w:pPr>
              <w:ind w:left="113" w:right="113"/>
              <w:jc w:val="center"/>
            </w:pPr>
          </w:p>
          <w:p w14:paraId="51409D90" w14:textId="77777777" w:rsidR="00F24D00" w:rsidRPr="006723E5" w:rsidRDefault="00F24D00" w:rsidP="0039144F">
            <w:pPr>
              <w:ind w:left="113" w:right="113"/>
              <w:jc w:val="center"/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14:paraId="36E97F3F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10354,52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14:paraId="36C356E0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10589,67</w:t>
            </w:r>
          </w:p>
        </w:tc>
        <w:tc>
          <w:tcPr>
            <w:tcW w:w="708" w:type="dxa"/>
            <w:shd w:val="clear" w:color="auto" w:fill="FFFFFF" w:themeFill="background1"/>
            <w:textDirection w:val="btLr"/>
          </w:tcPr>
          <w:p w14:paraId="7EE891AF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10856,48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14:paraId="3B29DD43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11209,14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14:paraId="501A2263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11570,71</w:t>
            </w:r>
          </w:p>
        </w:tc>
        <w:tc>
          <w:tcPr>
            <w:tcW w:w="816" w:type="dxa"/>
            <w:shd w:val="clear" w:color="auto" w:fill="FFFFFF" w:themeFill="background1"/>
            <w:textDirection w:val="btLr"/>
          </w:tcPr>
          <w:p w14:paraId="15A62202" w14:textId="77777777"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11948,21</w:t>
            </w:r>
          </w:p>
        </w:tc>
      </w:tr>
    </w:tbl>
    <w:p w14:paraId="63F8F04C" w14:textId="77777777" w:rsidR="00383BD3" w:rsidRPr="00796FCA" w:rsidRDefault="00383BD3" w:rsidP="0039144F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14:paraId="60278E1E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 xml:space="preserve">ГЛАВА 15 " </w:t>
      </w:r>
      <w:r w:rsidRPr="00796FCA">
        <w:rPr>
          <w:rStyle w:val="ed"/>
          <w:b/>
        </w:rPr>
        <w:t xml:space="preserve">Реестр единых теплоснабжающих организаций </w:t>
      </w:r>
      <w:r w:rsidRPr="00796FCA">
        <w:rPr>
          <w:b/>
        </w:rPr>
        <w:t>".</w:t>
      </w:r>
    </w:p>
    <w:p w14:paraId="6883EE10" w14:textId="77777777" w:rsidR="00383BD3" w:rsidRPr="00796FCA" w:rsidRDefault="00383BD3" w:rsidP="00383BD3">
      <w:pPr>
        <w:tabs>
          <w:tab w:val="left" w:pos="709"/>
          <w:tab w:val="right" w:leader="dot" w:pos="9923"/>
        </w:tabs>
        <w:jc w:val="both"/>
      </w:pPr>
      <w:r w:rsidRPr="00796FCA">
        <w:tab/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Витимского городского поселения</w:t>
      </w:r>
    </w:p>
    <w:p w14:paraId="2850BB7F" w14:textId="77777777" w:rsidR="00383BD3" w:rsidRPr="00796FCA" w:rsidRDefault="00383BD3" w:rsidP="00383BD3">
      <w:pPr>
        <w:tabs>
          <w:tab w:val="left" w:pos="709"/>
          <w:tab w:val="right" w:leader="dot" w:pos="9923"/>
        </w:tabs>
        <w:jc w:val="right"/>
        <w:rPr>
          <w:b/>
        </w:rPr>
      </w:pPr>
      <w:r w:rsidRPr="00796FCA">
        <w:rPr>
          <w:b/>
        </w:rPr>
        <w:t>Табл.15.1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2552"/>
        <w:gridCol w:w="2800"/>
      </w:tblGrid>
      <w:tr w:rsidR="00383BD3" w:rsidRPr="00796FCA" w14:paraId="632AE70D" w14:textId="77777777" w:rsidTr="00A67196">
        <w:tc>
          <w:tcPr>
            <w:tcW w:w="2518" w:type="dxa"/>
            <w:vAlign w:val="center"/>
          </w:tcPr>
          <w:p w14:paraId="3C35CF41" w14:textId="77777777"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 xml:space="preserve">Наименование системы теплоснабжения </w:t>
            </w:r>
          </w:p>
        </w:tc>
        <w:tc>
          <w:tcPr>
            <w:tcW w:w="2268" w:type="dxa"/>
            <w:vAlign w:val="center"/>
          </w:tcPr>
          <w:p w14:paraId="775CBB77" w14:textId="77777777"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Наименование теплоснабжающей организации</w:t>
            </w:r>
          </w:p>
        </w:tc>
        <w:tc>
          <w:tcPr>
            <w:tcW w:w="2552" w:type="dxa"/>
            <w:vAlign w:val="center"/>
          </w:tcPr>
          <w:p w14:paraId="3B90AFAE" w14:textId="77777777"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ОГРН, ИНН, КПП теплоснабжающей организации</w:t>
            </w:r>
          </w:p>
        </w:tc>
        <w:tc>
          <w:tcPr>
            <w:tcW w:w="2800" w:type="dxa"/>
            <w:vAlign w:val="center"/>
          </w:tcPr>
          <w:p w14:paraId="38B06BF8" w14:textId="77777777"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Юридический адрес теплоснабжающей организации</w:t>
            </w:r>
          </w:p>
        </w:tc>
      </w:tr>
      <w:tr w:rsidR="00383BD3" w:rsidRPr="00796FCA" w14:paraId="175ABE49" w14:textId="77777777" w:rsidTr="00A67196">
        <w:tc>
          <w:tcPr>
            <w:tcW w:w="2518" w:type="dxa"/>
            <w:vAlign w:val="center"/>
          </w:tcPr>
          <w:p w14:paraId="7FEED561" w14:textId="77777777" w:rsidR="00383BD3" w:rsidRPr="00796FCA" w:rsidRDefault="00383BD3" w:rsidP="00A6719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96FCA">
              <w:rPr>
                <w:rFonts w:eastAsia="Calibri"/>
                <w:sz w:val="20"/>
                <w:szCs w:val="20"/>
              </w:rPr>
              <w:t xml:space="preserve">Котельная №11 </w:t>
            </w:r>
          </w:p>
        </w:tc>
        <w:tc>
          <w:tcPr>
            <w:tcW w:w="2268" w:type="dxa"/>
            <w:vAlign w:val="center"/>
          </w:tcPr>
          <w:p w14:paraId="087CED84" w14:textId="77777777" w:rsidR="00383BD3" w:rsidRPr="00796FCA" w:rsidRDefault="00B91CC9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ООО «</w:t>
            </w:r>
            <w:proofErr w:type="spellStart"/>
            <w:r w:rsidRPr="00796FCA">
              <w:rPr>
                <w:sz w:val="20"/>
                <w:szCs w:val="20"/>
              </w:rPr>
              <w:t>ТеплоВод</w:t>
            </w:r>
            <w:proofErr w:type="spellEnd"/>
            <w:r w:rsidR="00383BD3" w:rsidRPr="00796FCA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14:paraId="3BB09D6C" w14:textId="77777777" w:rsidR="00B91CC9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ОГРН </w:t>
            </w:r>
            <w:r w:rsidRPr="00796FCA">
              <w:rPr>
                <w:sz w:val="20"/>
                <w:szCs w:val="20"/>
              </w:rPr>
              <w:t>1</w:t>
            </w:r>
            <w:r w:rsidR="00B91CC9" w:rsidRPr="00796FCA">
              <w:rPr>
                <w:sz w:val="20"/>
                <w:szCs w:val="20"/>
              </w:rPr>
              <w:t xml:space="preserve">243800008165 </w:t>
            </w:r>
          </w:p>
          <w:p w14:paraId="0194021E" w14:textId="77777777"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ИНН </w:t>
            </w:r>
            <w:r w:rsidRPr="00796FCA">
              <w:rPr>
                <w:sz w:val="20"/>
                <w:szCs w:val="20"/>
              </w:rPr>
              <w:t>3</w:t>
            </w:r>
            <w:r w:rsidR="00B91CC9" w:rsidRPr="00796FCA">
              <w:rPr>
                <w:sz w:val="20"/>
                <w:szCs w:val="20"/>
              </w:rPr>
              <w:t>812161293</w:t>
            </w:r>
            <w:r w:rsidRPr="00796FCA">
              <w:rPr>
                <w:sz w:val="20"/>
                <w:szCs w:val="20"/>
              </w:rPr>
              <w:t xml:space="preserve"> </w:t>
            </w:r>
          </w:p>
          <w:p w14:paraId="2621F01F" w14:textId="77777777" w:rsidR="00383BD3" w:rsidRPr="00796FCA" w:rsidRDefault="00383BD3" w:rsidP="00B91CC9">
            <w:pPr>
              <w:jc w:val="both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        КПП </w:t>
            </w:r>
            <w:r w:rsidRPr="00796FCA">
              <w:rPr>
                <w:sz w:val="20"/>
                <w:szCs w:val="20"/>
              </w:rPr>
              <w:t>38</w:t>
            </w:r>
            <w:r w:rsidR="00B91CC9" w:rsidRPr="00796FCA">
              <w:rPr>
                <w:sz w:val="20"/>
                <w:szCs w:val="20"/>
              </w:rPr>
              <w:t>1201001</w:t>
            </w:r>
          </w:p>
        </w:tc>
        <w:tc>
          <w:tcPr>
            <w:tcW w:w="2800" w:type="dxa"/>
            <w:vAlign w:val="center"/>
          </w:tcPr>
          <w:p w14:paraId="7F05AA14" w14:textId="77777777" w:rsidR="00383BD3" w:rsidRPr="00796FCA" w:rsidRDefault="00B91CC9" w:rsidP="00B91CC9">
            <w:pPr>
              <w:jc w:val="both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664074</w:t>
            </w:r>
            <w:r w:rsidR="00383BD3" w:rsidRPr="00796FCA">
              <w:rPr>
                <w:sz w:val="20"/>
                <w:szCs w:val="20"/>
              </w:rPr>
              <w:t>, Иркутская область, г. Иркутск, ул.</w:t>
            </w:r>
            <w:r w:rsidRPr="00796FCA">
              <w:rPr>
                <w:sz w:val="20"/>
                <w:szCs w:val="20"/>
              </w:rPr>
              <w:t xml:space="preserve"> Академика Курчатова,</w:t>
            </w:r>
            <w:r w:rsidR="00383BD3" w:rsidRPr="00796FCA">
              <w:rPr>
                <w:sz w:val="20"/>
                <w:szCs w:val="20"/>
              </w:rPr>
              <w:t xml:space="preserve"> д. </w:t>
            </w:r>
            <w:r w:rsidRPr="00796FCA">
              <w:rPr>
                <w:sz w:val="20"/>
                <w:szCs w:val="20"/>
              </w:rPr>
              <w:t xml:space="preserve">14 </w:t>
            </w:r>
          </w:p>
        </w:tc>
      </w:tr>
    </w:tbl>
    <w:p w14:paraId="0F42BFE1" w14:textId="77777777" w:rsidR="00383BD3" w:rsidRPr="00796FCA" w:rsidRDefault="00383BD3" w:rsidP="00383BD3">
      <w:pPr>
        <w:tabs>
          <w:tab w:val="left" w:pos="709"/>
          <w:tab w:val="right" w:leader="dot" w:pos="9923"/>
        </w:tabs>
        <w:jc w:val="both"/>
      </w:pPr>
      <w:r w:rsidRPr="00796FCA">
        <w:tab/>
        <w:t>Реестр единых теплоснабжающих организаций, содержащих перечень систем теплоснабжения, входящих в состав единой теплоснабжающей организации Витимского городского поселения</w:t>
      </w:r>
    </w:p>
    <w:p w14:paraId="0EC7C78C" w14:textId="77777777" w:rsidR="00383BD3" w:rsidRPr="00796FCA" w:rsidRDefault="00383BD3" w:rsidP="00383BD3">
      <w:pPr>
        <w:tabs>
          <w:tab w:val="left" w:pos="709"/>
          <w:tab w:val="right" w:leader="dot" w:pos="9923"/>
        </w:tabs>
        <w:jc w:val="right"/>
        <w:rPr>
          <w:b/>
        </w:rPr>
      </w:pPr>
      <w:r w:rsidRPr="00796FCA">
        <w:t xml:space="preserve"> </w:t>
      </w:r>
      <w:r w:rsidRPr="00796FCA">
        <w:rPr>
          <w:b/>
        </w:rPr>
        <w:t>Табл.15.2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2835"/>
        <w:gridCol w:w="2517"/>
      </w:tblGrid>
      <w:tr w:rsidR="00F24D00" w:rsidRPr="00796FCA" w14:paraId="3C9AFF40" w14:textId="77777777" w:rsidTr="00F24D00">
        <w:tc>
          <w:tcPr>
            <w:tcW w:w="2518" w:type="dxa"/>
            <w:vAlign w:val="center"/>
          </w:tcPr>
          <w:p w14:paraId="213F112A" w14:textId="77777777"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lastRenderedPageBreak/>
              <w:t>Наименование теплоснабжающей организации</w:t>
            </w:r>
          </w:p>
        </w:tc>
        <w:tc>
          <w:tcPr>
            <w:tcW w:w="2268" w:type="dxa"/>
            <w:vAlign w:val="center"/>
          </w:tcPr>
          <w:p w14:paraId="0B8240CB" w14:textId="77777777"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ОГРН, ИНН, КПП теплоснабжающей организации</w:t>
            </w:r>
          </w:p>
        </w:tc>
        <w:tc>
          <w:tcPr>
            <w:tcW w:w="2835" w:type="dxa"/>
            <w:vAlign w:val="center"/>
          </w:tcPr>
          <w:p w14:paraId="1EFC58A1" w14:textId="77777777"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Юридический адрес теплоснабжающей организации</w:t>
            </w:r>
          </w:p>
        </w:tc>
        <w:tc>
          <w:tcPr>
            <w:tcW w:w="2517" w:type="dxa"/>
            <w:vAlign w:val="center"/>
          </w:tcPr>
          <w:p w14:paraId="51E0EAC2" w14:textId="77777777"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 xml:space="preserve">Наименование системы теплоснабжения </w:t>
            </w:r>
          </w:p>
        </w:tc>
      </w:tr>
      <w:tr w:rsidR="00F24D00" w:rsidRPr="00796FCA" w14:paraId="6FBADBD2" w14:textId="77777777" w:rsidTr="00F24D00">
        <w:tc>
          <w:tcPr>
            <w:tcW w:w="2518" w:type="dxa"/>
            <w:vAlign w:val="center"/>
          </w:tcPr>
          <w:p w14:paraId="213F0DDF" w14:textId="77777777" w:rsidR="00383BD3" w:rsidRPr="00796FCA" w:rsidRDefault="00B91CC9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ООО «</w:t>
            </w:r>
            <w:proofErr w:type="spellStart"/>
            <w:r w:rsidRPr="00796FCA">
              <w:rPr>
                <w:sz w:val="20"/>
                <w:szCs w:val="20"/>
              </w:rPr>
              <w:t>ТеплоВод</w:t>
            </w:r>
            <w:proofErr w:type="spellEnd"/>
            <w:r w:rsidR="00383BD3" w:rsidRPr="00796FC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vAlign w:val="center"/>
          </w:tcPr>
          <w:p w14:paraId="0B03F2C4" w14:textId="77777777" w:rsidR="00B91CC9" w:rsidRPr="00796FCA" w:rsidRDefault="00B91CC9" w:rsidP="00B91CC9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ОГРН </w:t>
            </w:r>
            <w:r w:rsidRPr="00796FCA">
              <w:rPr>
                <w:sz w:val="20"/>
                <w:szCs w:val="20"/>
              </w:rPr>
              <w:t xml:space="preserve">1243800008165 </w:t>
            </w:r>
          </w:p>
          <w:p w14:paraId="3184F902" w14:textId="77777777" w:rsidR="00B91CC9" w:rsidRPr="00796FCA" w:rsidRDefault="00B91CC9" w:rsidP="00B91CC9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ИНН </w:t>
            </w:r>
            <w:r w:rsidRPr="00796FCA">
              <w:rPr>
                <w:sz w:val="20"/>
                <w:szCs w:val="20"/>
              </w:rPr>
              <w:t xml:space="preserve">3812161293 </w:t>
            </w:r>
          </w:p>
          <w:p w14:paraId="55519738" w14:textId="77777777" w:rsidR="00383BD3" w:rsidRPr="00796FCA" w:rsidRDefault="00B91CC9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        КПП </w:t>
            </w:r>
            <w:r w:rsidRPr="00796FCA">
              <w:rPr>
                <w:sz w:val="20"/>
                <w:szCs w:val="20"/>
              </w:rPr>
              <w:t>381201001</w:t>
            </w:r>
          </w:p>
        </w:tc>
        <w:tc>
          <w:tcPr>
            <w:tcW w:w="2835" w:type="dxa"/>
            <w:vAlign w:val="center"/>
          </w:tcPr>
          <w:p w14:paraId="362322D9" w14:textId="77777777" w:rsidR="00383BD3" w:rsidRPr="00796FCA" w:rsidRDefault="00B91CC9" w:rsidP="00F24D00">
            <w:pPr>
              <w:tabs>
                <w:tab w:val="left" w:pos="709"/>
                <w:tab w:val="right" w:leader="dot" w:pos="9923"/>
              </w:tabs>
              <w:jc w:val="both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664074, Иркутская область, г. Иркутск, ул. Академика Курчатова, д. 14 </w:t>
            </w:r>
          </w:p>
        </w:tc>
        <w:tc>
          <w:tcPr>
            <w:tcW w:w="2517" w:type="dxa"/>
            <w:vAlign w:val="center"/>
          </w:tcPr>
          <w:p w14:paraId="7CFCC10F" w14:textId="77777777" w:rsidR="00383BD3" w:rsidRPr="00796FCA" w:rsidRDefault="00383BD3" w:rsidP="00A6719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96FCA">
              <w:rPr>
                <w:rFonts w:eastAsia="Calibri"/>
                <w:sz w:val="20"/>
                <w:szCs w:val="20"/>
              </w:rPr>
              <w:t>котельная №11</w:t>
            </w:r>
          </w:p>
          <w:p w14:paraId="078761AD" w14:textId="77777777" w:rsidR="00383BD3" w:rsidRPr="00796FCA" w:rsidRDefault="00383BD3" w:rsidP="00A6719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</w:tbl>
    <w:p w14:paraId="6E900D68" w14:textId="77777777" w:rsidR="00383BD3" w:rsidRPr="00796FCA" w:rsidRDefault="00383BD3" w:rsidP="00383BD3">
      <w:pPr>
        <w:shd w:val="clear" w:color="auto" w:fill="FFFFFF"/>
        <w:ind w:firstLine="708"/>
        <w:jc w:val="both"/>
      </w:pPr>
    </w:p>
    <w:p w14:paraId="275F5461" w14:textId="77777777" w:rsidR="00383BD3" w:rsidRPr="00796FCA" w:rsidRDefault="00383BD3" w:rsidP="00383BD3">
      <w:pPr>
        <w:ind w:firstLine="709"/>
        <w:jc w:val="both"/>
      </w:pPr>
      <w:r w:rsidRPr="00796FCA">
        <w:t>В соответствии с Постановлением Правительства Российской Федерации от «08» августа 2012 года № 808 «Об организации теплоснабжения в Российской Федерации и о внесении изменений в некоторые акты Правительства Российской Федерации», критериями определения единой теплоснабжающей организации являются:</w:t>
      </w:r>
    </w:p>
    <w:p w14:paraId="0F34E1FC" w14:textId="77777777" w:rsidR="00383BD3" w:rsidRPr="00796FCA" w:rsidRDefault="00383BD3" w:rsidP="00383BD3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6FCA">
        <w:rPr>
          <w:rFonts w:ascii="Times New Roman" w:hAnsi="Times New Roman"/>
          <w:sz w:val="24"/>
          <w:szCs w:val="24"/>
        </w:rPr>
        <w:t>- 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14:paraId="7ACE44BA" w14:textId="77777777" w:rsidR="00383BD3" w:rsidRPr="00796FCA" w:rsidRDefault="00383BD3" w:rsidP="00383BD3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6FCA">
        <w:rPr>
          <w:rFonts w:ascii="Times New Roman" w:hAnsi="Times New Roman"/>
          <w:sz w:val="24"/>
          <w:szCs w:val="24"/>
        </w:rPr>
        <w:t>- размер собственного капитала;</w:t>
      </w:r>
    </w:p>
    <w:p w14:paraId="562F9F03" w14:textId="77777777" w:rsidR="00383BD3" w:rsidRPr="00796FCA" w:rsidRDefault="00383BD3" w:rsidP="00383BD3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6FCA">
        <w:rPr>
          <w:rFonts w:ascii="Times New Roman" w:hAnsi="Times New Roman"/>
          <w:sz w:val="24"/>
          <w:szCs w:val="24"/>
        </w:rPr>
        <w:t>- способность в лучшей мере обеспечить надежность теплоснабжения в соответствующей системе теплоснабжения.</w:t>
      </w:r>
    </w:p>
    <w:p w14:paraId="7BF41146" w14:textId="77777777" w:rsidR="00383BD3" w:rsidRPr="00796FCA" w:rsidRDefault="00383BD3" w:rsidP="00383BD3">
      <w:pPr>
        <w:pStyle w:val="a6"/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796FCA">
        <w:rPr>
          <w:rFonts w:ascii="Times New Roman" w:hAnsi="Times New Roman"/>
          <w:sz w:val="24"/>
          <w:szCs w:val="24"/>
          <w:shd w:val="clear" w:color="auto" w:fill="FFFFFF"/>
        </w:rPr>
        <w:t>ООО «</w:t>
      </w:r>
      <w:proofErr w:type="spellStart"/>
      <w:r w:rsidRPr="00796FCA">
        <w:rPr>
          <w:rFonts w:ascii="Times New Roman" w:hAnsi="Times New Roman"/>
          <w:sz w:val="24"/>
          <w:szCs w:val="24"/>
          <w:shd w:val="clear" w:color="auto" w:fill="FFFFFF"/>
        </w:rPr>
        <w:t>Тепло</w:t>
      </w:r>
      <w:r w:rsidR="00F24D00" w:rsidRPr="00796FCA">
        <w:rPr>
          <w:rFonts w:ascii="Times New Roman" w:hAnsi="Times New Roman"/>
          <w:sz w:val="24"/>
          <w:szCs w:val="24"/>
          <w:shd w:val="clear" w:color="auto" w:fill="FFFFFF"/>
        </w:rPr>
        <w:t>Вод</w:t>
      </w:r>
      <w:proofErr w:type="spellEnd"/>
      <w:r w:rsidRPr="00796FCA">
        <w:rPr>
          <w:rFonts w:ascii="Times New Roman" w:hAnsi="Times New Roman"/>
          <w:sz w:val="24"/>
          <w:szCs w:val="24"/>
          <w:shd w:val="clear" w:color="auto" w:fill="FFFFFF"/>
        </w:rPr>
        <w:t>» соответствует основаниям и критериям присвоения статуса единой теплоснабжающей организации Витимского муниципального образования.</w:t>
      </w:r>
    </w:p>
    <w:p w14:paraId="5D47ACCE" w14:textId="77777777"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t>На момент составления проекта схемы теплоснабжения в администрацию поселения была подана одна заявка на определение статуса единой теплоснабж</w:t>
      </w:r>
      <w:r w:rsidR="00F24D00" w:rsidRPr="00796FCA">
        <w:t>ающей организации от ООО «</w:t>
      </w:r>
      <w:proofErr w:type="spellStart"/>
      <w:r w:rsidR="00F24D00" w:rsidRPr="00796FCA">
        <w:t>ТеплоВод</w:t>
      </w:r>
      <w:proofErr w:type="spellEnd"/>
      <w:r w:rsidRPr="00796FCA">
        <w:t>».</w:t>
      </w:r>
    </w:p>
    <w:p w14:paraId="21BD36C6" w14:textId="77777777" w:rsidR="00383BD3" w:rsidRPr="00796FCA" w:rsidRDefault="00383BD3" w:rsidP="00383BD3">
      <w:pPr>
        <w:tabs>
          <w:tab w:val="left" w:pos="709"/>
          <w:tab w:val="left" w:pos="1276"/>
          <w:tab w:val="left" w:pos="1418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>Зоной деятельности единой теплоснабжающей организации ООО «</w:t>
      </w:r>
      <w:proofErr w:type="spellStart"/>
      <w:r w:rsidRPr="00796FCA">
        <w:rPr>
          <w:shd w:val="clear" w:color="auto" w:fill="FFFFFF"/>
        </w:rPr>
        <w:t>Тепло</w:t>
      </w:r>
      <w:r w:rsidR="00F24D00" w:rsidRPr="00796FCA">
        <w:rPr>
          <w:shd w:val="clear" w:color="auto" w:fill="FFFFFF"/>
        </w:rPr>
        <w:t>Вод</w:t>
      </w:r>
      <w:proofErr w:type="spellEnd"/>
      <w:r w:rsidRPr="00796FCA">
        <w:rPr>
          <w:shd w:val="clear" w:color="auto" w:fill="FFFFFF"/>
        </w:rPr>
        <w:t>» является система теплоснабжения п. Витимский Витимского городского поселения, в зоне действия которого ООО «</w:t>
      </w:r>
      <w:proofErr w:type="spellStart"/>
      <w:r w:rsidRPr="00796FCA">
        <w:rPr>
          <w:shd w:val="clear" w:color="auto" w:fill="FFFFFF"/>
        </w:rPr>
        <w:t>Тепло</w:t>
      </w:r>
      <w:r w:rsidR="00F24D00" w:rsidRPr="00796FCA">
        <w:rPr>
          <w:shd w:val="clear" w:color="auto" w:fill="FFFFFF"/>
        </w:rPr>
        <w:t>Вод</w:t>
      </w:r>
      <w:proofErr w:type="spellEnd"/>
      <w:r w:rsidRPr="00796FCA">
        <w:rPr>
          <w:shd w:val="clear" w:color="auto" w:fill="FFFFFF"/>
        </w:rPr>
        <w:t xml:space="preserve">» обслуживает обратившихся к ней потребителей тепловой энергии в соответствии с </w:t>
      </w:r>
      <w:r w:rsidRPr="00796FCA">
        <w:rPr>
          <w:rFonts w:eastAsia="Calibri"/>
        </w:rPr>
        <w:t>Постановлением Правительства Российской Федерации от «08» августа 2012 года № 808 «Об организации теплоснабжения в Российской Федерации и о внесении изменений в некоторые акты Правительства Российской Федерации».</w:t>
      </w:r>
      <w:r w:rsidRPr="00796FCA">
        <w:rPr>
          <w:shd w:val="clear" w:color="auto" w:fill="FFFFFF"/>
        </w:rPr>
        <w:t xml:space="preserve"> </w:t>
      </w:r>
    </w:p>
    <w:p w14:paraId="72EB1EE5" w14:textId="77777777" w:rsidR="00383BD3" w:rsidRPr="00796FCA" w:rsidRDefault="00383BD3" w:rsidP="00383BD3">
      <w:pPr>
        <w:pStyle w:val="af1"/>
        <w:spacing w:before="0" w:beforeAutospacing="0" w:after="0" w:afterAutospacing="0"/>
        <w:rPr>
          <w:b/>
        </w:rPr>
      </w:pPr>
    </w:p>
    <w:p w14:paraId="410D36A5" w14:textId="77777777"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 xml:space="preserve">ГЛАВА 16 " </w:t>
      </w:r>
      <w:r w:rsidRPr="00796FCA">
        <w:rPr>
          <w:rStyle w:val="ed"/>
          <w:b/>
        </w:rPr>
        <w:t xml:space="preserve">Реестр мероприятий схемы теплоснабжения </w:t>
      </w:r>
      <w:r w:rsidRPr="00796FCA">
        <w:rPr>
          <w:b/>
        </w:rPr>
        <w:t>".</w:t>
      </w:r>
    </w:p>
    <w:p w14:paraId="32F630BC" w14:textId="77777777" w:rsidR="00383BD3" w:rsidRPr="00796FCA" w:rsidRDefault="00383BD3" w:rsidP="00383BD3">
      <w:pPr>
        <w:ind w:firstLine="708"/>
        <w:jc w:val="both"/>
      </w:pPr>
      <w:r w:rsidRPr="00796FCA">
        <w:t>Перечень мероприятий по системе теплоснабжения Витимского городского поселения в п. Витимский представлен в таблице 16.</w:t>
      </w:r>
    </w:p>
    <w:p w14:paraId="29B85924" w14:textId="77777777" w:rsidR="00383BD3" w:rsidRPr="00796FCA" w:rsidRDefault="00383BD3" w:rsidP="00383BD3">
      <w:pPr>
        <w:jc w:val="right"/>
        <w:rPr>
          <w:b/>
        </w:rPr>
      </w:pPr>
      <w:r w:rsidRPr="00796FCA">
        <w:rPr>
          <w:b/>
        </w:rPr>
        <w:t>Табл. 16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693"/>
        <w:gridCol w:w="2835"/>
        <w:gridCol w:w="1417"/>
        <w:gridCol w:w="993"/>
      </w:tblGrid>
      <w:tr w:rsidR="00DA4A49" w:rsidRPr="00DA4A49" w14:paraId="6654506C" w14:textId="77777777" w:rsidTr="00DA4A49">
        <w:trPr>
          <w:cantSplit/>
          <w:trHeight w:val="10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08070" w14:textId="77777777"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C11AA" w14:textId="77777777"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EA3D0" w14:textId="77777777"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F427A" w14:textId="77777777"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Описание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5E29E" w14:textId="77777777"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Предельные расходы на техническое перевооружение и реконструкцию (тыс. руб.) с НДС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385E4" w14:textId="77777777"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Сроки ввода объекта в эксплуатацию</w:t>
            </w:r>
          </w:p>
        </w:tc>
      </w:tr>
      <w:tr w:rsidR="00DA4A49" w:rsidRPr="00DA4A49" w14:paraId="48B56752" w14:textId="77777777" w:rsidTr="00DA4A49">
        <w:trPr>
          <w:cantSplit/>
          <w:trHeight w:val="9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1BD8" w14:textId="77777777"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F1ACB" w14:textId="77777777" w:rsidR="00383BD3" w:rsidRPr="00CE3D99" w:rsidRDefault="000B784C" w:rsidP="00DA4A49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Котельная №11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391BE" w14:textId="77777777" w:rsidR="00383BD3" w:rsidRPr="00CE3D99" w:rsidRDefault="00383BD3" w:rsidP="00F44181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0B784C" w:rsidRPr="00CE3D9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0B784C" w:rsidRPr="00CE3D99">
              <w:rPr>
                <w:rFonts w:eastAsia="Calibri"/>
                <w:sz w:val="20"/>
                <w:szCs w:val="20"/>
              </w:rPr>
              <w:t>р.</w:t>
            </w:r>
            <w:r w:rsidRPr="00CE3D9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CE3D99">
              <w:rPr>
                <w:rFonts w:eastAsia="Calibri"/>
                <w:sz w:val="20"/>
                <w:szCs w:val="20"/>
              </w:rPr>
              <w:t xml:space="preserve">. Витимский, ул. </w:t>
            </w:r>
            <w:r w:rsidR="00F44181" w:rsidRPr="00CE3D99">
              <w:rPr>
                <w:rFonts w:eastAsia="Calibri"/>
                <w:sz w:val="20"/>
                <w:szCs w:val="20"/>
              </w:rPr>
              <w:t>Ш</w:t>
            </w:r>
            <w:r w:rsidR="00DA4A49" w:rsidRPr="00CE3D99">
              <w:rPr>
                <w:rFonts w:eastAsia="Calibri"/>
                <w:sz w:val="20"/>
                <w:szCs w:val="20"/>
              </w:rPr>
              <w:t>кольная</w:t>
            </w:r>
            <w:r w:rsidR="00F44181" w:rsidRPr="00CE3D99">
              <w:rPr>
                <w:rFonts w:eastAsia="Calibri"/>
                <w:sz w:val="20"/>
                <w:szCs w:val="20"/>
              </w:rPr>
              <w:t>, Набережная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8CF0" w14:textId="3A0CEFA1" w:rsidR="000B784C" w:rsidRPr="00CE3D99" w:rsidRDefault="00945D4F" w:rsidP="00247081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jc w:val="both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Замена котлов на котлы КВм-1,5 ТШП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7AB01" w14:textId="62762CC5" w:rsidR="00383BD3" w:rsidRPr="00CE3D99" w:rsidRDefault="00945D4F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10</w:t>
            </w:r>
            <w:r w:rsidR="00383BD3" w:rsidRPr="00CE3D99">
              <w:rPr>
                <w:rFonts w:eastAsia="Calibri"/>
                <w:sz w:val="20"/>
                <w:szCs w:val="20"/>
              </w:rPr>
              <w:t>698,92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1AB4" w14:textId="295AA84D" w:rsidR="00383BD3" w:rsidRPr="00CE3D99" w:rsidRDefault="00247081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202</w:t>
            </w:r>
            <w:r w:rsidR="00945D4F" w:rsidRPr="00CE3D99"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DA4A49" w:rsidRPr="00CE3D99" w14:paraId="3A8B4822" w14:textId="77777777" w:rsidTr="00DA4A49">
        <w:trPr>
          <w:cantSplit/>
          <w:trHeight w:val="5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9F42" w14:textId="77777777"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FAB74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Нежилое здание, Здание котельной № 11 «Центральная» (с оборудованием)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13A04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CE3D9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CE3D99">
              <w:rPr>
                <w:rFonts w:eastAsia="Calibri"/>
                <w:sz w:val="20"/>
                <w:szCs w:val="20"/>
              </w:rPr>
              <w:t>р</w:t>
            </w:r>
            <w:r w:rsidRPr="00CE3D9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CE3D99">
              <w:rPr>
                <w:rFonts w:eastAsia="Calibri"/>
                <w:sz w:val="20"/>
                <w:szCs w:val="20"/>
              </w:rPr>
              <w:t>. Витимский, ул. Набережная,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984806"/>
              <w:right w:val="single" w:sz="4" w:space="0" w:color="auto"/>
            </w:tcBorders>
          </w:tcPr>
          <w:p w14:paraId="7FEB59C1" w14:textId="77777777" w:rsidR="00383BD3" w:rsidRPr="00CE3D9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Строительство дымовой трубы расчетным диаметром, высота 30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4B0F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5 197,46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415C" w14:textId="4E632E15" w:rsidR="00383BD3" w:rsidRPr="00CE3D99" w:rsidRDefault="000B784C" w:rsidP="00C2073D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202</w:t>
            </w:r>
            <w:r w:rsidR="00945D4F" w:rsidRPr="00CE3D99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DA4A49" w:rsidRPr="00CE3D99" w14:paraId="4E47E623" w14:textId="77777777" w:rsidTr="00DA4A49">
        <w:trPr>
          <w:cantSplit/>
          <w:trHeight w:val="5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0570" w14:textId="77777777" w:rsidR="00383BD3" w:rsidRPr="00CE3D9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AEC5F4C" w14:textId="77777777" w:rsidR="00383BD3" w:rsidRPr="00CE3D99" w:rsidRDefault="00B17E62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Котельная №11 «Центральная»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7910B6A1" w14:textId="77777777" w:rsidR="00383BD3" w:rsidRPr="00CE3D9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CE3D9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CE3D99">
              <w:rPr>
                <w:rFonts w:eastAsia="Calibri"/>
                <w:sz w:val="20"/>
                <w:szCs w:val="20"/>
              </w:rPr>
              <w:t>р</w:t>
            </w:r>
            <w:r w:rsidR="00F44181" w:rsidRPr="00CE3D9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="00F44181" w:rsidRPr="00CE3D99">
              <w:rPr>
                <w:rFonts w:eastAsia="Calibri"/>
                <w:sz w:val="20"/>
                <w:szCs w:val="20"/>
              </w:rPr>
              <w:t>. Витимский, ул. Набережная 3</w:t>
            </w:r>
          </w:p>
        </w:tc>
        <w:tc>
          <w:tcPr>
            <w:tcW w:w="2835" w:type="dxa"/>
            <w:tcBorders>
              <w:top w:val="single" w:sz="4" w:space="0" w:color="98480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3E65" w14:textId="77777777" w:rsidR="00383BD3" w:rsidRPr="00CE3D99" w:rsidRDefault="00247081" w:rsidP="00DA4A49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34" w:right="-57"/>
              <w:rPr>
                <w:rFonts w:eastAsia="Calibri"/>
                <w:bCs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Капитальный ремонт источника тепла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5E91" w14:textId="25F649E9" w:rsidR="00383BD3" w:rsidRPr="00CE3D99" w:rsidRDefault="00945D4F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3</w:t>
            </w:r>
            <w:r w:rsidR="00383BD3" w:rsidRPr="00CE3D99">
              <w:rPr>
                <w:rFonts w:eastAsia="Calibri"/>
                <w:sz w:val="20"/>
                <w:szCs w:val="20"/>
              </w:rPr>
              <w:t>6 646,85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AB28" w14:textId="65899AAE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202</w:t>
            </w:r>
            <w:r w:rsidR="00945D4F" w:rsidRPr="00CE3D99">
              <w:rPr>
                <w:rFonts w:eastAsia="Calibri"/>
                <w:sz w:val="20"/>
                <w:szCs w:val="20"/>
              </w:rPr>
              <w:t>8</w:t>
            </w:r>
          </w:p>
        </w:tc>
      </w:tr>
      <w:tr w:rsidR="00DA4A49" w:rsidRPr="00CE3D99" w14:paraId="40A187F5" w14:textId="77777777" w:rsidTr="00DA4A49">
        <w:trPr>
          <w:cantSplit/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A6EE" w14:textId="77777777" w:rsidR="00383BD3" w:rsidRPr="00CE3D9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C69C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Тепловые сети котельной №11 протяженностью </w:t>
            </w:r>
            <w:r w:rsidR="00004706" w:rsidRPr="00CE3D99">
              <w:rPr>
                <w:rFonts w:eastAsia="Calibri"/>
                <w:sz w:val="20"/>
                <w:szCs w:val="20"/>
              </w:rPr>
              <w:t>471,1</w:t>
            </w:r>
            <w:r w:rsidRPr="00CE3D99">
              <w:rPr>
                <w:rFonts w:eastAsia="Calibri"/>
                <w:sz w:val="20"/>
                <w:szCs w:val="20"/>
              </w:rPr>
              <w:t xml:space="preserve"> пм</w:t>
            </w:r>
          </w:p>
          <w:p w14:paraId="779439D1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32 </w:t>
            </w:r>
            <w:r w:rsidR="00004706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57 </w:t>
            </w:r>
            <w:r w:rsidR="00004706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108 </w:t>
            </w:r>
            <w:r w:rsidR="00004706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FD64" w14:textId="77777777" w:rsidR="00383BD3" w:rsidRPr="00CE3D99" w:rsidRDefault="00383BD3" w:rsidP="0000470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CE3D9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CE3D99">
              <w:rPr>
                <w:rFonts w:eastAsia="Calibri"/>
                <w:sz w:val="20"/>
                <w:szCs w:val="20"/>
              </w:rPr>
              <w:t>р</w:t>
            </w:r>
            <w:r w:rsidRPr="00CE3D9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CE3D99">
              <w:rPr>
                <w:rFonts w:eastAsia="Calibri"/>
                <w:sz w:val="20"/>
                <w:szCs w:val="20"/>
              </w:rPr>
              <w:t>. Витимский,</w:t>
            </w:r>
          </w:p>
          <w:p w14:paraId="65579F8C" w14:textId="77777777" w:rsidR="00383BD3" w:rsidRPr="00CE3D99" w:rsidRDefault="00383BD3" w:rsidP="00A67196">
            <w:pPr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Набережная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9CDE" w14:textId="77777777" w:rsidR="00383BD3" w:rsidRPr="00CE3D99" w:rsidRDefault="00DA4A49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Текущий т капитальный ремонт</w:t>
            </w:r>
            <w:r w:rsidR="00383BD3" w:rsidRPr="00CE3D99">
              <w:rPr>
                <w:rFonts w:eastAsia="Calibri"/>
                <w:sz w:val="20"/>
                <w:szCs w:val="20"/>
              </w:rPr>
              <w:t xml:space="preserve">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D6C6" w14:textId="77777777" w:rsidR="00383BD3" w:rsidRPr="00CE3D9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E3D99">
              <w:rPr>
                <w:rFonts w:eastAsia="Calibri"/>
                <w:sz w:val="20"/>
                <w:szCs w:val="20"/>
              </w:rPr>
              <w:t>19106,46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59F4" w14:textId="77777777" w:rsidR="00383BD3" w:rsidRPr="00CE3D9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2027</w:t>
            </w:r>
          </w:p>
        </w:tc>
      </w:tr>
      <w:tr w:rsidR="00DA4A49" w:rsidRPr="00CE3D99" w14:paraId="458B87AB" w14:textId="77777777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A331" w14:textId="77777777" w:rsidR="00383BD3" w:rsidRPr="00CE3D9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4979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Тепловые се</w:t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ти котельной №11 протяженностью 211 </w:t>
            </w:r>
            <w:r w:rsidRPr="00CE3D99">
              <w:rPr>
                <w:rFonts w:eastAsia="Calibri"/>
                <w:sz w:val="20"/>
                <w:szCs w:val="20"/>
              </w:rPr>
              <w:t>пм</w:t>
            </w:r>
          </w:p>
          <w:p w14:paraId="04DD630E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57    </w:t>
            </w: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159   </w:t>
            </w: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Pr="00CE3D99">
              <w:rPr>
                <w:rFonts w:eastAsia="Calibri"/>
                <w:sz w:val="20"/>
                <w:szCs w:val="20"/>
              </w:rPr>
              <w:t xml:space="preserve"> 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B720" w14:textId="77777777" w:rsidR="00383BD3" w:rsidRPr="00CE3D99" w:rsidRDefault="00383BD3" w:rsidP="0000470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CE3D99">
              <w:rPr>
                <w:rFonts w:eastAsia="Calibri"/>
                <w:sz w:val="20"/>
                <w:szCs w:val="20"/>
              </w:rPr>
              <w:t xml:space="preserve">область, Мамско-Чуйский район, р </w:t>
            </w:r>
            <w:r w:rsidRPr="00CE3D99">
              <w:rPr>
                <w:rFonts w:eastAsia="Calibri"/>
                <w:sz w:val="20"/>
                <w:szCs w:val="20"/>
              </w:rPr>
              <w:t>п. Витимский,</w:t>
            </w:r>
          </w:p>
          <w:p w14:paraId="40D71274" w14:textId="77777777" w:rsidR="00383BD3" w:rsidRPr="00CE3D99" w:rsidRDefault="00383BD3" w:rsidP="00A67196">
            <w:pPr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Набережная </w:t>
            </w:r>
          </w:p>
          <w:p w14:paraId="15EBBF17" w14:textId="77777777" w:rsidR="00383BD3" w:rsidRPr="00CE3D99" w:rsidRDefault="00004706" w:rsidP="00A67196">
            <w:pPr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Школьная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8BC2" w14:textId="77777777" w:rsidR="00383BD3" w:rsidRPr="00CE3D9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4002" w14:textId="77777777" w:rsidR="00383BD3" w:rsidRPr="00CE3D9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8558,90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5ED9" w14:textId="77777777" w:rsidR="00383BD3" w:rsidRPr="00CE3D9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2028</w:t>
            </w:r>
          </w:p>
        </w:tc>
      </w:tr>
      <w:tr w:rsidR="00DA4A49" w:rsidRPr="00CE3D99" w14:paraId="14C02FAE" w14:textId="77777777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86FC" w14:textId="77777777" w:rsidR="00383BD3" w:rsidRPr="00CE3D9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3F8D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Тепловые сети котельн</w:t>
            </w:r>
            <w:r w:rsidR="00004706" w:rsidRPr="00CE3D99">
              <w:rPr>
                <w:rFonts w:eastAsia="Calibri"/>
                <w:sz w:val="20"/>
                <w:szCs w:val="20"/>
              </w:rPr>
              <w:t>ой №11 протяженностью 196,4</w:t>
            </w:r>
            <w:r w:rsidRPr="00CE3D99">
              <w:rPr>
                <w:rFonts w:eastAsia="Calibri"/>
                <w:sz w:val="20"/>
                <w:szCs w:val="20"/>
              </w:rPr>
              <w:t xml:space="preserve"> пм</w:t>
            </w:r>
          </w:p>
          <w:p w14:paraId="1F3DBB13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Pr="00CE3D99">
              <w:rPr>
                <w:rFonts w:eastAsia="Calibri"/>
                <w:sz w:val="20"/>
                <w:szCs w:val="20"/>
              </w:rPr>
              <w:t xml:space="preserve"> 89</w:t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</w:t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</w:t>
            </w:r>
            <w:r w:rsidR="00004706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108  </w:t>
            </w: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Pr="00CE3D99">
              <w:rPr>
                <w:rFonts w:eastAsia="Calibri"/>
                <w:sz w:val="20"/>
                <w:szCs w:val="20"/>
              </w:rPr>
              <w:t xml:space="preserve"> 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79E2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CE3D9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CE3D99">
              <w:rPr>
                <w:rFonts w:eastAsia="Calibri"/>
                <w:sz w:val="20"/>
                <w:szCs w:val="20"/>
              </w:rPr>
              <w:t>р</w:t>
            </w:r>
            <w:r w:rsidRPr="00CE3D9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CE3D99">
              <w:rPr>
                <w:rFonts w:eastAsia="Calibri"/>
                <w:sz w:val="20"/>
                <w:szCs w:val="20"/>
              </w:rPr>
              <w:t>. Витимский,</w:t>
            </w:r>
          </w:p>
          <w:p w14:paraId="5DD68C7F" w14:textId="77777777" w:rsidR="00383BD3" w:rsidRPr="00CE3D99" w:rsidRDefault="00C6740F" w:rsidP="00A67196">
            <w:pPr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Школьная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C339" w14:textId="77777777" w:rsidR="00383BD3" w:rsidRPr="00CE3D9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2871" w14:textId="77777777" w:rsidR="00383BD3" w:rsidRPr="00CE3D9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E3D99">
              <w:rPr>
                <w:rFonts w:eastAsia="Calibri"/>
                <w:sz w:val="20"/>
                <w:szCs w:val="20"/>
              </w:rPr>
              <w:t>7966,67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3C83" w14:textId="77777777" w:rsidR="00383BD3" w:rsidRPr="00CE3D9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2029</w:t>
            </w:r>
          </w:p>
        </w:tc>
      </w:tr>
      <w:tr w:rsidR="00DA4A49" w:rsidRPr="00CE3D99" w14:paraId="0B4A2BAD" w14:textId="77777777" w:rsidTr="00DA4A49">
        <w:trPr>
          <w:cantSplit/>
          <w:trHeight w:val="8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E1A1" w14:textId="77777777" w:rsidR="00383BD3" w:rsidRPr="00CE3D9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B8E6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Тепловые сети </w:t>
            </w:r>
            <w:r w:rsidR="00C6740F" w:rsidRPr="00CE3D99">
              <w:rPr>
                <w:rFonts w:eastAsia="Calibri"/>
                <w:sz w:val="20"/>
                <w:szCs w:val="20"/>
              </w:rPr>
              <w:t>котельной №11 протяженностью 297,9</w:t>
            </w:r>
            <w:r w:rsidRPr="00CE3D99">
              <w:rPr>
                <w:rFonts w:eastAsia="Calibri"/>
                <w:sz w:val="20"/>
                <w:szCs w:val="20"/>
              </w:rPr>
              <w:t xml:space="preserve"> пм</w:t>
            </w:r>
          </w:p>
          <w:p w14:paraId="67E74078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57</w:t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 </w:t>
            </w: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87</w:t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 </w:t>
            </w: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319B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область, </w:t>
            </w:r>
            <w:r w:rsidR="00EC103B" w:rsidRPr="00CE3D99">
              <w:rPr>
                <w:rFonts w:eastAsia="Calibri"/>
                <w:sz w:val="20"/>
                <w:szCs w:val="20"/>
              </w:rPr>
              <w:t xml:space="preserve">Мамско-Чуйский район, </w:t>
            </w:r>
            <w:proofErr w:type="spellStart"/>
            <w:r w:rsidR="00EC103B" w:rsidRPr="00CE3D99">
              <w:rPr>
                <w:rFonts w:eastAsia="Calibri"/>
                <w:sz w:val="20"/>
                <w:szCs w:val="20"/>
              </w:rPr>
              <w:t>р</w:t>
            </w:r>
            <w:r w:rsidRPr="00CE3D9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CE3D99">
              <w:rPr>
                <w:rFonts w:eastAsia="Calibri"/>
                <w:sz w:val="20"/>
                <w:szCs w:val="20"/>
              </w:rPr>
              <w:t>. Витимский,</w:t>
            </w:r>
          </w:p>
          <w:p w14:paraId="1BF8E45F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Школьная</w:t>
            </w:r>
          </w:p>
          <w:p w14:paraId="365DDAEB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Переулок Торговый</w:t>
            </w:r>
          </w:p>
          <w:p w14:paraId="49A42B02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CA10" w14:textId="77777777" w:rsidR="00383BD3" w:rsidRPr="00CE3D9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9596" w14:textId="77777777" w:rsidR="00383BD3" w:rsidRPr="00CE3D9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E3D99">
              <w:rPr>
                <w:rFonts w:eastAsia="Calibri"/>
                <w:sz w:val="20"/>
                <w:szCs w:val="20"/>
              </w:rPr>
              <w:t>12083,86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A29" w14:textId="77777777" w:rsidR="00383BD3" w:rsidRPr="00CE3D9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2030</w:t>
            </w:r>
          </w:p>
        </w:tc>
      </w:tr>
      <w:tr w:rsidR="00DA4A49" w:rsidRPr="00CE3D99" w14:paraId="792E8DF4" w14:textId="77777777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4B17" w14:textId="77777777" w:rsidR="00383BD3" w:rsidRPr="00CE3D9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7085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Тепловые сети к</w:t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отельной №11 протяженностью 340,6 </w:t>
            </w:r>
            <w:r w:rsidRPr="00CE3D99">
              <w:rPr>
                <w:rFonts w:eastAsia="Calibri"/>
                <w:sz w:val="20"/>
                <w:szCs w:val="20"/>
              </w:rPr>
              <w:t>пм</w:t>
            </w:r>
          </w:p>
          <w:p w14:paraId="24AC7CE1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57 </w:t>
            </w:r>
            <w:r w:rsidR="00C6740F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89 </w:t>
            </w:r>
            <w:r w:rsidR="00C6740F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108 </w:t>
            </w:r>
            <w:r w:rsidR="00C6740F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800F" w14:textId="77777777" w:rsidR="00383BD3" w:rsidRPr="00CE3D99" w:rsidRDefault="00383BD3" w:rsidP="00C6740F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C6740F" w:rsidRPr="00CE3D99">
              <w:rPr>
                <w:rFonts w:eastAsia="Calibri"/>
                <w:sz w:val="20"/>
                <w:szCs w:val="20"/>
              </w:rPr>
              <w:t>р</w:t>
            </w:r>
            <w:r w:rsidRPr="00CE3D9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CE3D99">
              <w:rPr>
                <w:rFonts w:eastAsia="Calibri"/>
                <w:sz w:val="20"/>
                <w:szCs w:val="20"/>
              </w:rPr>
              <w:t>. Витимский,</w:t>
            </w:r>
          </w:p>
          <w:p w14:paraId="07207B65" w14:textId="77777777" w:rsidR="00383BD3" w:rsidRPr="00CE3D99" w:rsidRDefault="00383BD3" w:rsidP="00A67196">
            <w:pPr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Набережная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9129" w14:textId="77777777" w:rsidR="00383BD3" w:rsidRPr="00CE3D9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7F99" w14:textId="77777777" w:rsidR="00383BD3" w:rsidRPr="00CE3D9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E3D99">
              <w:rPr>
                <w:rFonts w:eastAsia="Calibri"/>
                <w:sz w:val="20"/>
                <w:szCs w:val="20"/>
              </w:rPr>
              <w:t>13815,93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0925" w14:textId="77777777" w:rsidR="00383BD3" w:rsidRPr="00CE3D9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2031</w:t>
            </w:r>
          </w:p>
        </w:tc>
      </w:tr>
      <w:tr w:rsidR="00DA4A49" w:rsidRPr="00CE3D99" w14:paraId="0CC36D13" w14:textId="77777777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CEB8" w14:textId="77777777" w:rsidR="00383BD3" w:rsidRPr="00CE3D9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0CBD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Тепловые сети </w:t>
            </w:r>
            <w:r w:rsidR="00C6740F" w:rsidRPr="00CE3D99">
              <w:rPr>
                <w:rFonts w:eastAsia="Calibri"/>
                <w:sz w:val="20"/>
                <w:szCs w:val="20"/>
              </w:rPr>
              <w:t>котельной №11 протяженностью 230,</w:t>
            </w:r>
            <w:r w:rsidR="00EC103B" w:rsidRPr="00CE3D99">
              <w:rPr>
                <w:rFonts w:eastAsia="Calibri"/>
                <w:sz w:val="20"/>
                <w:szCs w:val="20"/>
              </w:rPr>
              <w:t>2</w:t>
            </w:r>
            <w:r w:rsidRPr="00CE3D99">
              <w:rPr>
                <w:rFonts w:eastAsia="Calibri"/>
                <w:sz w:val="20"/>
                <w:szCs w:val="20"/>
              </w:rPr>
              <w:t xml:space="preserve"> пм</w:t>
            </w:r>
          </w:p>
          <w:p w14:paraId="03C8625D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89</w:t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    </w:t>
            </w: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Pr="00CE3D99">
              <w:rPr>
                <w:rFonts w:eastAsia="Calibri"/>
                <w:sz w:val="20"/>
                <w:szCs w:val="20"/>
              </w:rPr>
              <w:t xml:space="preserve"> 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4A00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C6740F" w:rsidRPr="00CE3D99">
              <w:rPr>
                <w:rFonts w:eastAsia="Calibri"/>
                <w:sz w:val="20"/>
                <w:szCs w:val="20"/>
              </w:rPr>
              <w:t>р</w:t>
            </w:r>
            <w:r w:rsidRPr="00CE3D9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CE3D99">
              <w:rPr>
                <w:rFonts w:eastAsia="Calibri"/>
                <w:sz w:val="20"/>
                <w:szCs w:val="20"/>
              </w:rPr>
              <w:t>. Витимский,</w:t>
            </w:r>
          </w:p>
          <w:p w14:paraId="708DAF06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Набережная</w:t>
            </w:r>
          </w:p>
          <w:p w14:paraId="06806EE5" w14:textId="77777777" w:rsidR="00C6740F" w:rsidRPr="00CE3D99" w:rsidRDefault="00C6740F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Школьная</w:t>
            </w:r>
          </w:p>
          <w:p w14:paraId="082B0875" w14:textId="77777777" w:rsidR="00C6740F" w:rsidRPr="00CE3D99" w:rsidRDefault="00C6740F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пер. Торговый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2BFE" w14:textId="77777777" w:rsidR="00383BD3" w:rsidRPr="00CE3D9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B805" w14:textId="77777777" w:rsidR="00383BD3" w:rsidRPr="00CE3D9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E3D99">
              <w:rPr>
                <w:rFonts w:eastAsia="Calibri"/>
                <w:sz w:val="20"/>
                <w:szCs w:val="20"/>
              </w:rPr>
              <w:t>9337,72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5E54" w14:textId="77777777" w:rsidR="00383BD3" w:rsidRPr="00CE3D9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2032</w:t>
            </w:r>
          </w:p>
        </w:tc>
      </w:tr>
      <w:tr w:rsidR="00DA4A49" w:rsidRPr="00CE3D99" w14:paraId="3ABB7C04" w14:textId="77777777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19FD" w14:textId="77777777" w:rsidR="00383BD3" w:rsidRPr="00CE3D9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DF91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Тепловые сети кот</w:t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ельной №11 протяженностью 208 </w:t>
            </w:r>
            <w:r w:rsidRPr="00CE3D99">
              <w:rPr>
                <w:rFonts w:eastAsia="Calibri"/>
                <w:sz w:val="20"/>
                <w:szCs w:val="20"/>
              </w:rPr>
              <w:t>пм</w:t>
            </w:r>
          </w:p>
          <w:p w14:paraId="7B36A3A6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89</w:t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    </w:t>
            </w: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1FAC" w14:textId="77777777" w:rsidR="00C6740F" w:rsidRPr="00CE3D99" w:rsidRDefault="00383BD3" w:rsidP="00C6740F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C6740F" w:rsidRPr="00CE3D99">
              <w:rPr>
                <w:rFonts w:eastAsia="Calibri"/>
                <w:sz w:val="20"/>
                <w:szCs w:val="20"/>
              </w:rPr>
              <w:t>р</w:t>
            </w:r>
            <w:r w:rsidRPr="00CE3D9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CE3D99">
              <w:rPr>
                <w:rFonts w:eastAsia="Calibri"/>
                <w:sz w:val="20"/>
                <w:szCs w:val="20"/>
              </w:rPr>
              <w:t>. Витимский,</w:t>
            </w:r>
          </w:p>
          <w:p w14:paraId="4998F9CD" w14:textId="77777777" w:rsidR="00C6740F" w:rsidRPr="00CE3D99" w:rsidRDefault="00C6740F" w:rsidP="00C6740F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Советская</w:t>
            </w:r>
          </w:p>
          <w:p w14:paraId="0CB4121B" w14:textId="77777777" w:rsidR="00383BD3" w:rsidRPr="00CE3D99" w:rsidRDefault="00383BD3" w:rsidP="00C6740F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Геологическая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471C" w14:textId="77777777" w:rsidR="00383BD3" w:rsidRPr="00CE3D9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EAF1" w14:textId="77777777" w:rsidR="00383BD3" w:rsidRPr="00CE3D9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E3D99">
              <w:rPr>
                <w:rFonts w:eastAsia="Calibri"/>
                <w:sz w:val="20"/>
                <w:szCs w:val="20"/>
              </w:rPr>
              <w:t>8437,21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FD6F" w14:textId="77777777" w:rsidR="00383BD3" w:rsidRPr="00CE3D9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2033</w:t>
            </w:r>
          </w:p>
        </w:tc>
      </w:tr>
      <w:tr w:rsidR="00DA4A49" w:rsidRPr="00CE3D99" w14:paraId="4894BD1F" w14:textId="77777777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867C" w14:textId="77777777" w:rsidR="00383BD3" w:rsidRPr="00CE3D9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2580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Тепловые сети </w:t>
            </w:r>
            <w:r w:rsidR="00C6740F" w:rsidRPr="00CE3D99">
              <w:rPr>
                <w:rFonts w:eastAsia="Calibri"/>
                <w:sz w:val="20"/>
                <w:szCs w:val="20"/>
              </w:rPr>
              <w:t>котельной №11 протяженностью 193,5</w:t>
            </w:r>
            <w:r w:rsidRPr="00CE3D99">
              <w:rPr>
                <w:rFonts w:eastAsia="Calibri"/>
                <w:sz w:val="20"/>
                <w:szCs w:val="20"/>
              </w:rPr>
              <w:t xml:space="preserve"> пм</w:t>
            </w:r>
          </w:p>
          <w:p w14:paraId="2A689344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32    </w:t>
            </w:r>
            <w:r w:rsidR="00C6740F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 49   </w:t>
            </w:r>
            <w:r w:rsidR="00C6740F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57</w:t>
            </w:r>
          </w:p>
          <w:p w14:paraId="08E6639C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108  </w:t>
            </w:r>
            <w:r w:rsidR="00C6740F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133  </w:t>
            </w:r>
            <w:r w:rsidR="00C6740F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0B3A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Иркутская область, Мамск</w:t>
            </w:r>
            <w:r w:rsidR="00EC103B" w:rsidRPr="00CE3D99">
              <w:rPr>
                <w:rFonts w:eastAsia="Calibri"/>
                <w:sz w:val="20"/>
                <w:szCs w:val="20"/>
              </w:rPr>
              <w:t xml:space="preserve">о-Чуйский район, р </w:t>
            </w:r>
            <w:r w:rsidRPr="00CE3D99">
              <w:rPr>
                <w:rFonts w:eastAsia="Calibri"/>
                <w:sz w:val="20"/>
                <w:szCs w:val="20"/>
              </w:rPr>
              <w:t>п. Витимский,</w:t>
            </w:r>
          </w:p>
          <w:p w14:paraId="43236259" w14:textId="77777777" w:rsidR="00C6740F" w:rsidRPr="00CE3D99" w:rsidRDefault="00C6740F" w:rsidP="00C6740F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Геологическая</w:t>
            </w:r>
          </w:p>
          <w:p w14:paraId="3F80C59A" w14:textId="77777777" w:rsidR="00C6740F" w:rsidRPr="00CE3D99" w:rsidRDefault="00C6740F" w:rsidP="00A67196">
            <w:pPr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Северная</w:t>
            </w:r>
          </w:p>
          <w:p w14:paraId="4A29738B" w14:textId="77777777" w:rsidR="00383BD3" w:rsidRPr="00CE3D99" w:rsidRDefault="00383BD3" w:rsidP="00A67196">
            <w:pPr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Школьная</w:t>
            </w:r>
          </w:p>
          <w:p w14:paraId="33428A17" w14:textId="77777777" w:rsidR="00383BD3" w:rsidRPr="00CE3D99" w:rsidRDefault="00383BD3" w:rsidP="00A67196">
            <w:pPr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Советская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7218" w14:textId="77777777" w:rsidR="00383BD3" w:rsidRPr="00CE3D9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BF1D" w14:textId="77777777" w:rsidR="00383BD3" w:rsidRPr="00CE3D9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E3D99">
              <w:rPr>
                <w:rFonts w:eastAsia="Calibri"/>
                <w:sz w:val="20"/>
                <w:szCs w:val="20"/>
              </w:rPr>
              <w:t>7849,04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7E73" w14:textId="77777777" w:rsidR="00383BD3" w:rsidRPr="00CE3D9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2034</w:t>
            </w:r>
          </w:p>
        </w:tc>
      </w:tr>
      <w:tr w:rsidR="00DA4A49" w:rsidRPr="00CE3D99" w14:paraId="7355D737" w14:textId="77777777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22B6" w14:textId="77777777" w:rsidR="00383BD3" w:rsidRPr="00CE3D9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486D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Тепловые сети котельной №11 протяженностью </w:t>
            </w:r>
            <w:r w:rsidR="00C6740F" w:rsidRPr="00CE3D99">
              <w:rPr>
                <w:rFonts w:eastAsia="Calibri"/>
                <w:sz w:val="20"/>
                <w:szCs w:val="20"/>
              </w:rPr>
              <w:t>205</w:t>
            </w:r>
            <w:r w:rsidRPr="00CE3D99">
              <w:rPr>
                <w:rFonts w:eastAsia="Calibri"/>
                <w:sz w:val="20"/>
                <w:szCs w:val="20"/>
              </w:rPr>
              <w:t xml:space="preserve"> пм</w:t>
            </w:r>
          </w:p>
          <w:p w14:paraId="398F7329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Pr="00CE3D99">
              <w:rPr>
                <w:rFonts w:eastAsia="Calibri"/>
                <w:sz w:val="20"/>
                <w:szCs w:val="20"/>
              </w:rPr>
              <w:t xml:space="preserve"> 159</w:t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    </w:t>
            </w: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C582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CE3D9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CE3D99">
              <w:rPr>
                <w:rFonts w:eastAsia="Calibri"/>
                <w:sz w:val="20"/>
                <w:szCs w:val="20"/>
              </w:rPr>
              <w:t>р.п</w:t>
            </w:r>
            <w:proofErr w:type="spellEnd"/>
            <w:r w:rsidR="00EC103B" w:rsidRPr="00CE3D99">
              <w:rPr>
                <w:rFonts w:eastAsia="Calibri"/>
                <w:sz w:val="20"/>
                <w:szCs w:val="20"/>
              </w:rPr>
              <w:t xml:space="preserve">. </w:t>
            </w:r>
            <w:r w:rsidRPr="00CE3D99">
              <w:rPr>
                <w:rFonts w:eastAsia="Calibri"/>
                <w:sz w:val="20"/>
                <w:szCs w:val="20"/>
              </w:rPr>
              <w:t>Витимский,</w:t>
            </w:r>
          </w:p>
          <w:p w14:paraId="2942EF5C" w14:textId="77777777" w:rsidR="00004706" w:rsidRPr="00CE3D99" w:rsidRDefault="00A2106F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Пер Торговый, </w:t>
            </w:r>
          </w:p>
          <w:p w14:paraId="07E55BD1" w14:textId="77777777" w:rsidR="00383BD3" w:rsidRPr="00CE3D99" w:rsidRDefault="00A2106F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Советская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07AB" w14:textId="77777777" w:rsidR="00383BD3" w:rsidRPr="00CE3D9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DB13" w14:textId="77777777" w:rsidR="00383BD3" w:rsidRPr="00CE3D9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E3D99">
              <w:rPr>
                <w:rFonts w:eastAsia="Calibri"/>
                <w:sz w:val="20"/>
                <w:szCs w:val="20"/>
              </w:rPr>
              <w:t>8315,52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4B55" w14:textId="77777777" w:rsidR="00383BD3" w:rsidRPr="00CE3D9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2035</w:t>
            </w:r>
          </w:p>
        </w:tc>
      </w:tr>
      <w:tr w:rsidR="00DA4A49" w:rsidRPr="00CE3D99" w14:paraId="357A2C16" w14:textId="77777777" w:rsidTr="00DA4A49">
        <w:trPr>
          <w:cantSplit/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42EE" w14:textId="77777777" w:rsidR="00383BD3" w:rsidRPr="00CE3D9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784E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Тепловые се</w:t>
            </w:r>
            <w:r w:rsidR="00A2106F" w:rsidRPr="00CE3D99">
              <w:rPr>
                <w:rFonts w:eastAsia="Calibri"/>
                <w:sz w:val="20"/>
                <w:szCs w:val="20"/>
              </w:rPr>
              <w:t>ти котельной №11 протяженностью</w:t>
            </w:r>
            <w:r w:rsidR="00C6740F" w:rsidRPr="00CE3D99">
              <w:rPr>
                <w:rFonts w:eastAsia="Calibri"/>
                <w:sz w:val="20"/>
                <w:szCs w:val="20"/>
              </w:rPr>
              <w:t xml:space="preserve"> 441,8</w:t>
            </w:r>
            <w:r w:rsidR="00A2106F" w:rsidRPr="00CE3D99">
              <w:rPr>
                <w:rFonts w:eastAsia="Calibri"/>
                <w:sz w:val="20"/>
                <w:szCs w:val="20"/>
              </w:rPr>
              <w:t xml:space="preserve"> </w:t>
            </w:r>
            <w:r w:rsidRPr="00CE3D99">
              <w:rPr>
                <w:rFonts w:eastAsia="Calibri"/>
                <w:sz w:val="20"/>
                <w:szCs w:val="20"/>
              </w:rPr>
              <w:t>пм</w:t>
            </w:r>
          </w:p>
          <w:p w14:paraId="2E762BFE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A2106F" w:rsidRPr="00CE3D99">
              <w:rPr>
                <w:rFonts w:eastAsia="Calibri"/>
                <w:sz w:val="20"/>
                <w:szCs w:val="20"/>
              </w:rPr>
              <w:t xml:space="preserve"> </w:t>
            </w:r>
            <w:r w:rsidR="00C6740F" w:rsidRPr="00CE3D99">
              <w:rPr>
                <w:rFonts w:eastAsia="Calibri"/>
                <w:sz w:val="20"/>
                <w:szCs w:val="20"/>
              </w:rPr>
              <w:t>49</w:t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   </w:t>
            </w:r>
            <w:r w:rsidR="00A2106F" w:rsidRPr="00CE3D99">
              <w:rPr>
                <w:rFonts w:eastAsia="Calibri"/>
                <w:sz w:val="20"/>
                <w:szCs w:val="20"/>
              </w:rPr>
              <w:sym w:font="Symbol" w:char="F0C6"/>
            </w:r>
            <w:r w:rsidR="00A2106F" w:rsidRPr="00CE3D99">
              <w:rPr>
                <w:rFonts w:eastAsia="Calibri"/>
                <w:sz w:val="20"/>
                <w:szCs w:val="20"/>
              </w:rPr>
              <w:t xml:space="preserve"> 108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793B" w14:textId="77777777" w:rsidR="00004706" w:rsidRPr="00CE3D99" w:rsidRDefault="00383BD3" w:rsidP="0000470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CE3D9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CE3D99">
              <w:rPr>
                <w:rFonts w:eastAsia="Calibri"/>
                <w:sz w:val="20"/>
                <w:szCs w:val="20"/>
              </w:rPr>
              <w:t>р</w:t>
            </w:r>
            <w:r w:rsidRPr="00CE3D9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CE3D99">
              <w:rPr>
                <w:rFonts w:eastAsia="Calibri"/>
                <w:sz w:val="20"/>
                <w:szCs w:val="20"/>
              </w:rPr>
              <w:t>. Витимский,</w:t>
            </w:r>
            <w:r w:rsidR="00004706" w:rsidRPr="00CE3D99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6718A9F" w14:textId="77777777" w:rsidR="00004706" w:rsidRPr="00CE3D99" w:rsidRDefault="00004706" w:rsidP="0000470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Новая</w:t>
            </w:r>
          </w:p>
          <w:p w14:paraId="5CDFECD2" w14:textId="77777777" w:rsidR="00004706" w:rsidRPr="00CE3D99" w:rsidRDefault="00383BD3" w:rsidP="0000470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Советская</w:t>
            </w:r>
            <w:r w:rsidR="00A2106F" w:rsidRPr="00CE3D99">
              <w:rPr>
                <w:rFonts w:eastAsia="Calibri"/>
                <w:sz w:val="20"/>
                <w:szCs w:val="20"/>
              </w:rPr>
              <w:t xml:space="preserve">, </w:t>
            </w:r>
          </w:p>
          <w:p w14:paraId="158D262F" w14:textId="77777777" w:rsidR="00383BD3" w:rsidRPr="00CE3D99" w:rsidRDefault="00383BD3" w:rsidP="00A2106F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9025" w14:textId="77777777" w:rsidR="00383BD3" w:rsidRPr="00CE3D9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C8AF" w14:textId="77777777" w:rsidR="00383BD3" w:rsidRPr="00CE3D9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E3D99">
              <w:rPr>
                <w:rFonts w:eastAsia="Calibri"/>
                <w:sz w:val="20"/>
                <w:szCs w:val="20"/>
              </w:rPr>
              <w:t>17920,95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DB55" w14:textId="77777777" w:rsidR="00383BD3" w:rsidRPr="00CE3D9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2036</w:t>
            </w:r>
          </w:p>
        </w:tc>
      </w:tr>
      <w:tr w:rsidR="00DA4A49" w:rsidRPr="00CE3D99" w14:paraId="74A1A447" w14:textId="77777777" w:rsidTr="00A67196">
        <w:trPr>
          <w:cantSplit/>
          <w:trHeight w:val="72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2A86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E3D99">
              <w:rPr>
                <w:rFonts w:eastAsia="Calibri"/>
                <w:bCs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2B0C" w14:textId="77777777" w:rsidR="00383BD3" w:rsidRPr="00CE3D99" w:rsidRDefault="00FD3F62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0"/>
                <w:szCs w:val="20"/>
              </w:rPr>
            </w:pPr>
            <w:r w:rsidRPr="00CE3D99">
              <w:rPr>
                <w:rFonts w:eastAsia="Calibri"/>
                <w:sz w:val="20"/>
                <w:szCs w:val="20"/>
              </w:rPr>
              <w:t>165935,49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96E" w14:textId="77777777" w:rsidR="00383BD3" w:rsidRPr="00CE3D9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78283765" w14:textId="77777777" w:rsidR="00383BD3" w:rsidRPr="00CE3D99" w:rsidRDefault="00383BD3" w:rsidP="00383BD3">
      <w:pPr>
        <w:jc w:val="both"/>
      </w:pPr>
    </w:p>
    <w:p w14:paraId="39E2046B" w14:textId="77777777" w:rsidR="00383BD3" w:rsidRPr="00CE3D99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CE3D99">
        <w:rPr>
          <w:b/>
        </w:rPr>
        <w:t xml:space="preserve">ГЛАВА 17 " </w:t>
      </w:r>
      <w:r w:rsidRPr="00CE3D99">
        <w:rPr>
          <w:rStyle w:val="ed"/>
          <w:b/>
        </w:rPr>
        <w:t xml:space="preserve">Замечания и предложения к проекту схемы теплоснабжения </w:t>
      </w:r>
      <w:r w:rsidRPr="00CE3D99">
        <w:rPr>
          <w:b/>
        </w:rPr>
        <w:t>".</w:t>
      </w:r>
    </w:p>
    <w:p w14:paraId="2ED057E9" w14:textId="77777777" w:rsidR="00383BD3" w:rsidRPr="00DA4A49" w:rsidRDefault="00383BD3" w:rsidP="00383BD3">
      <w:pPr>
        <w:tabs>
          <w:tab w:val="left" w:pos="709"/>
          <w:tab w:val="right" w:leader="dot" w:pos="9923"/>
        </w:tabs>
        <w:ind w:firstLine="567"/>
        <w:jc w:val="both"/>
      </w:pPr>
      <w:r w:rsidRPr="00CE3D99">
        <w:t>Замечания и предложения при разработке, утверждении и актуализации настоящей Схемы теплоснабжения (актуализированной схемы теплоснабжения) не поступали.</w:t>
      </w:r>
    </w:p>
    <w:p w14:paraId="09C953B9" w14:textId="77777777" w:rsidR="00383BD3" w:rsidRPr="00DA4A49" w:rsidRDefault="00383BD3" w:rsidP="00383BD3">
      <w:pPr>
        <w:ind w:firstLine="708"/>
        <w:jc w:val="both"/>
      </w:pPr>
    </w:p>
    <w:p w14:paraId="0B9D9E07" w14:textId="77777777" w:rsidR="00383BD3" w:rsidRPr="00796FCA" w:rsidRDefault="00383BD3" w:rsidP="00383BD3">
      <w:pPr>
        <w:ind w:firstLine="708"/>
        <w:jc w:val="both"/>
        <w:sectPr w:rsidR="00383BD3" w:rsidRPr="00796FCA" w:rsidSect="00260D61">
          <w:footerReference w:type="default" r:id="rId20"/>
          <w:footerReference w:type="first" r:id="rId21"/>
          <w:pgSz w:w="11906" w:h="16838"/>
          <w:pgMar w:top="1134" w:right="849" w:bottom="709" w:left="1276" w:header="708" w:footer="708" w:gutter="0"/>
          <w:cols w:space="708"/>
          <w:titlePg/>
          <w:docGrid w:linePitch="360"/>
        </w:sectPr>
      </w:pPr>
    </w:p>
    <w:p w14:paraId="38C42066" w14:textId="77777777" w:rsidR="00383BD3" w:rsidRPr="00796FCA" w:rsidRDefault="00383BD3" w:rsidP="00383BD3">
      <w:pPr>
        <w:ind w:firstLine="851"/>
        <w:jc w:val="right"/>
        <w:rPr>
          <w:b/>
        </w:rPr>
      </w:pPr>
      <w:r w:rsidRPr="00796FCA">
        <w:rPr>
          <w:b/>
        </w:rPr>
        <w:lastRenderedPageBreak/>
        <w:t>Приложение №1</w:t>
      </w:r>
    </w:p>
    <w:p w14:paraId="571BC930" w14:textId="77777777" w:rsidR="00383BD3" w:rsidRPr="00796FCA" w:rsidRDefault="00383BD3" w:rsidP="00383BD3">
      <w:pPr>
        <w:ind w:firstLine="851"/>
        <w:jc w:val="right"/>
      </w:pPr>
      <w:r w:rsidRPr="00796FCA">
        <w:t>к схеме теплоснабжения муниципального образования Витимского городского поселения на период до 2036 года</w:t>
      </w:r>
    </w:p>
    <w:p w14:paraId="60021200" w14:textId="77777777" w:rsidR="00383BD3" w:rsidRPr="00796FCA" w:rsidRDefault="00383BD3" w:rsidP="00383BD3">
      <w:pPr>
        <w:ind w:firstLine="851"/>
        <w:rPr>
          <w:b/>
        </w:rPr>
      </w:pPr>
      <w:r w:rsidRPr="00796FCA">
        <w:rPr>
          <w:b/>
        </w:rPr>
        <w:t>Характеристика нежилых зданий</w:t>
      </w:r>
    </w:p>
    <w:tbl>
      <w:tblPr>
        <w:tblW w:w="13826" w:type="dxa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5103"/>
        <w:gridCol w:w="2126"/>
        <w:gridCol w:w="1134"/>
        <w:gridCol w:w="1559"/>
        <w:gridCol w:w="1418"/>
        <w:gridCol w:w="1210"/>
      </w:tblGrid>
      <w:tr w:rsidR="00383BD3" w:rsidRPr="00796FCA" w14:paraId="7F1A8E6C" w14:textId="77777777" w:rsidTr="00A67196">
        <w:trPr>
          <w:trHeight w:val="515"/>
        </w:trPr>
        <w:tc>
          <w:tcPr>
            <w:tcW w:w="1276" w:type="dxa"/>
            <w:vAlign w:val="center"/>
          </w:tcPr>
          <w:p w14:paraId="4A79627D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line="230" w:lineRule="exact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103" w:type="dxa"/>
            <w:vAlign w:val="center"/>
          </w:tcPr>
          <w:p w14:paraId="2DC4431B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line="230" w:lineRule="exact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5D4F39A6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vAlign w:val="center"/>
          </w:tcPr>
          <w:p w14:paraId="43638326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796FCA">
              <w:rPr>
                <w:b/>
                <w:w w:val="99"/>
                <w:sz w:val="20"/>
                <w:szCs w:val="20"/>
                <w:lang w:val="en-US"/>
              </w:rPr>
              <w:t>№</w:t>
            </w:r>
          </w:p>
        </w:tc>
        <w:tc>
          <w:tcPr>
            <w:tcW w:w="1559" w:type="dxa"/>
            <w:vAlign w:val="center"/>
          </w:tcPr>
          <w:p w14:paraId="5BAB2D95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line="230" w:lineRule="exact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Год ввода</w:t>
            </w:r>
          </w:p>
        </w:tc>
        <w:tc>
          <w:tcPr>
            <w:tcW w:w="1418" w:type="dxa"/>
            <w:vAlign w:val="center"/>
          </w:tcPr>
          <w:p w14:paraId="510092BB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Материал</w:t>
            </w:r>
          </w:p>
        </w:tc>
        <w:tc>
          <w:tcPr>
            <w:tcW w:w="1210" w:type="dxa"/>
            <w:vAlign w:val="center"/>
          </w:tcPr>
          <w:p w14:paraId="1E09F577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Этажность</w:t>
            </w:r>
          </w:p>
        </w:tc>
      </w:tr>
      <w:tr w:rsidR="00383BD3" w:rsidRPr="00796FCA" w14:paraId="23B45C2D" w14:textId="77777777" w:rsidTr="00A67196">
        <w:trPr>
          <w:trHeight w:val="273"/>
        </w:trPr>
        <w:tc>
          <w:tcPr>
            <w:tcW w:w="13826" w:type="dxa"/>
            <w:gridSpan w:val="7"/>
          </w:tcPr>
          <w:p w14:paraId="38D6CE47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120" w:after="120" w:line="250" w:lineRule="exact"/>
              <w:ind w:left="40"/>
              <w:rPr>
                <w:b/>
                <w:sz w:val="20"/>
                <w:szCs w:val="20"/>
              </w:rPr>
            </w:pPr>
            <w:proofErr w:type="spellStart"/>
            <w:r w:rsidRPr="00796FCA">
              <w:rPr>
                <w:b/>
                <w:position w:val="1"/>
                <w:sz w:val="20"/>
                <w:szCs w:val="20"/>
                <w:lang w:val="en-US"/>
              </w:rPr>
              <w:t>Всего</w:t>
            </w:r>
            <w:proofErr w:type="spellEnd"/>
            <w:r w:rsidRPr="00796FCA">
              <w:rPr>
                <w:b/>
                <w:position w:val="1"/>
                <w:sz w:val="20"/>
                <w:szCs w:val="20"/>
              </w:rPr>
              <w:t xml:space="preserve"> по котельной «№11 </w:t>
            </w:r>
            <w:proofErr w:type="spellStart"/>
            <w:r w:rsidRPr="00796FCA">
              <w:rPr>
                <w:b/>
                <w:position w:val="1"/>
                <w:sz w:val="20"/>
                <w:szCs w:val="20"/>
                <w:lang w:val="en-US"/>
              </w:rPr>
              <w:t>Центральная</w:t>
            </w:r>
            <w:proofErr w:type="spellEnd"/>
            <w:r w:rsidRPr="00796FCA">
              <w:rPr>
                <w:b/>
                <w:position w:val="1"/>
                <w:sz w:val="20"/>
                <w:szCs w:val="20"/>
              </w:rPr>
              <w:t>»</w:t>
            </w:r>
            <w:r w:rsidRPr="00796FCA">
              <w:rPr>
                <w:b/>
                <w:position w:val="1"/>
                <w:sz w:val="20"/>
                <w:szCs w:val="20"/>
                <w:lang w:val="en-US"/>
              </w:rPr>
              <w:t>:</w:t>
            </w:r>
          </w:p>
        </w:tc>
      </w:tr>
      <w:tr w:rsidR="00383BD3" w:rsidRPr="00796FCA" w14:paraId="13B46243" w14:textId="77777777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940F0C7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B61F89B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796FCA">
              <w:rPr>
                <w:sz w:val="20"/>
                <w:szCs w:val="20"/>
                <w:lang w:val="en-US"/>
              </w:rPr>
              <w:t>Котельная</w:t>
            </w:r>
            <w:proofErr w:type="spellEnd"/>
            <w:r w:rsidRPr="00796FCA">
              <w:rPr>
                <w:sz w:val="20"/>
                <w:szCs w:val="20"/>
                <w:lang w:val="en-US"/>
              </w:rPr>
              <w:t xml:space="preserve"> «</w:t>
            </w:r>
            <w:r w:rsidRPr="00796FCA">
              <w:rPr>
                <w:sz w:val="20"/>
                <w:szCs w:val="20"/>
              </w:rPr>
              <w:t xml:space="preserve">№11 </w:t>
            </w:r>
            <w:proofErr w:type="spellStart"/>
            <w:r w:rsidRPr="00796FCA">
              <w:rPr>
                <w:sz w:val="20"/>
                <w:szCs w:val="20"/>
                <w:lang w:val="en-US"/>
              </w:rPr>
              <w:t>Центральная</w:t>
            </w:r>
            <w:proofErr w:type="spellEnd"/>
            <w:r w:rsidRPr="00796FCA"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88B24E1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Набережная 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D12AC06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05E2552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1960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6CA64AE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бетон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D8508EE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</w:t>
            </w:r>
          </w:p>
        </w:tc>
      </w:tr>
      <w:tr w:rsidR="00383BD3" w:rsidRPr="00796FCA" w14:paraId="47088FF1" w14:textId="77777777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A2A68FA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80A00FC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Водозаборное сооружение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2D485EF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Витимский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E22F91E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EBBBED3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1982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3949711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деревянное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6744F06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</w:t>
            </w:r>
          </w:p>
        </w:tc>
      </w:tr>
      <w:tr w:rsidR="00383BD3" w:rsidRPr="00796FCA" w14:paraId="0F39B068" w14:textId="77777777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E86E692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8483699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r w:rsidRPr="00796FCA">
              <w:rPr>
                <w:sz w:val="20"/>
                <w:szCs w:val="20"/>
              </w:rPr>
              <w:t>Водозаборное сооружение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56350F7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Витимский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E25F536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13CFE84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1982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BFD0F5B" w14:textId="77777777" w:rsidR="00383BD3" w:rsidRPr="00796FCA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деревянное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642E435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</w:t>
            </w:r>
          </w:p>
        </w:tc>
      </w:tr>
      <w:tr w:rsidR="00383BD3" w:rsidRPr="00796FCA" w14:paraId="4B4B5CD7" w14:textId="77777777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3312F84" w14:textId="77777777" w:rsidR="00383BD3" w:rsidRPr="00796FCA" w:rsidRDefault="00312FE1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0F8BB77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r w:rsidRPr="00796FCA">
              <w:rPr>
                <w:sz w:val="20"/>
                <w:szCs w:val="20"/>
              </w:rPr>
              <w:t>Пожарная часть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13C75E8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Школьная 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7842F87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5204913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1968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2A0417B" w14:textId="77777777" w:rsidR="00383BD3" w:rsidRPr="00796FCA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деревянное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8FCF4E1" w14:textId="77777777"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</w:t>
            </w:r>
          </w:p>
        </w:tc>
      </w:tr>
      <w:tr w:rsidR="00383BD3" w:rsidRPr="006B3313" w14:paraId="28299470" w14:textId="77777777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5357CAC" w14:textId="77777777" w:rsidR="00383BD3" w:rsidRPr="006B3313" w:rsidRDefault="00312FE1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FFCA0CA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Здание администрации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9B111B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Советская 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9026DE1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D3E31F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1963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610D4A2" w14:textId="77777777" w:rsidR="00383BD3" w:rsidRPr="006B3313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деревянное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EBA325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</w:p>
        </w:tc>
      </w:tr>
      <w:tr w:rsidR="00383BD3" w:rsidRPr="006B3313" w14:paraId="7B0A8CFE" w14:textId="77777777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E3050F2" w14:textId="77777777" w:rsidR="00383BD3" w:rsidRPr="006B3313" w:rsidRDefault="00312FE1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E9E3FF5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Школа</w:t>
            </w:r>
            <w:r w:rsidR="00312FE1">
              <w:rPr>
                <w:sz w:val="20"/>
                <w:szCs w:val="20"/>
              </w:rPr>
              <w:t>, культурно-досуговый центр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808975D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Школьная 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CA379EB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688E983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1988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D7328D3" w14:textId="77777777" w:rsidR="00383BD3" w:rsidRPr="006B3313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кирпич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F1DF27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3</w:t>
            </w:r>
          </w:p>
        </w:tc>
      </w:tr>
      <w:tr w:rsidR="00383BD3" w:rsidRPr="006B3313" w14:paraId="70DBEF13" w14:textId="77777777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ECFE475" w14:textId="77777777" w:rsidR="00383BD3" w:rsidRPr="006B3313" w:rsidRDefault="00312FE1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87C43D4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Детский сад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243085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 xml:space="preserve">Школьная 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0A4A449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73F6FD2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1970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7B199F7" w14:textId="77777777" w:rsidR="00383BD3" w:rsidRPr="006B3313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бетон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36C67EF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</w:p>
        </w:tc>
      </w:tr>
      <w:tr w:rsidR="00383BD3" w:rsidRPr="006B3313" w14:paraId="31084A9D" w14:textId="77777777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06F8F08" w14:textId="77777777" w:rsidR="00383BD3" w:rsidRPr="006B3313" w:rsidRDefault="00312FE1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2CF0BBD" w14:textId="77777777" w:rsidR="00383BD3" w:rsidRPr="006B3313" w:rsidRDefault="00B91CC9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Дизельная эл</w:t>
            </w:r>
            <w:r w:rsidR="00383BD3" w:rsidRPr="006B3313">
              <w:rPr>
                <w:sz w:val="20"/>
                <w:szCs w:val="20"/>
              </w:rPr>
              <w:t>ектростанция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C01FF5E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Набережная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3AE8B58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A2492C6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1980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81F8DAC" w14:textId="77777777" w:rsidR="00383BD3" w:rsidRPr="006B3313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бетон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D8ACDDC" w14:textId="77777777"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</w:tr>
    </w:tbl>
    <w:p w14:paraId="26232CC6" w14:textId="77777777" w:rsidR="00383BD3" w:rsidRPr="006B3313" w:rsidRDefault="00383BD3" w:rsidP="00383BD3">
      <w:pPr>
        <w:jc w:val="both"/>
        <w:rPr>
          <w:sz w:val="28"/>
          <w:szCs w:val="28"/>
        </w:rPr>
        <w:sectPr w:rsidR="00383BD3" w:rsidRPr="006B3313" w:rsidSect="00A67196">
          <w:pgSz w:w="16838" w:h="11906" w:orient="landscape"/>
          <w:pgMar w:top="993" w:right="1134" w:bottom="991" w:left="851" w:header="708" w:footer="708" w:gutter="0"/>
          <w:cols w:space="708"/>
          <w:titlePg/>
          <w:docGrid w:linePitch="360"/>
        </w:sectPr>
      </w:pPr>
    </w:p>
    <w:p w14:paraId="2E796333" w14:textId="77777777" w:rsidR="00001EA4" w:rsidRPr="006B434F" w:rsidRDefault="00001EA4" w:rsidP="00C45396">
      <w:pPr>
        <w:keepLines/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ascii="Times New Roman CYR" w:hAnsi="Times New Roman CYR" w:cs="Times New Roman CYR"/>
          <w:sz w:val="20"/>
        </w:rPr>
      </w:pPr>
    </w:p>
    <w:sectPr w:rsidR="00001EA4" w:rsidRPr="006B434F" w:rsidSect="00C33116">
      <w:pgSz w:w="11906" w:h="16838"/>
      <w:pgMar w:top="1134" w:right="849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DA077" w14:textId="77777777" w:rsidR="001D0519" w:rsidRDefault="001D0519">
      <w:r>
        <w:separator/>
      </w:r>
    </w:p>
  </w:endnote>
  <w:endnote w:type="continuationSeparator" w:id="0">
    <w:p w14:paraId="1BB48CAE" w14:textId="77777777" w:rsidR="001D0519" w:rsidRDefault="001D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6DF4B" w14:textId="77777777" w:rsidR="002B4454" w:rsidRPr="007F6F4F" w:rsidRDefault="002B4454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64A0">
      <w:rPr>
        <w:noProof/>
      </w:rPr>
      <w:t>9</w:t>
    </w:r>
    <w:r>
      <w:fldChar w:fldCharType="end"/>
    </w:r>
  </w:p>
  <w:p w14:paraId="46C12912" w14:textId="77777777" w:rsidR="002B4454" w:rsidRDefault="002B445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10047" w14:textId="77777777" w:rsidR="002B4454" w:rsidRDefault="002B4454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C164A0">
      <w:rPr>
        <w:noProof/>
      </w:rPr>
      <w:t>1</w:t>
    </w:r>
    <w:r>
      <w:fldChar w:fldCharType="end"/>
    </w:r>
  </w:p>
  <w:p w14:paraId="301496A9" w14:textId="77777777" w:rsidR="002B4454" w:rsidRDefault="002B445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D4A07" w14:textId="77777777" w:rsidR="001D0519" w:rsidRDefault="001D0519">
      <w:r>
        <w:separator/>
      </w:r>
    </w:p>
  </w:footnote>
  <w:footnote w:type="continuationSeparator" w:id="0">
    <w:p w14:paraId="30A8624B" w14:textId="77777777" w:rsidR="001D0519" w:rsidRDefault="001D0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CAE"/>
    <w:multiLevelType w:val="hybridMultilevel"/>
    <w:tmpl w:val="FE64F818"/>
    <w:lvl w:ilvl="0" w:tplc="645C7DAE">
      <w:numFmt w:val="bullet"/>
      <w:lvlText w:val=""/>
      <w:lvlJc w:val="left"/>
      <w:pPr>
        <w:ind w:left="1192" w:hanging="360"/>
      </w:pPr>
      <w:rPr>
        <w:rFonts w:ascii="Symbol" w:eastAsia="Times New Roman" w:hAnsi="Symbol" w:hint="default"/>
        <w:w w:val="99"/>
        <w:sz w:val="28"/>
      </w:rPr>
    </w:lvl>
    <w:lvl w:ilvl="1" w:tplc="1D68A04A">
      <w:numFmt w:val="bullet"/>
      <w:lvlText w:val="•"/>
      <w:lvlJc w:val="left"/>
      <w:pPr>
        <w:ind w:left="2168" w:hanging="360"/>
      </w:pPr>
      <w:rPr>
        <w:rFonts w:hint="default"/>
      </w:rPr>
    </w:lvl>
    <w:lvl w:ilvl="2" w:tplc="AE04463C">
      <w:numFmt w:val="bullet"/>
      <w:lvlText w:val="•"/>
      <w:lvlJc w:val="left"/>
      <w:pPr>
        <w:ind w:left="3136" w:hanging="360"/>
      </w:pPr>
      <w:rPr>
        <w:rFonts w:hint="default"/>
      </w:rPr>
    </w:lvl>
    <w:lvl w:ilvl="3" w:tplc="CFC2BA2C">
      <w:numFmt w:val="bullet"/>
      <w:lvlText w:val="•"/>
      <w:lvlJc w:val="left"/>
      <w:pPr>
        <w:ind w:left="4105" w:hanging="360"/>
      </w:pPr>
      <w:rPr>
        <w:rFonts w:hint="default"/>
      </w:rPr>
    </w:lvl>
    <w:lvl w:ilvl="4" w:tplc="ABD205C0">
      <w:numFmt w:val="bullet"/>
      <w:lvlText w:val="•"/>
      <w:lvlJc w:val="left"/>
      <w:pPr>
        <w:ind w:left="5073" w:hanging="360"/>
      </w:pPr>
      <w:rPr>
        <w:rFonts w:hint="default"/>
      </w:rPr>
    </w:lvl>
    <w:lvl w:ilvl="5" w:tplc="005C1C36">
      <w:numFmt w:val="bullet"/>
      <w:lvlText w:val="•"/>
      <w:lvlJc w:val="left"/>
      <w:pPr>
        <w:ind w:left="6042" w:hanging="360"/>
      </w:pPr>
      <w:rPr>
        <w:rFonts w:hint="default"/>
      </w:rPr>
    </w:lvl>
    <w:lvl w:ilvl="6" w:tplc="94FACFA2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24A663AC">
      <w:numFmt w:val="bullet"/>
      <w:lvlText w:val="•"/>
      <w:lvlJc w:val="left"/>
      <w:pPr>
        <w:ind w:left="7979" w:hanging="360"/>
      </w:pPr>
      <w:rPr>
        <w:rFonts w:hint="default"/>
      </w:rPr>
    </w:lvl>
    <w:lvl w:ilvl="8" w:tplc="2DB4AF98">
      <w:numFmt w:val="bullet"/>
      <w:lvlText w:val="•"/>
      <w:lvlJc w:val="left"/>
      <w:pPr>
        <w:ind w:left="8947" w:hanging="360"/>
      </w:pPr>
      <w:rPr>
        <w:rFonts w:hint="default"/>
      </w:rPr>
    </w:lvl>
  </w:abstractNum>
  <w:abstractNum w:abstractNumId="1">
    <w:nsid w:val="02D6087A"/>
    <w:multiLevelType w:val="hybridMultilevel"/>
    <w:tmpl w:val="B24825D2"/>
    <w:lvl w:ilvl="0" w:tplc="5BF65FC0">
      <w:numFmt w:val="bullet"/>
      <w:lvlText w:val="•"/>
      <w:lvlJc w:val="left"/>
      <w:pPr>
        <w:ind w:left="398" w:hanging="167"/>
      </w:pPr>
      <w:rPr>
        <w:rFonts w:ascii="Times New Roman" w:eastAsia="Times New Roman" w:hAnsi="Times New Roman" w:hint="default"/>
        <w:w w:val="99"/>
        <w:sz w:val="28"/>
      </w:rPr>
    </w:lvl>
    <w:lvl w:ilvl="1" w:tplc="C91272D0">
      <w:numFmt w:val="bullet"/>
      <w:lvlText w:val="•"/>
      <w:lvlJc w:val="left"/>
      <w:pPr>
        <w:ind w:left="1448" w:hanging="167"/>
      </w:pPr>
      <w:rPr>
        <w:rFonts w:hint="default"/>
      </w:rPr>
    </w:lvl>
    <w:lvl w:ilvl="2" w:tplc="08027958">
      <w:numFmt w:val="bullet"/>
      <w:lvlText w:val="•"/>
      <w:lvlJc w:val="left"/>
      <w:pPr>
        <w:ind w:left="2496" w:hanging="167"/>
      </w:pPr>
      <w:rPr>
        <w:rFonts w:hint="default"/>
      </w:rPr>
    </w:lvl>
    <w:lvl w:ilvl="3" w:tplc="8710DE72">
      <w:numFmt w:val="bullet"/>
      <w:lvlText w:val="•"/>
      <w:lvlJc w:val="left"/>
      <w:pPr>
        <w:ind w:left="3545" w:hanging="167"/>
      </w:pPr>
      <w:rPr>
        <w:rFonts w:hint="default"/>
      </w:rPr>
    </w:lvl>
    <w:lvl w:ilvl="4" w:tplc="3740E886">
      <w:numFmt w:val="bullet"/>
      <w:lvlText w:val="•"/>
      <w:lvlJc w:val="left"/>
      <w:pPr>
        <w:ind w:left="4593" w:hanging="167"/>
      </w:pPr>
      <w:rPr>
        <w:rFonts w:hint="default"/>
      </w:rPr>
    </w:lvl>
    <w:lvl w:ilvl="5" w:tplc="E1C86D2C">
      <w:numFmt w:val="bullet"/>
      <w:lvlText w:val="•"/>
      <w:lvlJc w:val="left"/>
      <w:pPr>
        <w:ind w:left="5642" w:hanging="167"/>
      </w:pPr>
      <w:rPr>
        <w:rFonts w:hint="default"/>
      </w:rPr>
    </w:lvl>
    <w:lvl w:ilvl="6" w:tplc="923CB346">
      <w:numFmt w:val="bullet"/>
      <w:lvlText w:val="•"/>
      <w:lvlJc w:val="left"/>
      <w:pPr>
        <w:ind w:left="6690" w:hanging="167"/>
      </w:pPr>
      <w:rPr>
        <w:rFonts w:hint="default"/>
      </w:rPr>
    </w:lvl>
    <w:lvl w:ilvl="7" w:tplc="F7EC9BCA">
      <w:numFmt w:val="bullet"/>
      <w:lvlText w:val="•"/>
      <w:lvlJc w:val="left"/>
      <w:pPr>
        <w:ind w:left="7739" w:hanging="167"/>
      </w:pPr>
      <w:rPr>
        <w:rFonts w:hint="default"/>
      </w:rPr>
    </w:lvl>
    <w:lvl w:ilvl="8" w:tplc="2B301A60">
      <w:numFmt w:val="bullet"/>
      <w:lvlText w:val="•"/>
      <w:lvlJc w:val="left"/>
      <w:pPr>
        <w:ind w:left="8787" w:hanging="167"/>
      </w:pPr>
      <w:rPr>
        <w:rFonts w:hint="default"/>
      </w:rPr>
    </w:lvl>
  </w:abstractNum>
  <w:abstractNum w:abstractNumId="2">
    <w:nsid w:val="13032010"/>
    <w:multiLevelType w:val="hybridMultilevel"/>
    <w:tmpl w:val="914440D6"/>
    <w:lvl w:ilvl="0" w:tplc="CA50F390">
      <w:numFmt w:val="bullet"/>
      <w:lvlText w:val="-"/>
      <w:lvlJc w:val="left"/>
      <w:pPr>
        <w:ind w:left="757" w:hanging="361"/>
      </w:pPr>
      <w:rPr>
        <w:rFonts w:ascii="Times New Roman" w:eastAsia="Times New Roman" w:hAnsi="Times New Roman" w:hint="default"/>
        <w:w w:val="99"/>
        <w:sz w:val="28"/>
      </w:rPr>
    </w:lvl>
    <w:lvl w:ilvl="1" w:tplc="658063D6">
      <w:numFmt w:val="bullet"/>
      <w:lvlText w:val="•"/>
      <w:lvlJc w:val="left"/>
      <w:pPr>
        <w:ind w:left="398" w:hanging="167"/>
      </w:pPr>
      <w:rPr>
        <w:rFonts w:ascii="Times New Roman" w:eastAsia="Times New Roman" w:hAnsi="Times New Roman" w:hint="default"/>
        <w:w w:val="99"/>
        <w:sz w:val="28"/>
      </w:rPr>
    </w:lvl>
    <w:lvl w:ilvl="2" w:tplc="9288D08A">
      <w:numFmt w:val="bullet"/>
      <w:lvlText w:val="•"/>
      <w:lvlJc w:val="left"/>
      <w:pPr>
        <w:ind w:left="1343" w:hanging="167"/>
      </w:pPr>
      <w:rPr>
        <w:rFonts w:ascii="Times New Roman" w:eastAsia="Times New Roman" w:hAnsi="Times New Roman" w:hint="default"/>
        <w:w w:val="99"/>
        <w:sz w:val="28"/>
      </w:rPr>
    </w:lvl>
    <w:lvl w:ilvl="3" w:tplc="D95668D4">
      <w:numFmt w:val="bullet"/>
      <w:lvlText w:val="•"/>
      <w:lvlJc w:val="left"/>
      <w:pPr>
        <w:ind w:left="2533" w:hanging="167"/>
      </w:pPr>
      <w:rPr>
        <w:rFonts w:hint="default"/>
      </w:rPr>
    </w:lvl>
    <w:lvl w:ilvl="4" w:tplc="1994C69E">
      <w:numFmt w:val="bullet"/>
      <w:lvlText w:val="•"/>
      <w:lvlJc w:val="left"/>
      <w:pPr>
        <w:ind w:left="3726" w:hanging="167"/>
      </w:pPr>
      <w:rPr>
        <w:rFonts w:hint="default"/>
      </w:rPr>
    </w:lvl>
    <w:lvl w:ilvl="5" w:tplc="3334CFAE">
      <w:numFmt w:val="bullet"/>
      <w:lvlText w:val="•"/>
      <w:lvlJc w:val="left"/>
      <w:pPr>
        <w:ind w:left="4919" w:hanging="167"/>
      </w:pPr>
      <w:rPr>
        <w:rFonts w:hint="default"/>
      </w:rPr>
    </w:lvl>
    <w:lvl w:ilvl="6" w:tplc="EBC0E0F0">
      <w:numFmt w:val="bullet"/>
      <w:lvlText w:val="•"/>
      <w:lvlJc w:val="left"/>
      <w:pPr>
        <w:ind w:left="6112" w:hanging="167"/>
      </w:pPr>
      <w:rPr>
        <w:rFonts w:hint="default"/>
      </w:rPr>
    </w:lvl>
    <w:lvl w:ilvl="7" w:tplc="004E2AFA">
      <w:numFmt w:val="bullet"/>
      <w:lvlText w:val="•"/>
      <w:lvlJc w:val="left"/>
      <w:pPr>
        <w:ind w:left="7305" w:hanging="167"/>
      </w:pPr>
      <w:rPr>
        <w:rFonts w:hint="default"/>
      </w:rPr>
    </w:lvl>
    <w:lvl w:ilvl="8" w:tplc="3934CBD8">
      <w:numFmt w:val="bullet"/>
      <w:lvlText w:val="•"/>
      <w:lvlJc w:val="left"/>
      <w:pPr>
        <w:ind w:left="8498" w:hanging="167"/>
      </w:pPr>
      <w:rPr>
        <w:rFonts w:hint="default"/>
      </w:rPr>
    </w:lvl>
  </w:abstractNum>
  <w:abstractNum w:abstractNumId="3">
    <w:nsid w:val="17BD668D"/>
    <w:multiLevelType w:val="hybridMultilevel"/>
    <w:tmpl w:val="DF044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731FBF"/>
    <w:multiLevelType w:val="multilevel"/>
    <w:tmpl w:val="8B384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9935BF9"/>
    <w:multiLevelType w:val="hybridMultilevel"/>
    <w:tmpl w:val="AD644C3C"/>
    <w:lvl w:ilvl="0" w:tplc="0419000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6">
    <w:nsid w:val="1E2523C8"/>
    <w:multiLevelType w:val="hybridMultilevel"/>
    <w:tmpl w:val="1AFCBB0E"/>
    <w:lvl w:ilvl="0" w:tplc="7F6E236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81A12"/>
    <w:multiLevelType w:val="hybridMultilevel"/>
    <w:tmpl w:val="008A2B44"/>
    <w:lvl w:ilvl="0" w:tplc="71D8CA2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1EDE4F04"/>
    <w:multiLevelType w:val="hybridMultilevel"/>
    <w:tmpl w:val="378416D2"/>
    <w:lvl w:ilvl="0" w:tplc="FD3C735C">
      <w:start w:val="1"/>
      <w:numFmt w:val="decimal"/>
      <w:lvlText w:val="%1."/>
      <w:lvlJc w:val="left"/>
      <w:pPr>
        <w:ind w:left="1111" w:hanging="36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21EF890">
      <w:numFmt w:val="bullet"/>
      <w:lvlText w:val="•"/>
      <w:lvlJc w:val="left"/>
      <w:pPr>
        <w:ind w:left="4640" w:hanging="363"/>
      </w:pPr>
      <w:rPr>
        <w:rFonts w:hint="default"/>
      </w:rPr>
    </w:lvl>
    <w:lvl w:ilvl="2" w:tplc="58E0FA06">
      <w:numFmt w:val="bullet"/>
      <w:lvlText w:val="•"/>
      <w:lvlJc w:val="left"/>
      <w:pPr>
        <w:ind w:left="5333" w:hanging="363"/>
      </w:pPr>
      <w:rPr>
        <w:rFonts w:hint="default"/>
      </w:rPr>
    </w:lvl>
    <w:lvl w:ilvl="3" w:tplc="6394C39A">
      <w:numFmt w:val="bullet"/>
      <w:lvlText w:val="•"/>
      <w:lvlJc w:val="left"/>
      <w:pPr>
        <w:ind w:left="6027" w:hanging="363"/>
      </w:pPr>
      <w:rPr>
        <w:rFonts w:hint="default"/>
      </w:rPr>
    </w:lvl>
    <w:lvl w:ilvl="4" w:tplc="5D8C4B2C">
      <w:numFmt w:val="bullet"/>
      <w:lvlText w:val="•"/>
      <w:lvlJc w:val="left"/>
      <w:pPr>
        <w:ind w:left="6721" w:hanging="363"/>
      </w:pPr>
      <w:rPr>
        <w:rFonts w:hint="default"/>
      </w:rPr>
    </w:lvl>
    <w:lvl w:ilvl="5" w:tplc="4AB44B70">
      <w:numFmt w:val="bullet"/>
      <w:lvlText w:val="•"/>
      <w:lvlJc w:val="left"/>
      <w:pPr>
        <w:ind w:left="7415" w:hanging="363"/>
      </w:pPr>
      <w:rPr>
        <w:rFonts w:hint="default"/>
      </w:rPr>
    </w:lvl>
    <w:lvl w:ilvl="6" w:tplc="9E64D09E">
      <w:numFmt w:val="bullet"/>
      <w:lvlText w:val="•"/>
      <w:lvlJc w:val="left"/>
      <w:pPr>
        <w:ind w:left="8109" w:hanging="363"/>
      </w:pPr>
      <w:rPr>
        <w:rFonts w:hint="default"/>
      </w:rPr>
    </w:lvl>
    <w:lvl w:ilvl="7" w:tplc="C36A4C30">
      <w:numFmt w:val="bullet"/>
      <w:lvlText w:val="•"/>
      <w:lvlJc w:val="left"/>
      <w:pPr>
        <w:ind w:left="8802" w:hanging="363"/>
      </w:pPr>
      <w:rPr>
        <w:rFonts w:hint="default"/>
      </w:rPr>
    </w:lvl>
    <w:lvl w:ilvl="8" w:tplc="392CC532">
      <w:numFmt w:val="bullet"/>
      <w:lvlText w:val="•"/>
      <w:lvlJc w:val="left"/>
      <w:pPr>
        <w:ind w:left="9496" w:hanging="363"/>
      </w:pPr>
      <w:rPr>
        <w:rFonts w:hint="default"/>
      </w:rPr>
    </w:lvl>
  </w:abstractNum>
  <w:abstractNum w:abstractNumId="9">
    <w:nsid w:val="240B6A90"/>
    <w:multiLevelType w:val="hybridMultilevel"/>
    <w:tmpl w:val="E2069D3A"/>
    <w:lvl w:ilvl="0" w:tplc="5DD2B72E">
      <w:numFmt w:val="bullet"/>
      <w:lvlText w:val="•"/>
      <w:lvlJc w:val="left"/>
      <w:pPr>
        <w:ind w:left="634" w:hanging="167"/>
      </w:pPr>
      <w:rPr>
        <w:rFonts w:ascii="Times New Roman" w:eastAsia="Times New Roman" w:hAnsi="Times New Roman" w:hint="default"/>
        <w:w w:val="99"/>
        <w:sz w:val="28"/>
      </w:rPr>
    </w:lvl>
    <w:lvl w:ilvl="1" w:tplc="D5C2F9F0">
      <w:numFmt w:val="bullet"/>
      <w:lvlText w:val=""/>
      <w:lvlJc w:val="left"/>
      <w:pPr>
        <w:ind w:left="1120" w:hanging="360"/>
      </w:pPr>
      <w:rPr>
        <w:rFonts w:ascii="Symbol" w:eastAsia="Times New Roman" w:hAnsi="Symbol" w:hint="default"/>
        <w:w w:val="99"/>
        <w:sz w:val="28"/>
      </w:rPr>
    </w:lvl>
    <w:lvl w:ilvl="2" w:tplc="04C07E0C">
      <w:numFmt w:val="bullet"/>
      <w:lvlText w:val="-"/>
      <w:lvlJc w:val="left"/>
      <w:pPr>
        <w:ind w:left="398" w:hanging="171"/>
      </w:pPr>
      <w:rPr>
        <w:rFonts w:ascii="Times New Roman" w:eastAsia="Times New Roman" w:hAnsi="Times New Roman" w:hint="default"/>
        <w:w w:val="99"/>
        <w:sz w:val="28"/>
      </w:rPr>
    </w:lvl>
    <w:lvl w:ilvl="3" w:tplc="1AEAE904">
      <w:numFmt w:val="bullet"/>
      <w:lvlText w:val="•"/>
      <w:lvlJc w:val="left"/>
      <w:pPr>
        <w:ind w:left="2340" w:hanging="171"/>
      </w:pPr>
      <w:rPr>
        <w:rFonts w:hint="default"/>
      </w:rPr>
    </w:lvl>
    <w:lvl w:ilvl="4" w:tplc="C896BBE0">
      <w:numFmt w:val="bullet"/>
      <w:lvlText w:val="•"/>
      <w:lvlJc w:val="left"/>
      <w:pPr>
        <w:ind w:left="3561" w:hanging="171"/>
      </w:pPr>
      <w:rPr>
        <w:rFonts w:hint="default"/>
      </w:rPr>
    </w:lvl>
    <w:lvl w:ilvl="5" w:tplc="08E0EDAA">
      <w:numFmt w:val="bullet"/>
      <w:lvlText w:val="•"/>
      <w:lvlJc w:val="left"/>
      <w:pPr>
        <w:ind w:left="4781" w:hanging="171"/>
      </w:pPr>
      <w:rPr>
        <w:rFonts w:hint="default"/>
      </w:rPr>
    </w:lvl>
    <w:lvl w:ilvl="6" w:tplc="505C2D98">
      <w:numFmt w:val="bullet"/>
      <w:lvlText w:val="•"/>
      <w:lvlJc w:val="left"/>
      <w:pPr>
        <w:ind w:left="6002" w:hanging="171"/>
      </w:pPr>
      <w:rPr>
        <w:rFonts w:hint="default"/>
      </w:rPr>
    </w:lvl>
    <w:lvl w:ilvl="7" w:tplc="8814CE44">
      <w:numFmt w:val="bullet"/>
      <w:lvlText w:val="•"/>
      <w:lvlJc w:val="left"/>
      <w:pPr>
        <w:ind w:left="7222" w:hanging="171"/>
      </w:pPr>
      <w:rPr>
        <w:rFonts w:hint="default"/>
      </w:rPr>
    </w:lvl>
    <w:lvl w:ilvl="8" w:tplc="C4DEEBEA">
      <w:numFmt w:val="bullet"/>
      <w:lvlText w:val="•"/>
      <w:lvlJc w:val="left"/>
      <w:pPr>
        <w:ind w:left="8443" w:hanging="171"/>
      </w:pPr>
      <w:rPr>
        <w:rFonts w:hint="default"/>
      </w:rPr>
    </w:lvl>
  </w:abstractNum>
  <w:abstractNum w:abstractNumId="10">
    <w:nsid w:val="29A43C34"/>
    <w:multiLevelType w:val="hybridMultilevel"/>
    <w:tmpl w:val="139209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A3B52EE"/>
    <w:multiLevelType w:val="multilevel"/>
    <w:tmpl w:val="30C6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3663B9"/>
    <w:multiLevelType w:val="hybridMultilevel"/>
    <w:tmpl w:val="183AD9CA"/>
    <w:lvl w:ilvl="0" w:tplc="CD9C7B92">
      <w:start w:val="1"/>
      <w:numFmt w:val="decimal"/>
      <w:lvlText w:val="%1."/>
      <w:lvlJc w:val="left"/>
      <w:pPr>
        <w:ind w:left="830" w:hanging="42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8592B9C2">
      <w:numFmt w:val="bullet"/>
      <w:lvlText w:val="•"/>
      <w:lvlJc w:val="left"/>
      <w:pPr>
        <w:ind w:left="1844" w:hanging="422"/>
      </w:pPr>
      <w:rPr>
        <w:rFonts w:hint="default"/>
      </w:rPr>
    </w:lvl>
    <w:lvl w:ilvl="2" w:tplc="CFC8B194">
      <w:numFmt w:val="bullet"/>
      <w:lvlText w:val="•"/>
      <w:lvlJc w:val="left"/>
      <w:pPr>
        <w:ind w:left="2848" w:hanging="422"/>
      </w:pPr>
      <w:rPr>
        <w:rFonts w:hint="default"/>
      </w:rPr>
    </w:lvl>
    <w:lvl w:ilvl="3" w:tplc="1242C4E4">
      <w:numFmt w:val="bullet"/>
      <w:lvlText w:val="•"/>
      <w:lvlJc w:val="left"/>
      <w:pPr>
        <w:ind w:left="3853" w:hanging="422"/>
      </w:pPr>
      <w:rPr>
        <w:rFonts w:hint="default"/>
      </w:rPr>
    </w:lvl>
    <w:lvl w:ilvl="4" w:tplc="1A92BD02">
      <w:numFmt w:val="bullet"/>
      <w:lvlText w:val="•"/>
      <w:lvlJc w:val="left"/>
      <w:pPr>
        <w:ind w:left="4857" w:hanging="422"/>
      </w:pPr>
      <w:rPr>
        <w:rFonts w:hint="default"/>
      </w:rPr>
    </w:lvl>
    <w:lvl w:ilvl="5" w:tplc="9AB0E6DC">
      <w:numFmt w:val="bullet"/>
      <w:lvlText w:val="•"/>
      <w:lvlJc w:val="left"/>
      <w:pPr>
        <w:ind w:left="5862" w:hanging="422"/>
      </w:pPr>
      <w:rPr>
        <w:rFonts w:hint="default"/>
      </w:rPr>
    </w:lvl>
    <w:lvl w:ilvl="6" w:tplc="1A7A3052">
      <w:numFmt w:val="bullet"/>
      <w:lvlText w:val="•"/>
      <w:lvlJc w:val="left"/>
      <w:pPr>
        <w:ind w:left="6866" w:hanging="422"/>
      </w:pPr>
      <w:rPr>
        <w:rFonts w:hint="default"/>
      </w:rPr>
    </w:lvl>
    <w:lvl w:ilvl="7" w:tplc="04604576">
      <w:numFmt w:val="bullet"/>
      <w:lvlText w:val="•"/>
      <w:lvlJc w:val="left"/>
      <w:pPr>
        <w:ind w:left="7871" w:hanging="422"/>
      </w:pPr>
      <w:rPr>
        <w:rFonts w:hint="default"/>
      </w:rPr>
    </w:lvl>
    <w:lvl w:ilvl="8" w:tplc="3B963A7E">
      <w:numFmt w:val="bullet"/>
      <w:lvlText w:val="•"/>
      <w:lvlJc w:val="left"/>
      <w:pPr>
        <w:ind w:left="8875" w:hanging="422"/>
      </w:pPr>
      <w:rPr>
        <w:rFonts w:hint="default"/>
      </w:rPr>
    </w:lvl>
  </w:abstractNum>
  <w:abstractNum w:abstractNumId="13">
    <w:nsid w:val="2B407C03"/>
    <w:multiLevelType w:val="hybridMultilevel"/>
    <w:tmpl w:val="8070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F742D"/>
    <w:multiLevelType w:val="hybridMultilevel"/>
    <w:tmpl w:val="73C0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0A08D7"/>
    <w:multiLevelType w:val="hybridMultilevel"/>
    <w:tmpl w:val="C48CC3E0"/>
    <w:lvl w:ilvl="0" w:tplc="E07ECEFE">
      <w:numFmt w:val="bullet"/>
      <w:lvlText w:val=""/>
      <w:lvlJc w:val="left"/>
      <w:pPr>
        <w:ind w:left="1115" w:hanging="360"/>
      </w:pPr>
      <w:rPr>
        <w:rFonts w:ascii="Symbol" w:eastAsia="Times New Roman" w:hAnsi="Symbol" w:hint="default"/>
        <w:w w:val="99"/>
        <w:sz w:val="28"/>
      </w:rPr>
    </w:lvl>
    <w:lvl w:ilvl="1" w:tplc="7BB41988">
      <w:numFmt w:val="bullet"/>
      <w:lvlText w:val="•"/>
      <w:lvlJc w:val="left"/>
      <w:pPr>
        <w:ind w:left="2096" w:hanging="360"/>
      </w:pPr>
      <w:rPr>
        <w:rFonts w:hint="default"/>
      </w:rPr>
    </w:lvl>
    <w:lvl w:ilvl="2" w:tplc="E16CA4D0">
      <w:numFmt w:val="bullet"/>
      <w:lvlText w:val="•"/>
      <w:lvlJc w:val="left"/>
      <w:pPr>
        <w:ind w:left="3072" w:hanging="360"/>
      </w:pPr>
      <w:rPr>
        <w:rFonts w:hint="default"/>
      </w:rPr>
    </w:lvl>
    <w:lvl w:ilvl="3" w:tplc="566E39F6">
      <w:numFmt w:val="bullet"/>
      <w:lvlText w:val="•"/>
      <w:lvlJc w:val="left"/>
      <w:pPr>
        <w:ind w:left="4049" w:hanging="360"/>
      </w:pPr>
      <w:rPr>
        <w:rFonts w:hint="default"/>
      </w:rPr>
    </w:lvl>
    <w:lvl w:ilvl="4" w:tplc="DD5EE7F2">
      <w:numFmt w:val="bullet"/>
      <w:lvlText w:val="•"/>
      <w:lvlJc w:val="left"/>
      <w:pPr>
        <w:ind w:left="5025" w:hanging="360"/>
      </w:pPr>
      <w:rPr>
        <w:rFonts w:hint="default"/>
      </w:rPr>
    </w:lvl>
    <w:lvl w:ilvl="5" w:tplc="AF0CEE9A">
      <w:numFmt w:val="bullet"/>
      <w:lvlText w:val="•"/>
      <w:lvlJc w:val="left"/>
      <w:pPr>
        <w:ind w:left="6002" w:hanging="360"/>
      </w:pPr>
      <w:rPr>
        <w:rFonts w:hint="default"/>
      </w:rPr>
    </w:lvl>
    <w:lvl w:ilvl="6" w:tplc="129C528E">
      <w:numFmt w:val="bullet"/>
      <w:lvlText w:val="•"/>
      <w:lvlJc w:val="left"/>
      <w:pPr>
        <w:ind w:left="6978" w:hanging="360"/>
      </w:pPr>
      <w:rPr>
        <w:rFonts w:hint="default"/>
      </w:rPr>
    </w:lvl>
    <w:lvl w:ilvl="7" w:tplc="AB6A9D6E">
      <w:numFmt w:val="bullet"/>
      <w:lvlText w:val="•"/>
      <w:lvlJc w:val="left"/>
      <w:pPr>
        <w:ind w:left="7955" w:hanging="360"/>
      </w:pPr>
      <w:rPr>
        <w:rFonts w:hint="default"/>
      </w:rPr>
    </w:lvl>
    <w:lvl w:ilvl="8" w:tplc="EA66ECA0">
      <w:numFmt w:val="bullet"/>
      <w:lvlText w:val="•"/>
      <w:lvlJc w:val="left"/>
      <w:pPr>
        <w:ind w:left="8931" w:hanging="360"/>
      </w:pPr>
      <w:rPr>
        <w:rFonts w:hint="default"/>
      </w:rPr>
    </w:lvl>
  </w:abstractNum>
  <w:abstractNum w:abstractNumId="16">
    <w:nsid w:val="35D438BE"/>
    <w:multiLevelType w:val="hybridMultilevel"/>
    <w:tmpl w:val="1D6C0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8544C3"/>
    <w:multiLevelType w:val="hybridMultilevel"/>
    <w:tmpl w:val="60F61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9CC131E"/>
    <w:multiLevelType w:val="multilevel"/>
    <w:tmpl w:val="2DB24CA6"/>
    <w:lvl w:ilvl="0">
      <w:start w:val="1"/>
      <w:numFmt w:val="decimal"/>
      <w:lvlText w:val="%1."/>
      <w:lvlJc w:val="left"/>
      <w:pPr>
        <w:ind w:left="398" w:hanging="63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635" w:hanging="72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1778" w:hanging="723"/>
      </w:pPr>
      <w:rPr>
        <w:rFonts w:hint="default"/>
      </w:rPr>
    </w:lvl>
    <w:lvl w:ilvl="3">
      <w:numFmt w:val="bullet"/>
      <w:lvlText w:val="•"/>
      <w:lvlJc w:val="left"/>
      <w:pPr>
        <w:ind w:left="2916" w:hanging="723"/>
      </w:pPr>
      <w:rPr>
        <w:rFonts w:hint="default"/>
      </w:rPr>
    </w:lvl>
    <w:lvl w:ilvl="4">
      <w:numFmt w:val="bullet"/>
      <w:lvlText w:val="•"/>
      <w:lvlJc w:val="left"/>
      <w:pPr>
        <w:ind w:left="4054" w:hanging="723"/>
      </w:pPr>
      <w:rPr>
        <w:rFonts w:hint="default"/>
      </w:rPr>
    </w:lvl>
    <w:lvl w:ilvl="5">
      <w:numFmt w:val="bullet"/>
      <w:lvlText w:val="•"/>
      <w:lvlJc w:val="left"/>
      <w:pPr>
        <w:ind w:left="5193" w:hanging="723"/>
      </w:pPr>
      <w:rPr>
        <w:rFonts w:hint="default"/>
      </w:rPr>
    </w:lvl>
    <w:lvl w:ilvl="6">
      <w:numFmt w:val="bullet"/>
      <w:lvlText w:val="•"/>
      <w:lvlJc w:val="left"/>
      <w:pPr>
        <w:ind w:left="6331" w:hanging="723"/>
      </w:pPr>
      <w:rPr>
        <w:rFonts w:hint="default"/>
      </w:rPr>
    </w:lvl>
    <w:lvl w:ilvl="7">
      <w:numFmt w:val="bullet"/>
      <w:lvlText w:val="•"/>
      <w:lvlJc w:val="left"/>
      <w:pPr>
        <w:ind w:left="7469" w:hanging="723"/>
      </w:pPr>
      <w:rPr>
        <w:rFonts w:hint="default"/>
      </w:rPr>
    </w:lvl>
    <w:lvl w:ilvl="8">
      <w:numFmt w:val="bullet"/>
      <w:lvlText w:val="•"/>
      <w:lvlJc w:val="left"/>
      <w:pPr>
        <w:ind w:left="8607" w:hanging="723"/>
      </w:pPr>
      <w:rPr>
        <w:rFonts w:hint="default"/>
      </w:rPr>
    </w:lvl>
  </w:abstractNum>
  <w:abstractNum w:abstractNumId="19">
    <w:nsid w:val="3EC54504"/>
    <w:multiLevelType w:val="hybridMultilevel"/>
    <w:tmpl w:val="FEC8CFE2"/>
    <w:lvl w:ilvl="0" w:tplc="96DACD8E">
      <w:numFmt w:val="bullet"/>
      <w:lvlText w:val=""/>
      <w:lvlJc w:val="left"/>
      <w:pPr>
        <w:ind w:left="758" w:hanging="360"/>
      </w:pPr>
      <w:rPr>
        <w:rFonts w:ascii="Symbol" w:eastAsia="Times New Roman" w:hAnsi="Symbol" w:hint="default"/>
        <w:w w:val="100"/>
        <w:sz w:val="24"/>
      </w:rPr>
    </w:lvl>
    <w:lvl w:ilvl="1" w:tplc="4BDCAE38">
      <w:numFmt w:val="bullet"/>
      <w:lvlText w:val="•"/>
      <w:lvlJc w:val="left"/>
      <w:pPr>
        <w:ind w:left="1772" w:hanging="360"/>
      </w:pPr>
      <w:rPr>
        <w:rFonts w:hint="default"/>
      </w:rPr>
    </w:lvl>
    <w:lvl w:ilvl="2" w:tplc="4AD4F46C">
      <w:numFmt w:val="bullet"/>
      <w:lvlText w:val="•"/>
      <w:lvlJc w:val="left"/>
      <w:pPr>
        <w:ind w:left="2784" w:hanging="360"/>
      </w:pPr>
      <w:rPr>
        <w:rFonts w:hint="default"/>
      </w:rPr>
    </w:lvl>
    <w:lvl w:ilvl="3" w:tplc="72942BF2">
      <w:numFmt w:val="bullet"/>
      <w:lvlText w:val="•"/>
      <w:lvlJc w:val="left"/>
      <w:pPr>
        <w:ind w:left="3797" w:hanging="360"/>
      </w:pPr>
      <w:rPr>
        <w:rFonts w:hint="default"/>
      </w:rPr>
    </w:lvl>
    <w:lvl w:ilvl="4" w:tplc="34EE01E2">
      <w:numFmt w:val="bullet"/>
      <w:lvlText w:val="•"/>
      <w:lvlJc w:val="left"/>
      <w:pPr>
        <w:ind w:left="4809" w:hanging="360"/>
      </w:pPr>
      <w:rPr>
        <w:rFonts w:hint="default"/>
      </w:rPr>
    </w:lvl>
    <w:lvl w:ilvl="5" w:tplc="7AF469C4">
      <w:numFmt w:val="bullet"/>
      <w:lvlText w:val="•"/>
      <w:lvlJc w:val="left"/>
      <w:pPr>
        <w:ind w:left="5822" w:hanging="360"/>
      </w:pPr>
      <w:rPr>
        <w:rFonts w:hint="default"/>
      </w:rPr>
    </w:lvl>
    <w:lvl w:ilvl="6" w:tplc="23A26CC8">
      <w:numFmt w:val="bullet"/>
      <w:lvlText w:val="•"/>
      <w:lvlJc w:val="left"/>
      <w:pPr>
        <w:ind w:left="6834" w:hanging="360"/>
      </w:pPr>
      <w:rPr>
        <w:rFonts w:hint="default"/>
      </w:rPr>
    </w:lvl>
    <w:lvl w:ilvl="7" w:tplc="A1A6FBF8">
      <w:numFmt w:val="bullet"/>
      <w:lvlText w:val="•"/>
      <w:lvlJc w:val="left"/>
      <w:pPr>
        <w:ind w:left="7847" w:hanging="360"/>
      </w:pPr>
      <w:rPr>
        <w:rFonts w:hint="default"/>
      </w:rPr>
    </w:lvl>
    <w:lvl w:ilvl="8" w:tplc="FBF0AE64">
      <w:numFmt w:val="bullet"/>
      <w:lvlText w:val="•"/>
      <w:lvlJc w:val="left"/>
      <w:pPr>
        <w:ind w:left="8859" w:hanging="360"/>
      </w:pPr>
      <w:rPr>
        <w:rFonts w:hint="default"/>
      </w:rPr>
    </w:lvl>
  </w:abstractNum>
  <w:abstractNum w:abstractNumId="20">
    <w:nsid w:val="450179C2"/>
    <w:multiLevelType w:val="hybridMultilevel"/>
    <w:tmpl w:val="F236B4DC"/>
    <w:lvl w:ilvl="0" w:tplc="9BDCA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6ED2BBF"/>
    <w:multiLevelType w:val="hybridMultilevel"/>
    <w:tmpl w:val="FEFA4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76373"/>
    <w:multiLevelType w:val="multilevel"/>
    <w:tmpl w:val="1EC4D020"/>
    <w:lvl w:ilvl="0">
      <w:start w:val="1"/>
      <w:numFmt w:val="none"/>
      <w:suff w:val="nothing"/>
      <w:lvlText w:val="Глава ."/>
      <w:lvlJc w:val="left"/>
      <w:pPr>
        <w:ind w:left="720" w:hanging="360"/>
      </w:pPr>
      <w:rPr>
        <w:rFonts w:cs="Times New Roman"/>
        <w:b/>
        <w:caps/>
        <w:sz w:val="24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none"/>
      <w:suff w:val="nothing"/>
      <w:lvlText w:val="."/>
      <w:lvlJc w:val="left"/>
      <w:pPr>
        <w:ind w:left="1440" w:hanging="360"/>
      </w:pPr>
      <w:rPr>
        <w:rFonts w:cs="Times New Roman"/>
        <w:b/>
      </w:rPr>
    </w:lvl>
    <w:lvl w:ilvl="3">
      <w:start w:val="1"/>
      <w:numFmt w:val="none"/>
      <w:suff w:val="nothing"/>
      <w:lvlText w:val="Таблица .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Фото .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Рисунок 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suff w:val="space"/>
      <w:lvlText w:val="Термограмма %7."/>
      <w:lvlJc w:val="left"/>
      <w:pPr>
        <w:ind w:left="2880" w:hanging="360"/>
      </w:pPr>
      <w:rPr>
        <w:rFonts w:cs="Times New Roman"/>
        <w:sz w:val="20"/>
      </w:rPr>
    </w:lvl>
    <w:lvl w:ilvl="7">
      <w:start w:val="1"/>
      <w:numFmt w:val="decimal"/>
      <w:suff w:val="space"/>
      <w:lvlText w:val="Диаграмма 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3">
    <w:nsid w:val="48E94808"/>
    <w:multiLevelType w:val="multilevel"/>
    <w:tmpl w:val="0A7C9D86"/>
    <w:lvl w:ilvl="0">
      <w:numFmt w:val="decimal"/>
      <w:lvlText w:val="%1"/>
      <w:lvlJc w:val="left"/>
      <w:pPr>
        <w:ind w:left="1099" w:hanging="701"/>
      </w:pPr>
      <w:rPr>
        <w:rFonts w:cs="Times New Roman" w:hint="default"/>
      </w:rPr>
    </w:lvl>
    <w:lvl w:ilvl="1">
      <w:start w:val="86"/>
      <w:numFmt w:val="decimalZero"/>
      <w:lvlText w:val="%1.%2"/>
      <w:lvlJc w:val="left"/>
      <w:pPr>
        <w:ind w:left="985" w:hanging="70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"/>
      <w:lvlJc w:val="left"/>
      <w:pPr>
        <w:ind w:left="1117" w:hanging="360"/>
      </w:pPr>
      <w:rPr>
        <w:rFonts w:ascii="Symbol" w:eastAsia="Times New Roman" w:hAnsi="Symbol" w:hint="default"/>
        <w:w w:val="99"/>
        <w:sz w:val="28"/>
      </w:rPr>
    </w:lvl>
    <w:lvl w:ilvl="3">
      <w:numFmt w:val="bullet"/>
      <w:lvlText w:val="-"/>
      <w:lvlJc w:val="left"/>
      <w:pPr>
        <w:ind w:left="1281" w:hanging="164"/>
      </w:pPr>
      <w:rPr>
        <w:rFonts w:ascii="Times New Roman" w:eastAsia="Times New Roman" w:hAnsi="Times New Roman" w:hint="default"/>
        <w:w w:val="99"/>
        <w:sz w:val="28"/>
      </w:rPr>
    </w:lvl>
    <w:lvl w:ilvl="4">
      <w:numFmt w:val="bullet"/>
      <w:lvlText w:val="•"/>
      <w:lvlJc w:val="left"/>
      <w:pPr>
        <w:ind w:left="3681" w:hanging="164"/>
      </w:pPr>
      <w:rPr>
        <w:rFonts w:hint="default"/>
      </w:rPr>
    </w:lvl>
    <w:lvl w:ilvl="5">
      <w:numFmt w:val="bullet"/>
      <w:lvlText w:val="•"/>
      <w:lvlJc w:val="left"/>
      <w:pPr>
        <w:ind w:left="4881" w:hanging="164"/>
      </w:pPr>
      <w:rPr>
        <w:rFonts w:hint="default"/>
      </w:rPr>
    </w:lvl>
    <w:lvl w:ilvl="6">
      <w:numFmt w:val="bullet"/>
      <w:lvlText w:val="•"/>
      <w:lvlJc w:val="left"/>
      <w:pPr>
        <w:ind w:left="6082" w:hanging="164"/>
      </w:pPr>
      <w:rPr>
        <w:rFonts w:hint="default"/>
      </w:rPr>
    </w:lvl>
    <w:lvl w:ilvl="7">
      <w:numFmt w:val="bullet"/>
      <w:lvlText w:val="•"/>
      <w:lvlJc w:val="left"/>
      <w:pPr>
        <w:ind w:left="7282" w:hanging="164"/>
      </w:pPr>
      <w:rPr>
        <w:rFonts w:hint="default"/>
      </w:rPr>
    </w:lvl>
    <w:lvl w:ilvl="8">
      <w:numFmt w:val="bullet"/>
      <w:lvlText w:val="•"/>
      <w:lvlJc w:val="left"/>
      <w:pPr>
        <w:ind w:left="8483" w:hanging="164"/>
      </w:pPr>
      <w:rPr>
        <w:rFonts w:hint="default"/>
      </w:rPr>
    </w:lvl>
  </w:abstractNum>
  <w:abstractNum w:abstractNumId="24">
    <w:nsid w:val="4E2E0297"/>
    <w:multiLevelType w:val="hybridMultilevel"/>
    <w:tmpl w:val="71B6DAC0"/>
    <w:lvl w:ilvl="0" w:tplc="5BF65FC0">
      <w:numFmt w:val="bullet"/>
      <w:lvlText w:val="•"/>
      <w:lvlJc w:val="left"/>
      <w:pPr>
        <w:ind w:left="1827" w:hanging="360"/>
      </w:pPr>
      <w:rPr>
        <w:rFonts w:ascii="Times New Roman" w:eastAsia="Times New Roman" w:hAnsi="Times New Roman" w:hint="default"/>
        <w:w w:val="99"/>
        <w:sz w:val="28"/>
      </w:rPr>
    </w:lvl>
    <w:lvl w:ilvl="1" w:tplc="041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25">
    <w:nsid w:val="4F88533A"/>
    <w:multiLevelType w:val="hybridMultilevel"/>
    <w:tmpl w:val="1876A9EE"/>
    <w:lvl w:ilvl="0" w:tplc="F7087C3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C61B63"/>
    <w:multiLevelType w:val="hybridMultilevel"/>
    <w:tmpl w:val="A71C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351212D"/>
    <w:multiLevelType w:val="multilevel"/>
    <w:tmpl w:val="BCDCD548"/>
    <w:lvl w:ilvl="0">
      <w:start w:val="1"/>
      <w:numFmt w:val="decimal"/>
      <w:lvlText w:val="%1."/>
      <w:lvlJc w:val="left"/>
      <w:pPr>
        <w:ind w:left="1728" w:hanging="102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24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8" w:hanging="2160"/>
      </w:pPr>
      <w:rPr>
        <w:rFonts w:hint="default"/>
      </w:rPr>
    </w:lvl>
  </w:abstractNum>
  <w:abstractNum w:abstractNumId="28">
    <w:nsid w:val="543833B5"/>
    <w:multiLevelType w:val="hybridMultilevel"/>
    <w:tmpl w:val="AC3C29CA"/>
    <w:lvl w:ilvl="0" w:tplc="790C373C">
      <w:numFmt w:val="bullet"/>
      <w:lvlText w:val=""/>
      <w:lvlJc w:val="left"/>
      <w:pPr>
        <w:ind w:left="1116" w:hanging="361"/>
      </w:pPr>
      <w:rPr>
        <w:rFonts w:ascii="Wingdings" w:eastAsia="Times New Roman" w:hAnsi="Wingdings" w:hint="default"/>
        <w:w w:val="99"/>
        <w:sz w:val="28"/>
      </w:rPr>
    </w:lvl>
    <w:lvl w:ilvl="1" w:tplc="7D7204C4">
      <w:numFmt w:val="bullet"/>
      <w:lvlText w:val="•"/>
      <w:lvlJc w:val="left"/>
      <w:pPr>
        <w:ind w:left="2096" w:hanging="361"/>
      </w:pPr>
      <w:rPr>
        <w:rFonts w:hint="default"/>
      </w:rPr>
    </w:lvl>
    <w:lvl w:ilvl="2" w:tplc="44CE1D5C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A7DAD0C4">
      <w:numFmt w:val="bullet"/>
      <w:lvlText w:val="•"/>
      <w:lvlJc w:val="left"/>
      <w:pPr>
        <w:ind w:left="4049" w:hanging="361"/>
      </w:pPr>
      <w:rPr>
        <w:rFonts w:hint="default"/>
      </w:rPr>
    </w:lvl>
    <w:lvl w:ilvl="4" w:tplc="7842FEB2">
      <w:numFmt w:val="bullet"/>
      <w:lvlText w:val="•"/>
      <w:lvlJc w:val="left"/>
      <w:pPr>
        <w:ind w:left="5025" w:hanging="361"/>
      </w:pPr>
      <w:rPr>
        <w:rFonts w:hint="default"/>
      </w:rPr>
    </w:lvl>
    <w:lvl w:ilvl="5" w:tplc="8A44E580">
      <w:numFmt w:val="bullet"/>
      <w:lvlText w:val="•"/>
      <w:lvlJc w:val="left"/>
      <w:pPr>
        <w:ind w:left="6002" w:hanging="361"/>
      </w:pPr>
      <w:rPr>
        <w:rFonts w:hint="default"/>
      </w:rPr>
    </w:lvl>
    <w:lvl w:ilvl="6" w:tplc="2402CE6E">
      <w:numFmt w:val="bullet"/>
      <w:lvlText w:val="•"/>
      <w:lvlJc w:val="left"/>
      <w:pPr>
        <w:ind w:left="6978" w:hanging="361"/>
      </w:pPr>
      <w:rPr>
        <w:rFonts w:hint="default"/>
      </w:rPr>
    </w:lvl>
    <w:lvl w:ilvl="7" w:tplc="11B8248E">
      <w:numFmt w:val="bullet"/>
      <w:lvlText w:val="•"/>
      <w:lvlJc w:val="left"/>
      <w:pPr>
        <w:ind w:left="7955" w:hanging="361"/>
      </w:pPr>
      <w:rPr>
        <w:rFonts w:hint="default"/>
      </w:rPr>
    </w:lvl>
    <w:lvl w:ilvl="8" w:tplc="9D5660B0">
      <w:numFmt w:val="bullet"/>
      <w:lvlText w:val="•"/>
      <w:lvlJc w:val="left"/>
      <w:pPr>
        <w:ind w:left="8931" w:hanging="361"/>
      </w:pPr>
      <w:rPr>
        <w:rFonts w:hint="default"/>
      </w:rPr>
    </w:lvl>
  </w:abstractNum>
  <w:abstractNum w:abstractNumId="29">
    <w:nsid w:val="58BB3414"/>
    <w:multiLevelType w:val="multilevel"/>
    <w:tmpl w:val="46E42D4C"/>
    <w:lvl w:ilvl="0">
      <w:start w:val="1"/>
      <w:numFmt w:val="decimal"/>
      <w:lvlText w:val="%1."/>
      <w:lvlJc w:val="left"/>
      <w:pPr>
        <w:ind w:left="1588" w:hanging="102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23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88" w:hanging="2160"/>
      </w:pPr>
      <w:rPr>
        <w:rFonts w:hint="default"/>
      </w:rPr>
    </w:lvl>
  </w:abstractNum>
  <w:abstractNum w:abstractNumId="30">
    <w:nsid w:val="5E076A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FE47E71"/>
    <w:multiLevelType w:val="hybridMultilevel"/>
    <w:tmpl w:val="AE0C9964"/>
    <w:lvl w:ilvl="0" w:tplc="14C4E7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1013FB4"/>
    <w:multiLevelType w:val="hybridMultilevel"/>
    <w:tmpl w:val="BB763F82"/>
    <w:lvl w:ilvl="0" w:tplc="6DE8F4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3E64D2E"/>
    <w:multiLevelType w:val="hybridMultilevel"/>
    <w:tmpl w:val="D2D24E4A"/>
    <w:lvl w:ilvl="0" w:tplc="B7E2061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4D03C59"/>
    <w:multiLevelType w:val="hybridMultilevel"/>
    <w:tmpl w:val="E0C8DB44"/>
    <w:lvl w:ilvl="0" w:tplc="5CFA521A">
      <w:numFmt w:val="bullet"/>
      <w:lvlText w:val=""/>
      <w:lvlJc w:val="left"/>
      <w:pPr>
        <w:ind w:left="1118" w:hanging="360"/>
      </w:pPr>
      <w:rPr>
        <w:rFonts w:ascii="Wingdings" w:eastAsia="Times New Roman" w:hAnsi="Wingdings" w:hint="default"/>
        <w:w w:val="99"/>
        <w:sz w:val="28"/>
      </w:rPr>
    </w:lvl>
    <w:lvl w:ilvl="1" w:tplc="256C2BF6">
      <w:numFmt w:val="bullet"/>
      <w:lvlText w:val="•"/>
      <w:lvlJc w:val="left"/>
      <w:pPr>
        <w:ind w:left="2096" w:hanging="360"/>
      </w:pPr>
      <w:rPr>
        <w:rFonts w:hint="default"/>
      </w:rPr>
    </w:lvl>
    <w:lvl w:ilvl="2" w:tplc="04DCA9C0">
      <w:numFmt w:val="bullet"/>
      <w:lvlText w:val="•"/>
      <w:lvlJc w:val="left"/>
      <w:pPr>
        <w:ind w:left="3072" w:hanging="360"/>
      </w:pPr>
      <w:rPr>
        <w:rFonts w:hint="default"/>
      </w:rPr>
    </w:lvl>
    <w:lvl w:ilvl="3" w:tplc="AB100292">
      <w:numFmt w:val="bullet"/>
      <w:lvlText w:val="•"/>
      <w:lvlJc w:val="left"/>
      <w:pPr>
        <w:ind w:left="4049" w:hanging="360"/>
      </w:pPr>
      <w:rPr>
        <w:rFonts w:hint="default"/>
      </w:rPr>
    </w:lvl>
    <w:lvl w:ilvl="4" w:tplc="F670C208">
      <w:numFmt w:val="bullet"/>
      <w:lvlText w:val="•"/>
      <w:lvlJc w:val="left"/>
      <w:pPr>
        <w:ind w:left="5025" w:hanging="360"/>
      </w:pPr>
      <w:rPr>
        <w:rFonts w:hint="default"/>
      </w:rPr>
    </w:lvl>
    <w:lvl w:ilvl="5" w:tplc="2AA20B8A">
      <w:numFmt w:val="bullet"/>
      <w:lvlText w:val="•"/>
      <w:lvlJc w:val="left"/>
      <w:pPr>
        <w:ind w:left="6002" w:hanging="360"/>
      </w:pPr>
      <w:rPr>
        <w:rFonts w:hint="default"/>
      </w:rPr>
    </w:lvl>
    <w:lvl w:ilvl="6" w:tplc="2D42A436">
      <w:numFmt w:val="bullet"/>
      <w:lvlText w:val="•"/>
      <w:lvlJc w:val="left"/>
      <w:pPr>
        <w:ind w:left="6978" w:hanging="360"/>
      </w:pPr>
      <w:rPr>
        <w:rFonts w:hint="default"/>
      </w:rPr>
    </w:lvl>
    <w:lvl w:ilvl="7" w:tplc="511ABE10">
      <w:numFmt w:val="bullet"/>
      <w:lvlText w:val="•"/>
      <w:lvlJc w:val="left"/>
      <w:pPr>
        <w:ind w:left="7955" w:hanging="360"/>
      </w:pPr>
      <w:rPr>
        <w:rFonts w:hint="default"/>
      </w:rPr>
    </w:lvl>
    <w:lvl w:ilvl="8" w:tplc="0CD6B824">
      <w:numFmt w:val="bullet"/>
      <w:lvlText w:val="•"/>
      <w:lvlJc w:val="left"/>
      <w:pPr>
        <w:ind w:left="8931" w:hanging="360"/>
      </w:pPr>
      <w:rPr>
        <w:rFonts w:hint="default"/>
      </w:rPr>
    </w:lvl>
  </w:abstractNum>
  <w:abstractNum w:abstractNumId="35">
    <w:nsid w:val="66384F9F"/>
    <w:multiLevelType w:val="hybridMultilevel"/>
    <w:tmpl w:val="8E802CC4"/>
    <w:lvl w:ilvl="0" w:tplc="B18A92CC">
      <w:numFmt w:val="bullet"/>
      <w:lvlText w:val=""/>
      <w:lvlJc w:val="left"/>
      <w:pPr>
        <w:ind w:left="928" w:hanging="360"/>
      </w:pPr>
      <w:rPr>
        <w:rFonts w:ascii="Symbol" w:eastAsia="Times New Roman" w:hAnsi="Symbol" w:hint="default"/>
        <w:w w:val="99"/>
        <w:sz w:val="28"/>
      </w:rPr>
    </w:lvl>
    <w:lvl w:ilvl="1" w:tplc="FF32AD4A">
      <w:numFmt w:val="bullet"/>
      <w:lvlText w:val="o"/>
      <w:lvlJc w:val="left"/>
      <w:pPr>
        <w:ind w:left="1837" w:hanging="361"/>
      </w:pPr>
      <w:rPr>
        <w:rFonts w:ascii="Courier New" w:eastAsia="Times New Roman" w:hAnsi="Courier New" w:hint="default"/>
        <w:w w:val="99"/>
        <w:sz w:val="28"/>
      </w:rPr>
    </w:lvl>
    <w:lvl w:ilvl="2" w:tplc="612E98CA">
      <w:numFmt w:val="bullet"/>
      <w:lvlText w:val="•"/>
      <w:lvlJc w:val="left"/>
      <w:pPr>
        <w:ind w:left="2844" w:hanging="361"/>
      </w:pPr>
      <w:rPr>
        <w:rFonts w:hint="default"/>
      </w:rPr>
    </w:lvl>
    <w:lvl w:ilvl="3" w:tplc="1608AD6C">
      <w:numFmt w:val="bullet"/>
      <w:lvlText w:val="•"/>
      <w:lvlJc w:val="left"/>
      <w:pPr>
        <w:ind w:left="3849" w:hanging="361"/>
      </w:pPr>
      <w:rPr>
        <w:rFonts w:hint="default"/>
      </w:rPr>
    </w:lvl>
    <w:lvl w:ilvl="4" w:tplc="90B8519E">
      <w:numFmt w:val="bullet"/>
      <w:lvlText w:val="•"/>
      <w:lvlJc w:val="left"/>
      <w:pPr>
        <w:ind w:left="4854" w:hanging="361"/>
      </w:pPr>
      <w:rPr>
        <w:rFonts w:hint="default"/>
      </w:rPr>
    </w:lvl>
    <w:lvl w:ilvl="5" w:tplc="ADE24E68">
      <w:numFmt w:val="bullet"/>
      <w:lvlText w:val="•"/>
      <w:lvlJc w:val="left"/>
      <w:pPr>
        <w:ind w:left="5859" w:hanging="361"/>
      </w:pPr>
      <w:rPr>
        <w:rFonts w:hint="default"/>
      </w:rPr>
    </w:lvl>
    <w:lvl w:ilvl="6" w:tplc="63681D6A">
      <w:numFmt w:val="bullet"/>
      <w:lvlText w:val="•"/>
      <w:lvlJc w:val="left"/>
      <w:pPr>
        <w:ind w:left="6864" w:hanging="361"/>
      </w:pPr>
      <w:rPr>
        <w:rFonts w:hint="default"/>
      </w:rPr>
    </w:lvl>
    <w:lvl w:ilvl="7" w:tplc="D3BEB808">
      <w:numFmt w:val="bullet"/>
      <w:lvlText w:val="•"/>
      <w:lvlJc w:val="left"/>
      <w:pPr>
        <w:ind w:left="7869" w:hanging="361"/>
      </w:pPr>
      <w:rPr>
        <w:rFonts w:hint="default"/>
      </w:rPr>
    </w:lvl>
    <w:lvl w:ilvl="8" w:tplc="B01E09E2">
      <w:numFmt w:val="bullet"/>
      <w:lvlText w:val="•"/>
      <w:lvlJc w:val="left"/>
      <w:pPr>
        <w:ind w:left="8874" w:hanging="361"/>
      </w:pPr>
      <w:rPr>
        <w:rFonts w:hint="default"/>
      </w:rPr>
    </w:lvl>
  </w:abstractNum>
  <w:abstractNum w:abstractNumId="36">
    <w:nsid w:val="67F85BF1"/>
    <w:multiLevelType w:val="hybridMultilevel"/>
    <w:tmpl w:val="A89E4082"/>
    <w:lvl w:ilvl="0" w:tplc="04190001">
      <w:start w:val="1"/>
      <w:numFmt w:val="bullet"/>
      <w:lvlText w:val=""/>
      <w:lvlJc w:val="left"/>
      <w:pPr>
        <w:ind w:left="1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7" w:hanging="360"/>
      </w:pPr>
      <w:rPr>
        <w:rFonts w:ascii="Wingdings" w:hAnsi="Wingdings" w:hint="default"/>
      </w:rPr>
    </w:lvl>
  </w:abstractNum>
  <w:abstractNum w:abstractNumId="37">
    <w:nsid w:val="696E61C2"/>
    <w:multiLevelType w:val="hybridMultilevel"/>
    <w:tmpl w:val="42C886DC"/>
    <w:lvl w:ilvl="0" w:tplc="46CA20EA">
      <w:start w:val="1"/>
      <w:numFmt w:val="decimal"/>
      <w:lvlText w:val="%1."/>
      <w:lvlJc w:val="left"/>
      <w:pPr>
        <w:ind w:left="1107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F3AEF19A">
      <w:start w:val="1"/>
      <w:numFmt w:val="upperRoman"/>
      <w:lvlText w:val="%2."/>
      <w:lvlJc w:val="left"/>
      <w:pPr>
        <w:ind w:left="398" w:hanging="214"/>
      </w:pPr>
      <w:rPr>
        <w:rFonts w:cs="Times New Roman" w:hint="default"/>
        <w:b/>
        <w:bCs/>
        <w:spacing w:val="-1"/>
        <w:w w:val="100"/>
      </w:rPr>
    </w:lvl>
    <w:lvl w:ilvl="2" w:tplc="3A9AB682">
      <w:start w:val="1"/>
      <w:numFmt w:val="decimal"/>
      <w:lvlText w:val="%3."/>
      <w:lvlJc w:val="left"/>
      <w:pPr>
        <w:ind w:left="1406" w:hanging="3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 w:tplc="068EB11C">
      <w:numFmt w:val="bullet"/>
      <w:lvlText w:val="•"/>
      <w:lvlJc w:val="left"/>
      <w:pPr>
        <w:ind w:left="2585" w:hanging="300"/>
      </w:pPr>
      <w:rPr>
        <w:rFonts w:hint="default"/>
      </w:rPr>
    </w:lvl>
    <w:lvl w:ilvl="4" w:tplc="063464CE">
      <w:numFmt w:val="bullet"/>
      <w:lvlText w:val="•"/>
      <w:lvlJc w:val="left"/>
      <w:pPr>
        <w:ind w:left="3771" w:hanging="300"/>
      </w:pPr>
      <w:rPr>
        <w:rFonts w:hint="default"/>
      </w:rPr>
    </w:lvl>
    <w:lvl w:ilvl="5" w:tplc="CB421BD8">
      <w:numFmt w:val="bullet"/>
      <w:lvlText w:val="•"/>
      <w:lvlJc w:val="left"/>
      <w:pPr>
        <w:ind w:left="4956" w:hanging="300"/>
      </w:pPr>
      <w:rPr>
        <w:rFonts w:hint="default"/>
      </w:rPr>
    </w:lvl>
    <w:lvl w:ilvl="6" w:tplc="A0EAD0BC">
      <w:numFmt w:val="bullet"/>
      <w:lvlText w:val="•"/>
      <w:lvlJc w:val="left"/>
      <w:pPr>
        <w:ind w:left="6142" w:hanging="300"/>
      </w:pPr>
      <w:rPr>
        <w:rFonts w:hint="default"/>
      </w:rPr>
    </w:lvl>
    <w:lvl w:ilvl="7" w:tplc="3356E8DC">
      <w:numFmt w:val="bullet"/>
      <w:lvlText w:val="•"/>
      <w:lvlJc w:val="left"/>
      <w:pPr>
        <w:ind w:left="7327" w:hanging="300"/>
      </w:pPr>
      <w:rPr>
        <w:rFonts w:hint="default"/>
      </w:rPr>
    </w:lvl>
    <w:lvl w:ilvl="8" w:tplc="E026BDCE">
      <w:numFmt w:val="bullet"/>
      <w:lvlText w:val="•"/>
      <w:lvlJc w:val="left"/>
      <w:pPr>
        <w:ind w:left="8513" w:hanging="300"/>
      </w:pPr>
      <w:rPr>
        <w:rFonts w:hint="default"/>
      </w:rPr>
    </w:lvl>
  </w:abstractNum>
  <w:abstractNum w:abstractNumId="38">
    <w:nsid w:val="709A26FD"/>
    <w:multiLevelType w:val="multilevel"/>
    <w:tmpl w:val="85E884B4"/>
    <w:lvl w:ilvl="0">
      <w:start w:val="1"/>
      <w:numFmt w:val="decimal"/>
      <w:lvlText w:val="%1"/>
      <w:lvlJc w:val="left"/>
      <w:pPr>
        <w:ind w:left="1107" w:hanging="88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07" w:hanging="88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1344" w:hanging="167"/>
      </w:pPr>
      <w:rPr>
        <w:rFonts w:ascii="Times New Roman" w:eastAsia="Times New Roman" w:hAnsi="Times New Roman" w:hint="default"/>
        <w:w w:val="99"/>
        <w:sz w:val="28"/>
      </w:rPr>
    </w:lvl>
    <w:lvl w:ilvl="3">
      <w:numFmt w:val="bullet"/>
      <w:lvlText w:val="•"/>
      <w:lvlJc w:val="left"/>
      <w:pPr>
        <w:ind w:left="2533" w:hanging="167"/>
      </w:pPr>
      <w:rPr>
        <w:rFonts w:hint="default"/>
      </w:rPr>
    </w:lvl>
    <w:lvl w:ilvl="4">
      <w:numFmt w:val="bullet"/>
      <w:lvlText w:val="•"/>
      <w:lvlJc w:val="left"/>
      <w:pPr>
        <w:ind w:left="3726" w:hanging="167"/>
      </w:pPr>
      <w:rPr>
        <w:rFonts w:hint="default"/>
      </w:rPr>
    </w:lvl>
    <w:lvl w:ilvl="5">
      <w:numFmt w:val="bullet"/>
      <w:lvlText w:val="•"/>
      <w:lvlJc w:val="left"/>
      <w:pPr>
        <w:ind w:left="4919" w:hanging="167"/>
      </w:pPr>
      <w:rPr>
        <w:rFonts w:hint="default"/>
      </w:rPr>
    </w:lvl>
    <w:lvl w:ilvl="6">
      <w:numFmt w:val="bullet"/>
      <w:lvlText w:val="•"/>
      <w:lvlJc w:val="left"/>
      <w:pPr>
        <w:ind w:left="6112" w:hanging="167"/>
      </w:pPr>
      <w:rPr>
        <w:rFonts w:hint="default"/>
      </w:rPr>
    </w:lvl>
    <w:lvl w:ilvl="7">
      <w:numFmt w:val="bullet"/>
      <w:lvlText w:val="•"/>
      <w:lvlJc w:val="left"/>
      <w:pPr>
        <w:ind w:left="7305" w:hanging="167"/>
      </w:pPr>
      <w:rPr>
        <w:rFonts w:hint="default"/>
      </w:rPr>
    </w:lvl>
    <w:lvl w:ilvl="8">
      <w:numFmt w:val="bullet"/>
      <w:lvlText w:val="•"/>
      <w:lvlJc w:val="left"/>
      <w:pPr>
        <w:ind w:left="8498" w:hanging="167"/>
      </w:pPr>
      <w:rPr>
        <w:rFonts w:hint="default"/>
      </w:rPr>
    </w:lvl>
  </w:abstractNum>
  <w:abstractNum w:abstractNumId="39">
    <w:nsid w:val="736403CA"/>
    <w:multiLevelType w:val="hybridMultilevel"/>
    <w:tmpl w:val="EDB4A852"/>
    <w:lvl w:ilvl="0" w:tplc="65CC98A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0">
    <w:nsid w:val="738223EA"/>
    <w:multiLevelType w:val="multilevel"/>
    <w:tmpl w:val="76EA4A34"/>
    <w:lvl w:ilvl="0">
      <w:start w:val="1"/>
      <w:numFmt w:val="decimal"/>
      <w:lvlText w:val="%1"/>
      <w:lvlJc w:val="left"/>
      <w:pPr>
        <w:ind w:left="1178" w:hanging="421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9" w:hanging="421"/>
      </w:pPr>
      <w:rPr>
        <w:rFonts w:cs="Times New Roman" w:hint="default"/>
        <w:w w:val="99"/>
      </w:rPr>
    </w:lvl>
    <w:lvl w:ilvl="2">
      <w:numFmt w:val="bullet"/>
      <w:lvlText w:val="•"/>
      <w:lvlJc w:val="left"/>
      <w:pPr>
        <w:ind w:left="1302" w:hanging="167"/>
      </w:pPr>
      <w:rPr>
        <w:rFonts w:ascii="Times New Roman" w:eastAsia="Times New Roman" w:hAnsi="Times New Roman" w:hint="default"/>
        <w:w w:val="99"/>
        <w:sz w:val="28"/>
      </w:rPr>
    </w:lvl>
    <w:lvl w:ilvl="3">
      <w:numFmt w:val="bullet"/>
      <w:lvlText w:val="•"/>
      <w:lvlJc w:val="left"/>
      <w:pPr>
        <w:ind w:left="1340" w:hanging="167"/>
      </w:pPr>
      <w:rPr>
        <w:rFonts w:hint="default"/>
      </w:rPr>
    </w:lvl>
    <w:lvl w:ilvl="4">
      <w:numFmt w:val="bullet"/>
      <w:lvlText w:val="•"/>
      <w:lvlJc w:val="left"/>
      <w:pPr>
        <w:ind w:left="2703" w:hanging="167"/>
      </w:pPr>
      <w:rPr>
        <w:rFonts w:hint="default"/>
      </w:rPr>
    </w:lvl>
    <w:lvl w:ilvl="5">
      <w:numFmt w:val="bullet"/>
      <w:lvlText w:val="•"/>
      <w:lvlJc w:val="left"/>
      <w:pPr>
        <w:ind w:left="4066" w:hanging="167"/>
      </w:pPr>
      <w:rPr>
        <w:rFonts w:hint="default"/>
      </w:rPr>
    </w:lvl>
    <w:lvl w:ilvl="6">
      <w:numFmt w:val="bullet"/>
      <w:lvlText w:val="•"/>
      <w:lvlJc w:val="left"/>
      <w:pPr>
        <w:ind w:left="5430" w:hanging="167"/>
      </w:pPr>
      <w:rPr>
        <w:rFonts w:hint="default"/>
      </w:rPr>
    </w:lvl>
    <w:lvl w:ilvl="7">
      <w:numFmt w:val="bullet"/>
      <w:lvlText w:val="•"/>
      <w:lvlJc w:val="left"/>
      <w:pPr>
        <w:ind w:left="6793" w:hanging="167"/>
      </w:pPr>
      <w:rPr>
        <w:rFonts w:hint="default"/>
      </w:rPr>
    </w:lvl>
    <w:lvl w:ilvl="8">
      <w:numFmt w:val="bullet"/>
      <w:lvlText w:val="•"/>
      <w:lvlJc w:val="left"/>
      <w:pPr>
        <w:ind w:left="8157" w:hanging="167"/>
      </w:pPr>
      <w:rPr>
        <w:rFonts w:hint="default"/>
      </w:rPr>
    </w:lvl>
  </w:abstractNum>
  <w:abstractNum w:abstractNumId="41">
    <w:nsid w:val="7CD24931"/>
    <w:multiLevelType w:val="hybridMultilevel"/>
    <w:tmpl w:val="6664A0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7EF95968"/>
    <w:multiLevelType w:val="hybridMultilevel"/>
    <w:tmpl w:val="473A0EC6"/>
    <w:lvl w:ilvl="0" w:tplc="0E645C8E">
      <w:numFmt w:val="bullet"/>
      <w:lvlText w:val="•"/>
      <w:lvlJc w:val="left"/>
      <w:pPr>
        <w:ind w:left="1273" w:hanging="167"/>
      </w:pPr>
      <w:rPr>
        <w:rFonts w:ascii="Times New Roman" w:eastAsia="Times New Roman" w:hAnsi="Times New Roman" w:hint="default"/>
        <w:w w:val="99"/>
        <w:sz w:val="28"/>
      </w:rPr>
    </w:lvl>
    <w:lvl w:ilvl="1" w:tplc="2BC6D46E">
      <w:numFmt w:val="bullet"/>
      <w:lvlText w:val="•"/>
      <w:lvlJc w:val="left"/>
      <w:pPr>
        <w:ind w:left="2240" w:hanging="167"/>
      </w:pPr>
      <w:rPr>
        <w:rFonts w:hint="default"/>
      </w:rPr>
    </w:lvl>
    <w:lvl w:ilvl="2" w:tplc="3F90CBB0">
      <w:numFmt w:val="bullet"/>
      <w:lvlText w:val="•"/>
      <w:lvlJc w:val="left"/>
      <w:pPr>
        <w:ind w:left="3200" w:hanging="167"/>
      </w:pPr>
      <w:rPr>
        <w:rFonts w:hint="default"/>
      </w:rPr>
    </w:lvl>
    <w:lvl w:ilvl="3" w:tplc="C186DFE0">
      <w:numFmt w:val="bullet"/>
      <w:lvlText w:val="•"/>
      <w:lvlJc w:val="left"/>
      <w:pPr>
        <w:ind w:left="4161" w:hanging="167"/>
      </w:pPr>
      <w:rPr>
        <w:rFonts w:hint="default"/>
      </w:rPr>
    </w:lvl>
    <w:lvl w:ilvl="4" w:tplc="3CCE00DA">
      <w:numFmt w:val="bullet"/>
      <w:lvlText w:val="•"/>
      <w:lvlJc w:val="left"/>
      <w:pPr>
        <w:ind w:left="5121" w:hanging="167"/>
      </w:pPr>
      <w:rPr>
        <w:rFonts w:hint="default"/>
      </w:rPr>
    </w:lvl>
    <w:lvl w:ilvl="5" w:tplc="EF148406">
      <w:numFmt w:val="bullet"/>
      <w:lvlText w:val="•"/>
      <w:lvlJc w:val="left"/>
      <w:pPr>
        <w:ind w:left="6082" w:hanging="167"/>
      </w:pPr>
      <w:rPr>
        <w:rFonts w:hint="default"/>
      </w:rPr>
    </w:lvl>
    <w:lvl w:ilvl="6" w:tplc="4DAE8CF6">
      <w:numFmt w:val="bullet"/>
      <w:lvlText w:val="•"/>
      <w:lvlJc w:val="left"/>
      <w:pPr>
        <w:ind w:left="7042" w:hanging="167"/>
      </w:pPr>
      <w:rPr>
        <w:rFonts w:hint="default"/>
      </w:rPr>
    </w:lvl>
    <w:lvl w:ilvl="7" w:tplc="55FC2AEC">
      <w:numFmt w:val="bullet"/>
      <w:lvlText w:val="•"/>
      <w:lvlJc w:val="left"/>
      <w:pPr>
        <w:ind w:left="8003" w:hanging="167"/>
      </w:pPr>
      <w:rPr>
        <w:rFonts w:hint="default"/>
      </w:rPr>
    </w:lvl>
    <w:lvl w:ilvl="8" w:tplc="261EAF7E">
      <w:numFmt w:val="bullet"/>
      <w:lvlText w:val="•"/>
      <w:lvlJc w:val="left"/>
      <w:pPr>
        <w:ind w:left="8963" w:hanging="167"/>
      </w:pPr>
      <w:rPr>
        <w:rFonts w:hint="default"/>
      </w:rPr>
    </w:lvl>
  </w:abstractNum>
  <w:abstractNum w:abstractNumId="43">
    <w:nsid w:val="7F2219BD"/>
    <w:multiLevelType w:val="hybridMultilevel"/>
    <w:tmpl w:val="4E44E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4"/>
  </w:num>
  <w:num w:numId="6">
    <w:abstractNumId w:val="9"/>
  </w:num>
  <w:num w:numId="7">
    <w:abstractNumId w:val="0"/>
  </w:num>
  <w:num w:numId="8">
    <w:abstractNumId w:val="38"/>
  </w:num>
  <w:num w:numId="9">
    <w:abstractNumId w:val="24"/>
  </w:num>
  <w:num w:numId="10">
    <w:abstractNumId w:val="36"/>
  </w:num>
  <w:num w:numId="11">
    <w:abstractNumId w:val="5"/>
  </w:num>
  <w:num w:numId="12">
    <w:abstractNumId w:val="40"/>
  </w:num>
  <w:num w:numId="13">
    <w:abstractNumId w:val="2"/>
  </w:num>
  <w:num w:numId="14">
    <w:abstractNumId w:val="42"/>
  </w:num>
  <w:num w:numId="15">
    <w:abstractNumId w:val="3"/>
  </w:num>
  <w:num w:numId="16">
    <w:abstractNumId w:val="12"/>
  </w:num>
  <w:num w:numId="17">
    <w:abstractNumId w:val="23"/>
  </w:num>
  <w:num w:numId="18">
    <w:abstractNumId w:val="35"/>
  </w:num>
  <w:num w:numId="19">
    <w:abstractNumId w:val="28"/>
  </w:num>
  <w:num w:numId="20">
    <w:abstractNumId w:val="19"/>
  </w:num>
  <w:num w:numId="21">
    <w:abstractNumId w:val="37"/>
  </w:num>
  <w:num w:numId="22">
    <w:abstractNumId w:val="8"/>
  </w:num>
  <w:num w:numId="23">
    <w:abstractNumId w:val="1"/>
  </w:num>
  <w:num w:numId="24">
    <w:abstractNumId w:val="34"/>
  </w:num>
  <w:num w:numId="25">
    <w:abstractNumId w:val="15"/>
  </w:num>
  <w:num w:numId="26">
    <w:abstractNumId w:val="18"/>
  </w:num>
  <w:num w:numId="27">
    <w:abstractNumId w:val="39"/>
  </w:num>
  <w:num w:numId="28">
    <w:abstractNumId w:val="7"/>
  </w:num>
  <w:num w:numId="29">
    <w:abstractNumId w:val="22"/>
  </w:num>
  <w:num w:numId="30">
    <w:abstractNumId w:val="31"/>
  </w:num>
  <w:num w:numId="31">
    <w:abstractNumId w:val="32"/>
  </w:num>
  <w:num w:numId="32">
    <w:abstractNumId w:val="26"/>
  </w:num>
  <w:num w:numId="33">
    <w:abstractNumId w:val="41"/>
  </w:num>
  <w:num w:numId="34">
    <w:abstractNumId w:val="43"/>
  </w:num>
  <w:num w:numId="35">
    <w:abstractNumId w:val="13"/>
  </w:num>
  <w:num w:numId="36">
    <w:abstractNumId w:val="11"/>
  </w:num>
  <w:num w:numId="37">
    <w:abstractNumId w:val="21"/>
  </w:num>
  <w:num w:numId="38">
    <w:abstractNumId w:val="14"/>
  </w:num>
  <w:num w:numId="39">
    <w:abstractNumId w:val="20"/>
  </w:num>
  <w:num w:numId="40">
    <w:abstractNumId w:val="16"/>
  </w:num>
  <w:num w:numId="41">
    <w:abstractNumId w:val="30"/>
  </w:num>
  <w:num w:numId="42">
    <w:abstractNumId w:val="25"/>
  </w:num>
  <w:num w:numId="43">
    <w:abstractNumId w:val="17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52"/>
    <w:rsid w:val="00001EA4"/>
    <w:rsid w:val="00004706"/>
    <w:rsid w:val="00005146"/>
    <w:rsid w:val="00006574"/>
    <w:rsid w:val="00006F32"/>
    <w:rsid w:val="00006FFD"/>
    <w:rsid w:val="000071B3"/>
    <w:rsid w:val="00007B65"/>
    <w:rsid w:val="000110A0"/>
    <w:rsid w:val="00013F89"/>
    <w:rsid w:val="00014EAE"/>
    <w:rsid w:val="000175F3"/>
    <w:rsid w:val="00017C88"/>
    <w:rsid w:val="0002532F"/>
    <w:rsid w:val="00032E09"/>
    <w:rsid w:val="0003325C"/>
    <w:rsid w:val="00034E9E"/>
    <w:rsid w:val="00037678"/>
    <w:rsid w:val="00040299"/>
    <w:rsid w:val="00041AF0"/>
    <w:rsid w:val="000434F1"/>
    <w:rsid w:val="000455F7"/>
    <w:rsid w:val="00046788"/>
    <w:rsid w:val="00051676"/>
    <w:rsid w:val="0005301B"/>
    <w:rsid w:val="00053210"/>
    <w:rsid w:val="00060D36"/>
    <w:rsid w:val="0006134C"/>
    <w:rsid w:val="000620F5"/>
    <w:rsid w:val="00063F28"/>
    <w:rsid w:val="000652CA"/>
    <w:rsid w:val="0007072D"/>
    <w:rsid w:val="00071076"/>
    <w:rsid w:val="000742CA"/>
    <w:rsid w:val="000750EE"/>
    <w:rsid w:val="0007715F"/>
    <w:rsid w:val="00077DB7"/>
    <w:rsid w:val="0008677D"/>
    <w:rsid w:val="00086A0C"/>
    <w:rsid w:val="00086D95"/>
    <w:rsid w:val="000873E3"/>
    <w:rsid w:val="000909BE"/>
    <w:rsid w:val="000936AC"/>
    <w:rsid w:val="00095A22"/>
    <w:rsid w:val="0009618A"/>
    <w:rsid w:val="00097C30"/>
    <w:rsid w:val="000A1D86"/>
    <w:rsid w:val="000A3E35"/>
    <w:rsid w:val="000A4346"/>
    <w:rsid w:val="000A7737"/>
    <w:rsid w:val="000B11EB"/>
    <w:rsid w:val="000B4E6E"/>
    <w:rsid w:val="000B74E2"/>
    <w:rsid w:val="000B784C"/>
    <w:rsid w:val="000C0C9C"/>
    <w:rsid w:val="000C2B0F"/>
    <w:rsid w:val="000C5B0E"/>
    <w:rsid w:val="000D129D"/>
    <w:rsid w:val="000D6BE9"/>
    <w:rsid w:val="000E0150"/>
    <w:rsid w:val="000E06E9"/>
    <w:rsid w:val="000E2D07"/>
    <w:rsid w:val="000E45D0"/>
    <w:rsid w:val="000E4A37"/>
    <w:rsid w:val="000E5137"/>
    <w:rsid w:val="000E5B94"/>
    <w:rsid w:val="000E609B"/>
    <w:rsid w:val="000F6AC7"/>
    <w:rsid w:val="00100851"/>
    <w:rsid w:val="001023B7"/>
    <w:rsid w:val="00106557"/>
    <w:rsid w:val="00110064"/>
    <w:rsid w:val="0011737C"/>
    <w:rsid w:val="00122DD2"/>
    <w:rsid w:val="00123350"/>
    <w:rsid w:val="00127FC1"/>
    <w:rsid w:val="001327BB"/>
    <w:rsid w:val="001361B8"/>
    <w:rsid w:val="00136DCD"/>
    <w:rsid w:val="001373F2"/>
    <w:rsid w:val="00137F11"/>
    <w:rsid w:val="00143010"/>
    <w:rsid w:val="00143334"/>
    <w:rsid w:val="00150867"/>
    <w:rsid w:val="00150B7E"/>
    <w:rsid w:val="00151241"/>
    <w:rsid w:val="001518D2"/>
    <w:rsid w:val="00153965"/>
    <w:rsid w:val="00156521"/>
    <w:rsid w:val="00163E97"/>
    <w:rsid w:val="0016741B"/>
    <w:rsid w:val="0017070D"/>
    <w:rsid w:val="001717D5"/>
    <w:rsid w:val="00173165"/>
    <w:rsid w:val="00173377"/>
    <w:rsid w:val="00173716"/>
    <w:rsid w:val="00173B53"/>
    <w:rsid w:val="00174309"/>
    <w:rsid w:val="0018252D"/>
    <w:rsid w:val="00183439"/>
    <w:rsid w:val="001855FB"/>
    <w:rsid w:val="00190D7B"/>
    <w:rsid w:val="001962D5"/>
    <w:rsid w:val="001978E1"/>
    <w:rsid w:val="001A0827"/>
    <w:rsid w:val="001A5329"/>
    <w:rsid w:val="001B0CDA"/>
    <w:rsid w:val="001B2F07"/>
    <w:rsid w:val="001B7893"/>
    <w:rsid w:val="001B7EAE"/>
    <w:rsid w:val="001C1196"/>
    <w:rsid w:val="001C2E5E"/>
    <w:rsid w:val="001D0519"/>
    <w:rsid w:val="001D1D5B"/>
    <w:rsid w:val="001D1EAE"/>
    <w:rsid w:val="001D2364"/>
    <w:rsid w:val="001D28EC"/>
    <w:rsid w:val="001D300B"/>
    <w:rsid w:val="001D5A10"/>
    <w:rsid w:val="001E1A80"/>
    <w:rsid w:val="001E4AFC"/>
    <w:rsid w:val="001E4E68"/>
    <w:rsid w:val="001E5800"/>
    <w:rsid w:val="001E5AA1"/>
    <w:rsid w:val="001F32D0"/>
    <w:rsid w:val="00201265"/>
    <w:rsid w:val="00205278"/>
    <w:rsid w:val="002060F8"/>
    <w:rsid w:val="002078A9"/>
    <w:rsid w:val="00211285"/>
    <w:rsid w:val="00215046"/>
    <w:rsid w:val="002161E4"/>
    <w:rsid w:val="00222C47"/>
    <w:rsid w:val="0022410D"/>
    <w:rsid w:val="002245AD"/>
    <w:rsid w:val="00225857"/>
    <w:rsid w:val="00225F6A"/>
    <w:rsid w:val="00233103"/>
    <w:rsid w:val="002361A8"/>
    <w:rsid w:val="002369C6"/>
    <w:rsid w:val="00236D15"/>
    <w:rsid w:val="002418FC"/>
    <w:rsid w:val="002428CC"/>
    <w:rsid w:val="00247081"/>
    <w:rsid w:val="00257B26"/>
    <w:rsid w:val="00260D61"/>
    <w:rsid w:val="0026345F"/>
    <w:rsid w:val="00266EDE"/>
    <w:rsid w:val="002751D6"/>
    <w:rsid w:val="002759ED"/>
    <w:rsid w:val="00282833"/>
    <w:rsid w:val="00284A68"/>
    <w:rsid w:val="00294C0F"/>
    <w:rsid w:val="00297941"/>
    <w:rsid w:val="002A0139"/>
    <w:rsid w:val="002A06D3"/>
    <w:rsid w:val="002A0C3F"/>
    <w:rsid w:val="002A17F2"/>
    <w:rsid w:val="002A1FA2"/>
    <w:rsid w:val="002A28FF"/>
    <w:rsid w:val="002A43FE"/>
    <w:rsid w:val="002A4B84"/>
    <w:rsid w:val="002A4D5B"/>
    <w:rsid w:val="002A4FFC"/>
    <w:rsid w:val="002A7842"/>
    <w:rsid w:val="002B1B77"/>
    <w:rsid w:val="002B210B"/>
    <w:rsid w:val="002B2D0A"/>
    <w:rsid w:val="002B43AD"/>
    <w:rsid w:val="002B4454"/>
    <w:rsid w:val="002C1DE4"/>
    <w:rsid w:val="002D04D6"/>
    <w:rsid w:val="002D26C4"/>
    <w:rsid w:val="002D2FB6"/>
    <w:rsid w:val="002D3547"/>
    <w:rsid w:val="002D381F"/>
    <w:rsid w:val="002E096A"/>
    <w:rsid w:val="002E2663"/>
    <w:rsid w:val="002E40E6"/>
    <w:rsid w:val="002E46C6"/>
    <w:rsid w:val="002E6F86"/>
    <w:rsid w:val="002F072A"/>
    <w:rsid w:val="002F4752"/>
    <w:rsid w:val="002F4BC5"/>
    <w:rsid w:val="003000F7"/>
    <w:rsid w:val="00303DDC"/>
    <w:rsid w:val="003111FF"/>
    <w:rsid w:val="00311C29"/>
    <w:rsid w:val="00312FE1"/>
    <w:rsid w:val="00314F54"/>
    <w:rsid w:val="00315FC7"/>
    <w:rsid w:val="0032042A"/>
    <w:rsid w:val="003222CF"/>
    <w:rsid w:val="00322FAC"/>
    <w:rsid w:val="003230FD"/>
    <w:rsid w:val="0032761D"/>
    <w:rsid w:val="00333A34"/>
    <w:rsid w:val="00334C60"/>
    <w:rsid w:val="00335F38"/>
    <w:rsid w:val="003369A5"/>
    <w:rsid w:val="00340A8F"/>
    <w:rsid w:val="00340CCB"/>
    <w:rsid w:val="00341218"/>
    <w:rsid w:val="0034270B"/>
    <w:rsid w:val="003444AF"/>
    <w:rsid w:val="00344BEC"/>
    <w:rsid w:val="00347C86"/>
    <w:rsid w:val="00347DC5"/>
    <w:rsid w:val="00350D8F"/>
    <w:rsid w:val="003525C5"/>
    <w:rsid w:val="0035263B"/>
    <w:rsid w:val="003530D9"/>
    <w:rsid w:val="00354534"/>
    <w:rsid w:val="00355DC1"/>
    <w:rsid w:val="00355DC9"/>
    <w:rsid w:val="00360D0C"/>
    <w:rsid w:val="00362B8A"/>
    <w:rsid w:val="00370810"/>
    <w:rsid w:val="0037140D"/>
    <w:rsid w:val="00371F8D"/>
    <w:rsid w:val="003771C5"/>
    <w:rsid w:val="00377EB1"/>
    <w:rsid w:val="0038142F"/>
    <w:rsid w:val="00382E22"/>
    <w:rsid w:val="003839D4"/>
    <w:rsid w:val="00383BD3"/>
    <w:rsid w:val="00384170"/>
    <w:rsid w:val="00387130"/>
    <w:rsid w:val="0039144F"/>
    <w:rsid w:val="00395ED3"/>
    <w:rsid w:val="00396819"/>
    <w:rsid w:val="00396B3D"/>
    <w:rsid w:val="00397F04"/>
    <w:rsid w:val="003A17F1"/>
    <w:rsid w:val="003B086C"/>
    <w:rsid w:val="003B3157"/>
    <w:rsid w:val="003B5AF2"/>
    <w:rsid w:val="003B5E04"/>
    <w:rsid w:val="003B7ADB"/>
    <w:rsid w:val="003C02C1"/>
    <w:rsid w:val="003C129D"/>
    <w:rsid w:val="003C3CB2"/>
    <w:rsid w:val="003C5A7F"/>
    <w:rsid w:val="003C6BCF"/>
    <w:rsid w:val="003C7980"/>
    <w:rsid w:val="003C7F0C"/>
    <w:rsid w:val="003D1C35"/>
    <w:rsid w:val="003E1573"/>
    <w:rsid w:val="003E45C3"/>
    <w:rsid w:val="003E59CB"/>
    <w:rsid w:val="003F2DA7"/>
    <w:rsid w:val="003F3923"/>
    <w:rsid w:val="003F512D"/>
    <w:rsid w:val="003F6CD7"/>
    <w:rsid w:val="00403D9A"/>
    <w:rsid w:val="004040C1"/>
    <w:rsid w:val="004057C7"/>
    <w:rsid w:val="004155F1"/>
    <w:rsid w:val="004155F3"/>
    <w:rsid w:val="004211D2"/>
    <w:rsid w:val="00421441"/>
    <w:rsid w:val="0042186B"/>
    <w:rsid w:val="00423AEB"/>
    <w:rsid w:val="0042626B"/>
    <w:rsid w:val="0042631F"/>
    <w:rsid w:val="004305C7"/>
    <w:rsid w:val="00430FDC"/>
    <w:rsid w:val="004321BD"/>
    <w:rsid w:val="0043472D"/>
    <w:rsid w:val="00440314"/>
    <w:rsid w:val="004409E5"/>
    <w:rsid w:val="00443883"/>
    <w:rsid w:val="004439F6"/>
    <w:rsid w:val="0044470B"/>
    <w:rsid w:val="0044543B"/>
    <w:rsid w:val="004460BD"/>
    <w:rsid w:val="00446D4B"/>
    <w:rsid w:val="00450C8A"/>
    <w:rsid w:val="00452A0A"/>
    <w:rsid w:val="004567A9"/>
    <w:rsid w:val="00465899"/>
    <w:rsid w:val="00465A17"/>
    <w:rsid w:val="00466D0B"/>
    <w:rsid w:val="004678A5"/>
    <w:rsid w:val="0047202C"/>
    <w:rsid w:val="00473E4D"/>
    <w:rsid w:val="00477D36"/>
    <w:rsid w:val="00481DDC"/>
    <w:rsid w:val="00483A2E"/>
    <w:rsid w:val="004877CF"/>
    <w:rsid w:val="0049168E"/>
    <w:rsid w:val="00493959"/>
    <w:rsid w:val="004A0D47"/>
    <w:rsid w:val="004A0D66"/>
    <w:rsid w:val="004A4346"/>
    <w:rsid w:val="004A60FF"/>
    <w:rsid w:val="004A7005"/>
    <w:rsid w:val="004B14F4"/>
    <w:rsid w:val="004B4459"/>
    <w:rsid w:val="004C04D9"/>
    <w:rsid w:val="004C18E8"/>
    <w:rsid w:val="004C40D4"/>
    <w:rsid w:val="004C43A8"/>
    <w:rsid w:val="004C75A6"/>
    <w:rsid w:val="004D02EC"/>
    <w:rsid w:val="004D07BD"/>
    <w:rsid w:val="004D1269"/>
    <w:rsid w:val="004D1484"/>
    <w:rsid w:val="004D32C4"/>
    <w:rsid w:val="004D3571"/>
    <w:rsid w:val="004D407D"/>
    <w:rsid w:val="004D46FC"/>
    <w:rsid w:val="004D56FC"/>
    <w:rsid w:val="004D632E"/>
    <w:rsid w:val="004D6D28"/>
    <w:rsid w:val="004D7966"/>
    <w:rsid w:val="004E0A9A"/>
    <w:rsid w:val="004E5360"/>
    <w:rsid w:val="004E701B"/>
    <w:rsid w:val="004E79D2"/>
    <w:rsid w:val="004F18BC"/>
    <w:rsid w:val="004F1D19"/>
    <w:rsid w:val="004F267A"/>
    <w:rsid w:val="004F3F4C"/>
    <w:rsid w:val="004F4DFE"/>
    <w:rsid w:val="004F7084"/>
    <w:rsid w:val="004F7671"/>
    <w:rsid w:val="00500388"/>
    <w:rsid w:val="00501777"/>
    <w:rsid w:val="005033A5"/>
    <w:rsid w:val="0050383F"/>
    <w:rsid w:val="005043A0"/>
    <w:rsid w:val="00504F4B"/>
    <w:rsid w:val="00507AA9"/>
    <w:rsid w:val="0051054B"/>
    <w:rsid w:val="005117AA"/>
    <w:rsid w:val="005139A2"/>
    <w:rsid w:val="0051402E"/>
    <w:rsid w:val="005147D8"/>
    <w:rsid w:val="00514B42"/>
    <w:rsid w:val="0051525F"/>
    <w:rsid w:val="00517926"/>
    <w:rsid w:val="00517A59"/>
    <w:rsid w:val="00521ED1"/>
    <w:rsid w:val="00521EDE"/>
    <w:rsid w:val="00522793"/>
    <w:rsid w:val="0052416C"/>
    <w:rsid w:val="005248F0"/>
    <w:rsid w:val="00524E08"/>
    <w:rsid w:val="00524E49"/>
    <w:rsid w:val="00525594"/>
    <w:rsid w:val="00525792"/>
    <w:rsid w:val="00530544"/>
    <w:rsid w:val="00534216"/>
    <w:rsid w:val="005357C1"/>
    <w:rsid w:val="00540D52"/>
    <w:rsid w:val="005505F7"/>
    <w:rsid w:val="00552F98"/>
    <w:rsid w:val="00553EC3"/>
    <w:rsid w:val="0055425C"/>
    <w:rsid w:val="005626CA"/>
    <w:rsid w:val="00563390"/>
    <w:rsid w:val="00567395"/>
    <w:rsid w:val="00570F48"/>
    <w:rsid w:val="00571FBE"/>
    <w:rsid w:val="00574270"/>
    <w:rsid w:val="0057552D"/>
    <w:rsid w:val="00581ADC"/>
    <w:rsid w:val="00581F3D"/>
    <w:rsid w:val="0058318B"/>
    <w:rsid w:val="005835A5"/>
    <w:rsid w:val="00583A13"/>
    <w:rsid w:val="005845E1"/>
    <w:rsid w:val="0058587B"/>
    <w:rsid w:val="005902FD"/>
    <w:rsid w:val="005918DF"/>
    <w:rsid w:val="00591B5E"/>
    <w:rsid w:val="00592E69"/>
    <w:rsid w:val="005A0785"/>
    <w:rsid w:val="005A32B8"/>
    <w:rsid w:val="005A601D"/>
    <w:rsid w:val="005A7D17"/>
    <w:rsid w:val="005A7D98"/>
    <w:rsid w:val="005B5B68"/>
    <w:rsid w:val="005B7724"/>
    <w:rsid w:val="005B7CFE"/>
    <w:rsid w:val="005C093A"/>
    <w:rsid w:val="005C2868"/>
    <w:rsid w:val="005D1546"/>
    <w:rsid w:val="005D229B"/>
    <w:rsid w:val="005D3003"/>
    <w:rsid w:val="005D4BFA"/>
    <w:rsid w:val="005D6F76"/>
    <w:rsid w:val="005D7C25"/>
    <w:rsid w:val="005E3DB5"/>
    <w:rsid w:val="005E4100"/>
    <w:rsid w:val="005E4730"/>
    <w:rsid w:val="005E6C98"/>
    <w:rsid w:val="005E7130"/>
    <w:rsid w:val="005F48B2"/>
    <w:rsid w:val="00602819"/>
    <w:rsid w:val="0060389F"/>
    <w:rsid w:val="00604162"/>
    <w:rsid w:val="00604B55"/>
    <w:rsid w:val="0060505C"/>
    <w:rsid w:val="00606755"/>
    <w:rsid w:val="0061477F"/>
    <w:rsid w:val="006156D8"/>
    <w:rsid w:val="00617FD3"/>
    <w:rsid w:val="00620117"/>
    <w:rsid w:val="00620175"/>
    <w:rsid w:val="00621C77"/>
    <w:rsid w:val="00622BFB"/>
    <w:rsid w:val="006230B1"/>
    <w:rsid w:val="0062728A"/>
    <w:rsid w:val="00630E5D"/>
    <w:rsid w:val="00635B57"/>
    <w:rsid w:val="00635F84"/>
    <w:rsid w:val="006370A5"/>
    <w:rsid w:val="006445BC"/>
    <w:rsid w:val="00646045"/>
    <w:rsid w:val="00651071"/>
    <w:rsid w:val="00651190"/>
    <w:rsid w:val="00651FAD"/>
    <w:rsid w:val="0066106B"/>
    <w:rsid w:val="00661C15"/>
    <w:rsid w:val="00661E7D"/>
    <w:rsid w:val="00663903"/>
    <w:rsid w:val="00664081"/>
    <w:rsid w:val="00665C1E"/>
    <w:rsid w:val="006723E5"/>
    <w:rsid w:val="00672D4D"/>
    <w:rsid w:val="00672D8C"/>
    <w:rsid w:val="00677D44"/>
    <w:rsid w:val="0068211C"/>
    <w:rsid w:val="0068641D"/>
    <w:rsid w:val="0069271D"/>
    <w:rsid w:val="0069357E"/>
    <w:rsid w:val="00696D6F"/>
    <w:rsid w:val="006A21F6"/>
    <w:rsid w:val="006A27A8"/>
    <w:rsid w:val="006A3ABA"/>
    <w:rsid w:val="006A4669"/>
    <w:rsid w:val="006A4E2F"/>
    <w:rsid w:val="006A5A8E"/>
    <w:rsid w:val="006B2DD4"/>
    <w:rsid w:val="006B3666"/>
    <w:rsid w:val="006B669F"/>
    <w:rsid w:val="006B6ED0"/>
    <w:rsid w:val="006B7F0B"/>
    <w:rsid w:val="006C0BE4"/>
    <w:rsid w:val="006C11A7"/>
    <w:rsid w:val="006C11EA"/>
    <w:rsid w:val="006C2C0F"/>
    <w:rsid w:val="006C39D3"/>
    <w:rsid w:val="006C3A95"/>
    <w:rsid w:val="006C470D"/>
    <w:rsid w:val="006C60F1"/>
    <w:rsid w:val="006C6217"/>
    <w:rsid w:val="006C6393"/>
    <w:rsid w:val="006C7D32"/>
    <w:rsid w:val="006D02C5"/>
    <w:rsid w:val="006D0C15"/>
    <w:rsid w:val="006D108D"/>
    <w:rsid w:val="006D1103"/>
    <w:rsid w:val="006D1918"/>
    <w:rsid w:val="006D30B1"/>
    <w:rsid w:val="006D3CD0"/>
    <w:rsid w:val="006D4203"/>
    <w:rsid w:val="006D5AA5"/>
    <w:rsid w:val="006D761B"/>
    <w:rsid w:val="006E10C5"/>
    <w:rsid w:val="006E7CA0"/>
    <w:rsid w:val="006F0361"/>
    <w:rsid w:val="006F14C4"/>
    <w:rsid w:val="006F2762"/>
    <w:rsid w:val="006F2994"/>
    <w:rsid w:val="006F5613"/>
    <w:rsid w:val="006F700A"/>
    <w:rsid w:val="006F7106"/>
    <w:rsid w:val="0070063A"/>
    <w:rsid w:val="00701E3A"/>
    <w:rsid w:val="00702891"/>
    <w:rsid w:val="00710B59"/>
    <w:rsid w:val="0071234A"/>
    <w:rsid w:val="007133CA"/>
    <w:rsid w:val="007134D4"/>
    <w:rsid w:val="00713737"/>
    <w:rsid w:val="007148BB"/>
    <w:rsid w:val="007164EC"/>
    <w:rsid w:val="00717339"/>
    <w:rsid w:val="00720130"/>
    <w:rsid w:val="007211CD"/>
    <w:rsid w:val="0072619A"/>
    <w:rsid w:val="0072648B"/>
    <w:rsid w:val="0072714B"/>
    <w:rsid w:val="0072769D"/>
    <w:rsid w:val="0073056A"/>
    <w:rsid w:val="00732BAD"/>
    <w:rsid w:val="00733B1B"/>
    <w:rsid w:val="00734FD5"/>
    <w:rsid w:val="00744AE7"/>
    <w:rsid w:val="00744F21"/>
    <w:rsid w:val="00746449"/>
    <w:rsid w:val="00746948"/>
    <w:rsid w:val="00750159"/>
    <w:rsid w:val="00755D7A"/>
    <w:rsid w:val="007579F8"/>
    <w:rsid w:val="00760891"/>
    <w:rsid w:val="00761896"/>
    <w:rsid w:val="00761E46"/>
    <w:rsid w:val="00764D0B"/>
    <w:rsid w:val="00765DD0"/>
    <w:rsid w:val="00767897"/>
    <w:rsid w:val="00770E2A"/>
    <w:rsid w:val="00771AC0"/>
    <w:rsid w:val="007741C4"/>
    <w:rsid w:val="00774265"/>
    <w:rsid w:val="007769E3"/>
    <w:rsid w:val="00777DB3"/>
    <w:rsid w:val="00782E9C"/>
    <w:rsid w:val="00783228"/>
    <w:rsid w:val="0078333F"/>
    <w:rsid w:val="007847B1"/>
    <w:rsid w:val="00784B34"/>
    <w:rsid w:val="00784DB3"/>
    <w:rsid w:val="00784FEF"/>
    <w:rsid w:val="007863C6"/>
    <w:rsid w:val="00786E34"/>
    <w:rsid w:val="00787836"/>
    <w:rsid w:val="007910A0"/>
    <w:rsid w:val="00791303"/>
    <w:rsid w:val="00794D9A"/>
    <w:rsid w:val="00796A40"/>
    <w:rsid w:val="00796FCA"/>
    <w:rsid w:val="00797118"/>
    <w:rsid w:val="00797987"/>
    <w:rsid w:val="007A1DA3"/>
    <w:rsid w:val="007A3C3C"/>
    <w:rsid w:val="007A3E90"/>
    <w:rsid w:val="007A64C1"/>
    <w:rsid w:val="007B1830"/>
    <w:rsid w:val="007B3F8A"/>
    <w:rsid w:val="007C244B"/>
    <w:rsid w:val="007C2B43"/>
    <w:rsid w:val="007C68EA"/>
    <w:rsid w:val="007C7201"/>
    <w:rsid w:val="007D30E8"/>
    <w:rsid w:val="007D332B"/>
    <w:rsid w:val="007D3600"/>
    <w:rsid w:val="007D7DF9"/>
    <w:rsid w:val="007E2BBC"/>
    <w:rsid w:val="007E40CB"/>
    <w:rsid w:val="007E47FB"/>
    <w:rsid w:val="007F08C7"/>
    <w:rsid w:val="007F49D6"/>
    <w:rsid w:val="007F557A"/>
    <w:rsid w:val="007F56E8"/>
    <w:rsid w:val="007F6549"/>
    <w:rsid w:val="007F7693"/>
    <w:rsid w:val="007F783B"/>
    <w:rsid w:val="00800E4F"/>
    <w:rsid w:val="00801FE4"/>
    <w:rsid w:val="0080727D"/>
    <w:rsid w:val="00810251"/>
    <w:rsid w:val="00810997"/>
    <w:rsid w:val="0081249F"/>
    <w:rsid w:val="008134DC"/>
    <w:rsid w:val="00821E57"/>
    <w:rsid w:val="00826D1B"/>
    <w:rsid w:val="00834290"/>
    <w:rsid w:val="00834889"/>
    <w:rsid w:val="008359CA"/>
    <w:rsid w:val="008367E6"/>
    <w:rsid w:val="00840533"/>
    <w:rsid w:val="008411FD"/>
    <w:rsid w:val="00841351"/>
    <w:rsid w:val="008418E3"/>
    <w:rsid w:val="00841A82"/>
    <w:rsid w:val="008474F9"/>
    <w:rsid w:val="008524B1"/>
    <w:rsid w:val="00854533"/>
    <w:rsid w:val="00866497"/>
    <w:rsid w:val="0086756C"/>
    <w:rsid w:val="008707AA"/>
    <w:rsid w:val="008772D3"/>
    <w:rsid w:val="00877ACF"/>
    <w:rsid w:val="00880DFE"/>
    <w:rsid w:val="00885549"/>
    <w:rsid w:val="00885A44"/>
    <w:rsid w:val="00887A65"/>
    <w:rsid w:val="00887E1F"/>
    <w:rsid w:val="008906A8"/>
    <w:rsid w:val="008917D8"/>
    <w:rsid w:val="00891E33"/>
    <w:rsid w:val="00892B9E"/>
    <w:rsid w:val="008967D7"/>
    <w:rsid w:val="00896C0A"/>
    <w:rsid w:val="008A1EFD"/>
    <w:rsid w:val="008A511E"/>
    <w:rsid w:val="008A6401"/>
    <w:rsid w:val="008A7C62"/>
    <w:rsid w:val="008B1982"/>
    <w:rsid w:val="008B1B24"/>
    <w:rsid w:val="008B4926"/>
    <w:rsid w:val="008B5056"/>
    <w:rsid w:val="008B56D8"/>
    <w:rsid w:val="008B63A8"/>
    <w:rsid w:val="008B67FF"/>
    <w:rsid w:val="008B7312"/>
    <w:rsid w:val="008C4F01"/>
    <w:rsid w:val="008C72A4"/>
    <w:rsid w:val="008D1E30"/>
    <w:rsid w:val="008D3A28"/>
    <w:rsid w:val="008D48D5"/>
    <w:rsid w:val="008D5435"/>
    <w:rsid w:val="008D6B9B"/>
    <w:rsid w:val="008E1944"/>
    <w:rsid w:val="008E2C8E"/>
    <w:rsid w:val="008E673B"/>
    <w:rsid w:val="008E6D72"/>
    <w:rsid w:val="008F2BEC"/>
    <w:rsid w:val="008F598E"/>
    <w:rsid w:val="008F7165"/>
    <w:rsid w:val="008F7B77"/>
    <w:rsid w:val="008F7F7A"/>
    <w:rsid w:val="009025A4"/>
    <w:rsid w:val="00906A0B"/>
    <w:rsid w:val="00906C4B"/>
    <w:rsid w:val="00912491"/>
    <w:rsid w:val="00912BED"/>
    <w:rsid w:val="00916361"/>
    <w:rsid w:val="00917D4F"/>
    <w:rsid w:val="009211A2"/>
    <w:rsid w:val="00922128"/>
    <w:rsid w:val="00926541"/>
    <w:rsid w:val="00927745"/>
    <w:rsid w:val="00927D59"/>
    <w:rsid w:val="00927FDD"/>
    <w:rsid w:val="009305F0"/>
    <w:rsid w:val="0093166B"/>
    <w:rsid w:val="00931DF6"/>
    <w:rsid w:val="009345B4"/>
    <w:rsid w:val="00935FEA"/>
    <w:rsid w:val="009367EE"/>
    <w:rsid w:val="00942682"/>
    <w:rsid w:val="00945D4F"/>
    <w:rsid w:val="009464D6"/>
    <w:rsid w:val="00946AE6"/>
    <w:rsid w:val="00952FD6"/>
    <w:rsid w:val="00953DE1"/>
    <w:rsid w:val="009540A2"/>
    <w:rsid w:val="0095637F"/>
    <w:rsid w:val="00960854"/>
    <w:rsid w:val="00960982"/>
    <w:rsid w:val="00963CB5"/>
    <w:rsid w:val="00964226"/>
    <w:rsid w:val="00965B1B"/>
    <w:rsid w:val="009671F6"/>
    <w:rsid w:val="00970D33"/>
    <w:rsid w:val="00972DA1"/>
    <w:rsid w:val="00974729"/>
    <w:rsid w:val="009758DB"/>
    <w:rsid w:val="0097761C"/>
    <w:rsid w:val="00977A35"/>
    <w:rsid w:val="00980FC7"/>
    <w:rsid w:val="0098221B"/>
    <w:rsid w:val="0098323C"/>
    <w:rsid w:val="00984998"/>
    <w:rsid w:val="009856C1"/>
    <w:rsid w:val="009866FA"/>
    <w:rsid w:val="00987817"/>
    <w:rsid w:val="009906DC"/>
    <w:rsid w:val="00991040"/>
    <w:rsid w:val="00994876"/>
    <w:rsid w:val="0099627B"/>
    <w:rsid w:val="009A0B21"/>
    <w:rsid w:val="009A7842"/>
    <w:rsid w:val="009A7B19"/>
    <w:rsid w:val="009B19EC"/>
    <w:rsid w:val="009B4C46"/>
    <w:rsid w:val="009C107D"/>
    <w:rsid w:val="009C13E3"/>
    <w:rsid w:val="009D330A"/>
    <w:rsid w:val="009D46AE"/>
    <w:rsid w:val="009D50FA"/>
    <w:rsid w:val="009E4231"/>
    <w:rsid w:val="009E5A09"/>
    <w:rsid w:val="009F055B"/>
    <w:rsid w:val="009F2442"/>
    <w:rsid w:val="009F32D7"/>
    <w:rsid w:val="009F5631"/>
    <w:rsid w:val="009F62A4"/>
    <w:rsid w:val="00A01002"/>
    <w:rsid w:val="00A012D7"/>
    <w:rsid w:val="00A0277B"/>
    <w:rsid w:val="00A109A2"/>
    <w:rsid w:val="00A128FD"/>
    <w:rsid w:val="00A1449E"/>
    <w:rsid w:val="00A158BF"/>
    <w:rsid w:val="00A17164"/>
    <w:rsid w:val="00A172DB"/>
    <w:rsid w:val="00A17C03"/>
    <w:rsid w:val="00A2106F"/>
    <w:rsid w:val="00A23EA0"/>
    <w:rsid w:val="00A26E55"/>
    <w:rsid w:val="00A277E3"/>
    <w:rsid w:val="00A30353"/>
    <w:rsid w:val="00A31AC8"/>
    <w:rsid w:val="00A3518A"/>
    <w:rsid w:val="00A37B9F"/>
    <w:rsid w:val="00A414E9"/>
    <w:rsid w:val="00A41A81"/>
    <w:rsid w:val="00A41B37"/>
    <w:rsid w:val="00A4335E"/>
    <w:rsid w:val="00A43650"/>
    <w:rsid w:val="00A479DF"/>
    <w:rsid w:val="00A532D1"/>
    <w:rsid w:val="00A5408B"/>
    <w:rsid w:val="00A54880"/>
    <w:rsid w:val="00A5781D"/>
    <w:rsid w:val="00A61DE5"/>
    <w:rsid w:val="00A63577"/>
    <w:rsid w:val="00A66E13"/>
    <w:rsid w:val="00A66F44"/>
    <w:rsid w:val="00A67196"/>
    <w:rsid w:val="00A72A7E"/>
    <w:rsid w:val="00A763EA"/>
    <w:rsid w:val="00A777E4"/>
    <w:rsid w:val="00A7785F"/>
    <w:rsid w:val="00A80891"/>
    <w:rsid w:val="00A80D2A"/>
    <w:rsid w:val="00A81949"/>
    <w:rsid w:val="00A81EF0"/>
    <w:rsid w:val="00A82C4D"/>
    <w:rsid w:val="00A83DB3"/>
    <w:rsid w:val="00A84ACC"/>
    <w:rsid w:val="00A84BFB"/>
    <w:rsid w:val="00A85267"/>
    <w:rsid w:val="00A90EF7"/>
    <w:rsid w:val="00A91093"/>
    <w:rsid w:val="00A9237C"/>
    <w:rsid w:val="00A95992"/>
    <w:rsid w:val="00AA2C0A"/>
    <w:rsid w:val="00AA7CCD"/>
    <w:rsid w:val="00AB01F5"/>
    <w:rsid w:val="00AB08E9"/>
    <w:rsid w:val="00AB14BD"/>
    <w:rsid w:val="00AB1FED"/>
    <w:rsid w:val="00AB3640"/>
    <w:rsid w:val="00AB3AEA"/>
    <w:rsid w:val="00AB3F30"/>
    <w:rsid w:val="00AB5C98"/>
    <w:rsid w:val="00AB72A9"/>
    <w:rsid w:val="00AB7DC4"/>
    <w:rsid w:val="00AC0C31"/>
    <w:rsid w:val="00AC13CA"/>
    <w:rsid w:val="00AC19CD"/>
    <w:rsid w:val="00AC1ECF"/>
    <w:rsid w:val="00AC2A86"/>
    <w:rsid w:val="00AC6740"/>
    <w:rsid w:val="00AC6DB5"/>
    <w:rsid w:val="00AD051B"/>
    <w:rsid w:val="00AD191B"/>
    <w:rsid w:val="00AD2A37"/>
    <w:rsid w:val="00AD398F"/>
    <w:rsid w:val="00AD63A6"/>
    <w:rsid w:val="00AE2008"/>
    <w:rsid w:val="00AE5C51"/>
    <w:rsid w:val="00AE7345"/>
    <w:rsid w:val="00AF1430"/>
    <w:rsid w:val="00AF1FEE"/>
    <w:rsid w:val="00AF626C"/>
    <w:rsid w:val="00AF6889"/>
    <w:rsid w:val="00B01A89"/>
    <w:rsid w:val="00B055EC"/>
    <w:rsid w:val="00B0592D"/>
    <w:rsid w:val="00B06903"/>
    <w:rsid w:val="00B11780"/>
    <w:rsid w:val="00B11A33"/>
    <w:rsid w:val="00B12DB0"/>
    <w:rsid w:val="00B172DB"/>
    <w:rsid w:val="00B17E62"/>
    <w:rsid w:val="00B20AE8"/>
    <w:rsid w:val="00B22ED9"/>
    <w:rsid w:val="00B27378"/>
    <w:rsid w:val="00B27FC0"/>
    <w:rsid w:val="00B306D3"/>
    <w:rsid w:val="00B318F7"/>
    <w:rsid w:val="00B31F50"/>
    <w:rsid w:val="00B33924"/>
    <w:rsid w:val="00B347A9"/>
    <w:rsid w:val="00B40091"/>
    <w:rsid w:val="00B40A06"/>
    <w:rsid w:val="00B40D51"/>
    <w:rsid w:val="00B427C5"/>
    <w:rsid w:val="00B44D29"/>
    <w:rsid w:val="00B44DCB"/>
    <w:rsid w:val="00B44ECE"/>
    <w:rsid w:val="00B51C18"/>
    <w:rsid w:val="00B52075"/>
    <w:rsid w:val="00B52F96"/>
    <w:rsid w:val="00B53697"/>
    <w:rsid w:val="00B551FD"/>
    <w:rsid w:val="00B552E5"/>
    <w:rsid w:val="00B609C8"/>
    <w:rsid w:val="00B63608"/>
    <w:rsid w:val="00B6748A"/>
    <w:rsid w:val="00B70B0E"/>
    <w:rsid w:val="00B70D79"/>
    <w:rsid w:val="00B70FD1"/>
    <w:rsid w:val="00B71696"/>
    <w:rsid w:val="00B71B77"/>
    <w:rsid w:val="00B723DF"/>
    <w:rsid w:val="00B725C7"/>
    <w:rsid w:val="00B7299B"/>
    <w:rsid w:val="00B7532E"/>
    <w:rsid w:val="00B7580F"/>
    <w:rsid w:val="00B75FB6"/>
    <w:rsid w:val="00B81A2E"/>
    <w:rsid w:val="00B8422A"/>
    <w:rsid w:val="00B85805"/>
    <w:rsid w:val="00B87511"/>
    <w:rsid w:val="00B8755F"/>
    <w:rsid w:val="00B9170E"/>
    <w:rsid w:val="00B91CC9"/>
    <w:rsid w:val="00B9437C"/>
    <w:rsid w:val="00B95291"/>
    <w:rsid w:val="00B9674A"/>
    <w:rsid w:val="00B96C2A"/>
    <w:rsid w:val="00BB22E6"/>
    <w:rsid w:val="00BB4B2A"/>
    <w:rsid w:val="00BB5BCB"/>
    <w:rsid w:val="00BB5F50"/>
    <w:rsid w:val="00BD15B2"/>
    <w:rsid w:val="00BD30BB"/>
    <w:rsid w:val="00BD3489"/>
    <w:rsid w:val="00BE2B24"/>
    <w:rsid w:val="00BE3C1D"/>
    <w:rsid w:val="00BE4D5A"/>
    <w:rsid w:val="00BE6004"/>
    <w:rsid w:val="00BF630C"/>
    <w:rsid w:val="00C005E8"/>
    <w:rsid w:val="00C04E9B"/>
    <w:rsid w:val="00C05933"/>
    <w:rsid w:val="00C061CC"/>
    <w:rsid w:val="00C109A4"/>
    <w:rsid w:val="00C15F65"/>
    <w:rsid w:val="00C164A0"/>
    <w:rsid w:val="00C16A0D"/>
    <w:rsid w:val="00C16F6C"/>
    <w:rsid w:val="00C17B92"/>
    <w:rsid w:val="00C17BF6"/>
    <w:rsid w:val="00C2073D"/>
    <w:rsid w:val="00C21A4E"/>
    <w:rsid w:val="00C24479"/>
    <w:rsid w:val="00C27753"/>
    <w:rsid w:val="00C27924"/>
    <w:rsid w:val="00C27C14"/>
    <w:rsid w:val="00C33116"/>
    <w:rsid w:val="00C35CF1"/>
    <w:rsid w:val="00C36A2F"/>
    <w:rsid w:val="00C409AE"/>
    <w:rsid w:val="00C41EAC"/>
    <w:rsid w:val="00C41EE6"/>
    <w:rsid w:val="00C44396"/>
    <w:rsid w:val="00C45396"/>
    <w:rsid w:val="00C45858"/>
    <w:rsid w:val="00C45F47"/>
    <w:rsid w:val="00C47876"/>
    <w:rsid w:val="00C51E06"/>
    <w:rsid w:val="00C51F44"/>
    <w:rsid w:val="00C552A2"/>
    <w:rsid w:val="00C55516"/>
    <w:rsid w:val="00C56923"/>
    <w:rsid w:val="00C61318"/>
    <w:rsid w:val="00C617CB"/>
    <w:rsid w:val="00C66B69"/>
    <w:rsid w:val="00C6740F"/>
    <w:rsid w:val="00C704B2"/>
    <w:rsid w:val="00C74FC6"/>
    <w:rsid w:val="00C76711"/>
    <w:rsid w:val="00C76E64"/>
    <w:rsid w:val="00C77F12"/>
    <w:rsid w:val="00C81D24"/>
    <w:rsid w:val="00C81E29"/>
    <w:rsid w:val="00C83E91"/>
    <w:rsid w:val="00C83F7C"/>
    <w:rsid w:val="00C91E26"/>
    <w:rsid w:val="00C926B6"/>
    <w:rsid w:val="00C94B48"/>
    <w:rsid w:val="00C9607C"/>
    <w:rsid w:val="00C96124"/>
    <w:rsid w:val="00C9661D"/>
    <w:rsid w:val="00C96995"/>
    <w:rsid w:val="00CA1B3D"/>
    <w:rsid w:val="00CA1CA6"/>
    <w:rsid w:val="00CA40AD"/>
    <w:rsid w:val="00CA5C29"/>
    <w:rsid w:val="00CB2B14"/>
    <w:rsid w:val="00CB684A"/>
    <w:rsid w:val="00CC065B"/>
    <w:rsid w:val="00CC0EB0"/>
    <w:rsid w:val="00CC6648"/>
    <w:rsid w:val="00CD13CD"/>
    <w:rsid w:val="00CD186C"/>
    <w:rsid w:val="00CD322E"/>
    <w:rsid w:val="00CD3267"/>
    <w:rsid w:val="00CD4FCD"/>
    <w:rsid w:val="00CE164D"/>
    <w:rsid w:val="00CE3C3B"/>
    <w:rsid w:val="00CE3D99"/>
    <w:rsid w:val="00CE52B5"/>
    <w:rsid w:val="00CE55AE"/>
    <w:rsid w:val="00CF1440"/>
    <w:rsid w:val="00CF21F7"/>
    <w:rsid w:val="00CF352F"/>
    <w:rsid w:val="00CF4DEA"/>
    <w:rsid w:val="00D030B9"/>
    <w:rsid w:val="00D0429D"/>
    <w:rsid w:val="00D043CD"/>
    <w:rsid w:val="00D04AC9"/>
    <w:rsid w:val="00D05147"/>
    <w:rsid w:val="00D1045A"/>
    <w:rsid w:val="00D119C0"/>
    <w:rsid w:val="00D12E62"/>
    <w:rsid w:val="00D15305"/>
    <w:rsid w:val="00D16E02"/>
    <w:rsid w:val="00D17B09"/>
    <w:rsid w:val="00D17C33"/>
    <w:rsid w:val="00D17D6A"/>
    <w:rsid w:val="00D2341F"/>
    <w:rsid w:val="00D23669"/>
    <w:rsid w:val="00D2410F"/>
    <w:rsid w:val="00D32DC3"/>
    <w:rsid w:val="00D340DC"/>
    <w:rsid w:val="00D3414C"/>
    <w:rsid w:val="00D35FA1"/>
    <w:rsid w:val="00D40434"/>
    <w:rsid w:val="00D42EC2"/>
    <w:rsid w:val="00D44F9E"/>
    <w:rsid w:val="00D47FF4"/>
    <w:rsid w:val="00D5059E"/>
    <w:rsid w:val="00D5085D"/>
    <w:rsid w:val="00D52861"/>
    <w:rsid w:val="00D54CB2"/>
    <w:rsid w:val="00D552B1"/>
    <w:rsid w:val="00D55410"/>
    <w:rsid w:val="00D629C6"/>
    <w:rsid w:val="00D63606"/>
    <w:rsid w:val="00D71A06"/>
    <w:rsid w:val="00D71CB4"/>
    <w:rsid w:val="00D7214B"/>
    <w:rsid w:val="00D723AA"/>
    <w:rsid w:val="00D751B6"/>
    <w:rsid w:val="00D756CE"/>
    <w:rsid w:val="00D76104"/>
    <w:rsid w:val="00D80724"/>
    <w:rsid w:val="00D80876"/>
    <w:rsid w:val="00D80A77"/>
    <w:rsid w:val="00D81917"/>
    <w:rsid w:val="00D81ABD"/>
    <w:rsid w:val="00D83E64"/>
    <w:rsid w:val="00D84A6C"/>
    <w:rsid w:val="00D875D3"/>
    <w:rsid w:val="00D94FD4"/>
    <w:rsid w:val="00DA0807"/>
    <w:rsid w:val="00DA0CB9"/>
    <w:rsid w:val="00DA48CD"/>
    <w:rsid w:val="00DA4A49"/>
    <w:rsid w:val="00DB0FC7"/>
    <w:rsid w:val="00DB1A07"/>
    <w:rsid w:val="00DB464F"/>
    <w:rsid w:val="00DB52CF"/>
    <w:rsid w:val="00DB5343"/>
    <w:rsid w:val="00DB56FB"/>
    <w:rsid w:val="00DC0220"/>
    <w:rsid w:val="00DC1AF9"/>
    <w:rsid w:val="00DC4421"/>
    <w:rsid w:val="00DC5F55"/>
    <w:rsid w:val="00DC6249"/>
    <w:rsid w:val="00DC638B"/>
    <w:rsid w:val="00DC6DA4"/>
    <w:rsid w:val="00DD019B"/>
    <w:rsid w:val="00DD0551"/>
    <w:rsid w:val="00DD090D"/>
    <w:rsid w:val="00DD33E7"/>
    <w:rsid w:val="00DD42BA"/>
    <w:rsid w:val="00DD5A07"/>
    <w:rsid w:val="00DD67A6"/>
    <w:rsid w:val="00DE0B2A"/>
    <w:rsid w:val="00DE5499"/>
    <w:rsid w:val="00DE75A9"/>
    <w:rsid w:val="00DF1DC0"/>
    <w:rsid w:val="00DF3C13"/>
    <w:rsid w:val="00DF3EB1"/>
    <w:rsid w:val="00E01D0E"/>
    <w:rsid w:val="00E05198"/>
    <w:rsid w:val="00E0531B"/>
    <w:rsid w:val="00E0594B"/>
    <w:rsid w:val="00E05CE0"/>
    <w:rsid w:val="00E06C9A"/>
    <w:rsid w:val="00E07DC0"/>
    <w:rsid w:val="00E139B6"/>
    <w:rsid w:val="00E13EDD"/>
    <w:rsid w:val="00E1730B"/>
    <w:rsid w:val="00E20C45"/>
    <w:rsid w:val="00E22EB6"/>
    <w:rsid w:val="00E31B8B"/>
    <w:rsid w:val="00E32C66"/>
    <w:rsid w:val="00E35F2E"/>
    <w:rsid w:val="00E411E4"/>
    <w:rsid w:val="00E4168A"/>
    <w:rsid w:val="00E421FB"/>
    <w:rsid w:val="00E43305"/>
    <w:rsid w:val="00E43F7E"/>
    <w:rsid w:val="00E462A8"/>
    <w:rsid w:val="00E47FF7"/>
    <w:rsid w:val="00E51E6B"/>
    <w:rsid w:val="00E521A1"/>
    <w:rsid w:val="00E53CCB"/>
    <w:rsid w:val="00E540E9"/>
    <w:rsid w:val="00E54822"/>
    <w:rsid w:val="00E56B77"/>
    <w:rsid w:val="00E63455"/>
    <w:rsid w:val="00E66F8A"/>
    <w:rsid w:val="00E73047"/>
    <w:rsid w:val="00E73AE9"/>
    <w:rsid w:val="00E73C47"/>
    <w:rsid w:val="00E760B7"/>
    <w:rsid w:val="00E80AC4"/>
    <w:rsid w:val="00E8221B"/>
    <w:rsid w:val="00E84270"/>
    <w:rsid w:val="00E848DF"/>
    <w:rsid w:val="00E92D1D"/>
    <w:rsid w:val="00E9316C"/>
    <w:rsid w:val="00E93677"/>
    <w:rsid w:val="00E9424D"/>
    <w:rsid w:val="00E9558B"/>
    <w:rsid w:val="00E9700E"/>
    <w:rsid w:val="00EA2EE2"/>
    <w:rsid w:val="00EA6ABF"/>
    <w:rsid w:val="00EB0020"/>
    <w:rsid w:val="00EB5757"/>
    <w:rsid w:val="00EB7B30"/>
    <w:rsid w:val="00EC0BC8"/>
    <w:rsid w:val="00EC103B"/>
    <w:rsid w:val="00EC35E4"/>
    <w:rsid w:val="00EC4BB4"/>
    <w:rsid w:val="00EC5E06"/>
    <w:rsid w:val="00EC66DB"/>
    <w:rsid w:val="00ED0373"/>
    <w:rsid w:val="00ED3270"/>
    <w:rsid w:val="00ED3F41"/>
    <w:rsid w:val="00ED51CA"/>
    <w:rsid w:val="00ED5625"/>
    <w:rsid w:val="00ED7E5B"/>
    <w:rsid w:val="00ED7F7E"/>
    <w:rsid w:val="00ED7FB8"/>
    <w:rsid w:val="00EE03DD"/>
    <w:rsid w:val="00EE166D"/>
    <w:rsid w:val="00EE17CA"/>
    <w:rsid w:val="00EE55FC"/>
    <w:rsid w:val="00EE5C1E"/>
    <w:rsid w:val="00EE645A"/>
    <w:rsid w:val="00EF19B8"/>
    <w:rsid w:val="00EF1B22"/>
    <w:rsid w:val="00EF1BC5"/>
    <w:rsid w:val="00EF348A"/>
    <w:rsid w:val="00EF429A"/>
    <w:rsid w:val="00EF5085"/>
    <w:rsid w:val="00EF7973"/>
    <w:rsid w:val="00F009B6"/>
    <w:rsid w:val="00F023AB"/>
    <w:rsid w:val="00F10BE1"/>
    <w:rsid w:val="00F164DF"/>
    <w:rsid w:val="00F216A3"/>
    <w:rsid w:val="00F228FD"/>
    <w:rsid w:val="00F242D1"/>
    <w:rsid w:val="00F24D00"/>
    <w:rsid w:val="00F30995"/>
    <w:rsid w:val="00F323D9"/>
    <w:rsid w:val="00F32FF0"/>
    <w:rsid w:val="00F33E50"/>
    <w:rsid w:val="00F40511"/>
    <w:rsid w:val="00F409B0"/>
    <w:rsid w:val="00F42D7B"/>
    <w:rsid w:val="00F44181"/>
    <w:rsid w:val="00F447DD"/>
    <w:rsid w:val="00F459A3"/>
    <w:rsid w:val="00F4781F"/>
    <w:rsid w:val="00F47EEC"/>
    <w:rsid w:val="00F506DE"/>
    <w:rsid w:val="00F544A2"/>
    <w:rsid w:val="00F56976"/>
    <w:rsid w:val="00F57FE8"/>
    <w:rsid w:val="00F60E02"/>
    <w:rsid w:val="00F6158E"/>
    <w:rsid w:val="00F62BDC"/>
    <w:rsid w:val="00F630A6"/>
    <w:rsid w:val="00F66B08"/>
    <w:rsid w:val="00F67BD8"/>
    <w:rsid w:val="00F70EE5"/>
    <w:rsid w:val="00F76C2C"/>
    <w:rsid w:val="00F81505"/>
    <w:rsid w:val="00F82792"/>
    <w:rsid w:val="00F8517B"/>
    <w:rsid w:val="00F93793"/>
    <w:rsid w:val="00F94AD0"/>
    <w:rsid w:val="00F95B0A"/>
    <w:rsid w:val="00F96585"/>
    <w:rsid w:val="00F9674D"/>
    <w:rsid w:val="00F9693A"/>
    <w:rsid w:val="00FA0FBF"/>
    <w:rsid w:val="00FA339E"/>
    <w:rsid w:val="00FA4825"/>
    <w:rsid w:val="00FA54FA"/>
    <w:rsid w:val="00FA63F0"/>
    <w:rsid w:val="00FB0572"/>
    <w:rsid w:val="00FB4D85"/>
    <w:rsid w:val="00FB6E57"/>
    <w:rsid w:val="00FB78CD"/>
    <w:rsid w:val="00FC04BF"/>
    <w:rsid w:val="00FC0C2F"/>
    <w:rsid w:val="00FC2F65"/>
    <w:rsid w:val="00FC3F24"/>
    <w:rsid w:val="00FC4E22"/>
    <w:rsid w:val="00FC4F6F"/>
    <w:rsid w:val="00FD16A3"/>
    <w:rsid w:val="00FD18EE"/>
    <w:rsid w:val="00FD294B"/>
    <w:rsid w:val="00FD3F62"/>
    <w:rsid w:val="00FD6CBE"/>
    <w:rsid w:val="00FE0ADB"/>
    <w:rsid w:val="00FE0C43"/>
    <w:rsid w:val="00FE497C"/>
    <w:rsid w:val="00FE4C98"/>
    <w:rsid w:val="00FE5C55"/>
    <w:rsid w:val="00FE7236"/>
    <w:rsid w:val="00FF115F"/>
    <w:rsid w:val="00FF1CBF"/>
    <w:rsid w:val="00FF2DFD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005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4040C1"/>
    <w:pPr>
      <w:widowControl w:val="0"/>
      <w:autoSpaceDE w:val="0"/>
      <w:autoSpaceDN w:val="0"/>
      <w:ind w:left="506"/>
      <w:outlineLvl w:val="0"/>
    </w:pPr>
    <w:rPr>
      <w:rFonts w:eastAsia="Calibri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040C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4040C1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C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F072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574"/>
    <w:pPr>
      <w:widowControl w:val="0"/>
      <w:autoSpaceDE w:val="0"/>
      <w:autoSpaceDN w:val="0"/>
    </w:pPr>
    <w:rPr>
      <w:sz w:val="24"/>
    </w:rPr>
  </w:style>
  <w:style w:type="paragraph" w:styleId="a6">
    <w:name w:val="List Paragraph"/>
    <w:basedOn w:val="a"/>
    <w:uiPriority w:val="34"/>
    <w:qFormat/>
    <w:rsid w:val="00BE4D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uiPriority w:val="22"/>
    <w:qFormat/>
    <w:rsid w:val="00483A2E"/>
    <w:rPr>
      <w:b/>
      <w:bCs/>
    </w:rPr>
  </w:style>
  <w:style w:type="character" w:customStyle="1" w:styleId="10">
    <w:name w:val="Заголовок 1 Знак"/>
    <w:basedOn w:val="a0"/>
    <w:link w:val="1"/>
    <w:rsid w:val="004040C1"/>
    <w:rPr>
      <w:rFonts w:eastAsia="Calibri"/>
      <w:b/>
      <w:bCs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040C1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rsid w:val="004040C1"/>
    <w:rPr>
      <w:rFonts w:ascii="Cambria" w:eastAsia="Calibri" w:hAnsi="Cambria"/>
      <w:b/>
      <w:bCs/>
      <w:i/>
      <w:iCs/>
      <w:color w:val="4F81BD"/>
      <w:sz w:val="24"/>
      <w:szCs w:val="24"/>
    </w:rPr>
  </w:style>
  <w:style w:type="paragraph" w:styleId="a8">
    <w:name w:val="Body Text"/>
    <w:basedOn w:val="a"/>
    <w:link w:val="a9"/>
    <w:rsid w:val="004040C1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9">
    <w:name w:val="Основной текст Знак"/>
    <w:basedOn w:val="a0"/>
    <w:link w:val="a8"/>
    <w:rsid w:val="004040C1"/>
    <w:rPr>
      <w:rFonts w:ascii="Times New Roman CYR" w:eastAsia="Calibri" w:hAnsi="Times New Roman CYR" w:cs="Times New Roman CYR"/>
      <w:sz w:val="24"/>
      <w:szCs w:val="24"/>
    </w:rPr>
  </w:style>
  <w:style w:type="table" w:customStyle="1" w:styleId="TableNormal1">
    <w:name w:val="Table Normal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4040C1"/>
    <w:pPr>
      <w:widowControl w:val="0"/>
      <w:autoSpaceDE w:val="0"/>
      <w:autoSpaceDN w:val="0"/>
      <w:spacing w:before="8"/>
      <w:jc w:val="center"/>
    </w:pPr>
    <w:rPr>
      <w:rFonts w:eastAsia="Calibri"/>
      <w:sz w:val="22"/>
      <w:szCs w:val="22"/>
      <w:lang w:val="en-US" w:eastAsia="en-US"/>
    </w:rPr>
  </w:style>
  <w:style w:type="character" w:styleId="aa">
    <w:name w:val="Hyperlink"/>
    <w:uiPriority w:val="99"/>
    <w:rsid w:val="004040C1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4040C1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character" w:customStyle="1" w:styleId="a5">
    <w:name w:val="Текст выноски Знак"/>
    <w:link w:val="a4"/>
    <w:uiPriority w:val="99"/>
    <w:semiHidden/>
    <w:locked/>
    <w:rsid w:val="004040C1"/>
    <w:rPr>
      <w:rFonts w:ascii="Tahoma" w:hAnsi="Tahoma" w:cs="Tahoma"/>
      <w:sz w:val="16"/>
      <w:szCs w:val="16"/>
    </w:rPr>
  </w:style>
  <w:style w:type="paragraph" w:styleId="12">
    <w:name w:val="toc 1"/>
    <w:basedOn w:val="a"/>
    <w:rsid w:val="004040C1"/>
    <w:pPr>
      <w:widowControl w:val="0"/>
      <w:autoSpaceDE w:val="0"/>
      <w:autoSpaceDN w:val="0"/>
      <w:spacing w:before="180"/>
      <w:ind w:left="398"/>
    </w:pPr>
    <w:rPr>
      <w:rFonts w:eastAsia="Calibri"/>
      <w:b/>
      <w:bCs/>
      <w:sz w:val="28"/>
      <w:szCs w:val="28"/>
      <w:lang w:val="en-US" w:eastAsia="en-US"/>
    </w:rPr>
  </w:style>
  <w:style w:type="paragraph" w:styleId="21">
    <w:name w:val="toc 2"/>
    <w:basedOn w:val="a"/>
    <w:rsid w:val="004040C1"/>
    <w:pPr>
      <w:widowControl w:val="0"/>
      <w:autoSpaceDE w:val="0"/>
      <w:autoSpaceDN w:val="0"/>
      <w:spacing w:before="120"/>
      <w:ind w:left="635" w:firstLine="1"/>
    </w:pPr>
    <w:rPr>
      <w:rFonts w:eastAsia="Calibri"/>
      <w:sz w:val="22"/>
      <w:szCs w:val="22"/>
      <w:lang w:val="en-US" w:eastAsia="en-US"/>
    </w:rPr>
  </w:style>
  <w:style w:type="paragraph" w:styleId="ab">
    <w:name w:val="header"/>
    <w:basedOn w:val="a"/>
    <w:link w:val="ac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c">
    <w:name w:val="Верхний колонтитул Знак"/>
    <w:basedOn w:val="a0"/>
    <w:link w:val="ab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e">
    <w:name w:val="Нижний колонтитул Знак"/>
    <w:basedOn w:val="a0"/>
    <w:link w:val="ad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customStyle="1" w:styleId="af">
    <w:name w:val="Абзац"/>
    <w:basedOn w:val="a"/>
    <w:link w:val="af0"/>
    <w:rsid w:val="004040C1"/>
    <w:pPr>
      <w:spacing w:before="120" w:after="60"/>
      <w:ind w:firstLine="567"/>
      <w:jc w:val="both"/>
    </w:pPr>
    <w:rPr>
      <w:rFonts w:eastAsia="Calibri"/>
      <w:szCs w:val="20"/>
      <w:lang w:val="x-none" w:eastAsia="x-none"/>
    </w:rPr>
  </w:style>
  <w:style w:type="character" w:customStyle="1" w:styleId="af0">
    <w:name w:val="Абзац Знак"/>
    <w:link w:val="af"/>
    <w:locked/>
    <w:rsid w:val="004040C1"/>
    <w:rPr>
      <w:rFonts w:eastAsia="Calibri"/>
      <w:sz w:val="24"/>
      <w:lang w:val="x-none" w:eastAsia="x-none"/>
    </w:rPr>
  </w:style>
  <w:style w:type="paragraph" w:styleId="af1">
    <w:name w:val="Normal (Web)"/>
    <w:basedOn w:val="a"/>
    <w:uiPriority w:val="99"/>
    <w:rsid w:val="004040C1"/>
    <w:pPr>
      <w:spacing w:before="100" w:beforeAutospacing="1" w:after="100" w:afterAutospacing="1"/>
    </w:pPr>
  </w:style>
  <w:style w:type="paragraph" w:customStyle="1" w:styleId="13">
    <w:name w:val="Без интервала1"/>
    <w:link w:val="NoSpacingChar"/>
    <w:rsid w:val="004040C1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">
    <w:name w:val="No Spacing Char"/>
    <w:link w:val="13"/>
    <w:locked/>
    <w:rsid w:val="004040C1"/>
    <w:rPr>
      <w:rFonts w:ascii="Calibri" w:eastAsia="Calibri" w:hAnsi="Calibri"/>
      <w:sz w:val="22"/>
    </w:rPr>
  </w:style>
  <w:style w:type="table" w:customStyle="1" w:styleId="TableNormal11">
    <w:name w:val="Table Normal1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">
    <w:name w:val="mark"/>
    <w:basedOn w:val="a0"/>
    <w:rsid w:val="004040C1"/>
  </w:style>
  <w:style w:type="character" w:customStyle="1" w:styleId="ed">
    <w:name w:val="ed"/>
    <w:basedOn w:val="a0"/>
    <w:rsid w:val="004040C1"/>
  </w:style>
  <w:style w:type="paragraph" w:customStyle="1" w:styleId="af2">
    <w:name w:val="Название приложения"/>
    <w:basedOn w:val="a"/>
    <w:qFormat/>
    <w:rsid w:val="004040C1"/>
    <w:pPr>
      <w:spacing w:after="160" w:line="259" w:lineRule="auto"/>
      <w:jc w:val="center"/>
    </w:pPr>
    <w:rPr>
      <w:rFonts w:eastAsia="Calibri"/>
      <w:b/>
      <w:lang w:eastAsia="en-US"/>
    </w:rPr>
  </w:style>
  <w:style w:type="paragraph" w:customStyle="1" w:styleId="22">
    <w:name w:val="Абзац списка2"/>
    <w:basedOn w:val="a"/>
    <w:rsid w:val="004040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w91">
    <w:name w:val="w91"/>
    <w:rsid w:val="004040C1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myh3">
    <w:name w:val="my_h3"/>
    <w:basedOn w:val="a"/>
    <w:rsid w:val="004040C1"/>
    <w:pPr>
      <w:spacing w:before="100" w:beforeAutospacing="1" w:after="100" w:afterAutospacing="1"/>
    </w:pPr>
  </w:style>
  <w:style w:type="character" w:customStyle="1" w:styleId="fontstyle01">
    <w:name w:val="fontstyle01"/>
    <w:rsid w:val="004040C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FollowedHyperlink"/>
    <w:uiPriority w:val="99"/>
    <w:unhideWhenUsed/>
    <w:rsid w:val="004040C1"/>
    <w:rPr>
      <w:color w:val="954F72"/>
      <w:u w:val="single"/>
    </w:rPr>
  </w:style>
  <w:style w:type="paragraph" w:customStyle="1" w:styleId="xl63">
    <w:name w:val="xl6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4040C1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5">
    <w:name w:val="xl7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g12l">
    <w:name w:val="g12l"/>
    <w:basedOn w:val="a"/>
    <w:uiPriority w:val="99"/>
    <w:semiHidden/>
    <w:rsid w:val="004040C1"/>
    <w:pPr>
      <w:spacing w:before="90" w:after="90"/>
      <w:ind w:firstLine="675"/>
      <w:jc w:val="both"/>
    </w:pPr>
  </w:style>
  <w:style w:type="paragraph" w:customStyle="1" w:styleId="3">
    <w:name w:val="Абзац списка3"/>
    <w:basedOn w:val="a"/>
    <w:rsid w:val="00C33116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23">
    <w:name w:val="Без интервала2"/>
    <w:rsid w:val="00C33116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41">
    <w:name w:val="Абзац списка4"/>
    <w:basedOn w:val="a"/>
    <w:rsid w:val="00383BD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30">
    <w:name w:val="Без интервала3"/>
    <w:rsid w:val="00383BD3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onsTitle">
    <w:name w:val="ConsTitle"/>
    <w:rsid w:val="00D7610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1B7893"/>
  </w:style>
  <w:style w:type="table" w:customStyle="1" w:styleId="15">
    <w:name w:val="Сетка таблицы1"/>
    <w:basedOn w:val="a1"/>
    <w:next w:val="a3"/>
    <w:uiPriority w:val="59"/>
    <w:rsid w:val="001B789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4040C1"/>
    <w:pPr>
      <w:widowControl w:val="0"/>
      <w:autoSpaceDE w:val="0"/>
      <w:autoSpaceDN w:val="0"/>
      <w:ind w:left="506"/>
      <w:outlineLvl w:val="0"/>
    </w:pPr>
    <w:rPr>
      <w:rFonts w:eastAsia="Calibri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040C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4040C1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C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F072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574"/>
    <w:pPr>
      <w:widowControl w:val="0"/>
      <w:autoSpaceDE w:val="0"/>
      <w:autoSpaceDN w:val="0"/>
    </w:pPr>
    <w:rPr>
      <w:sz w:val="24"/>
    </w:rPr>
  </w:style>
  <w:style w:type="paragraph" w:styleId="a6">
    <w:name w:val="List Paragraph"/>
    <w:basedOn w:val="a"/>
    <w:uiPriority w:val="34"/>
    <w:qFormat/>
    <w:rsid w:val="00BE4D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uiPriority w:val="22"/>
    <w:qFormat/>
    <w:rsid w:val="00483A2E"/>
    <w:rPr>
      <w:b/>
      <w:bCs/>
    </w:rPr>
  </w:style>
  <w:style w:type="character" w:customStyle="1" w:styleId="10">
    <w:name w:val="Заголовок 1 Знак"/>
    <w:basedOn w:val="a0"/>
    <w:link w:val="1"/>
    <w:rsid w:val="004040C1"/>
    <w:rPr>
      <w:rFonts w:eastAsia="Calibri"/>
      <w:b/>
      <w:bCs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040C1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rsid w:val="004040C1"/>
    <w:rPr>
      <w:rFonts w:ascii="Cambria" w:eastAsia="Calibri" w:hAnsi="Cambria"/>
      <w:b/>
      <w:bCs/>
      <w:i/>
      <w:iCs/>
      <w:color w:val="4F81BD"/>
      <w:sz w:val="24"/>
      <w:szCs w:val="24"/>
    </w:rPr>
  </w:style>
  <w:style w:type="paragraph" w:styleId="a8">
    <w:name w:val="Body Text"/>
    <w:basedOn w:val="a"/>
    <w:link w:val="a9"/>
    <w:rsid w:val="004040C1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9">
    <w:name w:val="Основной текст Знак"/>
    <w:basedOn w:val="a0"/>
    <w:link w:val="a8"/>
    <w:rsid w:val="004040C1"/>
    <w:rPr>
      <w:rFonts w:ascii="Times New Roman CYR" w:eastAsia="Calibri" w:hAnsi="Times New Roman CYR" w:cs="Times New Roman CYR"/>
      <w:sz w:val="24"/>
      <w:szCs w:val="24"/>
    </w:rPr>
  </w:style>
  <w:style w:type="table" w:customStyle="1" w:styleId="TableNormal1">
    <w:name w:val="Table Normal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4040C1"/>
    <w:pPr>
      <w:widowControl w:val="0"/>
      <w:autoSpaceDE w:val="0"/>
      <w:autoSpaceDN w:val="0"/>
      <w:spacing w:before="8"/>
      <w:jc w:val="center"/>
    </w:pPr>
    <w:rPr>
      <w:rFonts w:eastAsia="Calibri"/>
      <w:sz w:val="22"/>
      <w:szCs w:val="22"/>
      <w:lang w:val="en-US" w:eastAsia="en-US"/>
    </w:rPr>
  </w:style>
  <w:style w:type="character" w:styleId="aa">
    <w:name w:val="Hyperlink"/>
    <w:uiPriority w:val="99"/>
    <w:rsid w:val="004040C1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4040C1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character" w:customStyle="1" w:styleId="a5">
    <w:name w:val="Текст выноски Знак"/>
    <w:link w:val="a4"/>
    <w:uiPriority w:val="99"/>
    <w:semiHidden/>
    <w:locked/>
    <w:rsid w:val="004040C1"/>
    <w:rPr>
      <w:rFonts w:ascii="Tahoma" w:hAnsi="Tahoma" w:cs="Tahoma"/>
      <w:sz w:val="16"/>
      <w:szCs w:val="16"/>
    </w:rPr>
  </w:style>
  <w:style w:type="paragraph" w:styleId="12">
    <w:name w:val="toc 1"/>
    <w:basedOn w:val="a"/>
    <w:rsid w:val="004040C1"/>
    <w:pPr>
      <w:widowControl w:val="0"/>
      <w:autoSpaceDE w:val="0"/>
      <w:autoSpaceDN w:val="0"/>
      <w:spacing w:before="180"/>
      <w:ind w:left="398"/>
    </w:pPr>
    <w:rPr>
      <w:rFonts w:eastAsia="Calibri"/>
      <w:b/>
      <w:bCs/>
      <w:sz w:val="28"/>
      <w:szCs w:val="28"/>
      <w:lang w:val="en-US" w:eastAsia="en-US"/>
    </w:rPr>
  </w:style>
  <w:style w:type="paragraph" w:styleId="21">
    <w:name w:val="toc 2"/>
    <w:basedOn w:val="a"/>
    <w:rsid w:val="004040C1"/>
    <w:pPr>
      <w:widowControl w:val="0"/>
      <w:autoSpaceDE w:val="0"/>
      <w:autoSpaceDN w:val="0"/>
      <w:spacing w:before="120"/>
      <w:ind w:left="635" w:firstLine="1"/>
    </w:pPr>
    <w:rPr>
      <w:rFonts w:eastAsia="Calibri"/>
      <w:sz w:val="22"/>
      <w:szCs w:val="22"/>
      <w:lang w:val="en-US" w:eastAsia="en-US"/>
    </w:rPr>
  </w:style>
  <w:style w:type="paragraph" w:styleId="ab">
    <w:name w:val="header"/>
    <w:basedOn w:val="a"/>
    <w:link w:val="ac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c">
    <w:name w:val="Верхний колонтитул Знак"/>
    <w:basedOn w:val="a0"/>
    <w:link w:val="ab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e">
    <w:name w:val="Нижний колонтитул Знак"/>
    <w:basedOn w:val="a0"/>
    <w:link w:val="ad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customStyle="1" w:styleId="af">
    <w:name w:val="Абзац"/>
    <w:basedOn w:val="a"/>
    <w:link w:val="af0"/>
    <w:rsid w:val="004040C1"/>
    <w:pPr>
      <w:spacing w:before="120" w:after="60"/>
      <w:ind w:firstLine="567"/>
      <w:jc w:val="both"/>
    </w:pPr>
    <w:rPr>
      <w:rFonts w:eastAsia="Calibri"/>
      <w:szCs w:val="20"/>
      <w:lang w:val="x-none" w:eastAsia="x-none"/>
    </w:rPr>
  </w:style>
  <w:style w:type="character" w:customStyle="1" w:styleId="af0">
    <w:name w:val="Абзац Знак"/>
    <w:link w:val="af"/>
    <w:locked/>
    <w:rsid w:val="004040C1"/>
    <w:rPr>
      <w:rFonts w:eastAsia="Calibri"/>
      <w:sz w:val="24"/>
      <w:lang w:val="x-none" w:eastAsia="x-none"/>
    </w:rPr>
  </w:style>
  <w:style w:type="paragraph" w:styleId="af1">
    <w:name w:val="Normal (Web)"/>
    <w:basedOn w:val="a"/>
    <w:uiPriority w:val="99"/>
    <w:rsid w:val="004040C1"/>
    <w:pPr>
      <w:spacing w:before="100" w:beforeAutospacing="1" w:after="100" w:afterAutospacing="1"/>
    </w:pPr>
  </w:style>
  <w:style w:type="paragraph" w:customStyle="1" w:styleId="13">
    <w:name w:val="Без интервала1"/>
    <w:link w:val="NoSpacingChar"/>
    <w:rsid w:val="004040C1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">
    <w:name w:val="No Spacing Char"/>
    <w:link w:val="13"/>
    <w:locked/>
    <w:rsid w:val="004040C1"/>
    <w:rPr>
      <w:rFonts w:ascii="Calibri" w:eastAsia="Calibri" w:hAnsi="Calibri"/>
      <w:sz w:val="22"/>
    </w:rPr>
  </w:style>
  <w:style w:type="table" w:customStyle="1" w:styleId="TableNormal11">
    <w:name w:val="Table Normal1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">
    <w:name w:val="mark"/>
    <w:basedOn w:val="a0"/>
    <w:rsid w:val="004040C1"/>
  </w:style>
  <w:style w:type="character" w:customStyle="1" w:styleId="ed">
    <w:name w:val="ed"/>
    <w:basedOn w:val="a0"/>
    <w:rsid w:val="004040C1"/>
  </w:style>
  <w:style w:type="paragraph" w:customStyle="1" w:styleId="af2">
    <w:name w:val="Название приложения"/>
    <w:basedOn w:val="a"/>
    <w:qFormat/>
    <w:rsid w:val="004040C1"/>
    <w:pPr>
      <w:spacing w:after="160" w:line="259" w:lineRule="auto"/>
      <w:jc w:val="center"/>
    </w:pPr>
    <w:rPr>
      <w:rFonts w:eastAsia="Calibri"/>
      <w:b/>
      <w:lang w:eastAsia="en-US"/>
    </w:rPr>
  </w:style>
  <w:style w:type="paragraph" w:customStyle="1" w:styleId="22">
    <w:name w:val="Абзац списка2"/>
    <w:basedOn w:val="a"/>
    <w:rsid w:val="004040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w91">
    <w:name w:val="w91"/>
    <w:rsid w:val="004040C1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myh3">
    <w:name w:val="my_h3"/>
    <w:basedOn w:val="a"/>
    <w:rsid w:val="004040C1"/>
    <w:pPr>
      <w:spacing w:before="100" w:beforeAutospacing="1" w:after="100" w:afterAutospacing="1"/>
    </w:pPr>
  </w:style>
  <w:style w:type="character" w:customStyle="1" w:styleId="fontstyle01">
    <w:name w:val="fontstyle01"/>
    <w:rsid w:val="004040C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FollowedHyperlink"/>
    <w:uiPriority w:val="99"/>
    <w:unhideWhenUsed/>
    <w:rsid w:val="004040C1"/>
    <w:rPr>
      <w:color w:val="954F72"/>
      <w:u w:val="single"/>
    </w:rPr>
  </w:style>
  <w:style w:type="paragraph" w:customStyle="1" w:styleId="xl63">
    <w:name w:val="xl6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4040C1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5">
    <w:name w:val="xl7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g12l">
    <w:name w:val="g12l"/>
    <w:basedOn w:val="a"/>
    <w:uiPriority w:val="99"/>
    <w:semiHidden/>
    <w:rsid w:val="004040C1"/>
    <w:pPr>
      <w:spacing w:before="90" w:after="90"/>
      <w:ind w:firstLine="675"/>
      <w:jc w:val="both"/>
    </w:pPr>
  </w:style>
  <w:style w:type="paragraph" w:customStyle="1" w:styleId="3">
    <w:name w:val="Абзац списка3"/>
    <w:basedOn w:val="a"/>
    <w:rsid w:val="00C33116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23">
    <w:name w:val="Без интервала2"/>
    <w:rsid w:val="00C33116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41">
    <w:name w:val="Абзац списка4"/>
    <w:basedOn w:val="a"/>
    <w:rsid w:val="00383BD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30">
    <w:name w:val="Без интервала3"/>
    <w:rsid w:val="00383BD3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onsTitle">
    <w:name w:val="ConsTitle"/>
    <w:rsid w:val="00D7610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1B7893"/>
  </w:style>
  <w:style w:type="table" w:customStyle="1" w:styleId="15">
    <w:name w:val="Сетка таблицы1"/>
    <w:basedOn w:val="a1"/>
    <w:next w:val="a3"/>
    <w:uiPriority w:val="59"/>
    <w:rsid w:val="001B789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5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zakupki.gov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CA409-02B5-4C89-BC1F-73CBCD10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51</Pages>
  <Words>17650</Words>
  <Characters>100608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ФИНАНСОВОЕ УПРАВЛЕНИЕ</vt:lpstr>
    </vt:vector>
  </TitlesOfParts>
  <Company>MoBIL GROUP</Company>
  <LinksUpToDate>false</LinksUpToDate>
  <CharactersWithSpaces>118022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ФИНАНСОВОЕ УПРАВЛЕНИЕ</dc:title>
  <dc:creator>Admin</dc:creator>
  <cp:lastModifiedBy>Admin</cp:lastModifiedBy>
  <cp:revision>3</cp:revision>
  <cp:lastPrinted>2020-07-21T02:23:00Z</cp:lastPrinted>
  <dcterms:created xsi:type="dcterms:W3CDTF">2026-07-28T05:41:00Z</dcterms:created>
  <dcterms:modified xsi:type="dcterms:W3CDTF">2026-07-28T05:46:00Z</dcterms:modified>
</cp:coreProperties>
</file>