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ED" w:rsidRPr="00BF0911" w:rsidRDefault="003537ED" w:rsidP="003537E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25.02.2025Г. №121</w:t>
      </w:r>
    </w:p>
    <w:p w:rsidR="003537ED" w:rsidRPr="00BF0911" w:rsidRDefault="003537ED" w:rsidP="003537E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537ED" w:rsidRDefault="003537ED" w:rsidP="003537E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3537ED" w:rsidRPr="00BF0911" w:rsidRDefault="003537ED" w:rsidP="003537E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3537ED" w:rsidRPr="00BF0911" w:rsidRDefault="003537ED" w:rsidP="003537E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3537ED" w:rsidRPr="00BF0911" w:rsidRDefault="003537ED" w:rsidP="003537E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3537ED" w:rsidRDefault="003537ED" w:rsidP="003537E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3537ED" w:rsidRDefault="003537ED" w:rsidP="003537ED">
      <w:pPr>
        <w:jc w:val="center"/>
        <w:rPr>
          <w:rFonts w:ascii="Arial" w:hAnsi="Arial" w:cs="Arial"/>
          <w:b/>
          <w:sz w:val="32"/>
          <w:szCs w:val="32"/>
        </w:rPr>
      </w:pPr>
    </w:p>
    <w:p w:rsidR="003537ED" w:rsidRDefault="003537ED" w:rsidP="003537ED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ПЕРЕДАЧЕ ОСТАТКОВ СРЕДСТВ ДОРОЖНОГО ФОНДА ТАЛЬНИКОВСКОГО МУНИЦИПАЛЬНОГО ОБРАЗОВАНИЯ</w:t>
      </w:r>
    </w:p>
    <w:p w:rsidR="009871EE" w:rsidRPr="003537ED" w:rsidRDefault="009871EE" w:rsidP="009871EE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kern w:val="28"/>
          <w:szCs w:val="27"/>
        </w:rPr>
      </w:pPr>
    </w:p>
    <w:p w:rsidR="008F5726" w:rsidRPr="003537ED" w:rsidRDefault="006B32E0" w:rsidP="009871EE">
      <w:pPr>
        <w:autoSpaceDE w:val="0"/>
        <w:autoSpaceDN w:val="0"/>
        <w:adjustRightInd w:val="0"/>
        <w:ind w:firstLine="680"/>
        <w:contextualSpacing/>
        <w:jc w:val="both"/>
        <w:rPr>
          <w:rFonts w:ascii="Arial" w:hAnsi="Arial" w:cs="Arial"/>
          <w:kern w:val="28"/>
          <w:szCs w:val="28"/>
        </w:rPr>
      </w:pPr>
      <w:proofErr w:type="gramStart"/>
      <w:r w:rsidRPr="003537ED">
        <w:rPr>
          <w:rFonts w:ascii="Arial" w:eastAsia="Calibri" w:hAnsi="Arial" w:cs="Arial"/>
          <w:szCs w:val="28"/>
        </w:rPr>
        <w:t xml:space="preserve">В целях урегулирования вопроса использования остатков средств муниципального дорожного фонда </w:t>
      </w:r>
      <w:r w:rsidR="005C679C" w:rsidRPr="003537ED">
        <w:rPr>
          <w:rFonts w:ascii="Arial" w:eastAsia="Calibri" w:hAnsi="Arial" w:cs="Arial"/>
          <w:szCs w:val="28"/>
        </w:rPr>
        <w:t>Тальниковского</w:t>
      </w:r>
      <w:r w:rsidRPr="003537ED">
        <w:rPr>
          <w:rFonts w:ascii="Arial" w:eastAsia="Calibri" w:hAnsi="Arial" w:cs="Arial"/>
          <w:szCs w:val="28"/>
        </w:rPr>
        <w:t xml:space="preserve"> муниципального образования, не использованны</w:t>
      </w:r>
      <w:r w:rsidR="003537ED">
        <w:rPr>
          <w:rFonts w:ascii="Arial" w:eastAsia="Calibri" w:hAnsi="Arial" w:cs="Arial"/>
          <w:szCs w:val="28"/>
        </w:rPr>
        <w:t>х по состоянию на 1 января 2025</w:t>
      </w:r>
      <w:r w:rsidRPr="003537ED">
        <w:rPr>
          <w:rFonts w:ascii="Arial" w:eastAsia="Calibri" w:hAnsi="Arial" w:cs="Arial"/>
          <w:szCs w:val="28"/>
        </w:rPr>
        <w:t xml:space="preserve">года, в связи с исключением вопросов дорожной деятельности из перечня вопросов местного значения сельских поселений, в </w:t>
      </w:r>
      <w:r w:rsidR="0041577E" w:rsidRPr="003537ED">
        <w:rPr>
          <w:rFonts w:ascii="Arial" w:eastAsia="Calibri" w:hAnsi="Arial" w:cs="Arial"/>
          <w:szCs w:val="28"/>
        </w:rPr>
        <w:t>соответствии с</w:t>
      </w:r>
      <w:r w:rsidRPr="003537ED">
        <w:rPr>
          <w:rFonts w:ascii="Arial" w:eastAsia="Calibri" w:hAnsi="Arial" w:cs="Arial"/>
          <w:szCs w:val="28"/>
        </w:rPr>
        <w:t>о</w:t>
      </w:r>
      <w:r w:rsidR="0041577E" w:rsidRPr="003537ED">
        <w:rPr>
          <w:rFonts w:ascii="Arial" w:eastAsia="Calibri" w:hAnsi="Arial" w:cs="Arial"/>
          <w:szCs w:val="28"/>
        </w:rPr>
        <w:t xml:space="preserve"> </w:t>
      </w:r>
      <w:r w:rsidRPr="003537ED">
        <w:rPr>
          <w:rFonts w:ascii="Arial" w:eastAsia="Calibri" w:hAnsi="Arial" w:cs="Arial"/>
          <w:szCs w:val="28"/>
        </w:rPr>
        <w:t xml:space="preserve">статьей 142.5, </w:t>
      </w:r>
      <w:r w:rsidR="0041577E" w:rsidRPr="003537ED">
        <w:rPr>
          <w:rFonts w:ascii="Arial" w:eastAsia="Calibri" w:hAnsi="Arial" w:cs="Arial"/>
          <w:szCs w:val="28"/>
        </w:rPr>
        <w:t>частью 5 статьи 179.4, Бюджетного кодекса Российской Федерации, Федеральным законом от 6</w:t>
      </w:r>
      <w:r w:rsidRPr="003537ED">
        <w:rPr>
          <w:rFonts w:ascii="Arial" w:eastAsia="Calibri" w:hAnsi="Arial" w:cs="Arial"/>
          <w:szCs w:val="28"/>
        </w:rPr>
        <w:t xml:space="preserve"> октября </w:t>
      </w:r>
      <w:r w:rsidR="003537ED">
        <w:rPr>
          <w:rFonts w:ascii="Arial" w:eastAsia="Calibri" w:hAnsi="Arial" w:cs="Arial"/>
          <w:szCs w:val="28"/>
        </w:rPr>
        <w:t>2003</w:t>
      </w:r>
      <w:r w:rsidRPr="003537ED">
        <w:rPr>
          <w:rFonts w:ascii="Arial" w:eastAsia="Calibri" w:hAnsi="Arial" w:cs="Arial"/>
          <w:szCs w:val="28"/>
        </w:rPr>
        <w:t xml:space="preserve">года </w:t>
      </w:r>
      <w:r w:rsidR="003537ED">
        <w:rPr>
          <w:rFonts w:ascii="Arial" w:eastAsia="Calibri" w:hAnsi="Arial" w:cs="Arial"/>
          <w:szCs w:val="28"/>
        </w:rPr>
        <w:t>№</w:t>
      </w:r>
      <w:r w:rsidR="0041577E" w:rsidRPr="003537ED">
        <w:rPr>
          <w:rFonts w:ascii="Arial" w:eastAsia="Calibri" w:hAnsi="Arial" w:cs="Arial"/>
          <w:szCs w:val="28"/>
        </w:rPr>
        <w:t>131 «Об общих принципах организации местного</w:t>
      </w:r>
      <w:proofErr w:type="gramEnd"/>
      <w:r w:rsidR="0041577E" w:rsidRPr="003537ED">
        <w:rPr>
          <w:rFonts w:ascii="Arial" w:eastAsia="Calibri" w:hAnsi="Arial" w:cs="Arial"/>
          <w:szCs w:val="28"/>
        </w:rPr>
        <w:t xml:space="preserve"> самоуправления в Российской Федерации», Законом Иркутской области от 28</w:t>
      </w:r>
      <w:r w:rsidRPr="003537ED">
        <w:rPr>
          <w:rFonts w:ascii="Arial" w:eastAsia="Calibri" w:hAnsi="Arial" w:cs="Arial"/>
          <w:szCs w:val="28"/>
        </w:rPr>
        <w:t xml:space="preserve"> декабря </w:t>
      </w:r>
      <w:r w:rsidR="003537ED">
        <w:rPr>
          <w:rFonts w:ascii="Arial" w:eastAsia="Calibri" w:hAnsi="Arial" w:cs="Arial"/>
          <w:szCs w:val="28"/>
        </w:rPr>
        <w:t>2023</w:t>
      </w:r>
      <w:r w:rsidRPr="003537ED">
        <w:rPr>
          <w:rFonts w:ascii="Arial" w:eastAsia="Calibri" w:hAnsi="Arial" w:cs="Arial"/>
          <w:szCs w:val="28"/>
        </w:rPr>
        <w:t xml:space="preserve">года </w:t>
      </w:r>
      <w:r w:rsidR="003537ED">
        <w:rPr>
          <w:rFonts w:ascii="Arial" w:eastAsia="Calibri" w:hAnsi="Arial" w:cs="Arial"/>
          <w:szCs w:val="28"/>
        </w:rPr>
        <w:t>№</w:t>
      </w:r>
      <w:r w:rsidR="0041577E" w:rsidRPr="003537ED">
        <w:rPr>
          <w:rFonts w:ascii="Arial" w:eastAsia="Calibri" w:hAnsi="Arial" w:cs="Arial"/>
          <w:szCs w:val="28"/>
        </w:rPr>
        <w:t xml:space="preserve">165-ОЗ «О признании утратившими силу отдельных Законом Иркутской области и отдельных положений Законов Иркутской области», </w:t>
      </w:r>
      <w:r w:rsidR="00B31539" w:rsidRPr="003537ED">
        <w:rPr>
          <w:rFonts w:ascii="Arial" w:hAnsi="Arial" w:cs="Arial"/>
          <w:kern w:val="28"/>
          <w:szCs w:val="28"/>
        </w:rPr>
        <w:t xml:space="preserve">статьями </w:t>
      </w:r>
      <w:r w:rsidR="005C679C" w:rsidRPr="003537ED">
        <w:rPr>
          <w:rFonts w:ascii="Arial" w:hAnsi="Arial" w:cs="Arial"/>
          <w:kern w:val="28"/>
          <w:szCs w:val="28"/>
        </w:rPr>
        <w:t>24, 42</w:t>
      </w:r>
      <w:r w:rsidR="00B31539" w:rsidRPr="003537ED">
        <w:rPr>
          <w:rFonts w:ascii="Arial" w:hAnsi="Arial" w:cs="Arial"/>
          <w:kern w:val="28"/>
          <w:szCs w:val="28"/>
        </w:rPr>
        <w:t xml:space="preserve"> Устава </w:t>
      </w:r>
      <w:r w:rsidR="005C679C" w:rsidRPr="003537ED">
        <w:rPr>
          <w:rFonts w:ascii="Arial" w:hAnsi="Arial" w:cs="Arial"/>
          <w:kern w:val="28"/>
          <w:szCs w:val="28"/>
        </w:rPr>
        <w:t>Тальниковского</w:t>
      </w:r>
      <w:r w:rsidR="000F2666" w:rsidRPr="003537ED">
        <w:rPr>
          <w:rFonts w:ascii="Arial" w:hAnsi="Arial" w:cs="Arial"/>
          <w:kern w:val="28"/>
          <w:szCs w:val="28"/>
        </w:rPr>
        <w:t xml:space="preserve"> </w:t>
      </w:r>
      <w:r w:rsidR="008F5726" w:rsidRPr="003537ED">
        <w:rPr>
          <w:rFonts w:ascii="Arial" w:hAnsi="Arial" w:cs="Arial"/>
          <w:kern w:val="28"/>
          <w:szCs w:val="28"/>
        </w:rPr>
        <w:t>муниципального образования</w:t>
      </w:r>
      <w:r w:rsidR="00971B6D" w:rsidRPr="003537ED">
        <w:rPr>
          <w:rFonts w:ascii="Arial" w:hAnsi="Arial" w:cs="Arial"/>
          <w:kern w:val="28"/>
          <w:szCs w:val="28"/>
        </w:rPr>
        <w:t xml:space="preserve">, </w:t>
      </w:r>
      <w:r w:rsidR="008F5726" w:rsidRPr="003537ED">
        <w:rPr>
          <w:rFonts w:ascii="Arial" w:hAnsi="Arial" w:cs="Arial"/>
          <w:kern w:val="28"/>
          <w:szCs w:val="28"/>
        </w:rPr>
        <w:t xml:space="preserve">Дума </w:t>
      </w:r>
      <w:r w:rsidR="005C679C" w:rsidRPr="003537ED">
        <w:rPr>
          <w:rFonts w:ascii="Arial" w:hAnsi="Arial" w:cs="Arial"/>
          <w:kern w:val="28"/>
          <w:szCs w:val="28"/>
        </w:rPr>
        <w:t>Тальниковского</w:t>
      </w:r>
      <w:r w:rsidR="00971B6D" w:rsidRPr="003537ED">
        <w:rPr>
          <w:rFonts w:ascii="Arial" w:hAnsi="Arial" w:cs="Arial"/>
          <w:kern w:val="28"/>
          <w:szCs w:val="28"/>
        </w:rPr>
        <w:t xml:space="preserve"> муниципального образования </w:t>
      </w:r>
    </w:p>
    <w:p w:rsidR="003537ED" w:rsidRPr="002E4064" w:rsidRDefault="003537ED" w:rsidP="003537ED">
      <w:pPr>
        <w:tabs>
          <w:tab w:val="left" w:pos="1134"/>
        </w:tabs>
        <w:ind w:left="1410"/>
        <w:jc w:val="both"/>
        <w:rPr>
          <w:rFonts w:ascii="Arial" w:hAnsi="Arial" w:cs="Arial"/>
        </w:rPr>
      </w:pPr>
    </w:p>
    <w:p w:rsidR="003537ED" w:rsidRDefault="003537ED" w:rsidP="003537ED">
      <w:pPr>
        <w:ind w:left="540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3537ED" w:rsidRPr="002E4064" w:rsidRDefault="003537ED" w:rsidP="003537ED">
      <w:pPr>
        <w:ind w:left="1410"/>
        <w:jc w:val="center"/>
        <w:rPr>
          <w:rFonts w:ascii="Arial" w:hAnsi="Arial" w:cs="Arial"/>
          <w:b/>
          <w:bCs/>
          <w:szCs w:val="30"/>
        </w:rPr>
      </w:pPr>
    </w:p>
    <w:p w:rsidR="00773B8C" w:rsidRPr="003537ED" w:rsidRDefault="00FD0326" w:rsidP="003537ED">
      <w:pPr>
        <w:autoSpaceDE w:val="0"/>
        <w:autoSpaceDN w:val="0"/>
        <w:adjustRightInd w:val="0"/>
        <w:ind w:firstLine="709"/>
        <w:contextualSpacing/>
        <w:jc w:val="both"/>
        <w:rPr>
          <w:rFonts w:ascii="Arial" w:eastAsia="Calibri" w:hAnsi="Arial" w:cs="Arial"/>
          <w:szCs w:val="28"/>
        </w:rPr>
      </w:pPr>
      <w:r w:rsidRPr="003537ED">
        <w:rPr>
          <w:rFonts w:ascii="Arial" w:eastAsia="Calibri" w:hAnsi="Arial" w:cs="Arial"/>
          <w:szCs w:val="28"/>
        </w:rPr>
        <w:t xml:space="preserve">1. </w:t>
      </w:r>
      <w:r w:rsidR="00773B8C" w:rsidRPr="003537ED">
        <w:rPr>
          <w:rFonts w:ascii="Arial" w:eastAsia="Calibri" w:hAnsi="Arial" w:cs="Arial"/>
          <w:szCs w:val="28"/>
        </w:rPr>
        <w:t xml:space="preserve">Утвердить Порядок предоставления иных межбюджетных трансфертов из бюджета </w:t>
      </w:r>
      <w:r w:rsidR="005C679C" w:rsidRPr="003537ED">
        <w:rPr>
          <w:rFonts w:ascii="Arial" w:eastAsia="Calibri" w:hAnsi="Arial" w:cs="Arial"/>
          <w:szCs w:val="28"/>
        </w:rPr>
        <w:t>Тальниковского</w:t>
      </w:r>
      <w:r w:rsidR="00773B8C" w:rsidRPr="003537ED">
        <w:rPr>
          <w:rFonts w:ascii="Arial" w:hAnsi="Arial" w:cs="Arial"/>
          <w:szCs w:val="28"/>
        </w:rPr>
        <w:t xml:space="preserve"> муниципального образования бюджету Черемховского районного муниципального образования </w:t>
      </w:r>
      <w:r w:rsidR="00773B8C" w:rsidRPr="003537ED">
        <w:rPr>
          <w:rFonts w:ascii="Arial" w:eastAsia="Calibri" w:hAnsi="Arial" w:cs="Arial"/>
          <w:szCs w:val="28"/>
        </w:rPr>
        <w:t xml:space="preserve">на увеличение бюджетных ассигнований муниципального дорожного фонда </w:t>
      </w:r>
      <w:r w:rsidR="00773B8C" w:rsidRPr="003537ED">
        <w:rPr>
          <w:rFonts w:ascii="Arial" w:hAnsi="Arial" w:cs="Arial"/>
          <w:szCs w:val="28"/>
        </w:rPr>
        <w:t>Черемховского районного муниципального образования</w:t>
      </w:r>
      <w:r w:rsidR="00773B8C" w:rsidRPr="003537ED">
        <w:rPr>
          <w:rFonts w:ascii="Arial" w:eastAsia="Calibri" w:hAnsi="Arial" w:cs="Arial"/>
          <w:szCs w:val="28"/>
        </w:rPr>
        <w:t xml:space="preserve"> за счет неиспользованных остатков средств муниципального дорожного фонда </w:t>
      </w:r>
      <w:r w:rsidR="005C679C" w:rsidRPr="003537ED">
        <w:rPr>
          <w:rFonts w:ascii="Arial" w:eastAsia="Calibri" w:hAnsi="Arial" w:cs="Arial"/>
          <w:szCs w:val="28"/>
        </w:rPr>
        <w:t>Тальниковского</w:t>
      </w:r>
      <w:r w:rsidR="00F80F55" w:rsidRPr="003537ED">
        <w:rPr>
          <w:rFonts w:ascii="Arial" w:hAnsi="Arial" w:cs="Arial"/>
          <w:szCs w:val="28"/>
        </w:rPr>
        <w:t xml:space="preserve"> муниципального образования</w:t>
      </w:r>
      <w:r w:rsidR="00797383" w:rsidRPr="003537ED">
        <w:rPr>
          <w:rFonts w:ascii="Arial" w:hAnsi="Arial" w:cs="Arial"/>
          <w:szCs w:val="28"/>
        </w:rPr>
        <w:t>,</w:t>
      </w:r>
      <w:r w:rsidR="00F80F55" w:rsidRPr="003537ED">
        <w:rPr>
          <w:rFonts w:ascii="Arial" w:hAnsi="Arial" w:cs="Arial"/>
          <w:szCs w:val="28"/>
        </w:rPr>
        <w:t xml:space="preserve"> </w:t>
      </w:r>
      <w:r w:rsidR="00942BDE" w:rsidRPr="003537ED">
        <w:rPr>
          <w:rFonts w:ascii="Arial" w:hAnsi="Arial" w:cs="Arial"/>
          <w:szCs w:val="28"/>
        </w:rPr>
        <w:t xml:space="preserve">согласно </w:t>
      </w:r>
      <w:r w:rsidR="00773B8C" w:rsidRPr="003537ED">
        <w:rPr>
          <w:rFonts w:ascii="Arial" w:eastAsia="Calibri" w:hAnsi="Arial" w:cs="Arial"/>
          <w:szCs w:val="28"/>
        </w:rPr>
        <w:t>приложени</w:t>
      </w:r>
      <w:r w:rsidR="00942BDE" w:rsidRPr="003537ED">
        <w:rPr>
          <w:rFonts w:ascii="Arial" w:eastAsia="Calibri" w:hAnsi="Arial" w:cs="Arial"/>
          <w:szCs w:val="28"/>
        </w:rPr>
        <w:t>ю</w:t>
      </w:r>
      <w:r w:rsidR="00F80F55" w:rsidRPr="003537ED">
        <w:rPr>
          <w:rFonts w:ascii="Arial" w:eastAsia="Calibri" w:hAnsi="Arial" w:cs="Arial"/>
          <w:szCs w:val="28"/>
        </w:rPr>
        <w:t xml:space="preserve"> №</w:t>
      </w:r>
      <w:r w:rsidR="00773B8C" w:rsidRPr="003537ED">
        <w:rPr>
          <w:rFonts w:ascii="Arial" w:eastAsia="Calibri" w:hAnsi="Arial" w:cs="Arial"/>
          <w:szCs w:val="28"/>
        </w:rPr>
        <w:t>1 к настоящему решению.</w:t>
      </w:r>
    </w:p>
    <w:p w:rsidR="00942BDE" w:rsidRPr="003537ED" w:rsidRDefault="00773B8C" w:rsidP="003537ED">
      <w:pPr>
        <w:ind w:firstLine="709"/>
        <w:jc w:val="both"/>
        <w:rPr>
          <w:rFonts w:ascii="Arial" w:hAnsi="Arial" w:cs="Arial"/>
          <w:szCs w:val="28"/>
        </w:rPr>
      </w:pPr>
      <w:r w:rsidRPr="003537ED">
        <w:rPr>
          <w:rFonts w:ascii="Arial" w:hAnsi="Arial" w:cs="Arial"/>
          <w:szCs w:val="28"/>
        </w:rPr>
        <w:t xml:space="preserve">2. Утвердить форму Соглашения </w:t>
      </w:r>
      <w:r w:rsidRPr="003537ED">
        <w:rPr>
          <w:rFonts w:ascii="Arial" w:eastAsia="Calibri" w:hAnsi="Arial" w:cs="Arial"/>
          <w:szCs w:val="28"/>
        </w:rPr>
        <w:t>о предоставлении иных межбюджетных трансфертов, передаваемых из бюджета</w:t>
      </w:r>
      <w:r w:rsidRPr="003537ED">
        <w:rPr>
          <w:rFonts w:ascii="Arial" w:hAnsi="Arial" w:cs="Arial"/>
          <w:szCs w:val="28"/>
        </w:rPr>
        <w:t xml:space="preserve"> </w:t>
      </w:r>
      <w:r w:rsidR="005C679C" w:rsidRPr="003537ED">
        <w:rPr>
          <w:rFonts w:ascii="Arial" w:hAnsi="Arial" w:cs="Arial"/>
          <w:szCs w:val="28"/>
        </w:rPr>
        <w:t>Тальниковского</w:t>
      </w:r>
      <w:r w:rsidRPr="003537ED">
        <w:rPr>
          <w:rFonts w:ascii="Arial" w:hAnsi="Arial" w:cs="Arial"/>
          <w:szCs w:val="28"/>
        </w:rPr>
        <w:t xml:space="preserve"> муниципального образования бюджету Черемховского районного муниципального образования на увеличение бюджетных ассигнований </w:t>
      </w:r>
      <w:r w:rsidR="007C2F2E" w:rsidRPr="003537ED">
        <w:rPr>
          <w:rFonts w:ascii="Arial" w:hAnsi="Arial" w:cs="Arial"/>
          <w:szCs w:val="28"/>
        </w:rPr>
        <w:t xml:space="preserve">муниципального </w:t>
      </w:r>
      <w:r w:rsidRPr="003537ED">
        <w:rPr>
          <w:rFonts w:ascii="Arial" w:hAnsi="Arial" w:cs="Arial"/>
          <w:szCs w:val="28"/>
        </w:rPr>
        <w:t xml:space="preserve">дорожного фонда Черемховского районного муниципального образования, согласно приложению </w:t>
      </w:r>
      <w:r w:rsidR="003537ED">
        <w:rPr>
          <w:rFonts w:ascii="Arial" w:hAnsi="Arial" w:cs="Arial"/>
          <w:szCs w:val="28"/>
        </w:rPr>
        <w:t>№</w:t>
      </w:r>
      <w:r w:rsidRPr="003537ED">
        <w:rPr>
          <w:rFonts w:ascii="Arial" w:hAnsi="Arial" w:cs="Arial"/>
          <w:szCs w:val="28"/>
        </w:rPr>
        <w:t>2 к настоящему решению</w:t>
      </w:r>
      <w:r w:rsidR="00942BDE" w:rsidRPr="003537ED">
        <w:rPr>
          <w:rFonts w:ascii="Arial" w:hAnsi="Arial" w:cs="Arial"/>
          <w:szCs w:val="28"/>
        </w:rPr>
        <w:t>.</w:t>
      </w:r>
    </w:p>
    <w:p w:rsidR="0021393E" w:rsidRPr="003537ED" w:rsidRDefault="00773B8C" w:rsidP="003537ED">
      <w:pPr>
        <w:autoSpaceDE w:val="0"/>
        <w:autoSpaceDN w:val="0"/>
        <w:adjustRightInd w:val="0"/>
        <w:ind w:firstLine="709"/>
        <w:contextualSpacing/>
        <w:jc w:val="both"/>
        <w:rPr>
          <w:rFonts w:ascii="Arial" w:eastAsia="Calibri" w:hAnsi="Arial" w:cs="Arial"/>
        </w:rPr>
      </w:pPr>
      <w:r w:rsidRPr="003537ED">
        <w:rPr>
          <w:rFonts w:ascii="Arial" w:hAnsi="Arial" w:cs="Arial"/>
          <w:szCs w:val="28"/>
        </w:rPr>
        <w:t xml:space="preserve">3. </w:t>
      </w:r>
      <w:proofErr w:type="gramStart"/>
      <w:r w:rsidR="0021393E" w:rsidRPr="003537ED">
        <w:rPr>
          <w:rFonts w:ascii="Arial" w:eastAsia="Calibri" w:hAnsi="Arial" w:cs="Arial"/>
          <w:szCs w:val="28"/>
        </w:rPr>
        <w:t>Передать в срок не позднее 1 апреля</w:t>
      </w:r>
      <w:r w:rsidR="003537ED">
        <w:rPr>
          <w:rFonts w:ascii="Arial" w:eastAsia="Calibri" w:hAnsi="Arial" w:cs="Arial"/>
          <w:szCs w:val="28"/>
        </w:rPr>
        <w:t xml:space="preserve"> 2025года остатки</w:t>
      </w:r>
      <w:r w:rsidR="0021393E" w:rsidRPr="003537ED">
        <w:rPr>
          <w:rFonts w:ascii="Arial" w:eastAsia="Calibri" w:hAnsi="Arial" w:cs="Arial"/>
          <w:szCs w:val="28"/>
        </w:rPr>
        <w:t xml:space="preserve"> средств муниципального дорожного фонда </w:t>
      </w:r>
      <w:r w:rsidR="005C679C" w:rsidRPr="003537ED">
        <w:rPr>
          <w:rFonts w:ascii="Arial" w:eastAsia="Calibri" w:hAnsi="Arial" w:cs="Arial"/>
          <w:szCs w:val="28"/>
        </w:rPr>
        <w:t>Тальниковского</w:t>
      </w:r>
      <w:r w:rsidR="0021393E" w:rsidRPr="003537ED">
        <w:rPr>
          <w:rFonts w:ascii="Arial" w:eastAsia="Calibri" w:hAnsi="Arial" w:cs="Arial"/>
          <w:szCs w:val="28"/>
        </w:rPr>
        <w:t xml:space="preserve"> муниципального образования, не использованные по состоянию на 1 января 2025 года, в сумме </w:t>
      </w:r>
      <w:r w:rsidR="005C679C" w:rsidRPr="003537ED">
        <w:rPr>
          <w:rFonts w:ascii="Arial" w:eastAsia="Calibri" w:hAnsi="Arial" w:cs="Arial"/>
          <w:szCs w:val="28"/>
        </w:rPr>
        <w:t>550229,22</w:t>
      </w:r>
      <w:r w:rsidR="0021393E" w:rsidRPr="003537ED">
        <w:rPr>
          <w:rFonts w:ascii="Arial" w:eastAsia="Calibri" w:hAnsi="Arial" w:cs="Arial"/>
          <w:szCs w:val="28"/>
        </w:rPr>
        <w:t xml:space="preserve"> </w:t>
      </w:r>
      <w:r w:rsidR="0021393E" w:rsidRPr="003537ED">
        <w:rPr>
          <w:rFonts w:ascii="Arial" w:eastAsia="Calibri" w:hAnsi="Arial" w:cs="Arial"/>
        </w:rPr>
        <w:t>(</w:t>
      </w:r>
      <w:r w:rsidR="005C679C" w:rsidRPr="003537ED">
        <w:rPr>
          <w:rFonts w:ascii="Arial" w:eastAsia="Calibri" w:hAnsi="Arial" w:cs="Arial"/>
        </w:rPr>
        <w:t>пятьсот пятьдесят тысяч двести двадцать девять</w:t>
      </w:r>
      <w:r w:rsidR="0021393E" w:rsidRPr="003537ED">
        <w:rPr>
          <w:rFonts w:ascii="Arial" w:eastAsia="Calibri" w:hAnsi="Arial" w:cs="Arial"/>
        </w:rPr>
        <w:t xml:space="preserve">) рублей </w:t>
      </w:r>
      <w:r w:rsidR="005C679C" w:rsidRPr="003537ED">
        <w:rPr>
          <w:rFonts w:ascii="Arial" w:eastAsia="Calibri" w:hAnsi="Arial" w:cs="Arial"/>
        </w:rPr>
        <w:t>22</w:t>
      </w:r>
      <w:r w:rsidR="0021393E" w:rsidRPr="003537ED">
        <w:rPr>
          <w:rFonts w:ascii="Arial" w:eastAsia="Calibri" w:hAnsi="Arial" w:cs="Arial"/>
        </w:rPr>
        <w:t xml:space="preserve"> копеек в виде иных межбюджетных трансфертов в бюджет Черемховского районного муниципального образования на увеличение бюджетных ассигнований муниципального дорожного фонда Черемховского районного муниципального образования для</w:t>
      </w:r>
      <w:proofErr w:type="gramEnd"/>
      <w:r w:rsidR="0021393E" w:rsidRPr="003537ED">
        <w:rPr>
          <w:rFonts w:ascii="Arial" w:eastAsia="Calibri" w:hAnsi="Arial" w:cs="Arial"/>
        </w:rPr>
        <w:t xml:space="preserve"> финансового обеспечения дорожной деятельности в отношении автомобильных дорог местного значения.</w:t>
      </w:r>
    </w:p>
    <w:p w:rsidR="00773B8C" w:rsidRPr="003537ED" w:rsidRDefault="00773B8C" w:rsidP="003537ED">
      <w:pPr>
        <w:ind w:firstLine="709"/>
        <w:jc w:val="both"/>
        <w:rPr>
          <w:rFonts w:ascii="Arial" w:hAnsi="Arial" w:cs="Arial"/>
        </w:rPr>
      </w:pPr>
      <w:r w:rsidRPr="003537ED">
        <w:rPr>
          <w:rFonts w:ascii="Arial" w:hAnsi="Arial" w:cs="Arial"/>
        </w:rPr>
        <w:lastRenderedPageBreak/>
        <w:t xml:space="preserve">4. Поручить администрации </w:t>
      </w:r>
      <w:r w:rsidR="005C679C" w:rsidRPr="003537ED">
        <w:rPr>
          <w:rFonts w:ascii="Arial" w:hAnsi="Arial" w:cs="Arial"/>
        </w:rPr>
        <w:t>Тальниковского</w:t>
      </w:r>
      <w:r w:rsidRPr="003537ED">
        <w:rPr>
          <w:rFonts w:ascii="Arial" w:hAnsi="Arial" w:cs="Arial"/>
        </w:rPr>
        <w:t xml:space="preserve"> сельского поселения заключить с администрацией Черемховского районного муниципального образования Соглашение о перечислении остатков собственных средств дорожного фонда </w:t>
      </w:r>
      <w:r w:rsidR="005C679C" w:rsidRPr="003537ED">
        <w:rPr>
          <w:rFonts w:ascii="Arial" w:hAnsi="Arial" w:cs="Arial"/>
        </w:rPr>
        <w:t>Тальниковского</w:t>
      </w:r>
      <w:r w:rsidRPr="003537ED">
        <w:rPr>
          <w:rFonts w:ascii="Arial" w:hAnsi="Arial" w:cs="Arial"/>
        </w:rPr>
        <w:t xml:space="preserve"> муниципального образования на увеличение бюджетных ассигнований дорожного фонда Черемховского районного муниципального образования для финансового обеспечения дорожной деятельности в отношении автомобильных дорог местного значения по прилагаемой форме.</w:t>
      </w:r>
    </w:p>
    <w:p w:rsidR="00A90074" w:rsidRPr="003537ED" w:rsidRDefault="00C14FB4" w:rsidP="003537ED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Cs w:val="28"/>
        </w:rPr>
      </w:pPr>
      <w:r w:rsidRPr="003537ED">
        <w:rPr>
          <w:rFonts w:ascii="Arial" w:eastAsia="Calibri" w:hAnsi="Arial" w:cs="Arial"/>
          <w:szCs w:val="28"/>
        </w:rPr>
        <w:t>5</w:t>
      </w:r>
      <w:r w:rsidR="009E73DA" w:rsidRPr="003537ED">
        <w:rPr>
          <w:rFonts w:ascii="Arial" w:eastAsia="Calibri" w:hAnsi="Arial" w:cs="Arial"/>
          <w:szCs w:val="28"/>
        </w:rPr>
        <w:t xml:space="preserve">. </w:t>
      </w:r>
      <w:r w:rsidR="003D1060" w:rsidRPr="003537ED">
        <w:rPr>
          <w:rFonts w:ascii="Arial" w:hAnsi="Arial" w:cs="Arial"/>
          <w:szCs w:val="28"/>
        </w:rPr>
        <w:t>О</w:t>
      </w:r>
      <w:r w:rsidR="00A90074" w:rsidRPr="003537ED">
        <w:rPr>
          <w:rFonts w:ascii="Arial" w:hAnsi="Arial" w:cs="Arial"/>
          <w:szCs w:val="28"/>
        </w:rPr>
        <w:t>публиковать настоящее решение в официальном издании «</w:t>
      </w:r>
      <w:proofErr w:type="spellStart"/>
      <w:r w:rsidR="005C679C" w:rsidRPr="003537ED">
        <w:rPr>
          <w:rFonts w:ascii="Arial" w:hAnsi="Arial" w:cs="Arial"/>
          <w:szCs w:val="28"/>
        </w:rPr>
        <w:t>Тальниковский</w:t>
      </w:r>
      <w:proofErr w:type="spellEnd"/>
      <w:r w:rsidR="00A90074" w:rsidRPr="003537ED">
        <w:rPr>
          <w:rFonts w:ascii="Arial" w:hAnsi="Arial" w:cs="Arial"/>
          <w:szCs w:val="28"/>
        </w:rPr>
        <w:t xml:space="preserve"> вестник» и разместить в информационно-телекоммуникационной сети «Интернет» в подразделе </w:t>
      </w:r>
      <w:r w:rsidR="00AE04AC" w:rsidRPr="003537ED">
        <w:rPr>
          <w:rFonts w:ascii="Arial" w:hAnsi="Arial" w:cs="Arial"/>
          <w:szCs w:val="28"/>
        </w:rPr>
        <w:t>Тальниковского</w:t>
      </w:r>
      <w:r w:rsidRPr="003537ED">
        <w:rPr>
          <w:rFonts w:ascii="Arial" w:hAnsi="Arial" w:cs="Arial"/>
          <w:szCs w:val="28"/>
        </w:rPr>
        <w:t xml:space="preserve"> </w:t>
      </w:r>
      <w:r w:rsidR="00A90074" w:rsidRPr="003537ED">
        <w:rPr>
          <w:rFonts w:ascii="Arial" w:hAnsi="Arial" w:cs="Arial"/>
          <w:szCs w:val="28"/>
        </w:rPr>
        <w:t>муниципального образования раздела «Поселения района» официального сайта Черемховского районного муниципального образования;</w:t>
      </w:r>
    </w:p>
    <w:p w:rsidR="001542E0" w:rsidRPr="003537ED" w:rsidRDefault="000825C7" w:rsidP="003537E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Cs w:val="28"/>
        </w:rPr>
      </w:pPr>
      <w:r w:rsidRPr="003537ED">
        <w:rPr>
          <w:rFonts w:ascii="Arial" w:hAnsi="Arial" w:cs="Arial"/>
          <w:kern w:val="28"/>
          <w:szCs w:val="28"/>
        </w:rPr>
        <w:t>6</w:t>
      </w:r>
      <w:r w:rsidR="002164E5" w:rsidRPr="003537ED">
        <w:rPr>
          <w:rFonts w:ascii="Arial" w:hAnsi="Arial" w:cs="Arial"/>
          <w:kern w:val="28"/>
          <w:szCs w:val="28"/>
        </w:rPr>
        <w:t xml:space="preserve">. </w:t>
      </w:r>
      <w:r w:rsidR="001542E0" w:rsidRPr="003537ED">
        <w:rPr>
          <w:rFonts w:ascii="Arial" w:hAnsi="Arial" w:cs="Arial"/>
          <w:kern w:val="28"/>
          <w:szCs w:val="28"/>
        </w:rPr>
        <w:t>Настоящее решение вступает в силу с</w:t>
      </w:r>
      <w:r w:rsidR="00C14FB4" w:rsidRPr="003537ED">
        <w:rPr>
          <w:rFonts w:ascii="Arial" w:hAnsi="Arial" w:cs="Arial"/>
          <w:kern w:val="28"/>
          <w:szCs w:val="28"/>
        </w:rPr>
        <w:t xml:space="preserve">о дня его </w:t>
      </w:r>
      <w:r w:rsidR="001542E0" w:rsidRPr="003537ED">
        <w:rPr>
          <w:rFonts w:ascii="Arial" w:hAnsi="Arial" w:cs="Arial"/>
          <w:kern w:val="28"/>
          <w:szCs w:val="28"/>
        </w:rPr>
        <w:t>официального опубликования</w:t>
      </w:r>
      <w:r w:rsidR="005A57F2" w:rsidRPr="003537ED">
        <w:rPr>
          <w:rFonts w:ascii="Arial" w:hAnsi="Arial" w:cs="Arial"/>
          <w:kern w:val="28"/>
          <w:szCs w:val="28"/>
        </w:rPr>
        <w:t>.</w:t>
      </w:r>
    </w:p>
    <w:p w:rsidR="003537ED" w:rsidRPr="007C3919" w:rsidRDefault="003537ED" w:rsidP="003537ED">
      <w:pPr>
        <w:suppressAutoHyphens/>
        <w:autoSpaceDE w:val="0"/>
        <w:autoSpaceDN w:val="0"/>
        <w:adjustRightInd w:val="0"/>
        <w:contextualSpacing/>
        <w:jc w:val="both"/>
        <w:rPr>
          <w:rFonts w:ascii="Arial" w:hAnsi="Arial" w:cs="Arial"/>
          <w:szCs w:val="28"/>
        </w:rPr>
      </w:pPr>
    </w:p>
    <w:p w:rsidR="003537ED" w:rsidRPr="007C3919" w:rsidRDefault="003537ED" w:rsidP="003537ED">
      <w:pPr>
        <w:suppressAutoHyphens/>
        <w:autoSpaceDE w:val="0"/>
        <w:autoSpaceDN w:val="0"/>
        <w:adjustRightInd w:val="0"/>
        <w:contextualSpacing/>
        <w:jc w:val="both"/>
        <w:rPr>
          <w:rFonts w:ascii="Arial" w:hAnsi="Arial" w:cs="Arial"/>
          <w:szCs w:val="28"/>
        </w:rPr>
      </w:pPr>
    </w:p>
    <w:p w:rsidR="003537ED" w:rsidRPr="007C3919" w:rsidRDefault="003537ED" w:rsidP="003537ED">
      <w:pPr>
        <w:rPr>
          <w:rFonts w:ascii="Arial" w:hAnsi="Arial" w:cs="Arial"/>
          <w:szCs w:val="28"/>
        </w:rPr>
      </w:pPr>
      <w:bookmarkStart w:id="0" w:name="Par50"/>
      <w:bookmarkEnd w:id="0"/>
      <w:r w:rsidRPr="007C3919">
        <w:rPr>
          <w:rFonts w:ascii="Arial" w:hAnsi="Arial" w:cs="Arial"/>
          <w:szCs w:val="28"/>
        </w:rPr>
        <w:t>И.о. председателя Думы Тальниковского</w:t>
      </w:r>
    </w:p>
    <w:p w:rsidR="003537ED" w:rsidRDefault="003537ED" w:rsidP="003537ED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>муниципального образования</w:t>
      </w:r>
    </w:p>
    <w:p w:rsidR="003537ED" w:rsidRPr="007C3919" w:rsidRDefault="003537ED" w:rsidP="003537ED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 xml:space="preserve">Е.В. </w:t>
      </w:r>
      <w:proofErr w:type="spellStart"/>
      <w:r w:rsidRPr="007C3919">
        <w:rPr>
          <w:rFonts w:ascii="Arial" w:hAnsi="Arial" w:cs="Arial"/>
          <w:szCs w:val="28"/>
        </w:rPr>
        <w:t>Спешилова</w:t>
      </w:r>
      <w:proofErr w:type="spellEnd"/>
    </w:p>
    <w:p w:rsidR="003537ED" w:rsidRPr="007C3919" w:rsidRDefault="003537ED" w:rsidP="003537ED">
      <w:pPr>
        <w:rPr>
          <w:rFonts w:ascii="Arial" w:hAnsi="Arial" w:cs="Arial"/>
          <w:szCs w:val="28"/>
        </w:rPr>
      </w:pPr>
    </w:p>
    <w:p w:rsidR="003537ED" w:rsidRPr="007C3919" w:rsidRDefault="003537ED" w:rsidP="003537ED">
      <w:pPr>
        <w:rPr>
          <w:rFonts w:ascii="Arial" w:hAnsi="Arial" w:cs="Arial"/>
          <w:szCs w:val="28"/>
        </w:rPr>
      </w:pPr>
    </w:p>
    <w:p w:rsidR="003537ED" w:rsidRPr="007C3919" w:rsidRDefault="003537ED" w:rsidP="003537ED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>И.о. главы Тальниковского</w:t>
      </w:r>
    </w:p>
    <w:p w:rsidR="003537ED" w:rsidRDefault="003537ED" w:rsidP="003537ED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>муниципального образования</w:t>
      </w:r>
    </w:p>
    <w:p w:rsidR="003537ED" w:rsidRPr="007C3919" w:rsidRDefault="003537ED" w:rsidP="003537ED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>Т.В. Болдырева</w:t>
      </w:r>
    </w:p>
    <w:p w:rsidR="003537ED" w:rsidRPr="007C3919" w:rsidRDefault="003537ED" w:rsidP="003537ED">
      <w:pPr>
        <w:rPr>
          <w:rFonts w:ascii="Arial" w:hAnsi="Arial" w:cs="Arial"/>
          <w:szCs w:val="28"/>
        </w:rPr>
      </w:pPr>
    </w:p>
    <w:p w:rsidR="00797383" w:rsidRPr="003537ED" w:rsidRDefault="00797383" w:rsidP="00797383">
      <w:pPr>
        <w:ind w:left="5812"/>
        <w:rPr>
          <w:rFonts w:ascii="Courier New" w:hAnsi="Courier New" w:cs="Courier New"/>
          <w:sz w:val="22"/>
        </w:rPr>
      </w:pPr>
      <w:r w:rsidRPr="003537ED">
        <w:rPr>
          <w:rFonts w:ascii="Courier New" w:hAnsi="Courier New" w:cs="Courier New"/>
          <w:sz w:val="22"/>
        </w:rPr>
        <w:t xml:space="preserve">Приложение </w:t>
      </w:r>
      <w:r w:rsidR="00D032B4">
        <w:rPr>
          <w:rFonts w:ascii="Courier New" w:hAnsi="Courier New" w:cs="Courier New"/>
          <w:sz w:val="22"/>
        </w:rPr>
        <w:t>№</w:t>
      </w:r>
      <w:r w:rsidRPr="003537ED">
        <w:rPr>
          <w:rFonts w:ascii="Courier New" w:hAnsi="Courier New" w:cs="Courier New"/>
          <w:sz w:val="22"/>
        </w:rPr>
        <w:t>1</w:t>
      </w:r>
    </w:p>
    <w:p w:rsidR="00797383" w:rsidRPr="003537ED" w:rsidRDefault="00AE04AC" w:rsidP="00797383">
      <w:pPr>
        <w:ind w:left="5812"/>
        <w:rPr>
          <w:rFonts w:ascii="Courier New" w:hAnsi="Courier New" w:cs="Courier New"/>
          <w:sz w:val="22"/>
        </w:rPr>
      </w:pPr>
      <w:r w:rsidRPr="003537ED">
        <w:rPr>
          <w:rFonts w:ascii="Courier New" w:hAnsi="Courier New" w:cs="Courier New"/>
          <w:sz w:val="22"/>
        </w:rPr>
        <w:t>к решению Думы Тальниковского</w:t>
      </w:r>
    </w:p>
    <w:p w:rsidR="00797383" w:rsidRPr="003537ED" w:rsidRDefault="00797383" w:rsidP="00797383">
      <w:pPr>
        <w:ind w:left="5812"/>
        <w:rPr>
          <w:rFonts w:ascii="Courier New" w:hAnsi="Courier New" w:cs="Courier New"/>
          <w:sz w:val="22"/>
        </w:rPr>
      </w:pPr>
      <w:r w:rsidRPr="003537ED">
        <w:rPr>
          <w:rFonts w:ascii="Courier New" w:hAnsi="Courier New" w:cs="Courier New"/>
          <w:sz w:val="22"/>
        </w:rPr>
        <w:t xml:space="preserve">сельского поселения </w:t>
      </w:r>
    </w:p>
    <w:p w:rsidR="00797383" w:rsidRPr="003537ED" w:rsidRDefault="00AE04AC" w:rsidP="00797383">
      <w:pPr>
        <w:ind w:left="5812"/>
        <w:rPr>
          <w:rFonts w:ascii="Courier New" w:hAnsi="Courier New" w:cs="Courier New"/>
          <w:sz w:val="22"/>
        </w:rPr>
      </w:pPr>
      <w:r w:rsidRPr="003537ED">
        <w:rPr>
          <w:rFonts w:ascii="Courier New" w:hAnsi="Courier New" w:cs="Courier New"/>
          <w:sz w:val="22"/>
        </w:rPr>
        <w:t>от 25.02.2025</w:t>
      </w:r>
      <w:r w:rsidR="003537ED">
        <w:rPr>
          <w:rFonts w:ascii="Courier New" w:hAnsi="Courier New" w:cs="Courier New"/>
          <w:sz w:val="22"/>
        </w:rPr>
        <w:t>г. №</w:t>
      </w:r>
      <w:r w:rsidRPr="003537ED">
        <w:rPr>
          <w:rFonts w:ascii="Courier New" w:hAnsi="Courier New" w:cs="Courier New"/>
          <w:sz w:val="22"/>
        </w:rPr>
        <w:t>121</w:t>
      </w:r>
    </w:p>
    <w:p w:rsidR="00797383" w:rsidRPr="003537ED" w:rsidRDefault="00797383" w:rsidP="00797383">
      <w:pPr>
        <w:jc w:val="right"/>
        <w:rPr>
          <w:rFonts w:ascii="Arial" w:hAnsi="Arial" w:cs="Arial"/>
          <w:szCs w:val="28"/>
        </w:rPr>
      </w:pPr>
    </w:p>
    <w:p w:rsidR="00797383" w:rsidRPr="003537ED" w:rsidRDefault="003537ED" w:rsidP="00797383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Порядок </w:t>
      </w:r>
      <w:r w:rsidR="00797383" w:rsidRPr="003537ED">
        <w:rPr>
          <w:rFonts w:ascii="Arial" w:eastAsia="Calibri" w:hAnsi="Arial" w:cs="Arial"/>
          <w:b/>
          <w:sz w:val="30"/>
          <w:szCs w:val="30"/>
        </w:rPr>
        <w:t xml:space="preserve">предоставления иных межбюджетных трансфертов из бюджета </w:t>
      </w:r>
      <w:r w:rsidR="00AE04AC" w:rsidRPr="003537ED">
        <w:rPr>
          <w:rFonts w:ascii="Arial" w:eastAsia="Calibri" w:hAnsi="Arial" w:cs="Arial"/>
          <w:b/>
          <w:sz w:val="30"/>
          <w:szCs w:val="30"/>
        </w:rPr>
        <w:t>Тальниковского</w:t>
      </w:r>
      <w:r w:rsidR="00797383" w:rsidRPr="003537ED">
        <w:rPr>
          <w:rFonts w:ascii="Arial" w:hAnsi="Arial" w:cs="Arial"/>
          <w:b/>
          <w:sz w:val="30"/>
          <w:szCs w:val="30"/>
        </w:rPr>
        <w:t xml:space="preserve"> муниципального образования бюджету Черемховского районного муниципального образования </w:t>
      </w:r>
      <w:r w:rsidR="00797383" w:rsidRPr="003537ED">
        <w:rPr>
          <w:rFonts w:ascii="Arial" w:eastAsia="Calibri" w:hAnsi="Arial" w:cs="Arial"/>
          <w:b/>
          <w:sz w:val="30"/>
          <w:szCs w:val="30"/>
        </w:rPr>
        <w:t xml:space="preserve">на увеличение бюджетных ассигнований муниципального дорожного фонда </w:t>
      </w:r>
      <w:r w:rsidR="00797383" w:rsidRPr="003537ED">
        <w:rPr>
          <w:rFonts w:ascii="Arial" w:hAnsi="Arial" w:cs="Arial"/>
          <w:b/>
          <w:sz w:val="30"/>
          <w:szCs w:val="30"/>
        </w:rPr>
        <w:t>Черемховского районного муниципального образования</w:t>
      </w:r>
      <w:r w:rsidR="00797383" w:rsidRPr="003537ED">
        <w:rPr>
          <w:rFonts w:ascii="Arial" w:eastAsia="Calibri" w:hAnsi="Arial" w:cs="Arial"/>
          <w:b/>
          <w:sz w:val="30"/>
          <w:szCs w:val="30"/>
        </w:rPr>
        <w:t xml:space="preserve"> за счет неиспользованных остатков средств муниципального дорожного фонда </w:t>
      </w:r>
      <w:r w:rsidR="00AE04AC" w:rsidRPr="003537ED">
        <w:rPr>
          <w:rFonts w:ascii="Arial" w:hAnsi="Arial" w:cs="Arial"/>
          <w:b/>
          <w:sz w:val="30"/>
          <w:szCs w:val="30"/>
        </w:rPr>
        <w:t>Тальниковского</w:t>
      </w:r>
      <w:r w:rsidR="00797383" w:rsidRPr="003537ED">
        <w:rPr>
          <w:rFonts w:ascii="Arial" w:hAnsi="Arial" w:cs="Arial"/>
          <w:b/>
          <w:sz w:val="30"/>
          <w:szCs w:val="30"/>
        </w:rPr>
        <w:t xml:space="preserve"> муниципального образования</w:t>
      </w:r>
    </w:p>
    <w:p w:rsidR="00797383" w:rsidRPr="00486916" w:rsidRDefault="00797383" w:rsidP="00486916">
      <w:pPr>
        <w:ind w:firstLine="709"/>
        <w:jc w:val="center"/>
        <w:rPr>
          <w:rFonts w:ascii="Arial" w:hAnsi="Arial" w:cs="Arial"/>
          <w:szCs w:val="28"/>
        </w:rPr>
      </w:pPr>
    </w:p>
    <w:p w:rsidR="00797383" w:rsidRDefault="00486916" w:rsidP="00486916">
      <w:pPr>
        <w:pStyle w:val="a7"/>
        <w:ind w:left="1069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1. </w:t>
      </w:r>
      <w:r w:rsidR="00797383" w:rsidRPr="00486916">
        <w:rPr>
          <w:rFonts w:ascii="Arial" w:hAnsi="Arial" w:cs="Arial"/>
          <w:szCs w:val="28"/>
        </w:rPr>
        <w:t>Общие положения</w:t>
      </w:r>
    </w:p>
    <w:p w:rsidR="00486916" w:rsidRPr="00486916" w:rsidRDefault="00486916" w:rsidP="00486916">
      <w:pPr>
        <w:pStyle w:val="a7"/>
        <w:ind w:left="1069"/>
        <w:jc w:val="center"/>
        <w:rPr>
          <w:rFonts w:ascii="Arial" w:hAnsi="Arial" w:cs="Arial"/>
          <w:szCs w:val="28"/>
        </w:rPr>
      </w:pPr>
    </w:p>
    <w:p w:rsidR="00797383" w:rsidRPr="00486916" w:rsidRDefault="00797383" w:rsidP="00486916">
      <w:pPr>
        <w:ind w:firstLine="709"/>
        <w:jc w:val="both"/>
        <w:rPr>
          <w:rFonts w:ascii="Arial" w:hAnsi="Arial" w:cs="Arial"/>
          <w:szCs w:val="28"/>
        </w:rPr>
      </w:pPr>
      <w:r w:rsidRPr="00486916">
        <w:rPr>
          <w:rFonts w:ascii="Arial" w:hAnsi="Arial" w:cs="Arial"/>
          <w:szCs w:val="28"/>
        </w:rPr>
        <w:t xml:space="preserve">1.1. Настоящий Порядок определяет основания и условия предоставления иных межбюджетных трансфертов из бюджета </w:t>
      </w:r>
      <w:r w:rsidR="00AE04AC" w:rsidRPr="00486916">
        <w:rPr>
          <w:rFonts w:ascii="Arial" w:hAnsi="Arial" w:cs="Arial"/>
          <w:szCs w:val="28"/>
        </w:rPr>
        <w:t>Тальниковского</w:t>
      </w:r>
      <w:r w:rsidRPr="00486916">
        <w:rPr>
          <w:rFonts w:ascii="Arial" w:hAnsi="Arial" w:cs="Arial"/>
          <w:szCs w:val="28"/>
        </w:rPr>
        <w:t xml:space="preserve"> муниципального образования «бюджету Черемховского районного муниципального образования на увеличение бюджетных ассигнований дорожного фонда Черемховского районного муниципального образования, (далее - иные межбюджетные трансферты).</w:t>
      </w:r>
    </w:p>
    <w:p w:rsidR="00797383" w:rsidRPr="00486916" w:rsidRDefault="00797383" w:rsidP="00486916">
      <w:pPr>
        <w:ind w:firstLine="709"/>
        <w:jc w:val="both"/>
        <w:rPr>
          <w:rFonts w:ascii="Arial" w:hAnsi="Arial" w:cs="Arial"/>
          <w:szCs w:val="28"/>
        </w:rPr>
      </w:pPr>
      <w:r w:rsidRPr="00486916">
        <w:rPr>
          <w:rFonts w:ascii="Arial" w:hAnsi="Arial" w:cs="Arial"/>
          <w:szCs w:val="28"/>
        </w:rPr>
        <w:t xml:space="preserve">1.2. Иные межбюджетные трансферты предусматриваются в бюджете </w:t>
      </w:r>
      <w:r w:rsidR="00AE04AC" w:rsidRPr="00486916">
        <w:rPr>
          <w:rFonts w:ascii="Arial" w:hAnsi="Arial" w:cs="Arial"/>
          <w:szCs w:val="28"/>
        </w:rPr>
        <w:t>Тальниковского</w:t>
      </w:r>
      <w:r w:rsidRPr="00486916">
        <w:rPr>
          <w:rFonts w:ascii="Arial" w:hAnsi="Arial" w:cs="Arial"/>
          <w:szCs w:val="28"/>
        </w:rPr>
        <w:t xml:space="preserve"> муниципального образования в целях </w:t>
      </w:r>
      <w:proofErr w:type="gramStart"/>
      <w:r w:rsidRPr="00486916">
        <w:rPr>
          <w:rFonts w:ascii="Arial" w:hAnsi="Arial" w:cs="Arial"/>
          <w:szCs w:val="28"/>
        </w:rPr>
        <w:t xml:space="preserve">урегулирования вопроса использования остатков собственных средств </w:t>
      </w:r>
      <w:r w:rsidR="00AE04AC" w:rsidRPr="00486916">
        <w:rPr>
          <w:rFonts w:ascii="Arial" w:hAnsi="Arial" w:cs="Arial"/>
          <w:szCs w:val="28"/>
        </w:rPr>
        <w:t>ликвидируемого дорожного фонда</w:t>
      </w:r>
      <w:proofErr w:type="gramEnd"/>
      <w:r w:rsidR="00AE04AC" w:rsidRPr="00486916">
        <w:rPr>
          <w:rFonts w:ascii="Arial" w:hAnsi="Arial" w:cs="Arial"/>
          <w:szCs w:val="28"/>
        </w:rPr>
        <w:t xml:space="preserve"> Тальниковского</w:t>
      </w:r>
      <w:r w:rsidRPr="00486916">
        <w:rPr>
          <w:rFonts w:ascii="Arial" w:hAnsi="Arial" w:cs="Arial"/>
          <w:szCs w:val="28"/>
        </w:rPr>
        <w:t xml:space="preserve"> сельского поселения в связи с исключением вопросов дорожной </w:t>
      </w:r>
      <w:r w:rsidRPr="00486916">
        <w:rPr>
          <w:rFonts w:ascii="Arial" w:hAnsi="Arial" w:cs="Arial"/>
          <w:szCs w:val="28"/>
        </w:rPr>
        <w:lastRenderedPageBreak/>
        <w:t>деятельности из перечня вопросов местного значения сельских поселений, прекращением формирования ими дорожных фондов.</w:t>
      </w:r>
    </w:p>
    <w:p w:rsidR="00797383" w:rsidRPr="00486916" w:rsidRDefault="00797383" w:rsidP="00486916">
      <w:pPr>
        <w:ind w:firstLine="709"/>
        <w:jc w:val="both"/>
        <w:rPr>
          <w:rFonts w:ascii="Arial" w:hAnsi="Arial" w:cs="Arial"/>
          <w:szCs w:val="28"/>
        </w:rPr>
      </w:pPr>
    </w:p>
    <w:p w:rsidR="00797383" w:rsidRDefault="00797383" w:rsidP="00486916">
      <w:pPr>
        <w:ind w:firstLine="709"/>
        <w:jc w:val="center"/>
        <w:rPr>
          <w:rFonts w:ascii="Arial" w:hAnsi="Arial" w:cs="Arial"/>
          <w:szCs w:val="28"/>
        </w:rPr>
      </w:pPr>
      <w:r w:rsidRPr="00486916">
        <w:rPr>
          <w:rFonts w:ascii="Arial" w:hAnsi="Arial" w:cs="Arial"/>
          <w:szCs w:val="28"/>
        </w:rPr>
        <w:t>2. Порядок и условия предоставления иных межбюджетных</w:t>
      </w:r>
      <w:r w:rsidR="00486916">
        <w:rPr>
          <w:rFonts w:ascii="Arial" w:hAnsi="Arial" w:cs="Arial"/>
          <w:szCs w:val="28"/>
        </w:rPr>
        <w:t xml:space="preserve"> </w:t>
      </w:r>
      <w:r w:rsidRPr="00486916">
        <w:rPr>
          <w:rFonts w:ascii="Arial" w:hAnsi="Arial" w:cs="Arial"/>
          <w:szCs w:val="28"/>
        </w:rPr>
        <w:t>трансфертов</w:t>
      </w:r>
    </w:p>
    <w:p w:rsidR="00486916" w:rsidRPr="00486916" w:rsidRDefault="00486916" w:rsidP="00486916">
      <w:pPr>
        <w:ind w:firstLine="709"/>
        <w:jc w:val="center"/>
        <w:rPr>
          <w:rFonts w:ascii="Arial" w:hAnsi="Arial" w:cs="Arial"/>
          <w:szCs w:val="28"/>
        </w:rPr>
      </w:pPr>
    </w:p>
    <w:p w:rsidR="00797383" w:rsidRPr="00486916" w:rsidRDefault="00797383" w:rsidP="00486916">
      <w:pPr>
        <w:ind w:firstLine="709"/>
        <w:jc w:val="both"/>
        <w:rPr>
          <w:rFonts w:ascii="Arial" w:hAnsi="Arial" w:cs="Arial"/>
          <w:szCs w:val="28"/>
        </w:rPr>
      </w:pPr>
      <w:r w:rsidRPr="00486916">
        <w:rPr>
          <w:rFonts w:ascii="Arial" w:hAnsi="Arial" w:cs="Arial"/>
          <w:szCs w:val="28"/>
        </w:rPr>
        <w:t>2.1. Основанием предоставления иных межбю</w:t>
      </w:r>
      <w:r w:rsidR="00AE04AC" w:rsidRPr="00486916">
        <w:rPr>
          <w:rFonts w:ascii="Arial" w:hAnsi="Arial" w:cs="Arial"/>
          <w:szCs w:val="28"/>
        </w:rPr>
        <w:t>джетных трансфертов из бюджета Тальниковского</w:t>
      </w:r>
      <w:r w:rsidRPr="00486916">
        <w:rPr>
          <w:rFonts w:ascii="Arial" w:hAnsi="Arial" w:cs="Arial"/>
          <w:szCs w:val="28"/>
        </w:rPr>
        <w:t xml:space="preserve"> муниципального образования является заключение Соглашения между администрацией </w:t>
      </w:r>
      <w:r w:rsidR="00AE04AC" w:rsidRPr="00486916">
        <w:rPr>
          <w:rFonts w:ascii="Arial" w:hAnsi="Arial" w:cs="Arial"/>
          <w:szCs w:val="28"/>
        </w:rPr>
        <w:t>Тальниковского</w:t>
      </w:r>
      <w:r w:rsidRPr="00486916">
        <w:rPr>
          <w:rFonts w:ascii="Arial" w:hAnsi="Arial" w:cs="Arial"/>
          <w:szCs w:val="28"/>
        </w:rPr>
        <w:t xml:space="preserve"> сельского поселения и администрацией Черемховского районного муниципального образования о перечислении остатков собственных средств дорожного фонда </w:t>
      </w:r>
      <w:r w:rsidR="00AE04AC" w:rsidRPr="00486916">
        <w:rPr>
          <w:rFonts w:ascii="Arial" w:hAnsi="Arial" w:cs="Arial"/>
          <w:szCs w:val="28"/>
        </w:rPr>
        <w:t>Тальниковского</w:t>
      </w:r>
      <w:r w:rsidRPr="00486916">
        <w:rPr>
          <w:rFonts w:ascii="Arial" w:hAnsi="Arial" w:cs="Arial"/>
          <w:szCs w:val="28"/>
        </w:rPr>
        <w:t xml:space="preserve"> сельского поселения на увеличение бюджетных ассигнований дорожного фонда Черемховского районного муниц</w:t>
      </w:r>
      <w:r w:rsidR="00D032B4">
        <w:rPr>
          <w:rFonts w:ascii="Arial" w:hAnsi="Arial" w:cs="Arial"/>
          <w:szCs w:val="28"/>
        </w:rPr>
        <w:t xml:space="preserve">ипального образования (далее – </w:t>
      </w:r>
      <w:r w:rsidRPr="00486916">
        <w:rPr>
          <w:rFonts w:ascii="Arial" w:hAnsi="Arial" w:cs="Arial"/>
          <w:szCs w:val="28"/>
        </w:rPr>
        <w:t>Соглашение).</w:t>
      </w:r>
    </w:p>
    <w:p w:rsidR="00797383" w:rsidRPr="00486916" w:rsidRDefault="00797383" w:rsidP="00486916">
      <w:pPr>
        <w:ind w:firstLine="709"/>
        <w:jc w:val="both"/>
        <w:rPr>
          <w:rFonts w:ascii="Arial" w:hAnsi="Arial" w:cs="Arial"/>
          <w:szCs w:val="28"/>
        </w:rPr>
      </w:pPr>
      <w:r w:rsidRPr="00486916">
        <w:rPr>
          <w:rFonts w:ascii="Arial" w:hAnsi="Arial" w:cs="Arial"/>
          <w:szCs w:val="28"/>
        </w:rPr>
        <w:t xml:space="preserve">2.2. Соглашение заключается на основании решения Думы </w:t>
      </w:r>
      <w:r w:rsidR="00AE04AC" w:rsidRPr="00486916">
        <w:rPr>
          <w:rFonts w:ascii="Arial" w:hAnsi="Arial" w:cs="Arial"/>
          <w:szCs w:val="28"/>
        </w:rPr>
        <w:t xml:space="preserve">Тальниковского </w:t>
      </w:r>
      <w:r w:rsidRPr="00486916">
        <w:rPr>
          <w:rFonts w:ascii="Arial" w:hAnsi="Arial" w:cs="Arial"/>
          <w:szCs w:val="28"/>
        </w:rPr>
        <w:t xml:space="preserve">сельского поселения о передаче остатков собственных средств дорожного фонда </w:t>
      </w:r>
      <w:r w:rsidR="00AE04AC" w:rsidRPr="00486916">
        <w:rPr>
          <w:rFonts w:ascii="Arial" w:hAnsi="Arial" w:cs="Arial"/>
          <w:szCs w:val="28"/>
        </w:rPr>
        <w:t>Тальниковского</w:t>
      </w:r>
      <w:r w:rsidRPr="00486916">
        <w:rPr>
          <w:rFonts w:ascii="Arial" w:hAnsi="Arial" w:cs="Arial"/>
          <w:szCs w:val="28"/>
        </w:rPr>
        <w:t xml:space="preserve"> сельского поселения.</w:t>
      </w:r>
    </w:p>
    <w:p w:rsidR="00797383" w:rsidRPr="00486916" w:rsidRDefault="00797383" w:rsidP="00486916">
      <w:pPr>
        <w:ind w:firstLine="709"/>
        <w:jc w:val="both"/>
        <w:rPr>
          <w:rFonts w:ascii="Arial" w:hAnsi="Arial" w:cs="Arial"/>
          <w:szCs w:val="28"/>
        </w:rPr>
      </w:pPr>
      <w:r w:rsidRPr="00486916">
        <w:rPr>
          <w:rFonts w:ascii="Arial" w:hAnsi="Arial" w:cs="Arial"/>
          <w:szCs w:val="28"/>
        </w:rPr>
        <w:t xml:space="preserve">2.3. Объем средств иных межбюджетных трансфертов утверждается решением Думы </w:t>
      </w:r>
      <w:r w:rsidR="00AE04AC" w:rsidRPr="00486916">
        <w:rPr>
          <w:rFonts w:ascii="Arial" w:hAnsi="Arial" w:cs="Arial"/>
          <w:szCs w:val="28"/>
        </w:rPr>
        <w:t>Тальниковского</w:t>
      </w:r>
      <w:r w:rsidRPr="00486916">
        <w:rPr>
          <w:rFonts w:ascii="Arial" w:hAnsi="Arial" w:cs="Arial"/>
          <w:szCs w:val="28"/>
        </w:rPr>
        <w:t xml:space="preserve"> сельского поселения о бюджете </w:t>
      </w:r>
      <w:r w:rsidR="00AE04AC" w:rsidRPr="00486916">
        <w:rPr>
          <w:rFonts w:ascii="Arial" w:hAnsi="Arial" w:cs="Arial"/>
          <w:szCs w:val="28"/>
        </w:rPr>
        <w:t>Тальниковского</w:t>
      </w:r>
      <w:r w:rsidRPr="00486916">
        <w:rPr>
          <w:rFonts w:ascii="Arial" w:hAnsi="Arial" w:cs="Arial"/>
          <w:szCs w:val="28"/>
        </w:rPr>
        <w:t xml:space="preserve"> муниципального образования на очередной финансовый год и плановый период, а также внесением изменений в данное решение. </w:t>
      </w:r>
    </w:p>
    <w:p w:rsidR="00797383" w:rsidRPr="00486916" w:rsidRDefault="00797383" w:rsidP="00486916">
      <w:pPr>
        <w:ind w:firstLine="709"/>
        <w:jc w:val="both"/>
        <w:rPr>
          <w:rFonts w:ascii="Arial" w:hAnsi="Arial" w:cs="Arial"/>
          <w:szCs w:val="28"/>
        </w:rPr>
      </w:pPr>
      <w:r w:rsidRPr="00486916">
        <w:rPr>
          <w:rFonts w:ascii="Arial" w:hAnsi="Arial" w:cs="Arial"/>
          <w:szCs w:val="28"/>
        </w:rPr>
        <w:t xml:space="preserve">2.4. Иные межбюджетные трансферты предоставляются в пределах бюджетных ассигнований и лимитов бюджетных обязательств, утвержденных сводной бюджетной росписью бюджета </w:t>
      </w:r>
      <w:r w:rsidR="00AE04AC" w:rsidRPr="00486916">
        <w:rPr>
          <w:rFonts w:ascii="Arial" w:hAnsi="Arial" w:cs="Arial"/>
          <w:szCs w:val="28"/>
        </w:rPr>
        <w:t>Тальниковского</w:t>
      </w:r>
      <w:r w:rsidRPr="00486916">
        <w:rPr>
          <w:rFonts w:ascii="Arial" w:hAnsi="Arial" w:cs="Arial"/>
          <w:szCs w:val="28"/>
        </w:rPr>
        <w:t xml:space="preserve"> муниципального образования на основании Соглашения.</w:t>
      </w:r>
    </w:p>
    <w:p w:rsidR="00797383" w:rsidRPr="00486916" w:rsidRDefault="00797383" w:rsidP="00486916">
      <w:pPr>
        <w:ind w:firstLine="709"/>
        <w:jc w:val="both"/>
        <w:rPr>
          <w:rFonts w:ascii="Arial" w:hAnsi="Arial" w:cs="Arial"/>
          <w:szCs w:val="28"/>
        </w:rPr>
      </w:pPr>
      <w:r w:rsidRPr="00486916">
        <w:rPr>
          <w:rFonts w:ascii="Arial" w:hAnsi="Arial" w:cs="Arial"/>
          <w:szCs w:val="28"/>
        </w:rPr>
        <w:t>2.5. Иные межбюджетные трансферты, передаваемые бюджету Черемховского районного муниципального образования, учитываются им в составе доходов, согласно бюджетной классификации, а также направляются и расходуются по целевому назначению.</w:t>
      </w:r>
    </w:p>
    <w:p w:rsidR="00797383" w:rsidRPr="00486916" w:rsidRDefault="00797383" w:rsidP="00486916">
      <w:pPr>
        <w:ind w:firstLine="709"/>
        <w:jc w:val="both"/>
        <w:rPr>
          <w:rFonts w:ascii="Arial" w:hAnsi="Arial" w:cs="Arial"/>
          <w:szCs w:val="28"/>
        </w:rPr>
      </w:pPr>
    </w:p>
    <w:p w:rsidR="000718D2" w:rsidRPr="00D032B4" w:rsidRDefault="000718D2" w:rsidP="000718D2">
      <w:pPr>
        <w:ind w:left="5812"/>
        <w:rPr>
          <w:rFonts w:ascii="Courier New" w:hAnsi="Courier New" w:cs="Courier New"/>
          <w:sz w:val="22"/>
        </w:rPr>
      </w:pPr>
      <w:r w:rsidRPr="00D032B4">
        <w:rPr>
          <w:rFonts w:ascii="Courier New" w:hAnsi="Courier New" w:cs="Courier New"/>
          <w:sz w:val="22"/>
        </w:rPr>
        <w:t xml:space="preserve">Приложение </w:t>
      </w:r>
      <w:r w:rsidR="00D032B4" w:rsidRPr="00D032B4">
        <w:rPr>
          <w:rFonts w:ascii="Courier New" w:hAnsi="Courier New" w:cs="Courier New"/>
          <w:sz w:val="22"/>
        </w:rPr>
        <w:t>№2</w:t>
      </w:r>
    </w:p>
    <w:p w:rsidR="000718D2" w:rsidRPr="00D032B4" w:rsidRDefault="000718D2" w:rsidP="000718D2">
      <w:pPr>
        <w:ind w:left="5812"/>
        <w:rPr>
          <w:rFonts w:ascii="Courier New" w:hAnsi="Courier New" w:cs="Courier New"/>
          <w:sz w:val="22"/>
        </w:rPr>
      </w:pPr>
      <w:r w:rsidRPr="00D032B4">
        <w:rPr>
          <w:rFonts w:ascii="Courier New" w:hAnsi="Courier New" w:cs="Courier New"/>
          <w:sz w:val="22"/>
        </w:rPr>
        <w:t xml:space="preserve">к решению Думы </w:t>
      </w:r>
      <w:r w:rsidR="00AE04AC" w:rsidRPr="00D032B4">
        <w:rPr>
          <w:rFonts w:ascii="Courier New" w:hAnsi="Courier New" w:cs="Courier New"/>
          <w:sz w:val="22"/>
        </w:rPr>
        <w:t>Тальниковского</w:t>
      </w:r>
    </w:p>
    <w:p w:rsidR="000718D2" w:rsidRPr="00D032B4" w:rsidRDefault="000718D2" w:rsidP="000718D2">
      <w:pPr>
        <w:ind w:left="5812"/>
        <w:rPr>
          <w:rFonts w:ascii="Courier New" w:hAnsi="Courier New" w:cs="Courier New"/>
          <w:sz w:val="22"/>
        </w:rPr>
      </w:pPr>
      <w:r w:rsidRPr="00D032B4">
        <w:rPr>
          <w:rFonts w:ascii="Courier New" w:hAnsi="Courier New" w:cs="Courier New"/>
          <w:sz w:val="22"/>
        </w:rPr>
        <w:t xml:space="preserve">сельского поселения </w:t>
      </w:r>
    </w:p>
    <w:p w:rsidR="000718D2" w:rsidRPr="00D032B4" w:rsidRDefault="000718D2" w:rsidP="000718D2">
      <w:pPr>
        <w:ind w:left="5812"/>
        <w:rPr>
          <w:rFonts w:ascii="Courier New" w:hAnsi="Courier New" w:cs="Courier New"/>
          <w:sz w:val="22"/>
        </w:rPr>
      </w:pPr>
      <w:r w:rsidRPr="00D032B4">
        <w:rPr>
          <w:rFonts w:ascii="Courier New" w:hAnsi="Courier New" w:cs="Courier New"/>
          <w:sz w:val="22"/>
        </w:rPr>
        <w:t xml:space="preserve">от </w:t>
      </w:r>
      <w:r w:rsidR="00AE04AC" w:rsidRPr="00D032B4">
        <w:rPr>
          <w:rFonts w:ascii="Courier New" w:hAnsi="Courier New" w:cs="Courier New"/>
          <w:sz w:val="22"/>
        </w:rPr>
        <w:t>25.02.2025</w:t>
      </w:r>
      <w:r w:rsidR="00D032B4">
        <w:rPr>
          <w:rFonts w:ascii="Courier New" w:hAnsi="Courier New" w:cs="Courier New"/>
          <w:sz w:val="22"/>
        </w:rPr>
        <w:t>г. №</w:t>
      </w:r>
      <w:r w:rsidR="00AE04AC" w:rsidRPr="00D032B4">
        <w:rPr>
          <w:rFonts w:ascii="Courier New" w:hAnsi="Courier New" w:cs="Courier New"/>
          <w:sz w:val="22"/>
        </w:rPr>
        <w:t>121</w:t>
      </w:r>
    </w:p>
    <w:p w:rsidR="00797383" w:rsidRPr="00D032B4" w:rsidRDefault="00797383" w:rsidP="000718D2">
      <w:pPr>
        <w:ind w:left="4395"/>
        <w:jc w:val="right"/>
        <w:rPr>
          <w:rFonts w:ascii="Arial" w:hAnsi="Arial" w:cs="Arial"/>
          <w:szCs w:val="28"/>
        </w:rPr>
      </w:pPr>
    </w:p>
    <w:p w:rsidR="004D7C23" w:rsidRPr="00D032B4" w:rsidRDefault="00797383" w:rsidP="00797383">
      <w:pPr>
        <w:jc w:val="center"/>
        <w:rPr>
          <w:rFonts w:ascii="Arial" w:hAnsi="Arial" w:cs="Arial"/>
          <w:b/>
          <w:sz w:val="30"/>
          <w:szCs w:val="30"/>
        </w:rPr>
      </w:pPr>
      <w:r w:rsidRPr="00D032B4">
        <w:rPr>
          <w:rFonts w:ascii="Arial" w:hAnsi="Arial" w:cs="Arial"/>
          <w:b/>
          <w:sz w:val="30"/>
          <w:szCs w:val="30"/>
        </w:rPr>
        <w:t>С</w:t>
      </w:r>
      <w:r w:rsidR="00D032B4">
        <w:rPr>
          <w:rFonts w:ascii="Arial" w:hAnsi="Arial" w:cs="Arial"/>
          <w:b/>
          <w:sz w:val="30"/>
          <w:szCs w:val="30"/>
        </w:rPr>
        <w:t xml:space="preserve">оглашение </w:t>
      </w:r>
      <w:r w:rsidR="004D7C23" w:rsidRPr="00D032B4">
        <w:rPr>
          <w:rFonts w:ascii="Arial" w:eastAsia="Calibri" w:hAnsi="Arial" w:cs="Arial"/>
          <w:b/>
          <w:sz w:val="30"/>
          <w:szCs w:val="30"/>
        </w:rPr>
        <w:t>о предоставлении иных межбюджетных трансфертов, передаваемых из бюджета</w:t>
      </w:r>
      <w:r w:rsidR="004D7C23" w:rsidRPr="00D032B4">
        <w:rPr>
          <w:rFonts w:ascii="Arial" w:hAnsi="Arial" w:cs="Arial"/>
          <w:b/>
          <w:sz w:val="30"/>
          <w:szCs w:val="30"/>
        </w:rPr>
        <w:t xml:space="preserve"> </w:t>
      </w:r>
      <w:r w:rsidR="00AE04AC" w:rsidRPr="00D032B4">
        <w:rPr>
          <w:rFonts w:ascii="Arial" w:hAnsi="Arial" w:cs="Arial"/>
          <w:b/>
          <w:sz w:val="30"/>
          <w:szCs w:val="30"/>
        </w:rPr>
        <w:t>Тальниковского</w:t>
      </w:r>
      <w:r w:rsidR="004D7C23" w:rsidRPr="00D032B4">
        <w:rPr>
          <w:rFonts w:ascii="Arial" w:hAnsi="Arial" w:cs="Arial"/>
          <w:b/>
          <w:sz w:val="30"/>
          <w:szCs w:val="30"/>
        </w:rPr>
        <w:t xml:space="preserve"> муниципального образования бюджету Черемховского районного муниципального образования на увеличение бюджетных ассигнований муниципального дорожного фонда Черемховского районного муниципального образования</w:t>
      </w:r>
    </w:p>
    <w:p w:rsidR="00797383" w:rsidRPr="00D032B4" w:rsidRDefault="00797383" w:rsidP="00797383">
      <w:pPr>
        <w:jc w:val="center"/>
        <w:rPr>
          <w:rFonts w:ascii="Arial" w:hAnsi="Arial" w:cs="Arial"/>
          <w:szCs w:val="28"/>
        </w:rPr>
      </w:pP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proofErr w:type="gramStart"/>
      <w:r w:rsidRPr="00D032B4">
        <w:rPr>
          <w:rFonts w:ascii="Arial" w:hAnsi="Arial" w:cs="Arial"/>
          <w:szCs w:val="28"/>
        </w:rPr>
        <w:t>В соответствии со статьей 142.5 Бюджетного Кодекса Российской Федерации, Федеральным з</w:t>
      </w:r>
      <w:r w:rsidR="00D032B4">
        <w:rPr>
          <w:rFonts w:ascii="Arial" w:hAnsi="Arial" w:cs="Arial"/>
          <w:szCs w:val="28"/>
        </w:rPr>
        <w:t>аконом от 6 октября 2003года №</w:t>
      </w:r>
      <w:r w:rsidRPr="00D032B4">
        <w:rPr>
          <w:rFonts w:ascii="Arial" w:hAnsi="Arial" w:cs="Arial"/>
          <w:szCs w:val="28"/>
        </w:rPr>
        <w:t xml:space="preserve">131-ФЗ «Об общих принципах местного самоуправления в Российской Федерации», администрация </w:t>
      </w:r>
      <w:r w:rsidR="00AE04AC" w:rsidRPr="00D032B4">
        <w:rPr>
          <w:rFonts w:ascii="Arial" w:hAnsi="Arial" w:cs="Arial"/>
          <w:szCs w:val="28"/>
        </w:rPr>
        <w:t>Тальниковского</w:t>
      </w:r>
      <w:r w:rsidRPr="00D032B4">
        <w:rPr>
          <w:rFonts w:ascii="Arial" w:hAnsi="Arial" w:cs="Arial"/>
          <w:szCs w:val="28"/>
        </w:rPr>
        <w:t xml:space="preserve"> сельского поселения (далее – администрация сельского поселения) в лице</w:t>
      </w:r>
      <w:r w:rsidR="00AE04AC" w:rsidRPr="00D032B4">
        <w:rPr>
          <w:rFonts w:ascii="Arial" w:hAnsi="Arial" w:cs="Arial"/>
          <w:szCs w:val="28"/>
        </w:rPr>
        <w:t xml:space="preserve"> исполняющего обязанности</w:t>
      </w:r>
      <w:r w:rsidRPr="00D032B4">
        <w:rPr>
          <w:rFonts w:ascii="Arial" w:hAnsi="Arial" w:cs="Arial"/>
          <w:szCs w:val="28"/>
        </w:rPr>
        <w:t xml:space="preserve"> главы администрации сельского поселения </w:t>
      </w:r>
      <w:proofErr w:type="spellStart"/>
      <w:r w:rsidR="00AE04AC" w:rsidRPr="00D032B4">
        <w:rPr>
          <w:rFonts w:ascii="Arial" w:hAnsi="Arial" w:cs="Arial"/>
          <w:szCs w:val="28"/>
        </w:rPr>
        <w:t>Болдыревой</w:t>
      </w:r>
      <w:proofErr w:type="spellEnd"/>
      <w:r w:rsidR="00AE04AC" w:rsidRPr="00D032B4">
        <w:rPr>
          <w:rFonts w:ascii="Arial" w:hAnsi="Arial" w:cs="Arial"/>
          <w:szCs w:val="28"/>
        </w:rPr>
        <w:t xml:space="preserve"> Татьяны Владимировны</w:t>
      </w:r>
      <w:r w:rsidRPr="00D032B4">
        <w:rPr>
          <w:rFonts w:ascii="Arial" w:hAnsi="Arial" w:cs="Arial"/>
          <w:szCs w:val="28"/>
        </w:rPr>
        <w:t xml:space="preserve">, действующего на основании Устава </w:t>
      </w:r>
      <w:r w:rsidR="00AE04AC" w:rsidRPr="00D032B4">
        <w:rPr>
          <w:rFonts w:ascii="Arial" w:hAnsi="Arial" w:cs="Arial"/>
          <w:szCs w:val="28"/>
        </w:rPr>
        <w:t xml:space="preserve">Тальниковского </w:t>
      </w:r>
      <w:r w:rsidRPr="00D032B4">
        <w:rPr>
          <w:rFonts w:ascii="Arial" w:hAnsi="Arial" w:cs="Arial"/>
          <w:szCs w:val="28"/>
        </w:rPr>
        <w:t>муниципального образования</w:t>
      </w:r>
      <w:r w:rsidR="00AE04AC" w:rsidRPr="00D032B4">
        <w:rPr>
          <w:rFonts w:ascii="Arial" w:hAnsi="Arial" w:cs="Arial"/>
          <w:szCs w:val="28"/>
        </w:rPr>
        <w:t xml:space="preserve"> и распоряжения администрации Тальниковского сельског</w:t>
      </w:r>
      <w:r w:rsidR="00D032B4">
        <w:rPr>
          <w:rFonts w:ascii="Arial" w:hAnsi="Arial" w:cs="Arial"/>
          <w:szCs w:val="28"/>
        </w:rPr>
        <w:t>о поселения от «08» ноября 2024</w:t>
      </w:r>
      <w:r w:rsidR="00AE04AC" w:rsidRPr="00D032B4">
        <w:rPr>
          <w:rFonts w:ascii="Arial" w:hAnsi="Arial" w:cs="Arial"/>
          <w:szCs w:val="28"/>
        </w:rPr>
        <w:t>года</w:t>
      </w:r>
      <w:proofErr w:type="gramEnd"/>
      <w:r w:rsidR="00AE04AC" w:rsidRPr="00D032B4">
        <w:rPr>
          <w:rFonts w:ascii="Arial" w:hAnsi="Arial" w:cs="Arial"/>
          <w:szCs w:val="28"/>
        </w:rPr>
        <w:t xml:space="preserve"> №</w:t>
      </w:r>
      <w:proofErr w:type="gramStart"/>
      <w:r w:rsidR="00AE04AC" w:rsidRPr="00D032B4">
        <w:rPr>
          <w:rFonts w:ascii="Arial" w:hAnsi="Arial" w:cs="Arial"/>
          <w:szCs w:val="28"/>
        </w:rPr>
        <w:t>38 «О возложении исполнения обязанностей главы Тальниковского сельского поселения»</w:t>
      </w:r>
      <w:r w:rsidRPr="00D032B4">
        <w:rPr>
          <w:rFonts w:ascii="Arial" w:hAnsi="Arial" w:cs="Arial"/>
          <w:szCs w:val="28"/>
        </w:rPr>
        <w:t xml:space="preserve">, с одной стороны, и администрация Черемховского районного </w:t>
      </w:r>
      <w:r w:rsidRPr="00D032B4">
        <w:rPr>
          <w:rFonts w:ascii="Arial" w:hAnsi="Arial" w:cs="Arial"/>
          <w:szCs w:val="28"/>
        </w:rPr>
        <w:lastRenderedPageBreak/>
        <w:t xml:space="preserve">муниципального образования (далее – администрация муниципального района) в лице мэра Черемховского районного муниципального образования Марача Сергея Владимировича, действующего на основании Устава </w:t>
      </w:r>
      <w:bookmarkStart w:id="1" w:name="_Hlk190169910"/>
      <w:r w:rsidRPr="00D032B4">
        <w:rPr>
          <w:rFonts w:ascii="Arial" w:hAnsi="Arial" w:cs="Arial"/>
          <w:szCs w:val="28"/>
        </w:rPr>
        <w:t>Черемховского районного муниципального образования</w:t>
      </w:r>
      <w:bookmarkEnd w:id="1"/>
      <w:r w:rsidRPr="00D032B4">
        <w:rPr>
          <w:rFonts w:ascii="Arial" w:hAnsi="Arial" w:cs="Arial"/>
          <w:szCs w:val="28"/>
        </w:rPr>
        <w:t>, с другой стороны, именуемые в дальнейшем «Стороны», заключили настоящее Соглашение о следующем:</w:t>
      </w:r>
      <w:proofErr w:type="gramEnd"/>
    </w:p>
    <w:p w:rsidR="00797383" w:rsidRPr="00D032B4" w:rsidRDefault="00797383" w:rsidP="00797383">
      <w:pPr>
        <w:jc w:val="center"/>
        <w:rPr>
          <w:rFonts w:ascii="Arial" w:hAnsi="Arial" w:cs="Arial"/>
          <w:szCs w:val="28"/>
        </w:rPr>
      </w:pPr>
    </w:p>
    <w:p w:rsidR="00797383" w:rsidRPr="00D032B4" w:rsidRDefault="00D032B4" w:rsidP="00D032B4">
      <w:pPr>
        <w:pStyle w:val="a7"/>
        <w:ind w:left="927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1. </w:t>
      </w:r>
      <w:r w:rsidR="00797383" w:rsidRPr="00D032B4">
        <w:rPr>
          <w:rFonts w:ascii="Arial" w:hAnsi="Arial" w:cs="Arial"/>
          <w:szCs w:val="28"/>
        </w:rPr>
        <w:t>Предмет Соглашения</w:t>
      </w:r>
    </w:p>
    <w:p w:rsidR="00797383" w:rsidRPr="00D032B4" w:rsidRDefault="00797383" w:rsidP="00797383">
      <w:pPr>
        <w:pStyle w:val="a7"/>
        <w:rPr>
          <w:rFonts w:ascii="Arial" w:hAnsi="Arial" w:cs="Arial"/>
          <w:szCs w:val="28"/>
        </w:rPr>
      </w:pP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 xml:space="preserve">1.1. </w:t>
      </w:r>
      <w:proofErr w:type="gramStart"/>
      <w:r w:rsidRPr="00D032B4">
        <w:rPr>
          <w:rFonts w:ascii="Arial" w:hAnsi="Arial" w:cs="Arial"/>
          <w:szCs w:val="28"/>
        </w:rPr>
        <w:t xml:space="preserve">Предметом настоящего Соглашения является перечисление остатков средств дорожного фонда </w:t>
      </w:r>
      <w:r w:rsidR="003E6361" w:rsidRPr="00D032B4">
        <w:rPr>
          <w:rFonts w:ascii="Arial" w:hAnsi="Arial" w:cs="Arial"/>
          <w:szCs w:val="28"/>
        </w:rPr>
        <w:t>Тальниковского</w:t>
      </w:r>
      <w:r w:rsidRPr="00D032B4">
        <w:rPr>
          <w:rFonts w:ascii="Arial" w:hAnsi="Arial" w:cs="Arial"/>
          <w:szCs w:val="28"/>
        </w:rPr>
        <w:t xml:space="preserve"> сельского поселения, не использованных по состоянию на 1 января 2025года, в сумме </w:t>
      </w:r>
      <w:r w:rsidR="003E6361" w:rsidRPr="00D032B4">
        <w:rPr>
          <w:rFonts w:ascii="Arial" w:hAnsi="Arial" w:cs="Arial"/>
          <w:szCs w:val="28"/>
        </w:rPr>
        <w:t>550229,22</w:t>
      </w:r>
      <w:r w:rsidRPr="00D032B4">
        <w:rPr>
          <w:rFonts w:ascii="Arial" w:hAnsi="Arial" w:cs="Arial"/>
          <w:szCs w:val="28"/>
        </w:rPr>
        <w:t xml:space="preserve"> (</w:t>
      </w:r>
      <w:r w:rsidR="003E6361" w:rsidRPr="00D032B4">
        <w:rPr>
          <w:rFonts w:ascii="Arial" w:hAnsi="Arial" w:cs="Arial"/>
          <w:szCs w:val="28"/>
        </w:rPr>
        <w:t>пятьсот пятьдесят тысяч двести двадцать девять</w:t>
      </w:r>
      <w:r w:rsidRPr="00D032B4">
        <w:rPr>
          <w:rFonts w:ascii="Arial" w:hAnsi="Arial" w:cs="Arial"/>
          <w:szCs w:val="28"/>
        </w:rPr>
        <w:t xml:space="preserve">) рублей </w:t>
      </w:r>
      <w:r w:rsidR="003E6361" w:rsidRPr="00D032B4">
        <w:rPr>
          <w:rFonts w:ascii="Arial" w:hAnsi="Arial" w:cs="Arial"/>
          <w:szCs w:val="28"/>
        </w:rPr>
        <w:t>22</w:t>
      </w:r>
      <w:r w:rsidRPr="00D032B4">
        <w:rPr>
          <w:rFonts w:ascii="Arial" w:hAnsi="Arial" w:cs="Arial"/>
          <w:szCs w:val="28"/>
        </w:rPr>
        <w:t xml:space="preserve"> коп</w:t>
      </w:r>
      <w:r w:rsidR="003E6361" w:rsidRPr="00D032B4">
        <w:rPr>
          <w:rFonts w:ascii="Arial" w:hAnsi="Arial" w:cs="Arial"/>
          <w:szCs w:val="28"/>
        </w:rPr>
        <w:t>ейки</w:t>
      </w:r>
      <w:r w:rsidRPr="00D032B4">
        <w:rPr>
          <w:rFonts w:ascii="Arial" w:hAnsi="Arial" w:cs="Arial"/>
          <w:szCs w:val="28"/>
        </w:rPr>
        <w:t xml:space="preserve"> из бюджета </w:t>
      </w:r>
      <w:r w:rsidR="003E6361" w:rsidRPr="00D032B4">
        <w:rPr>
          <w:rFonts w:ascii="Arial" w:hAnsi="Arial" w:cs="Arial"/>
          <w:szCs w:val="28"/>
        </w:rPr>
        <w:t>Тальниковского</w:t>
      </w:r>
      <w:r w:rsidRPr="00D032B4">
        <w:rPr>
          <w:rFonts w:ascii="Arial" w:hAnsi="Arial" w:cs="Arial"/>
          <w:szCs w:val="28"/>
        </w:rPr>
        <w:t xml:space="preserve"> муниципального образования в бюджет Черемховского районного муниципального образования в виде иных межбюджетных трансфертов на увеличение бюджетных ассигнований дорожного фонда Черемховского районного муниципального образования.</w:t>
      </w:r>
      <w:proofErr w:type="gramEnd"/>
    </w:p>
    <w:p w:rsidR="00797383" w:rsidRPr="00D032B4" w:rsidRDefault="00797383" w:rsidP="00797383">
      <w:pPr>
        <w:jc w:val="both"/>
        <w:rPr>
          <w:rFonts w:ascii="Arial" w:hAnsi="Arial" w:cs="Arial"/>
          <w:szCs w:val="28"/>
        </w:rPr>
      </w:pPr>
    </w:p>
    <w:p w:rsidR="00797383" w:rsidRPr="00D032B4" w:rsidRDefault="00D032B4" w:rsidP="00D032B4">
      <w:pPr>
        <w:pStyle w:val="a7"/>
        <w:ind w:left="567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2. </w:t>
      </w:r>
      <w:r w:rsidR="00797383" w:rsidRPr="00D032B4">
        <w:rPr>
          <w:rFonts w:ascii="Arial" w:hAnsi="Arial" w:cs="Arial"/>
          <w:szCs w:val="28"/>
        </w:rPr>
        <w:t>Порядок и сроки перечисления иного межбюджетного трансферта</w:t>
      </w:r>
    </w:p>
    <w:p w:rsidR="00797383" w:rsidRPr="00D032B4" w:rsidRDefault="00797383" w:rsidP="00797383">
      <w:pPr>
        <w:pStyle w:val="a7"/>
        <w:rPr>
          <w:rFonts w:ascii="Arial" w:hAnsi="Arial" w:cs="Arial"/>
          <w:szCs w:val="28"/>
        </w:rPr>
      </w:pP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 xml:space="preserve">2.1. Иные межбюджетные трансферты предоставляются в пределах бюджетных ассигнований, предусмотренных в решении Думы </w:t>
      </w:r>
      <w:r w:rsidR="003E6361" w:rsidRPr="00D032B4">
        <w:rPr>
          <w:rFonts w:ascii="Arial" w:hAnsi="Arial" w:cs="Arial"/>
          <w:szCs w:val="28"/>
        </w:rPr>
        <w:t xml:space="preserve">Тальниковского </w:t>
      </w:r>
      <w:r w:rsidRPr="00D032B4">
        <w:rPr>
          <w:rFonts w:ascii="Arial" w:hAnsi="Arial" w:cs="Arial"/>
          <w:szCs w:val="28"/>
        </w:rPr>
        <w:t xml:space="preserve">сельского поселения о бюджете </w:t>
      </w:r>
      <w:r w:rsidR="003E6361" w:rsidRPr="00D032B4">
        <w:rPr>
          <w:rFonts w:ascii="Arial" w:hAnsi="Arial" w:cs="Arial"/>
          <w:szCs w:val="28"/>
        </w:rPr>
        <w:t xml:space="preserve">Тальниковского </w:t>
      </w:r>
      <w:r w:rsidRPr="00D032B4">
        <w:rPr>
          <w:rFonts w:ascii="Arial" w:hAnsi="Arial" w:cs="Arial"/>
          <w:szCs w:val="28"/>
        </w:rPr>
        <w:t>муниципального образования на 2025 год и на плановый период 2026 и 2027 годов.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 xml:space="preserve">2.2. Перечисление иных межбюджетных трансфертов из бюджета </w:t>
      </w:r>
      <w:r w:rsidR="003E6361" w:rsidRPr="00D032B4">
        <w:rPr>
          <w:rFonts w:ascii="Arial" w:hAnsi="Arial" w:cs="Arial"/>
          <w:szCs w:val="28"/>
        </w:rPr>
        <w:t>Тальниковского</w:t>
      </w:r>
      <w:r w:rsidRPr="00D032B4">
        <w:rPr>
          <w:rFonts w:ascii="Arial" w:hAnsi="Arial" w:cs="Arial"/>
          <w:szCs w:val="28"/>
        </w:rPr>
        <w:t xml:space="preserve"> муниципального образования в бюджет Черемховского районного муниципального образования осуществляется в срок до 1 апреля 2025 года. </w:t>
      </w:r>
    </w:p>
    <w:p w:rsidR="00797383" w:rsidRPr="00D032B4" w:rsidRDefault="00797383" w:rsidP="00797383">
      <w:pPr>
        <w:jc w:val="both"/>
        <w:rPr>
          <w:rFonts w:ascii="Arial" w:hAnsi="Arial" w:cs="Arial"/>
          <w:szCs w:val="28"/>
        </w:rPr>
      </w:pPr>
    </w:p>
    <w:p w:rsidR="00797383" w:rsidRPr="00D032B4" w:rsidRDefault="00D032B4" w:rsidP="00D032B4">
      <w:pPr>
        <w:pStyle w:val="a7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3. </w:t>
      </w:r>
      <w:r w:rsidR="00797383" w:rsidRPr="00D032B4">
        <w:rPr>
          <w:rFonts w:ascii="Arial" w:hAnsi="Arial" w:cs="Arial"/>
          <w:szCs w:val="28"/>
        </w:rPr>
        <w:t>Права и обязанности сторон</w:t>
      </w:r>
    </w:p>
    <w:p w:rsidR="00797383" w:rsidRPr="00D032B4" w:rsidRDefault="00797383" w:rsidP="00797383">
      <w:pPr>
        <w:pStyle w:val="a7"/>
        <w:rPr>
          <w:rFonts w:ascii="Arial" w:hAnsi="Arial" w:cs="Arial"/>
          <w:szCs w:val="28"/>
        </w:rPr>
      </w:pP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3.1. Администрация муниципального района обязуется: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 xml:space="preserve">3.1.1. Обеспечить расходование иного межбюджетного трансферта на финансовое обеспечение дорожной деятельности в отношении автомобильных дорог местного значения в границах населенных пунктов сельских поселений. 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3.1.2. Выполнять иные обязательства, установленные бюджетным законодательством.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3.2. Администрация муниципального района вправе: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3.2.1. Обращаться в администрацию сельского поселения за разъяснениями в связи с исполнением настоящего Соглашения.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3.2.2. Осуществлять иные права, установленные бюджетным законодательством Российской Федерации, законодательством Иркутской области и настоящим Соглашением.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3.3. Администрация сельского поселения обязуется: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3.3.1. Обеспечить предоставление иных межбюджетных трансфертов бюджету Черемховского районного муниципального образования в сумме и сроки, установленные настоящим Соглашением.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3.3.2. Выполнять иные обязательства, установленные бюджетным законодательством Российской Федерации, законодательством Иркутской области и настоящим Соглашением.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3.4. Администрация сельского поселения вправе: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3.4.1. Запрашивать у администрации муниципального района документы и материалы, необходимые для осуществления контроля за соблюдением обязательств, предусмотренных настоящим Соглашением;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lastRenderedPageBreak/>
        <w:t>3.4.2. Осуществлять иные права, установленные бюджетным законодательством Российской Федерации, законодательством Иркутской области и настоящим Соглашением</w:t>
      </w:r>
    </w:p>
    <w:p w:rsidR="00797383" w:rsidRPr="00D032B4" w:rsidRDefault="00797383" w:rsidP="00797383">
      <w:pPr>
        <w:jc w:val="center"/>
        <w:rPr>
          <w:rFonts w:ascii="Arial" w:hAnsi="Arial" w:cs="Arial"/>
          <w:szCs w:val="28"/>
        </w:rPr>
      </w:pPr>
    </w:p>
    <w:p w:rsidR="00797383" w:rsidRPr="00D032B4" w:rsidRDefault="00797383" w:rsidP="00797383">
      <w:pPr>
        <w:jc w:val="center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4. Ответственность сторон</w:t>
      </w:r>
    </w:p>
    <w:p w:rsidR="00797383" w:rsidRPr="00D032B4" w:rsidRDefault="00797383" w:rsidP="00797383">
      <w:pPr>
        <w:jc w:val="center"/>
        <w:rPr>
          <w:rFonts w:ascii="Arial" w:hAnsi="Arial" w:cs="Arial"/>
          <w:szCs w:val="28"/>
        </w:rPr>
      </w:pP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4.1. Стороны несут ответственность за неисполнение (ненадлежащее исполнение) предусмотренных настоящим Соглашением обязанностей, в соответствии с действующим законодательством и настоящим Соглашением.</w:t>
      </w:r>
    </w:p>
    <w:p w:rsidR="00797383" w:rsidRPr="00D032B4" w:rsidRDefault="00797383" w:rsidP="00D032B4">
      <w:pPr>
        <w:tabs>
          <w:tab w:val="left" w:pos="1276"/>
          <w:tab w:val="left" w:pos="1418"/>
        </w:tabs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4.2. Ответственность сторон, предусмотренная настоящим Соглашением, не наступает в случаях, если неисполнение (ненадлежащее исполнение) обязанностей было допущено вследствие действия третьих лиц.</w:t>
      </w:r>
    </w:p>
    <w:p w:rsidR="00797383" w:rsidRPr="00D032B4" w:rsidRDefault="00797383" w:rsidP="00797383">
      <w:pPr>
        <w:ind w:firstLine="851"/>
        <w:jc w:val="both"/>
        <w:rPr>
          <w:rFonts w:ascii="Arial" w:hAnsi="Arial" w:cs="Arial"/>
          <w:szCs w:val="28"/>
        </w:rPr>
      </w:pPr>
    </w:p>
    <w:p w:rsidR="00797383" w:rsidRPr="00D032B4" w:rsidRDefault="00797383" w:rsidP="00797383">
      <w:pPr>
        <w:pStyle w:val="a7"/>
        <w:jc w:val="center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5. Заключительные положения</w:t>
      </w:r>
    </w:p>
    <w:p w:rsidR="00797383" w:rsidRPr="00D032B4" w:rsidRDefault="00797383" w:rsidP="00797383">
      <w:pPr>
        <w:pStyle w:val="a7"/>
        <w:rPr>
          <w:rFonts w:ascii="Arial" w:hAnsi="Arial" w:cs="Arial"/>
          <w:szCs w:val="28"/>
        </w:rPr>
      </w:pP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 xml:space="preserve">5.1. Споры, возникающие между Сторонами в связи с исполнением настоящего Соглашения, решаются ими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</w:t>
      </w:r>
      <w:bookmarkStart w:id="2" w:name="_GoBack"/>
      <w:bookmarkEnd w:id="2"/>
      <w:r w:rsidRPr="00D032B4">
        <w:rPr>
          <w:rFonts w:ascii="Arial" w:hAnsi="Arial" w:cs="Arial"/>
          <w:szCs w:val="28"/>
        </w:rPr>
        <w:t>в судебном порядке.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5.2. Подписанное Сторонами Соглашение вступает в силу с момента его подписания Сторонами и действует до полного исполнения обязательств.</w:t>
      </w:r>
    </w:p>
    <w:p w:rsidR="00797383" w:rsidRPr="00D032B4" w:rsidRDefault="00797383" w:rsidP="00D032B4">
      <w:pPr>
        <w:ind w:firstLine="709"/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5.3. Изменение настоящего Соглашения осуществляется по инициативе Сторон и оформляется в виде дополнительного соглашения к настоящему Соглашению, которое является его неотъемлемой частью.</w:t>
      </w:r>
    </w:p>
    <w:p w:rsidR="00797383" w:rsidRPr="00D032B4" w:rsidRDefault="00797383" w:rsidP="00797383">
      <w:pPr>
        <w:ind w:firstLine="851"/>
        <w:jc w:val="both"/>
        <w:rPr>
          <w:rFonts w:ascii="Arial" w:hAnsi="Arial" w:cs="Arial"/>
          <w:szCs w:val="28"/>
        </w:rPr>
      </w:pPr>
    </w:p>
    <w:p w:rsidR="00797383" w:rsidRPr="00D032B4" w:rsidRDefault="00797383" w:rsidP="00797383">
      <w:pPr>
        <w:jc w:val="center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6. Подписи Сторон:</w:t>
      </w:r>
    </w:p>
    <w:p w:rsidR="00797383" w:rsidRPr="00D032B4" w:rsidRDefault="00797383" w:rsidP="00797383">
      <w:pPr>
        <w:jc w:val="both"/>
        <w:rPr>
          <w:rFonts w:ascii="Arial" w:hAnsi="Arial" w:cs="Arial"/>
          <w:szCs w:val="28"/>
        </w:rPr>
      </w:pPr>
    </w:p>
    <w:p w:rsidR="00797383" w:rsidRPr="00D032B4" w:rsidRDefault="00797383" w:rsidP="00797383">
      <w:pPr>
        <w:jc w:val="both"/>
        <w:rPr>
          <w:rFonts w:ascii="Arial" w:hAnsi="Arial" w:cs="Arial"/>
          <w:szCs w:val="28"/>
        </w:rPr>
      </w:pPr>
    </w:p>
    <w:p w:rsidR="00797383" w:rsidRPr="00D032B4" w:rsidRDefault="00797383" w:rsidP="00797383">
      <w:pPr>
        <w:jc w:val="both"/>
        <w:rPr>
          <w:rFonts w:ascii="Arial" w:hAnsi="Arial" w:cs="Arial"/>
          <w:szCs w:val="28"/>
        </w:rPr>
      </w:pPr>
    </w:p>
    <w:p w:rsidR="00797383" w:rsidRPr="00D032B4" w:rsidRDefault="00797383" w:rsidP="00797383">
      <w:pPr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_____________</w:t>
      </w:r>
      <w:r w:rsidR="00D032B4">
        <w:rPr>
          <w:rFonts w:ascii="Arial" w:hAnsi="Arial" w:cs="Arial"/>
          <w:szCs w:val="28"/>
        </w:rPr>
        <w:t xml:space="preserve"> </w:t>
      </w:r>
      <w:r w:rsidR="003E6361" w:rsidRPr="00D032B4">
        <w:rPr>
          <w:rFonts w:ascii="Arial" w:hAnsi="Arial" w:cs="Arial"/>
          <w:szCs w:val="28"/>
        </w:rPr>
        <w:t>Т.В. Болдырева</w:t>
      </w:r>
      <w:r w:rsidRPr="00D032B4">
        <w:rPr>
          <w:rFonts w:ascii="Arial" w:hAnsi="Arial" w:cs="Arial"/>
          <w:szCs w:val="28"/>
        </w:rPr>
        <w:t xml:space="preserve">                           </w:t>
      </w:r>
      <w:r w:rsidR="004D7C23" w:rsidRPr="00D032B4">
        <w:rPr>
          <w:rFonts w:ascii="Arial" w:hAnsi="Arial" w:cs="Arial"/>
          <w:szCs w:val="28"/>
        </w:rPr>
        <w:t xml:space="preserve">     </w:t>
      </w:r>
      <w:r w:rsidRPr="00D032B4">
        <w:rPr>
          <w:rFonts w:ascii="Arial" w:hAnsi="Arial" w:cs="Arial"/>
          <w:szCs w:val="28"/>
        </w:rPr>
        <w:t xml:space="preserve">___________С.В. </w:t>
      </w:r>
      <w:proofErr w:type="spellStart"/>
      <w:r w:rsidRPr="00D032B4">
        <w:rPr>
          <w:rFonts w:ascii="Arial" w:hAnsi="Arial" w:cs="Arial"/>
          <w:szCs w:val="28"/>
        </w:rPr>
        <w:t>Марач</w:t>
      </w:r>
      <w:proofErr w:type="spellEnd"/>
    </w:p>
    <w:p w:rsidR="00797383" w:rsidRPr="00D032B4" w:rsidRDefault="00797383" w:rsidP="00797383">
      <w:pPr>
        <w:jc w:val="both"/>
        <w:rPr>
          <w:rFonts w:ascii="Arial" w:hAnsi="Arial" w:cs="Arial"/>
          <w:szCs w:val="28"/>
        </w:rPr>
      </w:pPr>
    </w:p>
    <w:p w:rsidR="00797383" w:rsidRPr="00D032B4" w:rsidRDefault="00797383" w:rsidP="00797383">
      <w:pPr>
        <w:jc w:val="both"/>
        <w:rPr>
          <w:rFonts w:ascii="Arial" w:hAnsi="Arial" w:cs="Arial"/>
          <w:szCs w:val="28"/>
        </w:rPr>
      </w:pPr>
      <w:r w:rsidRPr="00D032B4">
        <w:rPr>
          <w:rFonts w:ascii="Arial" w:hAnsi="Arial" w:cs="Arial"/>
          <w:szCs w:val="28"/>
        </w:rPr>
        <w:t>«___»___________202_ года</w:t>
      </w:r>
      <w:r w:rsidRPr="00D032B4">
        <w:rPr>
          <w:rFonts w:ascii="Arial" w:hAnsi="Arial" w:cs="Arial"/>
          <w:szCs w:val="28"/>
        </w:rPr>
        <w:tab/>
      </w:r>
      <w:r w:rsidRPr="00D032B4">
        <w:rPr>
          <w:rFonts w:ascii="Arial" w:hAnsi="Arial" w:cs="Arial"/>
          <w:szCs w:val="28"/>
        </w:rPr>
        <w:tab/>
      </w:r>
      <w:r w:rsidRPr="00D032B4">
        <w:rPr>
          <w:rFonts w:ascii="Arial" w:hAnsi="Arial" w:cs="Arial"/>
          <w:szCs w:val="28"/>
        </w:rPr>
        <w:tab/>
      </w:r>
      <w:r w:rsidRPr="00D032B4">
        <w:rPr>
          <w:rFonts w:ascii="Arial" w:hAnsi="Arial" w:cs="Arial"/>
          <w:szCs w:val="28"/>
        </w:rPr>
        <w:tab/>
        <w:t>«___»__________202_ года</w:t>
      </w:r>
    </w:p>
    <w:p w:rsidR="00797383" w:rsidRPr="00D032B4" w:rsidRDefault="00797383" w:rsidP="002462C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Cs w:val="27"/>
        </w:rPr>
      </w:pPr>
    </w:p>
    <w:sectPr w:rsidR="00797383" w:rsidRPr="00D032B4" w:rsidSect="0040152A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D0D" w:rsidRDefault="00C83D0D" w:rsidP="002462CF">
      <w:r>
        <w:separator/>
      </w:r>
    </w:p>
  </w:endnote>
  <w:endnote w:type="continuationSeparator" w:id="0">
    <w:p w:rsidR="00C83D0D" w:rsidRDefault="00C83D0D" w:rsidP="0024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D0D" w:rsidRDefault="00C83D0D" w:rsidP="002462CF">
      <w:r>
        <w:separator/>
      </w:r>
    </w:p>
  </w:footnote>
  <w:footnote w:type="continuationSeparator" w:id="0">
    <w:p w:rsidR="00C83D0D" w:rsidRDefault="00C83D0D" w:rsidP="002462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52EB7"/>
    <w:multiLevelType w:val="hybridMultilevel"/>
    <w:tmpl w:val="81C4A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D1DA7"/>
    <w:multiLevelType w:val="hybridMultilevel"/>
    <w:tmpl w:val="0E4AA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F577A"/>
    <w:multiLevelType w:val="hybridMultilevel"/>
    <w:tmpl w:val="12E09268"/>
    <w:lvl w:ilvl="0" w:tplc="8C74B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606DC8"/>
    <w:multiLevelType w:val="hybridMultilevel"/>
    <w:tmpl w:val="592EA3EA"/>
    <w:lvl w:ilvl="0" w:tplc="00C85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AF77CD4"/>
    <w:multiLevelType w:val="hybridMultilevel"/>
    <w:tmpl w:val="BDF4B466"/>
    <w:lvl w:ilvl="0" w:tplc="5CFA5E5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801C9B"/>
    <w:multiLevelType w:val="hybridMultilevel"/>
    <w:tmpl w:val="62C8F4A2"/>
    <w:lvl w:ilvl="0" w:tplc="FBDA9862">
      <w:start w:val="1"/>
      <w:numFmt w:val="decimal"/>
      <w:lvlText w:val="%1."/>
      <w:lvlJc w:val="left"/>
      <w:pPr>
        <w:ind w:left="1115" w:hanging="43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6E091463"/>
    <w:multiLevelType w:val="multilevel"/>
    <w:tmpl w:val="B73E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27D"/>
    <w:rsid w:val="00021135"/>
    <w:rsid w:val="00045A32"/>
    <w:rsid w:val="000474CA"/>
    <w:rsid w:val="00053391"/>
    <w:rsid w:val="00063FBE"/>
    <w:rsid w:val="00065EB5"/>
    <w:rsid w:val="000718D2"/>
    <w:rsid w:val="000825C7"/>
    <w:rsid w:val="00084CA0"/>
    <w:rsid w:val="000D4991"/>
    <w:rsid w:val="000E0EDA"/>
    <w:rsid w:val="000E3F35"/>
    <w:rsid w:val="000F2666"/>
    <w:rsid w:val="00112B2B"/>
    <w:rsid w:val="001133BE"/>
    <w:rsid w:val="00133D6B"/>
    <w:rsid w:val="0013491F"/>
    <w:rsid w:val="00137D87"/>
    <w:rsid w:val="001542E0"/>
    <w:rsid w:val="00180601"/>
    <w:rsid w:val="0018799F"/>
    <w:rsid w:val="00187A27"/>
    <w:rsid w:val="00192EB3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59B7"/>
    <w:rsid w:val="00211049"/>
    <w:rsid w:val="0021393E"/>
    <w:rsid w:val="002164E5"/>
    <w:rsid w:val="002462CF"/>
    <w:rsid w:val="00267424"/>
    <w:rsid w:val="00284D5B"/>
    <w:rsid w:val="002A31DC"/>
    <w:rsid w:val="002A758E"/>
    <w:rsid w:val="002A77A0"/>
    <w:rsid w:val="002B25C2"/>
    <w:rsid w:val="002C146E"/>
    <w:rsid w:val="002D5C1E"/>
    <w:rsid w:val="002E2940"/>
    <w:rsid w:val="002E39DD"/>
    <w:rsid w:val="002E74FF"/>
    <w:rsid w:val="00332CB2"/>
    <w:rsid w:val="00334785"/>
    <w:rsid w:val="003537ED"/>
    <w:rsid w:val="003660DB"/>
    <w:rsid w:val="00392EE3"/>
    <w:rsid w:val="003C3A9C"/>
    <w:rsid w:val="003C55C6"/>
    <w:rsid w:val="003D1060"/>
    <w:rsid w:val="003E5402"/>
    <w:rsid w:val="003E6361"/>
    <w:rsid w:val="003F3BA8"/>
    <w:rsid w:val="0040152A"/>
    <w:rsid w:val="0040758C"/>
    <w:rsid w:val="0041577E"/>
    <w:rsid w:val="004168AF"/>
    <w:rsid w:val="00417EBE"/>
    <w:rsid w:val="00421788"/>
    <w:rsid w:val="00424930"/>
    <w:rsid w:val="00453401"/>
    <w:rsid w:val="004643CF"/>
    <w:rsid w:val="00472158"/>
    <w:rsid w:val="00486916"/>
    <w:rsid w:val="00490A97"/>
    <w:rsid w:val="004A7097"/>
    <w:rsid w:val="004A7CD3"/>
    <w:rsid w:val="004D3303"/>
    <w:rsid w:val="004D7C23"/>
    <w:rsid w:val="005077BB"/>
    <w:rsid w:val="00524C1D"/>
    <w:rsid w:val="00546C2D"/>
    <w:rsid w:val="0055152A"/>
    <w:rsid w:val="005A21E4"/>
    <w:rsid w:val="005A3B6D"/>
    <w:rsid w:val="005A57F2"/>
    <w:rsid w:val="005C0BE0"/>
    <w:rsid w:val="005C4CBA"/>
    <w:rsid w:val="005C679C"/>
    <w:rsid w:val="005F5DA1"/>
    <w:rsid w:val="00617047"/>
    <w:rsid w:val="006313CA"/>
    <w:rsid w:val="00651644"/>
    <w:rsid w:val="00655BD0"/>
    <w:rsid w:val="0066151B"/>
    <w:rsid w:val="00661B38"/>
    <w:rsid w:val="00667FD1"/>
    <w:rsid w:val="00672F18"/>
    <w:rsid w:val="00682B52"/>
    <w:rsid w:val="00690847"/>
    <w:rsid w:val="00696542"/>
    <w:rsid w:val="006A0EA2"/>
    <w:rsid w:val="006B32E0"/>
    <w:rsid w:val="006E04BD"/>
    <w:rsid w:val="007013AF"/>
    <w:rsid w:val="00715391"/>
    <w:rsid w:val="00721F32"/>
    <w:rsid w:val="00736B4E"/>
    <w:rsid w:val="007474A2"/>
    <w:rsid w:val="00773B8C"/>
    <w:rsid w:val="00783390"/>
    <w:rsid w:val="00791521"/>
    <w:rsid w:val="00794706"/>
    <w:rsid w:val="00794F62"/>
    <w:rsid w:val="00795483"/>
    <w:rsid w:val="0079565F"/>
    <w:rsid w:val="00797383"/>
    <w:rsid w:val="007A2795"/>
    <w:rsid w:val="007B06A9"/>
    <w:rsid w:val="007B4DD2"/>
    <w:rsid w:val="007C2F2E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2748D"/>
    <w:rsid w:val="00847D38"/>
    <w:rsid w:val="008572F1"/>
    <w:rsid w:val="00861839"/>
    <w:rsid w:val="00863182"/>
    <w:rsid w:val="00876768"/>
    <w:rsid w:val="00895A51"/>
    <w:rsid w:val="008A0517"/>
    <w:rsid w:val="008A48F4"/>
    <w:rsid w:val="008C3AFD"/>
    <w:rsid w:val="008C6113"/>
    <w:rsid w:val="008D1C9B"/>
    <w:rsid w:val="008D3EDE"/>
    <w:rsid w:val="008D4E6B"/>
    <w:rsid w:val="008D7F0E"/>
    <w:rsid w:val="008E2DFC"/>
    <w:rsid w:val="008E528D"/>
    <w:rsid w:val="008F33D5"/>
    <w:rsid w:val="008F36EE"/>
    <w:rsid w:val="008F3ED2"/>
    <w:rsid w:val="008F5726"/>
    <w:rsid w:val="008F7490"/>
    <w:rsid w:val="009112CE"/>
    <w:rsid w:val="00912D58"/>
    <w:rsid w:val="00942BDE"/>
    <w:rsid w:val="009437F0"/>
    <w:rsid w:val="009448CF"/>
    <w:rsid w:val="00950260"/>
    <w:rsid w:val="00950AC0"/>
    <w:rsid w:val="00961235"/>
    <w:rsid w:val="00971B6D"/>
    <w:rsid w:val="00984B93"/>
    <w:rsid w:val="009871EE"/>
    <w:rsid w:val="00990878"/>
    <w:rsid w:val="0099231B"/>
    <w:rsid w:val="009A2CB9"/>
    <w:rsid w:val="009B2529"/>
    <w:rsid w:val="009D630E"/>
    <w:rsid w:val="009E73DA"/>
    <w:rsid w:val="009F1A4D"/>
    <w:rsid w:val="00A32761"/>
    <w:rsid w:val="00A336F8"/>
    <w:rsid w:val="00A65B12"/>
    <w:rsid w:val="00A676AD"/>
    <w:rsid w:val="00A73A02"/>
    <w:rsid w:val="00A812B8"/>
    <w:rsid w:val="00A90074"/>
    <w:rsid w:val="00AA0F7F"/>
    <w:rsid w:val="00AA3559"/>
    <w:rsid w:val="00AA39A8"/>
    <w:rsid w:val="00AB053E"/>
    <w:rsid w:val="00AC61C1"/>
    <w:rsid w:val="00AD4856"/>
    <w:rsid w:val="00AE04AC"/>
    <w:rsid w:val="00AE6F82"/>
    <w:rsid w:val="00B07559"/>
    <w:rsid w:val="00B242BF"/>
    <w:rsid w:val="00B31539"/>
    <w:rsid w:val="00B61BA9"/>
    <w:rsid w:val="00B6693D"/>
    <w:rsid w:val="00B67C70"/>
    <w:rsid w:val="00B92151"/>
    <w:rsid w:val="00B96E65"/>
    <w:rsid w:val="00B97E11"/>
    <w:rsid w:val="00BA0F20"/>
    <w:rsid w:val="00BA5DFA"/>
    <w:rsid w:val="00BC6303"/>
    <w:rsid w:val="00BC7CB2"/>
    <w:rsid w:val="00BE3180"/>
    <w:rsid w:val="00BE713A"/>
    <w:rsid w:val="00C022AE"/>
    <w:rsid w:val="00C0517B"/>
    <w:rsid w:val="00C11D62"/>
    <w:rsid w:val="00C14FB4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83D0D"/>
    <w:rsid w:val="00C962A0"/>
    <w:rsid w:val="00C97635"/>
    <w:rsid w:val="00CC1EC0"/>
    <w:rsid w:val="00CE0ECB"/>
    <w:rsid w:val="00CE1179"/>
    <w:rsid w:val="00CE7CD1"/>
    <w:rsid w:val="00CF5314"/>
    <w:rsid w:val="00CF6EEB"/>
    <w:rsid w:val="00D00A87"/>
    <w:rsid w:val="00D010A4"/>
    <w:rsid w:val="00D032B4"/>
    <w:rsid w:val="00D04D47"/>
    <w:rsid w:val="00D05FF2"/>
    <w:rsid w:val="00D31025"/>
    <w:rsid w:val="00D654A1"/>
    <w:rsid w:val="00D70FBC"/>
    <w:rsid w:val="00D82BA9"/>
    <w:rsid w:val="00D86040"/>
    <w:rsid w:val="00D86524"/>
    <w:rsid w:val="00D93E4E"/>
    <w:rsid w:val="00D94918"/>
    <w:rsid w:val="00DB18E3"/>
    <w:rsid w:val="00DB4BDD"/>
    <w:rsid w:val="00DB6B58"/>
    <w:rsid w:val="00DE172A"/>
    <w:rsid w:val="00DE3D19"/>
    <w:rsid w:val="00DE6023"/>
    <w:rsid w:val="00DF313C"/>
    <w:rsid w:val="00DF4733"/>
    <w:rsid w:val="00E02334"/>
    <w:rsid w:val="00E32DF5"/>
    <w:rsid w:val="00E36395"/>
    <w:rsid w:val="00E5410E"/>
    <w:rsid w:val="00E664AA"/>
    <w:rsid w:val="00E67A20"/>
    <w:rsid w:val="00E67AC3"/>
    <w:rsid w:val="00E821A9"/>
    <w:rsid w:val="00E82B6F"/>
    <w:rsid w:val="00E958FF"/>
    <w:rsid w:val="00ED222A"/>
    <w:rsid w:val="00EE64F3"/>
    <w:rsid w:val="00EF327D"/>
    <w:rsid w:val="00EF4157"/>
    <w:rsid w:val="00F04F7E"/>
    <w:rsid w:val="00F1315B"/>
    <w:rsid w:val="00F14D06"/>
    <w:rsid w:val="00F27D86"/>
    <w:rsid w:val="00F4251F"/>
    <w:rsid w:val="00F4296D"/>
    <w:rsid w:val="00F442AF"/>
    <w:rsid w:val="00F54A74"/>
    <w:rsid w:val="00F559B8"/>
    <w:rsid w:val="00F738D6"/>
    <w:rsid w:val="00F802CE"/>
    <w:rsid w:val="00F80F55"/>
    <w:rsid w:val="00FA542E"/>
    <w:rsid w:val="00FA740F"/>
    <w:rsid w:val="00FC2431"/>
    <w:rsid w:val="00FC3C7F"/>
    <w:rsid w:val="00FD0326"/>
    <w:rsid w:val="00FF08B1"/>
    <w:rsid w:val="00FF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E2D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462C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6">
    <w:name w:val="footnote reference"/>
    <w:basedOn w:val="a0"/>
    <w:rsid w:val="002462CF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64A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11D62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A3559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rsid w:val="002164E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249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4930"/>
    <w:rPr>
      <w:rFonts w:ascii="Segoe UI" w:eastAsia="Times New Roman" w:hAnsi="Segoe UI" w:cs="Segoe UI"/>
      <w:sz w:val="18"/>
      <w:szCs w:val="18"/>
    </w:rPr>
  </w:style>
  <w:style w:type="paragraph" w:customStyle="1" w:styleId="s1">
    <w:name w:val="s_1"/>
    <w:basedOn w:val="a"/>
    <w:rsid w:val="00D82BA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E2D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11362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1</cp:lastModifiedBy>
  <cp:revision>20</cp:revision>
  <cp:lastPrinted>2025-03-03T03:18:00Z</cp:lastPrinted>
  <dcterms:created xsi:type="dcterms:W3CDTF">2025-02-14T01:58:00Z</dcterms:created>
  <dcterms:modified xsi:type="dcterms:W3CDTF">2025-03-03T03:42:00Z</dcterms:modified>
</cp:coreProperties>
</file>