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F27107" w:rsidRPr="00B2789E" w14:paraId="3552D29B" w14:textId="77777777" w:rsidTr="00931783">
        <w:tc>
          <w:tcPr>
            <w:tcW w:w="9498" w:type="dxa"/>
          </w:tcPr>
          <w:p w14:paraId="5D70394B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5321F">
              <w:fldChar w:fldCharType="begin"/>
            </w:r>
            <w:r w:rsidR="00D5321F">
              <w:instrText xml:space="preserve"> INCLUDEPICTURE  "\\\\192.168.27.193\\1\\орготдел\\Веретнова И.П\\Форма\\Черемховский р-н - герб 1.gif" \* MERGEFORMATINET </w:instrText>
            </w:r>
            <w:r w:rsidR="00D5321F">
              <w:fldChar w:fldCharType="separate"/>
            </w:r>
            <w:r w:rsidR="008E4665">
              <w:fldChar w:fldCharType="begin"/>
            </w:r>
            <w:r w:rsidR="008E46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4665">
              <w:fldChar w:fldCharType="separate"/>
            </w:r>
            <w:r w:rsidR="00873C26">
              <w:fldChar w:fldCharType="begin"/>
            </w:r>
            <w:r w:rsidR="00873C26">
              <w:instrText xml:space="preserve"> INCLUDEPICTURE  "\\\\192.168.27.193\\1\\орготдел\\Веретнова И.П\\Форма\\Черемховский р-н - герб 1.gif" \* MERGEFORMATINET </w:instrText>
            </w:r>
            <w:r w:rsidR="00873C26">
              <w:fldChar w:fldCharType="separate"/>
            </w:r>
            <w:r w:rsidR="002E393E">
              <w:fldChar w:fldCharType="begin"/>
            </w:r>
            <w:r w:rsidR="002E39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E393E">
              <w:fldChar w:fldCharType="separate"/>
            </w:r>
            <w:r w:rsidR="00352306">
              <w:fldChar w:fldCharType="begin"/>
            </w:r>
            <w:r w:rsidR="0035230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52306">
              <w:fldChar w:fldCharType="separate"/>
            </w:r>
            <w:r w:rsidR="00275DF8">
              <w:fldChar w:fldCharType="begin"/>
            </w:r>
            <w:r w:rsidR="00275DF8">
              <w:instrText xml:space="preserve"> INCLUDEPICTURE  "\\\\192.168.27.193\\1\\орготдел\\Веретнова И.П\\Форма\\Черемховский р-н - герб 1.gif" \* MERGEFORMATINET </w:instrText>
            </w:r>
            <w:r w:rsidR="00275DF8">
              <w:fldChar w:fldCharType="separate"/>
            </w:r>
            <w:r w:rsidR="000740EF">
              <w:fldChar w:fldCharType="begin"/>
            </w:r>
            <w:r w:rsidR="000740EF">
              <w:instrText xml:space="preserve"> INCLUDEPICTURE  "\\\\192.168.27.193\\1\\орготдел\\Веретнова И.П\\Форма\\Черемховский р-н - герб 1.gif" \* MERGEFORMATINET </w:instrText>
            </w:r>
            <w:r w:rsidR="000740EF">
              <w:fldChar w:fldCharType="separate"/>
            </w:r>
            <w:r w:rsidR="00A11CE4">
              <w:fldChar w:fldCharType="begin"/>
            </w:r>
            <w:r w:rsidR="00A11CE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11CE4">
              <w:fldChar w:fldCharType="separate"/>
            </w:r>
            <w:r w:rsidR="00117776">
              <w:fldChar w:fldCharType="begin"/>
            </w:r>
            <w:r w:rsidR="00117776">
              <w:instrText xml:space="preserve"> INCLUDEPICTURE  "\\\\192.168.27.193\\1\\орготдел\\Веретнова И.П\\Форма\\Черемховский р-н - герб 1.gif" \* MERGEFORMATINET </w:instrText>
            </w:r>
            <w:r w:rsidR="00117776">
              <w:fldChar w:fldCharType="separate"/>
            </w:r>
            <w:r w:rsidR="00627055">
              <w:fldChar w:fldCharType="begin"/>
            </w:r>
            <w:r w:rsidR="00627055">
              <w:instrText xml:space="preserve"> INCLUDEPICTURE  "\\\\192.168.27.193\\1\\орготдел\\Веретнова И.П\\Форма\\Черемховский р-н - герб 1.gif" \* MERGEFORMATINET </w:instrText>
            </w:r>
            <w:r w:rsidR="00627055">
              <w:fldChar w:fldCharType="separate"/>
            </w:r>
            <w:r w:rsidR="003B323F">
              <w:fldChar w:fldCharType="begin"/>
            </w:r>
            <w:r w:rsidR="003B323F">
              <w:instrText xml:space="preserve"> INCLUDEPICTURE  "\\\\192.168.27.193\\1\\орготдел\\Веретнова И.П\\Форма\\Черемховский р-н - герб 1.gif" \* MERGEFORMATINET </w:instrText>
            </w:r>
            <w:r w:rsidR="003B323F">
              <w:fldChar w:fldCharType="separate"/>
            </w:r>
            <w:r w:rsidR="00C637A6">
              <w:fldChar w:fldCharType="begin"/>
            </w:r>
            <w:r w:rsidR="00C637A6">
              <w:instrText xml:space="preserve"> INCLUDEPICTURE  "\\\\192.168.27.193\\1\\орготдел\\Веретнова И.П\\Форма\\Черемховский р-н - герб 1.gif" \* MERGEFORMATINET </w:instrText>
            </w:r>
            <w:r w:rsidR="00C637A6">
              <w:fldChar w:fldCharType="separate"/>
            </w:r>
            <w:r w:rsidR="005F6D55">
              <w:fldChar w:fldCharType="begin"/>
            </w:r>
            <w:r w:rsidR="005F6D55">
              <w:instrText xml:space="preserve"> </w:instrText>
            </w:r>
            <w:r w:rsidR="005F6D55">
              <w:instrText>INCLUDEPICTURE  "\\\\192.168.27.193\\1\\орготдел\\Веретнова И.П\\Форма\\Черемховский р-н - герб 1.gif" \* MERGEFORMATINET</w:instrText>
            </w:r>
            <w:r w:rsidR="005F6D55">
              <w:instrText xml:space="preserve"> </w:instrText>
            </w:r>
            <w:r w:rsidR="005F6D55">
              <w:fldChar w:fldCharType="separate"/>
            </w:r>
            <w:r w:rsidR="006D7E75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8" r:href="rId9"/>
                </v:shape>
              </w:pict>
            </w:r>
            <w:r w:rsidR="005F6D55">
              <w:fldChar w:fldCharType="end"/>
            </w:r>
            <w:r w:rsidR="00C637A6">
              <w:fldChar w:fldCharType="end"/>
            </w:r>
            <w:r w:rsidR="003B323F">
              <w:fldChar w:fldCharType="end"/>
            </w:r>
            <w:r w:rsidR="00627055">
              <w:fldChar w:fldCharType="end"/>
            </w:r>
            <w:r w:rsidR="00117776">
              <w:fldChar w:fldCharType="end"/>
            </w:r>
            <w:r w:rsidR="00A11CE4">
              <w:fldChar w:fldCharType="end"/>
            </w:r>
            <w:r w:rsidR="000740EF">
              <w:fldChar w:fldCharType="end"/>
            </w:r>
            <w:r w:rsidR="00275DF8">
              <w:fldChar w:fldCharType="end"/>
            </w:r>
            <w:r w:rsidR="00352306">
              <w:fldChar w:fldCharType="end"/>
            </w:r>
            <w:r w:rsidR="002E393E">
              <w:fldChar w:fldCharType="end"/>
            </w:r>
            <w:r w:rsidR="00873C26">
              <w:fldChar w:fldCharType="end"/>
            </w:r>
            <w:r w:rsidR="008E4665">
              <w:fldChar w:fldCharType="end"/>
            </w:r>
            <w:r w:rsidR="00D5321F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931783">
        <w:tc>
          <w:tcPr>
            <w:tcW w:w="9498" w:type="dxa"/>
          </w:tcPr>
          <w:p w14:paraId="45664E6A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931783">
        <w:tc>
          <w:tcPr>
            <w:tcW w:w="9498" w:type="dxa"/>
          </w:tcPr>
          <w:p w14:paraId="6D4DA9AB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0652CD5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931783" w14:paraId="23E6617B" w14:textId="77777777" w:rsidTr="000E56F0">
        <w:tc>
          <w:tcPr>
            <w:tcW w:w="4785" w:type="dxa"/>
          </w:tcPr>
          <w:p w14:paraId="7F2C3DA7" w14:textId="1EFEA1DD" w:rsidR="00F27107" w:rsidRPr="00931783" w:rsidRDefault="006D7E75" w:rsidP="002D2823">
            <w:pPr>
              <w:rPr>
                <w:b/>
                <w:bCs/>
              </w:rPr>
            </w:pPr>
            <w:r>
              <w:rPr>
                <w:b/>
                <w:bCs/>
              </w:rPr>
              <w:t>29.09.2025</w:t>
            </w:r>
          </w:p>
        </w:tc>
        <w:tc>
          <w:tcPr>
            <w:tcW w:w="4683" w:type="dxa"/>
          </w:tcPr>
          <w:p w14:paraId="5F463830" w14:textId="219B1D55" w:rsidR="00F27107" w:rsidRPr="00931783" w:rsidRDefault="00931783" w:rsidP="002D2823">
            <w:pPr>
              <w:jc w:val="right"/>
              <w:rPr>
                <w:b/>
                <w:bCs/>
              </w:rPr>
            </w:pPr>
            <w:r w:rsidRPr="00931783">
              <w:rPr>
                <w:b/>
                <w:bCs/>
              </w:rPr>
              <w:t>№</w:t>
            </w:r>
            <w:r w:rsidR="006D7E75">
              <w:rPr>
                <w:b/>
                <w:bCs/>
              </w:rPr>
              <w:t xml:space="preserve"> 659-п</w:t>
            </w:r>
          </w:p>
        </w:tc>
      </w:tr>
      <w:tr w:rsidR="00F27107" w:rsidRPr="00B2789E" w14:paraId="5F9A1F1E" w14:textId="77777777" w:rsidTr="000E56F0">
        <w:tc>
          <w:tcPr>
            <w:tcW w:w="9468" w:type="dxa"/>
            <w:gridSpan w:val="2"/>
          </w:tcPr>
          <w:p w14:paraId="1E076919" w14:textId="489901DF" w:rsidR="00F27107" w:rsidRDefault="00F27107" w:rsidP="000E56F0">
            <w:pPr>
              <w:jc w:val="center"/>
              <w:rPr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  <w:p w14:paraId="3B62FD3F" w14:textId="2EB2D7A4" w:rsidR="00CF24D4" w:rsidRPr="00DB41C4" w:rsidRDefault="00CF24D4" w:rsidP="000E56F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239BBFC" w14:textId="77777777" w:rsidR="00F27107" w:rsidRPr="00B2789E" w:rsidRDefault="00F27107" w:rsidP="00F27107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5D810514" w14:textId="77777777" w:rsidTr="00931783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BED6678" w14:textId="36B761DF" w:rsidR="00B76A1E" w:rsidRPr="00B2789E" w:rsidRDefault="00CB3F26" w:rsidP="00CB3F26">
            <w:pPr>
              <w:jc w:val="center"/>
            </w:pPr>
            <w:r w:rsidRPr="004936C8">
              <w:rPr>
                <w:b/>
              </w:rPr>
              <w:t>Об утверждении Перечня должностей муниципальной службы</w:t>
            </w:r>
            <w:r w:rsidRPr="004936C8">
              <w:rPr>
                <w:b/>
                <w:lang w:eastAsia="en-US"/>
              </w:rPr>
              <w:t>, замещение которых связано с коррупционными рисками</w:t>
            </w:r>
          </w:p>
        </w:tc>
      </w:tr>
    </w:tbl>
    <w:p w14:paraId="2EF057CF" w14:textId="77777777" w:rsidR="00F71E9C" w:rsidRDefault="00F71E9C" w:rsidP="00AF0159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61DB9AB4" w14:textId="77777777" w:rsidR="00CB3F26" w:rsidRPr="00C22C2A" w:rsidRDefault="00CB3F26" w:rsidP="00CB3F26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C22C2A">
        <w:rPr>
          <w:rFonts w:ascii="Times New Roman" w:hAnsi="Times New Roman"/>
          <w:sz w:val="28"/>
          <w:szCs w:val="28"/>
        </w:rPr>
        <w:t xml:space="preserve">Руководствуясь статьей 15 Федерального закона от 2 марта 2007 года             № 25-ФЗ «О муниципальной службе в Российской Федерации», статьями 8, 8.1 Федерального закона от 25 декабря 2008 года № 273-ФЗ «О противодействии коррупции», статьей 2 Федерального закона от 3 декабря 2012 года № 230-ФЗ «О контроле за соответствием расходов лиц, замещающих государственные должности, и иных лиц их доходам», </w:t>
      </w:r>
      <w:r w:rsidRPr="00B04740">
        <w:rPr>
          <w:sz w:val="28"/>
          <w:szCs w:val="28"/>
        </w:rPr>
        <w:t xml:space="preserve">Федеральным законом </w:t>
      </w:r>
      <w:r w:rsidRPr="00B04740">
        <w:rPr>
          <w:color w:val="22272F"/>
          <w:sz w:val="28"/>
          <w:szCs w:val="28"/>
          <w:shd w:val="clear" w:color="auto" w:fill="FFFFFF"/>
        </w:rPr>
        <w:t>от 20 марта 2025 года № </w:t>
      </w:r>
      <w:r>
        <w:rPr>
          <w:color w:val="22272F"/>
          <w:sz w:val="28"/>
          <w:szCs w:val="28"/>
          <w:shd w:val="clear" w:color="auto" w:fill="FFFFFF"/>
        </w:rPr>
        <w:t xml:space="preserve">33-ФЗ </w:t>
      </w:r>
      <w:r w:rsidRPr="00B04740">
        <w:rPr>
          <w:color w:val="22272F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единой системе публичной власти», </w:t>
      </w:r>
      <w:r w:rsidRPr="00C22C2A">
        <w:rPr>
          <w:rFonts w:ascii="Times New Roman" w:hAnsi="Times New Roman"/>
          <w:sz w:val="28"/>
          <w:szCs w:val="28"/>
        </w:rPr>
        <w:t>статьей 13.1 Закона Иркутской области от 15 октября 2007 года № 88-оз «Об отдельных вопросах муниципальной службы в Иркутской области»,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96D7622" w14:textId="77777777" w:rsidR="00234D22" w:rsidRPr="00672E2D" w:rsidRDefault="00234D22" w:rsidP="00931783">
      <w:pPr>
        <w:ind w:firstLine="709"/>
        <w:jc w:val="both"/>
        <w:rPr>
          <w:sz w:val="28"/>
          <w:szCs w:val="28"/>
        </w:rPr>
      </w:pPr>
    </w:p>
    <w:p w14:paraId="7759E072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931783" w:rsidRDefault="00D34344" w:rsidP="00931783">
      <w:pPr>
        <w:ind w:firstLine="709"/>
        <w:jc w:val="both"/>
        <w:rPr>
          <w:bCs/>
          <w:sz w:val="28"/>
          <w:szCs w:val="28"/>
        </w:rPr>
      </w:pPr>
    </w:p>
    <w:p w14:paraId="13CF0057" w14:textId="77777777" w:rsidR="00CB3F26" w:rsidRPr="002D4771" w:rsidRDefault="00CB3F26" w:rsidP="00CB3F26">
      <w:pPr>
        <w:pStyle w:val="af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771">
        <w:rPr>
          <w:rFonts w:ascii="Times New Roman" w:hAnsi="Times New Roman"/>
          <w:sz w:val="28"/>
          <w:szCs w:val="28"/>
        </w:rPr>
        <w:t>Утвердить Перечень должностей муниципальной службы</w:t>
      </w:r>
      <w:r w:rsidRPr="002D4771">
        <w:rPr>
          <w:rFonts w:ascii="Times New Roman" w:hAnsi="Times New Roman"/>
          <w:sz w:val="28"/>
          <w:szCs w:val="28"/>
          <w:lang w:eastAsia="en-US"/>
        </w:rPr>
        <w:t>, замещение которых связано с коррупционными рисками</w:t>
      </w:r>
      <w:r w:rsidRPr="002D4771">
        <w:rPr>
          <w:rFonts w:ascii="Times New Roman" w:hAnsi="Times New Roman"/>
          <w:sz w:val="28"/>
          <w:szCs w:val="28"/>
        </w:rPr>
        <w:t xml:space="preserve"> (далее – Перечень) (прилагается).</w:t>
      </w:r>
    </w:p>
    <w:p w14:paraId="074CB31F" w14:textId="77777777" w:rsidR="00CB3F26" w:rsidRPr="002D4771" w:rsidRDefault="00CB3F26" w:rsidP="00CB3F26">
      <w:pPr>
        <w:pStyle w:val="af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771">
        <w:rPr>
          <w:rFonts w:ascii="Times New Roman" w:hAnsi="Times New Roman"/>
          <w:sz w:val="28"/>
          <w:szCs w:val="28"/>
        </w:rPr>
        <w:t>Установить, что граждане при поступлении на муниципальную службу на должности включенные в Перечень, указанный в пункте 1 настоящего постановления</w:t>
      </w:r>
      <w:r>
        <w:rPr>
          <w:rFonts w:ascii="Times New Roman" w:hAnsi="Times New Roman"/>
          <w:sz w:val="28"/>
          <w:szCs w:val="28"/>
        </w:rPr>
        <w:t>,</w:t>
      </w:r>
      <w:r w:rsidRPr="002D4771">
        <w:rPr>
          <w:rFonts w:ascii="Times New Roman" w:hAnsi="Times New Roman"/>
          <w:sz w:val="28"/>
          <w:szCs w:val="28"/>
        </w:rPr>
        <w:t xml:space="preserve"> и муниципальные служащие, замещающие должности, включенные в Перечень, </w:t>
      </w:r>
      <w:r>
        <w:rPr>
          <w:rFonts w:ascii="Times New Roman" w:hAnsi="Times New Roman"/>
          <w:sz w:val="28"/>
          <w:szCs w:val="28"/>
        </w:rPr>
        <w:t xml:space="preserve">предусмотренный пунктом 1 настоящего постановления, </w:t>
      </w:r>
      <w:r w:rsidRPr="002D4771">
        <w:rPr>
          <w:rFonts w:ascii="Times New Roman" w:hAnsi="Times New Roman"/>
          <w:sz w:val="28"/>
          <w:szCs w:val="28"/>
        </w:rPr>
        <w:t>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24805181" w14:textId="77777777" w:rsidR="00CB3F26" w:rsidRPr="002D4771" w:rsidRDefault="00CB3F26" w:rsidP="00CB3F26">
      <w:pPr>
        <w:pStyle w:val="af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D4771">
        <w:rPr>
          <w:rFonts w:ascii="Times New Roman" w:hAnsi="Times New Roman"/>
          <w:sz w:val="28"/>
          <w:szCs w:val="28"/>
        </w:rPr>
        <w:t xml:space="preserve">. Установить, что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</w:t>
      </w:r>
      <w:r w:rsidRPr="002D4771">
        <w:rPr>
          <w:rFonts w:ascii="Times New Roman" w:hAnsi="Times New Roman"/>
          <w:sz w:val="28"/>
          <w:szCs w:val="28"/>
        </w:rPr>
        <w:lastRenderedPageBreak/>
        <w:t>(складочных) капиталах организаций), цифровых финансовых активов, цифровой валюты, совершенной муниципальным служащим, его супругой (супругом) и (или) несовершеннолетними детьми в течение календарного года, предшествующего году представления сведений (далее – отчетный период), если общая сумма таких сделок превышает общий доход муниципального служащего и его супруги (супруга) за три последних года, предшествующих отчетному периоду, и об источниках получения средств, за счет которых совершены эти сделки, представляют муниципальные служащие, замещающие должности муниципальной службы, предусмотренные Перечнем, утвержденным пунктом 1 настоящего постановления.</w:t>
      </w:r>
    </w:p>
    <w:p w14:paraId="69C37FE7" w14:textId="77777777" w:rsidR="00CB3F26" w:rsidRPr="00875BE3" w:rsidRDefault="00CB3F26" w:rsidP="00CB3F2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75BE3">
        <w:rPr>
          <w:rFonts w:ascii="Times New Roman" w:hAnsi="Times New Roman"/>
          <w:sz w:val="28"/>
          <w:szCs w:val="28"/>
        </w:rPr>
        <w:t>. Признать утратившим силу постановления администрации Черемховского районного муниципального образования:</w:t>
      </w:r>
    </w:p>
    <w:p w14:paraId="0C0EAA0C" w14:textId="77777777" w:rsidR="00CB3F26" w:rsidRPr="00875BE3" w:rsidRDefault="00CB3F26" w:rsidP="00CB3F2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75BE3">
        <w:rPr>
          <w:rFonts w:ascii="Times New Roman" w:hAnsi="Times New Roman"/>
          <w:sz w:val="28"/>
          <w:szCs w:val="28"/>
        </w:rPr>
        <w:t>.1. от 16 мая 2022 года № 264-п «Об утверждении Перечня должностей муниципальной службы, замещение которых связано с коррупционными рисками»;</w:t>
      </w:r>
    </w:p>
    <w:p w14:paraId="299E3BC5" w14:textId="77777777" w:rsidR="00CB3F26" w:rsidRPr="00875BE3" w:rsidRDefault="00CB3F26" w:rsidP="00CB3F2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75BE3">
        <w:rPr>
          <w:rFonts w:ascii="Times New Roman" w:hAnsi="Times New Roman"/>
          <w:sz w:val="28"/>
          <w:szCs w:val="28"/>
        </w:rPr>
        <w:t>.2. от 9 декабря 2022 года № 690-</w:t>
      </w:r>
      <w:r>
        <w:rPr>
          <w:rFonts w:ascii="Times New Roman" w:hAnsi="Times New Roman"/>
          <w:sz w:val="28"/>
          <w:szCs w:val="28"/>
        </w:rPr>
        <w:t>п</w:t>
      </w:r>
      <w:r w:rsidRPr="00875BE3">
        <w:rPr>
          <w:rFonts w:ascii="Times New Roman" w:hAnsi="Times New Roman"/>
          <w:sz w:val="28"/>
          <w:szCs w:val="28"/>
        </w:rPr>
        <w:t xml:space="preserve"> «О внесении изменений в Перечень должностей в Администрации Черемховского районного муниципального образования и её структурных подразделениях,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администрации, утвержденный постановлением администрации Черемховского районного муниципального образования от 16 мая 2022 года № 264-п»;</w:t>
      </w:r>
    </w:p>
    <w:p w14:paraId="3667AAE4" w14:textId="77777777" w:rsidR="00CB3F26" w:rsidRPr="00875BE3" w:rsidRDefault="00CB3F26" w:rsidP="00CB3F2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75BE3">
        <w:rPr>
          <w:rFonts w:ascii="Times New Roman" w:hAnsi="Times New Roman"/>
          <w:sz w:val="28"/>
          <w:szCs w:val="28"/>
        </w:rPr>
        <w:t xml:space="preserve">.3. от 7 августа 2023 года № 410-п «О внесении изменений в Перечень должностей в Администрации Черемховского районного муниципального образования и её структурных подразделениях,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администрации, утвержденный постановлением администрации Черемховского районного муниципального образования от 16 мая 2022 года № 264-п». </w:t>
      </w:r>
    </w:p>
    <w:p w14:paraId="4213BAC1" w14:textId="77777777" w:rsidR="00CB3F26" w:rsidRPr="00875BE3" w:rsidRDefault="00CB3F26" w:rsidP="00CB3F2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75BE3">
        <w:rPr>
          <w:rFonts w:ascii="Times New Roman" w:hAnsi="Times New Roman"/>
          <w:sz w:val="28"/>
          <w:szCs w:val="28"/>
        </w:rPr>
        <w:t>. Отделу организационной работы (Коломеец Ю.А.):</w:t>
      </w:r>
    </w:p>
    <w:p w14:paraId="09F0545C" w14:textId="77777777" w:rsidR="00CB3F26" w:rsidRPr="00875BE3" w:rsidRDefault="00CB3F26" w:rsidP="00CB3F2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75BE3">
        <w:rPr>
          <w:rFonts w:ascii="Times New Roman" w:hAnsi="Times New Roman"/>
          <w:sz w:val="28"/>
          <w:szCs w:val="28"/>
        </w:rPr>
        <w:t>.1.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образования;</w:t>
      </w:r>
    </w:p>
    <w:p w14:paraId="63E10385" w14:textId="77777777" w:rsidR="00CB3F26" w:rsidRPr="00875BE3" w:rsidRDefault="00CB3F26" w:rsidP="00CB3F2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75BE3">
        <w:rPr>
          <w:rFonts w:ascii="Times New Roman" w:hAnsi="Times New Roman"/>
          <w:sz w:val="28"/>
          <w:szCs w:val="28"/>
        </w:rPr>
        <w:t xml:space="preserve">.2. внести информационные справки в оригиналы постановлений администрации Черемховского районного муниципального образования, указанные в пункте </w:t>
      </w:r>
      <w:r>
        <w:rPr>
          <w:rFonts w:ascii="Times New Roman" w:hAnsi="Times New Roman"/>
          <w:sz w:val="28"/>
          <w:szCs w:val="28"/>
        </w:rPr>
        <w:t>4</w:t>
      </w:r>
      <w:r w:rsidRPr="00875BE3">
        <w:rPr>
          <w:rFonts w:ascii="Times New Roman" w:hAnsi="Times New Roman"/>
          <w:sz w:val="28"/>
          <w:szCs w:val="28"/>
        </w:rPr>
        <w:t xml:space="preserve"> настоящего постановления, о дате утраты их силы настоящим постановлением.</w:t>
      </w:r>
    </w:p>
    <w:p w14:paraId="4A50E4B3" w14:textId="77777777" w:rsidR="00CB3F26" w:rsidRPr="00875BE3" w:rsidRDefault="00CB3F26" w:rsidP="00CB3F2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Pr="00875BE3">
        <w:rPr>
          <w:rFonts w:ascii="Times New Roman" w:hAnsi="Times New Roman"/>
          <w:sz w:val="28"/>
          <w:szCs w:val="28"/>
        </w:rPr>
        <w:t>. Контроль за исполнением настоящего постановления администрации возложить на руководителя аппарата администрации Рихальскую М.Г.</w:t>
      </w:r>
    </w:p>
    <w:p w14:paraId="1C6289A3" w14:textId="77777777" w:rsidR="00CB3F26" w:rsidRPr="00875BE3" w:rsidRDefault="00CB3F26" w:rsidP="00CB3F26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138A12" w14:textId="77777777" w:rsidR="00234D22" w:rsidRPr="00672E2D" w:rsidRDefault="00234D22" w:rsidP="00D474B5">
      <w:pPr>
        <w:jc w:val="both"/>
        <w:rPr>
          <w:sz w:val="28"/>
          <w:szCs w:val="28"/>
        </w:rPr>
      </w:pPr>
    </w:p>
    <w:p w14:paraId="70A477D4" w14:textId="608AB72E" w:rsidR="00234D22" w:rsidRDefault="00234D22" w:rsidP="00D474B5">
      <w:pPr>
        <w:jc w:val="both"/>
        <w:rPr>
          <w:sz w:val="28"/>
          <w:szCs w:val="28"/>
        </w:rPr>
      </w:pPr>
    </w:p>
    <w:p w14:paraId="44A24AA2" w14:textId="77777777" w:rsidR="00931783" w:rsidRPr="00672E2D" w:rsidRDefault="00931783" w:rsidP="00D474B5">
      <w:pPr>
        <w:jc w:val="both"/>
        <w:rPr>
          <w:sz w:val="28"/>
          <w:szCs w:val="28"/>
        </w:rPr>
      </w:pPr>
    </w:p>
    <w:p w14:paraId="7095EF0F" w14:textId="47D43988" w:rsidR="00D474B5" w:rsidRDefault="00234D22" w:rsidP="00D474B5">
      <w:pPr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931783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r w:rsidRPr="00672E2D">
        <w:rPr>
          <w:sz w:val="28"/>
          <w:szCs w:val="28"/>
        </w:rPr>
        <w:t>Марач</w:t>
      </w:r>
    </w:p>
    <w:p w14:paraId="33AFE6CE" w14:textId="7E3642DA" w:rsidR="0010604E" w:rsidRDefault="0010604E" w:rsidP="0010604E">
      <w:pPr>
        <w:jc w:val="right"/>
        <w:rPr>
          <w:sz w:val="28"/>
          <w:szCs w:val="28"/>
        </w:rPr>
      </w:pPr>
    </w:p>
    <w:p w14:paraId="02AF931F" w14:textId="24ABAB5C" w:rsidR="0010604E" w:rsidRDefault="0010604E" w:rsidP="0010604E">
      <w:pPr>
        <w:jc w:val="right"/>
        <w:rPr>
          <w:sz w:val="28"/>
          <w:szCs w:val="28"/>
        </w:rPr>
      </w:pPr>
    </w:p>
    <w:p w14:paraId="68D9AA82" w14:textId="016F3604" w:rsidR="0010604E" w:rsidRDefault="0010604E" w:rsidP="0010604E">
      <w:pPr>
        <w:jc w:val="right"/>
        <w:rPr>
          <w:sz w:val="28"/>
          <w:szCs w:val="28"/>
        </w:rPr>
      </w:pPr>
    </w:p>
    <w:p w14:paraId="2277E370" w14:textId="1B4E71F0" w:rsidR="0010604E" w:rsidRDefault="0010604E" w:rsidP="0010604E">
      <w:pPr>
        <w:jc w:val="right"/>
        <w:rPr>
          <w:sz w:val="28"/>
          <w:szCs w:val="28"/>
        </w:rPr>
      </w:pPr>
    </w:p>
    <w:p w14:paraId="2B75B258" w14:textId="5BF8EB49" w:rsidR="0010604E" w:rsidRDefault="0010604E" w:rsidP="0010604E">
      <w:pPr>
        <w:jc w:val="right"/>
        <w:rPr>
          <w:sz w:val="28"/>
          <w:szCs w:val="28"/>
        </w:rPr>
      </w:pPr>
    </w:p>
    <w:p w14:paraId="77674707" w14:textId="4466BA6F" w:rsidR="0010604E" w:rsidRDefault="0010604E" w:rsidP="0010604E">
      <w:pPr>
        <w:jc w:val="right"/>
        <w:rPr>
          <w:sz w:val="28"/>
          <w:szCs w:val="28"/>
        </w:rPr>
      </w:pPr>
    </w:p>
    <w:p w14:paraId="340B10DD" w14:textId="18CE99B9" w:rsidR="0010604E" w:rsidRDefault="0010604E" w:rsidP="0010604E">
      <w:pPr>
        <w:jc w:val="right"/>
        <w:rPr>
          <w:sz w:val="28"/>
          <w:szCs w:val="28"/>
        </w:rPr>
      </w:pPr>
    </w:p>
    <w:p w14:paraId="48EC0E45" w14:textId="656B9E15" w:rsidR="0010604E" w:rsidRDefault="0010604E" w:rsidP="0010604E">
      <w:pPr>
        <w:jc w:val="right"/>
        <w:rPr>
          <w:sz w:val="28"/>
          <w:szCs w:val="28"/>
        </w:rPr>
      </w:pPr>
    </w:p>
    <w:p w14:paraId="6C9C6D8F" w14:textId="4AA08C95" w:rsidR="0010604E" w:rsidRDefault="0010604E" w:rsidP="0010604E">
      <w:pPr>
        <w:jc w:val="right"/>
        <w:rPr>
          <w:sz w:val="28"/>
          <w:szCs w:val="28"/>
        </w:rPr>
      </w:pPr>
    </w:p>
    <w:p w14:paraId="0C3E1D4E" w14:textId="357E01C2" w:rsidR="0010604E" w:rsidRDefault="0010604E" w:rsidP="0010604E">
      <w:pPr>
        <w:jc w:val="right"/>
        <w:rPr>
          <w:sz w:val="28"/>
          <w:szCs w:val="28"/>
        </w:rPr>
      </w:pPr>
    </w:p>
    <w:p w14:paraId="3E16475E" w14:textId="59E6CCFC" w:rsidR="0010604E" w:rsidRDefault="0010604E" w:rsidP="0010604E">
      <w:pPr>
        <w:jc w:val="right"/>
        <w:rPr>
          <w:sz w:val="28"/>
          <w:szCs w:val="28"/>
        </w:rPr>
      </w:pPr>
    </w:p>
    <w:p w14:paraId="0652C11B" w14:textId="5AED776B" w:rsidR="0010604E" w:rsidRDefault="0010604E" w:rsidP="0010604E">
      <w:pPr>
        <w:jc w:val="right"/>
        <w:rPr>
          <w:sz w:val="28"/>
          <w:szCs w:val="28"/>
        </w:rPr>
      </w:pPr>
    </w:p>
    <w:p w14:paraId="630B249A" w14:textId="2909D2D0" w:rsidR="0010604E" w:rsidRDefault="0010604E" w:rsidP="0010604E">
      <w:pPr>
        <w:jc w:val="right"/>
        <w:rPr>
          <w:sz w:val="28"/>
          <w:szCs w:val="28"/>
        </w:rPr>
      </w:pPr>
    </w:p>
    <w:p w14:paraId="78E9303A" w14:textId="62ACAC00" w:rsidR="0010604E" w:rsidRDefault="0010604E" w:rsidP="0010604E">
      <w:pPr>
        <w:jc w:val="right"/>
        <w:rPr>
          <w:sz w:val="28"/>
          <w:szCs w:val="28"/>
        </w:rPr>
      </w:pPr>
    </w:p>
    <w:p w14:paraId="154F6D12" w14:textId="0E67FFA9" w:rsidR="0010604E" w:rsidRDefault="0010604E" w:rsidP="0010604E">
      <w:pPr>
        <w:jc w:val="right"/>
        <w:rPr>
          <w:sz w:val="28"/>
          <w:szCs w:val="28"/>
        </w:rPr>
      </w:pPr>
    </w:p>
    <w:p w14:paraId="46C7B0C3" w14:textId="5B0397AF" w:rsidR="0010604E" w:rsidRDefault="0010604E" w:rsidP="0010604E">
      <w:pPr>
        <w:jc w:val="right"/>
        <w:rPr>
          <w:sz w:val="28"/>
          <w:szCs w:val="28"/>
        </w:rPr>
      </w:pPr>
    </w:p>
    <w:p w14:paraId="33DEFC93" w14:textId="6C7FE9FE" w:rsidR="0010604E" w:rsidRDefault="0010604E" w:rsidP="0010604E">
      <w:pPr>
        <w:jc w:val="right"/>
        <w:rPr>
          <w:sz w:val="28"/>
          <w:szCs w:val="28"/>
        </w:rPr>
      </w:pPr>
    </w:p>
    <w:p w14:paraId="024099FC" w14:textId="2D1699E3" w:rsidR="0010604E" w:rsidRDefault="0010604E" w:rsidP="0010604E">
      <w:pPr>
        <w:jc w:val="right"/>
        <w:rPr>
          <w:sz w:val="28"/>
          <w:szCs w:val="28"/>
        </w:rPr>
      </w:pPr>
    </w:p>
    <w:p w14:paraId="571A67A7" w14:textId="24372488" w:rsidR="0010604E" w:rsidRDefault="0010604E" w:rsidP="0010604E">
      <w:pPr>
        <w:jc w:val="right"/>
        <w:rPr>
          <w:sz w:val="28"/>
          <w:szCs w:val="28"/>
        </w:rPr>
      </w:pPr>
    </w:p>
    <w:p w14:paraId="72813671" w14:textId="19E12C97" w:rsidR="0010604E" w:rsidRDefault="0010604E" w:rsidP="0010604E">
      <w:pPr>
        <w:jc w:val="right"/>
        <w:rPr>
          <w:sz w:val="28"/>
          <w:szCs w:val="28"/>
        </w:rPr>
      </w:pPr>
    </w:p>
    <w:p w14:paraId="6E784D08" w14:textId="1E402C15" w:rsidR="0010604E" w:rsidRDefault="0010604E" w:rsidP="0010604E">
      <w:pPr>
        <w:jc w:val="right"/>
        <w:rPr>
          <w:sz w:val="28"/>
          <w:szCs w:val="28"/>
        </w:rPr>
      </w:pPr>
    </w:p>
    <w:p w14:paraId="1EE7E6A4" w14:textId="7C33CC92" w:rsidR="0010604E" w:rsidRDefault="0010604E" w:rsidP="0010604E">
      <w:pPr>
        <w:jc w:val="right"/>
        <w:rPr>
          <w:sz w:val="28"/>
          <w:szCs w:val="28"/>
        </w:rPr>
      </w:pPr>
    </w:p>
    <w:p w14:paraId="6A3C0315" w14:textId="58D27784" w:rsidR="0010604E" w:rsidRDefault="0010604E" w:rsidP="0010604E">
      <w:pPr>
        <w:jc w:val="right"/>
        <w:rPr>
          <w:sz w:val="28"/>
          <w:szCs w:val="28"/>
        </w:rPr>
      </w:pPr>
    </w:p>
    <w:p w14:paraId="1D3FEF4D" w14:textId="7ADD85A5" w:rsidR="0010604E" w:rsidRDefault="0010604E" w:rsidP="0010604E">
      <w:pPr>
        <w:jc w:val="right"/>
        <w:rPr>
          <w:sz w:val="28"/>
          <w:szCs w:val="28"/>
        </w:rPr>
      </w:pPr>
    </w:p>
    <w:p w14:paraId="1F5D0993" w14:textId="267C9AD9" w:rsidR="0010604E" w:rsidRDefault="0010604E" w:rsidP="0010604E">
      <w:pPr>
        <w:jc w:val="right"/>
        <w:rPr>
          <w:sz w:val="28"/>
          <w:szCs w:val="28"/>
        </w:rPr>
      </w:pPr>
    </w:p>
    <w:p w14:paraId="154D4090" w14:textId="7062D35D" w:rsidR="0010604E" w:rsidRDefault="0010604E" w:rsidP="0010604E">
      <w:pPr>
        <w:jc w:val="right"/>
        <w:rPr>
          <w:sz w:val="28"/>
          <w:szCs w:val="28"/>
        </w:rPr>
      </w:pPr>
    </w:p>
    <w:p w14:paraId="1A537ECA" w14:textId="4D02A50C" w:rsidR="0010604E" w:rsidRDefault="0010604E" w:rsidP="0010604E">
      <w:pPr>
        <w:jc w:val="right"/>
        <w:rPr>
          <w:sz w:val="28"/>
          <w:szCs w:val="28"/>
        </w:rPr>
      </w:pPr>
    </w:p>
    <w:p w14:paraId="7982A20F" w14:textId="1D1F54DF" w:rsidR="0010604E" w:rsidRDefault="0010604E" w:rsidP="0010604E">
      <w:pPr>
        <w:jc w:val="right"/>
        <w:rPr>
          <w:sz w:val="28"/>
          <w:szCs w:val="28"/>
        </w:rPr>
      </w:pPr>
    </w:p>
    <w:p w14:paraId="5607AAE1" w14:textId="35AF26D4" w:rsidR="0010604E" w:rsidRDefault="0010604E" w:rsidP="0010604E">
      <w:pPr>
        <w:jc w:val="right"/>
        <w:rPr>
          <w:sz w:val="28"/>
          <w:szCs w:val="28"/>
        </w:rPr>
      </w:pPr>
    </w:p>
    <w:p w14:paraId="1B715B06" w14:textId="67FDE39E" w:rsidR="0010604E" w:rsidRDefault="0010604E" w:rsidP="0010604E">
      <w:pPr>
        <w:jc w:val="right"/>
        <w:rPr>
          <w:sz w:val="28"/>
          <w:szCs w:val="28"/>
        </w:rPr>
      </w:pPr>
    </w:p>
    <w:p w14:paraId="121210AC" w14:textId="52C2ECAC" w:rsidR="0010604E" w:rsidRDefault="0010604E" w:rsidP="0010604E">
      <w:pPr>
        <w:jc w:val="right"/>
        <w:rPr>
          <w:sz w:val="28"/>
          <w:szCs w:val="28"/>
        </w:rPr>
      </w:pPr>
    </w:p>
    <w:p w14:paraId="1AFE5E46" w14:textId="676F067E" w:rsidR="0010604E" w:rsidRDefault="0010604E" w:rsidP="0010604E">
      <w:pPr>
        <w:jc w:val="right"/>
        <w:rPr>
          <w:sz w:val="28"/>
          <w:szCs w:val="28"/>
        </w:rPr>
      </w:pPr>
    </w:p>
    <w:p w14:paraId="2958F30E" w14:textId="2362ED38" w:rsidR="0010604E" w:rsidRDefault="0010604E" w:rsidP="0010604E">
      <w:pPr>
        <w:jc w:val="right"/>
        <w:rPr>
          <w:sz w:val="28"/>
          <w:szCs w:val="28"/>
        </w:rPr>
      </w:pPr>
    </w:p>
    <w:p w14:paraId="2533335E" w14:textId="1389E699" w:rsidR="0010604E" w:rsidRDefault="0010604E" w:rsidP="0010604E">
      <w:pPr>
        <w:jc w:val="right"/>
        <w:rPr>
          <w:sz w:val="28"/>
          <w:szCs w:val="28"/>
        </w:rPr>
      </w:pPr>
    </w:p>
    <w:p w14:paraId="2C6042B1" w14:textId="015E1429" w:rsidR="0010604E" w:rsidRDefault="0010604E" w:rsidP="0010604E">
      <w:pPr>
        <w:jc w:val="right"/>
        <w:rPr>
          <w:sz w:val="28"/>
          <w:szCs w:val="28"/>
        </w:rPr>
      </w:pPr>
    </w:p>
    <w:p w14:paraId="11380DC3" w14:textId="2E74B368" w:rsidR="00CB3F26" w:rsidRDefault="00CB3F26" w:rsidP="0010604E">
      <w:pPr>
        <w:jc w:val="right"/>
        <w:rPr>
          <w:sz w:val="28"/>
          <w:szCs w:val="28"/>
        </w:rPr>
      </w:pPr>
    </w:p>
    <w:p w14:paraId="4E135949" w14:textId="57552610" w:rsidR="00CB3F26" w:rsidRDefault="00CB3F26" w:rsidP="0010604E">
      <w:pPr>
        <w:jc w:val="right"/>
        <w:rPr>
          <w:sz w:val="28"/>
          <w:szCs w:val="28"/>
        </w:rPr>
      </w:pPr>
    </w:p>
    <w:p w14:paraId="66AD3B57" w14:textId="77777777" w:rsidR="006D7E75" w:rsidRDefault="006D7E75" w:rsidP="006D7E75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14:paraId="1ECA54B2" w14:textId="68604A7B" w:rsidR="006D7E75" w:rsidRDefault="006D7E75" w:rsidP="006D7E75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Черемховского районного муниципального образования</w:t>
      </w:r>
      <w:r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>29.09.2025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659-п</w:t>
      </w:r>
      <w:bookmarkStart w:id="0" w:name="_GoBack"/>
      <w:bookmarkEnd w:id="0"/>
    </w:p>
    <w:p w14:paraId="531FED35" w14:textId="77777777" w:rsidR="006D7E75" w:rsidRDefault="006D7E75" w:rsidP="006D7E7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en-US"/>
        </w:rPr>
      </w:pPr>
    </w:p>
    <w:p w14:paraId="0ADBDB1B" w14:textId="77777777" w:rsidR="006D7E75" w:rsidRDefault="006D7E75" w:rsidP="006D7E7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>Перечень должностей муниципальной службы в Администрации Черемховского районного муниципального образования и её структурных подразделениях, при назначении на которые граждане и при замещении которых муниципальные служащие обязаны представлять сведения о своих доходах</w:t>
      </w:r>
      <w:r>
        <w:rPr>
          <w:b/>
          <w:sz w:val="28"/>
          <w:szCs w:val="28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2F714DE9" w14:textId="77777777" w:rsidR="006D7E75" w:rsidRDefault="006D7E75" w:rsidP="006D7E7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Style w:val="ae"/>
        <w:tblW w:w="9467" w:type="dxa"/>
        <w:tblLook w:val="04A0" w:firstRow="1" w:lastRow="0" w:firstColumn="1" w:lastColumn="0" w:noHBand="0" w:noVBand="1"/>
      </w:tblPr>
      <w:tblGrid>
        <w:gridCol w:w="1129"/>
        <w:gridCol w:w="8338"/>
      </w:tblGrid>
      <w:tr w:rsidR="006D7E75" w14:paraId="6AADD7BC" w14:textId="77777777" w:rsidTr="006D7E75">
        <w:trPr>
          <w:trHeight w:val="567"/>
        </w:trPr>
        <w:tc>
          <w:tcPr>
            <w:tcW w:w="9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B8D7" w14:textId="77777777" w:rsidR="006D7E75" w:rsidRDefault="006D7E75" w:rsidP="006D7E75">
            <w:pPr>
              <w:pStyle w:val="ad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Главная группа должностей муниципальной службы:</w:t>
            </w:r>
          </w:p>
        </w:tc>
      </w:tr>
      <w:tr w:rsidR="006D7E75" w14:paraId="535DBC0E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3A04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6274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Первый заместитель мэра</w:t>
            </w:r>
          </w:p>
        </w:tc>
      </w:tr>
      <w:tr w:rsidR="006D7E75" w14:paraId="72EB1B58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3C9A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BFC8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Заместитель мэра по социальным вопросам</w:t>
            </w:r>
          </w:p>
        </w:tc>
      </w:tr>
      <w:tr w:rsidR="006D7E75" w14:paraId="6337082F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E7F2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F4D2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Заместитель мэра по вопросам экономики и финансам</w:t>
            </w:r>
          </w:p>
        </w:tc>
      </w:tr>
      <w:tr w:rsidR="006D7E75" w14:paraId="3A94531D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E27E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1.4.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D96F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Руководитель аппарата администрации</w:t>
            </w:r>
          </w:p>
        </w:tc>
      </w:tr>
      <w:tr w:rsidR="006D7E75" w14:paraId="0DD9C6B2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4691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1.5.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0A01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Председатель комитета по управлению муниципальным имуществом</w:t>
            </w:r>
          </w:p>
        </w:tc>
      </w:tr>
      <w:tr w:rsidR="006D7E75" w14:paraId="092E995E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5794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1.6.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BC75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образования</w:t>
            </w:r>
          </w:p>
        </w:tc>
      </w:tr>
      <w:tr w:rsidR="006D7E75" w14:paraId="335BAA8C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5BDA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1.7.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9695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финансового управления</w:t>
            </w:r>
          </w:p>
        </w:tc>
      </w:tr>
      <w:tr w:rsidR="006D7E75" w14:paraId="140F6398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7D39" w14:textId="77777777" w:rsidR="006D7E75" w:rsidRDefault="006D7E75">
            <w:pPr>
              <w:rPr>
                <w:lang w:eastAsia="en-US"/>
              </w:rPr>
            </w:pPr>
            <w:r>
              <w:rPr>
                <w:lang w:val="en-US" w:eastAsia="en-US"/>
              </w:rPr>
              <w:t>1.8.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CEAB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управления жилищно-коммунального хозяйства, строительства, транспорта, связи и экологии</w:t>
            </w:r>
          </w:p>
        </w:tc>
      </w:tr>
      <w:tr w:rsidR="006D7E75" w14:paraId="00CE1089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8028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1.9.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5260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по культуре и библиотечному обслуживанию</w:t>
            </w:r>
          </w:p>
        </w:tc>
      </w:tr>
      <w:tr w:rsidR="006D7E75" w14:paraId="1C546B47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FB35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1.10.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1D3D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по мобилизационной подготовке и защиты государственной тайны</w:t>
            </w:r>
          </w:p>
        </w:tc>
      </w:tr>
      <w:tr w:rsidR="006D7E75" w14:paraId="6DFFF3A6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4C85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1.11.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8054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по делам гражданской обороны и чрезвычайным ситуациям</w:t>
            </w:r>
          </w:p>
        </w:tc>
      </w:tr>
      <w:tr w:rsidR="006D7E75" w14:paraId="60188E0A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1F0B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1.12.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A6AA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информационных технологий</w:t>
            </w:r>
          </w:p>
        </w:tc>
      </w:tr>
      <w:tr w:rsidR="006D7E75" w14:paraId="753526AA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FE02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1.13.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6D8B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экономического прогнозирования и планирования</w:t>
            </w:r>
          </w:p>
        </w:tc>
      </w:tr>
      <w:tr w:rsidR="006D7E75" w14:paraId="75E1F79D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384E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1.14.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B538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правового обеспечения</w:t>
            </w:r>
          </w:p>
        </w:tc>
      </w:tr>
      <w:tr w:rsidR="006D7E75" w14:paraId="6D982AFB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2CCE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1.15.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D4E6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кадровой службы</w:t>
            </w:r>
          </w:p>
        </w:tc>
      </w:tr>
      <w:tr w:rsidR="006D7E75" w14:paraId="50637BCF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DE91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1.16.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0C0F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организационной работы</w:t>
            </w:r>
          </w:p>
        </w:tc>
      </w:tr>
      <w:tr w:rsidR="006D7E75" w14:paraId="1D1E941F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954F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1.17.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BAC2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архивного отдела</w:t>
            </w:r>
          </w:p>
        </w:tc>
      </w:tr>
      <w:tr w:rsidR="006D7E75" w14:paraId="62F7262F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3577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1.18.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E5A7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сельского хозяйства</w:t>
            </w:r>
          </w:p>
        </w:tc>
      </w:tr>
      <w:tr w:rsidR="006D7E75" w14:paraId="5F1A9B1A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D634" w14:textId="77777777" w:rsidR="006D7E75" w:rsidRDefault="006D7E75">
            <w:pPr>
              <w:rPr>
                <w:lang w:eastAsia="en-US"/>
              </w:rPr>
            </w:pPr>
            <w:r>
              <w:rPr>
                <w:lang w:eastAsia="en-US"/>
              </w:rPr>
              <w:t>1.19.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6FC4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молодежной политики и спорта</w:t>
            </w:r>
          </w:p>
        </w:tc>
      </w:tr>
      <w:tr w:rsidR="006D7E75" w14:paraId="638EC488" w14:textId="77777777" w:rsidTr="006D7E75">
        <w:trPr>
          <w:trHeight w:val="567"/>
        </w:trPr>
        <w:tc>
          <w:tcPr>
            <w:tcW w:w="9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19AD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 Ведущая группа должностей муниципальной службы:</w:t>
            </w:r>
          </w:p>
        </w:tc>
      </w:tr>
      <w:tr w:rsidR="006D7E75" w14:paraId="3A8C3762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8891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29D9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Заместитель председателя комитета по управлению муниципальным имуществом</w:t>
            </w:r>
          </w:p>
        </w:tc>
      </w:tr>
      <w:tr w:rsidR="006D7E75" w14:paraId="49A98CB5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845E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D4DB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lang w:eastAsia="en-US"/>
              </w:rPr>
              <w:t>Заместитель начальника отдела образования</w:t>
            </w:r>
          </w:p>
        </w:tc>
      </w:tr>
      <w:tr w:rsidR="006D7E75" w14:paraId="39924AB6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C99C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2.3.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0E95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Заместитель начальника управления – начальник отдела бюджетного планирования и прогнозирования финансового управления</w:t>
            </w:r>
          </w:p>
        </w:tc>
      </w:tr>
      <w:tr w:rsidR="006D7E75" w14:paraId="095E81B2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0720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2.4.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3CC0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Заместитель начальника управления – начальник отдела архитектуры, строительства, дорожного хозяйства управления жилищно-коммунального хозяйства, строительства, транспорта, связи и экологии</w:t>
            </w:r>
          </w:p>
        </w:tc>
      </w:tr>
      <w:tr w:rsidR="006D7E75" w14:paraId="5778B95D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4B61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2.5.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872E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жилищно-коммунального хозяйства управления жилищно-коммунального хозяйства, строительства, транспорта, связи и экологии</w:t>
            </w:r>
          </w:p>
        </w:tc>
      </w:tr>
      <w:tr w:rsidR="006D7E75" w14:paraId="5BD2A78E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13D4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2.6.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8D33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исполнения смет финансового управления</w:t>
            </w:r>
          </w:p>
        </w:tc>
      </w:tr>
      <w:tr w:rsidR="006D7E75" w14:paraId="132025A8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DE1C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2.7.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A4C0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доходов финансового управления</w:t>
            </w:r>
          </w:p>
        </w:tc>
      </w:tr>
      <w:tr w:rsidR="006D7E75" w14:paraId="121EEFD7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5195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2.8.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99C4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финансового контроля финансового управления</w:t>
            </w:r>
          </w:p>
        </w:tc>
      </w:tr>
      <w:tr w:rsidR="006D7E75" w14:paraId="44CEF90B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B37E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2.9.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BEF2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казначейского исполнения бюджета финансового управления</w:t>
            </w:r>
          </w:p>
        </w:tc>
      </w:tr>
      <w:tr w:rsidR="006D7E75" w14:paraId="331456BB" w14:textId="77777777" w:rsidTr="006D7E75">
        <w:trPr>
          <w:trHeight w:val="567"/>
        </w:trPr>
        <w:tc>
          <w:tcPr>
            <w:tcW w:w="9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FE80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 Старшая группа должностей муниципальной службы:</w:t>
            </w:r>
          </w:p>
        </w:tc>
      </w:tr>
      <w:tr w:rsidR="006D7E75" w14:paraId="49DED202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22CB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9DF0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Заведующий сектором муниципальных закупок отдела экономического прогнозирования и планирования</w:t>
            </w:r>
          </w:p>
        </w:tc>
      </w:tr>
      <w:tr w:rsidR="006D7E75" w14:paraId="138FA512" w14:textId="77777777" w:rsidTr="006D7E75">
        <w:trPr>
          <w:trHeight w:val="567"/>
        </w:trPr>
        <w:tc>
          <w:tcPr>
            <w:tcW w:w="9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7E0F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 Младшая группа должностей муниципальной службы:</w:t>
            </w:r>
          </w:p>
        </w:tc>
      </w:tr>
      <w:tr w:rsidR="006D7E75" w14:paraId="1DCCFA80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700B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1AEE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Главный специалист комитета по управлению муниципальным имуществом</w:t>
            </w:r>
          </w:p>
        </w:tc>
      </w:tr>
      <w:tr w:rsidR="006D7E75" w14:paraId="61C2BE75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B267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F235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Главный специалист отдела архитектуры, строительства, дорожного хозяйства управления жилищно-коммунального хозяйства, строительства, транспорта, связи и экологии</w:t>
            </w:r>
          </w:p>
        </w:tc>
      </w:tr>
      <w:tr w:rsidR="006D7E75" w14:paraId="5B80AE6A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7B3B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290D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Главный специалист – архитектор отдела архитектуры, строительства, дорожного хозяйства управления жилищно-коммунального хозяйства, строительства, транспорта, связи и экологии</w:t>
            </w:r>
          </w:p>
        </w:tc>
      </w:tr>
      <w:tr w:rsidR="006D7E75" w14:paraId="39940AF9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F86A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E787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Главный специалист отдела жилищно-коммунального хозяйства (контрактная служба)</w:t>
            </w:r>
          </w:p>
        </w:tc>
      </w:tr>
      <w:tr w:rsidR="006D7E75" w14:paraId="7D5E2918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BFA1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4.5.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8723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Главный специалист отдела исполнения смет финансового управления</w:t>
            </w:r>
          </w:p>
        </w:tc>
      </w:tr>
      <w:tr w:rsidR="006D7E75" w14:paraId="3EE40C61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86B1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4.6.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E946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Главный специалист отдела казначейского исполнения бюджета финансового управления</w:t>
            </w:r>
          </w:p>
        </w:tc>
      </w:tr>
      <w:tr w:rsidR="006D7E75" w14:paraId="783A4052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B915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4.7.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3E49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Ведущий специалист отдела финансового контроля финансового управления</w:t>
            </w:r>
          </w:p>
        </w:tc>
      </w:tr>
      <w:tr w:rsidR="006D7E75" w14:paraId="0821A215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86C4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4.8.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0C81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Ведущий специалист комитета по управлению муниципальным имуществом</w:t>
            </w:r>
          </w:p>
        </w:tc>
      </w:tr>
      <w:tr w:rsidR="006D7E75" w14:paraId="7A8F5060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C4B7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6616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Ведущий специалист отдела казначейского исполнения бюджета финансового управления</w:t>
            </w:r>
          </w:p>
        </w:tc>
      </w:tr>
      <w:tr w:rsidR="006D7E75" w14:paraId="389CE3E3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72C7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4.10.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1888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Ведущий специалист сектора муниципальных закупок отдела экономического прогнозирования и планирования</w:t>
            </w:r>
          </w:p>
        </w:tc>
      </w:tr>
      <w:tr w:rsidR="006D7E75" w14:paraId="5C17FA43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4411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4.11.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40C2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Ведущий специалист архивного отдела</w:t>
            </w:r>
          </w:p>
        </w:tc>
      </w:tr>
      <w:tr w:rsidR="006D7E75" w14:paraId="3CE719BC" w14:textId="77777777" w:rsidTr="006D7E7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C77D" w14:textId="77777777" w:rsidR="006D7E75" w:rsidRDefault="006D7E7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4.12.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D682" w14:textId="77777777" w:rsidR="006D7E75" w:rsidRDefault="006D7E75">
            <w:pPr>
              <w:widowControl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Ведущий специалист отдела жилищно-коммунального хозяйства (жилищный контроль)</w:t>
            </w:r>
          </w:p>
        </w:tc>
      </w:tr>
    </w:tbl>
    <w:p w14:paraId="08D31957" w14:textId="77777777" w:rsidR="006D7E75" w:rsidRDefault="006D7E75" w:rsidP="006D7E75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sectPr w:rsidR="006D7E75" w:rsidSect="00F25563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93F8E" w14:textId="77777777" w:rsidR="00C637A6" w:rsidRDefault="00C637A6" w:rsidP="000666B7">
      <w:r>
        <w:separator/>
      </w:r>
    </w:p>
  </w:endnote>
  <w:endnote w:type="continuationSeparator" w:id="0">
    <w:p w14:paraId="17296CB7" w14:textId="77777777" w:rsidR="00C637A6" w:rsidRDefault="00C637A6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8DF62" w14:textId="77777777" w:rsidR="00C637A6" w:rsidRDefault="00C637A6" w:rsidP="000666B7">
      <w:r>
        <w:separator/>
      </w:r>
    </w:p>
  </w:footnote>
  <w:footnote w:type="continuationSeparator" w:id="0">
    <w:p w14:paraId="1C82711A" w14:textId="77777777" w:rsidR="00C637A6" w:rsidRDefault="00C637A6" w:rsidP="00066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85C9B" w14:textId="7D56AA5D" w:rsidR="00F25563" w:rsidRDefault="00F25563">
    <w:pPr>
      <w:pStyle w:val="a7"/>
      <w:jc w:val="center"/>
    </w:pPr>
  </w:p>
  <w:p w14:paraId="6729B93A" w14:textId="77777777" w:rsidR="00F25563" w:rsidRDefault="00F255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B6DBE" w14:textId="6E1636F9" w:rsidR="00F25563" w:rsidRDefault="00F25563">
    <w:pPr>
      <w:pStyle w:val="a7"/>
      <w:jc w:val="center"/>
    </w:pPr>
  </w:p>
  <w:p w14:paraId="2A0E01CD" w14:textId="77777777" w:rsidR="00F25563" w:rsidRDefault="00F2556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E0614"/>
    <w:multiLevelType w:val="hybridMultilevel"/>
    <w:tmpl w:val="A66CFEBA"/>
    <w:lvl w:ilvl="0" w:tplc="60924B2E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180EBC"/>
    <w:multiLevelType w:val="hybridMultilevel"/>
    <w:tmpl w:val="DDC6B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42E5FFC"/>
    <w:multiLevelType w:val="multilevel"/>
    <w:tmpl w:val="E730B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5F051811"/>
    <w:multiLevelType w:val="hybridMultilevel"/>
    <w:tmpl w:val="51E2C350"/>
    <w:lvl w:ilvl="0" w:tplc="A95CBBF6">
      <w:start w:val="1"/>
      <w:numFmt w:val="decimal"/>
      <w:lvlText w:val="%1."/>
      <w:lvlJc w:val="left"/>
      <w:pPr>
        <w:ind w:left="6326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4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45265"/>
    <w:rsid w:val="000465E6"/>
    <w:rsid w:val="000666B7"/>
    <w:rsid w:val="000740EF"/>
    <w:rsid w:val="00094410"/>
    <w:rsid w:val="00102F87"/>
    <w:rsid w:val="00105B54"/>
    <w:rsid w:val="0010604E"/>
    <w:rsid w:val="00117776"/>
    <w:rsid w:val="00121FC4"/>
    <w:rsid w:val="00124876"/>
    <w:rsid w:val="001357DD"/>
    <w:rsid w:val="00175738"/>
    <w:rsid w:val="0017713F"/>
    <w:rsid w:val="001D5269"/>
    <w:rsid w:val="001E5A3E"/>
    <w:rsid w:val="00213040"/>
    <w:rsid w:val="00234D22"/>
    <w:rsid w:val="002514A3"/>
    <w:rsid w:val="00260728"/>
    <w:rsid w:val="002635CC"/>
    <w:rsid w:val="00264FA0"/>
    <w:rsid w:val="00275DF8"/>
    <w:rsid w:val="002B633E"/>
    <w:rsid w:val="002C5B24"/>
    <w:rsid w:val="002C66F2"/>
    <w:rsid w:val="002D2823"/>
    <w:rsid w:val="002E393E"/>
    <w:rsid w:val="002F69B6"/>
    <w:rsid w:val="0034466E"/>
    <w:rsid w:val="00352306"/>
    <w:rsid w:val="00382628"/>
    <w:rsid w:val="003B323F"/>
    <w:rsid w:val="003C3C6B"/>
    <w:rsid w:val="004353B5"/>
    <w:rsid w:val="00493424"/>
    <w:rsid w:val="004A7702"/>
    <w:rsid w:val="004B5194"/>
    <w:rsid w:val="004B77CA"/>
    <w:rsid w:val="004F436E"/>
    <w:rsid w:val="00502EED"/>
    <w:rsid w:val="005059AB"/>
    <w:rsid w:val="00521F6A"/>
    <w:rsid w:val="005A11C6"/>
    <w:rsid w:val="005C62F6"/>
    <w:rsid w:val="006028C5"/>
    <w:rsid w:val="00627055"/>
    <w:rsid w:val="00672E2D"/>
    <w:rsid w:val="006D6AB8"/>
    <w:rsid w:val="006D7E75"/>
    <w:rsid w:val="006E22AF"/>
    <w:rsid w:val="0072146F"/>
    <w:rsid w:val="00733322"/>
    <w:rsid w:val="00735B31"/>
    <w:rsid w:val="007537B1"/>
    <w:rsid w:val="007622C6"/>
    <w:rsid w:val="0077621C"/>
    <w:rsid w:val="007D3FE5"/>
    <w:rsid w:val="00811D84"/>
    <w:rsid w:val="0081502E"/>
    <w:rsid w:val="00861BD9"/>
    <w:rsid w:val="00866635"/>
    <w:rsid w:val="00873C26"/>
    <w:rsid w:val="008D050B"/>
    <w:rsid w:val="008E3270"/>
    <w:rsid w:val="008E4665"/>
    <w:rsid w:val="009065D3"/>
    <w:rsid w:val="00915444"/>
    <w:rsid w:val="00931783"/>
    <w:rsid w:val="00937008"/>
    <w:rsid w:val="00984019"/>
    <w:rsid w:val="009E3E4A"/>
    <w:rsid w:val="00A11CE4"/>
    <w:rsid w:val="00A3422A"/>
    <w:rsid w:val="00A433C8"/>
    <w:rsid w:val="00A637A0"/>
    <w:rsid w:val="00AA1704"/>
    <w:rsid w:val="00AF0159"/>
    <w:rsid w:val="00AF5471"/>
    <w:rsid w:val="00B33674"/>
    <w:rsid w:val="00B7205D"/>
    <w:rsid w:val="00B76A1E"/>
    <w:rsid w:val="00B9509D"/>
    <w:rsid w:val="00C035E2"/>
    <w:rsid w:val="00C637A6"/>
    <w:rsid w:val="00CB3F26"/>
    <w:rsid w:val="00CF24D4"/>
    <w:rsid w:val="00D241A6"/>
    <w:rsid w:val="00D30D96"/>
    <w:rsid w:val="00D3415E"/>
    <w:rsid w:val="00D34344"/>
    <w:rsid w:val="00D45C8A"/>
    <w:rsid w:val="00D474B5"/>
    <w:rsid w:val="00D52CD0"/>
    <w:rsid w:val="00D5321F"/>
    <w:rsid w:val="00D53BBF"/>
    <w:rsid w:val="00DA754A"/>
    <w:rsid w:val="00E3679E"/>
    <w:rsid w:val="00E46D17"/>
    <w:rsid w:val="00EA1F9E"/>
    <w:rsid w:val="00EB49B8"/>
    <w:rsid w:val="00EC2845"/>
    <w:rsid w:val="00F25563"/>
    <w:rsid w:val="00F27107"/>
    <w:rsid w:val="00F307E5"/>
    <w:rsid w:val="00F65FF6"/>
    <w:rsid w:val="00F71E9C"/>
    <w:rsid w:val="00F83A41"/>
    <w:rsid w:val="00FD0016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5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B3F26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453E3-15C2-4216-A095-4F9A996A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2</cp:revision>
  <cp:lastPrinted>2025-09-16T08:29:00Z</cp:lastPrinted>
  <dcterms:created xsi:type="dcterms:W3CDTF">2025-09-30T04:03:00Z</dcterms:created>
  <dcterms:modified xsi:type="dcterms:W3CDTF">2025-09-30T04:03:00Z</dcterms:modified>
</cp:coreProperties>
</file>