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8A5C5A" w:rsidRPr="00AE3227" w14:paraId="00C9AF3F" w14:textId="77777777" w:rsidTr="00450062">
        <w:tc>
          <w:tcPr>
            <w:tcW w:w="9570" w:type="dxa"/>
          </w:tcPr>
          <w:p w14:paraId="4C87620F" w14:textId="77777777" w:rsidR="008A5C5A" w:rsidRPr="00AE3227" w:rsidRDefault="008A5C5A" w:rsidP="00450062">
            <w:pPr>
              <w:keepNext/>
              <w:spacing w:after="0" w:line="184" w:lineRule="auto"/>
              <w:jc w:val="center"/>
              <w:outlineLvl w:val="0"/>
              <w:rPr>
                <w:rFonts w:ascii="Times New Roman" w:hAnsi="Times New Roman" w:cs="Arial"/>
                <w:sz w:val="28"/>
                <w:szCs w:val="28"/>
                <w:lang w:eastAsia="ru-RU"/>
              </w:rPr>
            </w:pPr>
            <w:r w:rsidRPr="00AE3227">
              <w:rPr>
                <w:rFonts w:ascii="Times New Roman" w:hAnsi="Times New Roman" w:cs="Times New Roman"/>
                <w:noProof/>
                <w:sz w:val="28"/>
                <w:szCs w:val="28"/>
                <w:lang w:eastAsia="ru-RU"/>
              </w:rPr>
              <w:drawing>
                <wp:inline distT="0" distB="0" distL="0" distR="0" wp14:anchorId="54F90EBE" wp14:editId="71B76B8F">
                  <wp:extent cx="542925" cy="676275"/>
                  <wp:effectExtent l="0" t="0" r="9525" b="9525"/>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8A5C5A" w:rsidRPr="00AE3227" w14:paraId="50EB9DE1" w14:textId="77777777" w:rsidTr="00450062">
        <w:tc>
          <w:tcPr>
            <w:tcW w:w="9570" w:type="dxa"/>
          </w:tcPr>
          <w:p w14:paraId="5454B68A" w14:textId="77777777" w:rsidR="008A5C5A" w:rsidRPr="00AE3227" w:rsidRDefault="008A5C5A" w:rsidP="00450062">
            <w:pPr>
              <w:spacing w:after="0" w:line="240" w:lineRule="auto"/>
              <w:jc w:val="center"/>
              <w:rPr>
                <w:rFonts w:ascii="Times New Roman" w:hAnsi="Times New Roman" w:cs="Times New Roman"/>
                <w:sz w:val="28"/>
                <w:szCs w:val="28"/>
                <w:lang w:eastAsia="ru-RU"/>
              </w:rPr>
            </w:pPr>
            <w:r w:rsidRPr="00AE3227">
              <w:rPr>
                <w:rFonts w:ascii="Tahoma" w:hAnsi="Tahoma" w:cs="Tahoma"/>
                <w:sz w:val="28"/>
                <w:szCs w:val="28"/>
                <w:lang w:eastAsia="ru-RU"/>
              </w:rPr>
              <w:t>РОССИЙСКАЯ ФЕДЕРАЦИЯ</w:t>
            </w:r>
          </w:p>
        </w:tc>
      </w:tr>
      <w:tr w:rsidR="008A5C5A" w:rsidRPr="00AE3227" w14:paraId="06C000B9" w14:textId="77777777" w:rsidTr="00450062">
        <w:tc>
          <w:tcPr>
            <w:tcW w:w="9570" w:type="dxa"/>
          </w:tcPr>
          <w:p w14:paraId="7A14AC8F" w14:textId="77777777" w:rsidR="008A5C5A" w:rsidRPr="00AE3227" w:rsidRDefault="008A5C5A" w:rsidP="00450062">
            <w:pPr>
              <w:spacing w:after="0" w:line="240" w:lineRule="auto"/>
              <w:jc w:val="center"/>
              <w:rPr>
                <w:rFonts w:ascii="Arial" w:hAnsi="Arial" w:cs="Arial"/>
                <w:b/>
                <w:sz w:val="28"/>
                <w:szCs w:val="24"/>
                <w:lang w:eastAsia="ru-RU"/>
              </w:rPr>
            </w:pPr>
            <w:r w:rsidRPr="00AE3227">
              <w:rPr>
                <w:rFonts w:ascii="Arial" w:hAnsi="Arial" w:cs="Arial"/>
                <w:b/>
                <w:sz w:val="28"/>
                <w:szCs w:val="24"/>
                <w:lang w:eastAsia="ru-RU"/>
              </w:rPr>
              <w:t>Черемховское районное муниципальное образование</w:t>
            </w:r>
          </w:p>
          <w:p w14:paraId="062CD267" w14:textId="77777777" w:rsidR="008A5C5A" w:rsidRPr="00AE3227" w:rsidRDefault="008A5C5A" w:rsidP="00450062">
            <w:pPr>
              <w:spacing w:after="0" w:line="240" w:lineRule="auto"/>
              <w:jc w:val="center"/>
              <w:rPr>
                <w:rFonts w:ascii="Arial" w:hAnsi="Arial" w:cs="Arial"/>
                <w:b/>
                <w:sz w:val="28"/>
                <w:szCs w:val="24"/>
                <w:lang w:eastAsia="ru-RU"/>
              </w:rPr>
            </w:pPr>
            <w:r w:rsidRPr="00AE3227">
              <w:rPr>
                <w:rFonts w:ascii="Arial" w:hAnsi="Arial" w:cs="Arial"/>
                <w:b/>
                <w:sz w:val="28"/>
                <w:szCs w:val="24"/>
                <w:lang w:eastAsia="ru-RU"/>
              </w:rPr>
              <w:t>АДМИНИСТРАЦИЯ</w:t>
            </w:r>
          </w:p>
          <w:p w14:paraId="009074FD" w14:textId="77777777" w:rsidR="008A5C5A" w:rsidRPr="00AE3227" w:rsidRDefault="008A5C5A" w:rsidP="00450062">
            <w:pPr>
              <w:spacing w:after="0" w:line="240" w:lineRule="auto"/>
              <w:jc w:val="center"/>
              <w:rPr>
                <w:rFonts w:ascii="Arial" w:hAnsi="Arial" w:cs="Arial"/>
                <w:b/>
                <w:sz w:val="28"/>
                <w:szCs w:val="24"/>
                <w:lang w:eastAsia="ru-RU"/>
              </w:rPr>
            </w:pPr>
          </w:p>
          <w:p w14:paraId="40E4D0E5" w14:textId="77777777" w:rsidR="008A5C5A" w:rsidRPr="00AE3227" w:rsidRDefault="008A5C5A" w:rsidP="00450062">
            <w:pPr>
              <w:spacing w:after="0" w:line="240" w:lineRule="auto"/>
              <w:jc w:val="center"/>
              <w:rPr>
                <w:rFonts w:ascii="Arial" w:hAnsi="Arial" w:cs="Arial"/>
                <w:b/>
                <w:sz w:val="10"/>
                <w:szCs w:val="10"/>
                <w:lang w:eastAsia="ru-RU"/>
              </w:rPr>
            </w:pPr>
          </w:p>
          <w:p w14:paraId="252EC9DF" w14:textId="77777777" w:rsidR="008A5C5A" w:rsidRPr="00AE3227" w:rsidRDefault="008A5C5A" w:rsidP="00450062">
            <w:pPr>
              <w:keepNext/>
              <w:spacing w:after="0" w:line="204" w:lineRule="auto"/>
              <w:ind w:hanging="72"/>
              <w:jc w:val="center"/>
              <w:outlineLvl w:val="2"/>
              <w:rPr>
                <w:rFonts w:ascii="Tahoma" w:hAnsi="Tahoma" w:cs="Tahoma"/>
                <w:b/>
                <w:sz w:val="32"/>
                <w:szCs w:val="32"/>
                <w:lang w:eastAsia="ru-RU"/>
              </w:rPr>
            </w:pPr>
            <w:r w:rsidRPr="00AE3227">
              <w:rPr>
                <w:rFonts w:ascii="Tahoma" w:hAnsi="Tahoma" w:cs="Tahoma"/>
                <w:b/>
                <w:sz w:val="32"/>
                <w:szCs w:val="32"/>
                <w:lang w:eastAsia="ru-RU"/>
              </w:rPr>
              <w:t>П О С Т А Н О В Л Е Н И Е</w:t>
            </w:r>
          </w:p>
          <w:p w14:paraId="0F032570" w14:textId="77777777" w:rsidR="008A5C5A" w:rsidRPr="00AE3227" w:rsidRDefault="008A5C5A" w:rsidP="00450062">
            <w:pPr>
              <w:spacing w:after="0" w:line="240" w:lineRule="auto"/>
              <w:jc w:val="center"/>
              <w:rPr>
                <w:rFonts w:ascii="Times New Roman" w:hAnsi="Times New Roman" w:cs="Times New Roman"/>
                <w:sz w:val="16"/>
                <w:szCs w:val="16"/>
                <w:lang w:eastAsia="ru-RU"/>
              </w:rPr>
            </w:pPr>
          </w:p>
        </w:tc>
      </w:tr>
    </w:tbl>
    <w:p w14:paraId="0EE8742E" w14:textId="77777777" w:rsidR="008A5C5A" w:rsidRPr="00AE3227" w:rsidRDefault="008A5C5A" w:rsidP="008A5C5A">
      <w:pPr>
        <w:spacing w:after="0" w:line="240" w:lineRule="auto"/>
        <w:rPr>
          <w:rFonts w:ascii="Times New Roman" w:hAnsi="Times New Roman" w:cs="Times New Roman"/>
          <w:sz w:val="10"/>
          <w:szCs w:val="24"/>
          <w:lang w:eastAsia="ru-RU"/>
        </w:rPr>
      </w:pPr>
    </w:p>
    <w:tbl>
      <w:tblPr>
        <w:tblW w:w="9468" w:type="dxa"/>
        <w:tblLayout w:type="fixed"/>
        <w:tblLook w:val="0000" w:firstRow="0" w:lastRow="0" w:firstColumn="0" w:lastColumn="0" w:noHBand="0" w:noVBand="0"/>
      </w:tblPr>
      <w:tblGrid>
        <w:gridCol w:w="4785"/>
        <w:gridCol w:w="4683"/>
      </w:tblGrid>
      <w:tr w:rsidR="008A5C5A" w:rsidRPr="00BC5C41" w14:paraId="47AC674B" w14:textId="77777777" w:rsidTr="00450062">
        <w:tc>
          <w:tcPr>
            <w:tcW w:w="4785" w:type="dxa"/>
          </w:tcPr>
          <w:p w14:paraId="06BDBA51" w14:textId="6B5C7268" w:rsidR="008A5C5A" w:rsidRPr="00BC5C41" w:rsidRDefault="00BC5C41" w:rsidP="00450062">
            <w:pPr>
              <w:spacing w:after="0" w:line="240" w:lineRule="auto"/>
              <w:rPr>
                <w:rFonts w:ascii="Times New Roman" w:hAnsi="Times New Roman" w:cs="Times New Roman"/>
                <w:b/>
                <w:bCs/>
                <w:sz w:val="24"/>
                <w:szCs w:val="24"/>
                <w:lang w:eastAsia="ru-RU"/>
              </w:rPr>
            </w:pPr>
            <w:r w:rsidRPr="00BC5C41">
              <w:rPr>
                <w:rFonts w:ascii="Times New Roman" w:hAnsi="Times New Roman" w:cs="Times New Roman"/>
                <w:b/>
                <w:bCs/>
                <w:sz w:val="24"/>
                <w:szCs w:val="24"/>
                <w:lang w:eastAsia="ru-RU"/>
              </w:rPr>
              <w:t>23.05.2022</w:t>
            </w:r>
          </w:p>
        </w:tc>
        <w:tc>
          <w:tcPr>
            <w:tcW w:w="4683" w:type="dxa"/>
          </w:tcPr>
          <w:p w14:paraId="37A17258" w14:textId="31CE5933" w:rsidR="008A5C5A" w:rsidRPr="00BC5C41" w:rsidRDefault="008A5C5A" w:rsidP="00450062">
            <w:pPr>
              <w:spacing w:after="0" w:line="240" w:lineRule="auto"/>
              <w:jc w:val="right"/>
              <w:rPr>
                <w:rFonts w:ascii="Times New Roman" w:hAnsi="Times New Roman" w:cs="Times New Roman"/>
                <w:b/>
                <w:bCs/>
                <w:sz w:val="24"/>
                <w:szCs w:val="24"/>
                <w:lang w:eastAsia="ru-RU"/>
              </w:rPr>
            </w:pPr>
            <w:r w:rsidRPr="00BC5C41">
              <w:rPr>
                <w:rFonts w:ascii="Times New Roman" w:hAnsi="Times New Roman" w:cs="Times New Roman"/>
                <w:b/>
                <w:bCs/>
                <w:sz w:val="24"/>
                <w:szCs w:val="24"/>
                <w:lang w:eastAsia="ru-RU"/>
              </w:rPr>
              <w:t xml:space="preserve">№ </w:t>
            </w:r>
            <w:r w:rsidR="00BC5C41" w:rsidRPr="00BC5C41">
              <w:rPr>
                <w:rFonts w:ascii="Times New Roman" w:hAnsi="Times New Roman" w:cs="Times New Roman"/>
                <w:b/>
                <w:bCs/>
                <w:sz w:val="24"/>
                <w:szCs w:val="24"/>
                <w:lang w:eastAsia="ru-RU"/>
              </w:rPr>
              <w:t>274-п</w:t>
            </w:r>
          </w:p>
        </w:tc>
      </w:tr>
      <w:tr w:rsidR="008A5C5A" w:rsidRPr="00AE3227" w14:paraId="77D9E4C7" w14:textId="77777777" w:rsidTr="00450062">
        <w:tc>
          <w:tcPr>
            <w:tcW w:w="9468" w:type="dxa"/>
            <w:gridSpan w:val="2"/>
          </w:tcPr>
          <w:p w14:paraId="703D39A8" w14:textId="77777777" w:rsidR="008A5C5A" w:rsidRPr="00AE3227" w:rsidRDefault="008A5C5A" w:rsidP="00450062">
            <w:pPr>
              <w:spacing w:after="0" w:line="240" w:lineRule="auto"/>
              <w:jc w:val="center"/>
              <w:rPr>
                <w:rFonts w:ascii="Times New Roman" w:hAnsi="Times New Roman" w:cs="Times New Roman"/>
                <w:b/>
                <w:sz w:val="20"/>
                <w:szCs w:val="20"/>
                <w:lang w:eastAsia="ru-RU"/>
              </w:rPr>
            </w:pPr>
            <w:r w:rsidRPr="00AE3227">
              <w:rPr>
                <w:rFonts w:ascii="Times New Roman" w:hAnsi="Times New Roman" w:cs="Times New Roman"/>
                <w:sz w:val="20"/>
                <w:szCs w:val="20"/>
                <w:lang w:eastAsia="ru-RU"/>
              </w:rPr>
              <w:t>Черемхово</w:t>
            </w:r>
          </w:p>
        </w:tc>
      </w:tr>
    </w:tbl>
    <w:p w14:paraId="7D2AA525" w14:textId="77777777" w:rsidR="008A5C5A" w:rsidRPr="00AE3227" w:rsidRDefault="008A5C5A" w:rsidP="008A5C5A">
      <w:pPr>
        <w:spacing w:after="0" w:line="240" w:lineRule="auto"/>
        <w:rPr>
          <w:rFonts w:ascii="Times New Roman" w:hAnsi="Times New Roman" w:cs="Times New Roman"/>
          <w:sz w:val="24"/>
          <w:szCs w:val="24"/>
          <w:lang w:eastAsia="ru-RU"/>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8A5C5A" w:rsidRPr="00AE3227" w14:paraId="6C2BCFE8" w14:textId="77777777" w:rsidTr="00450062">
        <w:tc>
          <w:tcPr>
            <w:tcW w:w="9399" w:type="dxa"/>
            <w:tcBorders>
              <w:top w:val="nil"/>
              <w:left w:val="nil"/>
              <w:bottom w:val="nil"/>
              <w:right w:val="nil"/>
            </w:tcBorders>
          </w:tcPr>
          <w:p w14:paraId="0C0D7781" w14:textId="77777777" w:rsidR="008A5C5A" w:rsidRPr="00AE3227" w:rsidRDefault="008A5C5A" w:rsidP="00450062">
            <w:pPr>
              <w:spacing w:after="0" w:line="240" w:lineRule="auto"/>
              <w:jc w:val="center"/>
              <w:rPr>
                <w:rFonts w:ascii="Times New Roman" w:hAnsi="Times New Roman" w:cs="Times New Roman"/>
                <w:b/>
                <w:sz w:val="24"/>
                <w:szCs w:val="24"/>
                <w:lang w:eastAsia="ru-RU"/>
              </w:rPr>
            </w:pPr>
            <w:r w:rsidRPr="00AE3227">
              <w:rPr>
                <w:rFonts w:ascii="Times New Roman" w:hAnsi="Times New Roman" w:cs="Times New Roman"/>
                <w:b/>
                <w:sz w:val="24"/>
                <w:szCs w:val="24"/>
                <w:lang w:eastAsia="ru-RU"/>
              </w:rPr>
              <w:t xml:space="preserve">Об утверждении административного регламента </w:t>
            </w:r>
          </w:p>
          <w:p w14:paraId="7BAE5A30" w14:textId="77777777" w:rsidR="008A5C5A" w:rsidRPr="00AE3227" w:rsidRDefault="008A5C5A" w:rsidP="008A5C5A">
            <w:pPr>
              <w:spacing w:after="0" w:line="240" w:lineRule="auto"/>
              <w:jc w:val="center"/>
              <w:rPr>
                <w:rFonts w:ascii="Times New Roman" w:hAnsi="Times New Roman" w:cs="Times New Roman"/>
                <w:b/>
                <w:sz w:val="24"/>
                <w:szCs w:val="24"/>
                <w:lang w:eastAsia="ru-RU"/>
              </w:rPr>
            </w:pPr>
            <w:r w:rsidRPr="00AE3227">
              <w:rPr>
                <w:rFonts w:ascii="Times New Roman" w:hAnsi="Times New Roman" w:cs="Times New Roman"/>
                <w:b/>
                <w:sz w:val="24"/>
                <w:szCs w:val="24"/>
                <w:lang w:eastAsia="ru-RU"/>
              </w:rPr>
              <w:t>предоставления муниципальной услуги «</w:t>
            </w:r>
            <w:r w:rsidR="0046444A">
              <w:rPr>
                <w:rFonts w:ascii="Times New Roman" w:hAnsi="Times New Roman"/>
                <w:b/>
                <w:color w:val="000000"/>
                <w:sz w:val="24"/>
                <w:szCs w:val="24"/>
              </w:rPr>
              <w:t>П</w:t>
            </w:r>
            <w:r w:rsidR="00D72CFA">
              <w:rPr>
                <w:rFonts w:ascii="Times New Roman" w:hAnsi="Times New Roman"/>
                <w:b/>
                <w:color w:val="000000"/>
                <w:sz w:val="24"/>
                <w:szCs w:val="24"/>
              </w:rPr>
              <w:t xml:space="preserve">остановка на учет и </w:t>
            </w:r>
            <w:r w:rsidR="0046444A">
              <w:rPr>
                <w:rFonts w:ascii="Times New Roman" w:hAnsi="Times New Roman"/>
                <w:b/>
                <w:color w:val="000000"/>
                <w:sz w:val="24"/>
                <w:szCs w:val="24"/>
              </w:rPr>
              <w:t>направление</w:t>
            </w:r>
            <w:r w:rsidR="00D72CFA">
              <w:rPr>
                <w:rFonts w:ascii="Times New Roman" w:hAnsi="Times New Roman"/>
                <w:b/>
                <w:color w:val="000000"/>
                <w:sz w:val="24"/>
                <w:szCs w:val="24"/>
              </w:rPr>
              <w:t xml:space="preserve"> детей в образовательные организации реализующие </w:t>
            </w:r>
            <w:r w:rsidR="0046444A">
              <w:rPr>
                <w:rFonts w:ascii="Times New Roman" w:hAnsi="Times New Roman"/>
                <w:b/>
                <w:color w:val="000000"/>
                <w:sz w:val="24"/>
                <w:szCs w:val="24"/>
              </w:rPr>
              <w:t>образовательные программы</w:t>
            </w:r>
            <w:r w:rsidR="00D72CFA">
              <w:rPr>
                <w:rFonts w:ascii="Times New Roman" w:hAnsi="Times New Roman"/>
                <w:b/>
                <w:color w:val="000000"/>
                <w:sz w:val="24"/>
                <w:szCs w:val="24"/>
              </w:rPr>
              <w:t xml:space="preserve"> дошкол</w:t>
            </w:r>
            <w:r w:rsidR="0046444A">
              <w:rPr>
                <w:rFonts w:ascii="Times New Roman" w:hAnsi="Times New Roman"/>
                <w:b/>
                <w:color w:val="000000"/>
                <w:sz w:val="24"/>
                <w:szCs w:val="24"/>
              </w:rPr>
              <w:t>ьного образования</w:t>
            </w:r>
            <w:r w:rsidRPr="00AE3227">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Pr="00AE3227">
              <w:rPr>
                <w:rFonts w:ascii="Times New Roman" w:hAnsi="Times New Roman" w:cs="Times New Roman"/>
                <w:b/>
                <w:sz w:val="24"/>
                <w:szCs w:val="24"/>
                <w:lang w:eastAsia="ru-RU"/>
              </w:rPr>
              <w:t>в новой редакции</w:t>
            </w:r>
          </w:p>
          <w:p w14:paraId="6AC6EAD5" w14:textId="77777777" w:rsidR="008A5C5A" w:rsidRPr="00AE3227" w:rsidRDefault="008A5C5A" w:rsidP="00450062">
            <w:pPr>
              <w:spacing w:after="0" w:line="240" w:lineRule="auto"/>
              <w:ind w:firstLine="34"/>
              <w:jc w:val="center"/>
              <w:rPr>
                <w:rFonts w:ascii="Times New Roman" w:hAnsi="Times New Roman" w:cs="Times New Roman"/>
                <w:sz w:val="24"/>
                <w:szCs w:val="24"/>
                <w:lang w:eastAsia="ru-RU"/>
              </w:rPr>
            </w:pPr>
          </w:p>
        </w:tc>
      </w:tr>
    </w:tbl>
    <w:p w14:paraId="67D3F216" w14:textId="77777777" w:rsidR="008A5C5A" w:rsidRPr="00BC5C41" w:rsidRDefault="008A5C5A" w:rsidP="00BC5C41">
      <w:pPr>
        <w:spacing w:after="0" w:line="240" w:lineRule="auto"/>
        <w:jc w:val="center"/>
        <w:rPr>
          <w:rFonts w:ascii="Times New Roman" w:hAnsi="Times New Roman" w:cs="Times New Roman"/>
          <w:bCs/>
          <w:sz w:val="28"/>
          <w:szCs w:val="28"/>
          <w:lang w:eastAsia="ru-RU"/>
        </w:rPr>
      </w:pPr>
      <w:bookmarkStart w:id="0" w:name="_GoBack"/>
      <w:bookmarkEnd w:id="0"/>
    </w:p>
    <w:p w14:paraId="48FB2B1B" w14:textId="0898E264" w:rsidR="008A5C5A" w:rsidRDefault="008A5C5A" w:rsidP="008A5C5A">
      <w:pPr>
        <w:spacing w:after="0" w:line="240" w:lineRule="auto"/>
        <w:ind w:firstLine="709"/>
        <w:jc w:val="both"/>
        <w:rPr>
          <w:rFonts w:ascii="Times New Roman" w:hAnsi="Times New Roman" w:cs="Times New Roman"/>
          <w:sz w:val="28"/>
          <w:szCs w:val="28"/>
          <w:lang w:eastAsia="ru-RU"/>
        </w:rPr>
      </w:pPr>
      <w:r w:rsidRPr="00AE3227">
        <w:rPr>
          <w:rFonts w:ascii="Times New Roman" w:hAnsi="Times New Roman" w:cs="Times New Roman"/>
          <w:sz w:val="28"/>
          <w:szCs w:val="28"/>
          <w:lang w:eastAsia="ru-RU"/>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руководствуясь Федеральными законами </w:t>
      </w:r>
      <w:r w:rsidR="00A36C8E" w:rsidRPr="00AE3227">
        <w:rPr>
          <w:rFonts w:ascii="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r w:rsidR="00A36C8E">
        <w:rPr>
          <w:rFonts w:ascii="Times New Roman" w:hAnsi="Times New Roman" w:cs="Times New Roman"/>
          <w:sz w:val="28"/>
          <w:szCs w:val="28"/>
          <w:lang w:eastAsia="ru-RU"/>
        </w:rPr>
        <w:t xml:space="preserve">, от </w:t>
      </w:r>
      <w:r w:rsidRPr="00AE3227">
        <w:rPr>
          <w:rFonts w:ascii="Times New Roman" w:hAnsi="Times New Roman" w:cs="Times New Roman"/>
          <w:sz w:val="28"/>
          <w:szCs w:val="28"/>
          <w:lang w:eastAsia="ru-RU"/>
        </w:rPr>
        <w:t>27 июля 2010 года № 210-ФЗ «Об организации предоставления государс</w:t>
      </w:r>
      <w:r w:rsidR="00A36C8E">
        <w:rPr>
          <w:rFonts w:ascii="Times New Roman" w:hAnsi="Times New Roman" w:cs="Times New Roman"/>
          <w:sz w:val="28"/>
          <w:szCs w:val="28"/>
          <w:lang w:eastAsia="ru-RU"/>
        </w:rPr>
        <w:t>твенных и муниципальных услуг»,</w:t>
      </w:r>
      <w:r w:rsidRPr="00AE3227">
        <w:rPr>
          <w:rFonts w:ascii="Times New Roman" w:hAnsi="Times New Roman" w:cs="Times New Roman"/>
          <w:sz w:val="28"/>
          <w:szCs w:val="28"/>
          <w:lang w:eastAsia="ru-RU"/>
        </w:rPr>
        <w:t xml:space="preserve"> от 29 декабря 2012 года № 273-ФЗ «Об образовании в Российской Федерации»,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66B180F9" w14:textId="77777777" w:rsidR="00A36C8E" w:rsidRPr="00AE3227" w:rsidRDefault="00A36C8E" w:rsidP="008A5C5A">
      <w:pPr>
        <w:spacing w:after="0" w:line="240" w:lineRule="auto"/>
        <w:ind w:firstLine="709"/>
        <w:jc w:val="both"/>
        <w:rPr>
          <w:rFonts w:ascii="Times New Roman" w:hAnsi="Times New Roman" w:cs="Times New Roman"/>
          <w:sz w:val="28"/>
          <w:szCs w:val="28"/>
          <w:lang w:eastAsia="ru-RU"/>
        </w:rPr>
      </w:pPr>
    </w:p>
    <w:p w14:paraId="42ADCC50" w14:textId="6C31D7F7" w:rsidR="008A5C5A" w:rsidRDefault="008A5C5A" w:rsidP="008A5C5A">
      <w:pPr>
        <w:spacing w:after="0" w:line="240" w:lineRule="auto"/>
        <w:ind w:firstLine="709"/>
        <w:jc w:val="center"/>
        <w:rPr>
          <w:rFonts w:ascii="Times New Roman" w:hAnsi="Times New Roman" w:cs="Times New Roman"/>
          <w:b/>
          <w:sz w:val="28"/>
          <w:szCs w:val="28"/>
          <w:lang w:eastAsia="ru-RU"/>
        </w:rPr>
      </w:pPr>
      <w:r w:rsidRPr="00F3368A">
        <w:rPr>
          <w:rFonts w:ascii="Times New Roman" w:hAnsi="Times New Roman" w:cs="Times New Roman"/>
          <w:sz w:val="28"/>
          <w:szCs w:val="28"/>
          <w:lang w:eastAsia="ru-RU"/>
        </w:rPr>
        <w:t>ПОСТАНОВЛЯЕТ</w:t>
      </w:r>
      <w:r w:rsidRPr="00F3368A">
        <w:rPr>
          <w:rFonts w:ascii="Times New Roman" w:hAnsi="Times New Roman" w:cs="Times New Roman"/>
          <w:b/>
          <w:sz w:val="28"/>
          <w:szCs w:val="28"/>
          <w:lang w:eastAsia="ru-RU"/>
        </w:rPr>
        <w:t>:</w:t>
      </w:r>
    </w:p>
    <w:p w14:paraId="4F36FD11" w14:textId="77777777" w:rsidR="00BC5C41" w:rsidRPr="00BC5C41" w:rsidRDefault="00BC5C41" w:rsidP="00BC5C41">
      <w:pPr>
        <w:spacing w:after="0" w:line="240" w:lineRule="auto"/>
        <w:ind w:firstLine="709"/>
        <w:jc w:val="both"/>
        <w:rPr>
          <w:rFonts w:ascii="Times New Roman" w:hAnsi="Times New Roman" w:cs="Times New Roman"/>
          <w:bCs/>
          <w:sz w:val="28"/>
          <w:szCs w:val="28"/>
          <w:lang w:eastAsia="ru-RU"/>
        </w:rPr>
      </w:pPr>
    </w:p>
    <w:p w14:paraId="027D28E9" w14:textId="2F453AAE" w:rsidR="008A5C5A" w:rsidRPr="00F3368A" w:rsidRDefault="008A5C5A" w:rsidP="00BC5C41">
      <w:pPr>
        <w:spacing w:after="0" w:line="240" w:lineRule="auto"/>
        <w:ind w:firstLine="709"/>
        <w:jc w:val="both"/>
        <w:rPr>
          <w:rFonts w:ascii="Times New Roman" w:hAnsi="Times New Roman" w:cs="Times New Roman"/>
          <w:sz w:val="24"/>
          <w:szCs w:val="24"/>
          <w:lang w:eastAsia="ru-RU"/>
        </w:rPr>
      </w:pPr>
      <w:r w:rsidRPr="00F3368A">
        <w:rPr>
          <w:rFonts w:ascii="Times New Roman" w:hAnsi="Times New Roman" w:cs="Times New Roman"/>
          <w:color w:val="000000"/>
          <w:sz w:val="28"/>
          <w:szCs w:val="28"/>
          <w:lang w:eastAsia="ru-RU"/>
        </w:rPr>
        <w:t xml:space="preserve">1. Утвердить административный регламент предоставления муниципальной </w:t>
      </w:r>
      <w:r w:rsidRPr="0046444A">
        <w:rPr>
          <w:rFonts w:ascii="Times New Roman" w:hAnsi="Times New Roman" w:cs="Times New Roman"/>
          <w:color w:val="000000"/>
          <w:sz w:val="28"/>
          <w:szCs w:val="28"/>
          <w:lang w:eastAsia="ru-RU"/>
        </w:rPr>
        <w:t xml:space="preserve">услуги </w:t>
      </w:r>
      <w:r w:rsidR="0046444A" w:rsidRPr="0046444A">
        <w:rPr>
          <w:rFonts w:ascii="Times New Roman" w:hAnsi="Times New Roman" w:cs="Times New Roman"/>
          <w:sz w:val="28"/>
          <w:szCs w:val="28"/>
          <w:lang w:eastAsia="ru-RU"/>
        </w:rPr>
        <w:t>«</w:t>
      </w:r>
      <w:r w:rsidR="0046444A" w:rsidRPr="0046444A">
        <w:rPr>
          <w:rFonts w:ascii="Times New Roman" w:hAnsi="Times New Roman"/>
          <w:color w:val="000000"/>
          <w:sz w:val="28"/>
          <w:szCs w:val="28"/>
        </w:rPr>
        <w:t>Постановка на учет и направление детей в образовательные организации реализующие образовательные программы дошкольного образования</w:t>
      </w:r>
      <w:r w:rsidR="0046444A" w:rsidRPr="0046444A">
        <w:rPr>
          <w:rFonts w:ascii="Times New Roman" w:hAnsi="Times New Roman" w:cs="Times New Roman"/>
          <w:sz w:val="28"/>
          <w:szCs w:val="28"/>
          <w:lang w:eastAsia="ru-RU"/>
        </w:rPr>
        <w:t xml:space="preserve">» </w:t>
      </w:r>
      <w:r w:rsidRPr="00F3368A">
        <w:rPr>
          <w:rFonts w:ascii="Times New Roman" w:hAnsi="Times New Roman" w:cs="Times New Roman"/>
          <w:color w:val="000000"/>
          <w:sz w:val="28"/>
          <w:szCs w:val="28"/>
          <w:lang w:eastAsia="ru-RU"/>
        </w:rPr>
        <w:t>(прилагается).</w:t>
      </w:r>
    </w:p>
    <w:p w14:paraId="16972B25" w14:textId="77777777" w:rsidR="008A5C5A" w:rsidRPr="0046444A" w:rsidRDefault="009157FF" w:rsidP="00BC5C4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Признать утратившим силу постановление</w:t>
      </w:r>
      <w:r w:rsidR="008A5C5A" w:rsidRPr="00F3368A">
        <w:rPr>
          <w:rFonts w:ascii="Times New Roman" w:hAnsi="Times New Roman" w:cs="Times New Roman"/>
          <w:color w:val="000000"/>
          <w:sz w:val="28"/>
          <w:szCs w:val="28"/>
          <w:lang w:eastAsia="ru-RU"/>
        </w:rPr>
        <w:t xml:space="preserve"> администрации Черемховского район</w:t>
      </w:r>
      <w:r w:rsidR="0046444A">
        <w:rPr>
          <w:rFonts w:ascii="Times New Roman" w:hAnsi="Times New Roman" w:cs="Times New Roman"/>
          <w:color w:val="000000"/>
          <w:sz w:val="28"/>
          <w:szCs w:val="28"/>
          <w:lang w:eastAsia="ru-RU"/>
        </w:rPr>
        <w:t xml:space="preserve">ного муниципального образования </w:t>
      </w:r>
      <w:r w:rsidRPr="009157FF">
        <w:rPr>
          <w:rFonts w:ascii="Times New Roman" w:hAnsi="Times New Roman" w:cs="Times New Roman"/>
          <w:color w:val="000000"/>
          <w:sz w:val="28"/>
          <w:szCs w:val="28"/>
          <w:lang w:eastAsia="ru-RU"/>
        </w:rPr>
        <w:t>от 24 февраля 2016 года № 90</w:t>
      </w:r>
      <w:r w:rsidR="008A5C5A" w:rsidRPr="009157FF">
        <w:rPr>
          <w:rFonts w:ascii="Times New Roman" w:hAnsi="Times New Roman" w:cs="Times New Roman"/>
          <w:color w:val="000000"/>
          <w:sz w:val="28"/>
          <w:szCs w:val="28"/>
          <w:lang w:eastAsia="ru-RU"/>
        </w:rPr>
        <w:t xml:space="preserve"> «Об утверждении административного регламента предоставления муниципальной услуги </w:t>
      </w:r>
      <w:r w:rsidR="008A5C5A" w:rsidRPr="009157FF">
        <w:rPr>
          <w:rFonts w:ascii="Times New Roman" w:hAnsi="Times New Roman" w:cs="Times New Roman"/>
          <w:sz w:val="28"/>
          <w:szCs w:val="28"/>
          <w:lang w:eastAsia="ru-RU"/>
        </w:rPr>
        <w:t>«</w:t>
      </w:r>
      <w:r w:rsidRPr="009157FF">
        <w:rPr>
          <w:rFonts w:ascii="Times New Roman" w:hAnsi="Times New Roman"/>
          <w:color w:val="000000"/>
          <w:sz w:val="28"/>
          <w:szCs w:val="28"/>
        </w:rPr>
        <w:t>Прием заявлений, постановка на учет и зачисление детей в образовательные организации на территории Черемховского районного муниципального образования, реализующие основную образовательную программу дошкольного образования (детские сады</w:t>
      </w:r>
      <w:r>
        <w:rPr>
          <w:rFonts w:ascii="Times New Roman" w:hAnsi="Times New Roman"/>
          <w:b/>
          <w:color w:val="000000"/>
          <w:sz w:val="24"/>
          <w:szCs w:val="24"/>
        </w:rPr>
        <w:t>)</w:t>
      </w:r>
      <w:r w:rsidR="008A5C5A" w:rsidRPr="009157FF">
        <w:rPr>
          <w:rFonts w:ascii="Times New Roman" w:hAnsi="Times New Roman" w:cs="Times New Roman"/>
          <w:sz w:val="28"/>
          <w:szCs w:val="28"/>
          <w:lang w:eastAsia="ru-RU"/>
        </w:rPr>
        <w:t>»</w:t>
      </w:r>
      <w:r>
        <w:rPr>
          <w:rFonts w:ascii="Times New Roman" w:hAnsi="Times New Roman" w:cs="Times New Roman"/>
          <w:color w:val="000000"/>
          <w:sz w:val="28"/>
          <w:szCs w:val="28"/>
          <w:lang w:eastAsia="ru-RU"/>
        </w:rPr>
        <w:t>».</w:t>
      </w:r>
    </w:p>
    <w:p w14:paraId="405EDC45" w14:textId="77777777" w:rsidR="008A5C5A" w:rsidRPr="00F3368A" w:rsidRDefault="008A5C5A" w:rsidP="00BC5C41">
      <w:pPr>
        <w:spacing w:after="0" w:line="240" w:lineRule="auto"/>
        <w:ind w:firstLine="709"/>
        <w:jc w:val="both"/>
        <w:rPr>
          <w:rFonts w:ascii="Times New Roman" w:hAnsi="Times New Roman" w:cs="Times New Roman"/>
          <w:color w:val="000000"/>
          <w:sz w:val="28"/>
          <w:szCs w:val="28"/>
          <w:lang w:eastAsia="ru-RU"/>
        </w:rPr>
      </w:pPr>
      <w:r w:rsidRPr="00F3368A">
        <w:rPr>
          <w:rFonts w:ascii="Times New Roman" w:hAnsi="Times New Roman" w:cs="Times New Roman"/>
          <w:color w:val="000000"/>
          <w:sz w:val="28"/>
          <w:szCs w:val="28"/>
          <w:lang w:eastAsia="ru-RU"/>
        </w:rPr>
        <w:t xml:space="preserve">3. </w:t>
      </w:r>
      <w:r w:rsidR="00A36C8E" w:rsidRPr="00AD5A1A">
        <w:rPr>
          <w:rFonts w:ascii="Times New Roman" w:hAnsi="Times New Roman"/>
          <w:sz w:val="28"/>
          <w:szCs w:val="28"/>
          <w:lang w:eastAsia="ru-RU"/>
        </w:rPr>
        <w:t xml:space="preserve">Отделу организационной работы администрации Черемховского районного муниципального образования </w:t>
      </w:r>
      <w:r w:rsidR="00A36C8E" w:rsidRPr="005C0612">
        <w:rPr>
          <w:rFonts w:ascii="Times New Roman" w:hAnsi="Times New Roman"/>
          <w:sz w:val="28"/>
          <w:szCs w:val="28"/>
          <w:lang w:eastAsia="ru-RU"/>
        </w:rPr>
        <w:t>(</w:t>
      </w:r>
      <w:proofErr w:type="spellStart"/>
      <w:r w:rsidR="00A36C8E">
        <w:rPr>
          <w:rFonts w:ascii="Times New Roman" w:hAnsi="Times New Roman"/>
          <w:sz w:val="28"/>
          <w:szCs w:val="28"/>
          <w:lang w:eastAsia="ru-RU"/>
        </w:rPr>
        <w:t>Коломеец</w:t>
      </w:r>
      <w:proofErr w:type="spellEnd"/>
      <w:r w:rsidR="00A36C8E">
        <w:rPr>
          <w:rFonts w:ascii="Times New Roman" w:hAnsi="Times New Roman"/>
          <w:sz w:val="28"/>
          <w:szCs w:val="28"/>
          <w:lang w:eastAsia="ru-RU"/>
        </w:rPr>
        <w:t xml:space="preserve"> Ю.А.</w:t>
      </w:r>
      <w:r w:rsidR="00A36C8E" w:rsidRPr="00AD5A1A">
        <w:rPr>
          <w:rFonts w:ascii="Times New Roman" w:hAnsi="Times New Roman"/>
          <w:sz w:val="28"/>
          <w:szCs w:val="28"/>
          <w:lang w:eastAsia="ru-RU"/>
        </w:rPr>
        <w:t>):</w:t>
      </w:r>
    </w:p>
    <w:p w14:paraId="12352BE5" w14:textId="77777777" w:rsidR="008A5C5A" w:rsidRPr="00F3368A" w:rsidRDefault="009157FF" w:rsidP="00BC5C4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внести </w:t>
      </w:r>
      <w:r w:rsidR="0046444A">
        <w:rPr>
          <w:rFonts w:ascii="Times New Roman" w:hAnsi="Times New Roman" w:cs="Times New Roman"/>
          <w:color w:val="000000"/>
          <w:sz w:val="28"/>
          <w:szCs w:val="28"/>
          <w:lang w:eastAsia="ru-RU"/>
        </w:rPr>
        <w:t xml:space="preserve">информационную справку в оригинал постановления администрации Черемховского районного муниципального образования, </w:t>
      </w:r>
      <w:r>
        <w:rPr>
          <w:rFonts w:ascii="Times New Roman" w:hAnsi="Times New Roman" w:cs="Times New Roman"/>
          <w:color w:val="000000"/>
          <w:sz w:val="28"/>
          <w:szCs w:val="28"/>
          <w:lang w:eastAsia="ru-RU"/>
        </w:rPr>
        <w:lastRenderedPageBreak/>
        <w:t>указанного</w:t>
      </w:r>
      <w:r w:rsidR="008A5C5A" w:rsidRPr="00F3368A">
        <w:rPr>
          <w:rFonts w:ascii="Times New Roman" w:hAnsi="Times New Roman" w:cs="Times New Roman"/>
          <w:color w:val="000000"/>
          <w:sz w:val="28"/>
          <w:szCs w:val="28"/>
          <w:lang w:eastAsia="ru-RU"/>
        </w:rPr>
        <w:t xml:space="preserve"> в пункте 2 настоящего постановлени</w:t>
      </w:r>
      <w:r>
        <w:rPr>
          <w:rFonts w:ascii="Times New Roman" w:hAnsi="Times New Roman" w:cs="Times New Roman"/>
          <w:color w:val="000000"/>
          <w:sz w:val="28"/>
          <w:szCs w:val="28"/>
          <w:lang w:eastAsia="ru-RU"/>
        </w:rPr>
        <w:t>я, о дате признания его утратившим</w:t>
      </w:r>
      <w:r w:rsidR="008A5C5A" w:rsidRPr="00F3368A">
        <w:rPr>
          <w:rFonts w:ascii="Times New Roman" w:hAnsi="Times New Roman" w:cs="Times New Roman"/>
          <w:color w:val="000000"/>
          <w:sz w:val="28"/>
          <w:szCs w:val="28"/>
          <w:lang w:eastAsia="ru-RU"/>
        </w:rPr>
        <w:t xml:space="preserve"> силу настоящим постановлением;</w:t>
      </w:r>
    </w:p>
    <w:p w14:paraId="1CE1A817" w14:textId="77777777" w:rsidR="008A5C5A" w:rsidRPr="00F3368A" w:rsidRDefault="008A5C5A" w:rsidP="00BC5C41">
      <w:pPr>
        <w:spacing w:after="0" w:line="240" w:lineRule="auto"/>
        <w:ind w:firstLine="709"/>
        <w:jc w:val="both"/>
        <w:rPr>
          <w:rFonts w:ascii="Times New Roman" w:hAnsi="Times New Roman" w:cs="Times New Roman"/>
          <w:color w:val="000000"/>
          <w:sz w:val="28"/>
          <w:szCs w:val="28"/>
          <w:lang w:eastAsia="ru-RU"/>
        </w:rPr>
      </w:pPr>
      <w:r w:rsidRPr="00F3368A">
        <w:rPr>
          <w:rFonts w:ascii="Times New Roman" w:hAnsi="Times New Roman" w:cs="Times New Roman"/>
          <w:color w:val="000000"/>
          <w:sz w:val="28"/>
          <w:szCs w:val="28"/>
          <w:lang w:eastAsia="ru-RU"/>
        </w:rPr>
        <w:t xml:space="preserve">3.2. </w:t>
      </w:r>
      <w:r w:rsidRPr="00F3368A">
        <w:rPr>
          <w:rFonts w:ascii="Times New Roman" w:hAnsi="Times New Roman" w:cs="Times New Roman"/>
          <w:sz w:val="28"/>
          <w:szCs w:val="24"/>
          <w:lang w:eastAsia="ru-RU"/>
        </w:rPr>
        <w:t>направить</w:t>
      </w:r>
      <w:r w:rsidR="0046444A" w:rsidRPr="0046444A">
        <w:rPr>
          <w:rFonts w:ascii="Times New Roman" w:hAnsi="Times New Roman" w:cs="Times New Roman"/>
          <w:sz w:val="28"/>
          <w:szCs w:val="24"/>
          <w:lang w:eastAsia="ru-RU"/>
        </w:rPr>
        <w:t xml:space="preserve"> </w:t>
      </w:r>
      <w:r w:rsidR="0046444A" w:rsidRPr="00F3368A">
        <w:rPr>
          <w:rFonts w:ascii="Times New Roman" w:hAnsi="Times New Roman" w:cs="Times New Roman"/>
          <w:sz w:val="28"/>
          <w:szCs w:val="24"/>
          <w:lang w:eastAsia="ru-RU"/>
        </w:rPr>
        <w:t>на опубликование</w:t>
      </w:r>
      <w:r w:rsidRPr="00F3368A">
        <w:rPr>
          <w:rFonts w:ascii="Times New Roman" w:hAnsi="Times New Roman" w:cs="Times New Roman"/>
          <w:sz w:val="28"/>
          <w:szCs w:val="24"/>
          <w:lang w:eastAsia="ru-RU"/>
        </w:rPr>
        <w:t xml:space="preserve">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w:t>
      </w:r>
      <w:r w:rsidR="0046444A">
        <w:rPr>
          <w:rFonts w:ascii="Times New Roman" w:hAnsi="Times New Roman" w:cs="Times New Roman"/>
          <w:sz w:val="28"/>
          <w:szCs w:val="24"/>
          <w:lang w:eastAsia="ru-RU"/>
        </w:rPr>
        <w:t>онно-телекоммуникационной сети Интернет</w:t>
      </w:r>
      <w:r w:rsidRPr="00F3368A">
        <w:rPr>
          <w:rFonts w:ascii="Times New Roman" w:hAnsi="Times New Roman" w:cs="Times New Roman"/>
          <w:sz w:val="28"/>
          <w:szCs w:val="24"/>
          <w:lang w:eastAsia="ru-RU"/>
        </w:rPr>
        <w:t>.</w:t>
      </w:r>
    </w:p>
    <w:p w14:paraId="17FA412A" w14:textId="64526ABD" w:rsidR="008A5C5A" w:rsidRDefault="0046444A" w:rsidP="00BC5C41">
      <w:pPr>
        <w:tabs>
          <w:tab w:val="left" w:pos="0"/>
          <w:tab w:val="left" w:pos="906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4</w:t>
      </w:r>
      <w:r w:rsidR="008A5C5A" w:rsidRPr="00F3368A">
        <w:rPr>
          <w:rFonts w:ascii="Times New Roman" w:hAnsi="Times New Roman" w:cs="Times New Roman"/>
          <w:color w:val="000000"/>
          <w:sz w:val="28"/>
          <w:szCs w:val="28"/>
          <w:lang w:eastAsia="ru-RU"/>
        </w:rPr>
        <w:t xml:space="preserve">. </w:t>
      </w:r>
      <w:r w:rsidR="00A36C8E" w:rsidRPr="00A36C8E">
        <w:rPr>
          <w:rFonts w:ascii="Times New Roman" w:eastAsia="Times New Roman" w:hAnsi="Times New Roman" w:cs="Times New Roman"/>
          <w:sz w:val="28"/>
          <w:szCs w:val="28"/>
          <w:lang w:eastAsia="ru-RU"/>
        </w:rPr>
        <w:t>Контроль за исполнением настоящего постановления возложить на исполняющего обязанности заместителя</w:t>
      </w:r>
      <w:r>
        <w:rPr>
          <w:rFonts w:ascii="Times New Roman" w:eastAsia="Times New Roman" w:hAnsi="Times New Roman" w:cs="Times New Roman"/>
          <w:sz w:val="28"/>
          <w:szCs w:val="28"/>
          <w:lang w:eastAsia="ru-RU"/>
        </w:rPr>
        <w:t xml:space="preserve"> </w:t>
      </w:r>
      <w:r w:rsidR="00A36C8E" w:rsidRPr="00A36C8E">
        <w:rPr>
          <w:rFonts w:ascii="Times New Roman" w:eastAsia="Times New Roman" w:hAnsi="Times New Roman" w:cs="Times New Roman"/>
          <w:sz w:val="28"/>
          <w:szCs w:val="28"/>
          <w:lang w:eastAsia="ru-RU"/>
        </w:rPr>
        <w:t xml:space="preserve">мэра по социальным вопросам </w:t>
      </w:r>
      <w:proofErr w:type="spellStart"/>
      <w:r w:rsidR="00A36C8E" w:rsidRPr="00A36C8E">
        <w:rPr>
          <w:rFonts w:ascii="Times New Roman" w:eastAsia="Times New Roman" w:hAnsi="Times New Roman" w:cs="Times New Roman"/>
          <w:sz w:val="28"/>
          <w:szCs w:val="28"/>
          <w:lang w:eastAsia="ru-RU"/>
        </w:rPr>
        <w:t>Манзулу</w:t>
      </w:r>
      <w:proofErr w:type="spellEnd"/>
      <w:r w:rsidR="00A36C8E" w:rsidRPr="00A36C8E">
        <w:rPr>
          <w:rFonts w:ascii="Times New Roman" w:eastAsia="Times New Roman" w:hAnsi="Times New Roman" w:cs="Times New Roman"/>
          <w:sz w:val="28"/>
          <w:szCs w:val="28"/>
          <w:lang w:eastAsia="ru-RU"/>
        </w:rPr>
        <w:t xml:space="preserve"> Е.А.</w:t>
      </w:r>
    </w:p>
    <w:p w14:paraId="76A2B4AF" w14:textId="77777777" w:rsidR="00A36C8E" w:rsidRDefault="00A36C8E" w:rsidP="00A36C8E">
      <w:pPr>
        <w:tabs>
          <w:tab w:val="left" w:pos="0"/>
          <w:tab w:val="left" w:pos="9060"/>
        </w:tabs>
        <w:spacing w:after="0" w:line="240" w:lineRule="auto"/>
        <w:ind w:firstLine="851"/>
        <w:jc w:val="both"/>
        <w:rPr>
          <w:rFonts w:ascii="Times New Roman" w:eastAsia="Times New Roman" w:hAnsi="Times New Roman" w:cs="Times New Roman"/>
          <w:sz w:val="28"/>
          <w:szCs w:val="28"/>
          <w:lang w:eastAsia="ru-RU"/>
        </w:rPr>
      </w:pPr>
    </w:p>
    <w:p w14:paraId="5AFA81E7" w14:textId="6C4E664D" w:rsidR="00A36C8E" w:rsidRDefault="00A36C8E" w:rsidP="00A36C8E">
      <w:pPr>
        <w:tabs>
          <w:tab w:val="left" w:pos="0"/>
          <w:tab w:val="left" w:pos="9060"/>
        </w:tabs>
        <w:spacing w:after="0" w:line="240" w:lineRule="auto"/>
        <w:ind w:firstLine="851"/>
        <w:jc w:val="both"/>
        <w:rPr>
          <w:rFonts w:ascii="Times New Roman" w:eastAsia="Times New Roman" w:hAnsi="Times New Roman" w:cs="Times New Roman"/>
          <w:sz w:val="28"/>
          <w:szCs w:val="28"/>
          <w:lang w:eastAsia="ru-RU"/>
        </w:rPr>
      </w:pPr>
    </w:p>
    <w:p w14:paraId="16B77AF5" w14:textId="77777777" w:rsidR="00BC5C41" w:rsidRPr="00A36C8E" w:rsidRDefault="00BC5C41" w:rsidP="00A36C8E">
      <w:pPr>
        <w:tabs>
          <w:tab w:val="left" w:pos="0"/>
          <w:tab w:val="left" w:pos="9060"/>
        </w:tabs>
        <w:spacing w:after="0" w:line="240" w:lineRule="auto"/>
        <w:ind w:firstLine="851"/>
        <w:jc w:val="both"/>
        <w:rPr>
          <w:rFonts w:ascii="Times New Roman" w:eastAsia="Times New Roman" w:hAnsi="Times New Roman" w:cs="Times New Roman"/>
          <w:sz w:val="28"/>
          <w:szCs w:val="28"/>
          <w:lang w:eastAsia="ru-RU"/>
        </w:rPr>
      </w:pPr>
    </w:p>
    <w:p w14:paraId="274059AA" w14:textId="4EDFE7A4" w:rsidR="008A5C5A" w:rsidRPr="00F3368A" w:rsidRDefault="008A5C5A" w:rsidP="008A5C5A">
      <w:pPr>
        <w:shd w:val="clear" w:color="auto" w:fill="FFFFFF"/>
        <w:spacing w:after="0" w:line="263" w:lineRule="atLeast"/>
        <w:textAlignment w:val="baseline"/>
        <w:rPr>
          <w:rFonts w:ascii="Times New Roman" w:hAnsi="Times New Roman" w:cs="Times New Roman"/>
          <w:spacing w:val="2"/>
          <w:sz w:val="24"/>
          <w:szCs w:val="24"/>
          <w:lang w:eastAsia="ru-RU"/>
        </w:rPr>
      </w:pPr>
      <w:r w:rsidRPr="00F3368A">
        <w:rPr>
          <w:rFonts w:ascii="Times New Roman" w:hAnsi="Times New Roman" w:cs="Times New Roman"/>
          <w:sz w:val="28"/>
          <w:szCs w:val="24"/>
          <w:lang w:eastAsia="ru-RU"/>
        </w:rPr>
        <w:t>Мэр района</w:t>
      </w:r>
      <w:r w:rsidRPr="00E9401C">
        <w:rPr>
          <w:rFonts w:ascii="Times New Roman" w:hAnsi="Times New Roman" w:cs="Times New Roman"/>
          <w:spacing w:val="6440"/>
          <w:sz w:val="28"/>
          <w:szCs w:val="24"/>
          <w:lang w:eastAsia="ru-RU"/>
        </w:rPr>
        <w:t xml:space="preserve"> </w:t>
      </w:r>
      <w:r w:rsidR="00E9401C">
        <w:rPr>
          <w:rFonts w:ascii="Times New Roman" w:hAnsi="Times New Roman" w:cs="Times New Roman"/>
          <w:sz w:val="28"/>
          <w:szCs w:val="24"/>
          <w:lang w:eastAsia="ru-RU"/>
        </w:rPr>
        <w:t>С.</w:t>
      </w:r>
      <w:r w:rsidRPr="00F3368A">
        <w:rPr>
          <w:rFonts w:ascii="Times New Roman" w:hAnsi="Times New Roman" w:cs="Times New Roman"/>
          <w:sz w:val="28"/>
          <w:szCs w:val="24"/>
          <w:lang w:eastAsia="ru-RU"/>
        </w:rPr>
        <w:t xml:space="preserve">В. </w:t>
      </w:r>
      <w:proofErr w:type="spellStart"/>
      <w:r w:rsidRPr="00F3368A">
        <w:rPr>
          <w:rFonts w:ascii="Times New Roman" w:hAnsi="Times New Roman" w:cs="Times New Roman"/>
          <w:sz w:val="28"/>
          <w:szCs w:val="24"/>
          <w:lang w:eastAsia="ru-RU"/>
        </w:rPr>
        <w:t>Марач</w:t>
      </w:r>
      <w:proofErr w:type="spellEnd"/>
    </w:p>
    <w:p w14:paraId="6ABCA6F2" w14:textId="77777777" w:rsidR="008A5C5A" w:rsidRPr="008B38FD" w:rsidRDefault="008A5C5A" w:rsidP="00E9401C">
      <w:pPr>
        <w:autoSpaceDE w:val="0"/>
        <w:autoSpaceDN w:val="0"/>
        <w:adjustRightInd w:val="0"/>
        <w:spacing w:after="0" w:line="240" w:lineRule="auto"/>
        <w:jc w:val="right"/>
        <w:rPr>
          <w:rFonts w:ascii="Times New Roman" w:hAnsi="Times New Roman" w:cs="Times New Roman"/>
          <w:b/>
          <w:bCs/>
          <w:color w:val="000000"/>
          <w:kern w:val="2"/>
          <w:sz w:val="28"/>
          <w:szCs w:val="28"/>
          <w:lang w:eastAsia="ru-RU"/>
        </w:rPr>
      </w:pPr>
    </w:p>
    <w:p w14:paraId="625D8A19" w14:textId="77777777" w:rsidR="008A5C5A" w:rsidRDefault="008A5C5A"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3987C869" w14:textId="77777777" w:rsidR="008A5C5A" w:rsidRDefault="008A5C5A"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29202A21" w14:textId="77777777" w:rsidR="008A5C5A" w:rsidRDefault="008A5C5A"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1FD007D"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7208A6B4"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0F04BCA"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2D985CBA"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492A04F7"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6C0D56D0"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6C856A8"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EB156DA"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45DD1A5"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2E4088B9"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7CC9FC9E" w14:textId="77777777" w:rsidR="00541033" w:rsidRDefault="00541033"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6BED2A50" w14:textId="77777777" w:rsidR="009157FF" w:rsidRDefault="009157FF"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047D3514" w14:textId="77777777" w:rsidR="009157FF" w:rsidRDefault="009157FF"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269F70A" w14:textId="77777777" w:rsidR="009157FF" w:rsidRDefault="009157FF"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46370C01" w14:textId="77777777" w:rsidR="009157FF" w:rsidRDefault="009157FF"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48D4663E" w14:textId="77777777" w:rsidR="00993AB4" w:rsidRDefault="00993AB4"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1763373C" w14:textId="77777777" w:rsidR="00993AB4" w:rsidRDefault="00993AB4"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44AC30D" w14:textId="77777777" w:rsidR="00993AB4" w:rsidRDefault="00993AB4"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329A3C9" w14:textId="77777777" w:rsidR="00993AB4" w:rsidRDefault="00993AB4"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7F7D3C98" w14:textId="77777777" w:rsidR="00993AB4" w:rsidRDefault="00993AB4"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028A869D" w14:textId="77777777" w:rsidR="00993AB4" w:rsidRDefault="00993AB4"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175ADE06" w14:textId="77777777" w:rsidR="00993AB4" w:rsidRDefault="00993AB4"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14044D5F" w14:textId="77777777" w:rsidR="0046444A" w:rsidRDefault="0046444A"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0419010B" w14:textId="77777777" w:rsidR="0046444A" w:rsidRDefault="0046444A"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4E49BA11" w14:textId="77777777" w:rsidR="0046444A" w:rsidRDefault="0046444A"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7D740B6B" w14:textId="0AF99C1F" w:rsidR="0046444A" w:rsidRDefault="0046444A"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24E6FE85" w14:textId="4CBF0311" w:rsidR="00E9401C" w:rsidRDefault="00E9401C"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6E57958" w14:textId="77777777" w:rsidR="00E9401C" w:rsidRDefault="00E9401C" w:rsidP="00E9401C">
      <w:pPr>
        <w:autoSpaceDE w:val="0"/>
        <w:autoSpaceDN w:val="0"/>
        <w:spacing w:after="0" w:line="240" w:lineRule="auto"/>
        <w:ind w:left="5103"/>
        <w:jc w:val="right"/>
        <w:rPr>
          <w:rFonts w:ascii="Times New Roman" w:hAnsi="Times New Roman" w:cs="Times New Roman"/>
          <w:color w:val="000000"/>
          <w:kern w:val="2"/>
          <w:sz w:val="28"/>
          <w:szCs w:val="28"/>
          <w:lang w:eastAsia="ru-RU"/>
        </w:rPr>
      </w:pPr>
    </w:p>
    <w:p w14:paraId="54B83811" w14:textId="77777777" w:rsidR="00450062" w:rsidRPr="00450062" w:rsidRDefault="00450062" w:rsidP="00E9401C">
      <w:pPr>
        <w:autoSpaceDE w:val="0"/>
        <w:autoSpaceDN w:val="0"/>
        <w:spacing w:after="0" w:line="240" w:lineRule="auto"/>
        <w:ind w:left="5670"/>
        <w:jc w:val="both"/>
        <w:rPr>
          <w:rFonts w:ascii="Times New Roman" w:hAnsi="Times New Roman" w:cs="Times New Roman"/>
          <w:kern w:val="2"/>
          <w:sz w:val="24"/>
          <w:szCs w:val="24"/>
          <w:lang w:eastAsia="ru-RU"/>
        </w:rPr>
      </w:pPr>
      <w:r w:rsidRPr="00450062">
        <w:rPr>
          <w:rFonts w:ascii="Times New Roman" w:hAnsi="Times New Roman" w:cs="Times New Roman"/>
          <w:kern w:val="2"/>
          <w:sz w:val="24"/>
          <w:szCs w:val="24"/>
          <w:lang w:eastAsia="ru-RU"/>
        </w:rPr>
        <w:lastRenderedPageBreak/>
        <w:t>УТВЕРЖДЕН</w:t>
      </w:r>
    </w:p>
    <w:p w14:paraId="31D0C691" w14:textId="77777777" w:rsidR="00E9401C" w:rsidRDefault="00450062" w:rsidP="00E9401C">
      <w:pPr>
        <w:autoSpaceDE w:val="0"/>
        <w:autoSpaceDN w:val="0"/>
        <w:spacing w:after="0" w:line="240" w:lineRule="auto"/>
        <w:ind w:left="5670"/>
        <w:jc w:val="both"/>
        <w:rPr>
          <w:rFonts w:ascii="Times New Roman" w:hAnsi="Times New Roman" w:cs="Times New Roman"/>
          <w:kern w:val="2"/>
          <w:sz w:val="24"/>
          <w:szCs w:val="24"/>
        </w:rPr>
      </w:pPr>
      <w:r w:rsidRPr="00450062">
        <w:rPr>
          <w:rFonts w:ascii="Times New Roman" w:hAnsi="Times New Roman" w:cs="Times New Roman"/>
          <w:kern w:val="2"/>
          <w:sz w:val="24"/>
          <w:szCs w:val="24"/>
          <w:lang w:eastAsia="ru-RU"/>
        </w:rPr>
        <w:t>Постановлением</w:t>
      </w:r>
      <w:r w:rsidRPr="00450062">
        <w:rPr>
          <w:rFonts w:ascii="Times New Roman" w:hAnsi="Times New Roman" w:cs="Times New Roman"/>
          <w:kern w:val="2"/>
          <w:sz w:val="24"/>
          <w:szCs w:val="24"/>
        </w:rPr>
        <w:t xml:space="preserve"> администрации Черемховского районного муниципального образования</w:t>
      </w:r>
    </w:p>
    <w:p w14:paraId="3A4BB46D" w14:textId="717E134F" w:rsidR="00450062" w:rsidRPr="00450062" w:rsidRDefault="00E9401C" w:rsidP="00E9401C">
      <w:pPr>
        <w:autoSpaceDE w:val="0"/>
        <w:autoSpaceDN w:val="0"/>
        <w:spacing w:after="0" w:line="240" w:lineRule="auto"/>
        <w:ind w:left="5670"/>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от 23.05.2022 № 274-п</w:t>
      </w:r>
    </w:p>
    <w:p w14:paraId="055581AF" w14:textId="77777777" w:rsidR="00450062" w:rsidRPr="00E9401C" w:rsidRDefault="00450062" w:rsidP="00E9401C">
      <w:pPr>
        <w:widowControl w:val="0"/>
        <w:spacing w:after="0" w:line="322" w:lineRule="exact"/>
        <w:ind w:right="20"/>
        <w:rPr>
          <w:rFonts w:ascii="Times New Roman" w:eastAsia="Times New Roman" w:hAnsi="Times New Roman" w:cs="Times New Roman"/>
          <w:color w:val="000000"/>
          <w:sz w:val="28"/>
          <w:szCs w:val="28"/>
          <w:lang w:eastAsia="ru-RU"/>
        </w:rPr>
      </w:pPr>
    </w:p>
    <w:p w14:paraId="3C5CC003" w14:textId="77777777" w:rsidR="00450062" w:rsidRPr="00E9401C" w:rsidRDefault="00450062" w:rsidP="00E9401C">
      <w:pPr>
        <w:widowControl w:val="0"/>
        <w:spacing w:after="0"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Административный регламент предоставления</w:t>
      </w:r>
    </w:p>
    <w:p w14:paraId="4D3EF7B9" w14:textId="77777777" w:rsidR="00450062" w:rsidRPr="00E9401C" w:rsidRDefault="00450062" w:rsidP="00E9401C">
      <w:pPr>
        <w:widowControl w:val="0"/>
        <w:spacing w:after="0"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муниципальной услуги «Постановка на учет и направление детей в</w:t>
      </w:r>
    </w:p>
    <w:p w14:paraId="6F154941" w14:textId="77777777" w:rsidR="008A2BD9" w:rsidRDefault="00450062" w:rsidP="00E9401C">
      <w:pPr>
        <w:widowControl w:val="0"/>
        <w:spacing w:after="300" w:line="322" w:lineRule="exact"/>
        <w:ind w:left="520" w:right="500" w:firstLine="280"/>
        <w:jc w:val="center"/>
        <w:outlineLvl w:val="0"/>
        <w:rPr>
          <w:rFonts w:ascii="Times New Roman" w:eastAsia="Times New Roman" w:hAnsi="Times New Roman" w:cs="Times New Roman"/>
          <w:color w:val="000000"/>
          <w:sz w:val="28"/>
          <w:szCs w:val="28"/>
          <w:lang w:eastAsia="ru-RU"/>
        </w:rPr>
      </w:pPr>
      <w:bookmarkStart w:id="1" w:name="bookmark0"/>
      <w:r w:rsidRPr="00E9401C">
        <w:rPr>
          <w:rFonts w:ascii="Times New Roman" w:eastAsia="Times New Roman" w:hAnsi="Times New Roman" w:cs="Times New Roman"/>
          <w:color w:val="000000"/>
          <w:sz w:val="28"/>
          <w:szCs w:val="28"/>
          <w:lang w:eastAsia="ru-RU"/>
        </w:rPr>
        <w:t>муниципальные образовательные организации, реализующие</w:t>
      </w:r>
    </w:p>
    <w:p w14:paraId="03B25CBC" w14:textId="7165F282" w:rsidR="00450062" w:rsidRPr="00E9401C" w:rsidRDefault="00450062" w:rsidP="00E9401C">
      <w:pPr>
        <w:widowControl w:val="0"/>
        <w:spacing w:after="300" w:line="322" w:lineRule="exact"/>
        <w:ind w:left="520" w:right="500" w:firstLine="280"/>
        <w:jc w:val="center"/>
        <w:outlineLvl w:val="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образовательные программы дошкольного образования»</w:t>
      </w:r>
    </w:p>
    <w:p w14:paraId="6C9C5AAE" w14:textId="77777777" w:rsidR="00450062" w:rsidRPr="00E9401C" w:rsidRDefault="00450062" w:rsidP="00E9401C">
      <w:pPr>
        <w:widowControl w:val="0"/>
        <w:spacing w:after="300" w:line="322" w:lineRule="exact"/>
        <w:ind w:left="520" w:right="500" w:firstLine="280"/>
        <w:jc w:val="center"/>
        <w:outlineLvl w:val="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I. Общие положения </w:t>
      </w:r>
    </w:p>
    <w:p w14:paraId="454FC2DE" w14:textId="77777777" w:rsidR="00450062" w:rsidRPr="00E9401C" w:rsidRDefault="00450062" w:rsidP="00E9401C">
      <w:pPr>
        <w:widowControl w:val="0"/>
        <w:spacing w:after="300" w:line="322" w:lineRule="exact"/>
        <w:ind w:left="520" w:right="500" w:firstLine="280"/>
        <w:jc w:val="center"/>
        <w:outlineLvl w:val="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Предмет регулирования Административного регламента</w:t>
      </w:r>
      <w:bookmarkEnd w:id="1"/>
    </w:p>
    <w:p w14:paraId="1FF389A7" w14:textId="77777777" w:rsidR="00450062" w:rsidRPr="00E9401C" w:rsidRDefault="00450062" w:rsidP="00E9401C">
      <w:pPr>
        <w:widowControl w:val="0"/>
        <w:spacing w:after="0" w:line="322" w:lineRule="exact"/>
        <w:ind w:right="20" w:firstLine="5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«Постановка на учет и направление детей в </w:t>
      </w:r>
      <w:r w:rsidRPr="00E9401C">
        <w:rPr>
          <w:rFonts w:ascii="Times New Roman" w:eastAsia="Times New Roman" w:hAnsi="Times New Roman" w:cs="Times New Roman"/>
          <w:iCs/>
          <w:color w:val="000000"/>
          <w:sz w:val="28"/>
          <w:szCs w:val="28"/>
          <w:lang w:eastAsia="ru-RU"/>
        </w:rPr>
        <w:t>муниципальные</w:t>
      </w:r>
      <w:r w:rsidRPr="00E9401C">
        <w:rPr>
          <w:rFonts w:ascii="Times New Roman" w:eastAsia="Times New Roman" w:hAnsi="Times New Roman" w:cs="Times New Roman"/>
          <w:color w:val="000000"/>
          <w:sz w:val="28"/>
          <w:szCs w:val="28"/>
          <w:lang w:eastAsia="ru-RU"/>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9401C">
        <w:rPr>
          <w:rFonts w:ascii="Times New Roman" w:eastAsia="Times New Roman" w:hAnsi="Times New Roman" w:cs="Times New Roman"/>
          <w:sz w:val="28"/>
          <w:szCs w:val="28"/>
          <w:lang w:eastAsia="ru-RU"/>
        </w:rPr>
        <w:t xml:space="preserve">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w:t>
      </w:r>
      <w:r w:rsidRPr="00E9401C">
        <w:rPr>
          <w:rFonts w:ascii="Times New Roman" w:eastAsia="Times New Roman" w:hAnsi="Times New Roman" w:cs="Times New Roman"/>
          <w:kern w:val="2"/>
          <w:sz w:val="28"/>
          <w:szCs w:val="28"/>
          <w:lang w:eastAsia="ru-RU"/>
        </w:rPr>
        <w:t xml:space="preserve">Черемховском районном </w:t>
      </w:r>
      <w:r w:rsidRPr="00E9401C">
        <w:rPr>
          <w:rFonts w:ascii="Times New Roman" w:eastAsia="Times New Roman" w:hAnsi="Times New Roman" w:cs="Times New Roman"/>
          <w:color w:val="000000"/>
          <w:kern w:val="2"/>
          <w:sz w:val="28"/>
          <w:szCs w:val="28"/>
          <w:lang w:eastAsia="ru-RU"/>
        </w:rPr>
        <w:t>муниципальном образовании.</w:t>
      </w:r>
      <w:r w:rsidRPr="00E9401C">
        <w:rPr>
          <w:rFonts w:ascii="Times New Roman" w:eastAsia="Times New Roman" w:hAnsi="Times New Roman" w:cs="Times New Roman"/>
          <w:i/>
          <w:iCs/>
          <w:color w:val="000000"/>
          <w:sz w:val="28"/>
          <w:szCs w:val="28"/>
          <w:lang w:eastAsia="ru-RU"/>
        </w:rPr>
        <w:t xml:space="preserve"> </w:t>
      </w:r>
      <w:r w:rsidRPr="00E9401C">
        <w:rPr>
          <w:rFonts w:ascii="Times New Roman" w:eastAsia="Times New Roman" w:hAnsi="Times New Roman" w:cs="Times New Roman"/>
          <w:color w:val="000000"/>
          <w:sz w:val="28"/>
          <w:szCs w:val="28"/>
          <w:lang w:eastAsia="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p>
    <w:p w14:paraId="5CF49EB0" w14:textId="77777777" w:rsidR="00450062" w:rsidRPr="00E9401C" w:rsidRDefault="00450062" w:rsidP="00E9401C">
      <w:pPr>
        <w:widowControl w:val="0"/>
        <w:spacing w:after="0" w:line="322" w:lineRule="exact"/>
        <w:ind w:right="20" w:firstLine="520"/>
        <w:jc w:val="both"/>
        <w:rPr>
          <w:rFonts w:ascii="Times New Roman" w:eastAsia="Times New Roman" w:hAnsi="Times New Roman" w:cs="Times New Roman"/>
          <w:color w:val="000000"/>
          <w:sz w:val="28"/>
          <w:szCs w:val="28"/>
          <w:lang w:eastAsia="ru-RU"/>
        </w:rPr>
      </w:pPr>
    </w:p>
    <w:p w14:paraId="2F78A9AB" w14:textId="77777777" w:rsidR="00450062" w:rsidRPr="00E9401C" w:rsidRDefault="00450062" w:rsidP="00E9401C">
      <w:pPr>
        <w:widowControl w:val="0"/>
        <w:spacing w:after="304" w:line="280" w:lineRule="exact"/>
        <w:ind w:left="4340"/>
        <w:outlineLvl w:val="0"/>
        <w:rPr>
          <w:rFonts w:ascii="Times New Roman" w:eastAsia="Times New Roman" w:hAnsi="Times New Roman" w:cs="Times New Roman"/>
          <w:color w:val="000000"/>
          <w:sz w:val="28"/>
          <w:szCs w:val="28"/>
          <w:lang w:eastAsia="ru-RU"/>
        </w:rPr>
      </w:pPr>
      <w:bookmarkStart w:id="2" w:name="bookmark1"/>
      <w:r w:rsidRPr="00E9401C">
        <w:rPr>
          <w:rFonts w:ascii="Times New Roman" w:eastAsia="Times New Roman" w:hAnsi="Times New Roman" w:cs="Times New Roman"/>
          <w:color w:val="000000"/>
          <w:sz w:val="28"/>
          <w:szCs w:val="28"/>
          <w:lang w:eastAsia="ru-RU"/>
        </w:rPr>
        <w:t>Круг Заявителей</w:t>
      </w:r>
      <w:bookmarkEnd w:id="2"/>
    </w:p>
    <w:p w14:paraId="4311D5E5" w14:textId="449E90C4" w:rsidR="00450062" w:rsidRPr="00E9401C" w:rsidRDefault="008A2BD9" w:rsidP="008A2BD9">
      <w:pPr>
        <w:widowControl w:val="0"/>
        <w:tabs>
          <w:tab w:val="left" w:pos="1461"/>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450062" w:rsidRPr="00E9401C">
        <w:rPr>
          <w:rFonts w:ascii="Times New Roman" w:eastAsia="Times New Roman" w:hAnsi="Times New Roman" w:cs="Times New Roman"/>
          <w:color w:val="000000"/>
          <w:sz w:val="28"/>
          <w:szCs w:val="28"/>
          <w:lang w:eastAsia="ru-RU"/>
        </w:rPr>
        <w:t>Заявителем на получение муниципальной услуги является родитель (законный представитель) ребенка (далее - заявитель).</w:t>
      </w:r>
    </w:p>
    <w:p w14:paraId="1E4784B1" w14:textId="3D9D3A7B" w:rsidR="00450062" w:rsidRPr="00E9401C" w:rsidRDefault="008A2BD9" w:rsidP="008A2BD9">
      <w:pPr>
        <w:widowControl w:val="0"/>
        <w:tabs>
          <w:tab w:val="left" w:pos="1461"/>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450062" w:rsidRPr="00E9401C">
        <w:rPr>
          <w:rFonts w:ascii="Times New Roman" w:eastAsia="Times New Roman" w:hAnsi="Times New Roman" w:cs="Times New Roman"/>
          <w:color w:val="000000"/>
          <w:sz w:val="28"/>
          <w:szCs w:val="28"/>
          <w:lang w:eastAsia="ru-RU"/>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00450062" w:rsidRPr="008A2BD9">
        <w:rPr>
          <w:rFonts w:ascii="Times New Roman" w:eastAsia="Times New Roman" w:hAnsi="Times New Roman" w:cs="Times New Roman"/>
          <w:sz w:val="28"/>
          <w:szCs w:val="28"/>
          <w:lang w:eastAsia="ru-RU"/>
        </w:rPr>
        <w:t>(</w:t>
      </w:r>
      <w:hyperlink r:id="rId10" w:history="1">
        <w:r w:rsidR="00450062" w:rsidRPr="008A2BD9">
          <w:rPr>
            <w:rFonts w:ascii="Times New Roman" w:eastAsia="Times New Roman" w:hAnsi="Times New Roman" w:cs="Times New Roman"/>
            <w:sz w:val="28"/>
            <w:szCs w:val="28"/>
            <w:lang w:val="en-US" w:eastAsia="ru-RU"/>
          </w:rPr>
          <w:t>https</w:t>
        </w:r>
        <w:r w:rsidR="00450062" w:rsidRPr="008A2BD9">
          <w:rPr>
            <w:rFonts w:ascii="Times New Roman" w:eastAsia="Times New Roman" w:hAnsi="Times New Roman" w:cs="Times New Roman"/>
            <w:sz w:val="28"/>
            <w:szCs w:val="28"/>
            <w:lang w:eastAsia="ru-RU"/>
          </w:rPr>
          <w:t>://</w:t>
        </w:r>
        <w:r w:rsidR="00450062" w:rsidRPr="008A2BD9">
          <w:rPr>
            <w:rFonts w:ascii="Times New Roman" w:eastAsia="Times New Roman" w:hAnsi="Times New Roman" w:cs="Times New Roman"/>
            <w:sz w:val="28"/>
            <w:szCs w:val="28"/>
            <w:lang w:val="en-US" w:eastAsia="ru-RU"/>
          </w:rPr>
          <w:t>www</w:t>
        </w:r>
        <w:r w:rsidR="00450062" w:rsidRPr="008A2BD9">
          <w:rPr>
            <w:rFonts w:ascii="Times New Roman" w:eastAsia="Times New Roman" w:hAnsi="Times New Roman" w:cs="Times New Roman"/>
            <w:sz w:val="28"/>
            <w:szCs w:val="28"/>
            <w:lang w:eastAsia="ru-RU"/>
          </w:rPr>
          <w:t>.</w:t>
        </w:r>
        <w:proofErr w:type="spellStart"/>
        <w:r w:rsidR="00450062" w:rsidRPr="008A2BD9">
          <w:rPr>
            <w:rFonts w:ascii="Times New Roman" w:eastAsia="Times New Roman" w:hAnsi="Times New Roman" w:cs="Times New Roman"/>
            <w:sz w:val="28"/>
            <w:szCs w:val="28"/>
            <w:lang w:val="en-US" w:eastAsia="ru-RU"/>
          </w:rPr>
          <w:t>gosuslugi</w:t>
        </w:r>
        <w:proofErr w:type="spellEnd"/>
        <w:r w:rsidR="00450062" w:rsidRPr="008A2BD9">
          <w:rPr>
            <w:rFonts w:ascii="Times New Roman" w:eastAsia="Times New Roman" w:hAnsi="Times New Roman" w:cs="Times New Roman"/>
            <w:sz w:val="28"/>
            <w:szCs w:val="28"/>
            <w:lang w:eastAsia="ru-RU"/>
          </w:rPr>
          <w:t>.</w:t>
        </w:r>
        <w:proofErr w:type="spellStart"/>
        <w:r w:rsidR="00450062" w:rsidRPr="008A2BD9">
          <w:rPr>
            <w:rFonts w:ascii="Times New Roman" w:eastAsia="Times New Roman" w:hAnsi="Times New Roman" w:cs="Times New Roman"/>
            <w:sz w:val="28"/>
            <w:szCs w:val="28"/>
            <w:lang w:val="en-US" w:eastAsia="ru-RU"/>
          </w:rPr>
          <w:t>ru</w:t>
        </w:r>
        <w:proofErr w:type="spellEnd"/>
        <w:r w:rsidR="00450062" w:rsidRPr="008A2BD9">
          <w:rPr>
            <w:rFonts w:ascii="Times New Roman" w:eastAsia="Times New Roman" w:hAnsi="Times New Roman" w:cs="Times New Roman"/>
            <w:sz w:val="28"/>
            <w:szCs w:val="28"/>
            <w:lang w:eastAsia="ru-RU"/>
          </w:rPr>
          <w:t>/</w:t>
        </w:r>
      </w:hyperlink>
      <w:r w:rsidR="00450062" w:rsidRPr="008A2BD9">
        <w:rPr>
          <w:rFonts w:ascii="Times New Roman" w:eastAsia="Times New Roman" w:hAnsi="Times New Roman" w:cs="Times New Roman"/>
          <w:sz w:val="28"/>
          <w:szCs w:val="28"/>
          <w:lang w:eastAsia="ru-RU"/>
        </w:rPr>
        <w:t xml:space="preserve">) и/ или региональных порталов государственных и </w:t>
      </w:r>
      <w:r w:rsidR="00450062" w:rsidRPr="00E9401C">
        <w:rPr>
          <w:rFonts w:ascii="Times New Roman" w:eastAsia="Times New Roman" w:hAnsi="Times New Roman" w:cs="Times New Roman"/>
          <w:color w:val="000000"/>
          <w:sz w:val="28"/>
          <w:szCs w:val="28"/>
          <w:lang w:eastAsia="ru-RU"/>
        </w:rPr>
        <w:t>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5966DDDE" w14:textId="77777777" w:rsidR="00450062" w:rsidRPr="00E9401C" w:rsidRDefault="00450062" w:rsidP="00E9401C">
      <w:pPr>
        <w:widowControl w:val="0"/>
        <w:spacing w:after="244" w:line="326" w:lineRule="exact"/>
        <w:ind w:left="2400" w:right="920" w:hanging="7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lastRenderedPageBreak/>
        <w:t>Требования к порядку информирования о предоставлении муниципальной услуги</w:t>
      </w:r>
    </w:p>
    <w:p w14:paraId="5A5A83E2" w14:textId="4CBD4589" w:rsidR="00450062" w:rsidRPr="00E9401C" w:rsidRDefault="008A2BD9" w:rsidP="008A2BD9">
      <w:pPr>
        <w:widowControl w:val="0"/>
        <w:tabs>
          <w:tab w:val="left" w:pos="152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450062" w:rsidRPr="00E9401C">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14:paraId="5D826711" w14:textId="736EF2F9" w:rsidR="00450062" w:rsidRPr="00E9401C" w:rsidRDefault="008A2BD9" w:rsidP="008A2BD9">
      <w:pPr>
        <w:widowControl w:val="0"/>
        <w:tabs>
          <w:tab w:val="left" w:pos="1120"/>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450062" w:rsidRPr="00E9401C">
        <w:rPr>
          <w:rFonts w:ascii="Times New Roman" w:eastAsia="Times New Roman" w:hAnsi="Times New Roman" w:cs="Times New Roman"/>
          <w:color w:val="000000"/>
          <w:sz w:val="28"/>
          <w:szCs w:val="28"/>
          <w:lang w:eastAsia="ru-RU"/>
        </w:rPr>
        <w:t xml:space="preserve">непосредственно при личном приеме заявителя в </w:t>
      </w:r>
      <w:r w:rsidR="00450062" w:rsidRPr="00E9401C">
        <w:rPr>
          <w:rFonts w:ascii="Times New Roman" w:eastAsia="Times New Roman" w:hAnsi="Times New Roman" w:cs="Times New Roman"/>
          <w:color w:val="000000"/>
          <w:kern w:val="2"/>
          <w:sz w:val="28"/>
          <w:szCs w:val="28"/>
          <w:lang w:eastAsia="ru-RU"/>
        </w:rPr>
        <w:t>Отделе образования администрации Черемховского районного муниципального образования</w:t>
      </w:r>
      <w:r w:rsidR="00450062" w:rsidRPr="00E9401C">
        <w:rPr>
          <w:rFonts w:ascii="Times New Roman" w:eastAsia="Times New Roman" w:hAnsi="Times New Roman" w:cs="Times New Roman"/>
          <w:color w:val="000000"/>
          <w:sz w:val="28"/>
          <w:szCs w:val="28"/>
          <w:lang w:eastAsia="ru-RU"/>
        </w:rPr>
        <w:t xml:space="preserve"> (далее - Уполномоченный орган), подведомственной Уполномоченному органу организации</w:t>
      </w:r>
      <w:r w:rsidR="00450062" w:rsidRPr="00E9401C">
        <w:rPr>
          <w:rFonts w:ascii="Times New Roman" w:eastAsia="Times New Roman" w:hAnsi="Times New Roman" w:cs="Times New Roman"/>
          <w:color w:val="000000"/>
          <w:sz w:val="28"/>
          <w:szCs w:val="28"/>
          <w:vertAlign w:val="superscript"/>
          <w:lang w:eastAsia="ru-RU"/>
        </w:rPr>
        <w:footnoteReference w:id="1"/>
      </w:r>
      <w:r w:rsidR="00450062" w:rsidRPr="00E9401C">
        <w:rPr>
          <w:rFonts w:ascii="Times New Roman" w:eastAsia="Times New Roman" w:hAnsi="Times New Roman" w:cs="Times New Roman"/>
          <w:color w:val="000000"/>
          <w:sz w:val="28"/>
          <w:szCs w:val="28"/>
          <w:lang w:eastAsia="ru-RU"/>
        </w:rPr>
        <w:t>, или многофункциональном центре предоставления государственных и муниципальных услуг (далее - многофункциональный центр)</w:t>
      </w:r>
      <w:r w:rsidR="00450062" w:rsidRPr="00E9401C">
        <w:rPr>
          <w:rFonts w:ascii="Times New Roman" w:eastAsia="Times New Roman" w:hAnsi="Times New Roman" w:cs="Times New Roman"/>
          <w:color w:val="000000"/>
          <w:sz w:val="28"/>
          <w:szCs w:val="28"/>
          <w:vertAlign w:val="superscript"/>
          <w:lang w:eastAsia="ru-RU"/>
        </w:rPr>
        <w:footnoteReference w:id="2"/>
      </w:r>
      <w:r w:rsidR="00450062" w:rsidRPr="00E9401C">
        <w:rPr>
          <w:rFonts w:ascii="Times New Roman" w:eastAsia="Times New Roman" w:hAnsi="Times New Roman" w:cs="Times New Roman"/>
          <w:color w:val="000000"/>
          <w:sz w:val="28"/>
          <w:szCs w:val="28"/>
          <w:lang w:eastAsia="ru-RU"/>
        </w:rPr>
        <w:t>;</w:t>
      </w:r>
    </w:p>
    <w:p w14:paraId="6EB8DB94" w14:textId="239CC770" w:rsidR="00450062" w:rsidRPr="00E9401C" w:rsidRDefault="008A2BD9" w:rsidP="008A2BD9">
      <w:pPr>
        <w:widowControl w:val="0"/>
        <w:tabs>
          <w:tab w:val="left" w:pos="1250"/>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50062" w:rsidRPr="00E9401C">
        <w:rPr>
          <w:rFonts w:ascii="Times New Roman" w:eastAsia="Times New Roman" w:hAnsi="Times New Roman" w:cs="Times New Roman"/>
          <w:color w:val="000000"/>
          <w:sz w:val="28"/>
          <w:szCs w:val="28"/>
          <w:lang w:eastAsia="ru-RU"/>
        </w:rPr>
        <w:t>по телефону в Уполномоченном органе или многофункциональном центре;</w:t>
      </w:r>
    </w:p>
    <w:p w14:paraId="44CCA5E4" w14:textId="7C3907F5" w:rsidR="00450062" w:rsidRPr="00E9401C" w:rsidRDefault="008A2BD9" w:rsidP="008A2BD9">
      <w:pPr>
        <w:widowControl w:val="0"/>
        <w:tabs>
          <w:tab w:val="left" w:pos="1082"/>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450062" w:rsidRPr="00E9401C">
        <w:rPr>
          <w:rFonts w:ascii="Times New Roman" w:eastAsia="Times New Roman" w:hAnsi="Times New Roman" w:cs="Times New Roman"/>
          <w:color w:val="000000"/>
          <w:sz w:val="28"/>
          <w:szCs w:val="28"/>
          <w:lang w:eastAsia="ru-RU"/>
        </w:rPr>
        <w:t>письменно, в том числе посредством электронной почты, почтовой связи общего пользования (далее - почтовой связи);</w:t>
      </w:r>
    </w:p>
    <w:p w14:paraId="7A04EFAB" w14:textId="1DF7C12E" w:rsidR="00450062" w:rsidRPr="00E9401C" w:rsidRDefault="008A2BD9" w:rsidP="008A2BD9">
      <w:pPr>
        <w:widowControl w:val="0"/>
        <w:tabs>
          <w:tab w:val="left" w:pos="113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450062" w:rsidRPr="00E9401C">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 в информационно-телекоммуникационной сети «Интернет»:</w:t>
      </w:r>
    </w:p>
    <w:p w14:paraId="2A6B7D24" w14:textId="77777777" w:rsidR="00450062" w:rsidRPr="008A2BD9" w:rsidRDefault="00450062" w:rsidP="008A2BD9">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на ЕПГУ и/ или РПГУ;</w:t>
      </w:r>
    </w:p>
    <w:p w14:paraId="78AC9807"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sz w:val="28"/>
          <w:szCs w:val="28"/>
          <w:lang w:eastAsia="ru-RU"/>
        </w:rPr>
      </w:pPr>
      <w:r w:rsidRPr="008A2BD9">
        <w:rPr>
          <w:rFonts w:ascii="Times New Roman" w:eastAsia="Times New Roman" w:hAnsi="Times New Roman" w:cs="Times New Roman"/>
          <w:color w:val="000000"/>
          <w:sz w:val="28"/>
          <w:szCs w:val="28"/>
          <w:lang w:eastAsia="ru-RU"/>
        </w:rPr>
        <w:t xml:space="preserve">- на официальном сайте Уполномоченного органа: </w:t>
      </w:r>
      <w:hyperlink r:id="rId11" w:history="1">
        <w:r w:rsidRPr="008A2BD9">
          <w:rPr>
            <w:rFonts w:ascii="Times New Roman" w:eastAsia="Times New Roman" w:hAnsi="Times New Roman" w:cs="Times New Roman"/>
            <w:sz w:val="28"/>
            <w:szCs w:val="28"/>
            <w:u w:val="single"/>
            <w:lang w:eastAsia="ru-RU"/>
          </w:rPr>
          <w:t>http://</w:t>
        </w:r>
        <w:proofErr w:type="spellStart"/>
        <w:r w:rsidRPr="008A2BD9">
          <w:rPr>
            <w:rFonts w:ascii="Times New Roman" w:eastAsia="Times New Roman" w:hAnsi="Times New Roman" w:cs="Times New Roman"/>
            <w:spacing w:val="2"/>
            <w:sz w:val="28"/>
            <w:szCs w:val="28"/>
            <w:u w:val="single"/>
            <w:lang w:val="en-US" w:eastAsia="ru-RU"/>
          </w:rPr>
          <w:t>oo</w:t>
        </w:r>
        <w:proofErr w:type="spellEnd"/>
        <w:r w:rsidRPr="008A2BD9">
          <w:rPr>
            <w:rFonts w:ascii="Times New Roman" w:eastAsia="Times New Roman" w:hAnsi="Times New Roman" w:cs="Times New Roman"/>
            <w:spacing w:val="2"/>
            <w:sz w:val="28"/>
            <w:szCs w:val="28"/>
            <w:u w:val="single"/>
            <w:lang w:eastAsia="ru-RU"/>
          </w:rPr>
          <w:t>.</w:t>
        </w:r>
        <w:proofErr w:type="spellStart"/>
        <w:r w:rsidRPr="008A2BD9">
          <w:rPr>
            <w:rFonts w:ascii="Times New Roman" w:eastAsia="Times New Roman" w:hAnsi="Times New Roman" w:cs="Times New Roman"/>
            <w:spacing w:val="2"/>
            <w:sz w:val="28"/>
            <w:szCs w:val="28"/>
            <w:u w:val="single"/>
            <w:lang w:val="en-US" w:eastAsia="ru-RU"/>
          </w:rPr>
          <w:t>cheredu</w:t>
        </w:r>
        <w:proofErr w:type="spellEnd"/>
        <w:r w:rsidRPr="008A2BD9">
          <w:rPr>
            <w:rFonts w:ascii="Times New Roman" w:eastAsia="Times New Roman" w:hAnsi="Times New Roman" w:cs="Times New Roman"/>
            <w:spacing w:val="2"/>
            <w:sz w:val="28"/>
            <w:szCs w:val="28"/>
            <w:u w:val="single"/>
            <w:lang w:eastAsia="ru-RU"/>
          </w:rPr>
          <w:t>.</w:t>
        </w:r>
        <w:proofErr w:type="spellStart"/>
        <w:r w:rsidRPr="008A2BD9">
          <w:rPr>
            <w:rFonts w:ascii="Times New Roman" w:eastAsia="Times New Roman" w:hAnsi="Times New Roman" w:cs="Times New Roman"/>
            <w:spacing w:val="2"/>
            <w:sz w:val="28"/>
            <w:szCs w:val="28"/>
            <w:u w:val="single"/>
            <w:lang w:val="en-US" w:eastAsia="ru-RU"/>
          </w:rPr>
          <w:t>ru</w:t>
        </w:r>
        <w:proofErr w:type="spellEnd"/>
      </w:hyperlink>
      <w:r w:rsidRPr="008A2BD9">
        <w:rPr>
          <w:rFonts w:ascii="Times New Roman" w:eastAsia="Times New Roman" w:hAnsi="Times New Roman" w:cs="Times New Roman"/>
          <w:sz w:val="28"/>
          <w:szCs w:val="28"/>
          <w:lang w:eastAsia="ru-RU"/>
        </w:rPr>
        <w:t>;</w:t>
      </w:r>
    </w:p>
    <w:p w14:paraId="10514F77"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посредством размещения информации на информационных стендах Уполномоченного органа или многофункционального центра.</w:t>
      </w:r>
    </w:p>
    <w:p w14:paraId="1A6232B8" w14:textId="10F7AF88" w:rsidR="00450062" w:rsidRPr="00E9401C" w:rsidRDefault="008A2BD9" w:rsidP="008A2BD9">
      <w:pPr>
        <w:widowControl w:val="0"/>
        <w:tabs>
          <w:tab w:val="left" w:pos="1240"/>
        </w:tabs>
        <w:spacing w:after="0" w:line="322" w:lineRule="exact"/>
        <w:ind w:right="2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00450062" w:rsidRPr="00E9401C">
        <w:rPr>
          <w:rFonts w:ascii="Times New Roman" w:eastAsia="Times New Roman" w:hAnsi="Times New Roman" w:cs="Times New Roman"/>
          <w:color w:val="000000"/>
          <w:sz w:val="28"/>
          <w:szCs w:val="28"/>
          <w:lang w:eastAsia="ru-RU"/>
        </w:rPr>
        <w:t xml:space="preserve">Информирование осуществляется по вопросам, касающимся: </w:t>
      </w:r>
    </w:p>
    <w:p w14:paraId="44406FF2" w14:textId="77777777" w:rsidR="00450062" w:rsidRPr="008A2BD9" w:rsidRDefault="00450062" w:rsidP="008A2BD9">
      <w:pPr>
        <w:widowControl w:val="0"/>
        <w:tabs>
          <w:tab w:val="left" w:pos="1240"/>
        </w:tabs>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способов подачи заявления о предоставлении муниципальной услуги;</w:t>
      </w:r>
    </w:p>
    <w:p w14:paraId="77136C1B"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адресов Уполномоченного органа и многофункциональных центров, обращаться в которые необходимо для предоставления муниципальной услуги;</w:t>
      </w:r>
    </w:p>
    <w:p w14:paraId="3F2735CE"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справочной информации о работе Уполномоченного органа и многофункциональных центров;</w:t>
      </w:r>
    </w:p>
    <w:p w14:paraId="5E47EC30"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14:paraId="083CCACD"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xml:space="preserve">- порядка и сроков предоставления муниципальной услуги; </w:t>
      </w:r>
    </w:p>
    <w:p w14:paraId="1F3CDA64"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C92DF7A"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9945185"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xml:space="preserve">Получение информации по вопросам предоставления  муниципальной услуги и услуг, которые включены в перечень услуг, необходимых и </w:t>
      </w:r>
      <w:r w:rsidRPr="008A2BD9">
        <w:rPr>
          <w:rFonts w:ascii="Times New Roman" w:eastAsia="Times New Roman" w:hAnsi="Times New Roman" w:cs="Times New Roman"/>
          <w:color w:val="000000"/>
          <w:sz w:val="28"/>
          <w:szCs w:val="28"/>
          <w:lang w:eastAsia="ru-RU"/>
        </w:rPr>
        <w:lastRenderedPageBreak/>
        <w:t>обязательных для предоставления муниципальной услуги, осуществляется бесплатно.</w:t>
      </w:r>
    </w:p>
    <w:p w14:paraId="3A081B15" w14:textId="7B61ADAB" w:rsidR="00450062" w:rsidRPr="00E9401C" w:rsidRDefault="008A2BD9" w:rsidP="008A2BD9">
      <w:pPr>
        <w:widowControl w:val="0"/>
        <w:tabs>
          <w:tab w:val="left" w:pos="124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450062" w:rsidRPr="00E9401C">
        <w:rPr>
          <w:rFonts w:ascii="Times New Roman" w:eastAsia="Times New Roman" w:hAnsi="Times New Roman" w:cs="Times New Roman"/>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403BE35"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EA4DF53"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6187ED2"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44C607F2"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7C2B9797" w14:textId="77777777" w:rsidR="00450062" w:rsidRPr="008A2BD9" w:rsidRDefault="00450062" w:rsidP="008A2BD9">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назначить другое время для консультаций;</w:t>
      </w:r>
    </w:p>
    <w:p w14:paraId="2F638367" w14:textId="77777777" w:rsidR="00450062" w:rsidRPr="008A2BD9" w:rsidRDefault="00450062" w:rsidP="008A2BD9">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прийти лично.</w:t>
      </w:r>
    </w:p>
    <w:p w14:paraId="17B4D086"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EB070CF"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21E47DA8"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55B5624F" w14:textId="43473CFD" w:rsidR="00450062" w:rsidRPr="00E9401C" w:rsidRDefault="008A2BD9" w:rsidP="008A2BD9">
      <w:pPr>
        <w:widowControl w:val="0"/>
        <w:tabs>
          <w:tab w:val="left" w:pos="1359"/>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450062" w:rsidRPr="00E9401C">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A894718" w14:textId="5F48ED55" w:rsidR="00450062" w:rsidRPr="00E9401C" w:rsidRDefault="008A2BD9" w:rsidP="008A2BD9">
      <w:pPr>
        <w:widowControl w:val="0"/>
        <w:tabs>
          <w:tab w:val="left" w:pos="1393"/>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450062" w:rsidRPr="00E9401C">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6F7927C0"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lastRenderedPageBreak/>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F6EE42" w14:textId="039F60F0" w:rsidR="00450062" w:rsidRPr="00E9401C" w:rsidRDefault="008A2BD9" w:rsidP="008A2BD9">
      <w:pPr>
        <w:widowControl w:val="0"/>
        <w:tabs>
          <w:tab w:val="left" w:pos="127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450062" w:rsidRPr="00E9401C">
        <w:rPr>
          <w:rFonts w:ascii="Times New Roman" w:eastAsia="Times New Roman" w:hAnsi="Times New Roman" w:cs="Times New Roman"/>
          <w:color w:val="000000"/>
          <w:sz w:val="28"/>
          <w:szCs w:val="28"/>
          <w:lang w:eastAsia="ru-RU"/>
        </w:rPr>
        <w:t xml:space="preserve">На официальном сайте Уполномоченного органа </w:t>
      </w:r>
      <w:hyperlink r:id="rId12" w:history="1">
        <w:r w:rsidR="00450062" w:rsidRPr="008A2BD9">
          <w:rPr>
            <w:rFonts w:ascii="Times New Roman" w:eastAsia="Times New Roman" w:hAnsi="Times New Roman" w:cs="Times New Roman"/>
            <w:sz w:val="28"/>
            <w:szCs w:val="28"/>
            <w:lang w:eastAsia="ru-RU"/>
          </w:rPr>
          <w:t>http://</w:t>
        </w:r>
        <w:proofErr w:type="spellStart"/>
        <w:r w:rsidR="00450062" w:rsidRPr="008A2BD9">
          <w:rPr>
            <w:rFonts w:ascii="Times New Roman" w:eastAsia="Times New Roman" w:hAnsi="Times New Roman" w:cs="Times New Roman"/>
            <w:spacing w:val="2"/>
            <w:sz w:val="28"/>
            <w:szCs w:val="28"/>
            <w:lang w:val="en-US" w:eastAsia="ru-RU"/>
          </w:rPr>
          <w:t>oo</w:t>
        </w:r>
        <w:proofErr w:type="spellEnd"/>
        <w:r w:rsidR="00450062" w:rsidRPr="008A2BD9">
          <w:rPr>
            <w:rFonts w:ascii="Times New Roman" w:eastAsia="Times New Roman" w:hAnsi="Times New Roman" w:cs="Times New Roman"/>
            <w:spacing w:val="2"/>
            <w:sz w:val="28"/>
            <w:szCs w:val="28"/>
            <w:lang w:eastAsia="ru-RU"/>
          </w:rPr>
          <w:t>.</w:t>
        </w:r>
        <w:proofErr w:type="spellStart"/>
        <w:r w:rsidR="00450062" w:rsidRPr="008A2BD9">
          <w:rPr>
            <w:rFonts w:ascii="Times New Roman" w:eastAsia="Times New Roman" w:hAnsi="Times New Roman" w:cs="Times New Roman"/>
            <w:spacing w:val="2"/>
            <w:sz w:val="28"/>
            <w:szCs w:val="28"/>
            <w:lang w:val="en-US" w:eastAsia="ru-RU"/>
          </w:rPr>
          <w:t>cheredu</w:t>
        </w:r>
        <w:proofErr w:type="spellEnd"/>
        <w:r w:rsidR="00450062" w:rsidRPr="008A2BD9">
          <w:rPr>
            <w:rFonts w:ascii="Times New Roman" w:eastAsia="Times New Roman" w:hAnsi="Times New Roman" w:cs="Times New Roman"/>
            <w:spacing w:val="2"/>
            <w:sz w:val="28"/>
            <w:szCs w:val="28"/>
            <w:lang w:eastAsia="ru-RU"/>
          </w:rPr>
          <w:t>.</w:t>
        </w:r>
        <w:proofErr w:type="spellStart"/>
        <w:r w:rsidR="00450062" w:rsidRPr="008A2BD9">
          <w:rPr>
            <w:rFonts w:ascii="Times New Roman" w:eastAsia="Times New Roman" w:hAnsi="Times New Roman" w:cs="Times New Roman"/>
            <w:spacing w:val="2"/>
            <w:sz w:val="28"/>
            <w:szCs w:val="28"/>
            <w:lang w:val="en-US" w:eastAsia="ru-RU"/>
          </w:rPr>
          <w:t>ru</w:t>
        </w:r>
        <w:proofErr w:type="spellEnd"/>
      </w:hyperlink>
      <w:r w:rsidR="00450062" w:rsidRPr="008A2BD9">
        <w:rPr>
          <w:rFonts w:ascii="Times New Roman" w:eastAsia="Times New Roman" w:hAnsi="Times New Roman" w:cs="Times New Roman"/>
          <w:spacing w:val="2"/>
          <w:sz w:val="28"/>
          <w:szCs w:val="28"/>
          <w:lang w:eastAsia="ru-RU"/>
        </w:rPr>
        <w:t>,</w:t>
      </w:r>
      <w:r w:rsidR="00450062" w:rsidRPr="00E9401C">
        <w:rPr>
          <w:rFonts w:ascii="Times New Roman" w:eastAsia="Times New Roman" w:hAnsi="Times New Roman" w:cs="Times New Roman"/>
          <w:color w:val="0066CC"/>
          <w:spacing w:val="2"/>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D1F170B"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6CC3DC42"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14:paraId="30E5B2F5"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адрес официального сайта, а также электронной почты и (или) формы обратной связи Уполномоченного органа в информационно-</w:t>
      </w:r>
      <w:r w:rsidRPr="008A2BD9">
        <w:rPr>
          <w:rFonts w:ascii="Times New Roman" w:eastAsia="Times New Roman" w:hAnsi="Times New Roman" w:cs="Times New Roman"/>
          <w:color w:val="000000"/>
          <w:sz w:val="28"/>
          <w:szCs w:val="28"/>
          <w:lang w:eastAsia="ru-RU"/>
        </w:rPr>
        <w:softHyphen/>
        <w:t>телекоммуникационной сети «Интернет».</w:t>
      </w:r>
    </w:p>
    <w:p w14:paraId="770F38E4" w14:textId="61CBE501" w:rsidR="00450062" w:rsidRPr="00E9401C" w:rsidRDefault="008A2BD9" w:rsidP="008A2BD9">
      <w:pPr>
        <w:widowControl w:val="0"/>
        <w:tabs>
          <w:tab w:val="left" w:pos="125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450062" w:rsidRPr="00E9401C">
        <w:rPr>
          <w:rFonts w:ascii="Times New Roman" w:eastAsia="Times New Roman" w:hAnsi="Times New Roman" w:cs="Times New Roman"/>
          <w:color w:val="000000"/>
          <w:sz w:val="28"/>
          <w:szCs w:val="28"/>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E068581" w14:textId="523B54E8" w:rsidR="00450062" w:rsidRPr="00E9401C" w:rsidRDefault="008A2BD9" w:rsidP="008A2BD9">
      <w:pPr>
        <w:widowControl w:val="0"/>
        <w:tabs>
          <w:tab w:val="left" w:pos="1426"/>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r w:rsidR="00450062" w:rsidRPr="00E9401C">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B3C774F" w14:textId="77777777" w:rsidR="00450062" w:rsidRPr="008A2BD9" w:rsidRDefault="00450062" w:rsidP="008A2BD9">
      <w:pPr>
        <w:widowControl w:val="0"/>
        <w:tabs>
          <w:tab w:val="left" w:pos="1234"/>
        </w:tabs>
        <w:spacing w:after="43"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14:paraId="59B9FC8C" w14:textId="77777777" w:rsidR="00450062" w:rsidRPr="00E9401C" w:rsidRDefault="00450062" w:rsidP="00E9401C">
      <w:pPr>
        <w:widowControl w:val="0"/>
        <w:tabs>
          <w:tab w:val="left" w:pos="1234"/>
        </w:tabs>
        <w:spacing w:after="43" w:line="322" w:lineRule="exact"/>
        <w:ind w:right="20"/>
        <w:jc w:val="both"/>
        <w:rPr>
          <w:rFonts w:ascii="Times New Roman" w:eastAsia="Times New Roman" w:hAnsi="Times New Roman" w:cs="Times New Roman"/>
          <w:color w:val="000000"/>
          <w:sz w:val="28"/>
          <w:szCs w:val="28"/>
          <w:lang w:eastAsia="ru-RU"/>
        </w:rPr>
      </w:pPr>
    </w:p>
    <w:p w14:paraId="4F1A6199" w14:textId="77777777" w:rsidR="00450062" w:rsidRPr="00E9401C" w:rsidRDefault="00450062" w:rsidP="00E9401C">
      <w:pPr>
        <w:widowControl w:val="0"/>
        <w:tabs>
          <w:tab w:val="left" w:pos="1105"/>
        </w:tabs>
        <w:spacing w:after="0" w:line="240" w:lineRule="auto"/>
        <w:ind w:firstLine="1106"/>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Наименование муниципальной услуги</w:t>
      </w:r>
    </w:p>
    <w:p w14:paraId="421F0326" w14:textId="77777777" w:rsidR="00450062" w:rsidRPr="00E9401C" w:rsidRDefault="00450062" w:rsidP="00E9401C">
      <w:pPr>
        <w:widowControl w:val="0"/>
        <w:tabs>
          <w:tab w:val="left" w:pos="1105"/>
        </w:tabs>
        <w:spacing w:after="0" w:line="240" w:lineRule="auto"/>
        <w:ind w:firstLine="1106"/>
        <w:jc w:val="center"/>
        <w:rPr>
          <w:rFonts w:ascii="Times New Roman" w:eastAsia="Times New Roman" w:hAnsi="Times New Roman" w:cs="Times New Roman"/>
          <w:color w:val="000000"/>
          <w:sz w:val="28"/>
          <w:szCs w:val="28"/>
          <w:lang w:eastAsia="ru-RU"/>
        </w:rPr>
      </w:pPr>
    </w:p>
    <w:p w14:paraId="3AC8971B" w14:textId="1D6DE317" w:rsidR="00450062" w:rsidRPr="00E9401C" w:rsidRDefault="008A2BD9" w:rsidP="008A2BD9">
      <w:pPr>
        <w:widowControl w:val="0"/>
        <w:tabs>
          <w:tab w:val="left" w:pos="1360"/>
        </w:tabs>
        <w:spacing w:after="296"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450062" w:rsidRPr="00E9401C">
        <w:rPr>
          <w:rFonts w:ascii="Times New Roman" w:eastAsia="Times New Roman" w:hAnsi="Times New Roman" w:cs="Times New Roman"/>
          <w:color w:val="000000"/>
          <w:sz w:val="28"/>
          <w:szCs w:val="28"/>
          <w:lang w:eastAsia="ru-RU"/>
        </w:rPr>
        <w:t xml:space="preserve">Муниципальная услуга «Постановка на учет и направление детей в </w:t>
      </w:r>
      <w:r w:rsidR="00450062" w:rsidRPr="00E9401C">
        <w:rPr>
          <w:rFonts w:ascii="Times New Roman" w:eastAsia="Times New Roman" w:hAnsi="Times New Roman" w:cs="Times New Roman"/>
          <w:iCs/>
          <w:color w:val="000000"/>
          <w:sz w:val="28"/>
          <w:szCs w:val="28"/>
          <w:lang w:eastAsia="ru-RU"/>
        </w:rPr>
        <w:lastRenderedPageBreak/>
        <w:t>муниципальные</w:t>
      </w:r>
      <w:r>
        <w:rPr>
          <w:rFonts w:ascii="Times New Roman" w:eastAsia="Times New Roman" w:hAnsi="Times New Roman" w:cs="Times New Roman"/>
          <w:iCs/>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образовательные организации, реализующие образовательные программы дошкольного образования».</w:t>
      </w:r>
    </w:p>
    <w:p w14:paraId="3C59B988" w14:textId="77777777" w:rsidR="00450062" w:rsidRPr="00E9401C" w:rsidRDefault="00450062" w:rsidP="00E9401C">
      <w:pPr>
        <w:widowControl w:val="0"/>
        <w:spacing w:after="0" w:line="326" w:lineRule="exact"/>
        <w:ind w:left="740" w:right="6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Наименование органа местного самоуправления, предоставляющего муниципальную услугу</w:t>
      </w:r>
    </w:p>
    <w:p w14:paraId="592F5E43" w14:textId="77777777" w:rsidR="00450062" w:rsidRPr="00E9401C" w:rsidRDefault="00450062" w:rsidP="00E9401C">
      <w:pPr>
        <w:widowControl w:val="0"/>
        <w:spacing w:after="0" w:line="326" w:lineRule="exact"/>
        <w:ind w:left="740" w:right="620"/>
        <w:jc w:val="center"/>
        <w:rPr>
          <w:rFonts w:ascii="Times New Roman" w:eastAsia="Times New Roman" w:hAnsi="Times New Roman" w:cs="Times New Roman"/>
          <w:color w:val="000000"/>
          <w:sz w:val="28"/>
          <w:szCs w:val="28"/>
          <w:lang w:eastAsia="ru-RU"/>
        </w:rPr>
      </w:pPr>
    </w:p>
    <w:p w14:paraId="0940119A" w14:textId="67B4342E" w:rsidR="00450062" w:rsidRPr="00E9401C" w:rsidRDefault="008A2BD9" w:rsidP="008A2BD9">
      <w:pPr>
        <w:widowControl w:val="0"/>
        <w:tabs>
          <w:tab w:val="left" w:pos="1686"/>
        </w:tabs>
        <w:spacing w:after="0" w:line="322" w:lineRule="exact"/>
        <w:ind w:right="20"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450062" w:rsidRPr="00E9401C">
        <w:rPr>
          <w:rFonts w:ascii="Times New Roman" w:eastAsia="Times New Roman" w:hAnsi="Times New Roman" w:cs="Times New Roman"/>
          <w:color w:val="000000"/>
          <w:sz w:val="28"/>
          <w:szCs w:val="28"/>
          <w:lang w:eastAsia="ru-RU"/>
        </w:rPr>
        <w:t xml:space="preserve">Муниципальная услуга предоставляется Уполномоченным органом - </w:t>
      </w:r>
      <w:r w:rsidR="00450062" w:rsidRPr="00E9401C">
        <w:rPr>
          <w:rFonts w:ascii="Times New Roman" w:eastAsia="Times New Roman" w:hAnsi="Times New Roman" w:cs="Times New Roman"/>
          <w:iCs/>
          <w:color w:val="000000"/>
          <w:kern w:val="2"/>
          <w:sz w:val="28"/>
          <w:szCs w:val="28"/>
          <w:lang w:eastAsia="ru-RU"/>
        </w:rPr>
        <w:t>Отделом образования администрации Черемховского районного муниципального образования.</w:t>
      </w:r>
    </w:p>
    <w:p w14:paraId="79EFEB94" w14:textId="29B67742" w:rsidR="00450062" w:rsidRPr="00E9401C" w:rsidRDefault="008A2BD9" w:rsidP="008A2BD9">
      <w:pPr>
        <w:widowControl w:val="0"/>
        <w:tabs>
          <w:tab w:val="left" w:pos="1686"/>
        </w:tabs>
        <w:spacing w:after="0" w:line="322" w:lineRule="exact"/>
        <w:ind w:right="20"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Cs/>
          <w:color w:val="000000"/>
          <w:sz w:val="28"/>
          <w:szCs w:val="28"/>
          <w:lang w:eastAsia="ru-RU"/>
        </w:rPr>
        <w:t xml:space="preserve">2.3. </w:t>
      </w:r>
      <w:r w:rsidR="00450062" w:rsidRPr="00E9401C">
        <w:rPr>
          <w:rFonts w:ascii="Times New Roman" w:eastAsia="Times New Roman" w:hAnsi="Times New Roman" w:cs="Times New Roman"/>
          <w:iCs/>
          <w:color w:val="000000"/>
          <w:sz w:val="28"/>
          <w:szCs w:val="28"/>
          <w:lang w:eastAsia="ru-RU"/>
        </w:rPr>
        <w:t>В предоставлении муниципальной услуги принимают участие</w:t>
      </w:r>
      <w:r w:rsidR="00450062" w:rsidRPr="00E9401C">
        <w:rPr>
          <w:rFonts w:ascii="Times New Roman" w:eastAsia="Times New Roman" w:hAnsi="Times New Roman" w:cs="Times New Roman"/>
          <w:i/>
          <w:iCs/>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МФЦ, МКДОУ.</w:t>
      </w:r>
    </w:p>
    <w:p w14:paraId="042D742C" w14:textId="4FB4E810" w:rsidR="00450062" w:rsidRPr="008A2BD9" w:rsidRDefault="008A2BD9"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450062" w:rsidRPr="008A2BD9">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взаимодействует с:</w:t>
      </w:r>
    </w:p>
    <w:p w14:paraId="5ECE6292"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федеральной миграционной службой, с органом службы записи актов гражданского состояния, и нотариусами.</w:t>
      </w:r>
    </w:p>
    <w:p w14:paraId="2EA869C9" w14:textId="77777777" w:rsidR="00450062" w:rsidRPr="00E9401C" w:rsidRDefault="00450062" w:rsidP="008A2BD9">
      <w:pPr>
        <w:widowControl w:val="0"/>
        <w:tabs>
          <w:tab w:val="left" w:pos="1494"/>
        </w:tabs>
        <w:spacing w:after="333" w:line="322" w:lineRule="exact"/>
        <w:ind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DEF0955" w14:textId="77777777" w:rsidR="00450062" w:rsidRPr="00E9401C" w:rsidRDefault="00450062" w:rsidP="00E9401C">
      <w:pPr>
        <w:widowControl w:val="0"/>
        <w:spacing w:after="0" w:line="280" w:lineRule="exact"/>
        <w:ind w:left="40" w:firstLine="70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14:paraId="2645B608" w14:textId="77777777" w:rsidR="00450062" w:rsidRPr="00E9401C" w:rsidRDefault="00450062" w:rsidP="008A2BD9">
      <w:pPr>
        <w:widowControl w:val="0"/>
        <w:spacing w:after="0" w:line="280" w:lineRule="exact"/>
        <w:ind w:firstLine="709"/>
        <w:jc w:val="both"/>
        <w:rPr>
          <w:rFonts w:ascii="Times New Roman" w:eastAsia="Times New Roman" w:hAnsi="Times New Roman" w:cs="Times New Roman"/>
          <w:color w:val="000000"/>
          <w:sz w:val="28"/>
          <w:szCs w:val="28"/>
          <w:lang w:eastAsia="ru-RU"/>
        </w:rPr>
      </w:pPr>
    </w:p>
    <w:p w14:paraId="5B651491" w14:textId="350DAB80" w:rsidR="00450062" w:rsidRPr="00E9401C" w:rsidRDefault="008A2BD9" w:rsidP="008A2BD9">
      <w:pPr>
        <w:widowControl w:val="0"/>
        <w:tabs>
          <w:tab w:val="left" w:pos="116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450062" w:rsidRPr="00E9401C">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14:paraId="4FD2D957" w14:textId="77777777" w:rsidR="00450062" w:rsidRPr="008A2BD9" w:rsidRDefault="00450062" w:rsidP="008A2BD9">
      <w:pPr>
        <w:widowControl w:val="0"/>
        <w:tabs>
          <w:tab w:val="left" w:pos="1168"/>
        </w:tabs>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2.5.1. Решение о предоставлении муниципальной услуги в части промежуточного результата по форме согласно Приложениям №№ 1, 2 к настоящему Административному регламенту.</w:t>
      </w:r>
    </w:p>
    <w:p w14:paraId="66E8B033" w14:textId="6DC14D33" w:rsidR="00450062" w:rsidRPr="008A2BD9" w:rsidRDefault="008A2BD9" w:rsidP="008A2BD9">
      <w:pPr>
        <w:widowControl w:val="0"/>
        <w:tabs>
          <w:tab w:val="left" w:pos="1479"/>
        </w:tabs>
        <w:spacing w:after="0" w:line="322" w:lineRule="exact"/>
        <w:ind w:right="20" w:firstLine="709"/>
        <w:jc w:val="both"/>
        <w:rPr>
          <w:rFonts w:ascii="Times New Roman" w:eastAsia="Times New Roman" w:hAnsi="Times New Roman" w:cs="Times New Roman"/>
          <w:color w:val="000000"/>
          <w:sz w:val="28"/>
          <w:szCs w:val="28"/>
          <w:highlight w:val="red"/>
          <w:lang w:eastAsia="ru-RU"/>
        </w:rPr>
      </w:pPr>
      <w:r>
        <w:rPr>
          <w:rFonts w:ascii="Times New Roman" w:eastAsia="Times New Roman" w:hAnsi="Times New Roman" w:cs="Times New Roman"/>
          <w:color w:val="000000"/>
          <w:sz w:val="28"/>
          <w:szCs w:val="28"/>
          <w:lang w:eastAsia="ru-RU"/>
        </w:rPr>
        <w:t xml:space="preserve">2.5.2. </w:t>
      </w:r>
      <w:r w:rsidR="00450062" w:rsidRPr="008A2BD9">
        <w:rPr>
          <w:rFonts w:ascii="Times New Roman" w:eastAsia="Times New Roman" w:hAnsi="Times New Roman" w:cs="Times New Roman"/>
          <w:color w:val="000000"/>
          <w:sz w:val="28"/>
          <w:szCs w:val="28"/>
          <w:lang w:eastAsia="ru-RU"/>
        </w:rPr>
        <w:t>Решение о предоставлении муниципальной услуги в части основного результата по форме согласно Приложениям №№ 3, 4 к настоящему Административному регламенту.</w:t>
      </w:r>
    </w:p>
    <w:p w14:paraId="07BC8D51" w14:textId="278E0B38" w:rsidR="00450062" w:rsidRPr="008A2BD9" w:rsidRDefault="008A2BD9" w:rsidP="008A2BD9">
      <w:pPr>
        <w:widowControl w:val="0"/>
        <w:tabs>
          <w:tab w:val="left" w:pos="1431"/>
        </w:tabs>
        <w:spacing w:after="30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2.5.3. </w:t>
      </w:r>
      <w:r w:rsidR="00450062" w:rsidRPr="008A2BD9">
        <w:rPr>
          <w:rFonts w:ascii="Times New Roman" w:eastAsia="Times New Roman" w:hAnsi="Times New Roman" w:cs="Times New Roman"/>
          <w:color w:val="000000"/>
          <w:sz w:val="28"/>
          <w:szCs w:val="28"/>
          <w:lang w:eastAsia="ru-RU"/>
        </w:rPr>
        <w:t>Решение об отказе в предоставлении муниципальной услуги в части промежуточного результата - постановки на учет по форме, согласно Приложениям №№ 5, 6 к настоящему Административному регламенту.</w:t>
      </w:r>
    </w:p>
    <w:p w14:paraId="67860868" w14:textId="77777777" w:rsidR="00450062" w:rsidRPr="00E9401C" w:rsidRDefault="00450062" w:rsidP="00E9401C">
      <w:pPr>
        <w:widowControl w:val="0"/>
        <w:spacing w:after="253"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BFD6F86" w14:textId="77777777" w:rsidR="00450062" w:rsidRPr="00E9401C" w:rsidRDefault="00450062" w:rsidP="00E9401C">
      <w:pPr>
        <w:widowControl w:val="0"/>
        <w:spacing w:after="0" w:line="80" w:lineRule="exact"/>
        <w:ind w:left="7480"/>
        <w:rPr>
          <w:rFonts w:ascii="Franklin Gothic Book" w:eastAsia="Franklin Gothic Book" w:hAnsi="Franklin Gothic Book" w:cs="Franklin Gothic Book"/>
          <w:color w:val="000000"/>
          <w:sz w:val="8"/>
          <w:szCs w:val="8"/>
          <w:lang w:eastAsia="ru-RU"/>
        </w:rPr>
      </w:pPr>
      <w:r w:rsidRPr="00E9401C">
        <w:rPr>
          <w:rFonts w:ascii="Franklin Gothic Book" w:eastAsia="Franklin Gothic Book" w:hAnsi="Franklin Gothic Book" w:cs="Franklin Gothic Book"/>
          <w:color w:val="000000"/>
          <w:sz w:val="8"/>
          <w:szCs w:val="8"/>
          <w:lang w:eastAsia="ru-RU"/>
        </w:rPr>
        <w:t>-5</w:t>
      </w:r>
    </w:p>
    <w:p w14:paraId="64AC372D" w14:textId="68C339F3" w:rsidR="00450062" w:rsidRPr="00E9401C" w:rsidRDefault="008A2BD9" w:rsidP="008A2BD9">
      <w:pPr>
        <w:widowControl w:val="0"/>
        <w:tabs>
          <w:tab w:val="left" w:pos="126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2.6. </w:t>
      </w:r>
      <w:r w:rsidR="00450062" w:rsidRPr="00E9401C">
        <w:rPr>
          <w:rFonts w:ascii="Times New Roman" w:eastAsia="Times New Roman" w:hAnsi="Times New Roman" w:cs="Times New Roman"/>
          <w:color w:val="000000"/>
          <w:sz w:val="28"/>
          <w:szCs w:val="28"/>
          <w:lang w:eastAsia="ru-RU"/>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14:paraId="3DCDAED6" w14:textId="77777777" w:rsidR="00450062" w:rsidRPr="008A2BD9" w:rsidRDefault="00450062" w:rsidP="008A2BD9">
      <w:pPr>
        <w:widowControl w:val="0"/>
        <w:spacing w:after="30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Уполномоченный орган в течение 1 дня со дня утверждения документа о предоставлении места в муниципальной образовательной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16B91A64" w14:textId="77777777" w:rsidR="00450062" w:rsidRPr="00E9401C" w:rsidRDefault="00450062" w:rsidP="00E9401C">
      <w:pPr>
        <w:widowControl w:val="0"/>
        <w:spacing w:after="300" w:line="322" w:lineRule="exact"/>
        <w:ind w:left="2380" w:right="780" w:hanging="104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Нормативные правовые акты, регулирующие предоставление муниципальной услуги</w:t>
      </w:r>
    </w:p>
    <w:p w14:paraId="56362F37" w14:textId="5FFCCF0F" w:rsidR="00450062" w:rsidRPr="008A2BD9" w:rsidRDefault="008A2BD9" w:rsidP="008A2BD9">
      <w:pPr>
        <w:widowControl w:val="0"/>
        <w:tabs>
          <w:tab w:val="left" w:pos="113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450062" w:rsidRPr="008A2BD9">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 </w:t>
      </w:r>
      <w:r w:rsidR="00450062" w:rsidRPr="008A2BD9">
        <w:rPr>
          <w:rFonts w:ascii="Times New Roman" w:eastAsia="Times New Roman" w:hAnsi="Times New Roman" w:cs="Times New Roman"/>
          <w:iCs/>
          <w:color w:val="000000"/>
          <w:sz w:val="28"/>
          <w:szCs w:val="28"/>
          <w:lang w:eastAsia="ru-RU"/>
        </w:rPr>
        <w:t>администрации Черемховского районного муниципального образования.</w:t>
      </w:r>
    </w:p>
    <w:p w14:paraId="77BE365B" w14:textId="77777777" w:rsidR="00450062" w:rsidRPr="00E9401C" w:rsidRDefault="00450062" w:rsidP="008A2BD9">
      <w:pPr>
        <w:widowControl w:val="0"/>
        <w:tabs>
          <w:tab w:val="left" w:pos="1138"/>
        </w:tabs>
        <w:spacing w:after="0" w:line="322" w:lineRule="exact"/>
        <w:ind w:right="20" w:firstLine="709"/>
        <w:jc w:val="both"/>
        <w:rPr>
          <w:rFonts w:ascii="Times New Roman" w:eastAsia="Times New Roman" w:hAnsi="Times New Roman" w:cs="Times New Roman"/>
          <w:color w:val="000000"/>
          <w:sz w:val="28"/>
          <w:szCs w:val="28"/>
          <w:lang w:eastAsia="ru-RU"/>
        </w:rPr>
      </w:pPr>
    </w:p>
    <w:p w14:paraId="5738380B" w14:textId="77777777" w:rsidR="00450062" w:rsidRPr="00E9401C" w:rsidRDefault="00450062" w:rsidP="00E9401C">
      <w:pPr>
        <w:widowControl w:val="0"/>
        <w:spacing w:after="296" w:line="322" w:lineRule="exact"/>
        <w:ind w:left="540" w:right="500" w:firstLine="5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14:paraId="22CAE8EC" w14:textId="7DA55AD8" w:rsidR="00450062" w:rsidRPr="00E9401C" w:rsidRDefault="008A2BD9" w:rsidP="008A2BD9">
      <w:pPr>
        <w:widowControl w:val="0"/>
        <w:tabs>
          <w:tab w:val="left" w:pos="1340"/>
        </w:tabs>
        <w:spacing w:after="0" w:line="326"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00450062" w:rsidRPr="00E9401C">
        <w:rPr>
          <w:rFonts w:ascii="Times New Roman" w:eastAsia="Times New Roman" w:hAnsi="Times New Roman" w:cs="Times New Roman"/>
          <w:color w:val="000000"/>
          <w:sz w:val="28"/>
          <w:szCs w:val="28"/>
          <w:lang w:eastAsia="ru-RU"/>
        </w:rPr>
        <w:t>Для получения муниципальной услуги заявитель представляет:</w:t>
      </w:r>
    </w:p>
    <w:p w14:paraId="5D5660ED" w14:textId="0353A83F" w:rsidR="00450062" w:rsidRPr="00E9401C" w:rsidRDefault="008A2BD9" w:rsidP="008A2BD9">
      <w:pPr>
        <w:widowControl w:val="0"/>
        <w:tabs>
          <w:tab w:val="left" w:pos="1455"/>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2.8.1. </w:t>
      </w:r>
      <w:r w:rsidR="00450062" w:rsidRPr="00E9401C">
        <w:rPr>
          <w:rFonts w:ascii="Times New Roman" w:eastAsia="Times New Roman" w:hAnsi="Times New Roman" w:cs="Times New Roman"/>
          <w:color w:val="000000"/>
          <w:sz w:val="28"/>
          <w:szCs w:val="28"/>
          <w:lang w:eastAsia="ru-RU"/>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55D150F8" w14:textId="098AEDCB" w:rsidR="00450062" w:rsidRPr="00E9401C" w:rsidRDefault="008A2BD9" w:rsidP="008A2BD9">
      <w:pPr>
        <w:widowControl w:val="0"/>
        <w:tabs>
          <w:tab w:val="left" w:pos="1421"/>
        </w:tabs>
        <w:spacing w:after="0" w:line="322"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2.8.2. </w:t>
      </w:r>
      <w:r w:rsidR="00450062" w:rsidRPr="00E9401C">
        <w:rPr>
          <w:rFonts w:ascii="Times New Roman" w:eastAsia="Times New Roman" w:hAnsi="Times New Roman" w:cs="Times New Roman"/>
          <w:color w:val="000000"/>
          <w:sz w:val="28"/>
          <w:szCs w:val="28"/>
          <w:lang w:eastAsia="ru-RU"/>
        </w:rPr>
        <w:t>Документ, удостоверяющий личность заявителя.</w:t>
      </w:r>
    </w:p>
    <w:p w14:paraId="5A1C1102"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01C56E8B" w14:textId="6E0F6BBE" w:rsidR="00450062" w:rsidRPr="00E9401C" w:rsidRDefault="008A2BD9" w:rsidP="008A2BD9">
      <w:pPr>
        <w:widowControl w:val="0"/>
        <w:tabs>
          <w:tab w:val="left" w:pos="1431"/>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2.8.3. </w:t>
      </w:r>
      <w:r w:rsidR="00450062" w:rsidRPr="00E9401C">
        <w:rPr>
          <w:rFonts w:ascii="Times New Roman" w:eastAsia="Times New Roman" w:hAnsi="Times New Roman" w:cs="Times New Roman"/>
          <w:color w:val="000000"/>
          <w:sz w:val="28"/>
          <w:szCs w:val="28"/>
          <w:lang w:eastAsia="ru-RU"/>
        </w:rPr>
        <w:t xml:space="preserve">Документ, подтверждающий право заявителя на пребывание в </w:t>
      </w:r>
      <w:r w:rsidR="00450062" w:rsidRPr="00E9401C">
        <w:rPr>
          <w:rFonts w:ascii="Times New Roman" w:eastAsia="Times New Roman" w:hAnsi="Times New Roman" w:cs="Times New Roman"/>
          <w:color w:val="000000"/>
          <w:sz w:val="28"/>
          <w:szCs w:val="28"/>
          <w:lang w:eastAsia="ru-RU"/>
        </w:rPr>
        <w:lastRenderedPageBreak/>
        <w:t>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0E2E84CB" w14:textId="7D5A0A62" w:rsidR="00450062" w:rsidRPr="00E9401C" w:rsidRDefault="008A2BD9" w:rsidP="008A2BD9">
      <w:pPr>
        <w:widowControl w:val="0"/>
        <w:tabs>
          <w:tab w:val="left" w:pos="1421"/>
        </w:tabs>
        <w:spacing w:after="0" w:line="322"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2.8.4. </w:t>
      </w:r>
      <w:r w:rsidR="00450062" w:rsidRPr="00E9401C">
        <w:rPr>
          <w:rFonts w:ascii="Times New Roman" w:eastAsia="Times New Roman" w:hAnsi="Times New Roman" w:cs="Times New Roman"/>
          <w:color w:val="000000"/>
          <w:sz w:val="28"/>
          <w:szCs w:val="28"/>
          <w:lang w:eastAsia="ru-RU"/>
        </w:rPr>
        <w:t>Документ, подтверждающий установление опеки (при необходимости).</w:t>
      </w:r>
    </w:p>
    <w:p w14:paraId="29A91F5D" w14:textId="21580C17" w:rsidR="00450062" w:rsidRPr="00E9401C" w:rsidRDefault="008A2BD9" w:rsidP="008A2BD9">
      <w:pPr>
        <w:widowControl w:val="0"/>
        <w:tabs>
          <w:tab w:val="left" w:pos="1431"/>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2.8.5. </w:t>
      </w:r>
      <w:r w:rsidR="00450062" w:rsidRPr="00E9401C">
        <w:rPr>
          <w:rFonts w:ascii="Times New Roman" w:eastAsia="Times New Roman" w:hAnsi="Times New Roman" w:cs="Times New Roman"/>
          <w:color w:val="000000"/>
          <w:sz w:val="28"/>
          <w:szCs w:val="28"/>
          <w:lang w:eastAsia="ru-RU"/>
        </w:rPr>
        <w:t>Документ психолого-медико-педагогической комиссии (при необходимости).</w:t>
      </w:r>
    </w:p>
    <w:p w14:paraId="5825056E" w14:textId="355E4E59" w:rsidR="00450062" w:rsidRPr="00E9401C" w:rsidRDefault="008A2BD9" w:rsidP="008A2BD9">
      <w:pPr>
        <w:widowControl w:val="0"/>
        <w:tabs>
          <w:tab w:val="left" w:pos="1426"/>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2.8.6. </w:t>
      </w:r>
      <w:r w:rsidR="00450062" w:rsidRPr="00E9401C">
        <w:rPr>
          <w:rFonts w:ascii="Times New Roman" w:eastAsia="Times New Roman" w:hAnsi="Times New Roman" w:cs="Times New Roman"/>
          <w:color w:val="000000"/>
          <w:sz w:val="28"/>
          <w:szCs w:val="28"/>
          <w:lang w:eastAsia="ru-RU"/>
        </w:rPr>
        <w:t>Документ, подтверждающий потребность в обучении в группе оздоровительной направленности (при необходимости).</w:t>
      </w:r>
    </w:p>
    <w:p w14:paraId="1F4E3437" w14:textId="2EC3C403" w:rsidR="00450062" w:rsidRPr="00E9401C" w:rsidRDefault="00247E2C" w:rsidP="008A2BD9">
      <w:pPr>
        <w:widowControl w:val="0"/>
        <w:tabs>
          <w:tab w:val="left" w:pos="1431"/>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2.8.7. </w:t>
      </w:r>
      <w:r w:rsidR="00450062" w:rsidRPr="00E9401C">
        <w:rPr>
          <w:rFonts w:ascii="Times New Roman" w:eastAsia="Times New Roman" w:hAnsi="Times New Roman" w:cs="Times New Roman"/>
          <w:color w:val="000000"/>
          <w:sz w:val="28"/>
          <w:szCs w:val="28"/>
          <w:lang w:eastAsia="ru-RU"/>
        </w:rPr>
        <w:t>Документ, подтверждающий наличие права на специальные меры поддержки (гарантии) отдельных категорий граждан и их семей (при необходимости).</w:t>
      </w:r>
    </w:p>
    <w:p w14:paraId="1635E0FF" w14:textId="073A6F1E" w:rsidR="00450062" w:rsidRPr="00E9401C" w:rsidRDefault="00247E2C" w:rsidP="008A2BD9">
      <w:pPr>
        <w:widowControl w:val="0"/>
        <w:tabs>
          <w:tab w:val="left" w:pos="1436"/>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2.8.8. </w:t>
      </w:r>
      <w:r w:rsidR="00450062" w:rsidRPr="00E9401C">
        <w:rPr>
          <w:rFonts w:ascii="Times New Roman" w:eastAsia="Times New Roman" w:hAnsi="Times New Roman" w:cs="Times New Roman"/>
          <w:color w:val="000000"/>
          <w:sz w:val="28"/>
          <w:szCs w:val="28"/>
          <w:lang w:eastAsia="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2C056743"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14:paraId="665739E6" w14:textId="77777777" w:rsidR="00450062" w:rsidRPr="008A2BD9" w:rsidRDefault="00450062" w:rsidP="008A2BD9">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в форме уведомления по телефону, электронной почте;</w:t>
      </w:r>
    </w:p>
    <w:p w14:paraId="3B550E1D" w14:textId="77777777" w:rsidR="00450062" w:rsidRPr="008A2BD9" w:rsidRDefault="00450062" w:rsidP="008A2BD9">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8A2BD9">
        <w:rPr>
          <w:rFonts w:ascii="Times New Roman" w:eastAsia="Times New Roman" w:hAnsi="Times New Roman" w:cs="Times New Roman"/>
          <w:color w:val="000000"/>
          <w:sz w:val="28"/>
          <w:szCs w:val="28"/>
          <w:lang w:eastAsia="ru-RU"/>
        </w:rPr>
        <w:t>- 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490B350B" w14:textId="4ADD80FE" w:rsidR="00450062" w:rsidRPr="00E9401C" w:rsidRDefault="00247E2C" w:rsidP="008A2BD9">
      <w:pPr>
        <w:widowControl w:val="0"/>
        <w:tabs>
          <w:tab w:val="left" w:pos="1321"/>
        </w:tabs>
        <w:spacing w:after="30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w:t>
      </w:r>
      <w:r w:rsidR="00450062" w:rsidRPr="00E9401C">
        <w:rPr>
          <w:rFonts w:ascii="Times New Roman" w:eastAsia="Times New Roman" w:hAnsi="Times New Roman" w:cs="Times New Roman"/>
          <w:color w:val="000000"/>
          <w:sz w:val="28"/>
          <w:szCs w:val="28"/>
          <w:lang w:eastAsia="ru-RU"/>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4DFEBDEA" w14:textId="77777777" w:rsidR="00450062" w:rsidRPr="00E9401C" w:rsidRDefault="00450062" w:rsidP="008A2BD9">
      <w:pPr>
        <w:widowControl w:val="0"/>
        <w:tabs>
          <w:tab w:val="left" w:pos="1321"/>
        </w:tabs>
        <w:spacing w:after="300" w:line="322" w:lineRule="exact"/>
        <w:ind w:right="20" w:firstLine="709"/>
        <w:jc w:val="both"/>
        <w:rPr>
          <w:rFonts w:ascii="Times New Roman" w:eastAsia="Times New Roman" w:hAnsi="Times New Roman" w:cs="Times New Roman"/>
          <w:color w:val="000000"/>
          <w:sz w:val="28"/>
          <w:szCs w:val="28"/>
          <w:lang w:eastAsia="ru-RU"/>
        </w:rPr>
      </w:pPr>
    </w:p>
    <w:p w14:paraId="40C88875" w14:textId="77777777" w:rsidR="00450062" w:rsidRPr="00E9401C" w:rsidRDefault="00450062" w:rsidP="00E9401C">
      <w:pPr>
        <w:widowControl w:val="0"/>
        <w:spacing w:after="0"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w:t>
      </w:r>
    </w:p>
    <w:p w14:paraId="6827D129" w14:textId="77777777" w:rsidR="00450062" w:rsidRPr="00E9401C" w:rsidRDefault="00450062" w:rsidP="00E9401C">
      <w:pPr>
        <w:widowControl w:val="0"/>
        <w:spacing w:after="304" w:line="28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муниципальных услуг</w:t>
      </w:r>
    </w:p>
    <w:p w14:paraId="5A8FF7DF" w14:textId="65FC2201" w:rsidR="00450062" w:rsidRPr="00E9401C" w:rsidRDefault="00247E2C" w:rsidP="00247E2C">
      <w:pPr>
        <w:widowControl w:val="0"/>
        <w:tabs>
          <w:tab w:val="left" w:pos="150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 </w:t>
      </w:r>
      <w:r w:rsidR="00450062" w:rsidRPr="00E9401C">
        <w:rPr>
          <w:rFonts w:ascii="Times New Roman" w:eastAsia="Times New Roman" w:hAnsi="Times New Roman" w:cs="Times New Roman"/>
          <w:color w:val="000000"/>
          <w:sz w:val="28"/>
          <w:szCs w:val="28"/>
          <w:lang w:eastAsia="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14:paraId="60250804" w14:textId="77593AF5" w:rsidR="00450062" w:rsidRPr="00E9401C" w:rsidRDefault="00247E2C" w:rsidP="00247E2C">
      <w:pPr>
        <w:widowControl w:val="0"/>
        <w:tabs>
          <w:tab w:val="left" w:pos="951"/>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свидетельство о рождении ребенка, выданное на территории Российской Федерации;</w:t>
      </w:r>
    </w:p>
    <w:p w14:paraId="07B171C6" w14:textId="38E99F85" w:rsidR="00450062" w:rsidRPr="00E9401C" w:rsidRDefault="00247E2C" w:rsidP="00247E2C">
      <w:pPr>
        <w:widowControl w:val="0"/>
        <w:tabs>
          <w:tab w:val="left" w:pos="951"/>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50062" w:rsidRPr="00E9401C">
        <w:rPr>
          <w:rFonts w:ascii="Times New Roman" w:eastAsia="Times New Roman" w:hAnsi="Times New Roman" w:cs="Times New Roman"/>
          <w:color w:val="000000"/>
          <w:sz w:val="28"/>
          <w:szCs w:val="28"/>
          <w:lang w:eastAsia="ru-RU"/>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3D66771F" w14:textId="186241F6" w:rsidR="00450062" w:rsidRPr="00E9401C" w:rsidRDefault="00247E2C" w:rsidP="00247E2C">
      <w:pPr>
        <w:widowControl w:val="0"/>
        <w:tabs>
          <w:tab w:val="left" w:pos="1590"/>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w:t>
      </w:r>
      <w:r w:rsidR="00450062" w:rsidRPr="00E9401C">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w:t>
      </w:r>
    </w:p>
    <w:p w14:paraId="1EF4B0F6" w14:textId="0667A127" w:rsidR="00450062" w:rsidRPr="00E9401C" w:rsidRDefault="00247E2C" w:rsidP="00247E2C">
      <w:pPr>
        <w:widowControl w:val="0"/>
        <w:tabs>
          <w:tab w:val="left" w:pos="173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2.11.1. </w:t>
      </w:r>
      <w:r w:rsidR="00450062" w:rsidRPr="00E9401C">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3598E5" w14:textId="09461F2D" w:rsidR="00450062" w:rsidRPr="00E9401C" w:rsidRDefault="00247E2C" w:rsidP="00247E2C">
      <w:pPr>
        <w:widowControl w:val="0"/>
        <w:tabs>
          <w:tab w:val="left" w:pos="163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2.11.2. </w:t>
      </w:r>
      <w:r w:rsidR="00450062" w:rsidRPr="00E9401C">
        <w:rPr>
          <w:rFonts w:ascii="Times New Roman" w:eastAsia="Times New Roman" w:hAnsi="Times New Roman" w:cs="Times New Roman"/>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450062" w:rsidRPr="00E9401C">
        <w:rPr>
          <w:rFonts w:ascii="Times New Roman" w:eastAsia="Times New Roman" w:hAnsi="Times New Roman" w:cs="Times New Roman"/>
          <w:iCs/>
          <w:color w:val="000000"/>
          <w:sz w:val="28"/>
          <w:szCs w:val="28"/>
          <w:lang w:eastAsia="ru-RU"/>
        </w:rPr>
        <w:t xml:space="preserve">администрации Черемховского районного муниципального образования </w:t>
      </w:r>
      <w:r w:rsidR="00450062" w:rsidRPr="00E9401C">
        <w:rPr>
          <w:rFonts w:ascii="Times New Roman" w:eastAsia="Times New Roman" w:hAnsi="Times New Roman" w:cs="Times New Roman"/>
          <w:color w:val="000000"/>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1F3766A1" w14:textId="17B1BCED" w:rsidR="00450062" w:rsidRPr="00E9401C" w:rsidRDefault="00247E2C" w:rsidP="00247E2C">
      <w:pPr>
        <w:widowControl w:val="0"/>
        <w:tabs>
          <w:tab w:val="left" w:pos="172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2.11.3. </w:t>
      </w:r>
      <w:r w:rsidR="00450062" w:rsidRPr="00E9401C">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68F55F" w14:textId="77777777" w:rsidR="00450062" w:rsidRPr="00247E2C" w:rsidRDefault="00450062" w:rsidP="00247E2C">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247E2C">
        <w:rPr>
          <w:rFonts w:ascii="Times New Roman" w:eastAsia="Times New Roman" w:hAnsi="Times New Roman" w:cs="Times New Roman"/>
          <w:color w:val="000000"/>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9A10E7" w14:textId="77777777" w:rsidR="00450062" w:rsidRPr="00247E2C" w:rsidRDefault="00450062" w:rsidP="00247E2C">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247E2C">
        <w:rPr>
          <w:rFonts w:ascii="Times New Roman" w:eastAsia="Times New Roman" w:hAnsi="Times New Roman" w:cs="Times New Roman"/>
          <w:color w:val="000000"/>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87747D" w14:textId="77777777" w:rsidR="00450062" w:rsidRPr="00247E2C" w:rsidRDefault="00450062" w:rsidP="00247E2C">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247E2C">
        <w:rPr>
          <w:rFonts w:ascii="Times New Roman" w:eastAsia="Times New Roman" w:hAnsi="Times New Roman" w:cs="Times New Roman"/>
          <w:color w:val="00000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8CC1F1" w14:textId="1D17D7C7" w:rsidR="00450062" w:rsidRPr="00247E2C" w:rsidRDefault="00450062" w:rsidP="00247E2C">
      <w:pPr>
        <w:widowControl w:val="0"/>
        <w:spacing w:after="304" w:line="322" w:lineRule="exact"/>
        <w:ind w:right="20" w:firstLine="709"/>
        <w:jc w:val="both"/>
        <w:rPr>
          <w:rFonts w:ascii="Times New Roman" w:eastAsia="Times New Roman" w:hAnsi="Times New Roman" w:cs="Times New Roman"/>
          <w:color w:val="000000"/>
          <w:sz w:val="28"/>
          <w:szCs w:val="28"/>
          <w:lang w:eastAsia="ru-RU"/>
        </w:rPr>
      </w:pPr>
      <w:r w:rsidRPr="00247E2C">
        <w:rPr>
          <w:rFonts w:ascii="Times New Roman" w:eastAsia="Times New Roman" w:hAnsi="Times New Roman" w:cs="Times New Roman"/>
          <w:color w:val="000000"/>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247E2C">
        <w:rPr>
          <w:rFonts w:ascii="Times New Roman" w:eastAsia="Times New Roman" w:hAnsi="Times New Roman" w:cs="Times New Roman"/>
          <w:color w:val="000000"/>
          <w:sz w:val="28"/>
          <w:szCs w:val="28"/>
          <w:lang w:eastAsia="ru-RU"/>
        </w:rPr>
        <w:lastRenderedPageBreak/>
        <w:t>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AF90EEB" w14:textId="77777777" w:rsidR="00450062" w:rsidRPr="00E9401C" w:rsidRDefault="00450062" w:rsidP="00E9401C">
      <w:pPr>
        <w:widowControl w:val="0"/>
        <w:spacing w:after="296" w:line="317" w:lineRule="exact"/>
        <w:jc w:val="center"/>
        <w:outlineLvl w:val="0"/>
        <w:rPr>
          <w:rFonts w:ascii="Times New Roman" w:eastAsia="Times New Roman" w:hAnsi="Times New Roman" w:cs="Times New Roman"/>
          <w:color w:val="000000"/>
          <w:sz w:val="28"/>
          <w:szCs w:val="28"/>
          <w:lang w:eastAsia="ru-RU"/>
        </w:rPr>
      </w:pPr>
      <w:bookmarkStart w:id="3" w:name="bookmark2"/>
      <w:r w:rsidRPr="00E9401C">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3"/>
    </w:p>
    <w:p w14:paraId="1FBE3B71" w14:textId="74C98814" w:rsidR="00450062" w:rsidRPr="00E9401C" w:rsidRDefault="00B54982" w:rsidP="00B54982">
      <w:pPr>
        <w:widowControl w:val="0"/>
        <w:tabs>
          <w:tab w:val="left" w:pos="136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w:t>
      </w:r>
      <w:r w:rsidR="00450062" w:rsidRPr="00E9401C">
        <w:rPr>
          <w:rFonts w:ascii="Times New Roman" w:eastAsia="Times New Roman" w:hAnsi="Times New Roman" w:cs="Times New Roman"/>
          <w:color w:val="000000"/>
          <w:sz w:val="28"/>
          <w:szCs w:val="28"/>
          <w:lang w:eastAsia="ru-RU"/>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14:paraId="5FFB315F" w14:textId="4443CEB7" w:rsidR="00450062" w:rsidRPr="00E9401C" w:rsidRDefault="00B54982" w:rsidP="00B54982">
      <w:pPr>
        <w:widowControl w:val="0"/>
        <w:tabs>
          <w:tab w:val="left" w:pos="89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42A1E2C0" w14:textId="4F2633CE" w:rsidR="00450062" w:rsidRPr="00E9401C" w:rsidRDefault="00B54982" w:rsidP="00B54982">
      <w:pPr>
        <w:widowControl w:val="0"/>
        <w:tabs>
          <w:tab w:val="left" w:pos="927"/>
        </w:tabs>
        <w:spacing w:after="30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5784C667" w14:textId="77777777" w:rsidR="00450062" w:rsidRPr="00E9401C" w:rsidRDefault="00450062" w:rsidP="00E9401C">
      <w:pPr>
        <w:widowControl w:val="0"/>
        <w:spacing w:after="300" w:line="322" w:lineRule="exact"/>
        <w:ind w:left="1320" w:right="20" w:hanging="600"/>
        <w:jc w:val="center"/>
        <w:outlineLvl w:val="0"/>
        <w:rPr>
          <w:rFonts w:ascii="Times New Roman" w:eastAsia="Times New Roman" w:hAnsi="Times New Roman" w:cs="Times New Roman"/>
          <w:color w:val="000000"/>
          <w:sz w:val="28"/>
          <w:szCs w:val="28"/>
          <w:lang w:eastAsia="ru-RU"/>
        </w:rPr>
      </w:pPr>
      <w:bookmarkStart w:id="4" w:name="bookmark3"/>
      <w:r w:rsidRPr="00E9401C">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4"/>
    </w:p>
    <w:p w14:paraId="1BBC316A" w14:textId="7ECBD071" w:rsidR="00450062" w:rsidRPr="00E9401C" w:rsidRDefault="00B54982" w:rsidP="00B54982">
      <w:pPr>
        <w:widowControl w:val="0"/>
        <w:tabs>
          <w:tab w:val="left" w:pos="1359"/>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 </w:t>
      </w:r>
      <w:r w:rsidR="00450062" w:rsidRPr="00E9401C">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не предусмотрено.</w:t>
      </w:r>
    </w:p>
    <w:p w14:paraId="1DC07ABD" w14:textId="58B67405" w:rsidR="00450062" w:rsidRPr="00E9401C" w:rsidRDefault="00B54982" w:rsidP="00B54982">
      <w:pPr>
        <w:widowControl w:val="0"/>
        <w:tabs>
          <w:tab w:val="left" w:pos="1359"/>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 </w:t>
      </w:r>
      <w:r w:rsidR="00450062" w:rsidRPr="00E9401C">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 в части промежуточного результата - постановка на учет:</w:t>
      </w:r>
    </w:p>
    <w:p w14:paraId="7C316638" w14:textId="5A4FEC19" w:rsidR="00450062" w:rsidRPr="00E9401C" w:rsidRDefault="00B54982" w:rsidP="00B54982">
      <w:pPr>
        <w:widowControl w:val="0"/>
        <w:tabs>
          <w:tab w:val="left" w:pos="889"/>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заявитель не соответствует категории лиц, имеющих право на предоставление услуги;</w:t>
      </w:r>
    </w:p>
    <w:p w14:paraId="0E2B7014" w14:textId="687288FC" w:rsidR="00450062" w:rsidRPr="00E9401C" w:rsidRDefault="00B54982" w:rsidP="00B54982">
      <w:pPr>
        <w:widowControl w:val="0"/>
        <w:tabs>
          <w:tab w:val="left" w:pos="89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предоставление недостоверной информации согласно пункту 2.8. настоящего Административного регламента;</w:t>
      </w:r>
    </w:p>
    <w:p w14:paraId="33775AF3" w14:textId="0C7706B8" w:rsidR="00450062" w:rsidRPr="00E9401C" w:rsidRDefault="00B54982" w:rsidP="00B54982">
      <w:pPr>
        <w:widowControl w:val="0"/>
        <w:tabs>
          <w:tab w:val="left" w:pos="898"/>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4E8F226" w14:textId="19029CCE" w:rsidR="00450062" w:rsidRPr="00E9401C" w:rsidRDefault="00B54982" w:rsidP="00B54982">
      <w:pPr>
        <w:widowControl w:val="0"/>
        <w:tabs>
          <w:tab w:val="left" w:pos="89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00450062" w:rsidRPr="00E9401C">
        <w:rPr>
          <w:rFonts w:ascii="Times New Roman" w:eastAsia="Times New Roman" w:hAnsi="Times New Roman" w:cs="Times New Roman"/>
          <w:i/>
          <w:iCs/>
          <w:color w:val="000000"/>
          <w:sz w:val="28"/>
          <w:szCs w:val="28"/>
          <w:lang w:eastAsia="ru-RU"/>
        </w:rPr>
        <w:t>(при подаче заявления в электронном виде);</w:t>
      </w:r>
    </w:p>
    <w:p w14:paraId="779E556C" w14:textId="66F6878B" w:rsidR="00450062" w:rsidRPr="00E9401C" w:rsidRDefault="00B54982" w:rsidP="00B54982">
      <w:pPr>
        <w:widowControl w:val="0"/>
        <w:tabs>
          <w:tab w:val="left" w:pos="89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 xml:space="preserve">предоставление неполной информации, в том числе неполного комплекта документов </w:t>
      </w:r>
      <w:r w:rsidR="00450062" w:rsidRPr="00E9401C">
        <w:rPr>
          <w:rFonts w:ascii="Times New Roman" w:eastAsia="Times New Roman" w:hAnsi="Times New Roman" w:cs="Times New Roman"/>
          <w:i/>
          <w:iCs/>
          <w:color w:val="000000"/>
          <w:sz w:val="28"/>
          <w:szCs w:val="28"/>
          <w:lang w:eastAsia="ru-RU"/>
        </w:rPr>
        <w:t>(при подаче заявления в электронном виде);</w:t>
      </w:r>
    </w:p>
    <w:p w14:paraId="1040043A" w14:textId="0892E7D9" w:rsidR="00450062" w:rsidRPr="00E9401C" w:rsidRDefault="00B54982" w:rsidP="00B54982">
      <w:pPr>
        <w:widowControl w:val="0"/>
        <w:tabs>
          <w:tab w:val="left" w:pos="89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00450062" w:rsidRPr="00E9401C">
        <w:rPr>
          <w:rFonts w:ascii="Times New Roman" w:eastAsia="Times New Roman" w:hAnsi="Times New Roman" w:cs="Times New Roman"/>
          <w:i/>
          <w:iCs/>
          <w:color w:val="000000"/>
          <w:sz w:val="28"/>
          <w:szCs w:val="28"/>
          <w:lang w:eastAsia="ru-RU"/>
        </w:rPr>
        <w:t>(при подаче заявления на бумажном носителе).</w:t>
      </w:r>
    </w:p>
    <w:p w14:paraId="02EEDF72" w14:textId="35D85435" w:rsidR="00450062" w:rsidRPr="00B54982" w:rsidRDefault="00B54982" w:rsidP="00B54982">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50062" w:rsidRPr="00B54982">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 в части основного результата - направления - не предусмотрено.</w:t>
      </w:r>
    </w:p>
    <w:p w14:paraId="20FEB8A3" w14:textId="77777777" w:rsidR="00450062" w:rsidRPr="00E9401C" w:rsidRDefault="00450062" w:rsidP="00B54982">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p>
    <w:p w14:paraId="66FDFCBD" w14:textId="77777777" w:rsidR="00450062" w:rsidRPr="00E9401C" w:rsidRDefault="00450062" w:rsidP="00E9401C">
      <w:pPr>
        <w:widowControl w:val="0"/>
        <w:spacing w:after="0" w:line="322" w:lineRule="exact"/>
        <w:ind w:left="400" w:right="80" w:firstLine="34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w:t>
      </w:r>
    </w:p>
    <w:p w14:paraId="38D5BFFE" w14:textId="77777777" w:rsidR="00450062" w:rsidRPr="00E9401C" w:rsidRDefault="00450062" w:rsidP="00E9401C">
      <w:pPr>
        <w:widowControl w:val="0"/>
        <w:spacing w:after="0" w:line="322" w:lineRule="exact"/>
        <w:ind w:left="80" w:firstLine="68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организациями, участвующими в предоставлении</w:t>
      </w:r>
    </w:p>
    <w:p w14:paraId="7B334B3C" w14:textId="77777777" w:rsidR="00450062" w:rsidRPr="00E9401C" w:rsidRDefault="00450062" w:rsidP="00E9401C">
      <w:pPr>
        <w:widowControl w:val="0"/>
        <w:spacing w:after="304"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муниципальной услуги</w:t>
      </w:r>
    </w:p>
    <w:p w14:paraId="79DA4670" w14:textId="2EBE12FD" w:rsidR="00450062" w:rsidRPr="00E9401C" w:rsidRDefault="00B54982" w:rsidP="00B54982">
      <w:pPr>
        <w:widowControl w:val="0"/>
        <w:tabs>
          <w:tab w:val="left" w:pos="1712"/>
        </w:tabs>
        <w:spacing w:after="296" w:line="317" w:lineRule="exact"/>
        <w:ind w:right="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 </w:t>
      </w:r>
      <w:r w:rsidR="00450062" w:rsidRPr="00E9401C">
        <w:rPr>
          <w:rFonts w:ascii="Times New Roman" w:eastAsia="Times New Roman" w:hAnsi="Times New Roman" w:cs="Times New Roman"/>
          <w:color w:val="000000"/>
          <w:sz w:val="28"/>
          <w:szCs w:val="28"/>
          <w:lang w:eastAsia="ru-RU"/>
        </w:rPr>
        <w:t>Услуги, необходимые и обязательные для предоставления муниципальной услуги, отсутствуют.</w:t>
      </w:r>
    </w:p>
    <w:p w14:paraId="45CD2A74" w14:textId="77777777" w:rsidR="00450062" w:rsidRPr="00E9401C" w:rsidRDefault="00450062" w:rsidP="00E9401C">
      <w:pPr>
        <w:widowControl w:val="0"/>
        <w:spacing w:after="0" w:line="322" w:lineRule="exact"/>
        <w:ind w:left="80" w:right="8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w:t>
      </w:r>
    </w:p>
    <w:p w14:paraId="6AE2700A" w14:textId="77777777" w:rsidR="00450062" w:rsidRPr="00E9401C" w:rsidRDefault="00450062" w:rsidP="00E9401C">
      <w:pPr>
        <w:widowControl w:val="0"/>
        <w:spacing w:after="240" w:line="28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услуги</w:t>
      </w:r>
    </w:p>
    <w:p w14:paraId="0BF12FEA" w14:textId="79A83534" w:rsidR="00450062" w:rsidRPr="00E9401C" w:rsidRDefault="00B54982" w:rsidP="00B54982">
      <w:pPr>
        <w:widowControl w:val="0"/>
        <w:tabs>
          <w:tab w:val="left" w:pos="1827"/>
        </w:tabs>
        <w:spacing w:after="304" w:line="326" w:lineRule="exact"/>
        <w:ind w:right="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2.16. </w:t>
      </w:r>
      <w:r w:rsidR="00450062" w:rsidRPr="00E9401C">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w:t>
      </w:r>
    </w:p>
    <w:p w14:paraId="3EC7D649" w14:textId="77777777" w:rsidR="00450062" w:rsidRPr="00E9401C" w:rsidRDefault="00450062" w:rsidP="00E9401C">
      <w:pPr>
        <w:widowControl w:val="0"/>
        <w:spacing w:after="0" w:line="322" w:lineRule="exact"/>
        <w:ind w:left="80" w:right="80" w:firstLine="68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14:paraId="137483CA" w14:textId="77777777" w:rsidR="00450062" w:rsidRPr="00E9401C" w:rsidRDefault="00450062" w:rsidP="00E9401C">
      <w:pPr>
        <w:widowControl w:val="0"/>
        <w:spacing w:after="248" w:line="28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расчета размера такой платы</w:t>
      </w:r>
    </w:p>
    <w:p w14:paraId="77F0AAFB" w14:textId="46BC28D9" w:rsidR="00450062" w:rsidRPr="00E9401C" w:rsidRDefault="00B54982" w:rsidP="00B54982">
      <w:pPr>
        <w:widowControl w:val="0"/>
        <w:tabs>
          <w:tab w:val="left" w:pos="1712"/>
        </w:tabs>
        <w:spacing w:after="296" w:line="317" w:lineRule="exact"/>
        <w:ind w:right="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 </w:t>
      </w:r>
      <w:r w:rsidR="00450062" w:rsidRPr="00E9401C">
        <w:rPr>
          <w:rFonts w:ascii="Times New Roman" w:eastAsia="Times New Roman" w:hAnsi="Times New Roman" w:cs="Times New Roman"/>
          <w:color w:val="000000"/>
          <w:sz w:val="28"/>
          <w:szCs w:val="28"/>
          <w:lang w:eastAsia="ru-RU"/>
        </w:rPr>
        <w:t>Услуги, необходимые и обязательные для предоставления муниципальной услуги, отсутствуют.</w:t>
      </w:r>
    </w:p>
    <w:p w14:paraId="66DC4DC7" w14:textId="77777777" w:rsidR="00450062" w:rsidRPr="00E9401C" w:rsidRDefault="00450062" w:rsidP="00E9401C">
      <w:pPr>
        <w:widowControl w:val="0"/>
        <w:spacing w:after="600"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14:paraId="2CA0A908" w14:textId="02044438" w:rsidR="00450062" w:rsidRPr="00E9401C" w:rsidRDefault="00B54982" w:rsidP="00B54982">
      <w:pPr>
        <w:widowControl w:val="0"/>
        <w:tabs>
          <w:tab w:val="left" w:pos="1597"/>
        </w:tabs>
        <w:spacing w:after="300" w:line="322" w:lineRule="exact"/>
        <w:ind w:right="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2.18. </w:t>
      </w:r>
      <w:r w:rsidR="00450062" w:rsidRPr="00E9401C">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14:paraId="2A81544D" w14:textId="77777777" w:rsidR="00450062" w:rsidRPr="00E9401C" w:rsidRDefault="00450062" w:rsidP="00E9401C">
      <w:pPr>
        <w:widowControl w:val="0"/>
        <w:spacing w:after="300" w:line="322" w:lineRule="exact"/>
        <w:ind w:left="80" w:right="8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Срок и порядок регистрации заявления о предоставлении муниципальной услуги, в том числе в электронной форме</w:t>
      </w:r>
    </w:p>
    <w:p w14:paraId="3E8BD0E2" w14:textId="51AB087D" w:rsidR="00450062" w:rsidRPr="00E9401C" w:rsidRDefault="00AA5D1E" w:rsidP="00AA5D1E">
      <w:pPr>
        <w:widowControl w:val="0"/>
        <w:tabs>
          <w:tab w:val="left" w:pos="1453"/>
        </w:tabs>
        <w:spacing w:after="0" w:line="322" w:lineRule="exact"/>
        <w:ind w:right="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2.19. </w:t>
      </w:r>
      <w:r w:rsidR="00450062" w:rsidRPr="00E9401C">
        <w:rPr>
          <w:rFonts w:ascii="Times New Roman" w:eastAsia="Times New Roman" w:hAnsi="Times New Roman" w:cs="Times New Roman"/>
          <w:color w:val="000000"/>
          <w:sz w:val="28"/>
          <w:szCs w:val="28"/>
          <w:lang w:eastAsia="ru-RU"/>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4D94FD0" w14:textId="77777777" w:rsidR="00450062" w:rsidRPr="00E9401C" w:rsidRDefault="00450062" w:rsidP="00E9401C">
      <w:pPr>
        <w:widowControl w:val="0"/>
        <w:spacing w:after="333" w:line="322" w:lineRule="exact"/>
        <w:ind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В случае наличия оснований для отказа в приеме документов, </w:t>
      </w:r>
      <w:r w:rsidRPr="00E9401C">
        <w:rPr>
          <w:rFonts w:ascii="Times New Roman" w:eastAsia="Times New Roman" w:hAnsi="Times New Roman" w:cs="Times New Roman"/>
          <w:color w:val="000000"/>
          <w:sz w:val="28"/>
          <w:szCs w:val="28"/>
          <w:lang w:eastAsia="ru-RU"/>
        </w:rPr>
        <w:lastRenderedPageBreak/>
        <w:t>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14:paraId="6FD78CA4" w14:textId="77777777" w:rsidR="00450062" w:rsidRPr="00E9401C" w:rsidRDefault="00450062" w:rsidP="00E9401C">
      <w:pPr>
        <w:widowControl w:val="0"/>
        <w:spacing w:after="299" w:line="280" w:lineRule="exact"/>
        <w:outlineLvl w:val="0"/>
        <w:rPr>
          <w:rFonts w:ascii="Times New Roman" w:eastAsia="Times New Roman" w:hAnsi="Times New Roman" w:cs="Times New Roman"/>
          <w:color w:val="000000"/>
          <w:sz w:val="28"/>
          <w:szCs w:val="28"/>
          <w:lang w:eastAsia="ru-RU"/>
        </w:rPr>
      </w:pPr>
      <w:bookmarkStart w:id="5" w:name="bookmark4"/>
      <w:r w:rsidRPr="00E9401C">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w:t>
      </w:r>
      <w:bookmarkEnd w:id="5"/>
    </w:p>
    <w:p w14:paraId="3B3B649E" w14:textId="1B4AD707" w:rsidR="00450062" w:rsidRPr="00E9401C" w:rsidRDefault="00AA5D1E" w:rsidP="00AA5D1E">
      <w:pPr>
        <w:widowControl w:val="0"/>
        <w:tabs>
          <w:tab w:val="left" w:pos="1349"/>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2.20. </w:t>
      </w:r>
      <w:r w:rsidR="00450062" w:rsidRPr="00E9401C">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708FD0BF" w14:textId="77777777" w:rsidR="00450062" w:rsidRPr="00E9401C" w:rsidRDefault="00450062" w:rsidP="00E9401C">
      <w:pPr>
        <w:widowControl w:val="0"/>
        <w:spacing w:after="0" w:line="322" w:lineRule="exact"/>
        <w:ind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84816F0" w14:textId="77777777" w:rsidR="00450062" w:rsidRPr="00E9401C" w:rsidRDefault="00450062" w:rsidP="00E9401C">
      <w:pPr>
        <w:widowControl w:val="0"/>
        <w:spacing w:after="0" w:line="322" w:lineRule="exact"/>
        <w:ind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9401C">
        <w:rPr>
          <w:rFonts w:ascii="Times New Roman" w:eastAsia="Times New Roman" w:hAnsi="Times New Roman" w:cs="Times New Roman"/>
          <w:color w:val="000000"/>
          <w:sz w:val="28"/>
          <w:szCs w:val="28"/>
          <w:lang w:val="en-US" w:eastAsia="ru-RU"/>
        </w:rPr>
        <w:t>I</w:t>
      </w:r>
      <w:r w:rsidRPr="00E9401C">
        <w:rPr>
          <w:rFonts w:ascii="Times New Roman" w:eastAsia="Times New Roman" w:hAnsi="Times New Roman" w:cs="Times New Roman"/>
          <w:color w:val="000000"/>
          <w:sz w:val="28"/>
          <w:szCs w:val="28"/>
          <w:lang w:eastAsia="ru-RU"/>
        </w:rPr>
        <w:t xml:space="preserve">, II групп, а также инвалидами </w:t>
      </w:r>
      <w:r w:rsidRPr="00E9401C">
        <w:rPr>
          <w:rFonts w:ascii="Times New Roman" w:eastAsia="Times New Roman" w:hAnsi="Times New Roman" w:cs="Times New Roman"/>
          <w:color w:val="000000"/>
          <w:sz w:val="28"/>
          <w:szCs w:val="28"/>
          <w:lang w:val="en-US" w:eastAsia="ru-RU"/>
        </w:rPr>
        <w:t>III</w:t>
      </w:r>
      <w:r w:rsidRPr="00E9401C">
        <w:rPr>
          <w:rFonts w:ascii="Times New Roman" w:eastAsia="Times New Roman" w:hAnsi="Times New Roman" w:cs="Times New Roman"/>
          <w:color w:val="000000"/>
          <w:sz w:val="28"/>
          <w:szCs w:val="28"/>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0A4D039" w14:textId="77777777" w:rsidR="00450062" w:rsidRPr="00E9401C" w:rsidRDefault="00450062" w:rsidP="00E9401C">
      <w:pPr>
        <w:widowControl w:val="0"/>
        <w:spacing w:after="0" w:line="322" w:lineRule="exact"/>
        <w:ind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DD50F26" w14:textId="77777777" w:rsidR="00450062" w:rsidRPr="00E9401C" w:rsidRDefault="00450062" w:rsidP="00E9401C">
      <w:pPr>
        <w:widowControl w:val="0"/>
        <w:spacing w:after="0" w:line="322" w:lineRule="exact"/>
        <w:ind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61B2E29E" w14:textId="77777777" w:rsidR="00450062" w:rsidRPr="00E9401C" w:rsidRDefault="00450062" w:rsidP="00E9401C">
      <w:pPr>
        <w:widowControl w:val="0"/>
        <w:spacing w:after="0" w:line="322" w:lineRule="exact"/>
        <w:ind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наименование;</w:t>
      </w:r>
    </w:p>
    <w:p w14:paraId="26ACC1FC" w14:textId="77777777" w:rsidR="00450062" w:rsidRPr="00E9401C" w:rsidRDefault="00450062" w:rsidP="00E9401C">
      <w:pPr>
        <w:widowControl w:val="0"/>
        <w:spacing w:after="0" w:line="322" w:lineRule="exact"/>
        <w:ind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местонахождение и юридический адрес;</w:t>
      </w:r>
    </w:p>
    <w:p w14:paraId="4C9A9A51" w14:textId="77777777" w:rsidR="00450062" w:rsidRPr="00E9401C" w:rsidRDefault="00450062" w:rsidP="00E9401C">
      <w:pPr>
        <w:widowControl w:val="0"/>
        <w:spacing w:after="0" w:line="322" w:lineRule="exact"/>
        <w:ind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режим работы;</w:t>
      </w:r>
    </w:p>
    <w:p w14:paraId="621EF0FD" w14:textId="77777777" w:rsidR="00450062" w:rsidRPr="00E9401C" w:rsidRDefault="00450062" w:rsidP="00E9401C">
      <w:pPr>
        <w:widowControl w:val="0"/>
        <w:spacing w:after="0" w:line="322" w:lineRule="exact"/>
        <w:ind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график приема;</w:t>
      </w:r>
    </w:p>
    <w:p w14:paraId="580FF266" w14:textId="77777777" w:rsidR="00450062" w:rsidRPr="00E9401C" w:rsidRDefault="00450062" w:rsidP="00E9401C">
      <w:pPr>
        <w:widowControl w:val="0"/>
        <w:spacing w:after="0" w:line="322" w:lineRule="exact"/>
        <w:ind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номера телефонов для справок.</w:t>
      </w:r>
    </w:p>
    <w:p w14:paraId="76D320BF" w14:textId="77777777" w:rsidR="00450062" w:rsidRPr="00E9401C" w:rsidRDefault="00450062" w:rsidP="00E9401C">
      <w:pPr>
        <w:widowControl w:val="0"/>
        <w:spacing w:after="0" w:line="322" w:lineRule="exact"/>
        <w:ind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C9C3C98"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lastRenderedPageBreak/>
        <w:t>Помещения, в которых предоставляется муниципальная услуга, оснащаются:</w:t>
      </w:r>
    </w:p>
    <w:p w14:paraId="30CD5AC7" w14:textId="77777777" w:rsidR="00450062" w:rsidRPr="00E9401C" w:rsidRDefault="00450062" w:rsidP="00E9401C">
      <w:pPr>
        <w:widowControl w:val="0"/>
        <w:spacing w:after="0" w:line="322" w:lineRule="exact"/>
        <w:ind w:left="720" w:right="16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противопожарной системой и средствами пожаротушения;</w:t>
      </w:r>
    </w:p>
    <w:p w14:paraId="512049AD" w14:textId="77777777" w:rsidR="00450062" w:rsidRPr="00E9401C" w:rsidRDefault="00450062" w:rsidP="00E9401C">
      <w:pPr>
        <w:widowControl w:val="0"/>
        <w:spacing w:after="0" w:line="322" w:lineRule="exact"/>
        <w:ind w:left="720" w:right="-96"/>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 системой оповещения о возникновении чрезвычайной ситуации; </w:t>
      </w:r>
    </w:p>
    <w:p w14:paraId="5EB75354" w14:textId="77777777" w:rsidR="00450062" w:rsidRPr="00E9401C" w:rsidRDefault="00450062" w:rsidP="00E9401C">
      <w:pPr>
        <w:widowControl w:val="0"/>
        <w:spacing w:after="0" w:line="322" w:lineRule="exact"/>
        <w:ind w:left="720" w:right="-96"/>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средствами оказания первой медицинской помощи;</w:t>
      </w:r>
    </w:p>
    <w:p w14:paraId="3A04A36B" w14:textId="77777777" w:rsidR="00450062" w:rsidRPr="00E9401C" w:rsidRDefault="00450062" w:rsidP="00E9401C">
      <w:pPr>
        <w:widowControl w:val="0"/>
        <w:spacing w:after="0" w:line="322" w:lineRule="exact"/>
        <w:ind w:left="720" w:right="-96"/>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туалетными комнатами для посетителей.</w:t>
      </w:r>
    </w:p>
    <w:p w14:paraId="5EFE1AE8"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55B2AB8"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82B906"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2300EF67"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75ECFC2F" w14:textId="77777777" w:rsidR="00450062" w:rsidRPr="00E9401C" w:rsidRDefault="00450062" w:rsidP="00E9401C">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номера кабинета и наименования отдела;</w:t>
      </w:r>
    </w:p>
    <w:p w14:paraId="1F939901" w14:textId="34C19B2E"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 фамилии, имени и отчества (последнее </w:t>
      </w:r>
      <w:r w:rsidR="00AA5D1E">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color w:val="000000"/>
          <w:sz w:val="28"/>
          <w:szCs w:val="28"/>
          <w:lang w:eastAsia="ru-RU"/>
        </w:rPr>
        <w:t xml:space="preserve"> при наличии), должности ответственного лица за прием документов; </w:t>
      </w:r>
    </w:p>
    <w:p w14:paraId="7C616DA3" w14:textId="77777777" w:rsidR="00450062" w:rsidRPr="00E9401C" w:rsidRDefault="00450062" w:rsidP="00E9401C">
      <w:pPr>
        <w:widowControl w:val="0"/>
        <w:spacing w:after="0" w:line="322" w:lineRule="exact"/>
        <w:ind w:left="20" w:right="20" w:firstLine="70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графика приема заявителей.</w:t>
      </w:r>
    </w:p>
    <w:p w14:paraId="40B801D9"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2BB094" w14:textId="5D672940"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Лицо, ответственное за прием документов, должно иметь настольную табличку с указанием фамилии, имени, отчества (последнее </w:t>
      </w:r>
      <w:r w:rsidR="00AA5D1E">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color w:val="000000"/>
          <w:sz w:val="28"/>
          <w:szCs w:val="28"/>
          <w:lang w:eastAsia="ru-RU"/>
        </w:rPr>
        <w:t xml:space="preserve"> при наличии) и должности.</w:t>
      </w:r>
    </w:p>
    <w:p w14:paraId="1D221A4D"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14:paraId="4057AB41"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возможность беспрепятственного доступа к объекту (зданию, помещению), в котором предоставляется муниципальная услуга;</w:t>
      </w:r>
    </w:p>
    <w:p w14:paraId="7E51A7B0"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D9B0B4B"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14:paraId="600CF591" w14:textId="77777777" w:rsidR="00450062" w:rsidRPr="00E9401C" w:rsidRDefault="00450062" w:rsidP="00E9401C">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C3593CA" w14:textId="77777777" w:rsidR="00450062" w:rsidRPr="00E9401C" w:rsidRDefault="00450062" w:rsidP="00E940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E9401C">
        <w:rPr>
          <w:rFonts w:ascii="Times New Roman" w:eastAsia="Times New Roman" w:hAnsi="Times New Roman" w:cs="Times New Roman"/>
          <w:color w:val="000000"/>
          <w:sz w:val="28"/>
          <w:szCs w:val="28"/>
          <w:lang w:eastAsia="ru-RU"/>
        </w:rPr>
        <w:lastRenderedPageBreak/>
        <w:t xml:space="preserve">информации знаками, выполненными рельефно-точечным шрифтом Брайля; </w:t>
      </w:r>
    </w:p>
    <w:p w14:paraId="5E739D99" w14:textId="77777777" w:rsidR="00450062" w:rsidRPr="00E9401C" w:rsidRDefault="00450062" w:rsidP="00E940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 допуск сурдопереводчика и </w:t>
      </w:r>
      <w:proofErr w:type="spellStart"/>
      <w:r w:rsidRPr="00E9401C">
        <w:rPr>
          <w:rFonts w:ascii="Times New Roman" w:eastAsia="Times New Roman" w:hAnsi="Times New Roman" w:cs="Times New Roman"/>
          <w:color w:val="000000"/>
          <w:sz w:val="28"/>
          <w:szCs w:val="28"/>
          <w:lang w:eastAsia="ru-RU"/>
        </w:rPr>
        <w:t>тифлосурдопереводчика</w:t>
      </w:r>
      <w:proofErr w:type="spellEnd"/>
      <w:r w:rsidRPr="00E9401C">
        <w:rPr>
          <w:rFonts w:ascii="Times New Roman" w:eastAsia="Times New Roman" w:hAnsi="Times New Roman" w:cs="Times New Roman"/>
          <w:color w:val="000000"/>
          <w:sz w:val="28"/>
          <w:szCs w:val="28"/>
          <w:lang w:eastAsia="ru-RU"/>
        </w:rPr>
        <w:t>;</w:t>
      </w:r>
    </w:p>
    <w:p w14:paraId="1471E21B" w14:textId="77777777" w:rsidR="00450062" w:rsidRPr="00E9401C" w:rsidRDefault="00450062" w:rsidP="00E940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FFBF262" w14:textId="77777777" w:rsidR="00450062" w:rsidRPr="00E9401C" w:rsidRDefault="00450062" w:rsidP="00E9401C">
      <w:pPr>
        <w:widowControl w:val="0"/>
        <w:spacing w:after="240" w:line="317" w:lineRule="exact"/>
        <w:ind w:left="20" w:right="20" w:firstLine="7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оказание инвалидам помощи в преодолении барьеров, мешающих получению ими муниципальных услуг наравне с другими лицами.</w:t>
      </w:r>
    </w:p>
    <w:p w14:paraId="2F8E8BDE"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Показатели доступности и качества</w:t>
      </w:r>
    </w:p>
    <w:p w14:paraId="0A989DA4"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муниципальной услуги</w:t>
      </w:r>
    </w:p>
    <w:p w14:paraId="1BE455D3" w14:textId="77777777" w:rsidR="00450062" w:rsidRPr="00E9401C" w:rsidRDefault="00450062" w:rsidP="00AA5D1E">
      <w:pPr>
        <w:widowControl w:val="0"/>
        <w:spacing w:after="0" w:line="240" w:lineRule="auto"/>
        <w:ind w:firstLine="709"/>
        <w:jc w:val="both"/>
        <w:rPr>
          <w:rFonts w:ascii="Times New Roman" w:eastAsia="Times New Roman" w:hAnsi="Times New Roman" w:cs="Times New Roman"/>
          <w:color w:val="000000"/>
          <w:sz w:val="28"/>
          <w:szCs w:val="28"/>
          <w:lang w:eastAsia="ru-RU"/>
        </w:rPr>
      </w:pPr>
    </w:p>
    <w:p w14:paraId="21BD50CD" w14:textId="1AA8B65B" w:rsidR="00450062" w:rsidRPr="00E9401C" w:rsidRDefault="00AA5D1E" w:rsidP="00AA5D1E">
      <w:pPr>
        <w:widowControl w:val="0"/>
        <w:tabs>
          <w:tab w:val="left" w:pos="1882"/>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w:t>
      </w:r>
      <w:r w:rsidR="00450062" w:rsidRPr="00E9401C">
        <w:rPr>
          <w:rFonts w:ascii="Times New Roman" w:eastAsia="Times New Roman" w:hAnsi="Times New Roman" w:cs="Times New Roman"/>
          <w:color w:val="000000"/>
          <w:sz w:val="28"/>
          <w:szCs w:val="28"/>
          <w:lang w:eastAsia="ru-RU"/>
        </w:rPr>
        <w:t>Основными показателями доступности предоставления муниципальной услуги являются:</w:t>
      </w:r>
    </w:p>
    <w:p w14:paraId="76D19772"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61ABDB7C"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ЕПГУ и/или РПГУ;</w:t>
      </w:r>
    </w:p>
    <w:p w14:paraId="1910139E"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14:paraId="18CD59A3" w14:textId="64487033" w:rsidR="00450062" w:rsidRPr="00E9401C" w:rsidRDefault="00AA5D1E" w:rsidP="00AA5D1E">
      <w:pPr>
        <w:widowControl w:val="0"/>
        <w:tabs>
          <w:tab w:val="left" w:pos="1455"/>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sidR="00450062" w:rsidRPr="00E9401C">
        <w:rPr>
          <w:rFonts w:ascii="Times New Roman" w:eastAsia="Times New Roman" w:hAnsi="Times New Roman" w:cs="Times New Roman"/>
          <w:color w:val="000000"/>
          <w:sz w:val="28"/>
          <w:szCs w:val="28"/>
          <w:lang w:eastAsia="ru-RU"/>
        </w:rPr>
        <w:t>Основными показателями качества предоставления муниципальной услуги являются:</w:t>
      </w:r>
    </w:p>
    <w:p w14:paraId="18F46F66"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46263D5"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14:paraId="7D9CE307"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14:paraId="06BE7F1B"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отсутствие нарушений со стороны Уполномоченного органа установленных сроков в процессе предоставления муниципальной услуги;</w:t>
      </w:r>
    </w:p>
    <w:p w14:paraId="551ED027"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A243B7E" w14:textId="77777777" w:rsidR="00450062" w:rsidRPr="00E9401C" w:rsidRDefault="00450062" w:rsidP="00AA5D1E">
      <w:pPr>
        <w:widowControl w:val="0"/>
        <w:spacing w:after="0" w:line="322" w:lineRule="exact"/>
        <w:ind w:left="20" w:right="20" w:firstLine="709"/>
        <w:jc w:val="both"/>
        <w:rPr>
          <w:rFonts w:ascii="Times New Roman" w:eastAsia="Times New Roman" w:hAnsi="Times New Roman" w:cs="Times New Roman"/>
          <w:color w:val="000000"/>
          <w:sz w:val="28"/>
          <w:szCs w:val="28"/>
          <w:lang w:eastAsia="ru-RU"/>
        </w:rPr>
      </w:pPr>
    </w:p>
    <w:p w14:paraId="7B0B03A5" w14:textId="77777777" w:rsidR="00450062" w:rsidRPr="00E9401C" w:rsidRDefault="00450062" w:rsidP="00E9401C">
      <w:pPr>
        <w:widowControl w:val="0"/>
        <w:spacing w:after="240" w:line="322" w:lineRule="exact"/>
        <w:ind w:lef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097DDF4" w14:textId="2637169C" w:rsidR="00450062" w:rsidRPr="00E9401C" w:rsidRDefault="001564C7" w:rsidP="001564C7">
      <w:pPr>
        <w:widowControl w:val="0"/>
        <w:tabs>
          <w:tab w:val="left" w:pos="1772"/>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2.23. </w:t>
      </w:r>
      <w:r w:rsidR="00450062" w:rsidRPr="00E9401C">
        <w:rPr>
          <w:rFonts w:ascii="Times New Roman" w:eastAsia="Times New Roman" w:hAnsi="Times New Roman" w:cs="Times New Roman"/>
          <w:color w:val="000000"/>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14:paraId="0D2AD427" w14:textId="6E92A78F" w:rsidR="00450062" w:rsidRPr="00E9401C" w:rsidRDefault="001564C7" w:rsidP="001564C7">
      <w:pPr>
        <w:widowControl w:val="0"/>
        <w:tabs>
          <w:tab w:val="left" w:pos="1542"/>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2.24. </w:t>
      </w:r>
      <w:r w:rsidR="00450062" w:rsidRPr="00E9401C">
        <w:rPr>
          <w:rFonts w:ascii="Times New Roman" w:eastAsia="Times New Roman" w:hAnsi="Times New Roman" w:cs="Times New Roman"/>
          <w:color w:val="000000"/>
          <w:sz w:val="28"/>
          <w:szCs w:val="28"/>
          <w:lang w:eastAsia="ru-RU"/>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14:paraId="3F198F0B"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14:paraId="52917FA6"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2.8.8. заверенных усиленной квалифицированной электронной подписью уполномоченного органа (организации).</w:t>
      </w:r>
    </w:p>
    <w:p w14:paraId="32DAD74D"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14:paraId="10827034"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14:paraId="51770582" w14:textId="01465B76" w:rsidR="00450062" w:rsidRPr="00E9401C" w:rsidRDefault="00450062" w:rsidP="001564C7">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2.25. При подаче электронных документов, предусмотренных пунктами 2.8.3,</w:t>
      </w:r>
      <w:r w:rsidR="001564C7">
        <w:rPr>
          <w:rFonts w:ascii="Times New Roman" w:eastAsia="Times New Roman" w:hAnsi="Times New Roman" w:cs="Times New Roman"/>
          <w:color w:val="000000"/>
          <w:sz w:val="28"/>
          <w:szCs w:val="28"/>
          <w:lang w:eastAsia="ru-RU"/>
        </w:rPr>
        <w:t xml:space="preserve"> </w:t>
      </w:r>
      <w:r w:rsidRPr="00E9401C">
        <w:rPr>
          <w:rFonts w:ascii="Times New Roman" w:eastAsia="Times New Roman" w:hAnsi="Times New Roman" w:cs="Times New Roman"/>
          <w:color w:val="000000"/>
          <w:sz w:val="28"/>
          <w:szCs w:val="28"/>
          <w:lang w:eastAsia="ru-RU"/>
        </w:rPr>
        <w:t xml:space="preserve">через ЕПГУ, такие документы предоставляются в форматах </w:t>
      </w:r>
      <w:r w:rsidRPr="00E9401C">
        <w:rPr>
          <w:rFonts w:ascii="Times New Roman" w:eastAsia="Times New Roman" w:hAnsi="Times New Roman" w:cs="Times New Roman"/>
          <w:color w:val="000000"/>
          <w:sz w:val="28"/>
          <w:szCs w:val="28"/>
          <w:lang w:val="en-US" w:eastAsia="ru-RU"/>
        </w:rPr>
        <w:t>pdf</w:t>
      </w:r>
      <w:r w:rsidRPr="00E9401C">
        <w:rPr>
          <w:rFonts w:ascii="Times New Roman" w:eastAsia="Times New Roman" w:hAnsi="Times New Roman" w:cs="Times New Roman"/>
          <w:color w:val="000000"/>
          <w:sz w:val="28"/>
          <w:szCs w:val="28"/>
          <w:lang w:eastAsia="ru-RU"/>
        </w:rPr>
        <w:t xml:space="preserve">, </w:t>
      </w:r>
      <w:r w:rsidRPr="00E9401C">
        <w:rPr>
          <w:rFonts w:ascii="Times New Roman" w:eastAsia="Times New Roman" w:hAnsi="Times New Roman" w:cs="Times New Roman"/>
          <w:color w:val="000000"/>
          <w:sz w:val="28"/>
          <w:szCs w:val="28"/>
          <w:lang w:val="en-US" w:eastAsia="ru-RU"/>
        </w:rPr>
        <w:t>jpg</w:t>
      </w:r>
      <w:r w:rsidRPr="00E9401C">
        <w:rPr>
          <w:rFonts w:ascii="Times New Roman" w:eastAsia="Times New Roman" w:hAnsi="Times New Roman" w:cs="Times New Roman"/>
          <w:color w:val="000000"/>
          <w:sz w:val="28"/>
          <w:szCs w:val="28"/>
          <w:lang w:eastAsia="ru-RU"/>
        </w:rPr>
        <w:t xml:space="preserve">, </w:t>
      </w:r>
      <w:r w:rsidRPr="00E9401C">
        <w:rPr>
          <w:rFonts w:ascii="Times New Roman" w:eastAsia="Times New Roman" w:hAnsi="Times New Roman" w:cs="Times New Roman"/>
          <w:color w:val="000000"/>
          <w:sz w:val="28"/>
          <w:szCs w:val="28"/>
          <w:lang w:val="en-US" w:eastAsia="ru-RU"/>
        </w:rPr>
        <w:t>jpeg</w:t>
      </w:r>
      <w:r w:rsidRPr="00E9401C">
        <w:rPr>
          <w:rFonts w:ascii="Times New Roman" w:eastAsia="Times New Roman" w:hAnsi="Times New Roman" w:cs="Times New Roman"/>
          <w:color w:val="000000"/>
          <w:sz w:val="28"/>
          <w:szCs w:val="28"/>
          <w:lang w:eastAsia="ru-RU"/>
        </w:rPr>
        <w:t xml:space="preserve"> с </w:t>
      </w:r>
      <w:r w:rsidRPr="00E9401C">
        <w:rPr>
          <w:rFonts w:ascii="Times New Roman" w:eastAsia="Times New Roman" w:hAnsi="Times New Roman" w:cs="Times New Roman"/>
          <w:color w:val="000000"/>
          <w:sz w:val="28"/>
          <w:szCs w:val="28"/>
          <w:lang w:val="en-US" w:eastAsia="ru-RU"/>
        </w:rPr>
        <w:t>sig</w:t>
      </w:r>
      <w:r w:rsidRPr="00E9401C">
        <w:rPr>
          <w:rFonts w:ascii="Times New Roman" w:eastAsia="Times New Roman" w:hAnsi="Times New Roman" w:cs="Times New Roman"/>
          <w:color w:val="000000"/>
          <w:sz w:val="28"/>
          <w:szCs w:val="28"/>
          <w:lang w:eastAsia="ru-RU"/>
        </w:rPr>
        <w:t>.</w:t>
      </w:r>
    </w:p>
    <w:p w14:paraId="5E1B1E46" w14:textId="77777777" w:rsidR="00450062" w:rsidRPr="001564C7" w:rsidRDefault="00450062" w:rsidP="001564C7">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Электронные документы должны обеспечивать:</w:t>
      </w:r>
    </w:p>
    <w:p w14:paraId="5165394C" w14:textId="4D58976F" w:rsidR="00450062" w:rsidRPr="00E9401C" w:rsidRDefault="001564C7" w:rsidP="001564C7">
      <w:pPr>
        <w:widowControl w:val="0"/>
        <w:tabs>
          <w:tab w:val="left" w:pos="1090"/>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возможность идентифицировать документ и количество листов в документе;</w:t>
      </w:r>
    </w:p>
    <w:p w14:paraId="3353F898" w14:textId="23A309B7" w:rsidR="00450062" w:rsidRPr="00E9401C" w:rsidRDefault="001564C7" w:rsidP="001564C7">
      <w:pPr>
        <w:widowControl w:val="0"/>
        <w:tabs>
          <w:tab w:val="left" w:pos="1053"/>
        </w:tabs>
        <w:spacing w:after="300" w:line="322"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0062" w:rsidRPr="00E9401C">
        <w:rPr>
          <w:rFonts w:ascii="Times New Roman" w:eastAsia="Times New Roman" w:hAnsi="Times New Roman" w:cs="Times New Roman"/>
          <w:color w:val="000000"/>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74ACD8" w14:textId="77777777" w:rsidR="00450062" w:rsidRPr="00E9401C" w:rsidRDefault="00450062" w:rsidP="00E9401C">
      <w:pPr>
        <w:widowControl w:val="0"/>
        <w:tabs>
          <w:tab w:val="left" w:pos="1106"/>
        </w:tabs>
        <w:spacing w:after="296" w:line="322" w:lineRule="exact"/>
        <w:ind w:left="740" w:right="40"/>
        <w:jc w:val="center"/>
        <w:outlineLvl w:val="0"/>
        <w:rPr>
          <w:rFonts w:ascii="Times New Roman" w:eastAsia="Times New Roman" w:hAnsi="Times New Roman" w:cs="Times New Roman"/>
          <w:color w:val="000000"/>
          <w:sz w:val="28"/>
          <w:szCs w:val="28"/>
          <w:lang w:eastAsia="ru-RU"/>
        </w:rPr>
      </w:pPr>
      <w:bookmarkStart w:id="6" w:name="bookmark5"/>
      <w:r w:rsidRPr="00E9401C">
        <w:rPr>
          <w:rFonts w:ascii="Times New Roman" w:eastAsia="Times New Roman" w:hAnsi="Times New Roman" w:cs="Times New Roman"/>
          <w:color w:val="000000"/>
          <w:sz w:val="28"/>
          <w:szCs w:val="28"/>
          <w:lang w:val="en-US" w:eastAsia="ru-RU"/>
        </w:rPr>
        <w:t>II</w:t>
      </w:r>
      <w:r w:rsidRPr="00E9401C">
        <w:rPr>
          <w:rFonts w:ascii="Times New Roman" w:eastAsia="Times New Roman" w:hAnsi="Times New Roman" w:cs="Times New Roman"/>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вне зависимости от формы</w:t>
      </w:r>
      <w:bookmarkEnd w:id="6"/>
    </w:p>
    <w:p w14:paraId="1217BB34" w14:textId="0EEB05D8" w:rsidR="00450062" w:rsidRPr="00E9401C" w:rsidRDefault="001564C7" w:rsidP="001564C7">
      <w:pPr>
        <w:widowControl w:val="0"/>
        <w:tabs>
          <w:tab w:val="left" w:pos="1355"/>
        </w:tabs>
        <w:spacing w:after="0" w:line="326"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450062" w:rsidRPr="00E9401C">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14:paraId="33758079" w14:textId="77777777" w:rsidR="00450062" w:rsidRPr="00E9401C" w:rsidRDefault="00450062" w:rsidP="00E9401C">
      <w:pPr>
        <w:widowControl w:val="0"/>
        <w:spacing w:after="0" w:line="322" w:lineRule="exact"/>
        <w:ind w:right="40" w:firstLine="7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 прием и регистрация заявления и иных документов, необходимых для </w:t>
      </w:r>
      <w:r w:rsidRPr="00E9401C">
        <w:rPr>
          <w:rFonts w:ascii="Times New Roman" w:eastAsia="Times New Roman" w:hAnsi="Times New Roman" w:cs="Times New Roman"/>
          <w:color w:val="000000"/>
          <w:sz w:val="28"/>
          <w:szCs w:val="28"/>
          <w:lang w:eastAsia="ru-RU"/>
        </w:rPr>
        <w:lastRenderedPageBreak/>
        <w:t xml:space="preserve">предоставления муниципальной услуги; </w:t>
      </w:r>
    </w:p>
    <w:p w14:paraId="3DCE7FD8" w14:textId="77777777" w:rsidR="00450062" w:rsidRPr="00E9401C" w:rsidRDefault="00450062" w:rsidP="00E9401C">
      <w:pPr>
        <w:widowControl w:val="0"/>
        <w:spacing w:after="0" w:line="322" w:lineRule="exact"/>
        <w:ind w:left="720" w:right="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получение сведений посредством СМЭВ;</w:t>
      </w:r>
    </w:p>
    <w:p w14:paraId="360B4BCC" w14:textId="77777777" w:rsidR="00450062" w:rsidRPr="00E9401C" w:rsidRDefault="00450062" w:rsidP="00E9401C">
      <w:pPr>
        <w:widowControl w:val="0"/>
        <w:spacing w:after="0" w:line="322" w:lineRule="exact"/>
        <w:ind w:left="720" w:right="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рассмотрение документов и сведений; принятие решения;</w:t>
      </w:r>
    </w:p>
    <w:p w14:paraId="6A67B224" w14:textId="77777777" w:rsidR="00450062" w:rsidRPr="00E9401C" w:rsidRDefault="00450062" w:rsidP="00E9401C">
      <w:pPr>
        <w:widowControl w:val="0"/>
        <w:spacing w:after="0" w:line="322" w:lineRule="exact"/>
        <w:ind w:left="720" w:right="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выдача промежуточного результата;</w:t>
      </w:r>
    </w:p>
    <w:p w14:paraId="2729F189" w14:textId="77777777" w:rsidR="00450062" w:rsidRPr="00E9401C" w:rsidRDefault="00450062" w:rsidP="00E9401C">
      <w:pPr>
        <w:widowControl w:val="0"/>
        <w:spacing w:after="0" w:line="317" w:lineRule="exact"/>
        <w:ind w:left="40" w:right="4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внесение основного результата муниципальной услуги в реестр юридически значимых записей.</w:t>
      </w:r>
    </w:p>
    <w:p w14:paraId="0F23E22C" w14:textId="77777777" w:rsidR="00450062" w:rsidRPr="00E9401C" w:rsidRDefault="00450062" w:rsidP="00E9401C">
      <w:pPr>
        <w:widowControl w:val="0"/>
        <w:spacing w:after="296" w:line="317" w:lineRule="exact"/>
        <w:ind w:left="40" w:right="4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Описание административных процедур представлено в Приложении № 10 к настоящему Административному регламенту.</w:t>
      </w:r>
    </w:p>
    <w:p w14:paraId="6EA87DCF" w14:textId="77777777" w:rsidR="00450062" w:rsidRPr="00E9401C" w:rsidRDefault="00450062" w:rsidP="00E9401C">
      <w:pPr>
        <w:widowControl w:val="0"/>
        <w:spacing w:after="300" w:line="322" w:lineRule="exact"/>
        <w:ind w:left="40" w:right="40" w:firstLine="700"/>
        <w:jc w:val="center"/>
        <w:outlineLvl w:val="0"/>
        <w:rPr>
          <w:rFonts w:ascii="Times New Roman" w:eastAsia="Times New Roman" w:hAnsi="Times New Roman" w:cs="Times New Roman"/>
          <w:color w:val="000000"/>
          <w:sz w:val="28"/>
          <w:szCs w:val="28"/>
          <w:lang w:eastAsia="ru-RU"/>
        </w:rPr>
      </w:pPr>
      <w:bookmarkStart w:id="7" w:name="bookmark6"/>
      <w:r w:rsidRPr="00E9401C">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 через ЕНГУ и/или РНГУ</w:t>
      </w:r>
      <w:bookmarkEnd w:id="7"/>
    </w:p>
    <w:p w14:paraId="50EF6782" w14:textId="0789AD97" w:rsidR="00450062" w:rsidRPr="00E9401C" w:rsidRDefault="001564C7" w:rsidP="001564C7">
      <w:pPr>
        <w:widowControl w:val="0"/>
        <w:tabs>
          <w:tab w:val="left" w:pos="1235"/>
        </w:tabs>
        <w:spacing w:after="0" w:line="322"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450062" w:rsidRPr="00E9401C">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дополнительно обеспечиваются:</w:t>
      </w:r>
    </w:p>
    <w:p w14:paraId="0B62C311" w14:textId="77777777" w:rsidR="00450062" w:rsidRPr="00E9401C" w:rsidRDefault="00450062" w:rsidP="00E9401C">
      <w:pPr>
        <w:widowControl w:val="0"/>
        <w:spacing w:after="0" w:line="322" w:lineRule="exact"/>
        <w:ind w:left="40" w:right="4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получение информации о порядке и сроках предоставления муниципальной услуги в электронной форме;</w:t>
      </w:r>
    </w:p>
    <w:p w14:paraId="66E218AC" w14:textId="77777777" w:rsidR="00450062" w:rsidRPr="00E9401C" w:rsidRDefault="00450062" w:rsidP="00E9401C">
      <w:pPr>
        <w:widowControl w:val="0"/>
        <w:spacing w:after="0" w:line="322" w:lineRule="exact"/>
        <w:ind w:left="4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формирование заявления в электронной форме;</w:t>
      </w:r>
    </w:p>
    <w:p w14:paraId="0AD972DA" w14:textId="6D57F6D1" w:rsidR="00450062" w:rsidRPr="00E9401C" w:rsidRDefault="00450062" w:rsidP="00E9401C">
      <w:pPr>
        <w:widowControl w:val="0"/>
        <w:spacing w:after="0" w:line="322" w:lineRule="exact"/>
        <w:ind w:right="40" w:firstLine="698"/>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получение сведений о ходе рассмотрения заявления в электронной форме;</w:t>
      </w:r>
    </w:p>
    <w:p w14:paraId="5317CC0B" w14:textId="77777777" w:rsidR="00450062" w:rsidRPr="00E9401C" w:rsidRDefault="00450062" w:rsidP="00E9401C">
      <w:pPr>
        <w:widowControl w:val="0"/>
        <w:spacing w:after="0" w:line="322" w:lineRule="exact"/>
        <w:ind w:right="40" w:firstLine="698"/>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-возможность получения на ЕПГУ сведений о ходе рассмотрения заявления, поданного в иных формах, по запросу заявителя;</w:t>
      </w:r>
    </w:p>
    <w:p w14:paraId="52FB9A56" w14:textId="77777777" w:rsidR="00450062" w:rsidRPr="00E9401C" w:rsidRDefault="00450062" w:rsidP="00E9401C">
      <w:pPr>
        <w:widowControl w:val="0"/>
        <w:spacing w:after="0" w:line="322" w:lineRule="exact"/>
        <w:ind w:left="40" w:right="4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осуществление оценки качества предоставления муниципальной услуги;</w:t>
      </w:r>
    </w:p>
    <w:p w14:paraId="195CB501" w14:textId="77777777" w:rsidR="00450062" w:rsidRPr="00E9401C" w:rsidRDefault="00450062" w:rsidP="00E9401C">
      <w:pPr>
        <w:widowControl w:val="0"/>
        <w:spacing w:after="0" w:line="322" w:lineRule="exact"/>
        <w:ind w:left="40" w:right="4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498A016" w14:textId="77777777" w:rsidR="00450062" w:rsidRPr="00E9401C" w:rsidRDefault="00450062" w:rsidP="00E9401C">
      <w:pPr>
        <w:widowControl w:val="0"/>
        <w:spacing w:after="0" w:line="322" w:lineRule="exact"/>
        <w:ind w:left="40" w:right="40" w:firstLine="700"/>
        <w:jc w:val="both"/>
        <w:rPr>
          <w:rFonts w:ascii="Times New Roman" w:eastAsia="Times New Roman" w:hAnsi="Times New Roman" w:cs="Times New Roman"/>
          <w:color w:val="000000"/>
          <w:sz w:val="28"/>
          <w:szCs w:val="28"/>
          <w:lang w:eastAsia="ru-RU"/>
        </w:rPr>
      </w:pPr>
    </w:p>
    <w:p w14:paraId="3E4232BA" w14:textId="77777777" w:rsidR="00450062" w:rsidRPr="00E9401C" w:rsidRDefault="00450062" w:rsidP="00E9401C">
      <w:pPr>
        <w:widowControl w:val="0"/>
        <w:spacing w:after="240" w:line="322" w:lineRule="exact"/>
        <w:ind w:right="520"/>
        <w:jc w:val="center"/>
        <w:outlineLvl w:val="0"/>
        <w:rPr>
          <w:rFonts w:ascii="Times New Roman" w:eastAsia="Times New Roman" w:hAnsi="Times New Roman" w:cs="Times New Roman"/>
          <w:color w:val="000000"/>
          <w:sz w:val="28"/>
          <w:szCs w:val="28"/>
          <w:lang w:eastAsia="ru-RU"/>
        </w:rPr>
      </w:pPr>
      <w:bookmarkStart w:id="8" w:name="bookmark7"/>
      <w:r w:rsidRPr="00E9401C">
        <w:rPr>
          <w:rFonts w:ascii="Times New Roman" w:eastAsia="Times New Roman" w:hAnsi="Times New Roman" w:cs="Times New Roman"/>
          <w:color w:val="000000"/>
          <w:sz w:val="28"/>
          <w:szCs w:val="28"/>
          <w:lang w:eastAsia="ru-RU"/>
        </w:rPr>
        <w:t>Порядок осуществления административных процедур (действий) вне зависимости от формы оказания услуги</w:t>
      </w:r>
      <w:bookmarkEnd w:id="8"/>
    </w:p>
    <w:p w14:paraId="0CA0CF08" w14:textId="0A8AAF8A" w:rsidR="00450062" w:rsidRPr="00E9401C" w:rsidRDefault="001564C7" w:rsidP="001564C7">
      <w:pPr>
        <w:widowControl w:val="0"/>
        <w:tabs>
          <w:tab w:val="left" w:pos="1230"/>
        </w:tabs>
        <w:spacing w:after="0" w:line="322" w:lineRule="exact"/>
        <w:ind w:left="7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00450062" w:rsidRPr="00E9401C">
        <w:rPr>
          <w:rFonts w:ascii="Times New Roman" w:eastAsia="Times New Roman" w:hAnsi="Times New Roman" w:cs="Times New Roman"/>
          <w:color w:val="000000"/>
          <w:sz w:val="28"/>
          <w:szCs w:val="28"/>
          <w:lang w:eastAsia="ru-RU"/>
        </w:rPr>
        <w:t>Формирование заявления.</w:t>
      </w:r>
    </w:p>
    <w:p w14:paraId="103327FF" w14:textId="77777777" w:rsidR="00450062" w:rsidRPr="00E9401C" w:rsidRDefault="00450062" w:rsidP="00E940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Заявление может быть сформировано в электронном виде на ЕПГУ и/или РПГУ или подано на бумажном носителе.</w:t>
      </w:r>
    </w:p>
    <w:p w14:paraId="15921D0F"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Формирование заявления в электронной форме не требует дополнительной подачи заявления на бумажном носителе.</w:t>
      </w:r>
    </w:p>
    <w:p w14:paraId="21717D80"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9E8620E"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При формировании заявления на ЕПГУ и/или РПГУ заявителю обеспечивается:</w:t>
      </w:r>
    </w:p>
    <w:p w14:paraId="030682AA" w14:textId="4C0B3A8D" w:rsidR="00450062" w:rsidRPr="001564C7" w:rsidRDefault="00450062" w:rsidP="001564C7">
      <w:pPr>
        <w:widowControl w:val="0"/>
        <w:tabs>
          <w:tab w:val="left" w:pos="1033"/>
        </w:tabs>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а)</w:t>
      </w:r>
      <w:r w:rsid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 xml:space="preserve">возможность сохранения ранее введенных в электронную форму </w:t>
      </w:r>
      <w:r w:rsidRPr="001564C7">
        <w:rPr>
          <w:rFonts w:ascii="Times New Roman" w:eastAsia="Times New Roman" w:hAnsi="Times New Roman" w:cs="Times New Roman"/>
          <w:color w:val="000000"/>
          <w:sz w:val="28"/>
          <w:szCs w:val="28"/>
          <w:lang w:eastAsia="ru-RU"/>
        </w:rPr>
        <w:lastRenderedPageBreak/>
        <w:t>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BCF637D" w14:textId="472386C9" w:rsidR="00450062" w:rsidRPr="001564C7" w:rsidRDefault="00450062" w:rsidP="001564C7">
      <w:pPr>
        <w:widowControl w:val="0"/>
        <w:tabs>
          <w:tab w:val="left" w:pos="1162"/>
        </w:tabs>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б)</w:t>
      </w:r>
      <w:r w:rsid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возможность автоматического заполнения полей электронной формы заявления на основании данных, размещенных в профиле заявителя в ЕСИА;</w:t>
      </w:r>
    </w:p>
    <w:p w14:paraId="4E2880F0" w14:textId="69077C1E" w:rsidR="00450062" w:rsidRPr="001564C7" w:rsidRDefault="00450062" w:rsidP="001564C7">
      <w:pPr>
        <w:widowControl w:val="0"/>
        <w:tabs>
          <w:tab w:val="left" w:pos="1119"/>
        </w:tabs>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в)</w:t>
      </w:r>
      <w:r w:rsid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14:paraId="02E74F75" w14:textId="093F66CE" w:rsidR="00450062" w:rsidRPr="001564C7" w:rsidRDefault="00450062" w:rsidP="001564C7">
      <w:pPr>
        <w:widowControl w:val="0"/>
        <w:tabs>
          <w:tab w:val="left" w:pos="1023"/>
        </w:tabs>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г)</w:t>
      </w:r>
      <w:r w:rsid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возможность доступа заявителя на ЕПГУ и/или РПГУ к заявлениям, ранее поданным им на ЕПГУ и/или РПГУ.</w:t>
      </w:r>
    </w:p>
    <w:p w14:paraId="7EDFEDED"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6FB7A6AA" w14:textId="19C2A70C" w:rsidR="00450062" w:rsidRPr="00E9401C" w:rsidRDefault="001564C7" w:rsidP="001564C7">
      <w:pPr>
        <w:widowControl w:val="0"/>
        <w:tabs>
          <w:tab w:val="left" w:pos="1316"/>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r w:rsidR="00450062" w:rsidRPr="00E9401C">
        <w:rPr>
          <w:rFonts w:ascii="Times New Roman" w:eastAsia="Times New Roman" w:hAnsi="Times New Roman" w:cs="Times New Roman"/>
          <w:color w:val="000000"/>
          <w:sz w:val="28"/>
          <w:szCs w:val="28"/>
          <w:lang w:eastAsia="ru-RU"/>
        </w:rPr>
        <w:t xml:space="preserve">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 регистрации заявления в формате: ДД.ММ.ГГГГ </w:t>
      </w:r>
      <w:proofErr w:type="spellStart"/>
      <w:r w:rsidR="00450062" w:rsidRPr="00E9401C">
        <w:rPr>
          <w:rFonts w:ascii="Times New Roman" w:eastAsia="Times New Roman" w:hAnsi="Times New Roman" w:cs="Times New Roman"/>
          <w:color w:val="000000"/>
          <w:sz w:val="28"/>
          <w:szCs w:val="28"/>
          <w:lang w:eastAsia="ru-RU"/>
        </w:rPr>
        <w:t>чч:мм:сс</w:t>
      </w:r>
      <w:proofErr w:type="spellEnd"/>
      <w:r w:rsidR="00450062" w:rsidRPr="00E9401C">
        <w:rPr>
          <w:rFonts w:ascii="Times New Roman" w:eastAsia="Times New Roman" w:hAnsi="Times New Roman" w:cs="Times New Roman"/>
          <w:color w:val="000000"/>
          <w:sz w:val="28"/>
          <w:szCs w:val="28"/>
          <w:lang w:eastAsia="ru-RU"/>
        </w:rPr>
        <w:t xml:space="preserve">) с номером(указывается уникальный номер заявления в региональной </w:t>
      </w:r>
      <w:r w:rsidR="00450062" w:rsidRPr="00E9401C">
        <w:rPr>
          <w:rFonts w:ascii="Times New Roman" w:eastAsia="Times New Roman" w:hAnsi="Times New Roman" w:cs="Times New Roman"/>
          <w:i/>
          <w:iCs/>
          <w:color w:val="000000"/>
          <w:sz w:val="28"/>
          <w:szCs w:val="28"/>
          <w:lang w:eastAsia="ru-RU"/>
        </w:rPr>
        <w:t>информационной системе).</w:t>
      </w:r>
      <w:r w:rsidR="00450062" w:rsidRPr="00E9401C">
        <w:rPr>
          <w:rFonts w:ascii="Times New Roman" w:eastAsia="Times New Roman" w:hAnsi="Times New Roman" w:cs="Times New Roman"/>
          <w:color w:val="000000"/>
          <w:sz w:val="28"/>
          <w:szCs w:val="28"/>
          <w:lang w:eastAsia="ru-RU"/>
        </w:rPr>
        <w:t xml:space="preserve"> Ожидайте рассмотрения заявления в течение 7 дней».</w:t>
      </w:r>
    </w:p>
    <w:p w14:paraId="7381CB8E" w14:textId="75E769A1" w:rsidR="00450062" w:rsidRPr="00E9401C" w:rsidRDefault="001564C7" w:rsidP="001564C7">
      <w:pPr>
        <w:widowControl w:val="0"/>
        <w:tabs>
          <w:tab w:val="left" w:pos="1297"/>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00450062" w:rsidRPr="00E9401C">
        <w:rPr>
          <w:rFonts w:ascii="Times New Roman" w:eastAsia="Times New Roman" w:hAnsi="Times New Roman" w:cs="Times New Roman"/>
          <w:color w:val="000000"/>
          <w:sz w:val="28"/>
          <w:szCs w:val="28"/>
          <w:lang w:eastAsia="ru-RU"/>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556AF3E8" w14:textId="4F81FA1E" w:rsidR="00450062" w:rsidRPr="00E9401C" w:rsidRDefault="001564C7" w:rsidP="001564C7">
      <w:pPr>
        <w:widowControl w:val="0"/>
        <w:tabs>
          <w:tab w:val="left" w:pos="1556"/>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3.6. </w:t>
      </w:r>
      <w:r w:rsidR="00450062" w:rsidRPr="00E9401C">
        <w:rPr>
          <w:rFonts w:ascii="Times New Roman" w:eastAsia="Times New Roman" w:hAnsi="Times New Roman" w:cs="Times New Roman"/>
          <w:color w:val="000000"/>
          <w:sz w:val="28"/>
          <w:szCs w:val="28"/>
          <w:lang w:eastAsia="ru-RU"/>
        </w:rPr>
        <w:t>Ответственное должностное лицо Уполномоченного органа обеспечивает:</w:t>
      </w:r>
    </w:p>
    <w:p w14:paraId="031BE5B9" w14:textId="3DD0DB15" w:rsidR="00450062" w:rsidRPr="001564C7" w:rsidRDefault="00450062" w:rsidP="001564C7">
      <w:pPr>
        <w:widowControl w:val="0"/>
        <w:tabs>
          <w:tab w:val="left" w:pos="1067"/>
        </w:tabs>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а)</w:t>
      </w:r>
      <w:r w:rsid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14:paraId="6048A6E6"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14:paraId="5E37A457" w14:textId="6FC9D2C3" w:rsidR="00450062" w:rsidRPr="001564C7" w:rsidRDefault="00450062" w:rsidP="001564C7">
      <w:pPr>
        <w:widowControl w:val="0"/>
        <w:tabs>
          <w:tab w:val="left" w:leader="underscore" w:pos="3707"/>
        </w:tabs>
        <w:spacing w:after="0" w:line="322" w:lineRule="exact"/>
        <w:ind w:firstLine="709"/>
        <w:jc w:val="both"/>
        <w:rPr>
          <w:rFonts w:ascii="Times New Roman" w:eastAsia="Times New Roman" w:hAnsi="Times New Roman" w:cs="Times New Roman"/>
          <w:i/>
          <w:iCs/>
          <w:color w:val="000000"/>
          <w:sz w:val="28"/>
          <w:szCs w:val="28"/>
          <w:lang w:eastAsia="ru-RU"/>
        </w:rPr>
      </w:pPr>
      <w:r w:rsidRPr="001564C7">
        <w:rPr>
          <w:rFonts w:ascii="Times New Roman" w:eastAsia="Times New Roman" w:hAnsi="Times New Roman" w:cs="Times New Roman"/>
          <w:color w:val="000000"/>
          <w:sz w:val="28"/>
          <w:szCs w:val="28"/>
          <w:lang w:eastAsia="ru-RU"/>
        </w:rPr>
        <w:t xml:space="preserve">в </w:t>
      </w:r>
      <w:r w:rsidR="001564C7">
        <w:rPr>
          <w:rFonts w:ascii="Times New Roman" w:eastAsia="Times New Roman" w:hAnsi="Times New Roman" w:cs="Times New Roman"/>
          <w:color w:val="000000"/>
          <w:sz w:val="28"/>
          <w:szCs w:val="28"/>
          <w:lang w:eastAsia="ru-RU"/>
        </w:rPr>
        <w:t>__________________</w:t>
      </w:r>
      <w:r w:rsidRP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(указывается место представления документов)</w:t>
      </w:r>
    </w:p>
    <w:p w14:paraId="17A885D5" w14:textId="309436AE" w:rsidR="00450062" w:rsidRPr="001564C7" w:rsidRDefault="00450062" w:rsidP="001564C7">
      <w:pPr>
        <w:widowControl w:val="0"/>
        <w:tabs>
          <w:tab w:val="left" w:leader="underscore" w:pos="4989"/>
        </w:tabs>
        <w:spacing w:after="0" w:line="322" w:lineRule="exact"/>
        <w:ind w:firstLine="709"/>
        <w:jc w:val="both"/>
        <w:rPr>
          <w:rFonts w:ascii="Times New Roman" w:eastAsia="Times New Roman" w:hAnsi="Times New Roman" w:cs="Times New Roman"/>
          <w:i/>
          <w:iCs/>
          <w:color w:val="000000"/>
          <w:sz w:val="28"/>
          <w:szCs w:val="28"/>
          <w:lang w:eastAsia="ru-RU"/>
        </w:rPr>
      </w:pPr>
      <w:r w:rsidRPr="001564C7">
        <w:rPr>
          <w:rFonts w:ascii="Times New Roman" w:eastAsia="Times New Roman" w:hAnsi="Times New Roman" w:cs="Times New Roman"/>
          <w:color w:val="000000"/>
          <w:sz w:val="28"/>
          <w:szCs w:val="28"/>
          <w:lang w:eastAsia="ru-RU"/>
        </w:rPr>
        <w:t xml:space="preserve">в срок </w:t>
      </w:r>
      <w:r w:rsidR="001564C7">
        <w:rPr>
          <w:rFonts w:ascii="Times New Roman" w:eastAsia="Times New Roman" w:hAnsi="Times New Roman" w:cs="Times New Roman"/>
          <w:color w:val="000000"/>
          <w:sz w:val="28"/>
          <w:szCs w:val="28"/>
          <w:lang w:eastAsia="ru-RU"/>
        </w:rPr>
        <w:t>______________</w:t>
      </w:r>
      <w:r w:rsidRP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(указывается срок представления</w:t>
      </w:r>
    </w:p>
    <w:p w14:paraId="37230942" w14:textId="56ACFD9E" w:rsidR="00450062" w:rsidRPr="001564C7" w:rsidRDefault="00450062" w:rsidP="001564C7">
      <w:pPr>
        <w:widowControl w:val="0"/>
        <w:tabs>
          <w:tab w:val="left" w:leader="underscore" w:pos="8320"/>
        </w:tabs>
        <w:spacing w:after="0" w:line="322" w:lineRule="exact"/>
        <w:ind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i/>
          <w:iCs/>
          <w:color w:val="000000"/>
          <w:sz w:val="28"/>
          <w:szCs w:val="28"/>
          <w:lang w:eastAsia="ru-RU"/>
        </w:rPr>
        <w:t>документов)</w:t>
      </w:r>
      <w:r w:rsidRPr="001564C7">
        <w:rPr>
          <w:rFonts w:ascii="Times New Roman" w:eastAsia="Times New Roman" w:hAnsi="Times New Roman" w:cs="Times New Roman"/>
          <w:color w:val="000000"/>
          <w:sz w:val="28"/>
          <w:szCs w:val="28"/>
          <w:lang w:eastAsia="ru-RU"/>
        </w:rPr>
        <w:t xml:space="preserve"> следующие документы: </w:t>
      </w:r>
      <w:r w:rsidR="001564C7">
        <w:rPr>
          <w:rFonts w:ascii="Times New Roman" w:eastAsia="Times New Roman" w:hAnsi="Times New Roman" w:cs="Times New Roman"/>
          <w:color w:val="000000"/>
          <w:sz w:val="28"/>
          <w:szCs w:val="28"/>
          <w:lang w:eastAsia="ru-RU"/>
        </w:rPr>
        <w:t>____________</w:t>
      </w:r>
      <w:r w:rsidRP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(указывается</w:t>
      </w:r>
    </w:p>
    <w:p w14:paraId="5626EA63"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i/>
          <w:iCs/>
          <w:color w:val="000000"/>
          <w:sz w:val="28"/>
          <w:szCs w:val="28"/>
          <w:lang w:eastAsia="ru-RU"/>
        </w:rPr>
        <w:t>перечень подтверждающих документов, которые должен представить заявитель).»</w:t>
      </w:r>
      <w:r w:rsidRPr="001564C7">
        <w:rPr>
          <w:rFonts w:ascii="Times New Roman" w:eastAsia="Times New Roman" w:hAnsi="Times New Roman" w:cs="Times New Roman"/>
          <w:color w:val="000000"/>
          <w:sz w:val="28"/>
          <w:szCs w:val="28"/>
          <w:lang w:eastAsia="ru-RU"/>
        </w:rPr>
        <w:t xml:space="preserve"> Данные недостатки могут быть исправлены заявителем в течение </w:t>
      </w:r>
      <w:r w:rsidRPr="001564C7">
        <w:rPr>
          <w:rFonts w:ascii="Times New Roman" w:eastAsia="Times New Roman" w:hAnsi="Times New Roman" w:cs="Times New Roman"/>
          <w:iCs/>
          <w:color w:val="000000"/>
          <w:sz w:val="28"/>
          <w:szCs w:val="28"/>
          <w:lang w:eastAsia="ru-RU"/>
        </w:rPr>
        <w:t>3 дней</w:t>
      </w:r>
      <w:r w:rsidRPr="001564C7">
        <w:rPr>
          <w:rFonts w:ascii="Times New Roman" w:eastAsia="Times New Roman" w:hAnsi="Times New Roman" w:cs="Times New Roman"/>
          <w:color w:val="000000"/>
          <w:sz w:val="28"/>
          <w:szCs w:val="28"/>
          <w:lang w:eastAsia="ru-RU"/>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14:paraId="408BB29E" w14:textId="4DF36EC5" w:rsidR="00450062" w:rsidRPr="001564C7" w:rsidRDefault="00450062" w:rsidP="004B4F26">
      <w:pPr>
        <w:widowControl w:val="0"/>
        <w:tabs>
          <w:tab w:val="left" w:pos="1274"/>
        </w:tabs>
        <w:spacing w:after="0" w:line="322" w:lineRule="exact"/>
        <w:ind w:right="20" w:firstLine="709"/>
        <w:jc w:val="both"/>
        <w:rPr>
          <w:rFonts w:ascii="Times New Roman" w:eastAsia="Times New Roman" w:hAnsi="Times New Roman" w:cs="Times New Roman"/>
          <w:i/>
          <w:iCs/>
          <w:color w:val="000000"/>
          <w:sz w:val="28"/>
          <w:szCs w:val="28"/>
          <w:lang w:eastAsia="ru-RU"/>
        </w:rPr>
      </w:pPr>
      <w:r w:rsidRPr="001564C7">
        <w:rPr>
          <w:rFonts w:ascii="Times New Roman" w:eastAsia="Times New Roman" w:hAnsi="Times New Roman" w:cs="Times New Roman"/>
          <w:color w:val="000000"/>
          <w:sz w:val="28"/>
          <w:szCs w:val="28"/>
          <w:lang w:eastAsia="ru-RU"/>
        </w:rPr>
        <w:t>б)</w:t>
      </w:r>
      <w:r w:rsid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 xml:space="preserve">рассмотрение заявления. В качестве промежуточного результата </w:t>
      </w:r>
      <w:r w:rsidRPr="001564C7">
        <w:rPr>
          <w:rFonts w:ascii="Times New Roman" w:eastAsia="Times New Roman" w:hAnsi="Times New Roman" w:cs="Times New Roman"/>
          <w:color w:val="000000"/>
          <w:sz w:val="28"/>
          <w:szCs w:val="28"/>
          <w:lang w:eastAsia="ru-RU"/>
        </w:rPr>
        <w:lastRenderedPageBreak/>
        <w:t>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4B4F26">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 xml:space="preserve">заявления </w:t>
      </w:r>
      <w:r w:rsidR="001564C7">
        <w:rPr>
          <w:rFonts w:ascii="Times New Roman" w:eastAsia="Times New Roman" w:hAnsi="Times New Roman" w:cs="Times New Roman"/>
          <w:color w:val="000000"/>
          <w:sz w:val="28"/>
          <w:szCs w:val="28"/>
          <w:lang w:eastAsia="ru-RU"/>
        </w:rPr>
        <w:t>________________</w:t>
      </w:r>
      <w:r w:rsidRPr="001564C7">
        <w:rPr>
          <w:rFonts w:ascii="Times New Roman" w:eastAsia="Times New Roman" w:hAnsi="Times New Roman" w:cs="Times New Roman"/>
          <w:color w:val="000000"/>
          <w:sz w:val="28"/>
          <w:szCs w:val="28"/>
          <w:lang w:eastAsia="ru-RU"/>
        </w:rPr>
        <w:t>. Ожидайте направления в выбранную</w:t>
      </w:r>
      <w:r w:rsidR="004B4F26">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 xml:space="preserve">образовательную организацию после </w:t>
      </w:r>
      <w:r w:rsidR="001564C7">
        <w:rPr>
          <w:rFonts w:ascii="Times New Roman" w:eastAsia="Times New Roman" w:hAnsi="Times New Roman" w:cs="Times New Roman"/>
          <w:color w:val="000000"/>
          <w:sz w:val="28"/>
          <w:szCs w:val="28"/>
          <w:lang w:eastAsia="ru-RU"/>
        </w:rPr>
        <w:t>___________</w:t>
      </w:r>
      <w:r w:rsidRP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(указывается желаемая дата</w:t>
      </w:r>
      <w:r w:rsidR="001564C7">
        <w:rPr>
          <w:rFonts w:ascii="Times New Roman" w:eastAsia="Times New Roman" w:hAnsi="Times New Roman" w:cs="Times New Roman"/>
          <w:i/>
          <w:iCs/>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приема, указанная в заявлении).» (положительный промежуточный результат услуги)</w:t>
      </w:r>
      <w:r w:rsidRPr="001564C7">
        <w:rPr>
          <w:rFonts w:ascii="Times New Roman" w:eastAsia="Times New Roman" w:hAnsi="Times New Roman" w:cs="Times New Roman"/>
          <w:color w:val="000000"/>
          <w:sz w:val="28"/>
          <w:szCs w:val="28"/>
          <w:lang w:eastAsia="ru-RU"/>
        </w:rPr>
        <w:t xml:space="preserve"> либо «Вам отказано в предоставлении услуги по текущему заявлению</w:t>
      </w:r>
      <w:r w:rsid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по причине</w:t>
      </w:r>
      <w:r w:rsidR="001564C7">
        <w:rPr>
          <w:rFonts w:ascii="Times New Roman" w:eastAsia="Times New Roman" w:hAnsi="Times New Roman" w:cs="Times New Roman"/>
          <w:color w:val="000000"/>
          <w:sz w:val="28"/>
          <w:szCs w:val="28"/>
          <w:lang w:eastAsia="ru-RU"/>
        </w:rPr>
        <w:t>____________</w:t>
      </w:r>
      <w:r w:rsidRPr="001564C7">
        <w:rPr>
          <w:rFonts w:ascii="Times New Roman" w:eastAsia="Times New Roman" w:hAnsi="Times New Roman" w:cs="Times New Roman"/>
          <w:i/>
          <w:iCs/>
          <w:color w:val="000000"/>
          <w:sz w:val="28"/>
          <w:szCs w:val="28"/>
          <w:lang w:eastAsia="ru-RU"/>
        </w:rPr>
        <w:t>(указывается причина, по которой по заявлению</w:t>
      </w:r>
      <w:r w:rsidR="001564C7">
        <w:rPr>
          <w:rFonts w:ascii="Times New Roman" w:eastAsia="Times New Roman" w:hAnsi="Times New Roman" w:cs="Times New Roman"/>
          <w:i/>
          <w:iCs/>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принято отрицательное решение).</w:t>
      </w:r>
      <w:r w:rsidRPr="001564C7">
        <w:rPr>
          <w:rFonts w:ascii="Times New Roman" w:eastAsia="Times New Roman" w:hAnsi="Times New Roman" w:cs="Times New Roman"/>
          <w:color w:val="000000"/>
          <w:sz w:val="28"/>
          <w:szCs w:val="28"/>
          <w:lang w:eastAsia="ru-RU"/>
        </w:rPr>
        <w:t xml:space="preserve"> Вам необходимо </w:t>
      </w:r>
      <w:r w:rsidR="001564C7">
        <w:rPr>
          <w:rFonts w:ascii="Times New Roman" w:eastAsia="Times New Roman" w:hAnsi="Times New Roman" w:cs="Times New Roman"/>
          <w:color w:val="000000"/>
          <w:sz w:val="28"/>
          <w:szCs w:val="28"/>
          <w:lang w:eastAsia="ru-RU"/>
        </w:rPr>
        <w:t>____________</w:t>
      </w:r>
      <w:r w:rsidRPr="001564C7">
        <w:rPr>
          <w:rFonts w:ascii="Times New Roman" w:eastAsia="Times New Roman" w:hAnsi="Times New Roman" w:cs="Times New Roman"/>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(указывается</w:t>
      </w:r>
      <w:r w:rsidR="001564C7">
        <w:rPr>
          <w:rFonts w:ascii="Times New Roman" w:eastAsia="Times New Roman" w:hAnsi="Times New Roman" w:cs="Times New Roman"/>
          <w:i/>
          <w:iCs/>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r w:rsidRPr="001564C7">
        <w:rPr>
          <w:rFonts w:ascii="Times New Roman" w:eastAsia="Times New Roman" w:hAnsi="Times New Roman" w:cs="Times New Roman"/>
          <w:color w:val="000000"/>
          <w:sz w:val="28"/>
          <w:szCs w:val="28"/>
          <w:lang w:eastAsia="ru-RU"/>
        </w:rPr>
        <w:t>).</w:t>
      </w:r>
    </w:p>
    <w:p w14:paraId="4A503FC6" w14:textId="77777777"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1564C7">
        <w:rPr>
          <w:rFonts w:ascii="Times New Roman" w:eastAsia="Times New Roman" w:hAnsi="Times New Roman" w:cs="Times New Roman"/>
          <w:i/>
          <w:iCs/>
          <w:color w:val="000000"/>
          <w:sz w:val="28"/>
          <w:szCs w:val="28"/>
          <w:lang w:eastAsia="ru-RU"/>
        </w:rPr>
        <w:t>(по данным РГИС ДДО)</w:t>
      </w:r>
      <w:r w:rsidRPr="001564C7">
        <w:rPr>
          <w:rFonts w:ascii="Times New Roman" w:eastAsia="Times New Roman" w:hAnsi="Times New Roman" w:cs="Times New Roman"/>
          <w:color w:val="000000"/>
          <w:sz w:val="28"/>
          <w:szCs w:val="28"/>
          <w:lang w:eastAsia="ru-RU"/>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14:paraId="62047D8E" w14:textId="4FF071A5" w:rsidR="00450062" w:rsidRPr="001564C7" w:rsidRDefault="00450062" w:rsidP="001564C7">
      <w:pPr>
        <w:widowControl w:val="0"/>
        <w:tabs>
          <w:tab w:val="left" w:leader="underscore" w:pos="7245"/>
        </w:tabs>
        <w:spacing w:after="0" w:line="322" w:lineRule="exact"/>
        <w:ind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условиям. Вам может быть предложено место в</w:t>
      </w:r>
      <w:r w:rsidR="001564C7">
        <w:rPr>
          <w:rFonts w:ascii="Times New Roman" w:eastAsia="Times New Roman" w:hAnsi="Times New Roman" w:cs="Times New Roman"/>
          <w:color w:val="000000"/>
          <w:sz w:val="28"/>
          <w:szCs w:val="28"/>
          <w:lang w:eastAsia="ru-RU"/>
        </w:rPr>
        <w:t>_______</w:t>
      </w:r>
      <w:r w:rsidRPr="001564C7">
        <w:rPr>
          <w:rFonts w:ascii="Times New Roman" w:eastAsia="Times New Roman" w:hAnsi="Times New Roman" w:cs="Times New Roman"/>
          <w:i/>
          <w:iCs/>
          <w:color w:val="000000"/>
          <w:sz w:val="28"/>
          <w:szCs w:val="28"/>
          <w:lang w:eastAsia="ru-RU"/>
        </w:rPr>
        <w:t>(указывается перечень</w:t>
      </w:r>
      <w:r w:rsidR="001564C7">
        <w:rPr>
          <w:rFonts w:ascii="Times New Roman" w:eastAsia="Times New Roman" w:hAnsi="Times New Roman" w:cs="Times New Roman"/>
          <w:i/>
          <w:iCs/>
          <w:color w:val="000000"/>
          <w:sz w:val="28"/>
          <w:szCs w:val="28"/>
          <w:lang w:eastAsia="ru-RU"/>
        </w:rPr>
        <w:t xml:space="preserve"> </w:t>
      </w:r>
      <w:r w:rsidRPr="001564C7">
        <w:rPr>
          <w:rFonts w:ascii="Times New Roman" w:eastAsia="Times New Roman" w:hAnsi="Times New Roman" w:cs="Times New Roman"/>
          <w:i/>
          <w:iCs/>
          <w:color w:val="000000"/>
          <w:sz w:val="28"/>
          <w:szCs w:val="28"/>
          <w:lang w:eastAsia="ru-RU"/>
        </w:rPr>
        <w:t>образовательных организаций, в которых могут быть предоставлены места при наличии возможности</w:t>
      </w:r>
      <w:r w:rsidRPr="001564C7">
        <w:rPr>
          <w:rFonts w:ascii="Times New Roman" w:eastAsia="Times New Roman" w:hAnsi="Times New Roman" w:cs="Times New Roman"/>
          <w:color w:val="000000"/>
          <w:sz w:val="28"/>
          <w:szCs w:val="28"/>
          <w:lang w:eastAsia="ru-RU"/>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6151A120" w14:textId="24ECAD2F" w:rsidR="00450062" w:rsidRPr="001564C7"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1564C7">
        <w:rPr>
          <w:rFonts w:ascii="Times New Roman" w:eastAsia="Times New Roman" w:hAnsi="Times New Roman" w:cs="Times New Roman"/>
          <w:color w:val="000000"/>
          <w:sz w:val="28"/>
          <w:szCs w:val="28"/>
          <w:lang w:eastAsia="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1564C7">
        <w:rPr>
          <w:rFonts w:ascii="Times New Roman" w:eastAsia="Times New Roman" w:hAnsi="Times New Roman" w:cs="Times New Roman"/>
          <w:i/>
          <w:iCs/>
          <w:color w:val="000000"/>
          <w:sz w:val="28"/>
          <w:szCs w:val="28"/>
          <w:lang w:eastAsia="ru-RU"/>
        </w:rPr>
        <w:t>(по данным РГИС),</w:t>
      </w:r>
      <w:r w:rsidRPr="001564C7">
        <w:rPr>
          <w:rFonts w:ascii="Times New Roman" w:eastAsia="Times New Roman" w:hAnsi="Times New Roman" w:cs="Times New Roman"/>
          <w:color w:val="000000"/>
          <w:sz w:val="28"/>
          <w:szCs w:val="28"/>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w:t>
      </w:r>
      <w:r w:rsidRPr="001564C7">
        <w:rPr>
          <w:rFonts w:ascii="Times New Roman" w:eastAsia="Times New Roman" w:hAnsi="Times New Roman" w:cs="Times New Roman"/>
          <w:i/>
          <w:iCs/>
          <w:color w:val="000000"/>
          <w:sz w:val="28"/>
          <w:szCs w:val="28"/>
          <w:lang w:eastAsia="ru-RU"/>
        </w:rPr>
        <w:t xml:space="preserve">предоставлено место в  </w:t>
      </w:r>
      <w:r w:rsidRPr="001564C7">
        <w:rPr>
          <w:rFonts w:ascii="Times New Roman" w:eastAsia="Times New Roman" w:hAnsi="Times New Roman" w:cs="Times New Roman"/>
          <w:color w:val="000000"/>
          <w:sz w:val="28"/>
          <w:szCs w:val="28"/>
          <w:lang w:eastAsia="ru-RU"/>
        </w:rPr>
        <w:t>(указываются название образовательной организации, данные о группе)</w:t>
      </w:r>
      <w:r w:rsidRPr="001564C7">
        <w:rPr>
          <w:rFonts w:ascii="Times New Roman" w:eastAsia="Times New Roman" w:hAnsi="Times New Roman" w:cs="Times New Roman"/>
          <w:i/>
          <w:iCs/>
          <w:color w:val="000000"/>
          <w:sz w:val="28"/>
          <w:szCs w:val="28"/>
          <w:lang w:eastAsia="ru-RU"/>
        </w:rPr>
        <w:t xml:space="preserve"> в соответствии с </w:t>
      </w:r>
      <w:r w:rsidRPr="001564C7">
        <w:rPr>
          <w:rFonts w:ascii="Times New Roman" w:eastAsia="Times New Roman" w:hAnsi="Times New Roman" w:cs="Times New Roman"/>
          <w:color w:val="000000"/>
          <w:sz w:val="28"/>
          <w:szCs w:val="28"/>
          <w:lang w:eastAsia="ru-RU"/>
        </w:rPr>
        <w:t>(указываются реквизиты документа о направлении ребенка в дошкольную образовательную организацию).</w:t>
      </w:r>
      <w:r w:rsidRPr="001564C7">
        <w:rPr>
          <w:rFonts w:ascii="Times New Roman" w:eastAsia="Times New Roman" w:hAnsi="Times New Roman" w:cs="Times New Roman"/>
          <w:i/>
          <w:iCs/>
          <w:color w:val="000000"/>
          <w:sz w:val="28"/>
          <w:szCs w:val="28"/>
          <w:lang w:eastAsia="ru-RU"/>
        </w:rPr>
        <w:t xml:space="preserve"> Вам необходимо </w:t>
      </w:r>
      <w:r w:rsidRPr="001564C7">
        <w:rPr>
          <w:rFonts w:ascii="Times New Roman" w:eastAsia="Times New Roman" w:hAnsi="Times New Roman" w:cs="Times New Roman"/>
          <w:color w:val="000000"/>
          <w:sz w:val="28"/>
          <w:szCs w:val="28"/>
          <w:lang w:eastAsia="ru-RU"/>
        </w:rPr>
        <w:t>(описывается порядок действия заявителя после выставления статуса с указанием срока выполнения действия)</w:t>
      </w:r>
      <w:r w:rsidRPr="001564C7">
        <w:rPr>
          <w:rFonts w:ascii="Times New Roman" w:eastAsia="Times New Roman" w:hAnsi="Times New Roman" w:cs="Times New Roman"/>
          <w:i/>
          <w:iCs/>
          <w:color w:val="000000"/>
          <w:sz w:val="28"/>
          <w:szCs w:val="28"/>
          <w:lang w:eastAsia="ru-RU"/>
        </w:rPr>
        <w:t xml:space="preserve">. </w:t>
      </w:r>
      <w:r w:rsidRPr="001564C7">
        <w:rPr>
          <w:rFonts w:ascii="Times New Roman" w:eastAsia="Times New Roman" w:hAnsi="Times New Roman" w:cs="Times New Roman"/>
          <w:color w:val="000000"/>
          <w:sz w:val="28"/>
          <w:szCs w:val="28"/>
          <w:lang w:eastAsia="ru-RU"/>
        </w:rPr>
        <w:t>(положительный основной результат услуги)».</w:t>
      </w:r>
    </w:p>
    <w:p w14:paraId="139F4216" w14:textId="253DC92A" w:rsidR="00450062" w:rsidRPr="00E9401C" w:rsidRDefault="004B4F26" w:rsidP="001564C7">
      <w:pPr>
        <w:widowControl w:val="0"/>
        <w:tabs>
          <w:tab w:val="left" w:pos="1225"/>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w:t>
      </w:r>
      <w:r w:rsidR="00450062" w:rsidRPr="00E9401C">
        <w:rPr>
          <w:rFonts w:ascii="Times New Roman" w:eastAsia="Times New Roman" w:hAnsi="Times New Roman" w:cs="Times New Roman"/>
          <w:color w:val="000000"/>
          <w:sz w:val="28"/>
          <w:szCs w:val="28"/>
          <w:lang w:eastAsia="ru-RU"/>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14:paraId="5FB70A53" w14:textId="53D34DC0" w:rsidR="00450062" w:rsidRPr="004B4F26" w:rsidRDefault="00450062" w:rsidP="001564C7">
      <w:pPr>
        <w:widowControl w:val="0"/>
        <w:tabs>
          <w:tab w:val="left" w:pos="1239"/>
        </w:tabs>
        <w:spacing w:after="0" w:line="322" w:lineRule="exact"/>
        <w:ind w:right="20" w:firstLine="709"/>
        <w:jc w:val="both"/>
        <w:rPr>
          <w:rFonts w:ascii="Times New Roman" w:eastAsia="Times New Roman" w:hAnsi="Times New Roman" w:cs="Times New Roman"/>
          <w:color w:val="000000"/>
          <w:sz w:val="28"/>
          <w:szCs w:val="28"/>
          <w:lang w:eastAsia="ru-RU"/>
        </w:rPr>
      </w:pPr>
      <w:r w:rsidRPr="004B4F26">
        <w:rPr>
          <w:rFonts w:ascii="Times New Roman" w:eastAsia="Times New Roman" w:hAnsi="Times New Roman" w:cs="Times New Roman"/>
          <w:color w:val="000000"/>
          <w:sz w:val="28"/>
          <w:szCs w:val="28"/>
          <w:lang w:eastAsia="ru-RU"/>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w:t>
      </w:r>
      <w:r w:rsidRPr="004B4F26">
        <w:rPr>
          <w:rFonts w:ascii="Times New Roman" w:eastAsia="Times New Roman" w:hAnsi="Times New Roman" w:cs="Times New Roman"/>
          <w:color w:val="000000"/>
          <w:sz w:val="28"/>
          <w:szCs w:val="28"/>
          <w:lang w:eastAsia="ru-RU"/>
        </w:rPr>
        <w:lastRenderedPageBreak/>
        <w:t>заявления и о результатах предоставления муниципальной услуги на ЕПГУ и/или РПГУ.</w:t>
      </w:r>
    </w:p>
    <w:p w14:paraId="0C14052C" w14:textId="77777777" w:rsidR="00450062" w:rsidRPr="004B4F26"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4B4F26">
        <w:rPr>
          <w:rFonts w:ascii="Times New Roman" w:eastAsia="Times New Roman" w:hAnsi="Times New Roman" w:cs="Times New Roman"/>
          <w:color w:val="000000"/>
          <w:sz w:val="28"/>
          <w:szCs w:val="28"/>
          <w:lang w:eastAsia="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7717157D" w14:textId="67A8C0DB" w:rsidR="00450062" w:rsidRPr="004B4F26" w:rsidRDefault="004B4F26" w:rsidP="001564C7">
      <w:pPr>
        <w:widowControl w:val="0"/>
        <w:tabs>
          <w:tab w:val="left" w:pos="1230"/>
        </w:tabs>
        <w:spacing w:after="0" w:line="322"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w:t>
      </w:r>
      <w:r w:rsidR="00450062" w:rsidRPr="004B4F26">
        <w:rPr>
          <w:rFonts w:ascii="Times New Roman" w:eastAsia="Times New Roman" w:hAnsi="Times New Roman" w:cs="Times New Roman"/>
          <w:color w:val="000000"/>
          <w:sz w:val="28"/>
          <w:szCs w:val="28"/>
          <w:lang w:eastAsia="ru-RU"/>
        </w:rPr>
        <w:t>Оценка качества предоставления муниципальной услуги.</w:t>
      </w:r>
    </w:p>
    <w:p w14:paraId="4BA05891" w14:textId="77777777" w:rsidR="00450062" w:rsidRPr="004B4F26" w:rsidRDefault="00450062" w:rsidP="001564C7">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4B4F26">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1728BC4" w14:textId="0C4ABAB8" w:rsidR="00450062" w:rsidRPr="00E9401C" w:rsidRDefault="004B4F26" w:rsidP="001564C7">
      <w:pPr>
        <w:widowControl w:val="0"/>
        <w:tabs>
          <w:tab w:val="left" w:pos="1230"/>
        </w:tabs>
        <w:spacing w:after="30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3.9. </w:t>
      </w:r>
      <w:r w:rsidR="00450062" w:rsidRPr="004B4F26">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68B6EC" w14:textId="77777777" w:rsidR="00450062" w:rsidRPr="00E9401C" w:rsidRDefault="00450062" w:rsidP="00E9401C">
      <w:pPr>
        <w:widowControl w:val="0"/>
        <w:spacing w:after="300" w:line="322" w:lineRule="exact"/>
        <w:ind w:left="240" w:right="280"/>
        <w:jc w:val="center"/>
        <w:outlineLvl w:val="0"/>
        <w:rPr>
          <w:rFonts w:ascii="Times New Roman" w:eastAsia="Times New Roman" w:hAnsi="Times New Roman" w:cs="Times New Roman"/>
          <w:color w:val="000000"/>
          <w:sz w:val="28"/>
          <w:szCs w:val="28"/>
          <w:lang w:eastAsia="ru-RU"/>
        </w:rPr>
      </w:pPr>
      <w:bookmarkStart w:id="9" w:name="bookmark8"/>
      <w:r w:rsidRPr="00E9401C">
        <w:rPr>
          <w:rFonts w:ascii="Times New Roman" w:eastAsia="Times New Roman" w:hAnsi="Times New Roman" w:cs="Times New Roman"/>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 в бумажной форме</w:t>
      </w:r>
      <w:bookmarkEnd w:id="9"/>
    </w:p>
    <w:p w14:paraId="063E319D" w14:textId="4542923C" w:rsidR="00450062" w:rsidRPr="00E9401C" w:rsidRDefault="004B4F26" w:rsidP="004B4F26">
      <w:pPr>
        <w:widowControl w:val="0"/>
        <w:tabs>
          <w:tab w:val="left" w:pos="1407"/>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r w:rsidR="00450062" w:rsidRPr="00E9401C">
        <w:rPr>
          <w:rFonts w:ascii="Times New Roman" w:eastAsia="Times New Roman" w:hAnsi="Times New Roman" w:cs="Times New Roman"/>
          <w:color w:val="000000"/>
          <w:sz w:val="28"/>
          <w:szCs w:val="28"/>
          <w:lang w:eastAsia="ru-RU"/>
        </w:rPr>
        <w:t xml:space="preserve">В случае выявления опечаток и ошибок заявитель вправе обратиться в Уполномоченный органа с заявлением с приложением </w:t>
      </w:r>
      <w:r w:rsidR="00450062" w:rsidRPr="00E9401C">
        <w:rPr>
          <w:rFonts w:ascii="Times New Roman" w:eastAsia="Times New Roman" w:hAnsi="Times New Roman" w:cs="Times New Roman"/>
          <w:color w:val="000000"/>
          <w:sz w:val="28"/>
          <w:szCs w:val="28"/>
          <w:lang w:eastAsia="ru-RU"/>
        </w:rPr>
        <w:lastRenderedPageBreak/>
        <w:t>документов, указанных в пункте 2.8. настоящего Административного регламента.</w:t>
      </w:r>
    </w:p>
    <w:p w14:paraId="1B01F828" w14:textId="0489C782" w:rsidR="00450062" w:rsidRPr="00E9401C" w:rsidRDefault="004B4F26" w:rsidP="004B4F26">
      <w:pPr>
        <w:widowControl w:val="0"/>
        <w:tabs>
          <w:tab w:val="left" w:pos="1503"/>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3.11. </w:t>
      </w:r>
      <w:r w:rsidR="00450062" w:rsidRPr="00E9401C">
        <w:rPr>
          <w:rFonts w:ascii="Times New Roman" w:eastAsia="Times New Roman" w:hAnsi="Times New Roman" w:cs="Times New Roman"/>
          <w:color w:val="000000"/>
          <w:sz w:val="28"/>
          <w:szCs w:val="28"/>
          <w:lang w:eastAsia="ru-RU"/>
        </w:rPr>
        <w:t>Основания отказа в приеме заявления об исправлении опечаток и ошибок указаны в пункте 2.12. настоящего Административного регламента.</w:t>
      </w:r>
    </w:p>
    <w:p w14:paraId="3599CFC5" w14:textId="116832F2" w:rsidR="00450062" w:rsidRPr="00E9401C" w:rsidRDefault="00D04994" w:rsidP="004B4F26">
      <w:pPr>
        <w:widowControl w:val="0"/>
        <w:tabs>
          <w:tab w:val="left" w:pos="137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3.12. </w:t>
      </w:r>
      <w:r w:rsidR="00450062" w:rsidRPr="00E9401C">
        <w:rPr>
          <w:rFonts w:ascii="Times New Roman" w:eastAsia="Times New Roman" w:hAnsi="Times New Roman" w:cs="Times New Roman"/>
          <w:color w:val="000000"/>
          <w:sz w:val="28"/>
          <w:szCs w:val="28"/>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8C47A77" w14:textId="3E79C4A3" w:rsidR="00450062" w:rsidRPr="00E9401C" w:rsidRDefault="00D04994" w:rsidP="004B4F26">
      <w:pPr>
        <w:widowControl w:val="0"/>
        <w:tabs>
          <w:tab w:val="left" w:pos="1700"/>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3.12.1. </w:t>
      </w:r>
      <w:r w:rsidR="00450062" w:rsidRPr="00E9401C">
        <w:rPr>
          <w:rFonts w:ascii="Times New Roman" w:eastAsia="Times New Roman" w:hAnsi="Times New Roman" w:cs="Times New Roman"/>
          <w:color w:val="000000"/>
          <w:sz w:val="28"/>
          <w:szCs w:val="28"/>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49B0ABC" w14:textId="2660DA64" w:rsidR="00450062" w:rsidRPr="00E9401C" w:rsidRDefault="00D04994" w:rsidP="004B4F26">
      <w:pPr>
        <w:widowControl w:val="0"/>
        <w:tabs>
          <w:tab w:val="left" w:pos="1743"/>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3.12.2.</w:t>
      </w:r>
      <w:r w:rsidR="00450062" w:rsidRPr="00E9401C">
        <w:rPr>
          <w:rFonts w:ascii="Times New Roman" w:eastAsia="Times New Roman" w:hAnsi="Times New Roman" w:cs="Times New Roman"/>
          <w:color w:val="000000"/>
          <w:sz w:val="28"/>
          <w:szCs w:val="28"/>
          <w:lang w:eastAsia="ru-RU"/>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AF7B087" w14:textId="2A61F65E" w:rsidR="00450062" w:rsidRPr="00E9401C" w:rsidRDefault="00D04994" w:rsidP="004B4F26">
      <w:pPr>
        <w:widowControl w:val="0"/>
        <w:tabs>
          <w:tab w:val="left" w:pos="1599"/>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3.12.3. </w:t>
      </w:r>
      <w:r w:rsidR="00450062" w:rsidRPr="00E9401C">
        <w:rPr>
          <w:rFonts w:ascii="Times New Roman" w:eastAsia="Times New Roman" w:hAnsi="Times New Roman" w:cs="Times New Roman"/>
          <w:color w:val="000000"/>
          <w:sz w:val="28"/>
          <w:szCs w:val="28"/>
          <w:lang w:eastAsia="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B3C09E6" w14:textId="6D0499D7" w:rsidR="00450062" w:rsidRPr="00E9401C" w:rsidRDefault="00D04994" w:rsidP="004B4F26">
      <w:pPr>
        <w:widowControl w:val="0"/>
        <w:tabs>
          <w:tab w:val="left" w:pos="1618"/>
        </w:tabs>
        <w:spacing w:after="333"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3.12.4. </w:t>
      </w:r>
      <w:r w:rsidR="00450062" w:rsidRPr="00E9401C">
        <w:rPr>
          <w:rFonts w:ascii="Times New Roman" w:eastAsia="Times New Roman" w:hAnsi="Times New Roman" w:cs="Times New Roman"/>
          <w:color w:val="000000"/>
          <w:sz w:val="28"/>
          <w:szCs w:val="28"/>
          <w:lang w:eastAsia="ru-RU"/>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7954BB1B" w14:textId="67F099F0" w:rsidR="00450062" w:rsidRPr="00E9401C" w:rsidRDefault="00450062" w:rsidP="00E9401C">
      <w:pPr>
        <w:widowControl w:val="0"/>
        <w:tabs>
          <w:tab w:val="left" w:pos="1196"/>
        </w:tabs>
        <w:spacing w:after="0" w:line="280" w:lineRule="exact"/>
        <w:ind w:right="500"/>
        <w:jc w:val="center"/>
        <w:outlineLvl w:val="0"/>
        <w:rPr>
          <w:rFonts w:ascii="Times New Roman" w:eastAsia="Times New Roman" w:hAnsi="Times New Roman" w:cs="Times New Roman"/>
          <w:color w:val="000000"/>
          <w:sz w:val="28"/>
          <w:szCs w:val="28"/>
          <w:lang w:eastAsia="ru-RU"/>
        </w:rPr>
      </w:pPr>
      <w:bookmarkStart w:id="10" w:name="bookmark9"/>
      <w:r w:rsidRPr="00E9401C">
        <w:rPr>
          <w:rFonts w:ascii="Times New Roman" w:eastAsia="Times New Roman" w:hAnsi="Times New Roman" w:cs="Times New Roman"/>
          <w:color w:val="000000"/>
          <w:sz w:val="28"/>
          <w:szCs w:val="28"/>
          <w:lang w:eastAsia="ru-RU"/>
        </w:rPr>
        <w:t>Формы контроля за исполнением административного регламента Порядок осуществления текущего контроля за соблюдением</w:t>
      </w:r>
      <w:bookmarkEnd w:id="10"/>
      <w:r w:rsidRPr="00E9401C">
        <w:rPr>
          <w:rFonts w:ascii="Times New Roman" w:eastAsia="Times New Roman" w:hAnsi="Times New Roman" w:cs="Times New Roman"/>
          <w:color w:val="000000"/>
          <w:sz w:val="28"/>
          <w:szCs w:val="28"/>
          <w:lang w:eastAsia="ru-RU"/>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29AF312" w14:textId="77777777" w:rsidR="00450062" w:rsidRPr="00E9401C" w:rsidRDefault="00450062" w:rsidP="00E9401C">
      <w:pPr>
        <w:widowControl w:val="0"/>
        <w:spacing w:after="0" w:line="317" w:lineRule="exact"/>
        <w:ind w:left="1240" w:right="500" w:hanging="500"/>
        <w:rPr>
          <w:rFonts w:ascii="Times New Roman" w:eastAsia="Times New Roman" w:hAnsi="Times New Roman" w:cs="Times New Roman"/>
          <w:color w:val="000000"/>
          <w:sz w:val="28"/>
          <w:szCs w:val="28"/>
          <w:lang w:eastAsia="ru-RU"/>
        </w:rPr>
      </w:pPr>
    </w:p>
    <w:p w14:paraId="4D6BC18B" w14:textId="66BC0987" w:rsidR="00450062" w:rsidRPr="00E9401C" w:rsidRDefault="00D04994" w:rsidP="00D04994">
      <w:pPr>
        <w:widowControl w:val="0"/>
        <w:tabs>
          <w:tab w:val="left" w:pos="1263"/>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450062" w:rsidRPr="00E9401C">
        <w:rPr>
          <w:rFonts w:ascii="Times New Roman" w:eastAsia="Times New Roman" w:hAnsi="Times New Roman" w:cs="Times New Roman"/>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9ECE0B1" w14:textId="77777777" w:rsidR="00450062" w:rsidRPr="00E9401C" w:rsidRDefault="00450062" w:rsidP="00E9401C">
      <w:pPr>
        <w:widowControl w:val="0"/>
        <w:spacing w:after="0" w:line="322" w:lineRule="exact"/>
        <w:ind w:left="20" w:right="20" w:firstLine="5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F74AF0E" w14:textId="77777777" w:rsidR="00450062" w:rsidRPr="00E9401C" w:rsidRDefault="00450062" w:rsidP="00E9401C">
      <w:pPr>
        <w:widowControl w:val="0"/>
        <w:spacing w:after="0" w:line="322" w:lineRule="exact"/>
        <w:ind w:left="20" w:right="20" w:firstLine="5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Текущий контроль осуществляется путем проведения проверок: </w:t>
      </w:r>
    </w:p>
    <w:p w14:paraId="4A6C943C" w14:textId="77777777" w:rsidR="00450062" w:rsidRPr="00E9401C" w:rsidRDefault="00450062" w:rsidP="00E9401C">
      <w:pPr>
        <w:widowControl w:val="0"/>
        <w:numPr>
          <w:ilvl w:val="0"/>
          <w:numId w:val="8"/>
        </w:numPr>
        <w:spacing w:after="0" w:line="322" w:lineRule="exact"/>
        <w:ind w:left="20" w:right="20" w:firstLine="5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14:paraId="427FAE12" w14:textId="77777777" w:rsidR="00450062" w:rsidRPr="00E9401C" w:rsidRDefault="00450062" w:rsidP="00E9401C">
      <w:pPr>
        <w:widowControl w:val="0"/>
        <w:numPr>
          <w:ilvl w:val="0"/>
          <w:numId w:val="8"/>
        </w:numPr>
        <w:spacing w:after="0" w:line="322" w:lineRule="exact"/>
        <w:ind w:left="20" w:firstLine="5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выявления и устранения нарушений прав граждан;</w:t>
      </w:r>
    </w:p>
    <w:p w14:paraId="3745AE13" w14:textId="77777777" w:rsidR="00450062" w:rsidRPr="00E9401C" w:rsidRDefault="00450062" w:rsidP="00E9401C">
      <w:pPr>
        <w:widowControl w:val="0"/>
        <w:numPr>
          <w:ilvl w:val="0"/>
          <w:numId w:val="8"/>
        </w:numPr>
        <w:spacing w:after="300" w:line="322" w:lineRule="exact"/>
        <w:ind w:left="20" w:right="20" w:firstLine="5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33D7F6" w14:textId="77777777" w:rsidR="00450062" w:rsidRPr="00E9401C" w:rsidRDefault="00450062" w:rsidP="00E9401C">
      <w:pPr>
        <w:widowControl w:val="0"/>
        <w:spacing w:after="300"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AF0AFA9" w14:textId="53FC68F2" w:rsidR="00450062" w:rsidRPr="00E9401C" w:rsidRDefault="00D04994" w:rsidP="00D04994">
      <w:pPr>
        <w:widowControl w:val="0"/>
        <w:tabs>
          <w:tab w:val="left" w:pos="1162"/>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00450062" w:rsidRPr="00E9401C">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14:paraId="2E8FE88C" w14:textId="28DB013E" w:rsidR="00450062" w:rsidRPr="00E9401C" w:rsidRDefault="00D04994" w:rsidP="00D04994">
      <w:pPr>
        <w:widowControl w:val="0"/>
        <w:tabs>
          <w:tab w:val="left" w:pos="1057"/>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00450062" w:rsidRPr="00E9401C">
        <w:rPr>
          <w:rFonts w:ascii="Times New Roman" w:eastAsia="Times New Roman" w:hAnsi="Times New Roman" w:cs="Times New Roman"/>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1D909F7" w14:textId="77777777" w:rsidR="00450062" w:rsidRPr="00D04994" w:rsidRDefault="00450062" w:rsidP="00D04994">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5E603107" w14:textId="77777777" w:rsidR="00450062" w:rsidRPr="00D04994" w:rsidRDefault="00450062" w:rsidP="00D04994">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xml:space="preserve">Основанием для проведения внеплановых проверок являются: </w:t>
      </w:r>
    </w:p>
    <w:p w14:paraId="2B45D3C1" w14:textId="77777777" w:rsidR="00450062" w:rsidRPr="00D04994" w:rsidRDefault="00450062" w:rsidP="00D04994">
      <w:pPr>
        <w:widowControl w:val="0"/>
        <w:spacing w:after="0" w:line="322" w:lineRule="exact"/>
        <w:ind w:right="20"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04994">
        <w:rPr>
          <w:rFonts w:ascii="Times New Roman" w:eastAsia="Times New Roman" w:hAnsi="Times New Roman" w:cs="Times New Roman"/>
          <w:iCs/>
          <w:color w:val="000000"/>
          <w:sz w:val="28"/>
          <w:szCs w:val="28"/>
          <w:lang w:eastAsia="ru-RU"/>
        </w:rPr>
        <w:t>Иркутской области</w:t>
      </w:r>
      <w:r w:rsidRPr="00D04994">
        <w:rPr>
          <w:rFonts w:ascii="Times New Roman" w:eastAsia="Times New Roman" w:hAnsi="Times New Roman" w:cs="Times New Roman"/>
          <w:i/>
          <w:iCs/>
          <w:color w:val="000000"/>
          <w:sz w:val="28"/>
          <w:szCs w:val="28"/>
          <w:lang w:eastAsia="ru-RU"/>
        </w:rPr>
        <w:t xml:space="preserve"> </w:t>
      </w:r>
      <w:r w:rsidRPr="00D04994">
        <w:rPr>
          <w:rFonts w:ascii="Times New Roman" w:eastAsia="Times New Roman" w:hAnsi="Times New Roman" w:cs="Times New Roman"/>
          <w:color w:val="000000"/>
          <w:sz w:val="28"/>
          <w:szCs w:val="28"/>
          <w:lang w:eastAsia="ru-RU"/>
        </w:rPr>
        <w:t xml:space="preserve">и нормативных правовых актов органов местного самоуправления </w:t>
      </w:r>
      <w:r w:rsidRPr="00D04994">
        <w:rPr>
          <w:rFonts w:ascii="Times New Roman" w:eastAsia="Times New Roman" w:hAnsi="Times New Roman" w:cs="Times New Roman"/>
          <w:iCs/>
          <w:color w:val="000000"/>
          <w:sz w:val="28"/>
          <w:szCs w:val="28"/>
          <w:lang w:eastAsia="ru-RU"/>
        </w:rPr>
        <w:t>администрации Черемховского районного муниципального образования;</w:t>
      </w:r>
    </w:p>
    <w:p w14:paraId="30D95068" w14:textId="77777777" w:rsidR="00450062" w:rsidRPr="00D04994" w:rsidRDefault="00450062" w:rsidP="00D04994">
      <w:pPr>
        <w:widowControl w:val="0"/>
        <w:spacing w:after="304" w:line="326" w:lineRule="exact"/>
        <w:ind w:right="40"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1BEE6F97" w14:textId="77777777" w:rsidR="00450062" w:rsidRPr="00E9401C" w:rsidRDefault="00450062" w:rsidP="00E9401C">
      <w:pPr>
        <w:widowControl w:val="0"/>
        <w:spacing w:after="300" w:line="322" w:lineRule="exact"/>
        <w:ind w:left="1340" w:right="13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53BA41C" w14:textId="4718F16A" w:rsidR="00450062" w:rsidRPr="00E9401C" w:rsidRDefault="00D04994" w:rsidP="00D04994">
      <w:pPr>
        <w:widowControl w:val="0"/>
        <w:tabs>
          <w:tab w:val="left" w:pos="1149"/>
        </w:tabs>
        <w:spacing w:after="0" w:line="322"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450062" w:rsidRPr="00E9401C">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50062" w:rsidRPr="00E9401C">
        <w:rPr>
          <w:rFonts w:ascii="Times New Roman" w:eastAsia="Times New Roman" w:hAnsi="Times New Roman" w:cs="Times New Roman"/>
          <w:iCs/>
          <w:color w:val="000000"/>
          <w:sz w:val="28"/>
          <w:szCs w:val="28"/>
          <w:lang w:eastAsia="ru-RU"/>
        </w:rPr>
        <w:t xml:space="preserve"> Иркутской области</w:t>
      </w:r>
      <w:r w:rsidR="00450062" w:rsidRPr="00E9401C">
        <w:rPr>
          <w:rFonts w:ascii="Times New Roman" w:eastAsia="Times New Roman" w:hAnsi="Times New Roman" w:cs="Times New Roman"/>
          <w:color w:val="000000"/>
          <w:sz w:val="28"/>
          <w:szCs w:val="28"/>
          <w:lang w:eastAsia="ru-RU"/>
        </w:rPr>
        <w:t xml:space="preserve"> и нормативных правовых актов органов местного самоуправления </w:t>
      </w:r>
      <w:r w:rsidR="00450062" w:rsidRPr="00E9401C">
        <w:rPr>
          <w:rFonts w:ascii="Times New Roman" w:eastAsia="Times New Roman" w:hAnsi="Times New Roman" w:cs="Times New Roman"/>
          <w:iCs/>
          <w:color w:val="000000"/>
          <w:sz w:val="28"/>
          <w:szCs w:val="28"/>
          <w:lang w:eastAsia="ru-RU"/>
        </w:rPr>
        <w:t>администрации Черемховского районного муниципального образования</w:t>
      </w:r>
      <w:r w:rsidR="00450062" w:rsidRPr="00E9401C">
        <w:rPr>
          <w:rFonts w:ascii="Times New Roman" w:eastAsia="Times New Roman" w:hAnsi="Times New Roman" w:cs="Times New Roman"/>
          <w:color w:val="000000"/>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14:paraId="7C139F1C" w14:textId="77777777" w:rsidR="00450062" w:rsidRPr="00E9401C" w:rsidRDefault="00450062" w:rsidP="00E9401C">
      <w:pPr>
        <w:widowControl w:val="0"/>
        <w:spacing w:after="300" w:line="322" w:lineRule="exact"/>
        <w:ind w:left="40" w:right="40" w:firstLine="52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7CBE651" w14:textId="77777777" w:rsidR="00450062" w:rsidRPr="00E9401C" w:rsidRDefault="00450062" w:rsidP="00E9401C">
      <w:pPr>
        <w:widowControl w:val="0"/>
        <w:spacing w:after="300" w:line="322" w:lineRule="exact"/>
        <w:ind w:left="40" w:right="40" w:firstLine="520"/>
        <w:jc w:val="both"/>
        <w:rPr>
          <w:rFonts w:ascii="Times New Roman" w:eastAsia="Times New Roman" w:hAnsi="Times New Roman" w:cs="Times New Roman"/>
          <w:color w:val="000000"/>
          <w:sz w:val="28"/>
          <w:szCs w:val="28"/>
          <w:lang w:eastAsia="ru-RU"/>
        </w:rPr>
      </w:pPr>
    </w:p>
    <w:p w14:paraId="044F6FB2" w14:textId="77777777" w:rsidR="00450062" w:rsidRPr="00E9401C" w:rsidRDefault="00450062" w:rsidP="00E9401C">
      <w:pPr>
        <w:widowControl w:val="0"/>
        <w:spacing w:after="0"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lastRenderedPageBreak/>
        <w:t>Требования к порядку и формам контроля за предоставлением муниципальной услуги, в том числе со стороны граждан,</w:t>
      </w:r>
    </w:p>
    <w:p w14:paraId="767CB0F7" w14:textId="77777777" w:rsidR="00450062" w:rsidRPr="00E9401C" w:rsidRDefault="00450062" w:rsidP="00E9401C">
      <w:pPr>
        <w:widowControl w:val="0"/>
        <w:spacing w:after="304" w:line="28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их объединений и организаций</w:t>
      </w:r>
    </w:p>
    <w:p w14:paraId="289DE181" w14:textId="34455828" w:rsidR="00450062" w:rsidRPr="00D04994" w:rsidRDefault="00D04994" w:rsidP="00D04994">
      <w:pPr>
        <w:widowControl w:val="0"/>
        <w:tabs>
          <w:tab w:val="left" w:pos="1163"/>
        </w:tabs>
        <w:spacing w:after="0" w:line="322"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00450062" w:rsidRPr="00D04994">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BE0C962" w14:textId="77777777" w:rsidR="00450062" w:rsidRPr="00D04994" w:rsidRDefault="00450062" w:rsidP="00D04994">
      <w:pPr>
        <w:widowControl w:val="0"/>
        <w:spacing w:after="0" w:line="322" w:lineRule="exact"/>
        <w:ind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099AA54C" w14:textId="77777777" w:rsidR="00450062" w:rsidRPr="00D04994" w:rsidRDefault="00450062" w:rsidP="00D04994">
      <w:pPr>
        <w:widowControl w:val="0"/>
        <w:spacing w:after="0" w:line="326" w:lineRule="exact"/>
        <w:ind w:right="40"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14:paraId="0CC40F48" w14:textId="77777777" w:rsidR="00450062" w:rsidRPr="00D04994" w:rsidRDefault="00450062" w:rsidP="00D04994">
      <w:pPr>
        <w:widowControl w:val="0"/>
        <w:spacing w:after="0" w:line="317" w:lineRule="exact"/>
        <w:ind w:right="40"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вносить предложения о мерах по устранению нарушений настоящего Административного регламента.</w:t>
      </w:r>
    </w:p>
    <w:p w14:paraId="588AF93F" w14:textId="73B50736" w:rsidR="00450062" w:rsidRPr="00E9401C" w:rsidRDefault="00D04994" w:rsidP="00D04994">
      <w:pPr>
        <w:widowControl w:val="0"/>
        <w:tabs>
          <w:tab w:val="left" w:pos="1317"/>
        </w:tabs>
        <w:spacing w:after="0" w:line="322"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4.6. </w:t>
      </w:r>
      <w:r w:rsidR="00450062" w:rsidRPr="00E9401C">
        <w:rPr>
          <w:rFonts w:ascii="Times New Roman" w:eastAsia="Times New Roman" w:hAnsi="Times New Roman" w:cs="Times New Roman"/>
          <w:color w:val="000000"/>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688D9A6" w14:textId="77777777" w:rsidR="00450062" w:rsidRPr="00D04994" w:rsidRDefault="00450062" w:rsidP="00D04994">
      <w:pPr>
        <w:widowControl w:val="0"/>
        <w:spacing w:after="300" w:line="322" w:lineRule="exact"/>
        <w:ind w:right="40" w:firstLine="70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5B08616" w14:textId="4F6C7089" w:rsidR="00450062" w:rsidRPr="00E9401C" w:rsidRDefault="00450062" w:rsidP="00D04994">
      <w:pPr>
        <w:widowControl w:val="0"/>
        <w:tabs>
          <w:tab w:val="left" w:pos="971"/>
        </w:tabs>
        <w:spacing w:after="0" w:line="322" w:lineRule="exact"/>
        <w:ind w:right="4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D04994">
        <w:rPr>
          <w:rFonts w:ascii="Times New Roman" w:eastAsia="Times New Roman" w:hAnsi="Times New Roman" w:cs="Times New Roman"/>
          <w:color w:val="000000"/>
          <w:sz w:val="28"/>
          <w:szCs w:val="28"/>
          <w:lang w:eastAsia="ru-RU"/>
        </w:rPr>
        <w:t xml:space="preserve"> </w:t>
      </w:r>
      <w:r w:rsidRPr="00E9401C">
        <w:rPr>
          <w:rFonts w:ascii="Times New Roman" w:eastAsia="Times New Roman" w:hAnsi="Times New Roman" w:cs="Times New Roman"/>
          <w:color w:val="000000"/>
          <w:sz w:val="28"/>
          <w:szCs w:val="28"/>
          <w:lang w:eastAsia="ru-RU"/>
        </w:rPr>
        <w:t>служащих</w:t>
      </w:r>
    </w:p>
    <w:p w14:paraId="6014B063" w14:textId="77777777" w:rsidR="00450062" w:rsidRPr="00E9401C" w:rsidRDefault="00450062" w:rsidP="00E9401C">
      <w:pPr>
        <w:widowControl w:val="0"/>
        <w:spacing w:after="0" w:line="280" w:lineRule="exact"/>
        <w:jc w:val="center"/>
        <w:rPr>
          <w:rFonts w:ascii="Times New Roman" w:eastAsia="Times New Roman" w:hAnsi="Times New Roman" w:cs="Times New Roman"/>
          <w:color w:val="000000"/>
          <w:sz w:val="28"/>
          <w:szCs w:val="28"/>
          <w:lang w:eastAsia="ru-RU"/>
        </w:rPr>
      </w:pPr>
    </w:p>
    <w:p w14:paraId="14BFC13A" w14:textId="111F36BC" w:rsidR="00450062" w:rsidRPr="00E9401C" w:rsidRDefault="00D04994" w:rsidP="00D04994">
      <w:pPr>
        <w:widowControl w:val="0"/>
        <w:tabs>
          <w:tab w:val="left" w:pos="1335"/>
        </w:tabs>
        <w:spacing w:after="24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00450062" w:rsidRPr="00E9401C">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B6479D5" w14:textId="77777777" w:rsidR="00450062" w:rsidRPr="00E9401C" w:rsidRDefault="00450062" w:rsidP="00E9401C">
      <w:pPr>
        <w:widowControl w:val="0"/>
        <w:spacing w:after="233" w:line="322" w:lineRule="exact"/>
        <w:ind w:lef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8A296D9" w14:textId="437AF283" w:rsidR="00450062" w:rsidRPr="00E9401C" w:rsidRDefault="00D04994" w:rsidP="00D04994">
      <w:pPr>
        <w:widowControl w:val="0"/>
        <w:tabs>
          <w:tab w:val="left" w:pos="1330"/>
        </w:tabs>
        <w:spacing w:after="0" w:line="331" w:lineRule="exact"/>
        <w:ind w:right="2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450062" w:rsidRPr="00E9401C">
        <w:rPr>
          <w:rFonts w:ascii="Times New Roman" w:eastAsia="Times New Roman" w:hAnsi="Times New Roman" w:cs="Times New Roman"/>
          <w:color w:val="000000"/>
          <w:sz w:val="28"/>
          <w:szCs w:val="28"/>
          <w:lang w:eastAsia="ru-RU"/>
        </w:rPr>
        <w:t>В досудебном (внесудебном) порядке заявитель вправе обратиться с жалобой в письменной форме на бумажном носителе или в электронной форме:</w:t>
      </w:r>
    </w:p>
    <w:p w14:paraId="10820510" w14:textId="77777777" w:rsidR="00450062" w:rsidRPr="00D04994" w:rsidRDefault="00450062" w:rsidP="00D04994">
      <w:pPr>
        <w:widowControl w:val="0"/>
        <w:spacing w:after="0" w:line="322" w:lineRule="exact"/>
        <w:ind w:right="20" w:firstLine="851"/>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708DE99" w14:textId="77777777" w:rsidR="00450062" w:rsidRPr="00D04994" w:rsidRDefault="00450062" w:rsidP="00D04994">
      <w:pPr>
        <w:widowControl w:val="0"/>
        <w:spacing w:after="0" w:line="322" w:lineRule="exact"/>
        <w:ind w:right="20" w:firstLine="851"/>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A507EBA" w14:textId="77777777" w:rsidR="00450062" w:rsidRPr="00D04994" w:rsidRDefault="00450062" w:rsidP="00D04994">
      <w:pPr>
        <w:widowControl w:val="0"/>
        <w:spacing w:after="0" w:line="326" w:lineRule="exact"/>
        <w:ind w:right="20" w:firstLine="851"/>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14:paraId="5D1A9C08" w14:textId="77777777" w:rsidR="00450062" w:rsidRPr="00D04994" w:rsidRDefault="00450062" w:rsidP="00D04994">
      <w:pPr>
        <w:widowControl w:val="0"/>
        <w:spacing w:after="0" w:line="326" w:lineRule="exact"/>
        <w:ind w:right="20" w:firstLine="851"/>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lastRenderedPageBreak/>
        <w:t>- к учредителю многофункционального центра - на решение и действия (бездействие) многофункционального центра.</w:t>
      </w:r>
    </w:p>
    <w:p w14:paraId="60E0BF6A" w14:textId="77777777" w:rsidR="00450062" w:rsidRPr="00D04994" w:rsidRDefault="00450062" w:rsidP="00D04994">
      <w:pPr>
        <w:widowControl w:val="0"/>
        <w:spacing w:after="240" w:line="322" w:lineRule="exact"/>
        <w:ind w:right="20" w:firstLine="851"/>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91C1D8D" w14:textId="77777777" w:rsidR="00450062" w:rsidRPr="00E9401C" w:rsidRDefault="00450062" w:rsidP="00E9401C">
      <w:pPr>
        <w:widowControl w:val="0"/>
        <w:spacing w:after="240" w:line="322" w:lineRule="exact"/>
        <w:ind w:lef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 в том числе с использованием ЕПГУ и/или РПГУ</w:t>
      </w:r>
    </w:p>
    <w:p w14:paraId="36A66E1C" w14:textId="6E52B589" w:rsidR="00450062" w:rsidRPr="00E9401C" w:rsidRDefault="00D04994" w:rsidP="00D04994">
      <w:pPr>
        <w:widowControl w:val="0"/>
        <w:tabs>
          <w:tab w:val="left" w:pos="1306"/>
        </w:tabs>
        <w:spacing w:after="240" w:line="322" w:lineRule="exact"/>
        <w:ind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w:t>
      </w:r>
      <w:r w:rsidR="00450062" w:rsidRPr="00E9401C">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9DAF161" w14:textId="77777777" w:rsidR="00450062" w:rsidRPr="00E9401C" w:rsidRDefault="00450062" w:rsidP="00E9401C">
      <w:pPr>
        <w:widowControl w:val="0"/>
        <w:spacing w:after="0" w:line="322" w:lineRule="exact"/>
        <w:ind w:lef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14:paraId="4F6ADB79" w14:textId="77777777" w:rsidR="00450062" w:rsidRPr="00E9401C" w:rsidRDefault="00450062" w:rsidP="00E9401C">
      <w:pPr>
        <w:widowControl w:val="0"/>
        <w:spacing w:after="0" w:line="322" w:lineRule="exact"/>
        <w:ind w:lef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муниципальной услуги</w:t>
      </w:r>
    </w:p>
    <w:p w14:paraId="51728480" w14:textId="77777777" w:rsidR="00450062" w:rsidRPr="00E9401C" w:rsidRDefault="00450062" w:rsidP="00D04994">
      <w:pPr>
        <w:widowControl w:val="0"/>
        <w:spacing w:after="0" w:line="322" w:lineRule="exact"/>
        <w:ind w:left="20" w:firstLine="689"/>
        <w:jc w:val="both"/>
        <w:rPr>
          <w:rFonts w:ascii="Times New Roman" w:eastAsia="Times New Roman" w:hAnsi="Times New Roman" w:cs="Times New Roman"/>
          <w:color w:val="000000"/>
          <w:sz w:val="28"/>
          <w:szCs w:val="28"/>
          <w:lang w:eastAsia="ru-RU"/>
        </w:rPr>
      </w:pPr>
    </w:p>
    <w:p w14:paraId="315210A5" w14:textId="050AF4A8" w:rsidR="00450062" w:rsidRPr="00E9401C" w:rsidRDefault="00D04994" w:rsidP="00D04994">
      <w:pPr>
        <w:widowControl w:val="0"/>
        <w:tabs>
          <w:tab w:val="left" w:pos="1244"/>
        </w:tabs>
        <w:spacing w:after="0" w:line="322" w:lineRule="exact"/>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450062" w:rsidRPr="00E9401C">
        <w:rPr>
          <w:rFonts w:ascii="Times New Roman" w:eastAsia="Times New Roman" w:hAnsi="Times New Roman" w:cs="Times New Roman"/>
          <w:color w:val="000000"/>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455643B" w14:textId="77777777" w:rsidR="00450062" w:rsidRPr="00D04994" w:rsidRDefault="00450062" w:rsidP="00D04994">
      <w:pPr>
        <w:widowControl w:val="0"/>
        <w:spacing w:after="0" w:line="322" w:lineRule="exact"/>
        <w:ind w:left="20" w:firstLine="68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Федеральным законом № 210-ФЗ;</w:t>
      </w:r>
    </w:p>
    <w:p w14:paraId="4AF3008D" w14:textId="77777777" w:rsidR="00450062" w:rsidRPr="00D04994" w:rsidRDefault="00450062" w:rsidP="00D04994">
      <w:pPr>
        <w:widowControl w:val="0"/>
        <w:spacing w:after="333" w:line="322" w:lineRule="exact"/>
        <w:ind w:left="20" w:right="20" w:firstLine="689"/>
        <w:jc w:val="both"/>
        <w:rPr>
          <w:rFonts w:ascii="Times New Roman" w:eastAsia="Times New Roman" w:hAnsi="Times New Roman" w:cs="Times New Roman"/>
          <w:color w:val="000000"/>
          <w:sz w:val="28"/>
          <w:szCs w:val="28"/>
          <w:lang w:eastAsia="ru-RU"/>
        </w:rPr>
      </w:pPr>
      <w:r w:rsidRPr="00D04994">
        <w:rPr>
          <w:rFonts w:ascii="Times New Roman" w:eastAsia="Times New Roman" w:hAnsi="Times New Roman" w:cs="Times New Roman"/>
          <w:color w:val="000000"/>
          <w:sz w:val="28"/>
          <w:szCs w:val="28"/>
          <w:lang w:eastAsia="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769083F" w14:textId="10589478" w:rsidR="00450062" w:rsidRPr="00E9401C" w:rsidRDefault="00450062" w:rsidP="00E9401C">
      <w:pPr>
        <w:widowControl w:val="0"/>
        <w:tabs>
          <w:tab w:val="left" w:pos="856"/>
        </w:tabs>
        <w:spacing w:after="299" w:line="280" w:lineRule="exact"/>
        <w:ind w:right="45"/>
        <w:jc w:val="center"/>
        <w:outlineLvl w:val="0"/>
        <w:rPr>
          <w:rFonts w:ascii="Times New Roman" w:eastAsia="Times New Roman" w:hAnsi="Times New Roman" w:cs="Times New Roman"/>
          <w:color w:val="000000"/>
          <w:sz w:val="28"/>
          <w:szCs w:val="28"/>
          <w:lang w:eastAsia="ru-RU"/>
        </w:rPr>
      </w:pPr>
      <w:bookmarkStart w:id="11" w:name="bookmark10"/>
      <w:r w:rsidRPr="00E9401C">
        <w:rPr>
          <w:rFonts w:ascii="Times New Roman" w:eastAsia="Times New Roman" w:hAnsi="Times New Roman" w:cs="Times New Roman"/>
          <w:color w:val="000000"/>
          <w:sz w:val="28"/>
          <w:szCs w:val="28"/>
          <w:lang w:eastAsia="ru-RU"/>
        </w:rPr>
        <w:t>Особенности выполнения административных процедур (действий) в многофункциональных центрах</w:t>
      </w:r>
      <w:bookmarkEnd w:id="11"/>
    </w:p>
    <w:p w14:paraId="436E4FB9" w14:textId="77777777" w:rsidR="00450062" w:rsidRPr="00E9401C" w:rsidRDefault="00450062" w:rsidP="00E9401C">
      <w:pPr>
        <w:widowControl w:val="0"/>
        <w:spacing w:after="0" w:line="322" w:lineRule="exact"/>
        <w:ind w:left="400" w:right="45"/>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Start w:id="12" w:name="bookmark11"/>
      <w:r w:rsidRPr="00E9401C">
        <w:rPr>
          <w:rFonts w:ascii="Times New Roman" w:eastAsia="Times New Roman" w:hAnsi="Times New Roman" w:cs="Times New Roman"/>
          <w:color w:val="000000"/>
          <w:sz w:val="28"/>
          <w:szCs w:val="28"/>
          <w:lang w:eastAsia="ru-RU"/>
        </w:rPr>
        <w:t xml:space="preserve"> многофункциональными центрами</w:t>
      </w:r>
      <w:bookmarkEnd w:id="12"/>
    </w:p>
    <w:p w14:paraId="79F54931" w14:textId="77777777" w:rsidR="00450062" w:rsidRPr="00E9401C" w:rsidRDefault="00450062" w:rsidP="00E9401C">
      <w:pPr>
        <w:widowControl w:val="0"/>
        <w:spacing w:after="0" w:line="322" w:lineRule="exact"/>
        <w:ind w:left="400" w:right="45"/>
        <w:jc w:val="center"/>
        <w:rPr>
          <w:rFonts w:ascii="Times New Roman" w:eastAsia="Times New Roman" w:hAnsi="Times New Roman" w:cs="Times New Roman"/>
          <w:color w:val="000000"/>
          <w:sz w:val="28"/>
          <w:szCs w:val="28"/>
          <w:lang w:eastAsia="ru-RU"/>
        </w:rPr>
      </w:pPr>
    </w:p>
    <w:p w14:paraId="5205C699" w14:textId="77777777" w:rsidR="00450062" w:rsidRPr="00E9401C" w:rsidRDefault="00450062" w:rsidP="00E9401C">
      <w:pPr>
        <w:widowControl w:val="0"/>
        <w:spacing w:after="0" w:line="322" w:lineRule="exact"/>
        <w:ind w:left="20" w:firstLine="720"/>
        <w:jc w:val="both"/>
        <w:rPr>
          <w:rFonts w:ascii="Times New Roman" w:hAnsi="Times New Roman" w:cs="Times New Roman"/>
          <w:kern w:val="2"/>
          <w:sz w:val="28"/>
          <w:szCs w:val="28"/>
          <w:lang w:eastAsia="ru-RU"/>
        </w:rPr>
      </w:pPr>
      <w:r w:rsidRPr="00E9401C">
        <w:rPr>
          <w:rFonts w:ascii="Times New Roman" w:eastAsia="Times New Roman" w:hAnsi="Times New Roman" w:cs="Times New Roman"/>
          <w:color w:val="000000"/>
          <w:sz w:val="28"/>
          <w:szCs w:val="28"/>
          <w:lang w:eastAsia="ru-RU"/>
        </w:rPr>
        <w:t>5.5.</w:t>
      </w:r>
      <w:r w:rsidRPr="00E9401C">
        <w:rPr>
          <w:rFonts w:ascii="Times New Roman" w:hAnsi="Times New Roman" w:cs="Times New Roman"/>
          <w:kern w:val="2"/>
          <w:sz w:val="28"/>
          <w:szCs w:val="28"/>
        </w:rPr>
        <w:t xml:space="preserve">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42A0C7B4" w14:textId="77777777"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5.6. Информация, указанная в пункте 5.5. настоящего Административного регламента, предоставляется МФЦ:</w:t>
      </w:r>
    </w:p>
    <w:p w14:paraId="2D1A225A" w14:textId="3144855A"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 xml:space="preserve">1) при личном обращении заявителя или его представителя в МФЦ или </w:t>
      </w:r>
      <w:r w:rsidRPr="00E9401C">
        <w:rPr>
          <w:rFonts w:ascii="Times New Roman" w:hAnsi="Times New Roman" w:cs="Times New Roman"/>
          <w:kern w:val="2"/>
          <w:sz w:val="28"/>
          <w:szCs w:val="28"/>
        </w:rPr>
        <w:lastRenderedPageBreak/>
        <w:t>при поступлении обращений в МФЦ с использованием средств телефонной связи, через официальный сайт МФЦ в сети «Интернет» - https://mfc38.ru.</w:t>
      </w:r>
    </w:p>
    <w:p w14:paraId="5EA4A7FE" w14:textId="77777777"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 xml:space="preserve">2) с использованием </w:t>
      </w:r>
      <w:proofErr w:type="spellStart"/>
      <w:r w:rsidRPr="00E9401C">
        <w:rPr>
          <w:rFonts w:ascii="Times New Roman" w:hAnsi="Times New Roman" w:cs="Times New Roman"/>
          <w:kern w:val="2"/>
          <w:sz w:val="28"/>
          <w:szCs w:val="28"/>
        </w:rPr>
        <w:t>инфоматов</w:t>
      </w:r>
      <w:proofErr w:type="spellEnd"/>
      <w:r w:rsidRPr="00E9401C">
        <w:rPr>
          <w:rFonts w:ascii="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6DCD982F" w14:textId="77777777"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5.7. МФЦ предоставляет информацию:</w:t>
      </w:r>
    </w:p>
    <w:p w14:paraId="035425E9" w14:textId="77777777"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1) по общим вопросам предоставления муниципальных услуг в МФЦ;</w:t>
      </w:r>
    </w:p>
    <w:p w14:paraId="4E3EFF3C" w14:textId="77777777"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2) по вопросам, указанным в пункте 1.4. настоящего административного регламента;</w:t>
      </w:r>
    </w:p>
    <w:p w14:paraId="61D2855A" w14:textId="77777777"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3) о ходе рассмотрения запроса о предоставлении муниципальной услуги;</w:t>
      </w:r>
    </w:p>
    <w:p w14:paraId="6452B565" w14:textId="77777777" w:rsidR="00450062" w:rsidRPr="00E9401C" w:rsidRDefault="00450062" w:rsidP="00E9401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E9401C">
        <w:rPr>
          <w:rFonts w:ascii="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14:paraId="5405CC84" w14:textId="77777777" w:rsidR="00450062" w:rsidRPr="00E9401C" w:rsidRDefault="00450062" w:rsidP="00E9401C">
      <w:pPr>
        <w:widowControl w:val="0"/>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7D83C236" w14:textId="77777777" w:rsidR="00450062" w:rsidRPr="00E9401C" w:rsidRDefault="00450062" w:rsidP="00E9401C">
      <w:pPr>
        <w:widowControl w:val="0"/>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9401C">
        <w:rPr>
          <w:rFonts w:ascii="Times New Roman" w:hAnsi="Times New Roman" w:cs="Times New Roman"/>
          <w:kern w:val="2"/>
          <w:sz w:val="28"/>
          <w:szCs w:val="28"/>
        </w:rPr>
        <w:t>Федерального закона от 27 июля 2010 года № 210</w:t>
      </w:r>
      <w:r w:rsidRPr="00E9401C">
        <w:rPr>
          <w:rFonts w:ascii="Times New Roman" w:hAnsi="Times New Roman" w:cs="Times New Roman"/>
          <w:kern w:val="2"/>
          <w:sz w:val="28"/>
          <w:szCs w:val="28"/>
        </w:rPr>
        <w:noBreakHyphen/>
        <w:t>ФЗ</w:t>
      </w:r>
      <w:r w:rsidRPr="00E9401C">
        <w:rPr>
          <w:rFonts w:ascii="Times New Roman" w:hAnsi="Times New Roman" w:cs="Times New Roman"/>
          <w:kern w:val="2"/>
          <w:sz w:val="28"/>
          <w:szCs w:val="28"/>
          <w:lang w:eastAsia="ru-RU"/>
        </w:rPr>
        <w:t xml:space="preserve"> </w:t>
      </w:r>
      <w:r w:rsidRPr="00E9401C">
        <w:rPr>
          <w:rFonts w:ascii="Times New Roman" w:hAnsi="Times New Roman" w:cs="Times New Roman"/>
          <w:kern w:val="2"/>
          <w:sz w:val="28"/>
          <w:szCs w:val="28"/>
        </w:rPr>
        <w:t>«Об организации предоставления государственных и муниципальных услуг»</w:t>
      </w:r>
      <w:r w:rsidRPr="00E9401C">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42BE7ECA" w14:textId="77777777" w:rsidR="00450062" w:rsidRPr="00E9401C" w:rsidRDefault="00450062" w:rsidP="00E9401C">
      <w:pPr>
        <w:widowControl w:val="0"/>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2112D7E3" w14:textId="77777777" w:rsidR="00450062" w:rsidRPr="00E9401C" w:rsidRDefault="00450062" w:rsidP="00E9401C">
      <w:pPr>
        <w:widowControl w:val="0"/>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14:paraId="6AF0E466"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5.8.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3676FB17"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0D8B79B3"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5.9.</w:t>
      </w:r>
      <w:r w:rsidRPr="00E9401C">
        <w:rPr>
          <w:kern w:val="2"/>
        </w:rPr>
        <w:t xml:space="preserve"> </w:t>
      </w:r>
      <w:r w:rsidRPr="00E9401C">
        <w:rPr>
          <w:rFonts w:ascii="Times New Roman" w:hAnsi="Times New Roman" w:cs="Times New Roman"/>
          <w:kern w:val="2"/>
          <w:sz w:val="28"/>
          <w:szCs w:val="28"/>
          <w:lang w:eastAsia="ru-RU"/>
        </w:rPr>
        <w:t>В случае подачи заявления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AC8816C"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1) определяет предмет обращения;</w:t>
      </w:r>
    </w:p>
    <w:p w14:paraId="3919EB52"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14:paraId="32656F86"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3) проводит проверку правильности заполнения формы заявления;</w:t>
      </w:r>
    </w:p>
    <w:p w14:paraId="78742D23"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2.8 настоящего административного регламента;</w:t>
      </w:r>
    </w:p>
    <w:p w14:paraId="1BF4802B"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w:t>
      </w:r>
      <w:r w:rsidRPr="00E9401C">
        <w:rPr>
          <w:rFonts w:ascii="Times New Roman" w:hAnsi="Times New Roman" w:cs="Times New Roman"/>
          <w:kern w:val="2"/>
          <w:sz w:val="28"/>
          <w:szCs w:val="28"/>
          <w:lang w:eastAsia="ru-RU"/>
        </w:rPr>
        <w:lastRenderedPageBreak/>
        <w:t>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0DE5AD31"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6) направляет пакет документов в уполномоченный орган:</w:t>
      </w:r>
    </w:p>
    <w:p w14:paraId="3F31F3C9"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14:paraId="7A624EB1"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или его представителя в МФЦ).</w:t>
      </w:r>
    </w:p>
    <w:p w14:paraId="2871D2FD" w14:textId="2CBCABA8"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5.10. В случае если при приеме документов от заявителя или его представителя работник МФЦ выявляет несоответствия документа (документов)</w:t>
      </w:r>
      <w:r w:rsidRPr="00E9401C">
        <w:rPr>
          <w:rFonts w:ascii="Times New Roman" w:hAnsi="Times New Roman" w:cs="Times New Roman"/>
          <w:color w:val="000000"/>
          <w:kern w:val="2"/>
          <w:sz w:val="28"/>
          <w:szCs w:val="28"/>
          <w:lang w:eastAsia="ru-RU"/>
        </w:rPr>
        <w:t xml:space="preserve"> работник МФЦ отражает на коп</w:t>
      </w:r>
      <w:r w:rsidRPr="00E9401C">
        <w:rPr>
          <w:rFonts w:ascii="Times New Roman" w:hAnsi="Times New Roman" w:cs="Times New Roman"/>
          <w:kern w:val="2"/>
          <w:sz w:val="28"/>
          <w:szCs w:val="28"/>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31B802F6"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5.11.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уполномоченный орган.</w:t>
      </w:r>
    </w:p>
    <w:p w14:paraId="7B56630B"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14:paraId="3C22885E"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5.12. При организации предоставления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13D6633B"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22A9832F"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2) определяет событие, обусловившее обращение заявителя или его представителя, перечень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5C1A771E"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3) формирует перечень необходимых заявителю муниципальных услуг, предоставляемых на основании комплексного запроса;</w:t>
      </w:r>
    </w:p>
    <w:p w14:paraId="7E5899F4"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4) определяет последовательность предоставления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2817209A"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заявителю муниципальных услуг (в том числе административных регламентов предоставления муниципальных услуг), </w:t>
      </w:r>
      <w:r w:rsidRPr="00E9401C">
        <w:rPr>
          <w:rFonts w:ascii="Times New Roman" w:hAnsi="Times New Roman" w:cs="Times New Roman"/>
          <w:kern w:val="2"/>
          <w:sz w:val="28"/>
          <w:szCs w:val="28"/>
          <w:lang w:eastAsia="ru-RU"/>
        </w:rPr>
        <w:lastRenderedPageBreak/>
        <w:t>определяет предельные сроки предоставления отдельных муниципальных услуг и общий срок выполнения комплексного запроса со дня его приема;</w:t>
      </w:r>
    </w:p>
    <w:p w14:paraId="1A4A6A45"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6) формирует перечень документов, необходимых для обращения за муниципальными услугами в рамках комплексного запроса, и информирует об этом заявителя или его представителя с указанием на документы;</w:t>
      </w:r>
    </w:p>
    <w:p w14:paraId="33DBA6FE"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муниципальных услуг (в случае если указанное предусмотрено нормативными правовыми актами, регулирующими предоставление конкретных муниципальных услуг).</w:t>
      </w:r>
    </w:p>
    <w:p w14:paraId="0CA23485"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8) информирует заявителя или его представителя о том, что результаты предоставления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муниципальных услуг);</w:t>
      </w:r>
    </w:p>
    <w:p w14:paraId="45C5886A"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муниципальные услуги) или все результаты предоставления муниципальных услуг, указанных в комплексном запросе, одновременно;</w:t>
      </w:r>
    </w:p>
    <w:p w14:paraId="460F29E4"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муниципальной услуги (отзывом) в рамках комплексного запроса в случае, если нормативными правовыми актами, регулирующими предоставление указанной муниципальной услуги, предусмотрена возможность направления соответствующего заявления (отзыва).</w:t>
      </w:r>
    </w:p>
    <w:p w14:paraId="4EC6F26F"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муниципальных услуг в многофункциональных центрах предоставления муниципальных услуг и порядка хранения соответствующих запросов»;</w:t>
      </w:r>
    </w:p>
    <w:p w14:paraId="414F67A9"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муниципальных услуг на основе сведений, указанных в комплексном запросе и прилагаемых к нему документах.</w:t>
      </w:r>
    </w:p>
    <w:p w14:paraId="1E48A858"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5.13. Работник МФЦ, ответственный за формирование запросов о предоставлении муниципальных услуг на основе сведений, указанных в комплексном запросе и прилагаемых к нему документах:</w:t>
      </w:r>
    </w:p>
    <w:p w14:paraId="646F0BA9"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1) от имени заявителя заполняет запрос о предоставлении каждой муниципальной услуги, указанной в комплексном запросе;</w:t>
      </w:r>
    </w:p>
    <w:p w14:paraId="131F4E7B"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w:t>
      </w:r>
      <w:r w:rsidRPr="00E9401C">
        <w:rPr>
          <w:rFonts w:ascii="Times New Roman" w:hAnsi="Times New Roman" w:cs="Times New Roman"/>
          <w:kern w:val="2"/>
          <w:sz w:val="28"/>
          <w:szCs w:val="28"/>
          <w:lang w:eastAsia="ru-RU"/>
        </w:rPr>
        <w:lastRenderedPageBreak/>
        <w:t>наименования МФЦ, должности работника МФЦ и даты их изготовления;</w:t>
      </w:r>
    </w:p>
    <w:p w14:paraId="3312705E"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3) направляет запросы о предоставлении муниципальных услуг в государственные органы и (или) органы местного самоуправления, предоставляющие соответствующие услуги.</w:t>
      </w:r>
    </w:p>
    <w:p w14:paraId="656D9C04"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 xml:space="preserve">5.14. В случае подачи заявителем или его представителем заявления об исправлении технической ошибки, </w:t>
      </w:r>
      <w:r w:rsidRPr="00E9401C">
        <w:rPr>
          <w:rFonts w:ascii="Times New Roman" w:hAnsi="Times New Roman" w:cs="Times New Roman"/>
          <w:color w:val="000000"/>
          <w:kern w:val="2"/>
          <w:sz w:val="28"/>
          <w:szCs w:val="28"/>
          <w:lang w:eastAsia="ru-RU"/>
        </w:rPr>
        <w:t xml:space="preserve">посредством МФЦ, работник МФЦ осуществляет прием указанного заявления, осуществляет </w:t>
      </w:r>
      <w:r w:rsidRPr="00E9401C">
        <w:rPr>
          <w:rFonts w:ascii="Times New Roman" w:hAnsi="Times New Roman" w:cs="Times New Roman"/>
          <w:kern w:val="2"/>
          <w:sz w:val="28"/>
          <w:szCs w:val="28"/>
          <w:lang w:eastAsia="ru-RU"/>
        </w:rPr>
        <w:t>следующие действия:</w:t>
      </w:r>
    </w:p>
    <w:p w14:paraId="39072570"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62340750"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010968CD"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3) направляет заявление об исправлении технической ошибки в уполномоченный орган:</w:t>
      </w:r>
    </w:p>
    <w:p w14:paraId="610620B1"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а) в электронном виде – в день обращения заявителя или его представителя в МФЦ;</w:t>
      </w:r>
    </w:p>
    <w:p w14:paraId="43210430"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или его представителя в МФЦ).</w:t>
      </w:r>
    </w:p>
    <w:p w14:paraId="64AA7B3A"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5.15. При получении МФЦ результата предоставления муниципальной услуги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7B465F72" w14:textId="77777777" w:rsidR="00450062" w:rsidRPr="00E9401C" w:rsidRDefault="00450062" w:rsidP="00E9401C">
      <w:pPr>
        <w:widowControl w:val="0"/>
        <w:autoSpaceDE w:val="0"/>
        <w:autoSpaceDN w:val="0"/>
        <w:spacing w:after="0" w:line="240" w:lineRule="auto"/>
        <w:ind w:firstLine="709"/>
        <w:jc w:val="both"/>
        <w:rPr>
          <w:rFonts w:ascii="Times New Roman" w:hAnsi="Times New Roman" w:cs="Times New Roman"/>
          <w:kern w:val="2"/>
          <w:sz w:val="28"/>
          <w:szCs w:val="28"/>
          <w:lang w:eastAsia="ru-RU"/>
        </w:rPr>
      </w:pPr>
      <w:r w:rsidRPr="00E9401C">
        <w:rPr>
          <w:rFonts w:ascii="Times New Roman" w:hAnsi="Times New Roman" w:cs="Times New Roman"/>
          <w:kern w:val="2"/>
          <w:sz w:val="28"/>
          <w:szCs w:val="28"/>
          <w:lang w:eastAsia="ru-RU"/>
        </w:rPr>
        <w:t>После выдачи результата предоставления муниципальной услуги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55C89086"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0A5D451E"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37313A9C"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76A23AAD"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48B1EE0B"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6D05E4C0"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162581E7"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37F540FA"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pPr>
    </w:p>
    <w:p w14:paraId="581A75AA" w14:textId="77777777" w:rsidR="00450062" w:rsidRPr="00E9401C" w:rsidRDefault="00450062" w:rsidP="00D04994">
      <w:pPr>
        <w:widowControl w:val="0"/>
        <w:spacing w:after="0" w:line="322" w:lineRule="exact"/>
        <w:ind w:left="20" w:right="20" w:firstLine="720"/>
        <w:jc w:val="right"/>
        <w:rPr>
          <w:rFonts w:ascii="Times New Roman" w:eastAsia="Times New Roman" w:hAnsi="Times New Roman" w:cs="Times New Roman"/>
          <w:color w:val="000000"/>
          <w:sz w:val="28"/>
          <w:szCs w:val="28"/>
          <w:lang w:eastAsia="ru-RU"/>
        </w:rPr>
        <w:sectPr w:rsidR="00450062" w:rsidRPr="00E9401C" w:rsidSect="007C0318">
          <w:headerReference w:type="even" r:id="rId13"/>
          <w:pgSz w:w="11906" w:h="16838"/>
          <w:pgMar w:top="1134" w:right="850" w:bottom="1134" w:left="1701" w:header="0" w:footer="3" w:gutter="0"/>
          <w:cols w:space="720"/>
          <w:noEndnote/>
          <w:titlePg/>
          <w:docGrid w:linePitch="360"/>
        </w:sectPr>
      </w:pPr>
    </w:p>
    <w:p w14:paraId="0A20E54F"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Приложение № 1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2B09C66A"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310DAB9F"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747DC7CD" w14:textId="77777777" w:rsidR="00450062" w:rsidRPr="00E9401C" w:rsidRDefault="00450062" w:rsidP="00E9401C">
      <w:pPr>
        <w:widowControl w:val="0"/>
        <w:spacing w:after="0" w:line="322" w:lineRule="exact"/>
        <w:rPr>
          <w:rFonts w:ascii="Times New Roman" w:eastAsia="Times New Roman" w:hAnsi="Times New Roman" w:cs="Times New Roman"/>
          <w:color w:val="000000"/>
          <w:sz w:val="28"/>
          <w:szCs w:val="28"/>
          <w:lang w:eastAsia="ru-RU"/>
        </w:rPr>
      </w:pPr>
    </w:p>
    <w:p w14:paraId="186709E6" w14:textId="77777777" w:rsidR="00450062" w:rsidRPr="00E9401C" w:rsidRDefault="00450062" w:rsidP="00E9401C">
      <w:pPr>
        <w:widowControl w:val="0"/>
        <w:spacing w:after="0"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Форма уведомления о предоставлении промежуточного результата муниципальной услуги (постановка на учет и направление)</w:t>
      </w:r>
    </w:p>
    <w:p w14:paraId="43F36AEF" w14:textId="77777777" w:rsidR="00450062" w:rsidRPr="00E9401C" w:rsidRDefault="00450062" w:rsidP="00E9401C">
      <w:pPr>
        <w:widowControl w:val="0"/>
        <w:spacing w:after="570"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 электронной форме</w:t>
      </w:r>
    </w:p>
    <w:p w14:paraId="6C5A3D5F" w14:textId="77777777" w:rsidR="00450062" w:rsidRPr="00E9401C" w:rsidRDefault="00450062" w:rsidP="00E9401C">
      <w:pPr>
        <w:widowControl w:val="0"/>
        <w:spacing w:after="0" w:line="240" w:lineRule="auto"/>
        <w:ind w:firstLine="708"/>
        <w:jc w:val="both"/>
        <w:rPr>
          <w:rFonts w:ascii="Times New Roman" w:eastAsia="Courier New" w:hAnsi="Times New Roman" w:cs="Times New Roman"/>
          <w:i/>
          <w:iCs/>
          <w:color w:val="000000"/>
          <w:sz w:val="28"/>
          <w:szCs w:val="28"/>
          <w:lang w:eastAsia="ru-RU"/>
        </w:rPr>
      </w:pPr>
      <w:r w:rsidRPr="00E9401C">
        <w:rPr>
          <w:rFonts w:ascii="Times New Roman" w:eastAsia="Courier New" w:hAnsi="Times New Roman" w:cs="Times New Roman"/>
          <w:color w:val="000000"/>
          <w:sz w:val="28"/>
          <w:szCs w:val="28"/>
          <w:lang w:eastAsia="ru-RU"/>
        </w:rPr>
        <w:t xml:space="preserve">Статус информирования: </w:t>
      </w:r>
      <w:r w:rsidRPr="00E9401C">
        <w:rPr>
          <w:rFonts w:ascii="Times New Roman" w:eastAsia="Courier New" w:hAnsi="Times New Roman" w:cs="Times New Roman"/>
          <w:i/>
          <w:iCs/>
          <w:color w:val="000000"/>
          <w:sz w:val="28"/>
          <w:szCs w:val="28"/>
          <w:lang w:eastAsia="ru-RU"/>
        </w:rPr>
        <w:t xml:space="preserve">Заявление рассмотрено </w:t>
      </w:r>
      <w:r w:rsidRPr="00E9401C">
        <w:rPr>
          <w:rFonts w:ascii="Times New Roman" w:eastAsia="Courier New" w:hAnsi="Times New Roman" w:cs="Times New Roman"/>
          <w:color w:val="000000"/>
          <w:sz w:val="28"/>
          <w:szCs w:val="28"/>
          <w:lang w:eastAsia="ru-RU"/>
        </w:rPr>
        <w:t>Комментарий к статусу информирования:</w:t>
      </w:r>
    </w:p>
    <w:p w14:paraId="5CF14A97" w14:textId="77777777" w:rsidR="00450062" w:rsidRPr="00E9401C" w:rsidRDefault="00450062" w:rsidP="00E9401C">
      <w:pPr>
        <w:widowControl w:val="0"/>
        <w:spacing w:after="0" w:line="370" w:lineRule="exact"/>
        <w:jc w:val="both"/>
        <w:rPr>
          <w:rFonts w:ascii="Times New Roman" w:eastAsia="Times New Roman" w:hAnsi="Times New Roman" w:cs="Times New Roman"/>
          <w:color w:val="000000"/>
          <w:sz w:val="28"/>
          <w:szCs w:val="28"/>
          <w:lang w:eastAsia="ru-RU"/>
        </w:rPr>
      </w:pPr>
    </w:p>
    <w:p w14:paraId="2FC75E0B" w14:textId="77777777" w:rsidR="00450062" w:rsidRPr="00E9401C" w:rsidRDefault="00450062" w:rsidP="00E9401C">
      <w:pPr>
        <w:widowControl w:val="0"/>
        <w:spacing w:after="0" w:line="370" w:lineRule="exact"/>
        <w:ind w:firstLine="708"/>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i/>
          <w:iCs/>
          <w:color w:val="000000"/>
          <w:sz w:val="28"/>
          <w:szCs w:val="28"/>
          <w:lang w:eastAsia="ru-RU"/>
        </w:rPr>
        <w:t>Ваше заявление рассмотрено. Индивидуальный номер заявления</w:t>
      </w:r>
      <w:r w:rsidRPr="00E9401C">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color w:val="000000"/>
          <w:sz w:val="48"/>
          <w:szCs w:val="48"/>
          <w:lang w:eastAsia="ru-RU"/>
        </w:rPr>
        <w:t xml:space="preserve"> </w:t>
      </w:r>
      <w:r w:rsidRPr="00E9401C">
        <w:rPr>
          <w:rFonts w:ascii="Times New Roman" w:eastAsia="Times New Roman" w:hAnsi="Times New Roman" w:cs="Times New Roman"/>
          <w:i/>
          <w:iCs/>
          <w:color w:val="000000"/>
          <w:sz w:val="28"/>
          <w:szCs w:val="28"/>
          <w:lang w:eastAsia="ru-RU"/>
        </w:rPr>
        <w:t>Ожидайте направления в выбранную образовательную организацию после</w:t>
      </w:r>
      <w:r w:rsidRPr="00E9401C">
        <w:rPr>
          <w:rFonts w:ascii="Times New Roman" w:eastAsia="Times New Roman" w:hAnsi="Times New Roman" w:cs="Times New Roman"/>
          <w:color w:val="000000"/>
          <w:sz w:val="48"/>
          <w:szCs w:val="48"/>
          <w:lang w:eastAsia="ru-RU"/>
        </w:rPr>
        <w:t xml:space="preserve"> </w:t>
      </w:r>
      <w:r w:rsidRPr="00E9401C">
        <w:rPr>
          <w:rFonts w:ascii="Times New Roman" w:eastAsia="Times New Roman" w:hAnsi="Times New Roman" w:cs="Times New Roman"/>
          <w:i/>
          <w:iCs/>
          <w:color w:val="000000"/>
          <w:sz w:val="28"/>
          <w:szCs w:val="28"/>
          <w:lang w:eastAsia="ru-RU"/>
        </w:rPr>
        <w:t>(указывается желаемая дата приема</w:t>
      </w:r>
      <w:r w:rsidRPr="00E9401C">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color w:val="000000"/>
          <w:sz w:val="48"/>
          <w:szCs w:val="48"/>
          <w:lang w:eastAsia="ru-RU"/>
        </w:rPr>
        <w:t xml:space="preserve"> </w:t>
      </w:r>
      <w:r w:rsidRPr="00E9401C">
        <w:rPr>
          <w:rFonts w:ascii="Times New Roman" w:eastAsia="Times New Roman" w:hAnsi="Times New Roman" w:cs="Times New Roman"/>
          <w:i/>
          <w:iCs/>
          <w:color w:val="000000"/>
          <w:sz w:val="28"/>
          <w:szCs w:val="28"/>
          <w:lang w:eastAsia="ru-RU"/>
        </w:rPr>
        <w:t>указанная в заявлении).»</w:t>
      </w:r>
    </w:p>
    <w:p w14:paraId="0E6FA803" w14:textId="77777777" w:rsidR="00450062" w:rsidRPr="00E9401C" w:rsidRDefault="00450062" w:rsidP="00D04994">
      <w:pPr>
        <w:widowControl w:val="0"/>
        <w:spacing w:after="0" w:line="370" w:lineRule="exact"/>
        <w:ind w:left="20"/>
        <w:jc w:val="right"/>
        <w:rPr>
          <w:rFonts w:ascii="Times New Roman" w:eastAsia="Times New Roman" w:hAnsi="Times New Roman" w:cs="Times New Roman"/>
          <w:i/>
          <w:iCs/>
          <w:color w:val="000000"/>
          <w:sz w:val="28"/>
          <w:szCs w:val="28"/>
          <w:lang w:eastAsia="ru-RU"/>
        </w:rPr>
      </w:pPr>
    </w:p>
    <w:p w14:paraId="6C8D30A9" w14:textId="77777777" w:rsidR="00450062" w:rsidRPr="00E9401C" w:rsidRDefault="00450062" w:rsidP="00D04994">
      <w:pPr>
        <w:widowControl w:val="0"/>
        <w:spacing w:after="0" w:line="370" w:lineRule="exact"/>
        <w:ind w:left="20"/>
        <w:jc w:val="right"/>
        <w:rPr>
          <w:rFonts w:ascii="Times New Roman" w:eastAsia="Times New Roman" w:hAnsi="Times New Roman" w:cs="Times New Roman"/>
          <w:i/>
          <w:iCs/>
          <w:color w:val="000000"/>
          <w:sz w:val="28"/>
          <w:szCs w:val="28"/>
          <w:lang w:eastAsia="ru-RU"/>
        </w:rPr>
      </w:pPr>
    </w:p>
    <w:p w14:paraId="7F90BEB9" w14:textId="77777777" w:rsidR="00450062" w:rsidRPr="00E9401C" w:rsidRDefault="00450062" w:rsidP="00D04994">
      <w:pPr>
        <w:widowControl w:val="0"/>
        <w:spacing w:after="0" w:line="370" w:lineRule="exact"/>
        <w:ind w:left="20"/>
        <w:jc w:val="right"/>
        <w:rPr>
          <w:rFonts w:ascii="Times New Roman" w:eastAsia="Times New Roman" w:hAnsi="Times New Roman" w:cs="Times New Roman"/>
          <w:i/>
          <w:iCs/>
          <w:color w:val="000000"/>
          <w:sz w:val="28"/>
          <w:szCs w:val="28"/>
          <w:lang w:eastAsia="ru-RU"/>
        </w:rPr>
      </w:pPr>
    </w:p>
    <w:p w14:paraId="6EF1BECF" w14:textId="77777777" w:rsidR="00450062" w:rsidRPr="00E9401C" w:rsidRDefault="00450062" w:rsidP="00D04994">
      <w:pPr>
        <w:widowControl w:val="0"/>
        <w:spacing w:after="0" w:line="370" w:lineRule="exact"/>
        <w:ind w:left="20"/>
        <w:jc w:val="right"/>
        <w:rPr>
          <w:rFonts w:ascii="Times New Roman" w:eastAsia="Times New Roman" w:hAnsi="Times New Roman" w:cs="Times New Roman"/>
          <w:i/>
          <w:iCs/>
          <w:color w:val="000000"/>
          <w:sz w:val="28"/>
          <w:szCs w:val="28"/>
          <w:lang w:eastAsia="ru-RU"/>
        </w:rPr>
      </w:pPr>
    </w:p>
    <w:p w14:paraId="4B31F1ED" w14:textId="77777777" w:rsidR="00450062" w:rsidRPr="00E9401C" w:rsidRDefault="00450062" w:rsidP="00D04994">
      <w:pPr>
        <w:widowControl w:val="0"/>
        <w:spacing w:after="0" w:line="370" w:lineRule="exact"/>
        <w:jc w:val="right"/>
        <w:rPr>
          <w:rFonts w:ascii="Times New Roman" w:eastAsia="Times New Roman" w:hAnsi="Times New Roman" w:cs="Times New Roman"/>
          <w:i/>
          <w:iCs/>
          <w:color w:val="000000"/>
          <w:sz w:val="28"/>
          <w:szCs w:val="28"/>
          <w:lang w:eastAsia="ru-RU"/>
        </w:rPr>
        <w:sectPr w:rsidR="00450062" w:rsidRPr="00E9401C" w:rsidSect="00450062">
          <w:headerReference w:type="even" r:id="rId14"/>
          <w:type w:val="continuous"/>
          <w:pgSz w:w="11906" w:h="16838"/>
          <w:pgMar w:top="1369" w:right="918" w:bottom="4962" w:left="899" w:header="0" w:footer="3" w:gutter="0"/>
          <w:cols w:space="720"/>
          <w:noEndnote/>
          <w:docGrid w:linePitch="360"/>
        </w:sectPr>
      </w:pPr>
    </w:p>
    <w:p w14:paraId="561AEC22" w14:textId="77777777" w:rsidR="00450062" w:rsidRPr="00E9401C" w:rsidRDefault="00450062" w:rsidP="00D04994">
      <w:pPr>
        <w:widowControl w:val="0"/>
        <w:spacing w:after="0" w:line="322" w:lineRule="exact"/>
        <w:ind w:left="6379" w:right="20"/>
        <w:jc w:val="right"/>
        <w:rPr>
          <w:rFonts w:ascii="Times New Roman" w:eastAsia="Times New Roman" w:hAnsi="Times New Roman" w:cs="Times New Roman"/>
          <w:color w:val="000000"/>
          <w:sz w:val="24"/>
          <w:szCs w:val="24"/>
          <w:lang w:eastAsia="ru-RU"/>
        </w:rPr>
      </w:pPr>
    </w:p>
    <w:p w14:paraId="61E1C8CA" w14:textId="77777777" w:rsidR="00450062" w:rsidRPr="00E9401C" w:rsidRDefault="00450062" w:rsidP="00D04994">
      <w:pPr>
        <w:widowControl w:val="0"/>
        <w:spacing w:after="0" w:line="322" w:lineRule="exact"/>
        <w:ind w:left="6379" w:right="20"/>
        <w:jc w:val="right"/>
        <w:rPr>
          <w:rFonts w:ascii="Times New Roman" w:eastAsia="Times New Roman" w:hAnsi="Times New Roman" w:cs="Times New Roman"/>
          <w:color w:val="000000"/>
          <w:sz w:val="24"/>
          <w:szCs w:val="24"/>
          <w:lang w:eastAsia="ru-RU"/>
        </w:rPr>
      </w:pPr>
    </w:p>
    <w:p w14:paraId="2DE0D190" w14:textId="77777777" w:rsidR="00450062" w:rsidRPr="00E9401C" w:rsidRDefault="00450062" w:rsidP="00D04994">
      <w:pPr>
        <w:widowControl w:val="0"/>
        <w:spacing w:after="0" w:line="322" w:lineRule="exact"/>
        <w:ind w:left="6379" w:right="20"/>
        <w:jc w:val="right"/>
        <w:rPr>
          <w:rFonts w:ascii="Times New Roman" w:eastAsia="Times New Roman" w:hAnsi="Times New Roman" w:cs="Times New Roman"/>
          <w:color w:val="000000"/>
          <w:sz w:val="24"/>
          <w:szCs w:val="24"/>
          <w:lang w:eastAsia="ru-RU"/>
        </w:rPr>
      </w:pPr>
    </w:p>
    <w:p w14:paraId="24D45589" w14:textId="77777777" w:rsidR="00450062" w:rsidRPr="00E9401C" w:rsidRDefault="00450062" w:rsidP="00D04994">
      <w:pPr>
        <w:widowControl w:val="0"/>
        <w:spacing w:after="0" w:line="322" w:lineRule="exact"/>
        <w:ind w:left="6379" w:right="20"/>
        <w:jc w:val="right"/>
        <w:rPr>
          <w:rFonts w:ascii="Times New Roman" w:eastAsia="Times New Roman" w:hAnsi="Times New Roman" w:cs="Times New Roman"/>
          <w:color w:val="000000"/>
          <w:sz w:val="24"/>
          <w:szCs w:val="24"/>
          <w:lang w:eastAsia="ru-RU"/>
        </w:rPr>
      </w:pPr>
    </w:p>
    <w:p w14:paraId="0EEEFB11"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Приложение № 2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01226C1C"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209A12BD" w14:textId="77777777" w:rsidR="00450062" w:rsidRPr="00E9401C" w:rsidRDefault="00450062" w:rsidP="00E9401C">
      <w:pPr>
        <w:widowControl w:val="0"/>
        <w:spacing w:after="0"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Форма решения о предоставлении промежуточного результата муниципальной услуги (в бумажном формате) </w:t>
      </w:r>
    </w:p>
    <w:p w14:paraId="51CDA8B6" w14:textId="77777777" w:rsidR="00450062" w:rsidRPr="00E9401C" w:rsidRDefault="00450062" w:rsidP="00E9401C">
      <w:pPr>
        <w:widowControl w:val="0"/>
        <w:spacing w:after="32" w:line="170" w:lineRule="exact"/>
        <w:ind w:left="40"/>
        <w:jc w:val="center"/>
        <w:rPr>
          <w:rFonts w:ascii="Times New Roman" w:eastAsia="Times New Roman" w:hAnsi="Times New Roman" w:cs="Times New Roman"/>
          <w:i/>
          <w:iCs/>
          <w:color w:val="000000"/>
          <w:sz w:val="17"/>
          <w:szCs w:val="17"/>
          <w:lang w:eastAsia="ru-RU"/>
        </w:rPr>
      </w:pPr>
    </w:p>
    <w:p w14:paraId="59CE4178" w14:textId="77777777" w:rsidR="00450062" w:rsidRPr="00E9401C" w:rsidRDefault="00450062" w:rsidP="00E9401C">
      <w:pPr>
        <w:widowControl w:val="0"/>
        <w:spacing w:after="32" w:line="170" w:lineRule="exact"/>
        <w:ind w:left="40"/>
        <w:jc w:val="center"/>
        <w:rPr>
          <w:rFonts w:ascii="Times New Roman" w:eastAsia="Times New Roman" w:hAnsi="Times New Roman" w:cs="Times New Roman"/>
          <w:i/>
          <w:iCs/>
          <w:color w:val="000000"/>
          <w:sz w:val="17"/>
          <w:szCs w:val="17"/>
          <w:lang w:eastAsia="ru-RU"/>
        </w:rPr>
      </w:pPr>
    </w:p>
    <w:p w14:paraId="58B2779A" w14:textId="77777777" w:rsidR="00450062" w:rsidRPr="00E9401C" w:rsidRDefault="00450062" w:rsidP="00E9401C">
      <w:pPr>
        <w:widowControl w:val="0"/>
        <w:spacing w:after="32" w:line="170" w:lineRule="exact"/>
        <w:ind w:left="40"/>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_____________________________________________________________________________________________________________________Наименование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14:paraId="51A33512" w14:textId="77777777" w:rsidR="00450062" w:rsidRPr="00E9401C" w:rsidRDefault="00450062" w:rsidP="00E9401C">
      <w:pPr>
        <w:widowControl w:val="0"/>
        <w:spacing w:after="349" w:line="170" w:lineRule="exact"/>
        <w:ind w:left="40"/>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или органа местного самоуправления</w:t>
      </w:r>
    </w:p>
    <w:p w14:paraId="7D37E37B" w14:textId="77777777" w:rsidR="00450062" w:rsidRPr="00E9401C" w:rsidRDefault="00450062" w:rsidP="00E9401C">
      <w:pPr>
        <w:widowControl w:val="0"/>
        <w:tabs>
          <w:tab w:val="left" w:leader="underscore" w:pos="3038"/>
        </w:tabs>
        <w:spacing w:after="294" w:line="280" w:lineRule="exact"/>
        <w:ind w:right="60"/>
        <w:jc w:val="right"/>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Кому:</w:t>
      </w:r>
      <w:r w:rsidRPr="00E9401C">
        <w:rPr>
          <w:rFonts w:ascii="Times New Roman" w:eastAsia="Times New Roman" w:hAnsi="Times New Roman" w:cs="Times New Roman"/>
          <w:color w:val="000000"/>
          <w:sz w:val="28"/>
          <w:szCs w:val="28"/>
          <w:lang w:eastAsia="ru-RU"/>
        </w:rPr>
        <w:tab/>
      </w:r>
    </w:p>
    <w:p w14:paraId="641ECDC2" w14:textId="77777777" w:rsidR="00450062" w:rsidRPr="00E9401C" w:rsidRDefault="00450062" w:rsidP="00E9401C">
      <w:pPr>
        <w:widowControl w:val="0"/>
        <w:spacing w:after="0" w:line="322" w:lineRule="exact"/>
        <w:ind w:left="4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РЕШЕНИЕ</w:t>
      </w:r>
    </w:p>
    <w:p w14:paraId="0CC870DC" w14:textId="77777777" w:rsidR="00450062" w:rsidRPr="00E9401C" w:rsidRDefault="00450062" w:rsidP="00E9401C">
      <w:pPr>
        <w:widowControl w:val="0"/>
        <w:spacing w:after="333" w:line="322" w:lineRule="exact"/>
        <w:ind w:left="4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14:paraId="009E5230" w14:textId="77777777" w:rsidR="00450062" w:rsidRPr="00E9401C" w:rsidRDefault="00450062" w:rsidP="00E9401C">
      <w:pPr>
        <w:widowControl w:val="0"/>
        <w:tabs>
          <w:tab w:val="left" w:leader="underscore" w:pos="1932"/>
          <w:tab w:val="left" w:pos="10065"/>
          <w:tab w:val="left" w:leader="underscore" w:pos="10116"/>
        </w:tabs>
        <w:spacing w:after="332" w:line="280" w:lineRule="exact"/>
        <w:ind w:left="6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от</w:t>
      </w:r>
      <w:r w:rsidRPr="00E9401C">
        <w:rPr>
          <w:rFonts w:ascii="Times New Roman" w:eastAsia="Times New Roman" w:hAnsi="Times New Roman" w:cs="Times New Roman"/>
          <w:color w:val="000000"/>
          <w:sz w:val="28"/>
          <w:szCs w:val="28"/>
          <w:lang w:eastAsia="ru-RU"/>
        </w:rPr>
        <w:tab/>
        <w:t xml:space="preserve">                                                                                      №_____________</w:t>
      </w:r>
      <w:r w:rsidRPr="00E9401C">
        <w:rPr>
          <w:rFonts w:ascii="Times New Roman" w:eastAsia="Times New Roman" w:hAnsi="Times New Roman" w:cs="Times New Roman"/>
          <w:color w:val="000000"/>
          <w:sz w:val="28"/>
          <w:szCs w:val="28"/>
          <w:lang w:eastAsia="ru-RU"/>
        </w:rPr>
        <w:tab/>
      </w:r>
    </w:p>
    <w:p w14:paraId="54C399A2" w14:textId="77777777" w:rsidR="00450062" w:rsidRPr="00E9401C" w:rsidRDefault="00450062" w:rsidP="00E9401C">
      <w:pPr>
        <w:widowControl w:val="0"/>
        <w:tabs>
          <w:tab w:val="left" w:leader="underscore" w:pos="6197"/>
          <w:tab w:val="left" w:leader="underscore" w:pos="8947"/>
        </w:tabs>
        <w:spacing w:after="0" w:line="280" w:lineRule="exact"/>
        <w:ind w:right="60"/>
        <w:jc w:val="right"/>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Рассмотрев Ваше заявление от </w:t>
      </w:r>
      <w:r w:rsidRPr="00E9401C">
        <w:rPr>
          <w:rFonts w:ascii="Times New Roman" w:eastAsia="Times New Roman" w:hAnsi="Times New Roman" w:cs="Times New Roman"/>
          <w:color w:val="000000"/>
          <w:sz w:val="28"/>
          <w:szCs w:val="28"/>
          <w:lang w:eastAsia="ru-RU"/>
        </w:rPr>
        <w:tab/>
        <w:t xml:space="preserve"> № </w:t>
      </w:r>
      <w:r w:rsidRPr="00E9401C">
        <w:rPr>
          <w:rFonts w:ascii="Times New Roman" w:eastAsia="Times New Roman" w:hAnsi="Times New Roman" w:cs="Times New Roman"/>
          <w:color w:val="000000"/>
          <w:sz w:val="28"/>
          <w:szCs w:val="28"/>
          <w:lang w:eastAsia="ru-RU"/>
        </w:rPr>
        <w:tab/>
        <w:t xml:space="preserve"> и</w:t>
      </w:r>
    </w:p>
    <w:p w14:paraId="6EE9BD68" w14:textId="77777777" w:rsidR="00450062" w:rsidRPr="00E9401C" w:rsidRDefault="00450062" w:rsidP="00E9401C">
      <w:pPr>
        <w:widowControl w:val="0"/>
        <w:spacing w:after="610" w:line="280" w:lineRule="exact"/>
        <w:ind w:left="6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прилагаемые к нему документы, уполномоченным органом</w:t>
      </w:r>
    </w:p>
    <w:p w14:paraId="1814371E" w14:textId="77777777" w:rsidR="00450062" w:rsidRPr="00E9401C" w:rsidRDefault="00450062" w:rsidP="00E9401C">
      <w:pPr>
        <w:widowControl w:val="0"/>
        <w:spacing w:after="326" w:line="170" w:lineRule="exact"/>
        <w:ind w:left="40"/>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______________________________________________________________________________________________________________________наименование уполномоченного органа</w:t>
      </w:r>
    </w:p>
    <w:p w14:paraId="5A9348F2" w14:textId="77777777" w:rsidR="00450062" w:rsidRPr="00E9401C" w:rsidRDefault="00450062" w:rsidP="00E9401C">
      <w:pPr>
        <w:widowControl w:val="0"/>
        <w:spacing w:after="1261" w:line="322" w:lineRule="exact"/>
        <w:ind w:left="60" w:right="6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принято решение: поставить на учет </w:t>
      </w:r>
      <w:r w:rsidRPr="00E9401C">
        <w:rPr>
          <w:rFonts w:ascii="Times New Roman" w:eastAsia="Times New Roman" w:hAnsi="Times New Roman" w:cs="Times New Roman"/>
          <w:i/>
          <w:iCs/>
          <w:color w:val="000000"/>
          <w:sz w:val="28"/>
          <w:szCs w:val="28"/>
          <w:lang w:eastAsia="ru-RU"/>
        </w:rPr>
        <w:t>(ФИО ребенка полностью</w:t>
      </w:r>
      <w:r w:rsidRPr="00E9401C">
        <w:rPr>
          <w:rFonts w:ascii="Times New Roman" w:eastAsia="Times New Roman" w:hAnsi="Times New Roman" w:cs="Times New Roman"/>
          <w:color w:val="000000"/>
          <w:sz w:val="28"/>
          <w:szCs w:val="28"/>
          <w:lang w:eastAsia="ru-RU"/>
        </w:rPr>
        <w:t xml:space="preserve">), в качестве нуждающегося в предоставлении места в муниципальной образовательной организации/ </w:t>
      </w:r>
      <w:r w:rsidRPr="00E9401C">
        <w:rPr>
          <w:rFonts w:ascii="Times New Roman" w:eastAsia="Times New Roman" w:hAnsi="Times New Roman" w:cs="Times New Roman"/>
          <w:i/>
          <w:iCs/>
          <w:color w:val="000000"/>
          <w:sz w:val="28"/>
          <w:szCs w:val="28"/>
          <w:lang w:eastAsia="ru-RU"/>
        </w:rPr>
        <w:t>(перечислить указанные в заявлении параметры)</w:t>
      </w:r>
    </w:p>
    <w:p w14:paraId="5F625DF4" w14:textId="77777777" w:rsidR="00450062" w:rsidRPr="00E9401C" w:rsidRDefault="00450062" w:rsidP="00E9401C">
      <w:pPr>
        <w:widowControl w:val="0"/>
        <w:spacing w:after="0" w:line="170" w:lineRule="exact"/>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___________________________</w:t>
      </w:r>
    </w:p>
    <w:p w14:paraId="5BBB4503" w14:textId="77777777" w:rsidR="00450062" w:rsidRPr="00E9401C" w:rsidRDefault="00450062" w:rsidP="00E9401C">
      <w:pPr>
        <w:widowControl w:val="0"/>
        <w:spacing w:after="0" w:line="170" w:lineRule="exact"/>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Должность и ФИО сотрудника</w:t>
      </w:r>
    </w:p>
    <w:p w14:paraId="3A536918" w14:textId="77777777" w:rsidR="00450062" w:rsidRPr="00E9401C" w:rsidRDefault="00450062" w:rsidP="00E9401C">
      <w:pPr>
        <w:widowControl w:val="0"/>
        <w:spacing w:after="0" w:line="170" w:lineRule="exact"/>
        <w:ind w:left="1100"/>
        <w:rPr>
          <w:rFonts w:ascii="Times New Roman" w:eastAsia="Times New Roman" w:hAnsi="Times New Roman" w:cs="Times New Roman"/>
          <w:i/>
          <w:iCs/>
          <w:color w:val="000000"/>
          <w:sz w:val="17"/>
          <w:szCs w:val="17"/>
          <w:lang w:eastAsia="ru-RU"/>
        </w:rPr>
      </w:pPr>
    </w:p>
    <w:p w14:paraId="2CF391DD" w14:textId="77777777" w:rsidR="00450062" w:rsidRPr="00E9401C" w:rsidRDefault="00450062" w:rsidP="00E9401C">
      <w:pPr>
        <w:widowControl w:val="0"/>
        <w:spacing w:after="0" w:line="170" w:lineRule="exact"/>
        <w:ind w:left="1100"/>
        <w:rPr>
          <w:rFonts w:ascii="Times New Roman" w:eastAsia="Times New Roman" w:hAnsi="Times New Roman" w:cs="Times New Roman"/>
          <w:i/>
          <w:iCs/>
          <w:color w:val="000000"/>
          <w:sz w:val="17"/>
          <w:szCs w:val="17"/>
          <w:lang w:eastAsia="ru-RU"/>
        </w:rPr>
      </w:pPr>
    </w:p>
    <w:p w14:paraId="172FA474"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t xml:space="preserve">Приложение № 3 к </w:t>
      </w:r>
      <w:r w:rsidRPr="00E9401C">
        <w:rPr>
          <w:rFonts w:ascii="Times New Roman" w:eastAsia="Times New Roman" w:hAnsi="Times New Roman" w:cs="Times New Roman"/>
          <w:color w:val="000000"/>
          <w:sz w:val="24"/>
          <w:szCs w:val="24"/>
          <w:lang w:eastAsia="ru-RU"/>
        </w:rPr>
        <w:lastRenderedPageBreak/>
        <w:t>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19C4AF77" w14:textId="77777777" w:rsidR="00450062" w:rsidRPr="00E9401C" w:rsidRDefault="00450062" w:rsidP="00E9401C">
      <w:pPr>
        <w:widowControl w:val="0"/>
        <w:spacing w:after="0" w:line="170" w:lineRule="exact"/>
        <w:ind w:left="1100"/>
        <w:rPr>
          <w:rFonts w:ascii="Times New Roman" w:eastAsia="Times New Roman" w:hAnsi="Times New Roman" w:cs="Times New Roman"/>
          <w:i/>
          <w:iCs/>
          <w:color w:val="000000"/>
          <w:sz w:val="17"/>
          <w:szCs w:val="17"/>
          <w:lang w:eastAsia="ru-RU"/>
        </w:rPr>
      </w:pPr>
    </w:p>
    <w:p w14:paraId="298C19FC" w14:textId="77777777" w:rsidR="00450062" w:rsidRPr="00E9401C" w:rsidRDefault="00450062" w:rsidP="00E9401C">
      <w:pPr>
        <w:widowControl w:val="0"/>
        <w:spacing w:after="593" w:line="322" w:lineRule="exact"/>
        <w:ind w:right="4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Форма уведомления о предоставлении муниципальной услуги (направление в муниципальную образовательную организацию) в электронной форме</w:t>
      </w:r>
    </w:p>
    <w:p w14:paraId="7ECDA366" w14:textId="77777777" w:rsidR="00450062" w:rsidRPr="00E9401C" w:rsidRDefault="00450062" w:rsidP="00E9401C">
      <w:pPr>
        <w:widowControl w:val="0"/>
        <w:spacing w:after="341" w:line="331" w:lineRule="exact"/>
        <w:ind w:left="40" w:right="20" w:firstLine="668"/>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Статус информирования: </w:t>
      </w:r>
      <w:r w:rsidRPr="00E9401C">
        <w:rPr>
          <w:rFonts w:ascii="Times New Roman" w:eastAsia="Times New Roman" w:hAnsi="Times New Roman" w:cs="Times New Roman"/>
          <w:i/>
          <w:iCs/>
          <w:color w:val="000000"/>
          <w:sz w:val="28"/>
          <w:szCs w:val="28"/>
          <w:lang w:eastAsia="ru-RU"/>
        </w:rPr>
        <w:t>Направлен в дошкольную образовательную организацию</w:t>
      </w:r>
    </w:p>
    <w:p w14:paraId="32026B81" w14:textId="77777777" w:rsidR="00450062" w:rsidRPr="00E9401C" w:rsidRDefault="00450062" w:rsidP="00E9401C">
      <w:pPr>
        <w:widowControl w:val="0"/>
        <w:spacing w:after="9" w:line="280" w:lineRule="exact"/>
        <w:ind w:right="20" w:firstLine="708"/>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Комментарий к статусу информирования:</w:t>
      </w:r>
    </w:p>
    <w:p w14:paraId="21E2F9A0" w14:textId="77777777" w:rsidR="00450062" w:rsidRPr="00E9401C" w:rsidRDefault="00450062" w:rsidP="00E9401C">
      <w:pPr>
        <w:widowControl w:val="0"/>
        <w:tabs>
          <w:tab w:val="left" w:leader="underscore" w:pos="6573"/>
        </w:tabs>
        <w:spacing w:after="0" w:line="322" w:lineRule="exact"/>
        <w:ind w:left="4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«Вам предоставлено место в_________________________ (указываются название дошкольной образовательной организации</w:t>
      </w:r>
      <w:r w:rsidRPr="00E9401C">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i/>
          <w:iCs/>
          <w:color w:val="000000"/>
          <w:sz w:val="28"/>
          <w:szCs w:val="28"/>
          <w:lang w:eastAsia="ru-RU"/>
        </w:rPr>
        <w:t xml:space="preserve"> данные о группе) в соответствии с_________________________(указываются реквизиты документа о направлении ребенка в дошкольную образовательную организацию).</w:t>
      </w:r>
    </w:p>
    <w:p w14:paraId="1B8F26B9" w14:textId="77777777" w:rsidR="00450062" w:rsidRPr="00E9401C" w:rsidRDefault="00450062" w:rsidP="00E9401C">
      <w:pPr>
        <w:widowControl w:val="0"/>
        <w:tabs>
          <w:tab w:val="left" w:leader="underscore" w:pos="4086"/>
        </w:tabs>
        <w:spacing w:after="0" w:line="322" w:lineRule="exact"/>
        <w:ind w:left="4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Вам необходимо</w:t>
      </w:r>
      <w:r w:rsidRPr="00E9401C">
        <w:rPr>
          <w:rFonts w:ascii="Times New Roman" w:eastAsia="Times New Roman" w:hAnsi="Times New Roman" w:cs="Times New Roman"/>
          <w:color w:val="000000"/>
          <w:sz w:val="48"/>
          <w:szCs w:val="48"/>
          <w:lang w:eastAsia="ru-RU"/>
        </w:rPr>
        <w:t xml:space="preserve"> </w:t>
      </w:r>
      <w:r w:rsidRPr="00E9401C">
        <w:rPr>
          <w:rFonts w:ascii="Times New Roman" w:eastAsia="Times New Roman" w:hAnsi="Times New Roman" w:cs="Times New Roman"/>
          <w:i/>
          <w:iCs/>
          <w:color w:val="000000"/>
          <w:sz w:val="28"/>
          <w:szCs w:val="28"/>
          <w:lang w:eastAsia="ru-RU"/>
        </w:rPr>
        <w:t>(описывается порядок действия заявителя после выставления статуса с указанием срока выполнения действия).»</w:t>
      </w:r>
    </w:p>
    <w:p w14:paraId="5DCD5881"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29C929C7"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255473C3"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33E9C9B8"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2AEC756E"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4C61D1C8"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5FB9B0CF"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71C0D627"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0DE49806"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15A8C96B"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0743B9EF"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4C40B1CF"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68F21D93"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2B658644"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70DCADD3"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5D0570A9"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34BFEAB9"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p>
    <w:p w14:paraId="419C8131" w14:textId="77777777" w:rsidR="00450062" w:rsidRPr="00E9401C" w:rsidRDefault="00450062" w:rsidP="00E9401C">
      <w:pPr>
        <w:widowControl w:val="0"/>
        <w:spacing w:after="0" w:line="322" w:lineRule="exact"/>
        <w:jc w:val="both"/>
        <w:rPr>
          <w:rFonts w:ascii="Times New Roman" w:eastAsia="Times New Roman" w:hAnsi="Times New Roman" w:cs="Times New Roman"/>
          <w:i/>
          <w:iCs/>
          <w:color w:val="000000"/>
          <w:sz w:val="28"/>
          <w:szCs w:val="28"/>
          <w:lang w:eastAsia="ru-RU"/>
        </w:rPr>
        <w:sectPr w:rsidR="00450062" w:rsidRPr="00E9401C" w:rsidSect="00450062">
          <w:type w:val="continuous"/>
          <w:pgSz w:w="11906" w:h="16838"/>
          <w:pgMar w:top="993" w:right="890" w:bottom="2553" w:left="912" w:header="0" w:footer="3" w:gutter="0"/>
          <w:cols w:space="720"/>
          <w:noEndnote/>
          <w:docGrid w:linePitch="360"/>
        </w:sectPr>
      </w:pPr>
    </w:p>
    <w:p w14:paraId="2C15014E"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t xml:space="preserve">Приложение № 4 к </w:t>
      </w:r>
      <w:r w:rsidRPr="00E9401C">
        <w:rPr>
          <w:rFonts w:ascii="Times New Roman" w:eastAsia="Times New Roman" w:hAnsi="Times New Roman" w:cs="Times New Roman"/>
          <w:color w:val="000000"/>
          <w:sz w:val="24"/>
          <w:szCs w:val="24"/>
          <w:lang w:eastAsia="ru-RU"/>
        </w:rPr>
        <w:lastRenderedPageBreak/>
        <w:t>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3CDFD245"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71927F19"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1C22E0B7" w14:textId="77777777" w:rsidR="00450062" w:rsidRPr="00E9401C" w:rsidRDefault="00450062" w:rsidP="00E9401C">
      <w:pPr>
        <w:widowControl w:val="0"/>
        <w:spacing w:after="0" w:line="240" w:lineRule="auto"/>
        <w:ind w:right="4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Форма решения о предоставлении муниципальной услуги</w:t>
      </w:r>
    </w:p>
    <w:p w14:paraId="01137F10" w14:textId="77777777" w:rsidR="00450062" w:rsidRPr="00E9401C" w:rsidRDefault="00450062" w:rsidP="00E9401C">
      <w:pPr>
        <w:widowControl w:val="0"/>
        <w:spacing w:after="0" w:line="240" w:lineRule="auto"/>
        <w:ind w:right="23"/>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 бумажной форме)</w:t>
      </w:r>
    </w:p>
    <w:p w14:paraId="63FE2D3A" w14:textId="77777777" w:rsidR="00450062" w:rsidRPr="00E9401C" w:rsidRDefault="00450062" w:rsidP="00E9401C">
      <w:pPr>
        <w:widowControl w:val="0"/>
        <w:spacing w:after="0" w:line="240" w:lineRule="auto"/>
        <w:ind w:right="23"/>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__________________________________________________________________</w:t>
      </w:r>
    </w:p>
    <w:p w14:paraId="2919EE8D" w14:textId="77777777" w:rsidR="00450062" w:rsidRPr="00E9401C" w:rsidRDefault="00450062" w:rsidP="00E9401C">
      <w:pPr>
        <w:widowControl w:val="0"/>
        <w:spacing w:after="0" w:line="170" w:lineRule="exact"/>
        <w:ind w:right="20"/>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Наименование уполномоченного органа исполнительной власти субъекта Российской Федерации</w:t>
      </w:r>
    </w:p>
    <w:p w14:paraId="62E16C6A" w14:textId="77777777" w:rsidR="00450062" w:rsidRPr="00E9401C" w:rsidRDefault="00450062" w:rsidP="00E9401C">
      <w:pPr>
        <w:widowControl w:val="0"/>
        <w:spacing w:after="229" w:line="170" w:lineRule="exact"/>
        <w:ind w:right="20"/>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или органа местного самоуправления</w:t>
      </w:r>
    </w:p>
    <w:p w14:paraId="7D090C80" w14:textId="77777777" w:rsidR="00450062" w:rsidRPr="00E9401C" w:rsidRDefault="00450062" w:rsidP="00E9401C">
      <w:pPr>
        <w:widowControl w:val="0"/>
        <w:tabs>
          <w:tab w:val="left" w:leader="underscore" w:pos="9303"/>
        </w:tabs>
        <w:spacing w:after="294" w:line="280" w:lineRule="exact"/>
        <w:ind w:left="62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Кому:</w:t>
      </w:r>
      <w:r w:rsidRPr="00E9401C">
        <w:rPr>
          <w:rFonts w:ascii="Times New Roman" w:eastAsia="Times New Roman" w:hAnsi="Times New Roman" w:cs="Times New Roman"/>
          <w:color w:val="000000"/>
          <w:sz w:val="28"/>
          <w:szCs w:val="28"/>
          <w:lang w:eastAsia="ru-RU"/>
        </w:rPr>
        <w:tab/>
      </w:r>
    </w:p>
    <w:p w14:paraId="5F317D37" w14:textId="77777777" w:rsidR="00450062" w:rsidRPr="00E9401C" w:rsidRDefault="00450062" w:rsidP="00E9401C">
      <w:pPr>
        <w:widowControl w:val="0"/>
        <w:spacing w:after="0"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РЕШЕНИЕ</w:t>
      </w:r>
    </w:p>
    <w:p w14:paraId="089D846B" w14:textId="77777777" w:rsidR="00450062" w:rsidRPr="00E9401C" w:rsidRDefault="00450062" w:rsidP="00E9401C">
      <w:pPr>
        <w:widowControl w:val="0"/>
        <w:spacing w:after="333"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14:paraId="1DEDC3C1" w14:textId="77777777" w:rsidR="00450062" w:rsidRPr="00E9401C" w:rsidRDefault="00450062" w:rsidP="00E9401C">
      <w:pPr>
        <w:widowControl w:val="0"/>
        <w:tabs>
          <w:tab w:val="left" w:leader="underscore" w:pos="1952"/>
          <w:tab w:val="left" w:pos="8034"/>
          <w:tab w:val="left" w:leader="underscore" w:pos="9502"/>
        </w:tabs>
        <w:spacing w:after="484" w:line="280" w:lineRule="exact"/>
        <w:ind w:left="8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от</w:t>
      </w:r>
      <w:r w:rsidRPr="00E9401C">
        <w:rPr>
          <w:rFonts w:ascii="Times New Roman" w:eastAsia="Times New Roman" w:hAnsi="Times New Roman" w:cs="Times New Roman"/>
          <w:color w:val="000000"/>
          <w:sz w:val="28"/>
          <w:szCs w:val="28"/>
          <w:lang w:eastAsia="ru-RU"/>
        </w:rPr>
        <w:tab/>
      </w:r>
      <w:r w:rsidRPr="00E9401C">
        <w:rPr>
          <w:rFonts w:ascii="Times New Roman" w:eastAsia="Times New Roman" w:hAnsi="Times New Roman" w:cs="Times New Roman"/>
          <w:color w:val="000000"/>
          <w:sz w:val="28"/>
          <w:szCs w:val="28"/>
          <w:lang w:eastAsia="ru-RU"/>
        </w:rPr>
        <w:tab/>
        <w:t>№</w:t>
      </w:r>
      <w:r w:rsidRPr="00E9401C">
        <w:rPr>
          <w:rFonts w:ascii="Times New Roman" w:eastAsia="Times New Roman" w:hAnsi="Times New Roman" w:cs="Times New Roman"/>
          <w:color w:val="000000"/>
          <w:sz w:val="28"/>
          <w:szCs w:val="28"/>
          <w:lang w:eastAsia="ru-RU"/>
        </w:rPr>
        <w:tab/>
      </w:r>
    </w:p>
    <w:p w14:paraId="457B9682" w14:textId="77777777" w:rsidR="00450062" w:rsidRPr="00E9401C" w:rsidRDefault="00450062" w:rsidP="00E9401C">
      <w:pPr>
        <w:widowControl w:val="0"/>
        <w:tabs>
          <w:tab w:val="left" w:leader="underscore" w:pos="6130"/>
        </w:tabs>
        <w:spacing w:after="0" w:line="322" w:lineRule="exact"/>
        <w:ind w:right="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      Вам предоставлено место в </w:t>
      </w:r>
      <w:r w:rsidRPr="00E9401C">
        <w:rPr>
          <w:rFonts w:ascii="Times New Roman" w:eastAsia="Times New Roman" w:hAnsi="Times New Roman" w:cs="Times New Roman"/>
          <w:color w:val="000000"/>
          <w:sz w:val="28"/>
          <w:szCs w:val="28"/>
          <w:lang w:eastAsia="ru-RU"/>
        </w:rPr>
        <w:tab/>
        <w:t xml:space="preserve"> </w:t>
      </w:r>
      <w:r w:rsidRPr="00E9401C">
        <w:rPr>
          <w:rFonts w:ascii="Times New Roman" w:eastAsia="Times New Roman" w:hAnsi="Times New Roman" w:cs="Times New Roman"/>
          <w:i/>
          <w:iCs/>
          <w:color w:val="000000"/>
          <w:sz w:val="28"/>
          <w:szCs w:val="28"/>
          <w:lang w:eastAsia="ru-RU"/>
        </w:rPr>
        <w:t xml:space="preserve">(указываются название </w:t>
      </w:r>
      <w:r w:rsidRPr="00E9401C">
        <w:rPr>
          <w:rFonts w:ascii="Times New Roman" w:eastAsia="Times New Roman" w:hAnsi="Times New Roman" w:cs="Times New Roman"/>
          <w:color w:val="000000"/>
          <w:sz w:val="28"/>
          <w:szCs w:val="28"/>
          <w:lang w:eastAsia="ru-RU"/>
        </w:rPr>
        <w:t>дошкольной образовательной организации,</w:t>
      </w:r>
      <w:r w:rsidRPr="00E9401C">
        <w:rPr>
          <w:rFonts w:ascii="Times New Roman" w:eastAsia="Times New Roman" w:hAnsi="Times New Roman" w:cs="Times New Roman"/>
          <w:i/>
          <w:iCs/>
          <w:color w:val="000000"/>
          <w:sz w:val="28"/>
          <w:szCs w:val="28"/>
          <w:lang w:eastAsia="ru-RU"/>
        </w:rPr>
        <w:t xml:space="preserve"> в группе </w:t>
      </w:r>
      <w:r w:rsidRPr="00E9401C">
        <w:rPr>
          <w:rFonts w:ascii="Times New Roman" w:eastAsia="Times New Roman" w:hAnsi="Times New Roman" w:cs="Times New Roman"/>
          <w:color w:val="000000"/>
          <w:sz w:val="28"/>
          <w:szCs w:val="28"/>
          <w:lang w:eastAsia="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E9401C">
        <w:rPr>
          <w:rFonts w:ascii="Times New Roman" w:eastAsia="Times New Roman" w:hAnsi="Times New Roman" w:cs="Times New Roman"/>
          <w:i/>
          <w:iCs/>
          <w:color w:val="000000"/>
          <w:sz w:val="28"/>
          <w:szCs w:val="28"/>
          <w:lang w:eastAsia="ru-RU"/>
        </w:rPr>
        <w:t xml:space="preserve"> с режимом пребывания </w:t>
      </w:r>
      <w:r w:rsidRPr="00E9401C">
        <w:rPr>
          <w:rFonts w:ascii="Times New Roman" w:eastAsia="Times New Roman" w:hAnsi="Times New Roman" w:cs="Times New Roman"/>
          <w:color w:val="000000"/>
          <w:sz w:val="28"/>
          <w:szCs w:val="28"/>
          <w:lang w:eastAsia="ru-RU"/>
        </w:rPr>
        <w:t>(указывается режим пребывания ребенка в группе)</w:t>
      </w:r>
      <w:r w:rsidRPr="00E9401C">
        <w:rPr>
          <w:rFonts w:ascii="Times New Roman" w:eastAsia="Times New Roman" w:hAnsi="Times New Roman" w:cs="Times New Roman"/>
          <w:i/>
          <w:iCs/>
          <w:color w:val="000000"/>
          <w:sz w:val="28"/>
          <w:szCs w:val="28"/>
          <w:lang w:eastAsia="ru-RU"/>
        </w:rPr>
        <w:t xml:space="preserve"> для обучения по образовательной программе </w:t>
      </w:r>
      <w:r w:rsidRPr="00E9401C">
        <w:rPr>
          <w:rFonts w:ascii="Times New Roman" w:eastAsia="Times New Roman" w:hAnsi="Times New Roman" w:cs="Times New Roman"/>
          <w:color w:val="000000"/>
          <w:sz w:val="28"/>
          <w:szCs w:val="28"/>
          <w:lang w:eastAsia="ru-RU"/>
        </w:rPr>
        <w:t>(указываются наименование и направленность образовательной программы (при наличии))</w:t>
      </w:r>
      <w:r w:rsidRPr="00E9401C">
        <w:rPr>
          <w:rFonts w:ascii="Times New Roman" w:eastAsia="Times New Roman" w:hAnsi="Times New Roman" w:cs="Times New Roman"/>
          <w:i/>
          <w:iCs/>
          <w:color w:val="000000"/>
          <w:sz w:val="28"/>
          <w:szCs w:val="28"/>
          <w:lang w:eastAsia="ru-RU"/>
        </w:rPr>
        <w:t xml:space="preserve"> на языке </w:t>
      </w:r>
      <w:r w:rsidRPr="00E9401C">
        <w:rPr>
          <w:rFonts w:ascii="Times New Roman" w:eastAsia="Times New Roman" w:hAnsi="Times New Roman" w:cs="Times New Roman"/>
          <w:color w:val="000000"/>
          <w:sz w:val="28"/>
          <w:szCs w:val="28"/>
          <w:lang w:eastAsia="ru-RU"/>
        </w:rPr>
        <w:t>(указывается соответствующий язык образования</w:t>
      </w:r>
      <w:r w:rsidRPr="00E9401C">
        <w:rPr>
          <w:rFonts w:ascii="Times New Roman" w:eastAsia="Times New Roman" w:hAnsi="Times New Roman" w:cs="Times New Roman"/>
          <w:i/>
          <w:iCs/>
          <w:color w:val="000000"/>
          <w:sz w:val="28"/>
          <w:szCs w:val="28"/>
          <w:lang w:eastAsia="ru-RU"/>
        </w:rPr>
        <w:t>)/для осуществления присмотра и ухода в</w:t>
      </w:r>
    </w:p>
    <w:p w14:paraId="3149D970" w14:textId="77777777" w:rsidR="00450062" w:rsidRPr="00E9401C" w:rsidRDefault="00450062" w:rsidP="00E9401C">
      <w:pPr>
        <w:widowControl w:val="0"/>
        <w:tabs>
          <w:tab w:val="left" w:leader="underscore" w:pos="5322"/>
        </w:tabs>
        <w:spacing w:after="0" w:line="322" w:lineRule="exact"/>
        <w:ind w:left="8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соответствии с</w:t>
      </w:r>
      <w:r w:rsidRPr="00E9401C">
        <w:rPr>
          <w:rFonts w:ascii="Times New Roman" w:eastAsia="Times New Roman" w:hAnsi="Times New Roman" w:cs="Times New Roman"/>
          <w:color w:val="000000"/>
          <w:sz w:val="28"/>
          <w:szCs w:val="28"/>
          <w:lang w:eastAsia="ru-RU"/>
        </w:rPr>
        <w:tab/>
      </w:r>
      <w:r w:rsidRPr="00E9401C">
        <w:rPr>
          <w:rFonts w:ascii="Times New Roman" w:eastAsia="Times New Roman" w:hAnsi="Times New Roman" w:cs="Times New Roman"/>
          <w:i/>
          <w:iCs/>
          <w:color w:val="000000"/>
          <w:sz w:val="28"/>
          <w:szCs w:val="28"/>
          <w:lang w:eastAsia="ru-RU"/>
        </w:rPr>
        <w:t>(указываются реквизиты документа о</w:t>
      </w:r>
    </w:p>
    <w:p w14:paraId="792759DA" w14:textId="77777777" w:rsidR="00450062" w:rsidRPr="00E9401C" w:rsidRDefault="00450062" w:rsidP="00E9401C">
      <w:pPr>
        <w:widowControl w:val="0"/>
        <w:spacing w:after="0" w:line="322" w:lineRule="exact"/>
        <w:ind w:left="8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8"/>
          <w:szCs w:val="28"/>
          <w:lang w:eastAsia="ru-RU"/>
        </w:rPr>
        <w:t>направлении ребенка в дошкольную образовательную организацию</w:t>
      </w:r>
      <w:r w:rsidRPr="00E9401C">
        <w:rPr>
          <w:rFonts w:ascii="Times New Roman" w:eastAsia="Times New Roman" w:hAnsi="Times New Roman" w:cs="Times New Roman"/>
          <w:color w:val="000000"/>
          <w:sz w:val="28"/>
          <w:szCs w:val="28"/>
          <w:lang w:eastAsia="ru-RU"/>
        </w:rPr>
        <w:t>).</w:t>
      </w:r>
    </w:p>
    <w:p w14:paraId="75AEFAED" w14:textId="77777777" w:rsidR="00450062" w:rsidRPr="00E9401C" w:rsidRDefault="00450062" w:rsidP="00E9401C">
      <w:pPr>
        <w:widowControl w:val="0"/>
        <w:spacing w:after="0" w:line="322" w:lineRule="exact"/>
        <w:ind w:left="8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 xml:space="preserve">       </w:t>
      </w:r>
      <w:r w:rsidRPr="00E9401C">
        <w:rPr>
          <w:rFonts w:ascii="Times New Roman" w:eastAsia="Times New Roman" w:hAnsi="Times New Roman" w:cs="Times New Roman"/>
          <w:iCs/>
          <w:color w:val="000000"/>
          <w:sz w:val="28"/>
          <w:szCs w:val="28"/>
          <w:lang w:eastAsia="ru-RU"/>
        </w:rPr>
        <w:t xml:space="preserve">Вам необходимо ____________ </w:t>
      </w:r>
      <w:r w:rsidRPr="00E9401C">
        <w:rPr>
          <w:rFonts w:ascii="Times New Roman" w:eastAsia="Times New Roman" w:hAnsi="Times New Roman" w:cs="Times New Roman"/>
          <w:i/>
          <w:iCs/>
          <w:color w:val="000000"/>
          <w:sz w:val="28"/>
          <w:szCs w:val="28"/>
          <w:lang w:eastAsia="ru-RU"/>
        </w:rPr>
        <w:t>(описывается порядок действия заявителя с указанием срока выполнения действия).</w:t>
      </w:r>
    </w:p>
    <w:p w14:paraId="54DD4451" w14:textId="77777777" w:rsidR="00450062" w:rsidRPr="00E9401C" w:rsidRDefault="00450062" w:rsidP="00E9401C">
      <w:pPr>
        <w:widowControl w:val="0"/>
        <w:spacing w:after="0" w:line="322" w:lineRule="exact"/>
        <w:ind w:left="8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___________________</w:t>
      </w:r>
    </w:p>
    <w:p w14:paraId="4792B8C2" w14:textId="77777777" w:rsidR="00450062" w:rsidRPr="00E9401C" w:rsidRDefault="00450062" w:rsidP="00E9401C">
      <w:pPr>
        <w:widowControl w:val="0"/>
        <w:spacing w:after="0" w:line="170" w:lineRule="exact"/>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 xml:space="preserve">  Должность и ФИО сотрудника</w:t>
      </w:r>
    </w:p>
    <w:p w14:paraId="62C6C271" w14:textId="77777777" w:rsidR="00450062" w:rsidRPr="00E9401C" w:rsidRDefault="00450062" w:rsidP="00E9401C">
      <w:pPr>
        <w:widowControl w:val="0"/>
        <w:spacing w:after="0" w:line="322" w:lineRule="exact"/>
        <w:ind w:right="20"/>
        <w:jc w:val="center"/>
        <w:rPr>
          <w:rFonts w:ascii="Times New Roman" w:eastAsia="Times New Roman" w:hAnsi="Times New Roman" w:cs="Times New Roman"/>
          <w:color w:val="000000"/>
          <w:sz w:val="28"/>
          <w:szCs w:val="28"/>
          <w:lang w:eastAsia="ru-RU"/>
        </w:rPr>
      </w:pPr>
    </w:p>
    <w:p w14:paraId="7E1E4C54"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6B632634"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55BD841D"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628223AD" w14:textId="46727207" w:rsidR="00450062"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2F8D3F86" w14:textId="77777777" w:rsidR="00D04994" w:rsidRPr="00E9401C" w:rsidRDefault="00D04994"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359F8734"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Приложение № 5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4412AA2F" w14:textId="77777777" w:rsidR="00450062" w:rsidRPr="00E9401C" w:rsidRDefault="00450062" w:rsidP="00E9401C">
      <w:pPr>
        <w:widowControl w:val="0"/>
        <w:spacing w:after="0" w:line="322" w:lineRule="exact"/>
        <w:ind w:right="20"/>
        <w:jc w:val="center"/>
        <w:rPr>
          <w:rFonts w:ascii="Times New Roman" w:eastAsia="Times New Roman" w:hAnsi="Times New Roman" w:cs="Times New Roman"/>
          <w:color w:val="000000"/>
          <w:sz w:val="28"/>
          <w:szCs w:val="28"/>
          <w:lang w:eastAsia="ru-RU"/>
        </w:rPr>
      </w:pPr>
    </w:p>
    <w:p w14:paraId="1B17B42E" w14:textId="77777777" w:rsidR="00450062" w:rsidRPr="00E9401C" w:rsidRDefault="00450062" w:rsidP="00E9401C">
      <w:pPr>
        <w:widowControl w:val="0"/>
        <w:spacing w:after="0"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Форма уведомления об отказе в предоставлении промежуточного результата муниципальной услуги (постановки на учет)</w:t>
      </w:r>
    </w:p>
    <w:p w14:paraId="7767F9C9" w14:textId="77777777" w:rsidR="00450062" w:rsidRPr="00E9401C" w:rsidRDefault="00450062" w:rsidP="00E9401C">
      <w:pPr>
        <w:widowControl w:val="0"/>
        <w:spacing w:after="647" w:line="322" w:lineRule="exact"/>
        <w:ind w:right="2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 электронной форме</w:t>
      </w:r>
    </w:p>
    <w:p w14:paraId="6AE6933F" w14:textId="77777777" w:rsidR="00450062" w:rsidRPr="00E9401C" w:rsidRDefault="00450062" w:rsidP="00E9401C">
      <w:pPr>
        <w:widowControl w:val="0"/>
        <w:spacing w:after="0" w:line="638" w:lineRule="exact"/>
        <w:ind w:left="40" w:right="20"/>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Статус информирования: </w:t>
      </w:r>
      <w:r w:rsidRPr="00E9401C">
        <w:rPr>
          <w:rFonts w:ascii="Times New Roman" w:eastAsia="Times New Roman" w:hAnsi="Times New Roman" w:cs="Times New Roman"/>
          <w:i/>
          <w:iCs/>
          <w:color w:val="000000"/>
          <w:sz w:val="28"/>
          <w:szCs w:val="28"/>
          <w:lang w:eastAsia="ru-RU"/>
        </w:rPr>
        <w:t xml:space="preserve">Отказано в предоставлении услуги </w:t>
      </w:r>
    </w:p>
    <w:p w14:paraId="2AABC236" w14:textId="77777777" w:rsidR="00450062" w:rsidRPr="00E9401C" w:rsidRDefault="00450062" w:rsidP="00E9401C">
      <w:pPr>
        <w:widowControl w:val="0"/>
        <w:spacing w:after="0" w:line="638" w:lineRule="exact"/>
        <w:ind w:left="40" w:righ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Комментарий к статусу информирования:</w:t>
      </w:r>
    </w:p>
    <w:p w14:paraId="1A4661DE" w14:textId="77777777" w:rsidR="00450062" w:rsidRPr="00E9401C" w:rsidRDefault="00450062" w:rsidP="00E9401C">
      <w:pPr>
        <w:widowControl w:val="0"/>
        <w:spacing w:after="0" w:line="370" w:lineRule="exact"/>
        <w:ind w:right="2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 xml:space="preserve">   «Вам отказано в предоставлении услуги по текущему заявлению по причине (указывается причина</w:t>
      </w:r>
      <w:r w:rsidRPr="00E9401C">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color w:val="000000"/>
          <w:sz w:val="48"/>
          <w:szCs w:val="48"/>
          <w:lang w:eastAsia="ru-RU"/>
        </w:rPr>
        <w:t xml:space="preserve"> </w:t>
      </w:r>
      <w:r w:rsidRPr="00E9401C">
        <w:rPr>
          <w:rFonts w:ascii="Times New Roman" w:eastAsia="Times New Roman" w:hAnsi="Times New Roman" w:cs="Times New Roman"/>
          <w:i/>
          <w:iCs/>
          <w:color w:val="000000"/>
          <w:sz w:val="28"/>
          <w:szCs w:val="28"/>
          <w:lang w:eastAsia="ru-RU"/>
        </w:rPr>
        <w:t>по которой по заявлению принято отрицательное решение).</w:t>
      </w:r>
    </w:p>
    <w:p w14:paraId="192549BB"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 xml:space="preserve">   Вам необходимо_______________ (указывается порядок действий</w:t>
      </w:r>
      <w:r w:rsidRPr="00E9401C">
        <w:rPr>
          <w:rFonts w:ascii="Times New Roman" w:eastAsia="Times New Roman" w:hAnsi="Times New Roman" w:cs="Times New Roman"/>
          <w:color w:val="000000"/>
          <w:sz w:val="28"/>
          <w:szCs w:val="28"/>
          <w:lang w:eastAsia="ru-RU"/>
        </w:rPr>
        <w:t>,</w:t>
      </w:r>
      <w:r w:rsidRPr="00E9401C">
        <w:rPr>
          <w:rFonts w:ascii="Times New Roman" w:eastAsia="Times New Roman" w:hAnsi="Times New Roman" w:cs="Times New Roman"/>
          <w:color w:val="000000"/>
          <w:sz w:val="48"/>
          <w:szCs w:val="48"/>
          <w:lang w:eastAsia="ru-RU"/>
        </w:rPr>
        <w:t xml:space="preserve"> </w:t>
      </w:r>
      <w:r w:rsidRPr="00E9401C">
        <w:rPr>
          <w:rFonts w:ascii="Times New Roman" w:eastAsia="Times New Roman" w:hAnsi="Times New Roman" w:cs="Times New Roman"/>
          <w:i/>
          <w:iCs/>
          <w:color w:val="000000"/>
          <w:sz w:val="28"/>
          <w:szCs w:val="28"/>
          <w:lang w:eastAsia="ru-RU"/>
        </w:rPr>
        <w:t>который необходимо выполнить заявителю для получения положительного результата по заявлению).»</w:t>
      </w:r>
    </w:p>
    <w:p w14:paraId="468A5ABB"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44C7A2EE"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39C26CFD"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72DBE84B"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796B82E6"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2C89A2EC"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373C0AD5"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157851B7"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43E3A622"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0F69393A"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52C51580"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6DD6A883"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5F0BA1B3"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5C473075"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321AEFF1" w14:textId="77777777" w:rsidR="00450062" w:rsidRPr="00E9401C" w:rsidRDefault="00450062" w:rsidP="00E9401C">
      <w:pPr>
        <w:widowControl w:val="0"/>
        <w:tabs>
          <w:tab w:val="left" w:leader="underscore" w:pos="4139"/>
        </w:tabs>
        <w:spacing w:after="0" w:line="370" w:lineRule="exact"/>
        <w:ind w:left="40"/>
        <w:jc w:val="both"/>
        <w:rPr>
          <w:rFonts w:ascii="Times New Roman" w:eastAsia="Times New Roman" w:hAnsi="Times New Roman" w:cs="Times New Roman"/>
          <w:i/>
          <w:iCs/>
          <w:color w:val="000000"/>
          <w:sz w:val="28"/>
          <w:szCs w:val="28"/>
          <w:lang w:eastAsia="ru-RU"/>
        </w:rPr>
      </w:pPr>
    </w:p>
    <w:p w14:paraId="4E73B88E" w14:textId="77777777" w:rsidR="00450062" w:rsidRPr="00E9401C" w:rsidRDefault="00450062" w:rsidP="00E9401C">
      <w:pPr>
        <w:widowControl w:val="0"/>
        <w:tabs>
          <w:tab w:val="left" w:leader="underscore" w:pos="4139"/>
        </w:tabs>
        <w:spacing w:after="0" w:line="370" w:lineRule="exact"/>
        <w:jc w:val="both"/>
        <w:rPr>
          <w:rFonts w:ascii="Times New Roman" w:eastAsia="Times New Roman" w:hAnsi="Times New Roman" w:cs="Times New Roman"/>
          <w:i/>
          <w:iCs/>
          <w:color w:val="000000"/>
          <w:sz w:val="28"/>
          <w:szCs w:val="28"/>
          <w:lang w:eastAsia="ru-RU"/>
        </w:rPr>
      </w:pPr>
    </w:p>
    <w:p w14:paraId="775BF26B" w14:textId="77777777" w:rsidR="00450062" w:rsidRDefault="00450062" w:rsidP="00E9401C">
      <w:pPr>
        <w:widowControl w:val="0"/>
        <w:tabs>
          <w:tab w:val="left" w:leader="underscore" w:pos="4139"/>
        </w:tabs>
        <w:spacing w:after="0" w:line="370" w:lineRule="exact"/>
        <w:jc w:val="both"/>
        <w:rPr>
          <w:rFonts w:ascii="Times New Roman" w:eastAsia="Times New Roman" w:hAnsi="Times New Roman" w:cs="Times New Roman"/>
          <w:i/>
          <w:iCs/>
          <w:color w:val="000000"/>
          <w:sz w:val="28"/>
          <w:szCs w:val="28"/>
          <w:lang w:eastAsia="ru-RU"/>
        </w:rPr>
      </w:pPr>
    </w:p>
    <w:p w14:paraId="487C0EC8" w14:textId="58CACE5F" w:rsidR="00D04994" w:rsidRPr="00E9401C" w:rsidRDefault="00D04994" w:rsidP="00E9401C">
      <w:pPr>
        <w:widowControl w:val="0"/>
        <w:tabs>
          <w:tab w:val="left" w:leader="underscore" w:pos="4139"/>
        </w:tabs>
        <w:spacing w:after="0" w:line="370" w:lineRule="exact"/>
        <w:jc w:val="both"/>
        <w:rPr>
          <w:rFonts w:ascii="Times New Roman" w:eastAsia="Times New Roman" w:hAnsi="Times New Roman" w:cs="Times New Roman"/>
          <w:i/>
          <w:iCs/>
          <w:color w:val="000000"/>
          <w:sz w:val="28"/>
          <w:szCs w:val="28"/>
          <w:lang w:eastAsia="ru-RU"/>
        </w:rPr>
        <w:sectPr w:rsidR="00D04994" w:rsidRPr="00E9401C" w:rsidSect="00450062">
          <w:type w:val="continuous"/>
          <w:pgSz w:w="11906" w:h="16838"/>
          <w:pgMar w:top="1134" w:right="567" w:bottom="1134" w:left="1134" w:header="0" w:footer="6" w:gutter="0"/>
          <w:cols w:space="720"/>
          <w:noEndnote/>
          <w:docGrid w:linePitch="360"/>
        </w:sectPr>
      </w:pPr>
    </w:p>
    <w:p w14:paraId="5A4FD769"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Приложение № 6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4407BF4C"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78428C84"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Форма решения об отказе в предоставлении промежуточного результата муниципальной услуги (в бумажной форме)</w:t>
      </w:r>
    </w:p>
    <w:p w14:paraId="2C158FDA"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___________________________________________________________________</w:t>
      </w:r>
    </w:p>
    <w:p w14:paraId="523C6740" w14:textId="77777777" w:rsidR="00450062" w:rsidRPr="00E9401C" w:rsidRDefault="00450062" w:rsidP="00E9401C">
      <w:pPr>
        <w:widowControl w:val="0"/>
        <w:spacing w:after="0" w:line="170" w:lineRule="exact"/>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Наименование уполномоченного органа исполнительной власти субъекта Российской Федерации</w:t>
      </w:r>
    </w:p>
    <w:p w14:paraId="7251DFE8" w14:textId="77777777" w:rsidR="00450062" w:rsidRPr="00E9401C" w:rsidRDefault="00450062" w:rsidP="00E9401C">
      <w:pPr>
        <w:widowControl w:val="0"/>
        <w:spacing w:after="229" w:line="170" w:lineRule="exact"/>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или органа местного самоуправления</w:t>
      </w:r>
    </w:p>
    <w:p w14:paraId="4A07C96E" w14:textId="77777777" w:rsidR="00450062" w:rsidRPr="00E9401C" w:rsidRDefault="00450062" w:rsidP="00E9401C">
      <w:pPr>
        <w:widowControl w:val="0"/>
        <w:tabs>
          <w:tab w:val="left" w:leader="underscore" w:pos="9162"/>
        </w:tabs>
        <w:spacing w:after="294" w:line="280" w:lineRule="exact"/>
        <w:ind w:left="668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Кому:</w:t>
      </w:r>
      <w:r w:rsidRPr="00E9401C">
        <w:rPr>
          <w:rFonts w:ascii="Times New Roman" w:eastAsia="Times New Roman" w:hAnsi="Times New Roman" w:cs="Times New Roman"/>
          <w:color w:val="000000"/>
          <w:sz w:val="28"/>
          <w:szCs w:val="28"/>
          <w:lang w:eastAsia="ru-RU"/>
        </w:rPr>
        <w:tab/>
      </w:r>
    </w:p>
    <w:p w14:paraId="27C76E6F" w14:textId="77777777" w:rsidR="00450062" w:rsidRPr="00E9401C" w:rsidRDefault="00450062" w:rsidP="00E9401C">
      <w:pPr>
        <w:widowControl w:val="0"/>
        <w:spacing w:after="0"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РЕШЕНИЕ</w:t>
      </w:r>
    </w:p>
    <w:p w14:paraId="28E45A43" w14:textId="77777777" w:rsidR="00450062" w:rsidRPr="00E9401C" w:rsidRDefault="00450062" w:rsidP="00E9401C">
      <w:pPr>
        <w:widowControl w:val="0"/>
        <w:spacing w:after="0"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об отказе в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w:t>
      </w:r>
    </w:p>
    <w:p w14:paraId="5B67902F" w14:textId="77777777" w:rsidR="00450062" w:rsidRPr="00E9401C" w:rsidRDefault="00450062" w:rsidP="00E9401C">
      <w:pPr>
        <w:widowControl w:val="0"/>
        <w:spacing w:after="333" w:line="322"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на учет</w:t>
      </w:r>
    </w:p>
    <w:p w14:paraId="2F133EBB" w14:textId="77777777" w:rsidR="00450062" w:rsidRPr="00E9401C" w:rsidRDefault="00450062" w:rsidP="00E9401C">
      <w:pPr>
        <w:widowControl w:val="0"/>
        <w:tabs>
          <w:tab w:val="left" w:pos="6856"/>
        </w:tabs>
        <w:spacing w:after="594" w:line="280" w:lineRule="exact"/>
        <w:ind w:left="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от_______________</w:t>
      </w:r>
      <w:r w:rsidRPr="00E9401C">
        <w:rPr>
          <w:rFonts w:ascii="Times New Roman" w:eastAsia="Times New Roman" w:hAnsi="Times New Roman" w:cs="Times New Roman"/>
          <w:color w:val="000000"/>
          <w:sz w:val="28"/>
          <w:szCs w:val="28"/>
          <w:lang w:eastAsia="ru-RU"/>
        </w:rPr>
        <w:tab/>
        <w:t xml:space="preserve">                        №________</w:t>
      </w:r>
    </w:p>
    <w:p w14:paraId="105A55BE" w14:textId="77777777" w:rsidR="00450062" w:rsidRPr="00E9401C" w:rsidRDefault="00450062" w:rsidP="00E9401C">
      <w:pPr>
        <w:widowControl w:val="0"/>
        <w:spacing w:after="0" w:line="322" w:lineRule="exact"/>
        <w:ind w:right="20"/>
        <w:jc w:val="right"/>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Вам отказано в предоставлении услуги по текущему заявлению по причине</w:t>
      </w:r>
    </w:p>
    <w:p w14:paraId="74980A46" w14:textId="77777777" w:rsidR="00450062" w:rsidRPr="00E9401C" w:rsidRDefault="00450062" w:rsidP="00E9401C">
      <w:pPr>
        <w:widowControl w:val="0"/>
        <w:tabs>
          <w:tab w:val="left" w:leader="underscore" w:pos="2430"/>
        </w:tabs>
        <w:spacing w:after="0" w:line="322" w:lineRule="exact"/>
        <w:ind w:left="4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ab/>
        <w:t xml:space="preserve"> </w:t>
      </w:r>
      <w:r w:rsidRPr="00E9401C">
        <w:rPr>
          <w:rFonts w:ascii="Times New Roman" w:eastAsia="Times New Roman" w:hAnsi="Times New Roman" w:cs="Times New Roman"/>
          <w:i/>
          <w:iCs/>
          <w:color w:val="000000"/>
          <w:sz w:val="28"/>
          <w:szCs w:val="28"/>
          <w:lang w:eastAsia="ru-RU"/>
        </w:rPr>
        <w:t>(указывается причина, по которой по заявлению принято</w:t>
      </w:r>
    </w:p>
    <w:p w14:paraId="07CF1EBD" w14:textId="77777777" w:rsidR="00450062" w:rsidRPr="00E9401C" w:rsidRDefault="00450062" w:rsidP="00E9401C">
      <w:pPr>
        <w:widowControl w:val="0"/>
        <w:spacing w:after="0" w:line="322" w:lineRule="exact"/>
        <w:ind w:left="4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отрицательное решение).</w:t>
      </w:r>
    </w:p>
    <w:p w14:paraId="2FDADD27" w14:textId="77777777" w:rsidR="00450062" w:rsidRPr="00E9401C" w:rsidRDefault="00450062" w:rsidP="00E9401C">
      <w:pPr>
        <w:widowControl w:val="0"/>
        <w:tabs>
          <w:tab w:val="left" w:leader="underscore" w:pos="3955"/>
        </w:tabs>
        <w:spacing w:after="0" w:line="322" w:lineRule="exact"/>
        <w:ind w:right="20"/>
        <w:jc w:val="right"/>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Вам необходимо </w:t>
      </w:r>
      <w:r w:rsidRPr="00E9401C">
        <w:rPr>
          <w:rFonts w:ascii="Times New Roman" w:eastAsia="Times New Roman" w:hAnsi="Times New Roman" w:cs="Times New Roman"/>
          <w:color w:val="000000"/>
          <w:sz w:val="28"/>
          <w:szCs w:val="28"/>
          <w:lang w:eastAsia="ru-RU"/>
        </w:rPr>
        <w:tab/>
        <w:t xml:space="preserve"> </w:t>
      </w:r>
      <w:r w:rsidRPr="00E9401C">
        <w:rPr>
          <w:rFonts w:ascii="Times New Roman" w:eastAsia="Times New Roman" w:hAnsi="Times New Roman" w:cs="Times New Roman"/>
          <w:i/>
          <w:iCs/>
          <w:color w:val="000000"/>
          <w:sz w:val="28"/>
          <w:szCs w:val="28"/>
          <w:lang w:eastAsia="ru-RU"/>
        </w:rPr>
        <w:t>(указывается порядок действий, который</w:t>
      </w:r>
    </w:p>
    <w:p w14:paraId="7A62E640" w14:textId="77777777" w:rsidR="00450062" w:rsidRPr="00E9401C" w:rsidRDefault="00450062" w:rsidP="00E9401C">
      <w:pPr>
        <w:widowControl w:val="0"/>
        <w:spacing w:after="0" w:line="240" w:lineRule="auto"/>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необходимо выполнить заявителю для получения положительного результата по заявлению).</w:t>
      </w:r>
    </w:p>
    <w:p w14:paraId="3F281139" w14:textId="77777777" w:rsidR="00450062" w:rsidRPr="00E9401C" w:rsidRDefault="00450062" w:rsidP="00E9401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14:paraId="7F2987CD" w14:textId="77777777" w:rsidR="00450062" w:rsidRPr="00E9401C" w:rsidRDefault="00450062" w:rsidP="00E9401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14:paraId="774BCA57" w14:textId="77777777" w:rsidR="00450062" w:rsidRPr="00E9401C" w:rsidRDefault="00450062" w:rsidP="00E9401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14:paraId="319E6A03" w14:textId="77777777" w:rsidR="00450062" w:rsidRPr="00E9401C" w:rsidRDefault="00450062" w:rsidP="00E9401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_________________________________</w:t>
      </w:r>
    </w:p>
    <w:p w14:paraId="2555B90D"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 xml:space="preserve">           Должность и ФИО сотрудника, принявшего решение</w:t>
      </w:r>
    </w:p>
    <w:p w14:paraId="64A8F7E5"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413AF3AB"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0DA2BB0B"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36EE5942"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70E2FEA8"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4F507063"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5BF45B75"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48657B02"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782CDDF4"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6C4BDEDC" w14:textId="77777777" w:rsidR="00450062" w:rsidRPr="00E9401C" w:rsidRDefault="00450062" w:rsidP="00E9401C">
      <w:pPr>
        <w:widowControl w:val="0"/>
        <w:spacing w:after="0" w:line="170" w:lineRule="exact"/>
        <w:ind w:left="480"/>
        <w:rPr>
          <w:rFonts w:ascii="Times New Roman" w:eastAsia="Times New Roman" w:hAnsi="Times New Roman" w:cs="Times New Roman"/>
          <w:i/>
          <w:iCs/>
          <w:color w:val="000000"/>
          <w:sz w:val="17"/>
          <w:szCs w:val="17"/>
          <w:lang w:eastAsia="ru-RU"/>
        </w:rPr>
      </w:pPr>
    </w:p>
    <w:p w14:paraId="35B19CA0" w14:textId="1D6FDFE5" w:rsidR="00450062" w:rsidRDefault="00450062" w:rsidP="00E9401C">
      <w:pPr>
        <w:widowControl w:val="0"/>
        <w:spacing w:after="0" w:line="240" w:lineRule="auto"/>
        <w:rPr>
          <w:rFonts w:ascii="Times New Roman" w:eastAsia="Times New Roman" w:hAnsi="Times New Roman" w:cs="Times New Roman"/>
          <w:color w:val="000000"/>
          <w:sz w:val="24"/>
          <w:szCs w:val="24"/>
          <w:lang w:eastAsia="ru-RU"/>
        </w:rPr>
      </w:pPr>
    </w:p>
    <w:p w14:paraId="67ED12C1" w14:textId="77777777" w:rsidR="00D04994" w:rsidRPr="00E9401C" w:rsidRDefault="00D04994" w:rsidP="00E9401C">
      <w:pPr>
        <w:widowControl w:val="0"/>
        <w:spacing w:after="0" w:line="240" w:lineRule="auto"/>
        <w:rPr>
          <w:rFonts w:ascii="Times New Roman" w:eastAsia="Times New Roman" w:hAnsi="Times New Roman" w:cs="Times New Roman"/>
          <w:color w:val="000000"/>
          <w:sz w:val="24"/>
          <w:szCs w:val="24"/>
          <w:lang w:eastAsia="ru-RU"/>
        </w:rPr>
      </w:pPr>
    </w:p>
    <w:p w14:paraId="79D285F5" w14:textId="77777777" w:rsidR="00450062" w:rsidRPr="00E9401C" w:rsidRDefault="00450062" w:rsidP="00E9401C">
      <w:pPr>
        <w:widowControl w:val="0"/>
        <w:spacing w:after="0" w:line="240" w:lineRule="auto"/>
        <w:ind w:firstLine="709"/>
        <w:jc w:val="right"/>
        <w:rPr>
          <w:rFonts w:ascii="Times New Roman" w:eastAsia="Times New Roman" w:hAnsi="Times New Roman" w:cs="Times New Roman"/>
          <w:color w:val="000000"/>
          <w:sz w:val="24"/>
          <w:szCs w:val="24"/>
          <w:lang w:eastAsia="ru-RU"/>
        </w:rPr>
      </w:pPr>
    </w:p>
    <w:p w14:paraId="1C69EE0F"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Приложение № 7 к Административному регламенту предоставления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26DE7836" w14:textId="77777777" w:rsidR="00450062" w:rsidRPr="00E9401C" w:rsidRDefault="00450062" w:rsidP="00E9401C">
      <w:pPr>
        <w:widowControl w:val="0"/>
        <w:spacing w:after="0" w:line="240" w:lineRule="auto"/>
        <w:ind w:firstLine="709"/>
        <w:jc w:val="right"/>
        <w:rPr>
          <w:rFonts w:ascii="Times New Roman" w:eastAsia="Times New Roman" w:hAnsi="Times New Roman" w:cs="Times New Roman"/>
          <w:color w:val="000000"/>
          <w:sz w:val="24"/>
          <w:szCs w:val="24"/>
          <w:lang w:eastAsia="ru-RU"/>
        </w:rPr>
      </w:pPr>
    </w:p>
    <w:p w14:paraId="3FB68363" w14:textId="77777777" w:rsidR="00450062" w:rsidRPr="00E9401C" w:rsidRDefault="00450062" w:rsidP="00E9401C">
      <w:pPr>
        <w:widowControl w:val="0"/>
        <w:spacing w:after="0" w:line="240" w:lineRule="auto"/>
        <w:ind w:firstLine="709"/>
        <w:jc w:val="right"/>
        <w:rPr>
          <w:rFonts w:ascii="Times New Roman" w:eastAsia="Times New Roman" w:hAnsi="Times New Roman" w:cs="Times New Roman"/>
          <w:color w:val="000000"/>
          <w:sz w:val="24"/>
          <w:szCs w:val="24"/>
          <w:lang w:eastAsia="ru-RU"/>
        </w:rPr>
      </w:pPr>
    </w:p>
    <w:p w14:paraId="57DB49A6"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Форма заявления о предоставлении муниципальной услуги в электронном виде</w:t>
      </w:r>
    </w:p>
    <w:p w14:paraId="12A55999" w14:textId="77777777" w:rsidR="00450062" w:rsidRPr="00E9401C" w:rsidRDefault="00450062" w:rsidP="00E9401C">
      <w:pPr>
        <w:widowControl w:val="0"/>
        <w:spacing w:after="0" w:line="240" w:lineRule="auto"/>
        <w:ind w:left="4678"/>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_______________________________________     _______________________________________</w:t>
      </w:r>
    </w:p>
    <w:p w14:paraId="6C6AF275" w14:textId="77777777" w:rsidR="00450062" w:rsidRPr="00E9401C" w:rsidRDefault="00450062" w:rsidP="00E9401C">
      <w:pPr>
        <w:widowControl w:val="0"/>
        <w:spacing w:after="0" w:line="240" w:lineRule="auto"/>
        <w:jc w:val="right"/>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 xml:space="preserve">                                                                                                          (фамилия, имя, отчество заявителя (последнее - при наличии), данные документа, удостоверяющего личность, контактный телефон, почтовый </w:t>
      </w:r>
    </w:p>
    <w:p w14:paraId="5DE47554" w14:textId="77777777" w:rsidR="00450062" w:rsidRPr="00E9401C" w:rsidRDefault="00450062" w:rsidP="00E9401C">
      <w:pPr>
        <w:widowControl w:val="0"/>
        <w:spacing w:after="0" w:line="240" w:lineRule="auto"/>
        <w:jc w:val="right"/>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адрес, адрес электронной почты)</w:t>
      </w:r>
    </w:p>
    <w:p w14:paraId="2075F70D" w14:textId="77777777" w:rsidR="00450062" w:rsidRPr="00E9401C" w:rsidRDefault="00450062" w:rsidP="00E9401C">
      <w:pPr>
        <w:widowControl w:val="0"/>
        <w:spacing w:after="74" w:line="230" w:lineRule="exact"/>
        <w:ind w:right="40"/>
        <w:jc w:val="center"/>
        <w:rPr>
          <w:rFonts w:ascii="Times New Roman" w:eastAsia="Times New Roman" w:hAnsi="Times New Roman" w:cs="Times New Roman"/>
          <w:color w:val="000000"/>
          <w:sz w:val="23"/>
          <w:szCs w:val="23"/>
          <w:lang w:eastAsia="ru-RU"/>
        </w:rPr>
      </w:pPr>
    </w:p>
    <w:p w14:paraId="689377E6" w14:textId="77777777" w:rsidR="00450062" w:rsidRPr="00E9401C" w:rsidRDefault="00450062" w:rsidP="00E9401C">
      <w:pPr>
        <w:widowControl w:val="0"/>
        <w:spacing w:after="74" w:line="230" w:lineRule="exact"/>
        <w:ind w:right="40"/>
        <w:jc w:val="center"/>
        <w:rPr>
          <w:rFonts w:ascii="Times New Roman" w:eastAsia="Times New Roman" w:hAnsi="Times New Roman" w:cs="Times New Roman"/>
          <w:color w:val="000000"/>
          <w:sz w:val="23"/>
          <w:szCs w:val="23"/>
          <w:lang w:eastAsia="ru-RU"/>
        </w:rPr>
      </w:pPr>
      <w:r w:rsidRPr="00E9401C">
        <w:rPr>
          <w:rFonts w:ascii="Times New Roman" w:eastAsia="Times New Roman" w:hAnsi="Times New Roman" w:cs="Times New Roman"/>
          <w:color w:val="000000"/>
          <w:sz w:val="23"/>
          <w:szCs w:val="23"/>
          <w:lang w:eastAsia="ru-RU"/>
        </w:rPr>
        <w:t>ЗАЯВЛЕНИЕ</w:t>
      </w:r>
    </w:p>
    <w:tbl>
      <w:tblPr>
        <w:tblStyle w:val="af7"/>
        <w:tblW w:w="10379" w:type="dxa"/>
        <w:tblLook w:val="04A0" w:firstRow="1" w:lastRow="0" w:firstColumn="1" w:lastColumn="0" w:noHBand="0" w:noVBand="1"/>
      </w:tblPr>
      <w:tblGrid>
        <w:gridCol w:w="978"/>
        <w:gridCol w:w="3133"/>
        <w:gridCol w:w="1120"/>
        <w:gridCol w:w="2014"/>
        <w:gridCol w:w="560"/>
        <w:gridCol w:w="2574"/>
      </w:tblGrid>
      <w:tr w:rsidR="00450062" w:rsidRPr="00E9401C" w14:paraId="61058AB8" w14:textId="77777777" w:rsidTr="00450062">
        <w:tc>
          <w:tcPr>
            <w:tcW w:w="978" w:type="dxa"/>
          </w:tcPr>
          <w:tbl>
            <w:tblPr>
              <w:tblW w:w="0" w:type="auto"/>
              <w:tblBorders>
                <w:top w:val="nil"/>
                <w:left w:val="nil"/>
                <w:bottom w:val="nil"/>
                <w:right w:val="nil"/>
              </w:tblBorders>
              <w:tblLook w:val="0000" w:firstRow="0" w:lastRow="0" w:firstColumn="0" w:lastColumn="0" w:noHBand="0" w:noVBand="0"/>
            </w:tblPr>
            <w:tblGrid>
              <w:gridCol w:w="762"/>
            </w:tblGrid>
            <w:tr w:rsidR="00450062" w:rsidRPr="00E9401C" w14:paraId="49B2D9CA" w14:textId="77777777" w:rsidTr="00450062">
              <w:trPr>
                <w:trHeight w:val="446"/>
              </w:trPr>
              <w:tc>
                <w:tcPr>
                  <w:tcW w:w="0" w:type="auto"/>
                </w:tcPr>
                <w:p w14:paraId="7C6BAC03" w14:textId="77777777" w:rsidR="00450062" w:rsidRPr="00E9401C" w:rsidRDefault="00450062" w:rsidP="00E9401C">
                  <w:pPr>
                    <w:widowControl w:val="0"/>
                    <w:autoSpaceDE w:val="0"/>
                    <w:autoSpaceDN w:val="0"/>
                    <w:adjustRightInd w:val="0"/>
                    <w:spacing w:after="0" w:line="240" w:lineRule="auto"/>
                    <w:rPr>
                      <w:rFonts w:ascii="Times New Roman" w:eastAsia="Courier New" w:hAnsi="Times New Roman" w:cs="Times New Roman"/>
                      <w:color w:val="000000"/>
                      <w:sz w:val="28"/>
                      <w:szCs w:val="28"/>
                      <w:lang w:eastAsia="ru-RU"/>
                    </w:rPr>
                  </w:pPr>
                  <w:r w:rsidRPr="00E9401C">
                    <w:rPr>
                      <w:rFonts w:ascii="Times New Roman" w:eastAsia="Courier New" w:hAnsi="Times New Roman" w:cs="Times New Roman"/>
                      <w:color w:val="000000"/>
                      <w:sz w:val="28"/>
                      <w:szCs w:val="28"/>
                      <w:lang w:eastAsia="ru-RU"/>
                    </w:rPr>
                    <w:t xml:space="preserve">№ п/п </w:t>
                  </w:r>
                </w:p>
              </w:tc>
            </w:tr>
          </w:tbl>
          <w:p w14:paraId="6D59E708" w14:textId="77777777" w:rsidR="00450062" w:rsidRPr="00E9401C" w:rsidRDefault="00450062" w:rsidP="00E9401C">
            <w:pPr>
              <w:spacing w:after="74" w:line="230" w:lineRule="exact"/>
              <w:ind w:right="40"/>
              <w:jc w:val="center"/>
              <w:rPr>
                <w:rFonts w:ascii="Times New Roman" w:eastAsia="Times New Roman" w:hAnsi="Times New Roman" w:cs="Times New Roman"/>
                <w:color w:val="000000"/>
                <w:sz w:val="23"/>
                <w:szCs w:val="23"/>
              </w:rPr>
            </w:pPr>
          </w:p>
        </w:tc>
        <w:tc>
          <w:tcPr>
            <w:tcW w:w="4253" w:type="dxa"/>
            <w:gridSpan w:val="2"/>
          </w:tcPr>
          <w:p w14:paraId="2D011724" w14:textId="77777777" w:rsidR="00450062" w:rsidRPr="00E9401C" w:rsidRDefault="00450062" w:rsidP="00E9401C">
            <w:pPr>
              <w:tabs>
                <w:tab w:val="left" w:pos="2355"/>
              </w:tabs>
              <w:autoSpaceDE w:val="0"/>
              <w:autoSpaceDN w:val="0"/>
              <w:adjustRightInd w:val="0"/>
              <w:spacing w:after="0" w:line="240" w:lineRule="auto"/>
              <w:jc w:val="center"/>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Перечень вопросов </w:t>
            </w:r>
          </w:p>
          <w:p w14:paraId="1DE19606" w14:textId="77777777" w:rsidR="00450062" w:rsidRPr="00E9401C" w:rsidRDefault="00450062" w:rsidP="00E9401C">
            <w:pPr>
              <w:tabs>
                <w:tab w:val="left" w:pos="2355"/>
              </w:tabs>
              <w:spacing w:after="74" w:line="230" w:lineRule="exact"/>
              <w:ind w:right="40"/>
              <w:jc w:val="center"/>
              <w:rPr>
                <w:rFonts w:ascii="Times New Roman" w:eastAsia="Times New Roman" w:hAnsi="Times New Roman" w:cs="Times New Roman"/>
                <w:color w:val="000000"/>
                <w:sz w:val="23"/>
                <w:szCs w:val="23"/>
              </w:rPr>
            </w:pPr>
          </w:p>
        </w:tc>
        <w:tc>
          <w:tcPr>
            <w:tcW w:w="5148" w:type="dxa"/>
            <w:gridSpan w:val="3"/>
          </w:tcPr>
          <w:p w14:paraId="724524C4" w14:textId="77777777" w:rsidR="00450062" w:rsidRPr="00E9401C" w:rsidRDefault="00450062" w:rsidP="00E9401C">
            <w:pPr>
              <w:tabs>
                <w:tab w:val="left" w:pos="2355"/>
              </w:tabs>
              <w:autoSpaceDE w:val="0"/>
              <w:autoSpaceDN w:val="0"/>
              <w:adjustRightInd w:val="0"/>
              <w:spacing w:after="0" w:line="240" w:lineRule="auto"/>
              <w:jc w:val="center"/>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Ответы </w:t>
            </w:r>
          </w:p>
          <w:p w14:paraId="61A06312" w14:textId="77777777" w:rsidR="00450062" w:rsidRPr="00E9401C" w:rsidRDefault="00450062" w:rsidP="00E9401C">
            <w:pPr>
              <w:tabs>
                <w:tab w:val="left" w:pos="2355"/>
              </w:tabs>
              <w:spacing w:after="74" w:line="230" w:lineRule="exact"/>
              <w:ind w:left="588" w:right="40"/>
              <w:jc w:val="center"/>
              <w:rPr>
                <w:rFonts w:ascii="Times New Roman" w:eastAsia="Times New Roman" w:hAnsi="Times New Roman" w:cs="Times New Roman"/>
                <w:color w:val="000000"/>
                <w:sz w:val="23"/>
                <w:szCs w:val="23"/>
              </w:rPr>
            </w:pPr>
          </w:p>
        </w:tc>
      </w:tr>
      <w:tr w:rsidR="00450062" w:rsidRPr="00E9401C" w14:paraId="58A5349D" w14:textId="77777777" w:rsidTr="00450062">
        <w:tc>
          <w:tcPr>
            <w:tcW w:w="978" w:type="dxa"/>
          </w:tcPr>
          <w:p w14:paraId="2CA7A53D" w14:textId="77777777" w:rsidR="00450062" w:rsidRPr="00E9401C" w:rsidRDefault="00450062" w:rsidP="00E9401C">
            <w:pPr>
              <w:spacing w:after="74" w:line="230" w:lineRule="exact"/>
              <w:ind w:right="40"/>
              <w:jc w:val="center"/>
              <w:rPr>
                <w:rFonts w:ascii="Times New Roman" w:eastAsia="Times New Roman" w:hAnsi="Times New Roman" w:cs="Times New Roman"/>
                <w:color w:val="000000"/>
                <w:sz w:val="23"/>
                <w:szCs w:val="23"/>
              </w:rPr>
            </w:pPr>
            <w:r w:rsidRPr="00E9401C">
              <w:rPr>
                <w:rFonts w:ascii="Times New Roman" w:eastAsia="Times New Roman" w:hAnsi="Times New Roman" w:cs="Times New Roman"/>
                <w:color w:val="000000"/>
                <w:sz w:val="23"/>
                <w:szCs w:val="23"/>
              </w:rPr>
              <w:t>1.</w:t>
            </w:r>
          </w:p>
        </w:tc>
        <w:tc>
          <w:tcPr>
            <w:tcW w:w="4253" w:type="dxa"/>
            <w:gridSpan w:val="2"/>
          </w:tcPr>
          <w:p w14:paraId="367ADA52" w14:textId="77777777" w:rsidR="00450062" w:rsidRPr="00E9401C" w:rsidRDefault="00450062" w:rsidP="00E9401C">
            <w:pPr>
              <w:autoSpaceDE w:val="0"/>
              <w:autoSpaceDN w:val="0"/>
              <w:adjustRightInd w:val="0"/>
              <w:spacing w:after="0" w:line="240" w:lineRule="auto"/>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Вы являетесь родителем или законным представителем ребенка </w:t>
            </w:r>
          </w:p>
          <w:p w14:paraId="2216485E" w14:textId="77777777" w:rsidR="00450062" w:rsidRPr="00E9401C" w:rsidRDefault="00450062" w:rsidP="00E9401C">
            <w:pPr>
              <w:tabs>
                <w:tab w:val="left" w:pos="2355"/>
              </w:tabs>
              <w:spacing w:after="74" w:line="230" w:lineRule="exact"/>
              <w:ind w:right="40"/>
              <w:jc w:val="center"/>
              <w:rPr>
                <w:rFonts w:ascii="Times New Roman" w:eastAsia="Times New Roman" w:hAnsi="Times New Roman" w:cs="Times New Roman"/>
                <w:color w:val="000000"/>
                <w:sz w:val="23"/>
                <w:szCs w:val="23"/>
              </w:rPr>
            </w:pPr>
          </w:p>
        </w:tc>
        <w:tc>
          <w:tcPr>
            <w:tcW w:w="2574" w:type="dxa"/>
            <w:gridSpan w:val="2"/>
          </w:tcPr>
          <w:p w14:paraId="4BE30A0D" w14:textId="77777777" w:rsidR="00450062" w:rsidRPr="00E9401C" w:rsidRDefault="00450062" w:rsidP="00E9401C">
            <w:pPr>
              <w:tabs>
                <w:tab w:val="left" w:pos="2355"/>
              </w:tabs>
              <w:spacing w:after="74" w:line="230" w:lineRule="exact"/>
              <w:ind w:right="40"/>
              <w:jc w:val="both"/>
              <w:rPr>
                <w:rFonts w:ascii="Times New Roman" w:eastAsia="Times New Roman" w:hAnsi="Times New Roman" w:cs="Times New Roman"/>
                <w:color w:val="000000"/>
                <w:sz w:val="28"/>
                <w:szCs w:val="28"/>
              </w:rPr>
            </w:pPr>
          </w:p>
          <w:p w14:paraId="60056EA3" w14:textId="77777777" w:rsidR="00450062" w:rsidRPr="00E9401C" w:rsidRDefault="00450062" w:rsidP="00E9401C">
            <w:pPr>
              <w:tabs>
                <w:tab w:val="left" w:pos="2355"/>
              </w:tabs>
              <w:spacing w:after="74" w:line="230" w:lineRule="exact"/>
              <w:ind w:right="40"/>
              <w:jc w:val="both"/>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Родитель</w:t>
            </w:r>
          </w:p>
        </w:tc>
        <w:tc>
          <w:tcPr>
            <w:tcW w:w="2574" w:type="dxa"/>
          </w:tcPr>
          <w:p w14:paraId="4B723BDB" w14:textId="77777777" w:rsidR="00450062" w:rsidRPr="00E9401C" w:rsidRDefault="00450062" w:rsidP="00E9401C">
            <w:pPr>
              <w:tabs>
                <w:tab w:val="left" w:pos="2355"/>
              </w:tabs>
              <w:spacing w:after="74" w:line="230" w:lineRule="exact"/>
              <w:ind w:right="40"/>
              <w:jc w:val="both"/>
              <w:rPr>
                <w:rFonts w:ascii="Times New Roman" w:eastAsia="Times New Roman" w:hAnsi="Times New Roman" w:cs="Times New Roman"/>
                <w:color w:val="000000"/>
                <w:sz w:val="28"/>
                <w:szCs w:val="28"/>
              </w:rPr>
            </w:pPr>
          </w:p>
          <w:p w14:paraId="786F15D3" w14:textId="77777777" w:rsidR="00450062" w:rsidRPr="00E9401C" w:rsidRDefault="00450062" w:rsidP="00E9401C">
            <w:pPr>
              <w:tabs>
                <w:tab w:val="left" w:pos="2355"/>
              </w:tabs>
              <w:spacing w:after="74" w:line="230" w:lineRule="exact"/>
              <w:ind w:right="40"/>
              <w:jc w:val="both"/>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Законный представитель</w:t>
            </w:r>
          </w:p>
        </w:tc>
      </w:tr>
      <w:tr w:rsidR="00450062" w:rsidRPr="00E9401C" w14:paraId="72DCE05E" w14:textId="77777777" w:rsidTr="00450062">
        <w:tc>
          <w:tcPr>
            <w:tcW w:w="10379" w:type="dxa"/>
            <w:gridSpan w:val="6"/>
          </w:tcPr>
          <w:p w14:paraId="54E059B4"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Автоматически заполняются данные из профиля пользователя ЕСИА: </w:t>
            </w:r>
          </w:p>
          <w:p w14:paraId="3DDE3318"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фамилия, имя, отчество (при наличии); </w:t>
            </w:r>
          </w:p>
          <w:p w14:paraId="105AFE5B"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паспортные данные (серия, номер, кем выдан, когда выдан) </w:t>
            </w:r>
          </w:p>
          <w:p w14:paraId="0DDCAC59"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Если ЗАКОННЫЙ ПРЕДСТАВИТЕЛЬ, то дополнительно в электронном виде могут быть предоставлены документ (ы), подтверждающий (</w:t>
            </w:r>
            <w:proofErr w:type="spellStart"/>
            <w:r w:rsidRPr="00E9401C">
              <w:rPr>
                <w:rFonts w:ascii="Times New Roman" w:eastAsia="Courier New" w:hAnsi="Times New Roman" w:cs="Times New Roman"/>
                <w:color w:val="000000"/>
                <w:sz w:val="28"/>
                <w:szCs w:val="28"/>
              </w:rPr>
              <w:t>ие</w:t>
            </w:r>
            <w:proofErr w:type="spellEnd"/>
            <w:r w:rsidRPr="00E9401C">
              <w:rPr>
                <w:rFonts w:ascii="Times New Roman" w:eastAsia="Courier New" w:hAnsi="Times New Roman" w:cs="Times New Roman"/>
                <w:color w:val="000000"/>
                <w:sz w:val="28"/>
                <w:szCs w:val="28"/>
              </w:rPr>
              <w:t xml:space="preserve">) представление прав ребенка. </w:t>
            </w:r>
          </w:p>
          <w:p w14:paraId="65CC8A27" w14:textId="77777777" w:rsidR="00450062" w:rsidRPr="00E9401C" w:rsidRDefault="00450062" w:rsidP="00E9401C">
            <w:pPr>
              <w:tabs>
                <w:tab w:val="left" w:pos="2355"/>
              </w:tabs>
              <w:spacing w:after="74" w:line="240" w:lineRule="auto"/>
              <w:ind w:right="40"/>
              <w:jc w:val="both"/>
              <w:rPr>
                <w:rFonts w:ascii="Times New Roman" w:eastAsia="Times New Roman" w:hAnsi="Times New Roman" w:cs="Times New Roman"/>
                <w:color w:val="000000"/>
                <w:sz w:val="23"/>
                <w:szCs w:val="23"/>
              </w:rPr>
            </w:pPr>
            <w:r w:rsidRPr="00E9401C">
              <w:rPr>
                <w:rFonts w:ascii="Times New Roman" w:eastAsia="Times New Roman" w:hAnsi="Times New Roman" w:cs="Times New Roman"/>
                <w:color w:val="000000"/>
                <w:sz w:val="28"/>
                <w:szCs w:val="28"/>
              </w:rPr>
              <w:t xml:space="preserve">         Дополнительно предоставляются контактные данные родителей (законных         представителей) (телефон, адрес электронной почты (при наличии)). </w:t>
            </w:r>
          </w:p>
        </w:tc>
      </w:tr>
      <w:tr w:rsidR="00450062" w:rsidRPr="00E9401C" w14:paraId="59238104" w14:textId="77777777" w:rsidTr="00450062">
        <w:tc>
          <w:tcPr>
            <w:tcW w:w="978" w:type="dxa"/>
          </w:tcPr>
          <w:p w14:paraId="1E986D10" w14:textId="77777777" w:rsidR="00450062" w:rsidRPr="00E9401C" w:rsidRDefault="00450062" w:rsidP="00E9401C">
            <w:pPr>
              <w:spacing w:after="74" w:line="230" w:lineRule="exact"/>
              <w:ind w:right="40"/>
              <w:jc w:val="center"/>
              <w:rPr>
                <w:rFonts w:ascii="Times New Roman" w:eastAsia="Times New Roman" w:hAnsi="Times New Roman" w:cs="Times New Roman"/>
                <w:color w:val="000000"/>
                <w:sz w:val="23"/>
                <w:szCs w:val="23"/>
              </w:rPr>
            </w:pPr>
            <w:r w:rsidRPr="00E9401C">
              <w:rPr>
                <w:rFonts w:ascii="Times New Roman" w:eastAsia="Times New Roman" w:hAnsi="Times New Roman" w:cs="Times New Roman"/>
                <w:color w:val="000000"/>
                <w:sz w:val="23"/>
                <w:szCs w:val="23"/>
              </w:rPr>
              <w:t>2.</w:t>
            </w:r>
          </w:p>
        </w:tc>
        <w:tc>
          <w:tcPr>
            <w:tcW w:w="9401" w:type="dxa"/>
            <w:gridSpan w:val="5"/>
          </w:tcPr>
          <w:p w14:paraId="589CBC7A"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Персональные данные ребенка, на которого подается заявление о предоставлении услуги: </w:t>
            </w:r>
          </w:p>
          <w:p w14:paraId="0FF780F8"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фамилия, имя, отчество (при наличии); </w:t>
            </w:r>
          </w:p>
          <w:p w14:paraId="251B6C1C"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дата рождения; </w:t>
            </w:r>
          </w:p>
          <w:p w14:paraId="280F22A0"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реквизиты свидетельства о рождении ребенка либо другого документа, </w:t>
            </w:r>
          </w:p>
          <w:p w14:paraId="67B00D4B" w14:textId="77777777" w:rsidR="00450062" w:rsidRPr="00E9401C" w:rsidRDefault="00450062" w:rsidP="00E9401C">
            <w:pPr>
              <w:tabs>
                <w:tab w:val="left" w:pos="2355"/>
              </w:tabs>
              <w:spacing w:after="74" w:line="240" w:lineRule="auto"/>
              <w:ind w:right="40"/>
              <w:jc w:val="both"/>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удостоверяющего личность ребенка;</w:t>
            </w:r>
          </w:p>
          <w:p w14:paraId="67FAE6C9"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адрес места жительства. </w:t>
            </w:r>
          </w:p>
          <w:p w14:paraId="1F74A67B"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При наличии данных о ребенке в профиле заявителя в ЕСИА, данные заполняются автоматически. </w:t>
            </w:r>
          </w:p>
        </w:tc>
      </w:tr>
      <w:tr w:rsidR="00450062" w:rsidRPr="00E9401C" w14:paraId="0D1E0B5A" w14:textId="77777777" w:rsidTr="00450062">
        <w:tc>
          <w:tcPr>
            <w:tcW w:w="978" w:type="dxa"/>
          </w:tcPr>
          <w:p w14:paraId="42196978" w14:textId="77777777" w:rsidR="00450062" w:rsidRPr="00E9401C" w:rsidRDefault="00450062" w:rsidP="00E9401C">
            <w:pPr>
              <w:spacing w:after="74" w:line="230" w:lineRule="exact"/>
              <w:ind w:right="40"/>
              <w:jc w:val="center"/>
              <w:rPr>
                <w:rFonts w:ascii="Times New Roman" w:eastAsia="Times New Roman" w:hAnsi="Times New Roman" w:cs="Times New Roman"/>
                <w:color w:val="000000"/>
                <w:sz w:val="23"/>
                <w:szCs w:val="23"/>
              </w:rPr>
            </w:pPr>
            <w:r w:rsidRPr="00E9401C">
              <w:rPr>
                <w:rFonts w:ascii="Times New Roman" w:eastAsia="Times New Roman" w:hAnsi="Times New Roman" w:cs="Times New Roman"/>
                <w:color w:val="000000"/>
                <w:sz w:val="23"/>
                <w:szCs w:val="23"/>
              </w:rPr>
              <w:t>3.</w:t>
            </w:r>
          </w:p>
        </w:tc>
        <w:tc>
          <w:tcPr>
            <w:tcW w:w="9401" w:type="dxa"/>
            <w:gridSpan w:val="5"/>
          </w:tcPr>
          <w:p w14:paraId="63EFF376"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Желаемые параметры зачисления: </w:t>
            </w:r>
          </w:p>
          <w:p w14:paraId="075BF207"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желаемая дата приема; </w:t>
            </w:r>
          </w:p>
          <w:p w14:paraId="6D60A931"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lastRenderedPageBreak/>
              <w:t xml:space="preserve">    - язык образования (выбор из списка); </w:t>
            </w:r>
          </w:p>
          <w:p w14:paraId="3047B4EA"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режим пребывания ребенка в группе (выбор из списка); </w:t>
            </w:r>
          </w:p>
          <w:p w14:paraId="49F42F14"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    - направленность группы (выбор из списка); </w:t>
            </w:r>
          </w:p>
          <w:p w14:paraId="37BEE357"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3"/>
                <w:szCs w:val="23"/>
              </w:rPr>
            </w:pPr>
            <w:r w:rsidRPr="00E9401C">
              <w:rPr>
                <w:rFonts w:ascii="Times New Roman" w:eastAsia="Courier New" w:hAnsi="Times New Roman" w:cs="Times New Roman"/>
                <w:i/>
                <w:iCs/>
                <w:color w:val="000000"/>
                <w:sz w:val="23"/>
                <w:szCs w:val="23"/>
              </w:rPr>
              <w:t xml:space="preserve">     - Вид компенсирующей группы (выбор из списка при выборе групп компенсирующей направленности); </w:t>
            </w:r>
          </w:p>
          <w:p w14:paraId="3124489D"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3"/>
                <w:szCs w:val="23"/>
              </w:rPr>
            </w:pPr>
            <w:r w:rsidRPr="00E9401C">
              <w:rPr>
                <w:rFonts w:ascii="Times New Roman" w:eastAsia="Courier New" w:hAnsi="Times New Roman" w:cs="Times New Roman"/>
                <w:i/>
                <w:iCs/>
                <w:color w:val="000000"/>
                <w:sz w:val="23"/>
                <w:szCs w:val="23"/>
              </w:rPr>
              <w:t xml:space="preserve">     - Реквизиты документа, подтверждающего потребность в обучении по адаптированной программе (при наличии); </w:t>
            </w:r>
          </w:p>
          <w:p w14:paraId="580277DD"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3"/>
                <w:szCs w:val="23"/>
              </w:rPr>
            </w:pPr>
            <w:r w:rsidRPr="00E9401C">
              <w:rPr>
                <w:rFonts w:ascii="Times New Roman" w:eastAsia="Courier New" w:hAnsi="Times New Roman" w:cs="Times New Roman"/>
                <w:i/>
                <w:iCs/>
                <w:color w:val="000000"/>
                <w:sz w:val="23"/>
                <w:szCs w:val="23"/>
              </w:rPr>
              <w:t xml:space="preserve">    - Профиль оздоровительной группы (выбор из списка при выборе групп оздоровительной направленности);</w:t>
            </w:r>
          </w:p>
          <w:p w14:paraId="71BD4867"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3"/>
                <w:szCs w:val="23"/>
              </w:rPr>
            </w:pPr>
            <w:r w:rsidRPr="00E9401C">
              <w:rPr>
                <w:rFonts w:ascii="Times New Roman" w:eastAsia="Courier New" w:hAnsi="Times New Roman" w:cs="Times New Roman"/>
                <w:i/>
                <w:iCs/>
                <w:color w:val="000000"/>
                <w:sz w:val="23"/>
                <w:szCs w:val="23"/>
              </w:rPr>
              <w:t xml:space="preserve">    - Реквизиты документа, подтверждающего потребность </w:t>
            </w:r>
            <w:proofErr w:type="gramStart"/>
            <w:r w:rsidRPr="00E9401C">
              <w:rPr>
                <w:rFonts w:ascii="Times New Roman" w:eastAsia="Courier New" w:hAnsi="Times New Roman" w:cs="Times New Roman"/>
                <w:i/>
                <w:iCs/>
                <w:color w:val="000000"/>
                <w:sz w:val="23"/>
                <w:szCs w:val="23"/>
              </w:rPr>
              <w:t>в оздоровительной группы</w:t>
            </w:r>
            <w:proofErr w:type="gramEnd"/>
            <w:r w:rsidRPr="00E9401C">
              <w:rPr>
                <w:rFonts w:ascii="Times New Roman" w:eastAsia="Courier New" w:hAnsi="Times New Roman" w:cs="Times New Roman"/>
                <w:i/>
                <w:iCs/>
                <w:color w:val="000000"/>
                <w:sz w:val="23"/>
                <w:szCs w:val="23"/>
              </w:rPr>
              <w:t xml:space="preserve"> (при наличии). </w:t>
            </w:r>
          </w:p>
          <w:p w14:paraId="058F7F92"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14:paraId="6D1DCA18" w14:textId="77777777" w:rsidR="00450062" w:rsidRPr="00E9401C" w:rsidRDefault="00450062" w:rsidP="00E9401C">
            <w:pPr>
              <w:autoSpaceDE w:val="0"/>
              <w:autoSpaceDN w:val="0"/>
              <w:adjustRightInd w:val="0"/>
              <w:spacing w:after="0" w:line="240" w:lineRule="auto"/>
              <w:jc w:val="both"/>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14:paraId="2ADEF48E" w14:textId="77777777" w:rsidR="00450062" w:rsidRPr="00E9401C" w:rsidRDefault="00450062" w:rsidP="00E9401C">
            <w:pPr>
              <w:tabs>
                <w:tab w:val="left" w:pos="2355"/>
              </w:tabs>
              <w:spacing w:after="74" w:line="240" w:lineRule="auto"/>
              <w:ind w:right="40"/>
              <w:jc w:val="both"/>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Overlap w:val="never"/>
              <w:tblW w:w="0" w:type="auto"/>
              <w:jc w:val="center"/>
              <w:tblCellMar>
                <w:left w:w="10" w:type="dxa"/>
                <w:right w:w="10" w:type="dxa"/>
              </w:tblCellMar>
              <w:tblLook w:val="0000" w:firstRow="0" w:lastRow="0" w:firstColumn="0" w:lastColumn="0" w:noHBand="0" w:noVBand="0"/>
            </w:tblPr>
            <w:tblGrid>
              <w:gridCol w:w="3015"/>
              <w:gridCol w:w="6160"/>
            </w:tblGrid>
            <w:tr w:rsidR="00450062" w:rsidRPr="00E9401C" w14:paraId="054AB4C2" w14:textId="77777777" w:rsidTr="00450062">
              <w:trPr>
                <w:trHeight w:hRule="exact" w:val="2164"/>
                <w:jc w:val="center"/>
              </w:trPr>
              <w:tc>
                <w:tcPr>
                  <w:tcW w:w="3015" w:type="dxa"/>
                  <w:tcBorders>
                    <w:top w:val="single" w:sz="4" w:space="0" w:color="auto"/>
                    <w:left w:val="single" w:sz="4" w:space="0" w:color="auto"/>
                  </w:tcBorders>
                  <w:shd w:val="clear" w:color="auto" w:fill="FFFFFF"/>
                </w:tcPr>
                <w:p w14:paraId="4658AC8C" w14:textId="77777777" w:rsidR="00450062" w:rsidRPr="00E9401C" w:rsidRDefault="00450062" w:rsidP="00E9401C">
                  <w:pPr>
                    <w:widowControl w:val="0"/>
                    <w:spacing w:after="0" w:line="274" w:lineRule="exact"/>
                    <w:ind w:left="20"/>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iCs/>
                      <w:color w:val="000000"/>
                      <w:sz w:val="21"/>
                      <w:szCs w:val="21"/>
                      <w:lang w:eastAsia="ru-RU"/>
                    </w:rPr>
                    <w:t>Перечень дошкольных образовательных организаций, выбранных для приема множественный выбор из списка государственных, муниципальных образовательных</w:t>
                  </w:r>
                </w:p>
              </w:tc>
              <w:tc>
                <w:tcPr>
                  <w:tcW w:w="6160" w:type="dxa"/>
                  <w:tcBorders>
                    <w:top w:val="single" w:sz="4" w:space="0" w:color="auto"/>
                    <w:left w:val="single" w:sz="4" w:space="0" w:color="auto"/>
                    <w:right w:val="single" w:sz="4" w:space="0" w:color="auto"/>
                  </w:tcBorders>
                  <w:shd w:val="clear" w:color="auto" w:fill="FFFFFF"/>
                </w:tcPr>
                <w:p w14:paraId="52E06334" w14:textId="77777777" w:rsidR="00450062" w:rsidRPr="00E9401C" w:rsidRDefault="00450062" w:rsidP="00E9401C">
                  <w:pPr>
                    <w:widowControl w:val="0"/>
                    <w:spacing w:after="0" w:line="210" w:lineRule="exact"/>
                    <w:ind w:left="20"/>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iCs/>
                      <w:color w:val="000000"/>
                      <w:sz w:val="21"/>
                      <w:szCs w:val="21"/>
                      <w:lang w:eastAsia="ru-RU"/>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E9401C">
                    <w:rPr>
                      <w:rFonts w:ascii="Times New Roman" w:eastAsia="Times New Roman" w:hAnsi="Times New Roman" w:cs="Times New Roman"/>
                      <w:i/>
                      <w:iCs/>
                      <w:color w:val="000000"/>
                      <w:sz w:val="21"/>
                      <w:szCs w:val="21"/>
                      <w:lang w:eastAsia="ru-RU"/>
                    </w:rPr>
                    <w:t>муниципально</w:t>
                  </w:r>
                  <w:proofErr w:type="spellEnd"/>
                  <w:r w:rsidRPr="00E9401C">
                    <w:rPr>
                      <w:rFonts w:ascii="Times New Roman" w:eastAsia="Times New Roman" w:hAnsi="Times New Roman" w:cs="Times New Roman"/>
                      <w:i/>
                      <w:iCs/>
                      <w:color w:val="000000"/>
                      <w:sz w:val="21"/>
                      <w:szCs w:val="21"/>
                      <w:lang w:eastAsia="ru-RU"/>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450062" w:rsidRPr="00E9401C" w14:paraId="5750BFE0" w14:textId="77777777" w:rsidTr="00450062">
              <w:trPr>
                <w:trHeight w:hRule="exact" w:val="3257"/>
                <w:jc w:val="center"/>
              </w:trPr>
              <w:tc>
                <w:tcPr>
                  <w:tcW w:w="3015" w:type="dxa"/>
                  <w:tcBorders>
                    <w:top w:val="single" w:sz="4" w:space="0" w:color="auto"/>
                    <w:left w:val="single" w:sz="4" w:space="0" w:color="auto"/>
                  </w:tcBorders>
                  <w:shd w:val="clear" w:color="auto" w:fill="FFFFFF"/>
                </w:tcPr>
                <w:p w14:paraId="1E053B6A" w14:textId="77777777" w:rsidR="00450062" w:rsidRPr="00E9401C" w:rsidRDefault="00450062" w:rsidP="00E9401C">
                  <w:pPr>
                    <w:widowControl w:val="0"/>
                    <w:spacing w:after="0" w:line="274" w:lineRule="exact"/>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iCs/>
                      <w:color w:val="000000"/>
                      <w:sz w:val="21"/>
                      <w:szCs w:val="21"/>
                      <w:lang w:eastAsia="ru-RU"/>
                    </w:rPr>
                    <w:t xml:space="preserve">Согласие на направления в другие дошкольные </w:t>
                  </w:r>
                </w:p>
                <w:p w14:paraId="49C5092E" w14:textId="77777777" w:rsidR="00450062" w:rsidRPr="00E9401C" w:rsidRDefault="00450062" w:rsidP="00E9401C">
                  <w:pPr>
                    <w:widowControl w:val="0"/>
                    <w:spacing w:after="0" w:line="274" w:lineRule="exact"/>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iCs/>
                      <w:color w:val="000000"/>
                      <w:sz w:val="21"/>
                      <w:szCs w:val="21"/>
                      <w:lang w:eastAsia="ru-RU"/>
                    </w:rPr>
                    <w:t>образовательные</w:t>
                  </w:r>
                  <w:r w:rsidRPr="00E9401C">
                    <w:rPr>
                      <w:rFonts w:ascii="Times New Roman" w:eastAsia="Times New Roman" w:hAnsi="Times New Roman" w:cs="Times New Roman"/>
                      <w:color w:val="000000"/>
                      <w:sz w:val="21"/>
                      <w:szCs w:val="21"/>
                      <w:lang w:eastAsia="ru-RU"/>
                    </w:rPr>
                    <w:t xml:space="preserve"> организации </w:t>
                  </w:r>
                  <w:r w:rsidRPr="00E9401C">
                    <w:rPr>
                      <w:rFonts w:ascii="Times New Roman" w:eastAsia="Times New Roman" w:hAnsi="Times New Roman" w:cs="Times New Roman"/>
                      <w:i/>
                      <w:iCs/>
                      <w:color w:val="000000"/>
                      <w:sz w:val="21"/>
                      <w:szCs w:val="21"/>
                      <w:lang w:eastAsia="ru-RU"/>
                    </w:rPr>
                    <w:t>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6160" w:type="dxa"/>
                  <w:tcBorders>
                    <w:top w:val="single" w:sz="4" w:space="0" w:color="auto"/>
                    <w:left w:val="single" w:sz="4" w:space="0" w:color="auto"/>
                    <w:right w:val="single" w:sz="4" w:space="0" w:color="auto"/>
                  </w:tcBorders>
                  <w:shd w:val="clear" w:color="auto" w:fill="FFFFFF"/>
                </w:tcPr>
                <w:p w14:paraId="26FE01FA" w14:textId="77777777" w:rsidR="00450062" w:rsidRPr="00E9401C" w:rsidRDefault="00450062" w:rsidP="00E9401C">
                  <w:pPr>
                    <w:widowControl w:val="0"/>
                    <w:spacing w:after="0" w:line="274" w:lineRule="exact"/>
                    <w:ind w:right="40"/>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iCs/>
                      <w:color w:val="000000"/>
                      <w:sz w:val="21"/>
                      <w:szCs w:val="21"/>
                      <w:lang w:eastAsia="ru-RU"/>
                    </w:rPr>
                    <w:t>бинарная отметка «Да/Нет», по умолчанию - «Нет»</w:t>
                  </w:r>
                </w:p>
                <w:p w14:paraId="799EAC9B" w14:textId="77777777" w:rsidR="00450062" w:rsidRPr="00E9401C" w:rsidRDefault="00450062" w:rsidP="00E9401C">
                  <w:pPr>
                    <w:widowControl w:val="0"/>
                    <w:spacing w:after="0" w:line="210" w:lineRule="exact"/>
                    <w:ind w:left="20"/>
                    <w:rPr>
                      <w:rFonts w:ascii="Times New Roman" w:eastAsia="Times New Roman" w:hAnsi="Times New Roman" w:cs="Times New Roman"/>
                      <w:i/>
                      <w:iCs/>
                      <w:color w:val="000000"/>
                      <w:sz w:val="21"/>
                      <w:szCs w:val="21"/>
                      <w:lang w:eastAsia="ru-RU"/>
                    </w:rPr>
                  </w:pPr>
                </w:p>
              </w:tc>
            </w:tr>
            <w:tr w:rsidR="00450062" w:rsidRPr="00E9401C" w14:paraId="79112DC5" w14:textId="77777777" w:rsidTr="00450062">
              <w:trPr>
                <w:trHeight w:hRule="exact" w:val="983"/>
                <w:jc w:val="center"/>
              </w:trPr>
              <w:tc>
                <w:tcPr>
                  <w:tcW w:w="3015" w:type="dxa"/>
                  <w:tcBorders>
                    <w:top w:val="single" w:sz="4" w:space="0" w:color="auto"/>
                    <w:left w:val="single" w:sz="4" w:space="0" w:color="auto"/>
                  </w:tcBorders>
                  <w:shd w:val="clear" w:color="auto" w:fill="FFFFFF"/>
                </w:tcPr>
                <w:p w14:paraId="4FDDE118" w14:textId="77777777" w:rsidR="00450062" w:rsidRPr="00E9401C" w:rsidRDefault="00450062" w:rsidP="00E9401C">
                  <w:pPr>
                    <w:widowControl w:val="0"/>
                    <w:spacing w:after="18" w:line="210" w:lineRule="exact"/>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iCs/>
                      <w:color w:val="000000"/>
                      <w:sz w:val="21"/>
                      <w:szCs w:val="21"/>
                      <w:lang w:eastAsia="ru-RU"/>
                    </w:rPr>
                    <w:t>Согласие на</w:t>
                  </w:r>
                </w:p>
                <w:p w14:paraId="0E114511" w14:textId="77777777" w:rsidR="00450062" w:rsidRPr="00E9401C" w:rsidRDefault="00450062" w:rsidP="00E9401C">
                  <w:pPr>
                    <w:widowControl w:val="0"/>
                    <w:spacing w:after="0" w:line="274" w:lineRule="exact"/>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color w:val="000000"/>
                      <w:sz w:val="21"/>
                      <w:szCs w:val="21"/>
                      <w:lang w:eastAsia="ru-RU"/>
                    </w:rPr>
                    <w:t>общеразвивающую группу</w:t>
                  </w:r>
                </w:p>
              </w:tc>
              <w:tc>
                <w:tcPr>
                  <w:tcW w:w="6160" w:type="dxa"/>
                  <w:tcBorders>
                    <w:top w:val="single" w:sz="4" w:space="0" w:color="auto"/>
                    <w:left w:val="single" w:sz="4" w:space="0" w:color="auto"/>
                    <w:right w:val="single" w:sz="4" w:space="0" w:color="auto"/>
                  </w:tcBorders>
                  <w:shd w:val="clear" w:color="auto" w:fill="FFFFFF"/>
                </w:tcPr>
                <w:p w14:paraId="47934D81" w14:textId="77777777" w:rsidR="00450062" w:rsidRPr="00E9401C" w:rsidRDefault="00450062" w:rsidP="00E9401C">
                  <w:pPr>
                    <w:widowControl w:val="0"/>
                    <w:spacing w:after="0" w:line="274" w:lineRule="exact"/>
                    <w:ind w:right="40"/>
                    <w:rPr>
                      <w:rFonts w:ascii="Times New Roman" w:eastAsia="Times New Roman" w:hAnsi="Times New Roman" w:cs="Times New Roman"/>
                      <w:i/>
                      <w:iCs/>
                      <w:color w:val="000000"/>
                      <w:sz w:val="21"/>
                      <w:szCs w:val="21"/>
                      <w:lang w:eastAsia="ru-RU"/>
                    </w:rPr>
                  </w:pPr>
                  <w:r w:rsidRPr="00E9401C">
                    <w:rPr>
                      <w:rFonts w:ascii="Times New Roman" w:eastAsia="Times New Roman" w:hAnsi="Times New Roman" w:cs="Times New Roman"/>
                      <w:i/>
                      <w:color w:val="000000"/>
                      <w:sz w:val="21"/>
                      <w:szCs w:val="21"/>
                      <w:lang w:eastAsia="ru-RU"/>
                    </w:rPr>
                    <w:t>бинарная отметка «Да/Нет», по умолчанию -«Нет»</w:t>
                  </w:r>
                </w:p>
              </w:tc>
            </w:tr>
            <w:tr w:rsidR="00450062" w:rsidRPr="00E9401C" w14:paraId="4F0BE269" w14:textId="77777777" w:rsidTr="00450062">
              <w:trPr>
                <w:trHeight w:hRule="exact" w:val="610"/>
                <w:jc w:val="center"/>
              </w:trPr>
              <w:tc>
                <w:tcPr>
                  <w:tcW w:w="3015" w:type="dxa"/>
                  <w:tcBorders>
                    <w:top w:val="single" w:sz="4" w:space="0" w:color="auto"/>
                    <w:left w:val="single" w:sz="4" w:space="0" w:color="auto"/>
                  </w:tcBorders>
                  <w:shd w:val="clear" w:color="auto" w:fill="FFFFFF"/>
                </w:tcPr>
                <w:p w14:paraId="2315CB97" w14:textId="77777777" w:rsidR="00450062" w:rsidRPr="00E9401C" w:rsidRDefault="00450062" w:rsidP="00E9401C">
                  <w:pPr>
                    <w:widowControl w:val="0"/>
                    <w:spacing w:after="0" w:line="274" w:lineRule="exact"/>
                    <w:ind w:lef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Согласие на группу присмотра и ухода</w:t>
                  </w:r>
                </w:p>
              </w:tc>
              <w:tc>
                <w:tcPr>
                  <w:tcW w:w="6160" w:type="dxa"/>
                  <w:tcBorders>
                    <w:top w:val="single" w:sz="4" w:space="0" w:color="auto"/>
                    <w:left w:val="single" w:sz="4" w:space="0" w:color="auto"/>
                    <w:right w:val="single" w:sz="4" w:space="0" w:color="auto"/>
                  </w:tcBorders>
                  <w:shd w:val="clear" w:color="auto" w:fill="FFFFFF"/>
                </w:tcPr>
                <w:p w14:paraId="16301E6C" w14:textId="77777777" w:rsidR="00450062" w:rsidRPr="00E9401C" w:rsidRDefault="00450062" w:rsidP="00E9401C">
                  <w:pPr>
                    <w:widowControl w:val="0"/>
                    <w:spacing w:after="0" w:line="210" w:lineRule="exact"/>
                    <w:ind w:lef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бинарная отметка «Да/Нет», по умолчанию -«Нет»</w:t>
                  </w:r>
                </w:p>
              </w:tc>
            </w:tr>
            <w:tr w:rsidR="00450062" w:rsidRPr="00E9401C" w14:paraId="49F4F4D9" w14:textId="77777777" w:rsidTr="00450062">
              <w:trPr>
                <w:trHeight w:hRule="exact" w:val="869"/>
                <w:jc w:val="center"/>
              </w:trPr>
              <w:tc>
                <w:tcPr>
                  <w:tcW w:w="3015" w:type="dxa"/>
                  <w:tcBorders>
                    <w:top w:val="single" w:sz="4" w:space="0" w:color="auto"/>
                    <w:left w:val="single" w:sz="4" w:space="0" w:color="auto"/>
                  </w:tcBorders>
                  <w:shd w:val="clear" w:color="auto" w:fill="FFFFFF"/>
                </w:tcPr>
                <w:p w14:paraId="15F9B36F" w14:textId="77777777" w:rsidR="00450062" w:rsidRPr="00E9401C" w:rsidRDefault="00450062" w:rsidP="00E9401C">
                  <w:pPr>
                    <w:widowControl w:val="0"/>
                    <w:spacing w:after="0" w:line="274" w:lineRule="exact"/>
                    <w:ind w:lef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lastRenderedPageBreak/>
                    <w:t>Согласие на</w:t>
                  </w:r>
                </w:p>
                <w:p w14:paraId="27656246" w14:textId="77777777" w:rsidR="00450062" w:rsidRPr="00E9401C" w:rsidRDefault="00450062" w:rsidP="00E9401C">
                  <w:pPr>
                    <w:widowControl w:val="0"/>
                    <w:spacing w:after="0" w:line="274" w:lineRule="exact"/>
                    <w:ind w:lef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кратковременный режим пребывания</w:t>
                  </w:r>
                </w:p>
              </w:tc>
              <w:tc>
                <w:tcPr>
                  <w:tcW w:w="6160" w:type="dxa"/>
                  <w:tcBorders>
                    <w:top w:val="single" w:sz="4" w:space="0" w:color="auto"/>
                    <w:left w:val="single" w:sz="4" w:space="0" w:color="auto"/>
                    <w:right w:val="single" w:sz="4" w:space="0" w:color="auto"/>
                  </w:tcBorders>
                  <w:shd w:val="clear" w:color="auto" w:fill="FFFFFF"/>
                </w:tcPr>
                <w:p w14:paraId="7777CCB3" w14:textId="77777777" w:rsidR="00450062" w:rsidRPr="00E9401C" w:rsidRDefault="00450062" w:rsidP="00E9401C">
                  <w:pPr>
                    <w:widowControl w:val="0"/>
                    <w:spacing w:after="0" w:line="274" w:lineRule="exact"/>
                    <w:ind w:lef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бинарная отметка «Да/Нет», по умолчанию - «Нет», может заполняться при выборе режимов более 5 часов в день</w:t>
                  </w:r>
                </w:p>
              </w:tc>
            </w:tr>
            <w:tr w:rsidR="00450062" w:rsidRPr="00E9401C" w14:paraId="686552BD" w14:textId="77777777" w:rsidTr="00450062">
              <w:trPr>
                <w:trHeight w:hRule="exact" w:val="874"/>
                <w:jc w:val="center"/>
              </w:trPr>
              <w:tc>
                <w:tcPr>
                  <w:tcW w:w="3015" w:type="dxa"/>
                  <w:tcBorders>
                    <w:top w:val="single" w:sz="4" w:space="0" w:color="auto"/>
                    <w:left w:val="single" w:sz="4" w:space="0" w:color="auto"/>
                    <w:bottom w:val="single" w:sz="4" w:space="0" w:color="auto"/>
                  </w:tcBorders>
                  <w:shd w:val="clear" w:color="auto" w:fill="FFFFFF"/>
                </w:tcPr>
                <w:p w14:paraId="5562128E" w14:textId="77777777" w:rsidR="00450062" w:rsidRPr="00E9401C" w:rsidRDefault="00450062" w:rsidP="00E9401C">
                  <w:pPr>
                    <w:widowControl w:val="0"/>
                    <w:spacing w:after="0" w:line="274" w:lineRule="exact"/>
                    <w:ind w:lef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Согласие на группу полного дня</w:t>
                  </w:r>
                </w:p>
              </w:tc>
              <w:tc>
                <w:tcPr>
                  <w:tcW w:w="6160" w:type="dxa"/>
                  <w:tcBorders>
                    <w:top w:val="single" w:sz="4" w:space="0" w:color="auto"/>
                    <w:left w:val="single" w:sz="4" w:space="0" w:color="auto"/>
                    <w:bottom w:val="single" w:sz="4" w:space="0" w:color="auto"/>
                    <w:right w:val="single" w:sz="4" w:space="0" w:color="auto"/>
                  </w:tcBorders>
                  <w:shd w:val="clear" w:color="auto" w:fill="FFFFFF"/>
                </w:tcPr>
                <w:p w14:paraId="2E6EB6BE" w14:textId="77777777" w:rsidR="00450062" w:rsidRPr="00E9401C" w:rsidRDefault="00450062" w:rsidP="00E9401C">
                  <w:pPr>
                    <w:widowControl w:val="0"/>
                    <w:spacing w:after="0" w:line="274" w:lineRule="exact"/>
                    <w:ind w:left="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бинарная отметка «Да/Нет», по умолчанию - «Нет», заполняется при выборе группы по режиму, отличному от полного дня</w:t>
                  </w:r>
                </w:p>
              </w:tc>
            </w:tr>
          </w:tbl>
          <w:p w14:paraId="122413F3" w14:textId="77777777" w:rsidR="00450062" w:rsidRPr="00E9401C" w:rsidRDefault="00450062" w:rsidP="00E9401C">
            <w:pPr>
              <w:tabs>
                <w:tab w:val="left" w:pos="2355"/>
              </w:tabs>
              <w:spacing w:after="74" w:line="240" w:lineRule="auto"/>
              <w:ind w:right="40"/>
              <w:jc w:val="both"/>
              <w:rPr>
                <w:rFonts w:ascii="Times New Roman" w:eastAsia="Times New Roman" w:hAnsi="Times New Roman" w:cs="Times New Roman"/>
                <w:color w:val="000000"/>
                <w:sz w:val="23"/>
                <w:szCs w:val="23"/>
              </w:rPr>
            </w:pPr>
          </w:p>
        </w:tc>
      </w:tr>
      <w:tr w:rsidR="00450062" w:rsidRPr="00E9401C" w14:paraId="47C19179" w14:textId="77777777" w:rsidTr="00450062">
        <w:tc>
          <w:tcPr>
            <w:tcW w:w="978" w:type="dxa"/>
          </w:tcPr>
          <w:p w14:paraId="54A62667" w14:textId="77777777" w:rsidR="00450062" w:rsidRPr="00E9401C" w:rsidRDefault="00450062" w:rsidP="00E9401C">
            <w:pPr>
              <w:spacing w:after="74" w:line="230" w:lineRule="exact"/>
              <w:ind w:right="40"/>
              <w:jc w:val="center"/>
              <w:rPr>
                <w:rFonts w:ascii="Times New Roman" w:eastAsia="Times New Roman" w:hAnsi="Times New Roman" w:cs="Times New Roman"/>
                <w:color w:val="000000"/>
                <w:sz w:val="23"/>
                <w:szCs w:val="23"/>
              </w:rPr>
            </w:pPr>
            <w:r w:rsidRPr="00E9401C">
              <w:rPr>
                <w:rFonts w:ascii="Times New Roman" w:eastAsia="Times New Roman" w:hAnsi="Times New Roman" w:cs="Times New Roman"/>
                <w:color w:val="000000"/>
                <w:sz w:val="23"/>
                <w:szCs w:val="23"/>
              </w:rPr>
              <w:lastRenderedPageBreak/>
              <w:t xml:space="preserve">4. </w:t>
            </w:r>
          </w:p>
        </w:tc>
        <w:tc>
          <w:tcPr>
            <w:tcW w:w="3133" w:type="dxa"/>
          </w:tcPr>
          <w:tbl>
            <w:tblPr>
              <w:tblW w:w="0" w:type="auto"/>
              <w:tblBorders>
                <w:top w:val="nil"/>
                <w:left w:val="nil"/>
                <w:bottom w:val="nil"/>
                <w:right w:val="nil"/>
              </w:tblBorders>
              <w:tblLook w:val="0000" w:firstRow="0" w:lastRow="0" w:firstColumn="0" w:lastColumn="0" w:noHBand="0" w:noVBand="0"/>
            </w:tblPr>
            <w:tblGrid>
              <w:gridCol w:w="2917"/>
            </w:tblGrid>
            <w:tr w:rsidR="00450062" w:rsidRPr="00E9401C" w14:paraId="24C8AD37" w14:textId="77777777" w:rsidTr="00450062">
              <w:trPr>
                <w:trHeight w:val="933"/>
              </w:trPr>
              <w:tc>
                <w:tcPr>
                  <w:tcW w:w="0" w:type="auto"/>
                </w:tcPr>
                <w:p w14:paraId="051C2BCB" w14:textId="77777777" w:rsidR="00450062" w:rsidRPr="00E9401C" w:rsidRDefault="00450062" w:rsidP="00E9401C">
                  <w:pPr>
                    <w:widowControl w:val="0"/>
                    <w:autoSpaceDE w:val="0"/>
                    <w:autoSpaceDN w:val="0"/>
                    <w:adjustRightInd w:val="0"/>
                    <w:spacing w:after="0" w:line="240" w:lineRule="auto"/>
                    <w:rPr>
                      <w:rFonts w:ascii="Times New Roman" w:eastAsia="Courier New" w:hAnsi="Times New Roman" w:cs="Times New Roman"/>
                      <w:color w:val="000000"/>
                      <w:sz w:val="28"/>
                      <w:szCs w:val="28"/>
                      <w:lang w:eastAsia="ru-RU"/>
                    </w:rPr>
                  </w:pPr>
                  <w:r w:rsidRPr="00E9401C">
                    <w:rPr>
                      <w:rFonts w:ascii="Times New Roman" w:eastAsia="Courier New" w:hAnsi="Times New Roman" w:cs="Times New Roman"/>
                      <w:color w:val="000000"/>
                      <w:sz w:val="28"/>
                      <w:szCs w:val="28"/>
                      <w:lang w:eastAsia="ru-RU"/>
                    </w:rPr>
                    <w:t>Есть ли у Вас другие дети (брат (-</w:t>
                  </w:r>
                  <w:proofErr w:type="spellStart"/>
                  <w:r w:rsidRPr="00E9401C">
                    <w:rPr>
                      <w:rFonts w:ascii="Times New Roman" w:eastAsia="Courier New" w:hAnsi="Times New Roman" w:cs="Times New Roman"/>
                      <w:color w:val="000000"/>
                      <w:sz w:val="28"/>
                      <w:szCs w:val="28"/>
                      <w:lang w:eastAsia="ru-RU"/>
                    </w:rPr>
                    <w:t>ья</w:t>
                  </w:r>
                  <w:proofErr w:type="spellEnd"/>
                  <w:r w:rsidRPr="00E9401C">
                    <w:rPr>
                      <w:rFonts w:ascii="Times New Roman" w:eastAsia="Courier New" w:hAnsi="Times New Roman" w:cs="Times New Roman"/>
                      <w:color w:val="000000"/>
                      <w:sz w:val="28"/>
                      <w:szCs w:val="28"/>
                      <w:lang w:eastAsia="ru-RU"/>
                    </w:rPr>
                    <w:t xml:space="preserve">) или сестра (-ы) ребенка, которому требуется место), которые уже обучаются в выбранных для приема образовательных организациях? </w:t>
                  </w:r>
                </w:p>
              </w:tc>
            </w:tr>
          </w:tbl>
          <w:p w14:paraId="41A9DFBC" w14:textId="77777777" w:rsidR="00450062" w:rsidRPr="00E9401C" w:rsidRDefault="00450062" w:rsidP="00E9401C">
            <w:pPr>
              <w:tabs>
                <w:tab w:val="left" w:pos="2355"/>
              </w:tabs>
              <w:spacing w:after="74" w:line="230" w:lineRule="exact"/>
              <w:ind w:right="40"/>
              <w:jc w:val="center"/>
              <w:rPr>
                <w:rFonts w:ascii="Times New Roman" w:eastAsia="Times New Roman" w:hAnsi="Times New Roman" w:cs="Times New Roman"/>
                <w:color w:val="000000"/>
                <w:sz w:val="23"/>
                <w:szCs w:val="23"/>
              </w:rPr>
            </w:pPr>
          </w:p>
        </w:tc>
        <w:tc>
          <w:tcPr>
            <w:tcW w:w="3134" w:type="dxa"/>
            <w:gridSpan w:val="2"/>
          </w:tcPr>
          <w:p w14:paraId="2CF91773" w14:textId="77777777" w:rsidR="00450062" w:rsidRPr="00E9401C" w:rsidRDefault="00450062" w:rsidP="00E9401C">
            <w:pPr>
              <w:tabs>
                <w:tab w:val="left" w:pos="2355"/>
              </w:tabs>
              <w:spacing w:after="74" w:line="230" w:lineRule="exact"/>
              <w:ind w:right="40"/>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 xml:space="preserve">Да </w:t>
            </w:r>
          </w:p>
        </w:tc>
        <w:tc>
          <w:tcPr>
            <w:tcW w:w="3134" w:type="dxa"/>
            <w:gridSpan w:val="2"/>
          </w:tcPr>
          <w:p w14:paraId="6B055CAF" w14:textId="77777777" w:rsidR="00450062" w:rsidRPr="00E9401C" w:rsidRDefault="00450062" w:rsidP="00E9401C">
            <w:pPr>
              <w:tabs>
                <w:tab w:val="left" w:pos="2355"/>
              </w:tabs>
              <w:spacing w:after="74" w:line="230" w:lineRule="exact"/>
              <w:ind w:right="40"/>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 xml:space="preserve">Нет </w:t>
            </w:r>
          </w:p>
        </w:tc>
      </w:tr>
      <w:tr w:rsidR="00450062" w:rsidRPr="00E9401C" w14:paraId="7FB50989" w14:textId="77777777" w:rsidTr="00450062">
        <w:tc>
          <w:tcPr>
            <w:tcW w:w="10379" w:type="dxa"/>
            <w:gridSpan w:val="6"/>
          </w:tcPr>
          <w:p w14:paraId="67F69803" w14:textId="77777777" w:rsidR="00450062" w:rsidRPr="00E9401C" w:rsidRDefault="00450062" w:rsidP="00E9401C">
            <w:pPr>
              <w:autoSpaceDE w:val="0"/>
              <w:autoSpaceDN w:val="0"/>
              <w:adjustRightInd w:val="0"/>
              <w:spacing w:after="0" w:line="240" w:lineRule="auto"/>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Если ДА, то укажите их ФИО и наименование организации, в которой он (она, они) обучаются. </w:t>
            </w:r>
          </w:p>
          <w:p w14:paraId="7A3288BF" w14:textId="77777777" w:rsidR="00450062" w:rsidRPr="00E9401C" w:rsidRDefault="00450062" w:rsidP="00E9401C">
            <w:pPr>
              <w:tabs>
                <w:tab w:val="left" w:pos="2355"/>
              </w:tabs>
              <w:spacing w:after="74" w:line="230" w:lineRule="exact"/>
              <w:ind w:right="40"/>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 xml:space="preserve">Если НЕТ, переход к шагу № 5 </w:t>
            </w:r>
          </w:p>
        </w:tc>
      </w:tr>
      <w:tr w:rsidR="00450062" w:rsidRPr="00E9401C" w14:paraId="4F411448" w14:textId="77777777" w:rsidTr="00450062">
        <w:tc>
          <w:tcPr>
            <w:tcW w:w="978" w:type="dxa"/>
          </w:tcPr>
          <w:p w14:paraId="5F3BBA3D" w14:textId="77777777" w:rsidR="00450062" w:rsidRPr="00E9401C" w:rsidRDefault="00450062" w:rsidP="00E9401C">
            <w:pPr>
              <w:spacing w:after="74" w:line="230" w:lineRule="exact"/>
              <w:ind w:right="40"/>
              <w:jc w:val="center"/>
              <w:rPr>
                <w:rFonts w:ascii="Times New Roman" w:eastAsia="Times New Roman" w:hAnsi="Times New Roman" w:cs="Times New Roman"/>
                <w:color w:val="000000"/>
                <w:sz w:val="23"/>
                <w:szCs w:val="23"/>
              </w:rPr>
            </w:pPr>
            <w:r w:rsidRPr="00E9401C">
              <w:rPr>
                <w:rFonts w:ascii="Times New Roman" w:eastAsia="Times New Roman" w:hAnsi="Times New Roman" w:cs="Times New Roman"/>
                <w:color w:val="000000"/>
                <w:sz w:val="23"/>
                <w:szCs w:val="23"/>
              </w:rPr>
              <w:t xml:space="preserve">5. </w:t>
            </w:r>
          </w:p>
        </w:tc>
        <w:tc>
          <w:tcPr>
            <w:tcW w:w="3133" w:type="dxa"/>
          </w:tcPr>
          <w:p w14:paraId="11649E8A" w14:textId="77777777" w:rsidR="00450062" w:rsidRPr="00E9401C" w:rsidRDefault="00450062" w:rsidP="00E9401C">
            <w:pPr>
              <w:autoSpaceDE w:val="0"/>
              <w:autoSpaceDN w:val="0"/>
              <w:adjustRightInd w:val="0"/>
              <w:spacing w:after="0" w:line="240" w:lineRule="auto"/>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 xml:space="preserve">Есть ли у Вас право на специальные меры поддержки (право </w:t>
            </w:r>
          </w:p>
          <w:p w14:paraId="5C22C895" w14:textId="77777777" w:rsidR="00450062" w:rsidRPr="00E9401C" w:rsidRDefault="00450062" w:rsidP="00E9401C">
            <w:pPr>
              <w:autoSpaceDE w:val="0"/>
              <w:autoSpaceDN w:val="0"/>
              <w:adjustRightInd w:val="0"/>
              <w:spacing w:after="0" w:line="240" w:lineRule="auto"/>
              <w:rPr>
                <w:rFonts w:ascii="Times New Roman" w:eastAsia="Courier New" w:hAnsi="Times New Roman" w:cs="Times New Roman"/>
                <w:color w:val="000000"/>
                <w:sz w:val="28"/>
                <w:szCs w:val="28"/>
              </w:rPr>
            </w:pPr>
            <w:r w:rsidRPr="00E9401C">
              <w:rPr>
                <w:rFonts w:ascii="Times New Roman" w:eastAsia="Courier New" w:hAnsi="Times New Roman" w:cs="Times New Roman"/>
                <w:color w:val="000000"/>
                <w:sz w:val="28"/>
                <w:szCs w:val="28"/>
              </w:rPr>
              <w:t>на внеочередное или первоочередное зачисление</w:t>
            </w:r>
            <w:r w:rsidRPr="00E9401C">
              <w:rPr>
                <w:rFonts w:ascii="Courier New" w:eastAsia="Courier New" w:hAnsi="Courier New" w:cs="Courier New"/>
                <w:color w:val="000000"/>
                <w:sz w:val="28"/>
                <w:szCs w:val="28"/>
              </w:rPr>
              <w:t xml:space="preserve">) </w:t>
            </w:r>
          </w:p>
        </w:tc>
        <w:tc>
          <w:tcPr>
            <w:tcW w:w="3134" w:type="dxa"/>
            <w:gridSpan w:val="2"/>
          </w:tcPr>
          <w:p w14:paraId="3D75DBAA" w14:textId="77777777" w:rsidR="00450062" w:rsidRPr="00E9401C" w:rsidRDefault="00450062" w:rsidP="00E9401C">
            <w:pPr>
              <w:tabs>
                <w:tab w:val="left" w:pos="2355"/>
              </w:tabs>
              <w:spacing w:after="74" w:line="230" w:lineRule="exact"/>
              <w:ind w:right="40"/>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 xml:space="preserve">Да </w:t>
            </w:r>
          </w:p>
        </w:tc>
        <w:tc>
          <w:tcPr>
            <w:tcW w:w="3134" w:type="dxa"/>
            <w:gridSpan w:val="2"/>
          </w:tcPr>
          <w:p w14:paraId="6D78D2EF" w14:textId="77777777" w:rsidR="00450062" w:rsidRPr="00E9401C" w:rsidRDefault="00450062" w:rsidP="00E9401C">
            <w:pPr>
              <w:tabs>
                <w:tab w:val="left" w:pos="2355"/>
              </w:tabs>
              <w:spacing w:after="74" w:line="230" w:lineRule="exact"/>
              <w:ind w:right="40"/>
              <w:rPr>
                <w:rFonts w:ascii="Times New Roman" w:eastAsia="Times New Roman" w:hAnsi="Times New Roman" w:cs="Times New Roman"/>
                <w:color w:val="000000"/>
                <w:sz w:val="28"/>
                <w:szCs w:val="28"/>
              </w:rPr>
            </w:pPr>
            <w:r w:rsidRPr="00E9401C">
              <w:rPr>
                <w:rFonts w:ascii="Times New Roman" w:eastAsia="Times New Roman" w:hAnsi="Times New Roman" w:cs="Times New Roman"/>
                <w:color w:val="000000"/>
                <w:sz w:val="28"/>
                <w:szCs w:val="28"/>
              </w:rPr>
              <w:t xml:space="preserve">Нет </w:t>
            </w:r>
          </w:p>
        </w:tc>
      </w:tr>
      <w:tr w:rsidR="00450062" w:rsidRPr="00E9401C" w14:paraId="417BC968" w14:textId="77777777" w:rsidTr="00450062">
        <w:tc>
          <w:tcPr>
            <w:tcW w:w="10379" w:type="dxa"/>
            <w:gridSpan w:val="6"/>
          </w:tcPr>
          <w:tbl>
            <w:tblPr>
              <w:tblW w:w="0" w:type="auto"/>
              <w:tblBorders>
                <w:top w:val="nil"/>
                <w:left w:val="nil"/>
                <w:bottom w:val="nil"/>
                <w:right w:val="nil"/>
              </w:tblBorders>
              <w:tblLook w:val="0000" w:firstRow="0" w:lastRow="0" w:firstColumn="0" w:lastColumn="0" w:noHBand="0" w:noVBand="0"/>
            </w:tblPr>
            <w:tblGrid>
              <w:gridCol w:w="10163"/>
            </w:tblGrid>
            <w:tr w:rsidR="00450062" w:rsidRPr="00E9401C" w14:paraId="29619615" w14:textId="77777777" w:rsidTr="00450062">
              <w:trPr>
                <w:trHeight w:val="449"/>
              </w:trPr>
              <w:tc>
                <w:tcPr>
                  <w:tcW w:w="0" w:type="auto"/>
                </w:tcPr>
                <w:p w14:paraId="0EB3F8EF" w14:textId="77777777" w:rsidR="00450062" w:rsidRPr="00E9401C" w:rsidRDefault="00450062" w:rsidP="00E9401C">
                  <w:pPr>
                    <w:widowControl w:val="0"/>
                    <w:autoSpaceDE w:val="0"/>
                    <w:autoSpaceDN w:val="0"/>
                    <w:adjustRightInd w:val="0"/>
                    <w:spacing w:after="0" w:line="240" w:lineRule="auto"/>
                    <w:rPr>
                      <w:rFonts w:ascii="Times New Roman" w:eastAsia="Courier New" w:hAnsi="Times New Roman" w:cs="Times New Roman"/>
                      <w:color w:val="000000"/>
                      <w:sz w:val="28"/>
                      <w:szCs w:val="28"/>
                      <w:lang w:eastAsia="ru-RU"/>
                    </w:rPr>
                  </w:pPr>
                  <w:r w:rsidRPr="00E9401C">
                    <w:rPr>
                      <w:rFonts w:ascii="Times New Roman" w:eastAsia="Courier New" w:hAnsi="Times New Roman" w:cs="Times New Roman"/>
                      <w:color w:val="000000"/>
                      <w:sz w:val="28"/>
                      <w:szCs w:val="28"/>
                      <w:lang w:eastAsia="ru-RU"/>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tc>
            </w:tr>
          </w:tbl>
          <w:p w14:paraId="1FC77261" w14:textId="77777777" w:rsidR="00450062" w:rsidRPr="00E9401C" w:rsidRDefault="00450062" w:rsidP="00E9401C">
            <w:pPr>
              <w:tabs>
                <w:tab w:val="left" w:pos="2355"/>
              </w:tabs>
              <w:spacing w:after="74" w:line="230" w:lineRule="exact"/>
              <w:ind w:right="40"/>
              <w:rPr>
                <w:rFonts w:ascii="Times New Roman" w:eastAsia="Times New Roman" w:hAnsi="Times New Roman" w:cs="Times New Roman"/>
                <w:color w:val="000000"/>
                <w:sz w:val="28"/>
                <w:szCs w:val="28"/>
              </w:rPr>
            </w:pPr>
          </w:p>
        </w:tc>
      </w:tr>
    </w:tbl>
    <w:p w14:paraId="44EA7046"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sectPr w:rsidR="00450062" w:rsidRPr="00E9401C">
          <w:type w:val="continuous"/>
          <w:pgSz w:w="11906" w:h="16838"/>
          <w:pgMar w:top="1530" w:right="663" w:bottom="940" w:left="937" w:header="0" w:footer="3" w:gutter="0"/>
          <w:cols w:space="720"/>
          <w:noEndnote/>
          <w:docGrid w:linePitch="360"/>
        </w:sectPr>
      </w:pPr>
    </w:p>
    <w:p w14:paraId="70E210EF"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sectPr w:rsidR="00450062" w:rsidRPr="00E9401C">
          <w:headerReference w:type="even" r:id="rId15"/>
          <w:headerReference w:type="default" r:id="rId16"/>
          <w:headerReference w:type="first" r:id="rId17"/>
          <w:type w:val="continuous"/>
          <w:pgSz w:w="11906" w:h="16838"/>
          <w:pgMar w:top="0" w:right="0" w:bottom="0" w:left="0" w:header="0" w:footer="3" w:gutter="0"/>
          <w:cols w:space="720"/>
          <w:noEndnote/>
          <w:docGrid w:linePitch="360"/>
        </w:sectPr>
      </w:pPr>
    </w:p>
    <w:p w14:paraId="2BB0830F"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sectPr w:rsidR="00450062" w:rsidRPr="00E9401C">
          <w:type w:val="continuous"/>
          <w:pgSz w:w="11906" w:h="16838"/>
          <w:pgMar w:top="0" w:right="0" w:bottom="0" w:left="0" w:header="0" w:footer="3" w:gutter="0"/>
          <w:cols w:space="720"/>
          <w:noEndnote/>
          <w:docGrid w:linePitch="360"/>
        </w:sectPr>
      </w:pPr>
    </w:p>
    <w:p w14:paraId="2DA08F06"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Приложение № 8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039B91FB"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3"/>
          <w:szCs w:val="23"/>
          <w:lang w:eastAsia="ru-RU"/>
        </w:rPr>
      </w:pPr>
    </w:p>
    <w:p w14:paraId="023BF186"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3"/>
          <w:szCs w:val="23"/>
          <w:lang w:eastAsia="ru-RU"/>
        </w:rPr>
      </w:pPr>
      <w:r w:rsidRPr="00E9401C">
        <w:rPr>
          <w:rFonts w:ascii="Times New Roman" w:eastAsia="Times New Roman" w:hAnsi="Times New Roman" w:cs="Times New Roman"/>
          <w:color w:val="000000"/>
          <w:sz w:val="23"/>
          <w:szCs w:val="23"/>
          <w:lang w:eastAsia="ru-RU"/>
        </w:rPr>
        <w:t>ЗАЯВЛЕНИЕ</w:t>
      </w:r>
    </w:p>
    <w:p w14:paraId="50AD6304"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3"/>
          <w:szCs w:val="23"/>
          <w:lang w:eastAsia="ru-RU"/>
        </w:rPr>
      </w:pPr>
      <w:r w:rsidRPr="00E9401C">
        <w:rPr>
          <w:rFonts w:ascii="Times New Roman" w:eastAsia="Times New Roman" w:hAnsi="Times New Roman" w:cs="Times New Roman"/>
          <w:color w:val="000000"/>
          <w:sz w:val="23"/>
          <w:szCs w:val="23"/>
          <w:lang w:eastAsia="ru-RU"/>
        </w:rPr>
        <w:t>о предоставлении муниципальной услуги на бумажном носителе</w:t>
      </w:r>
    </w:p>
    <w:p w14:paraId="26BC7948" w14:textId="77777777" w:rsidR="00450062" w:rsidRPr="00E9401C" w:rsidRDefault="00450062" w:rsidP="00E9401C">
      <w:pPr>
        <w:widowControl w:val="0"/>
        <w:spacing w:after="0" w:line="240" w:lineRule="auto"/>
        <w:ind w:firstLine="709"/>
        <w:jc w:val="center"/>
        <w:rPr>
          <w:rFonts w:ascii="Times New Roman" w:eastAsia="Times New Roman" w:hAnsi="Times New Roman" w:cs="Times New Roman"/>
          <w:color w:val="000000"/>
          <w:sz w:val="23"/>
          <w:szCs w:val="23"/>
          <w:lang w:eastAsia="ru-RU"/>
        </w:rPr>
      </w:pPr>
    </w:p>
    <w:p w14:paraId="27858E0F" w14:textId="77777777" w:rsidR="00450062" w:rsidRPr="00E9401C" w:rsidRDefault="00450062" w:rsidP="00E9401C">
      <w:pPr>
        <w:widowControl w:val="0"/>
        <w:spacing w:after="300" w:line="322" w:lineRule="exact"/>
        <w:ind w:left="40" w:right="20" w:firstLine="70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Я, </w:t>
      </w:r>
      <w:r w:rsidRPr="00E9401C">
        <w:rPr>
          <w:rFonts w:ascii="Times New Roman" w:eastAsia="Times New Roman" w:hAnsi="Times New Roman" w:cs="Times New Roman"/>
          <w:i/>
          <w:iCs/>
          <w:color w:val="000000"/>
          <w:sz w:val="28"/>
          <w:szCs w:val="28"/>
          <w:lang w:eastAsia="ru-RU"/>
        </w:rPr>
        <w:t>(ФИО родителя (законного представителя), паспортные данные (реквизиты документа, подтверждающего представительство),</w:t>
      </w:r>
      <w:r w:rsidRPr="00E9401C">
        <w:rPr>
          <w:rFonts w:ascii="Times New Roman" w:eastAsia="Times New Roman" w:hAnsi="Times New Roman" w:cs="Times New Roman"/>
          <w:color w:val="000000"/>
          <w:sz w:val="28"/>
          <w:szCs w:val="28"/>
          <w:lang w:eastAsia="ru-RU"/>
        </w:rPr>
        <w:t xml:space="preserve"> как </w:t>
      </w:r>
      <w:r w:rsidRPr="00E9401C">
        <w:rPr>
          <w:rFonts w:ascii="Times New Roman" w:eastAsia="Times New Roman" w:hAnsi="Times New Roman" w:cs="Times New Roman"/>
          <w:i/>
          <w:iCs/>
          <w:color w:val="000000"/>
          <w:sz w:val="28"/>
          <w:szCs w:val="28"/>
          <w:lang w:eastAsia="ru-RU"/>
        </w:rPr>
        <w:t>родитель (законный представитель),</w:t>
      </w:r>
      <w:r w:rsidRPr="00E9401C">
        <w:rPr>
          <w:rFonts w:ascii="Times New Roman" w:eastAsia="Times New Roman" w:hAnsi="Times New Roman" w:cs="Times New Roman"/>
          <w:color w:val="000000"/>
          <w:sz w:val="28"/>
          <w:szCs w:val="28"/>
          <w:lang w:eastAsia="ru-RU"/>
        </w:rPr>
        <w:t xml:space="preserve"> прошу поставить на учет в качестве нуждающегося в предоставлении места в образовательной организации </w:t>
      </w:r>
      <w:r w:rsidRPr="00E9401C">
        <w:rPr>
          <w:rFonts w:ascii="Times New Roman" w:eastAsia="Times New Roman" w:hAnsi="Times New Roman" w:cs="Times New Roman"/>
          <w:i/>
          <w:iCs/>
          <w:color w:val="000000"/>
          <w:sz w:val="28"/>
          <w:szCs w:val="28"/>
          <w:lang w:eastAsia="ru-RU"/>
        </w:rPr>
        <w:t xml:space="preserve">в </w:t>
      </w:r>
      <w:r w:rsidRPr="00E9401C">
        <w:rPr>
          <w:rFonts w:ascii="Times New Roman" w:eastAsia="Times New Roman" w:hAnsi="Times New Roman" w:cs="Times New Roman"/>
          <w:iCs/>
          <w:color w:val="000000"/>
          <w:sz w:val="28"/>
          <w:szCs w:val="28"/>
          <w:lang w:eastAsia="ru-RU"/>
        </w:rPr>
        <w:t>муниципальной</w:t>
      </w:r>
      <w:r w:rsidRPr="00E9401C">
        <w:rPr>
          <w:rFonts w:ascii="Times New Roman" w:eastAsia="Times New Roman" w:hAnsi="Times New Roman" w:cs="Times New Roman"/>
          <w:i/>
          <w:color w:val="000000"/>
          <w:sz w:val="28"/>
          <w:szCs w:val="28"/>
          <w:lang w:eastAsia="ru-RU"/>
        </w:rPr>
        <w:t xml:space="preserve"> </w:t>
      </w:r>
      <w:r w:rsidRPr="00E9401C">
        <w:rPr>
          <w:rFonts w:ascii="Times New Roman" w:eastAsia="Times New Roman" w:hAnsi="Times New Roman" w:cs="Times New Roman"/>
          <w:color w:val="000000"/>
          <w:sz w:val="28"/>
          <w:szCs w:val="28"/>
          <w:lang w:eastAsia="ru-RU"/>
        </w:rPr>
        <w:t xml:space="preserve">образовательной организации, а также направить на обучение с </w:t>
      </w:r>
      <w:r w:rsidRPr="00E9401C">
        <w:rPr>
          <w:rFonts w:ascii="Times New Roman" w:eastAsia="Times New Roman" w:hAnsi="Times New Roman" w:cs="Times New Roman"/>
          <w:i/>
          <w:iCs/>
          <w:color w:val="000000"/>
          <w:sz w:val="28"/>
          <w:szCs w:val="28"/>
          <w:lang w:eastAsia="ru-RU"/>
        </w:rPr>
        <w:t xml:space="preserve">(желаемая дата обучения) </w:t>
      </w:r>
      <w:r w:rsidRPr="00E9401C">
        <w:rPr>
          <w:rFonts w:ascii="Times New Roman" w:eastAsia="Times New Roman" w:hAnsi="Times New Roman" w:cs="Times New Roman"/>
          <w:iCs/>
          <w:color w:val="000000"/>
          <w:sz w:val="28"/>
          <w:szCs w:val="28"/>
          <w:lang w:eastAsia="ru-RU"/>
        </w:rPr>
        <w:t>в муниципальную</w:t>
      </w:r>
      <w:r w:rsidRPr="00E9401C">
        <w:rPr>
          <w:rFonts w:ascii="Times New Roman" w:eastAsia="Times New Roman" w:hAnsi="Times New Roman" w:cs="Times New Roman"/>
          <w:color w:val="000000"/>
          <w:sz w:val="28"/>
          <w:szCs w:val="28"/>
          <w:lang w:eastAsia="ru-RU"/>
        </w:rPr>
        <w:t xml:space="preserve"> образовательную организацию </w:t>
      </w:r>
      <w:r w:rsidRPr="00E9401C">
        <w:rPr>
          <w:rFonts w:ascii="Times New Roman" w:eastAsia="Times New Roman" w:hAnsi="Times New Roman" w:cs="Times New Roman"/>
          <w:i/>
          <w:iCs/>
          <w:color w:val="000000"/>
          <w:sz w:val="28"/>
          <w:szCs w:val="28"/>
          <w:lang w:eastAsia="ru-RU"/>
        </w:rPr>
        <w:t>(наименование образовательной организации)</w:t>
      </w:r>
      <w:r w:rsidRPr="00E9401C">
        <w:rPr>
          <w:rFonts w:ascii="Times New Roman" w:eastAsia="Times New Roman" w:hAnsi="Times New Roman" w:cs="Times New Roman"/>
          <w:color w:val="000000"/>
          <w:sz w:val="28"/>
          <w:szCs w:val="28"/>
          <w:lang w:eastAsia="ru-RU"/>
        </w:rPr>
        <w:t xml:space="preserve"> с предоставлением возможности обучения </w:t>
      </w:r>
      <w:r w:rsidRPr="00E9401C">
        <w:rPr>
          <w:rFonts w:ascii="Times New Roman" w:eastAsia="Times New Roman" w:hAnsi="Times New Roman" w:cs="Times New Roman"/>
          <w:i/>
          <w:iCs/>
          <w:color w:val="000000"/>
          <w:sz w:val="28"/>
          <w:szCs w:val="28"/>
          <w:lang w:eastAsia="ru-RU"/>
        </w:rPr>
        <w:t xml:space="preserve">(указать язык образования, режим пребывания ребенка в группе, направленность группы, реквизиты заключения психолого-медико- педагогической комиссии (при наличии)) (ФИО ребенка, дата рождения, реквизиты свидетельства о рождении (документа, удостоверяющего личность), </w:t>
      </w:r>
      <w:r w:rsidRPr="00E9401C">
        <w:rPr>
          <w:rFonts w:ascii="Times New Roman" w:eastAsia="Times New Roman" w:hAnsi="Times New Roman" w:cs="Times New Roman"/>
          <w:color w:val="000000"/>
          <w:sz w:val="28"/>
          <w:szCs w:val="28"/>
          <w:lang w:eastAsia="ru-RU"/>
        </w:rPr>
        <w:t xml:space="preserve">проживающего по адресу </w:t>
      </w:r>
      <w:r w:rsidRPr="00E9401C">
        <w:rPr>
          <w:rFonts w:ascii="Times New Roman" w:eastAsia="Times New Roman" w:hAnsi="Times New Roman" w:cs="Times New Roman"/>
          <w:i/>
          <w:iCs/>
          <w:color w:val="000000"/>
          <w:sz w:val="28"/>
          <w:szCs w:val="28"/>
          <w:lang w:eastAsia="ru-RU"/>
        </w:rPr>
        <w:t>(адрес места жительства).</w:t>
      </w:r>
    </w:p>
    <w:p w14:paraId="49A79331" w14:textId="77777777" w:rsidR="00450062" w:rsidRPr="00E9401C" w:rsidRDefault="00450062" w:rsidP="00E9401C">
      <w:pPr>
        <w:widowControl w:val="0"/>
        <w:spacing w:after="300" w:line="322" w:lineRule="exact"/>
        <w:ind w:left="4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E9401C">
        <w:rPr>
          <w:rFonts w:ascii="Times New Roman" w:eastAsia="Times New Roman" w:hAnsi="Times New Roman" w:cs="Times New Roman"/>
          <w:i/>
          <w:iCs/>
          <w:color w:val="000000"/>
          <w:sz w:val="28"/>
          <w:szCs w:val="28"/>
          <w:lang w:eastAsia="ru-RU"/>
        </w:rPr>
        <w:t>(указываются в порядке приоритета).</w:t>
      </w:r>
    </w:p>
    <w:p w14:paraId="3CC68C0D" w14:textId="77777777" w:rsidR="00450062" w:rsidRPr="00E9401C" w:rsidRDefault="00450062" w:rsidP="00E9401C">
      <w:pPr>
        <w:widowControl w:val="0"/>
        <w:spacing w:after="300" w:line="322" w:lineRule="exact"/>
        <w:ind w:left="40" w:right="20" w:firstLine="70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E9401C">
        <w:rPr>
          <w:rFonts w:ascii="Times New Roman" w:eastAsia="Times New Roman" w:hAnsi="Times New Roman" w:cs="Times New Roman"/>
          <w:i/>
          <w:iCs/>
          <w:color w:val="000000"/>
          <w:sz w:val="28"/>
          <w:szCs w:val="28"/>
          <w:lang w:eastAsia="ru-RU"/>
        </w:rPr>
        <w:t>во внеочередном (первоочередном)</w:t>
      </w:r>
      <w:r w:rsidRPr="00E9401C">
        <w:rPr>
          <w:rFonts w:ascii="Times New Roman" w:eastAsia="Times New Roman" w:hAnsi="Times New Roman" w:cs="Times New Roman"/>
          <w:color w:val="000000"/>
          <w:sz w:val="28"/>
          <w:szCs w:val="28"/>
          <w:lang w:eastAsia="ru-RU"/>
        </w:rPr>
        <w:t xml:space="preserve"> порядке. Соответствующие документы, подтверждающие право, прилагаются.</w:t>
      </w:r>
    </w:p>
    <w:p w14:paraId="27F7B2FA" w14:textId="77777777" w:rsidR="00450062" w:rsidRPr="00E9401C" w:rsidRDefault="00450062" w:rsidP="00E9401C">
      <w:pPr>
        <w:widowControl w:val="0"/>
        <w:spacing w:after="296" w:line="322" w:lineRule="exact"/>
        <w:ind w:left="40" w:right="20" w:firstLine="700"/>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В образовательной организации </w:t>
      </w:r>
      <w:r w:rsidRPr="00E9401C">
        <w:rPr>
          <w:rFonts w:ascii="Times New Roman" w:eastAsia="Times New Roman" w:hAnsi="Times New Roman" w:cs="Times New Roman"/>
          <w:i/>
          <w:iCs/>
          <w:color w:val="000000"/>
          <w:sz w:val="28"/>
          <w:szCs w:val="28"/>
          <w:lang w:eastAsia="ru-RU"/>
        </w:rPr>
        <w:t>(наименование образовательной организации из указанной в приоритете)</w:t>
      </w:r>
      <w:r w:rsidRPr="00E9401C">
        <w:rPr>
          <w:rFonts w:ascii="Times New Roman" w:eastAsia="Times New Roman" w:hAnsi="Times New Roman" w:cs="Times New Roman"/>
          <w:color w:val="000000"/>
          <w:sz w:val="28"/>
          <w:szCs w:val="28"/>
          <w:lang w:eastAsia="ru-RU"/>
        </w:rPr>
        <w:t xml:space="preserve"> обучается брат (сестра) </w:t>
      </w:r>
      <w:r w:rsidRPr="00E9401C">
        <w:rPr>
          <w:rFonts w:ascii="Times New Roman" w:eastAsia="Times New Roman" w:hAnsi="Times New Roman" w:cs="Times New Roman"/>
          <w:i/>
          <w:iCs/>
          <w:color w:val="000000"/>
          <w:sz w:val="28"/>
          <w:szCs w:val="28"/>
          <w:lang w:eastAsia="ru-RU"/>
        </w:rPr>
        <w:t>(ФИО ребенка, в отношении которого подается заявление)</w:t>
      </w:r>
      <w:r w:rsidRPr="00E9401C">
        <w:rPr>
          <w:rFonts w:ascii="Times New Roman" w:eastAsia="Times New Roman" w:hAnsi="Times New Roman" w:cs="Times New Roman"/>
          <w:color w:val="000000"/>
          <w:sz w:val="28"/>
          <w:szCs w:val="28"/>
          <w:lang w:eastAsia="ru-RU"/>
        </w:rPr>
        <w:t xml:space="preserve"> - </w:t>
      </w:r>
      <w:r w:rsidRPr="00E9401C">
        <w:rPr>
          <w:rFonts w:ascii="Times New Roman" w:eastAsia="Times New Roman" w:hAnsi="Times New Roman" w:cs="Times New Roman"/>
          <w:i/>
          <w:iCs/>
          <w:color w:val="000000"/>
          <w:sz w:val="28"/>
          <w:szCs w:val="28"/>
          <w:lang w:eastAsia="ru-RU"/>
        </w:rPr>
        <w:t>ФИО (брата (сестры).</w:t>
      </w:r>
    </w:p>
    <w:p w14:paraId="6499FC02" w14:textId="77777777" w:rsidR="00450062" w:rsidRPr="00E9401C" w:rsidRDefault="00450062" w:rsidP="00E9401C">
      <w:pPr>
        <w:widowControl w:val="0"/>
        <w:spacing w:after="0" w:line="240" w:lineRule="auto"/>
        <w:ind w:firstLine="697"/>
        <w:jc w:val="both"/>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Контактные данные: </w:t>
      </w:r>
      <w:r w:rsidRPr="00E9401C">
        <w:rPr>
          <w:rFonts w:ascii="Times New Roman" w:eastAsia="Times New Roman" w:hAnsi="Times New Roman" w:cs="Times New Roman"/>
          <w:i/>
          <w:iCs/>
          <w:color w:val="000000"/>
          <w:sz w:val="28"/>
          <w:szCs w:val="28"/>
          <w:lang w:eastAsia="ru-RU"/>
        </w:rPr>
        <w:t>номер телефона, адрес электронной почты (при наличии) родителей (законных представителей).</w:t>
      </w:r>
    </w:p>
    <w:p w14:paraId="0265B4BE" w14:textId="77777777" w:rsidR="00450062" w:rsidRPr="00E9401C" w:rsidRDefault="00450062" w:rsidP="00E9401C">
      <w:pPr>
        <w:widowControl w:val="0"/>
        <w:spacing w:after="0" w:line="240" w:lineRule="auto"/>
        <w:ind w:firstLine="697"/>
        <w:jc w:val="both"/>
        <w:rPr>
          <w:rFonts w:ascii="Times New Roman" w:eastAsia="Times New Roman" w:hAnsi="Times New Roman" w:cs="Times New Roman"/>
          <w:i/>
          <w:iCs/>
          <w:color w:val="000000"/>
          <w:sz w:val="28"/>
          <w:szCs w:val="28"/>
          <w:lang w:eastAsia="ru-RU"/>
        </w:rPr>
      </w:pPr>
    </w:p>
    <w:p w14:paraId="12D3929A" w14:textId="77777777" w:rsidR="00450062" w:rsidRPr="00E9401C" w:rsidRDefault="00450062" w:rsidP="00E9401C">
      <w:pPr>
        <w:widowControl w:val="0"/>
        <w:spacing w:after="8" w:line="230" w:lineRule="exact"/>
        <w:ind w:left="40"/>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t>Приложение:_________________________________________________________________________</w:t>
      </w:r>
    </w:p>
    <w:p w14:paraId="59ABCC8D" w14:textId="77777777" w:rsidR="00450062" w:rsidRPr="00E9401C" w:rsidRDefault="00450062" w:rsidP="00E9401C">
      <w:pPr>
        <w:widowControl w:val="0"/>
        <w:spacing w:after="0" w:line="170" w:lineRule="exact"/>
        <w:ind w:left="2380"/>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документы, которые представил заявитель</w:t>
      </w:r>
      <w:r w:rsidRPr="00E9401C">
        <w:rPr>
          <w:rFonts w:ascii="Times New Roman" w:eastAsia="Times New Roman" w:hAnsi="Times New Roman" w:cs="Times New Roman"/>
          <w:i/>
          <w:iCs/>
          <w:color w:val="000000"/>
          <w:sz w:val="17"/>
          <w:szCs w:val="17"/>
          <w:lang w:eastAsia="ru-RU"/>
        </w:rPr>
        <w:br w:type="page"/>
      </w:r>
    </w:p>
    <w:p w14:paraId="2ED32D51" w14:textId="77777777" w:rsidR="00450062" w:rsidRPr="00E9401C" w:rsidRDefault="00450062" w:rsidP="00E9401C">
      <w:pPr>
        <w:widowControl w:val="0"/>
        <w:spacing w:after="0" w:line="322" w:lineRule="exact"/>
        <w:ind w:right="260"/>
        <w:rPr>
          <w:rFonts w:ascii="Times New Roman" w:eastAsia="Times New Roman" w:hAnsi="Times New Roman" w:cs="Times New Roman"/>
          <w:color w:val="000000"/>
          <w:sz w:val="28"/>
          <w:szCs w:val="28"/>
          <w:lang w:eastAsia="ru-RU"/>
        </w:rPr>
      </w:pPr>
    </w:p>
    <w:p w14:paraId="767E4C12" w14:textId="77777777" w:rsidR="00450062" w:rsidRPr="00E9401C" w:rsidRDefault="00450062" w:rsidP="00E9401C">
      <w:pPr>
        <w:widowControl w:val="0"/>
        <w:spacing w:after="0" w:line="322" w:lineRule="exact"/>
        <w:ind w:right="2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 результате предоставления муниципальной услуги прошу сообщить мне:</w:t>
      </w:r>
    </w:p>
    <w:p w14:paraId="663951F6" w14:textId="77777777" w:rsidR="00450062" w:rsidRPr="00E9401C" w:rsidRDefault="00450062" w:rsidP="00E9401C">
      <w:pPr>
        <w:widowControl w:val="0"/>
        <w:tabs>
          <w:tab w:val="right" w:leader="underscore" w:pos="6390"/>
        </w:tabs>
        <w:spacing w:after="0" w:line="322" w:lineRule="exact"/>
        <w:ind w:left="60" w:firstLine="6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fldChar w:fldCharType="begin"/>
      </w:r>
      <w:r w:rsidRPr="00E9401C">
        <w:rPr>
          <w:rFonts w:ascii="Times New Roman" w:eastAsia="Times New Roman" w:hAnsi="Times New Roman" w:cs="Times New Roman"/>
          <w:color w:val="000000"/>
          <w:sz w:val="28"/>
          <w:szCs w:val="28"/>
          <w:lang w:eastAsia="ru-RU"/>
        </w:rPr>
        <w:instrText xml:space="preserve"> TOC \o "1-5" \h \z </w:instrText>
      </w:r>
      <w:r w:rsidRPr="00E9401C">
        <w:rPr>
          <w:rFonts w:ascii="Times New Roman" w:eastAsia="Times New Roman" w:hAnsi="Times New Roman" w:cs="Times New Roman"/>
          <w:color w:val="000000"/>
          <w:sz w:val="28"/>
          <w:szCs w:val="28"/>
          <w:lang w:eastAsia="ru-RU"/>
        </w:rPr>
        <w:fldChar w:fldCharType="separate"/>
      </w:r>
      <w:r w:rsidRPr="00E9401C">
        <w:rPr>
          <w:rFonts w:ascii="Times New Roman" w:eastAsia="Times New Roman" w:hAnsi="Times New Roman" w:cs="Times New Roman"/>
          <w:color w:val="000000"/>
          <w:sz w:val="28"/>
          <w:szCs w:val="28"/>
          <w:lang w:eastAsia="ru-RU"/>
        </w:rPr>
        <w:t>по телефону: _______________________________________________________;</w:t>
      </w:r>
    </w:p>
    <w:p w14:paraId="400A3B49" w14:textId="77777777" w:rsidR="00450062" w:rsidRPr="00E9401C" w:rsidRDefault="00450062" w:rsidP="00E9401C">
      <w:pPr>
        <w:widowControl w:val="0"/>
        <w:tabs>
          <w:tab w:val="left" w:leader="underscore" w:pos="6739"/>
        </w:tabs>
        <w:spacing w:after="0" w:line="322" w:lineRule="exact"/>
        <w:ind w:left="60" w:firstLine="6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по почтовому адресу:________________________________________________;</w:t>
      </w:r>
    </w:p>
    <w:p w14:paraId="63912F17" w14:textId="77777777" w:rsidR="00450062" w:rsidRPr="00E9401C" w:rsidRDefault="00450062" w:rsidP="00E9401C">
      <w:pPr>
        <w:widowControl w:val="0"/>
        <w:tabs>
          <w:tab w:val="right" w:leader="underscore" w:pos="8399"/>
        </w:tabs>
        <w:spacing w:after="0" w:line="322" w:lineRule="exact"/>
        <w:ind w:left="60" w:firstLine="6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по адресу электронной почты:_________________________________________;</w:t>
      </w:r>
    </w:p>
    <w:p w14:paraId="53C881CF" w14:textId="77777777" w:rsidR="00450062" w:rsidRPr="00E9401C" w:rsidRDefault="00450062" w:rsidP="00E9401C">
      <w:pPr>
        <w:widowControl w:val="0"/>
        <w:tabs>
          <w:tab w:val="right" w:leader="underscore" w:pos="8399"/>
        </w:tabs>
        <w:spacing w:after="0" w:line="322" w:lineRule="exact"/>
        <w:ind w:left="60" w:firstLine="6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через МФЦ:________________________________________________________.</w:t>
      </w:r>
    </w:p>
    <w:p w14:paraId="4E28D716" w14:textId="77777777" w:rsidR="00450062" w:rsidRPr="00E9401C" w:rsidRDefault="00450062" w:rsidP="00E9401C">
      <w:pPr>
        <w:widowControl w:val="0"/>
        <w:spacing w:after="497" w:line="322" w:lineRule="exact"/>
        <w:ind w:left="60" w:firstLine="660"/>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(нужное вписать)</w:t>
      </w:r>
    </w:p>
    <w:p w14:paraId="0FD04E9F" w14:textId="77777777" w:rsidR="00450062" w:rsidRPr="00E9401C" w:rsidRDefault="00450062" w:rsidP="00E9401C">
      <w:pPr>
        <w:widowControl w:val="0"/>
        <w:spacing w:after="0" w:line="240" w:lineRule="auto"/>
        <w:rPr>
          <w:rFonts w:ascii="Times New Roman" w:eastAsia="Times New Roman" w:hAnsi="Times New Roman" w:cs="Times New Roman"/>
          <w:i/>
          <w:iCs/>
          <w:color w:val="000000"/>
          <w:sz w:val="28"/>
          <w:szCs w:val="28"/>
          <w:lang w:eastAsia="ru-RU"/>
        </w:rPr>
      </w:pPr>
      <w:r w:rsidRPr="00E9401C">
        <w:rPr>
          <w:rFonts w:ascii="Times New Roman" w:eastAsia="Times New Roman" w:hAnsi="Times New Roman" w:cs="Times New Roman"/>
          <w:i/>
          <w:iCs/>
          <w:color w:val="000000"/>
          <w:sz w:val="28"/>
          <w:szCs w:val="28"/>
          <w:lang w:eastAsia="ru-RU"/>
        </w:rPr>
        <w:t xml:space="preserve">        __________________                                                                       _______________</w:t>
      </w:r>
    </w:p>
    <w:p w14:paraId="4564E541" w14:textId="77777777" w:rsidR="00450062" w:rsidRPr="00E9401C" w:rsidRDefault="00450062" w:rsidP="00E9401C">
      <w:pPr>
        <w:widowControl w:val="0"/>
        <w:spacing w:after="0" w:line="240" w:lineRule="auto"/>
        <w:rPr>
          <w:rFonts w:ascii="Times New Roman" w:eastAsia="Times New Roman" w:hAnsi="Times New Roman" w:cs="Times New Roman"/>
          <w:i/>
          <w:iCs/>
          <w:color w:val="000000"/>
          <w:sz w:val="18"/>
          <w:szCs w:val="18"/>
          <w:lang w:eastAsia="ru-RU"/>
        </w:rPr>
      </w:pPr>
      <w:r w:rsidRPr="00E9401C">
        <w:rPr>
          <w:rFonts w:ascii="Times New Roman" w:eastAsia="Times New Roman" w:hAnsi="Times New Roman" w:cs="Times New Roman"/>
          <w:i/>
          <w:iCs/>
          <w:color w:val="000000"/>
          <w:sz w:val="18"/>
          <w:szCs w:val="18"/>
          <w:lang w:eastAsia="ru-RU"/>
        </w:rPr>
        <w:t xml:space="preserve">                            (заявитель)                                                                                                                                               (подпись)</w:t>
      </w:r>
    </w:p>
    <w:p w14:paraId="4ABBD0FE" w14:textId="77777777" w:rsidR="00450062" w:rsidRPr="00E9401C" w:rsidRDefault="00450062" w:rsidP="00E9401C">
      <w:pPr>
        <w:widowControl w:val="0"/>
        <w:spacing w:after="0" w:line="240" w:lineRule="auto"/>
        <w:rPr>
          <w:rFonts w:ascii="Times New Roman" w:eastAsia="Times New Roman" w:hAnsi="Times New Roman" w:cs="Times New Roman"/>
          <w:i/>
          <w:iCs/>
          <w:color w:val="000000"/>
          <w:sz w:val="28"/>
          <w:szCs w:val="28"/>
          <w:lang w:eastAsia="ru-RU"/>
        </w:rPr>
      </w:pPr>
    </w:p>
    <w:p w14:paraId="224D8D12" w14:textId="77777777" w:rsidR="00450062" w:rsidRPr="00E9401C" w:rsidRDefault="00450062" w:rsidP="00E9401C">
      <w:pPr>
        <w:widowControl w:val="0"/>
        <w:spacing w:after="0" w:line="240" w:lineRule="auto"/>
        <w:rPr>
          <w:rFonts w:ascii="Times New Roman" w:eastAsia="Times New Roman" w:hAnsi="Times New Roman" w:cs="Times New Roman"/>
          <w:i/>
          <w:iCs/>
          <w:color w:val="000000"/>
          <w:sz w:val="28"/>
          <w:szCs w:val="28"/>
          <w:lang w:eastAsia="ru-RU"/>
        </w:rPr>
      </w:pPr>
    </w:p>
    <w:p w14:paraId="1429BB7E" w14:textId="77777777" w:rsidR="00450062" w:rsidRPr="00E9401C" w:rsidRDefault="00450062" w:rsidP="00E9401C">
      <w:pPr>
        <w:widowControl w:val="0"/>
        <w:tabs>
          <w:tab w:val="left" w:leader="underscore" w:pos="1025"/>
        </w:tabs>
        <w:spacing w:after="0" w:line="230" w:lineRule="exact"/>
        <w:ind w:left="60"/>
        <w:rPr>
          <w:rFonts w:ascii="Times New Roman" w:eastAsia="Times New Roman" w:hAnsi="Times New Roman" w:cs="Times New Roman"/>
          <w:color w:val="000000"/>
          <w:sz w:val="23"/>
          <w:szCs w:val="23"/>
          <w:lang w:eastAsia="ru-RU"/>
        </w:rPr>
        <w:sectPr w:rsidR="00450062" w:rsidRPr="00E9401C" w:rsidSect="00450062">
          <w:headerReference w:type="even" r:id="rId18"/>
          <w:headerReference w:type="default" r:id="rId19"/>
          <w:pgSz w:w="11906" w:h="16838"/>
          <w:pgMar w:top="1418" w:right="567" w:bottom="1134" w:left="851" w:header="0" w:footer="6" w:gutter="284"/>
          <w:pgNumType w:start="1"/>
          <w:cols w:space="720"/>
          <w:noEndnote/>
          <w:titlePg/>
          <w:docGrid w:linePitch="360"/>
        </w:sectPr>
      </w:pPr>
      <w:r w:rsidRPr="00E9401C">
        <w:rPr>
          <w:rFonts w:ascii="Times New Roman" w:eastAsia="Times New Roman" w:hAnsi="Times New Roman" w:cs="Times New Roman"/>
          <w:color w:val="000000"/>
          <w:sz w:val="23"/>
          <w:szCs w:val="23"/>
          <w:lang w:eastAsia="ru-RU"/>
        </w:rPr>
        <w:t>Дата: «____»</w:t>
      </w:r>
      <w:r w:rsidRPr="00E9401C">
        <w:rPr>
          <w:rFonts w:ascii="Times New Roman" w:eastAsia="Times New Roman" w:hAnsi="Times New Roman" w:cs="Times New Roman"/>
          <w:color w:val="000000"/>
          <w:sz w:val="23"/>
          <w:szCs w:val="23"/>
          <w:lang w:eastAsia="ru-RU"/>
        </w:rPr>
        <w:fldChar w:fldCharType="end"/>
      </w:r>
      <w:r w:rsidRPr="00E9401C">
        <w:rPr>
          <w:rFonts w:ascii="Times New Roman" w:eastAsia="Times New Roman" w:hAnsi="Times New Roman" w:cs="Times New Roman"/>
          <w:color w:val="000000"/>
          <w:sz w:val="23"/>
          <w:szCs w:val="23"/>
          <w:lang w:eastAsia="ru-RU"/>
        </w:rPr>
        <w:t>__________20___г.</w:t>
      </w:r>
    </w:p>
    <w:p w14:paraId="200A7CFC" w14:textId="5E6A01CB" w:rsidR="00450062" w:rsidRPr="00E9401C" w:rsidRDefault="00450062" w:rsidP="00D04994">
      <w:pPr>
        <w:widowControl w:val="0"/>
        <w:spacing w:after="0" w:line="322" w:lineRule="exact"/>
        <w:ind w:left="5103"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 xml:space="preserve">№ 9 к </w:t>
      </w:r>
      <w:r w:rsidR="00D04994" w:rsidRPr="00E9401C">
        <w:rPr>
          <w:rFonts w:ascii="Times New Roman" w:eastAsia="Times New Roman" w:hAnsi="Times New Roman" w:cs="Times New Roman"/>
          <w:color w:val="000000"/>
          <w:sz w:val="24"/>
          <w:szCs w:val="24"/>
          <w:lang w:eastAsia="ru-RU"/>
        </w:rPr>
        <w:t xml:space="preserve">Приложение </w:t>
      </w:r>
      <w:r w:rsidRPr="00E9401C">
        <w:rPr>
          <w:rFonts w:ascii="Times New Roman" w:eastAsia="Times New Roman" w:hAnsi="Times New Roman" w:cs="Times New Roman"/>
          <w:color w:val="000000"/>
          <w:sz w:val="24"/>
          <w:szCs w:val="24"/>
          <w:lang w:eastAsia="ru-RU"/>
        </w:rPr>
        <w:t>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4D698977" w14:textId="77777777" w:rsidR="00450062" w:rsidRPr="00E9401C" w:rsidRDefault="00450062" w:rsidP="00E9401C">
      <w:pPr>
        <w:widowControl w:val="0"/>
        <w:spacing w:after="0" w:line="322" w:lineRule="exact"/>
        <w:ind w:left="6379" w:right="20"/>
        <w:jc w:val="both"/>
        <w:rPr>
          <w:rFonts w:ascii="Times New Roman" w:eastAsia="Times New Roman" w:hAnsi="Times New Roman" w:cs="Times New Roman"/>
          <w:color w:val="000000"/>
          <w:sz w:val="24"/>
          <w:szCs w:val="24"/>
          <w:lang w:eastAsia="ru-RU"/>
        </w:rPr>
      </w:pPr>
    </w:p>
    <w:p w14:paraId="64CB83BA" w14:textId="77777777" w:rsidR="00450062" w:rsidRPr="00E9401C" w:rsidRDefault="00450062" w:rsidP="00E9401C">
      <w:pPr>
        <w:widowControl w:val="0"/>
        <w:spacing w:after="0" w:line="280" w:lineRule="exact"/>
        <w:ind w:right="6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Форма решения об отказе в приеме документов, необходимых для</w:t>
      </w:r>
    </w:p>
    <w:p w14:paraId="6E896D2E" w14:textId="77777777" w:rsidR="00450062" w:rsidRPr="00E9401C" w:rsidRDefault="00450062" w:rsidP="00E9401C">
      <w:pPr>
        <w:widowControl w:val="0"/>
        <w:spacing w:after="358" w:line="280" w:lineRule="exact"/>
        <w:ind w:right="6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предоставления услуги</w:t>
      </w:r>
    </w:p>
    <w:p w14:paraId="292E6C28" w14:textId="77777777" w:rsidR="00450062" w:rsidRPr="00E9401C" w:rsidRDefault="00450062" w:rsidP="00E9401C">
      <w:pPr>
        <w:widowControl w:val="0"/>
        <w:spacing w:after="32" w:line="170" w:lineRule="exact"/>
        <w:ind w:right="60"/>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__________________________________________________________________________________________________________________________Наименование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14:paraId="74F80A7A" w14:textId="77777777" w:rsidR="00450062" w:rsidRPr="00E9401C" w:rsidRDefault="00450062" w:rsidP="00E9401C">
      <w:pPr>
        <w:widowControl w:val="0"/>
        <w:spacing w:after="229" w:line="170" w:lineRule="exact"/>
        <w:ind w:right="60"/>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или органа местного самоуправления</w:t>
      </w:r>
    </w:p>
    <w:p w14:paraId="6AB6E341" w14:textId="77777777" w:rsidR="00450062" w:rsidRPr="00E9401C" w:rsidRDefault="00450062" w:rsidP="00E9401C">
      <w:pPr>
        <w:widowControl w:val="0"/>
        <w:tabs>
          <w:tab w:val="left" w:leader="underscore" w:pos="9222"/>
        </w:tabs>
        <w:spacing w:after="294" w:line="280" w:lineRule="exact"/>
        <w:ind w:left="67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Кому:</w:t>
      </w:r>
      <w:r w:rsidRPr="00E9401C">
        <w:rPr>
          <w:rFonts w:ascii="Times New Roman" w:eastAsia="Times New Roman" w:hAnsi="Times New Roman" w:cs="Times New Roman"/>
          <w:color w:val="000000"/>
          <w:sz w:val="28"/>
          <w:szCs w:val="28"/>
          <w:lang w:eastAsia="ru-RU"/>
        </w:rPr>
        <w:tab/>
      </w:r>
    </w:p>
    <w:p w14:paraId="0539150D" w14:textId="77777777" w:rsidR="00450062" w:rsidRPr="00E9401C" w:rsidRDefault="00450062" w:rsidP="00E9401C">
      <w:pPr>
        <w:widowControl w:val="0"/>
        <w:spacing w:after="0" w:line="322" w:lineRule="exact"/>
        <w:ind w:right="6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РЕШЕНИЕ</w:t>
      </w:r>
    </w:p>
    <w:p w14:paraId="79E93E6E" w14:textId="77777777" w:rsidR="00450062" w:rsidRPr="00E9401C" w:rsidRDefault="00450062" w:rsidP="00E9401C">
      <w:pPr>
        <w:widowControl w:val="0"/>
        <w:spacing w:after="333" w:line="322" w:lineRule="exact"/>
        <w:ind w:right="60"/>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об отказе в приёме документов, необходимых для предоставления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040CF056" w14:textId="77777777" w:rsidR="00450062" w:rsidRPr="00E9401C" w:rsidRDefault="00450062" w:rsidP="00E9401C">
      <w:pPr>
        <w:widowControl w:val="0"/>
        <w:tabs>
          <w:tab w:val="left" w:leader="underscore" w:pos="2071"/>
          <w:tab w:val="left" w:pos="7212"/>
          <w:tab w:val="left" w:leader="underscore" w:pos="9242"/>
        </w:tabs>
        <w:spacing w:after="332" w:line="280" w:lineRule="exact"/>
        <w:ind w:left="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от</w:t>
      </w:r>
      <w:r w:rsidRPr="00E9401C">
        <w:rPr>
          <w:rFonts w:ascii="Times New Roman" w:eastAsia="Times New Roman" w:hAnsi="Times New Roman" w:cs="Times New Roman"/>
          <w:color w:val="000000"/>
          <w:sz w:val="28"/>
          <w:szCs w:val="28"/>
          <w:lang w:eastAsia="ru-RU"/>
        </w:rPr>
        <w:tab/>
      </w:r>
      <w:r w:rsidRPr="00E9401C">
        <w:rPr>
          <w:rFonts w:ascii="Times New Roman" w:eastAsia="Times New Roman" w:hAnsi="Times New Roman" w:cs="Times New Roman"/>
          <w:color w:val="000000"/>
          <w:sz w:val="28"/>
          <w:szCs w:val="28"/>
          <w:lang w:eastAsia="ru-RU"/>
        </w:rPr>
        <w:tab/>
        <w:t xml:space="preserve">      №__________</w:t>
      </w:r>
    </w:p>
    <w:p w14:paraId="7F6CB5C8" w14:textId="77777777" w:rsidR="00450062" w:rsidRPr="00E9401C" w:rsidRDefault="00450062" w:rsidP="00E9401C">
      <w:pPr>
        <w:widowControl w:val="0"/>
        <w:tabs>
          <w:tab w:val="left" w:leader="underscore" w:pos="2071"/>
          <w:tab w:val="left" w:pos="7212"/>
          <w:tab w:val="left" w:leader="underscore" w:pos="9242"/>
        </w:tabs>
        <w:spacing w:after="0" w:line="240" w:lineRule="auto"/>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     Рассмотрев Ваше заявление от _________№_________________ и прилагаемые к нему документы, уполномоченным органом _________________________________________________________________________</w:t>
      </w:r>
    </w:p>
    <w:p w14:paraId="0886AFBF" w14:textId="77777777" w:rsidR="00450062" w:rsidRPr="00E9401C" w:rsidRDefault="00450062" w:rsidP="00E9401C">
      <w:pPr>
        <w:widowControl w:val="0"/>
        <w:tabs>
          <w:tab w:val="left" w:leader="underscore" w:pos="2071"/>
          <w:tab w:val="left" w:pos="7212"/>
          <w:tab w:val="left" w:leader="underscore" w:pos="9242"/>
        </w:tabs>
        <w:spacing w:after="0" w:line="240" w:lineRule="auto"/>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16"/>
          <w:szCs w:val="16"/>
          <w:lang w:eastAsia="ru-RU"/>
        </w:rPr>
        <w:t>наименование уполномоченного органа исполнительной власти субъекта Российской Федерации или органа местного</w:t>
      </w:r>
    </w:p>
    <w:p w14:paraId="3210F00E" w14:textId="77777777" w:rsidR="00450062" w:rsidRPr="00E9401C" w:rsidRDefault="00450062" w:rsidP="00E9401C">
      <w:pPr>
        <w:widowControl w:val="0"/>
        <w:spacing w:after="0" w:line="240" w:lineRule="auto"/>
        <w:jc w:val="center"/>
        <w:rPr>
          <w:rFonts w:ascii="Times New Roman" w:eastAsia="Times New Roman" w:hAnsi="Times New Roman" w:cs="Times New Roman"/>
          <w:i/>
          <w:iCs/>
          <w:color w:val="000000"/>
          <w:sz w:val="17"/>
          <w:szCs w:val="17"/>
          <w:lang w:eastAsia="ru-RU"/>
        </w:rPr>
      </w:pPr>
      <w:r w:rsidRPr="00E9401C">
        <w:rPr>
          <w:rFonts w:ascii="Times New Roman" w:eastAsia="Times New Roman" w:hAnsi="Times New Roman" w:cs="Times New Roman"/>
          <w:i/>
          <w:iCs/>
          <w:color w:val="000000"/>
          <w:sz w:val="17"/>
          <w:szCs w:val="17"/>
          <w:lang w:eastAsia="ru-RU"/>
        </w:rPr>
        <w:t>самоуправления</w:t>
      </w:r>
    </w:p>
    <w:p w14:paraId="4ED60F5E" w14:textId="77777777" w:rsidR="00450062" w:rsidRPr="00E9401C" w:rsidRDefault="00450062" w:rsidP="00E9401C">
      <w:pPr>
        <w:widowControl w:val="0"/>
        <w:spacing w:after="0" w:line="170" w:lineRule="exact"/>
        <w:ind w:right="60"/>
        <w:jc w:val="center"/>
        <w:rPr>
          <w:rFonts w:ascii="Times New Roman" w:eastAsia="Times New Roman" w:hAnsi="Times New Roman" w:cs="Times New Roman"/>
          <w:i/>
          <w:iCs/>
          <w:color w:val="000000"/>
          <w:sz w:val="17"/>
          <w:szCs w:val="17"/>
          <w:lang w:eastAsia="ru-RU"/>
        </w:rPr>
      </w:pPr>
    </w:p>
    <w:p w14:paraId="05187187" w14:textId="77777777" w:rsidR="00450062" w:rsidRPr="00E9401C" w:rsidRDefault="00450062" w:rsidP="00E9401C">
      <w:pPr>
        <w:framePr w:w="10070" w:wrap="notBeside" w:vAnchor="text" w:hAnchor="text" w:xAlign="center" w:y="1"/>
        <w:widowControl w:val="0"/>
        <w:spacing w:after="0" w:line="322"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62"/>
        <w:gridCol w:w="4829"/>
      </w:tblGrid>
      <w:tr w:rsidR="00450062" w:rsidRPr="00E9401C" w14:paraId="35141FD6" w14:textId="77777777" w:rsidTr="00450062">
        <w:trPr>
          <w:trHeight w:hRule="exact" w:val="418"/>
          <w:jc w:val="center"/>
        </w:trPr>
        <w:tc>
          <w:tcPr>
            <w:tcW w:w="1080" w:type="dxa"/>
            <w:tcBorders>
              <w:top w:val="single" w:sz="4" w:space="0" w:color="auto"/>
            </w:tcBorders>
            <w:shd w:val="clear" w:color="auto" w:fill="FFFFFF"/>
          </w:tcPr>
          <w:p w14:paraId="15C7FC7F"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w:t>
            </w:r>
          </w:p>
        </w:tc>
        <w:tc>
          <w:tcPr>
            <w:tcW w:w="4162" w:type="dxa"/>
            <w:tcBorders>
              <w:top w:val="single" w:sz="4" w:space="0" w:color="auto"/>
              <w:left w:val="single" w:sz="4" w:space="0" w:color="auto"/>
            </w:tcBorders>
            <w:shd w:val="clear" w:color="auto" w:fill="FFFFFF"/>
          </w:tcPr>
          <w:p w14:paraId="342E4D4F"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tcPr>
          <w:p w14:paraId="6F5899E0"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Разъяснение причин отказа в приеме и</w:t>
            </w:r>
          </w:p>
        </w:tc>
      </w:tr>
      <w:tr w:rsidR="00450062" w:rsidRPr="00E9401C" w14:paraId="3C8DF285" w14:textId="77777777" w:rsidTr="00450062">
        <w:trPr>
          <w:trHeight w:hRule="exact" w:val="298"/>
          <w:jc w:val="center"/>
        </w:trPr>
        <w:tc>
          <w:tcPr>
            <w:tcW w:w="1080" w:type="dxa"/>
            <w:shd w:val="clear" w:color="auto" w:fill="FFFFFF"/>
          </w:tcPr>
          <w:p w14:paraId="60161926"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пункта</w:t>
            </w:r>
          </w:p>
        </w:tc>
        <w:tc>
          <w:tcPr>
            <w:tcW w:w="4162" w:type="dxa"/>
            <w:tcBorders>
              <w:left w:val="single" w:sz="4" w:space="0" w:color="auto"/>
            </w:tcBorders>
            <w:shd w:val="clear" w:color="auto" w:fill="FFFFFF"/>
          </w:tcPr>
          <w:p w14:paraId="4ACFC0CA"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соответствии со стандартом</w:t>
            </w:r>
          </w:p>
        </w:tc>
        <w:tc>
          <w:tcPr>
            <w:tcW w:w="4829" w:type="dxa"/>
            <w:tcBorders>
              <w:left w:val="single" w:sz="4" w:space="0" w:color="auto"/>
              <w:right w:val="single" w:sz="4" w:space="0" w:color="auto"/>
            </w:tcBorders>
            <w:shd w:val="clear" w:color="auto" w:fill="FFFFFF"/>
          </w:tcPr>
          <w:p w14:paraId="1F23D423"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регистрации документов </w:t>
            </w:r>
            <w:r w:rsidRPr="00E9401C">
              <w:rPr>
                <w:rFonts w:ascii="Times New Roman" w:eastAsia="Times New Roman" w:hAnsi="Times New Roman" w:cs="Times New Roman"/>
                <w:color w:val="000000"/>
                <w:sz w:val="23"/>
                <w:szCs w:val="23"/>
                <w:vertAlign w:val="superscript"/>
                <w:lang w:eastAsia="ru-RU"/>
              </w:rPr>
              <w:footnoteReference w:id="3"/>
            </w:r>
          </w:p>
        </w:tc>
      </w:tr>
      <w:tr w:rsidR="00450062" w:rsidRPr="00E9401C" w14:paraId="601ECA9F" w14:textId="77777777" w:rsidTr="00450062">
        <w:trPr>
          <w:trHeight w:hRule="exact" w:val="269"/>
          <w:jc w:val="center"/>
        </w:trPr>
        <w:tc>
          <w:tcPr>
            <w:tcW w:w="1080" w:type="dxa"/>
            <w:shd w:val="clear" w:color="auto" w:fill="FFFFFF"/>
          </w:tcPr>
          <w:p w14:paraId="2C9DADD0"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админис</w:t>
            </w:r>
            <w:proofErr w:type="spellEnd"/>
          </w:p>
        </w:tc>
        <w:tc>
          <w:tcPr>
            <w:tcW w:w="4162" w:type="dxa"/>
            <w:tcBorders>
              <w:left w:val="single" w:sz="4" w:space="0" w:color="auto"/>
            </w:tcBorders>
            <w:shd w:val="clear" w:color="auto" w:fill="FFFFFF"/>
          </w:tcPr>
          <w:p w14:paraId="3821C1B4"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4829" w:type="dxa"/>
            <w:tcBorders>
              <w:left w:val="single" w:sz="4" w:space="0" w:color="auto"/>
              <w:right w:val="single" w:sz="4" w:space="0" w:color="auto"/>
            </w:tcBorders>
            <w:shd w:val="clear" w:color="auto" w:fill="FFFFFF"/>
          </w:tcPr>
          <w:p w14:paraId="0210F8A0"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65BDF194" w14:textId="77777777" w:rsidTr="00450062">
        <w:trPr>
          <w:trHeight w:hRule="exact" w:val="283"/>
          <w:jc w:val="center"/>
        </w:trPr>
        <w:tc>
          <w:tcPr>
            <w:tcW w:w="1080" w:type="dxa"/>
            <w:shd w:val="clear" w:color="auto" w:fill="FFFFFF"/>
          </w:tcPr>
          <w:p w14:paraId="18500DF5"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тративно</w:t>
            </w:r>
            <w:proofErr w:type="spellEnd"/>
          </w:p>
        </w:tc>
        <w:tc>
          <w:tcPr>
            <w:tcW w:w="4162" w:type="dxa"/>
            <w:tcBorders>
              <w:left w:val="single" w:sz="4" w:space="0" w:color="auto"/>
            </w:tcBorders>
            <w:shd w:val="clear" w:color="auto" w:fill="FFFFFF"/>
          </w:tcPr>
          <w:p w14:paraId="52343277"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4829" w:type="dxa"/>
            <w:tcBorders>
              <w:left w:val="single" w:sz="4" w:space="0" w:color="auto"/>
              <w:right w:val="single" w:sz="4" w:space="0" w:color="auto"/>
            </w:tcBorders>
            <w:shd w:val="clear" w:color="auto" w:fill="FFFFFF"/>
          </w:tcPr>
          <w:p w14:paraId="3780DD7E"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2ADB8E26" w14:textId="77777777" w:rsidTr="00450062">
        <w:trPr>
          <w:trHeight w:hRule="exact" w:val="254"/>
          <w:jc w:val="center"/>
        </w:trPr>
        <w:tc>
          <w:tcPr>
            <w:tcW w:w="1080" w:type="dxa"/>
            <w:shd w:val="clear" w:color="auto" w:fill="FFFFFF"/>
          </w:tcPr>
          <w:p w14:paraId="42E9AD8E"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го</w:t>
            </w:r>
            <w:proofErr w:type="spellEnd"/>
          </w:p>
        </w:tc>
        <w:tc>
          <w:tcPr>
            <w:tcW w:w="4162" w:type="dxa"/>
            <w:tcBorders>
              <w:left w:val="single" w:sz="4" w:space="0" w:color="auto"/>
            </w:tcBorders>
            <w:shd w:val="clear" w:color="auto" w:fill="FFFFFF"/>
          </w:tcPr>
          <w:p w14:paraId="19B404EB"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4829" w:type="dxa"/>
            <w:tcBorders>
              <w:left w:val="single" w:sz="4" w:space="0" w:color="auto"/>
              <w:right w:val="single" w:sz="4" w:space="0" w:color="auto"/>
            </w:tcBorders>
            <w:shd w:val="clear" w:color="auto" w:fill="FFFFFF"/>
          </w:tcPr>
          <w:p w14:paraId="2A2D672A"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2FD92284" w14:textId="77777777" w:rsidTr="00450062">
        <w:trPr>
          <w:trHeight w:hRule="exact" w:val="298"/>
          <w:jc w:val="center"/>
        </w:trPr>
        <w:tc>
          <w:tcPr>
            <w:tcW w:w="1080" w:type="dxa"/>
            <w:shd w:val="clear" w:color="auto" w:fill="FFFFFF"/>
          </w:tcPr>
          <w:p w14:paraId="43E9241E"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регламен</w:t>
            </w:r>
            <w:proofErr w:type="spellEnd"/>
          </w:p>
        </w:tc>
        <w:tc>
          <w:tcPr>
            <w:tcW w:w="4162" w:type="dxa"/>
            <w:tcBorders>
              <w:left w:val="single" w:sz="4" w:space="0" w:color="auto"/>
            </w:tcBorders>
            <w:shd w:val="clear" w:color="auto" w:fill="FFFFFF"/>
          </w:tcPr>
          <w:p w14:paraId="621B6458"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4829" w:type="dxa"/>
            <w:tcBorders>
              <w:left w:val="single" w:sz="4" w:space="0" w:color="auto"/>
              <w:right w:val="single" w:sz="4" w:space="0" w:color="auto"/>
            </w:tcBorders>
            <w:shd w:val="clear" w:color="auto" w:fill="FFFFFF"/>
          </w:tcPr>
          <w:p w14:paraId="4FE56ED1"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49F72567" w14:textId="77777777" w:rsidTr="00450062">
        <w:trPr>
          <w:trHeight w:hRule="exact" w:val="346"/>
          <w:jc w:val="center"/>
        </w:trPr>
        <w:tc>
          <w:tcPr>
            <w:tcW w:w="1080" w:type="dxa"/>
            <w:tcBorders>
              <w:bottom w:val="single" w:sz="4" w:space="0" w:color="auto"/>
            </w:tcBorders>
            <w:shd w:val="clear" w:color="auto" w:fill="FFFFFF"/>
          </w:tcPr>
          <w:p w14:paraId="380DEC95" w14:textId="77777777" w:rsidR="00450062" w:rsidRPr="00E9401C" w:rsidRDefault="00450062" w:rsidP="00E9401C">
            <w:pPr>
              <w:framePr w:w="10070"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та</w:t>
            </w:r>
          </w:p>
        </w:tc>
        <w:tc>
          <w:tcPr>
            <w:tcW w:w="4162" w:type="dxa"/>
            <w:tcBorders>
              <w:left w:val="single" w:sz="4" w:space="0" w:color="auto"/>
              <w:bottom w:val="single" w:sz="4" w:space="0" w:color="auto"/>
            </w:tcBorders>
            <w:shd w:val="clear" w:color="auto" w:fill="FFFFFF"/>
          </w:tcPr>
          <w:p w14:paraId="0939E6AD"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4829" w:type="dxa"/>
            <w:tcBorders>
              <w:left w:val="single" w:sz="4" w:space="0" w:color="auto"/>
              <w:bottom w:val="single" w:sz="4" w:space="0" w:color="auto"/>
              <w:right w:val="single" w:sz="4" w:space="0" w:color="auto"/>
            </w:tcBorders>
            <w:shd w:val="clear" w:color="auto" w:fill="FFFFFF"/>
          </w:tcPr>
          <w:p w14:paraId="0D532676" w14:textId="77777777" w:rsidR="00450062" w:rsidRPr="00E9401C" w:rsidRDefault="00450062" w:rsidP="00E9401C">
            <w:pPr>
              <w:framePr w:w="100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14:paraId="2962C486"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pPr>
    </w:p>
    <w:p w14:paraId="4D1A15EE" w14:textId="77777777" w:rsidR="00450062" w:rsidRPr="00E9401C" w:rsidRDefault="00450062" w:rsidP="00E9401C">
      <w:pPr>
        <w:widowControl w:val="0"/>
        <w:tabs>
          <w:tab w:val="left" w:leader="underscore" w:pos="9144"/>
        </w:tabs>
        <w:spacing w:before="273" w:after="304" w:line="280" w:lineRule="exact"/>
        <w:ind w:right="40"/>
        <w:jc w:val="right"/>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 xml:space="preserve">Дополнительная информация: </w:t>
      </w:r>
      <w:r w:rsidRPr="00E9401C">
        <w:rPr>
          <w:rFonts w:ascii="Times New Roman" w:eastAsia="Times New Roman" w:hAnsi="Times New Roman" w:cs="Times New Roman"/>
          <w:color w:val="000000"/>
          <w:sz w:val="28"/>
          <w:szCs w:val="28"/>
          <w:lang w:eastAsia="ru-RU"/>
        </w:rPr>
        <w:tab/>
        <w:t>.</w:t>
      </w:r>
    </w:p>
    <w:p w14:paraId="7CC82FB6" w14:textId="77777777" w:rsidR="00450062" w:rsidRPr="00E9401C" w:rsidRDefault="00450062" w:rsidP="00E9401C">
      <w:pPr>
        <w:widowControl w:val="0"/>
        <w:spacing w:after="0" w:line="322" w:lineRule="exact"/>
        <w:ind w:left="60" w:right="40" w:firstLine="7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26DB5AAC" w14:textId="77777777" w:rsidR="00450062" w:rsidRPr="00E9401C" w:rsidRDefault="00450062" w:rsidP="00E9401C">
      <w:pPr>
        <w:widowControl w:val="0"/>
        <w:spacing w:after="0" w:line="322" w:lineRule="exact"/>
        <w:ind w:left="60" w:right="40" w:firstLine="74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8322E35" w14:textId="77777777" w:rsidR="00450062" w:rsidRPr="00E9401C" w:rsidRDefault="00450062" w:rsidP="00E9401C">
      <w:pPr>
        <w:widowControl w:val="0"/>
        <w:spacing w:after="0" w:line="322" w:lineRule="exact"/>
        <w:ind w:left="60" w:right="40" w:hanging="60"/>
        <w:jc w:val="both"/>
        <w:rPr>
          <w:rFonts w:ascii="Times New Roman" w:eastAsia="Times New Roman" w:hAnsi="Times New Roman" w:cs="Times New Roman"/>
          <w:color w:val="000000"/>
          <w:sz w:val="28"/>
          <w:szCs w:val="28"/>
          <w:lang w:eastAsia="ru-RU"/>
        </w:rPr>
      </w:pPr>
    </w:p>
    <w:p w14:paraId="1833AD7E" w14:textId="78684F93" w:rsidR="00450062" w:rsidRPr="00E9401C" w:rsidRDefault="00450062" w:rsidP="00D04994">
      <w:pPr>
        <w:widowControl w:val="0"/>
        <w:tabs>
          <w:tab w:val="center" w:pos="5205"/>
        </w:tabs>
        <w:spacing w:after="0" w:line="322" w:lineRule="exact"/>
        <w:ind w:left="60" w:right="40" w:hanging="60"/>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8"/>
          <w:szCs w:val="28"/>
          <w:lang w:eastAsia="ru-RU"/>
        </w:rPr>
        <w:lastRenderedPageBreak/>
        <w:t>___________________________</w:t>
      </w:r>
    </w:p>
    <w:p w14:paraId="1193699B" w14:textId="77777777" w:rsidR="00450062" w:rsidRPr="00E9401C" w:rsidRDefault="00450062" w:rsidP="00E9401C">
      <w:pPr>
        <w:widowControl w:val="0"/>
        <w:spacing w:after="0" w:line="170" w:lineRule="exact"/>
        <w:ind w:left="20"/>
        <w:rPr>
          <w:rFonts w:ascii="Times New Roman" w:eastAsia="Times New Roman" w:hAnsi="Times New Roman" w:cs="Times New Roman"/>
          <w:i/>
          <w:iCs/>
          <w:color w:val="000000"/>
          <w:sz w:val="17"/>
          <w:szCs w:val="17"/>
          <w:lang w:eastAsia="ru-RU"/>
        </w:rPr>
        <w:sectPr w:rsidR="00450062" w:rsidRPr="00E9401C">
          <w:headerReference w:type="even" r:id="rId20"/>
          <w:pgSz w:w="11906" w:h="16838"/>
          <w:pgMar w:top="1375" w:right="728" w:bottom="1145" w:left="728" w:header="0" w:footer="3" w:gutter="0"/>
          <w:pgNumType w:start="1"/>
          <w:cols w:space="720"/>
          <w:noEndnote/>
          <w:docGrid w:linePitch="360"/>
        </w:sectPr>
      </w:pPr>
      <w:r w:rsidRPr="00E9401C">
        <w:rPr>
          <w:rFonts w:ascii="Times New Roman" w:eastAsia="Times New Roman" w:hAnsi="Times New Roman" w:cs="Times New Roman"/>
          <w:i/>
          <w:iCs/>
          <w:noProof/>
          <w:color w:val="000000"/>
          <w:sz w:val="17"/>
          <w:szCs w:val="17"/>
          <w:lang w:eastAsia="ru-RU"/>
        </w:rPr>
        <mc:AlternateContent>
          <mc:Choice Requires="wps">
            <w:drawing>
              <wp:anchor distT="0" distB="0" distL="63500" distR="63500" simplePos="0" relativeHeight="251659264" behindDoc="1" locked="0" layoutInCell="1" allowOverlap="1" wp14:anchorId="24A6334E" wp14:editId="170AEF9C">
                <wp:simplePos x="0" y="0"/>
                <wp:positionH relativeFrom="margin">
                  <wp:posOffset>4144010</wp:posOffset>
                </wp:positionH>
                <wp:positionV relativeFrom="margin">
                  <wp:posOffset>1217930</wp:posOffset>
                </wp:positionV>
                <wp:extent cx="953135" cy="521970"/>
                <wp:effectExtent l="0" t="0" r="317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9AEDC" w14:textId="77777777" w:rsidR="008A2BD9" w:rsidRDefault="008A2BD9" w:rsidP="00450062">
                            <w:pPr>
                              <w:pStyle w:val="80"/>
                              <w:shd w:val="clear" w:color="auto" w:fill="auto"/>
                              <w:spacing w:before="0" w:after="0" w:line="274" w:lineRule="exact"/>
                              <w:jc w:val="center"/>
                            </w:pPr>
                            <w:r>
                              <w:rPr>
                                <w:rStyle w:val="8Exact"/>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6334E" id="_x0000_t202" coordsize="21600,21600" o:spt="202" path="m,l,21600r21600,l21600,xe">
                <v:stroke joinstyle="miter"/>
                <v:path gradientshapeok="t" o:connecttype="rect"/>
              </v:shapetype>
              <v:shape id="Text Box 2" o:spid="_x0000_s1026" type="#_x0000_t202" style="position:absolute;left:0;text-align:left;margin-left:326.3pt;margin-top:95.9pt;width:75.05pt;height:4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" filled="f" stroked="f">
                <v:textbox style="mso-fit-shape-to-text:t" inset="0,0,0,0">
                  <w:txbxContent>
                    <w:p w14:paraId="23A9AEDC" w14:textId="77777777" w:rsidR="008A2BD9" w:rsidRDefault="008A2BD9" w:rsidP="00450062">
                      <w:pPr>
                        <w:pStyle w:val="80"/>
                        <w:shd w:val="clear" w:color="auto" w:fill="auto"/>
                        <w:spacing w:before="0" w:after="0" w:line="274" w:lineRule="exact"/>
                        <w:jc w:val="center"/>
                      </w:pPr>
                      <w:r>
                        <w:rPr>
                          <w:rStyle w:val="8Exact"/>
                        </w:rPr>
                        <w:t>Сведения об электронной подписи</w:t>
                      </w:r>
                    </w:p>
                  </w:txbxContent>
                </v:textbox>
                <w10:wrap type="square" anchorx="margin" anchory="margin"/>
              </v:shape>
            </w:pict>
          </mc:Fallback>
        </mc:AlternateContent>
      </w:r>
      <w:r w:rsidRPr="00E9401C">
        <w:rPr>
          <w:rFonts w:ascii="Times New Roman" w:eastAsia="Times New Roman" w:hAnsi="Times New Roman" w:cs="Times New Roman"/>
          <w:i/>
          <w:iCs/>
          <w:color w:val="000000"/>
          <w:sz w:val="17"/>
          <w:szCs w:val="17"/>
          <w:lang w:eastAsia="ru-RU"/>
        </w:rPr>
        <w:t>Должность и ФИО сотрудника, принявшего решение</w:t>
      </w:r>
    </w:p>
    <w:p w14:paraId="5F4726F0" w14:textId="77777777" w:rsidR="00450062" w:rsidRPr="00E9401C" w:rsidRDefault="00450062" w:rsidP="00E9401C">
      <w:pPr>
        <w:widowControl w:val="0"/>
        <w:spacing w:after="0" w:line="322" w:lineRule="exact"/>
        <w:ind w:left="9639" w:right="20"/>
        <w:jc w:val="both"/>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lastRenderedPageBreak/>
        <w:t>Приложение № 9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47ADB7E7" w14:textId="77777777" w:rsidR="00450062" w:rsidRPr="00E9401C" w:rsidRDefault="00450062" w:rsidP="00E9401C">
      <w:pPr>
        <w:framePr w:w="15614" w:wrap="notBeside" w:vAnchor="text" w:hAnchor="text" w:xAlign="center" w:y="1"/>
        <w:widowControl w:val="0"/>
        <w:tabs>
          <w:tab w:val="left" w:leader="underscore" w:pos="1344"/>
          <w:tab w:val="left" w:leader="underscore" w:pos="5069"/>
          <w:tab w:val="left" w:leader="underscore" w:pos="10310"/>
          <w:tab w:val="left" w:leader="underscore" w:pos="12154"/>
          <w:tab w:val="left" w:leader="underscore" w:pos="14083"/>
        </w:tabs>
        <w:spacing w:after="0" w:line="274" w:lineRule="exact"/>
        <w:jc w:val="center"/>
        <w:rPr>
          <w:rFonts w:ascii="Times New Roman" w:eastAsia="Times New Roman" w:hAnsi="Times New Roman" w:cs="Times New Roman"/>
          <w:color w:val="000000"/>
          <w:sz w:val="24"/>
          <w:szCs w:val="24"/>
          <w:lang w:eastAsia="ru-RU"/>
        </w:rPr>
      </w:pPr>
      <w:r w:rsidRPr="00E9401C">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3706"/>
        <w:gridCol w:w="1699"/>
        <w:gridCol w:w="1349"/>
        <w:gridCol w:w="2050"/>
        <w:gridCol w:w="134"/>
        <w:gridCol w:w="1853"/>
        <w:gridCol w:w="2554"/>
      </w:tblGrid>
      <w:tr w:rsidR="00450062" w:rsidRPr="00E9401C" w14:paraId="4C400969" w14:textId="77777777" w:rsidTr="00450062">
        <w:trPr>
          <w:trHeight w:hRule="exact" w:val="2520"/>
          <w:jc w:val="center"/>
        </w:trPr>
        <w:tc>
          <w:tcPr>
            <w:tcW w:w="2270" w:type="dxa"/>
            <w:tcBorders>
              <w:top w:val="single" w:sz="4" w:space="0" w:color="auto"/>
              <w:left w:val="single" w:sz="4" w:space="0" w:color="auto"/>
            </w:tcBorders>
            <w:shd w:val="clear" w:color="auto" w:fill="FFFFFF"/>
          </w:tcPr>
          <w:p w14:paraId="6E74F647"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Основание для начала административной процедуры</w:t>
            </w:r>
          </w:p>
        </w:tc>
        <w:tc>
          <w:tcPr>
            <w:tcW w:w="3706" w:type="dxa"/>
            <w:tcBorders>
              <w:top w:val="single" w:sz="4" w:space="0" w:color="auto"/>
              <w:left w:val="single" w:sz="4" w:space="0" w:color="auto"/>
            </w:tcBorders>
            <w:shd w:val="clear" w:color="auto" w:fill="FFFFFF"/>
          </w:tcPr>
          <w:p w14:paraId="1818E813"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0E8BD222"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Срок</w:t>
            </w:r>
          </w:p>
          <w:p w14:paraId="250922CB"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выполнения</w:t>
            </w:r>
          </w:p>
          <w:p w14:paraId="6A888150"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администрати</w:t>
            </w:r>
            <w:proofErr w:type="spellEnd"/>
          </w:p>
          <w:p w14:paraId="11D5C36A"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вных</w:t>
            </w:r>
            <w:proofErr w:type="spellEnd"/>
          </w:p>
          <w:p w14:paraId="50B67BD2"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действий</w:t>
            </w:r>
          </w:p>
        </w:tc>
        <w:tc>
          <w:tcPr>
            <w:tcW w:w="1349" w:type="dxa"/>
            <w:tcBorders>
              <w:top w:val="single" w:sz="4" w:space="0" w:color="auto"/>
              <w:left w:val="single" w:sz="4" w:space="0" w:color="auto"/>
            </w:tcBorders>
            <w:shd w:val="clear" w:color="auto" w:fill="FFFFFF"/>
          </w:tcPr>
          <w:p w14:paraId="03B8F79E"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Должност</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ное</w:t>
            </w:r>
            <w:proofErr w:type="spellEnd"/>
            <w:r w:rsidRPr="00E9401C">
              <w:rPr>
                <w:rFonts w:ascii="Times New Roman" w:eastAsia="Times New Roman" w:hAnsi="Times New Roman" w:cs="Times New Roman"/>
                <w:color w:val="000000"/>
                <w:sz w:val="23"/>
                <w:szCs w:val="23"/>
                <w:lang w:eastAsia="ru-RU"/>
              </w:rPr>
              <w:t xml:space="preserve"> лицо, ответствен </w:t>
            </w:r>
            <w:proofErr w:type="spellStart"/>
            <w:r w:rsidRPr="00E9401C">
              <w:rPr>
                <w:rFonts w:ascii="Times New Roman" w:eastAsia="Times New Roman" w:hAnsi="Times New Roman" w:cs="Times New Roman"/>
                <w:color w:val="000000"/>
                <w:sz w:val="23"/>
                <w:szCs w:val="23"/>
                <w:lang w:eastAsia="ru-RU"/>
              </w:rPr>
              <w:t>ное</w:t>
            </w:r>
            <w:proofErr w:type="spellEnd"/>
            <w:r w:rsidRPr="00E9401C">
              <w:rPr>
                <w:rFonts w:ascii="Times New Roman" w:eastAsia="Times New Roman" w:hAnsi="Times New Roman" w:cs="Times New Roman"/>
                <w:color w:val="000000"/>
                <w:sz w:val="23"/>
                <w:szCs w:val="23"/>
                <w:lang w:eastAsia="ru-RU"/>
              </w:rPr>
              <w:t xml:space="preserve"> за выполнен </w:t>
            </w:r>
            <w:proofErr w:type="spellStart"/>
            <w:r w:rsidRPr="00E9401C">
              <w:rPr>
                <w:rFonts w:ascii="Times New Roman" w:eastAsia="Times New Roman" w:hAnsi="Times New Roman" w:cs="Times New Roman"/>
                <w:color w:val="000000"/>
                <w:sz w:val="23"/>
                <w:szCs w:val="23"/>
                <w:lang w:eastAsia="ru-RU"/>
              </w:rPr>
              <w:t>ие</w:t>
            </w:r>
            <w:proofErr w:type="spellEnd"/>
          </w:p>
          <w:p w14:paraId="6A001115"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администр</w:t>
            </w:r>
            <w:proofErr w:type="spellEnd"/>
          </w:p>
          <w:p w14:paraId="1F9C44AC"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ативного</w:t>
            </w:r>
            <w:proofErr w:type="spellEnd"/>
          </w:p>
          <w:p w14:paraId="49033F7E"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действия</w:t>
            </w:r>
          </w:p>
        </w:tc>
        <w:tc>
          <w:tcPr>
            <w:tcW w:w="2184" w:type="dxa"/>
            <w:gridSpan w:val="2"/>
            <w:tcBorders>
              <w:top w:val="single" w:sz="4" w:space="0" w:color="auto"/>
              <w:left w:val="single" w:sz="4" w:space="0" w:color="auto"/>
            </w:tcBorders>
            <w:shd w:val="clear" w:color="auto" w:fill="FFFFFF"/>
          </w:tcPr>
          <w:p w14:paraId="1CA7A9C7"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Место выполнения </w:t>
            </w:r>
            <w:proofErr w:type="spellStart"/>
            <w:r w:rsidRPr="00E9401C">
              <w:rPr>
                <w:rFonts w:ascii="Times New Roman" w:eastAsia="Times New Roman" w:hAnsi="Times New Roman" w:cs="Times New Roman"/>
                <w:color w:val="000000"/>
                <w:sz w:val="23"/>
                <w:szCs w:val="23"/>
                <w:lang w:eastAsia="ru-RU"/>
              </w:rPr>
              <w:t>административног</w:t>
            </w:r>
            <w:proofErr w:type="spellEnd"/>
            <w:r w:rsidRPr="00E9401C">
              <w:rPr>
                <w:rFonts w:ascii="Times New Roman" w:eastAsia="Times New Roman" w:hAnsi="Times New Roman" w:cs="Times New Roman"/>
                <w:color w:val="000000"/>
                <w:sz w:val="23"/>
                <w:szCs w:val="23"/>
                <w:lang w:eastAsia="ru-RU"/>
              </w:rPr>
              <w:t xml:space="preserve"> 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14:paraId="67290B6F"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Критерии</w:t>
            </w:r>
          </w:p>
          <w:p w14:paraId="2CA8A0DB"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принятия</w:t>
            </w:r>
          </w:p>
          <w:p w14:paraId="5C2FAAE1"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решения</w:t>
            </w:r>
          </w:p>
        </w:tc>
        <w:tc>
          <w:tcPr>
            <w:tcW w:w="2554" w:type="dxa"/>
            <w:tcBorders>
              <w:top w:val="single" w:sz="4" w:space="0" w:color="auto"/>
              <w:left w:val="single" w:sz="4" w:space="0" w:color="auto"/>
              <w:right w:val="single" w:sz="4" w:space="0" w:color="auto"/>
            </w:tcBorders>
            <w:shd w:val="clear" w:color="auto" w:fill="FFFFFF"/>
          </w:tcPr>
          <w:p w14:paraId="2BBB51DB"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Результат административного действия, способ фиксации</w:t>
            </w:r>
          </w:p>
        </w:tc>
      </w:tr>
      <w:tr w:rsidR="00450062" w:rsidRPr="00E9401C" w14:paraId="43D584F4" w14:textId="77777777" w:rsidTr="00450062">
        <w:trPr>
          <w:trHeight w:hRule="exact" w:val="240"/>
          <w:jc w:val="center"/>
        </w:trPr>
        <w:tc>
          <w:tcPr>
            <w:tcW w:w="2270" w:type="dxa"/>
            <w:tcBorders>
              <w:top w:val="single" w:sz="4" w:space="0" w:color="auto"/>
              <w:left w:val="single" w:sz="4" w:space="0" w:color="auto"/>
            </w:tcBorders>
            <w:shd w:val="clear" w:color="auto" w:fill="FFFFFF"/>
          </w:tcPr>
          <w:p w14:paraId="4FB5EC97"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1</w:t>
            </w:r>
          </w:p>
        </w:tc>
        <w:tc>
          <w:tcPr>
            <w:tcW w:w="3706" w:type="dxa"/>
            <w:tcBorders>
              <w:top w:val="single" w:sz="4" w:space="0" w:color="auto"/>
              <w:left w:val="single" w:sz="4" w:space="0" w:color="auto"/>
            </w:tcBorders>
            <w:shd w:val="clear" w:color="auto" w:fill="FFFFFF"/>
          </w:tcPr>
          <w:p w14:paraId="114248D5"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2</w:t>
            </w:r>
          </w:p>
        </w:tc>
        <w:tc>
          <w:tcPr>
            <w:tcW w:w="1699" w:type="dxa"/>
            <w:tcBorders>
              <w:top w:val="single" w:sz="4" w:space="0" w:color="auto"/>
              <w:left w:val="single" w:sz="4" w:space="0" w:color="auto"/>
            </w:tcBorders>
            <w:shd w:val="clear" w:color="auto" w:fill="FFFFFF"/>
          </w:tcPr>
          <w:p w14:paraId="36F0BD0A"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3</w:t>
            </w:r>
          </w:p>
        </w:tc>
        <w:tc>
          <w:tcPr>
            <w:tcW w:w="1349" w:type="dxa"/>
            <w:tcBorders>
              <w:top w:val="single" w:sz="4" w:space="0" w:color="auto"/>
              <w:left w:val="single" w:sz="4" w:space="0" w:color="auto"/>
            </w:tcBorders>
            <w:shd w:val="clear" w:color="auto" w:fill="FFFFFF"/>
          </w:tcPr>
          <w:p w14:paraId="4C91022C"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4</w:t>
            </w:r>
          </w:p>
        </w:tc>
        <w:tc>
          <w:tcPr>
            <w:tcW w:w="2050" w:type="dxa"/>
            <w:tcBorders>
              <w:top w:val="single" w:sz="4" w:space="0" w:color="auto"/>
              <w:left w:val="single" w:sz="4" w:space="0" w:color="auto"/>
            </w:tcBorders>
            <w:shd w:val="clear" w:color="auto" w:fill="FFFFFF"/>
          </w:tcPr>
          <w:p w14:paraId="720D2E25" w14:textId="77777777" w:rsidR="00450062" w:rsidRPr="00E9401C" w:rsidRDefault="00450062" w:rsidP="00E9401C">
            <w:pPr>
              <w:framePr w:w="15614" w:wrap="notBeside" w:vAnchor="text" w:hAnchor="text" w:xAlign="center" w:y="1"/>
              <w:widowControl w:val="0"/>
              <w:spacing w:after="0" w:line="190" w:lineRule="exact"/>
              <w:jc w:val="center"/>
              <w:rPr>
                <w:rFonts w:ascii="Times New Roman" w:eastAsia="Times New Roman" w:hAnsi="Times New Roman" w:cs="Times New Roman"/>
                <w:color w:val="000000"/>
                <w:sz w:val="28"/>
                <w:szCs w:val="28"/>
                <w:lang w:eastAsia="ru-RU"/>
              </w:rPr>
            </w:pPr>
            <w:r w:rsidRPr="00E9401C">
              <w:rPr>
                <w:rFonts w:ascii="Dotum" w:eastAsia="Dotum" w:hAnsi="Dotum" w:cs="Dotum"/>
                <w:color w:val="000000"/>
                <w:sz w:val="19"/>
                <w:szCs w:val="19"/>
                <w:lang w:eastAsia="ru-RU"/>
              </w:rPr>
              <w:t>5</w:t>
            </w:r>
          </w:p>
        </w:tc>
        <w:tc>
          <w:tcPr>
            <w:tcW w:w="1987" w:type="dxa"/>
            <w:gridSpan w:val="2"/>
            <w:tcBorders>
              <w:top w:val="single" w:sz="4" w:space="0" w:color="auto"/>
              <w:left w:val="single" w:sz="4" w:space="0" w:color="auto"/>
            </w:tcBorders>
            <w:shd w:val="clear" w:color="auto" w:fill="FFFFFF"/>
          </w:tcPr>
          <w:p w14:paraId="7EB02B50"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6</w:t>
            </w:r>
          </w:p>
        </w:tc>
        <w:tc>
          <w:tcPr>
            <w:tcW w:w="2554" w:type="dxa"/>
            <w:tcBorders>
              <w:top w:val="single" w:sz="4" w:space="0" w:color="auto"/>
              <w:left w:val="single" w:sz="4" w:space="0" w:color="auto"/>
              <w:right w:val="single" w:sz="4" w:space="0" w:color="auto"/>
            </w:tcBorders>
            <w:shd w:val="clear" w:color="auto" w:fill="FFFFFF"/>
          </w:tcPr>
          <w:p w14:paraId="477A8F3A"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7</w:t>
            </w:r>
          </w:p>
        </w:tc>
      </w:tr>
      <w:tr w:rsidR="00450062" w:rsidRPr="00E9401C" w14:paraId="321B4F8A" w14:textId="77777777" w:rsidTr="00450062">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tcPr>
          <w:p w14:paraId="715A5928" w14:textId="77777777" w:rsidR="00450062" w:rsidRPr="00E9401C" w:rsidRDefault="00450062" w:rsidP="00E9401C">
            <w:pPr>
              <w:framePr w:w="15614" w:wrap="notBeside" w:vAnchor="text" w:hAnchor="text" w:xAlign="center" w:y="1"/>
              <w:widowControl w:val="0"/>
              <w:spacing w:after="0" w:line="23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1. Прием и регистрация заявления</w:t>
            </w:r>
            <w:r w:rsidRPr="00E9401C">
              <w:rPr>
                <w:rFonts w:ascii="Times New Roman" w:eastAsia="Times New Roman" w:hAnsi="Times New Roman" w:cs="Times New Roman"/>
                <w:color w:val="000000"/>
                <w:sz w:val="23"/>
                <w:szCs w:val="23"/>
                <w:vertAlign w:val="superscript"/>
                <w:lang w:eastAsia="ru-RU"/>
              </w:rPr>
              <w:t>8</w:t>
            </w:r>
          </w:p>
        </w:tc>
      </w:tr>
      <w:tr w:rsidR="00450062" w:rsidRPr="00E9401C" w14:paraId="28477A03" w14:textId="77777777" w:rsidTr="00450062">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14:paraId="5CC72C49"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Поступление заявления и документов для предоставления муниципальной услуги в</w:t>
            </w:r>
          </w:p>
          <w:p w14:paraId="5FFACD7A"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Уполномоченный</w:t>
            </w:r>
          </w:p>
          <w:p w14:paraId="33A99CCF"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орган</w:t>
            </w:r>
          </w:p>
        </w:tc>
        <w:tc>
          <w:tcPr>
            <w:tcW w:w="3706" w:type="dxa"/>
            <w:tcBorders>
              <w:top w:val="single" w:sz="4" w:space="0" w:color="auto"/>
              <w:left w:val="single" w:sz="4" w:space="0" w:color="auto"/>
              <w:bottom w:val="single" w:sz="4" w:space="0" w:color="auto"/>
            </w:tcBorders>
            <w:shd w:val="clear" w:color="auto" w:fill="FFFFFF"/>
          </w:tcPr>
          <w:p w14:paraId="0CF182BA"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Прием и проверка комплектности документов на</w:t>
            </w:r>
          </w:p>
          <w:p w14:paraId="2830BEA9"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E9401C">
              <w:rPr>
                <w:rFonts w:ascii="Times New Roman" w:eastAsia="Times New Roman" w:hAnsi="Times New Roman" w:cs="Times New Roman"/>
                <w:i/>
                <w:iCs/>
                <w:color w:val="000000"/>
                <w:sz w:val="21"/>
                <w:szCs w:val="21"/>
                <w:lang w:eastAsia="ru-RU"/>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14:paraId="710F2FDC" w14:textId="77777777" w:rsidR="00450062" w:rsidRPr="00E9401C" w:rsidRDefault="00450062" w:rsidP="00E9401C">
            <w:pPr>
              <w:framePr w:w="15614" w:wrap="notBeside" w:vAnchor="text" w:hAnchor="text" w:xAlign="center" w:y="1"/>
              <w:widowControl w:val="0"/>
              <w:spacing w:after="0" w:line="230"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1 день</w:t>
            </w:r>
          </w:p>
        </w:tc>
        <w:tc>
          <w:tcPr>
            <w:tcW w:w="1349" w:type="dxa"/>
            <w:tcBorders>
              <w:top w:val="single" w:sz="4" w:space="0" w:color="auto"/>
              <w:left w:val="single" w:sz="4" w:space="0" w:color="auto"/>
              <w:bottom w:val="single" w:sz="4" w:space="0" w:color="auto"/>
            </w:tcBorders>
            <w:shd w:val="clear" w:color="auto" w:fill="FFFFFF"/>
          </w:tcPr>
          <w:p w14:paraId="6EABFC49"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Ответстве</w:t>
            </w:r>
            <w:proofErr w:type="spellEnd"/>
          </w:p>
          <w:p w14:paraId="56FA75FA"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нное</w:t>
            </w:r>
            <w:proofErr w:type="spellEnd"/>
          </w:p>
          <w:p w14:paraId="618CE297" w14:textId="77777777" w:rsidR="00450062" w:rsidRPr="00E9401C" w:rsidRDefault="00450062" w:rsidP="00E9401C">
            <w:pPr>
              <w:framePr w:w="15614" w:wrap="notBeside" w:vAnchor="text" w:hAnchor="text" w:xAlign="center" w:y="1"/>
              <w:widowControl w:val="0"/>
              <w:spacing w:after="0" w:line="274" w:lineRule="exact"/>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должностн</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ое</w:t>
            </w:r>
            <w:proofErr w:type="spellEnd"/>
            <w:r w:rsidRPr="00E9401C">
              <w:rPr>
                <w:rFonts w:ascii="Times New Roman" w:eastAsia="Times New Roman" w:hAnsi="Times New Roman" w:cs="Times New Roman"/>
                <w:color w:val="000000"/>
                <w:sz w:val="23"/>
                <w:szCs w:val="23"/>
                <w:lang w:eastAsia="ru-RU"/>
              </w:rPr>
              <w:t xml:space="preserve"> лицо </w:t>
            </w:r>
            <w:proofErr w:type="spellStart"/>
            <w:r w:rsidRPr="00E9401C">
              <w:rPr>
                <w:rFonts w:ascii="Times New Roman" w:eastAsia="Times New Roman" w:hAnsi="Times New Roman" w:cs="Times New Roman"/>
                <w:color w:val="000000"/>
                <w:sz w:val="23"/>
                <w:szCs w:val="23"/>
                <w:lang w:eastAsia="ru-RU"/>
              </w:rPr>
              <w:t>Уполномо</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ченного</w:t>
            </w:r>
            <w:proofErr w:type="spellEnd"/>
            <w:r w:rsidRPr="00E9401C">
              <w:rPr>
                <w:rFonts w:ascii="Times New Roman" w:eastAsia="Times New Roman" w:hAnsi="Times New Roman" w:cs="Times New Roman"/>
                <w:color w:val="000000"/>
                <w:sz w:val="23"/>
                <w:szCs w:val="23"/>
                <w:lang w:eastAsia="ru-RU"/>
              </w:rPr>
              <w:t xml:space="preserve"> органа</w:t>
            </w:r>
          </w:p>
        </w:tc>
        <w:tc>
          <w:tcPr>
            <w:tcW w:w="2050" w:type="dxa"/>
            <w:tcBorders>
              <w:top w:val="single" w:sz="4" w:space="0" w:color="auto"/>
              <w:left w:val="single" w:sz="4" w:space="0" w:color="auto"/>
              <w:bottom w:val="single" w:sz="4" w:space="0" w:color="auto"/>
            </w:tcBorders>
            <w:shd w:val="clear" w:color="auto" w:fill="FFFFFF"/>
          </w:tcPr>
          <w:p w14:paraId="74DDB4D6"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gridSpan w:val="2"/>
            <w:tcBorders>
              <w:top w:val="single" w:sz="4" w:space="0" w:color="auto"/>
              <w:left w:val="single" w:sz="4" w:space="0" w:color="auto"/>
              <w:bottom w:val="single" w:sz="4" w:space="0" w:color="auto"/>
            </w:tcBorders>
            <w:shd w:val="clear" w:color="auto" w:fill="FFFFFF"/>
          </w:tcPr>
          <w:p w14:paraId="786F6ADA"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56329CD"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14:paraId="59208514" w14:textId="77777777" w:rsidR="00450062" w:rsidRPr="00E9401C" w:rsidRDefault="00450062" w:rsidP="00E9401C">
      <w:pPr>
        <w:framePr w:w="15614" w:wrap="notBeside" w:vAnchor="text" w:hAnchor="text" w:xAlign="center" w:y="1"/>
        <w:widowControl w:val="0"/>
        <w:spacing w:after="0" w:line="230" w:lineRule="exact"/>
        <w:jc w:val="both"/>
        <w:rPr>
          <w:rFonts w:ascii="Times New Roman" w:eastAsia="Times New Roman" w:hAnsi="Times New Roman" w:cs="Times New Roman"/>
          <w:color w:val="000000"/>
          <w:sz w:val="19"/>
          <w:szCs w:val="19"/>
          <w:lang w:eastAsia="ru-RU"/>
        </w:rPr>
      </w:pPr>
      <w:r w:rsidRPr="00E9401C">
        <w:rPr>
          <w:rFonts w:ascii="Times New Roman" w:eastAsia="Times New Roman" w:hAnsi="Times New Roman" w:cs="Times New Roman"/>
          <w:color w:val="000000"/>
          <w:sz w:val="19"/>
          <w:szCs w:val="19"/>
          <w:vertAlign w:val="superscript"/>
          <w:lang w:eastAsia="ru-RU"/>
        </w:rPr>
        <w:t>8</w:t>
      </w:r>
      <w:r w:rsidRPr="00E9401C">
        <w:rPr>
          <w:rFonts w:ascii="Times New Roman" w:eastAsia="Times New Roman" w:hAnsi="Times New Roman" w:cs="Times New Roman"/>
          <w:color w:val="000000"/>
          <w:sz w:val="19"/>
          <w:szCs w:val="19"/>
          <w:lang w:eastAsia="ru-RU"/>
        </w:rPr>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p w14:paraId="4F9E2EC0"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pPr>
    </w:p>
    <w:p w14:paraId="02745777"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sectPr w:rsidR="00450062" w:rsidRPr="00E9401C">
          <w:pgSz w:w="16838" w:h="11906" w:orient="landscape"/>
          <w:pgMar w:top="904" w:right="607" w:bottom="904" w:left="60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450062" w:rsidRPr="00E9401C" w14:paraId="5F9FAD9C" w14:textId="77777777" w:rsidTr="00450062">
        <w:trPr>
          <w:trHeight w:hRule="exact" w:val="245"/>
          <w:jc w:val="center"/>
        </w:trPr>
        <w:tc>
          <w:tcPr>
            <w:tcW w:w="2285" w:type="dxa"/>
            <w:tcBorders>
              <w:top w:val="single" w:sz="4" w:space="0" w:color="auto"/>
              <w:left w:val="single" w:sz="4" w:space="0" w:color="auto"/>
            </w:tcBorders>
            <w:shd w:val="clear" w:color="auto" w:fill="FFFFFF"/>
          </w:tcPr>
          <w:p w14:paraId="444C304B"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lastRenderedPageBreak/>
              <w:t>1</w:t>
            </w:r>
          </w:p>
        </w:tc>
        <w:tc>
          <w:tcPr>
            <w:tcW w:w="3691" w:type="dxa"/>
            <w:tcBorders>
              <w:top w:val="single" w:sz="4" w:space="0" w:color="auto"/>
              <w:left w:val="single" w:sz="4" w:space="0" w:color="auto"/>
            </w:tcBorders>
            <w:shd w:val="clear" w:color="auto" w:fill="FFFFFF"/>
          </w:tcPr>
          <w:p w14:paraId="39E592B4"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2</w:t>
            </w:r>
          </w:p>
        </w:tc>
        <w:tc>
          <w:tcPr>
            <w:tcW w:w="1699" w:type="dxa"/>
            <w:tcBorders>
              <w:top w:val="single" w:sz="4" w:space="0" w:color="auto"/>
              <w:left w:val="single" w:sz="4" w:space="0" w:color="auto"/>
            </w:tcBorders>
            <w:shd w:val="clear" w:color="auto" w:fill="FFFFFF"/>
          </w:tcPr>
          <w:p w14:paraId="3739CB9F"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3</w:t>
            </w:r>
          </w:p>
        </w:tc>
        <w:tc>
          <w:tcPr>
            <w:tcW w:w="1354" w:type="dxa"/>
            <w:tcBorders>
              <w:top w:val="single" w:sz="4" w:space="0" w:color="auto"/>
              <w:left w:val="single" w:sz="4" w:space="0" w:color="auto"/>
            </w:tcBorders>
            <w:shd w:val="clear" w:color="auto" w:fill="FFFFFF"/>
          </w:tcPr>
          <w:p w14:paraId="3F45707F"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4</w:t>
            </w:r>
          </w:p>
        </w:tc>
        <w:tc>
          <w:tcPr>
            <w:tcW w:w="2045" w:type="dxa"/>
            <w:tcBorders>
              <w:top w:val="single" w:sz="4" w:space="0" w:color="auto"/>
              <w:left w:val="single" w:sz="4" w:space="0" w:color="auto"/>
            </w:tcBorders>
            <w:shd w:val="clear" w:color="auto" w:fill="FFFFFF"/>
          </w:tcPr>
          <w:p w14:paraId="65F99AE4"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5</w:t>
            </w:r>
          </w:p>
        </w:tc>
        <w:tc>
          <w:tcPr>
            <w:tcW w:w="1987" w:type="dxa"/>
            <w:tcBorders>
              <w:top w:val="single" w:sz="4" w:space="0" w:color="auto"/>
              <w:left w:val="single" w:sz="4" w:space="0" w:color="auto"/>
            </w:tcBorders>
            <w:shd w:val="clear" w:color="auto" w:fill="FFFFFF"/>
          </w:tcPr>
          <w:p w14:paraId="33B8061A"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6</w:t>
            </w:r>
          </w:p>
        </w:tc>
        <w:tc>
          <w:tcPr>
            <w:tcW w:w="2554" w:type="dxa"/>
            <w:tcBorders>
              <w:top w:val="single" w:sz="4" w:space="0" w:color="auto"/>
              <w:left w:val="single" w:sz="4" w:space="0" w:color="auto"/>
              <w:right w:val="single" w:sz="4" w:space="0" w:color="auto"/>
            </w:tcBorders>
            <w:shd w:val="clear" w:color="auto" w:fill="FFFFFF"/>
          </w:tcPr>
          <w:p w14:paraId="35CEF527"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7</w:t>
            </w:r>
          </w:p>
        </w:tc>
      </w:tr>
      <w:tr w:rsidR="00450062" w:rsidRPr="00E9401C" w14:paraId="6019E47E" w14:textId="77777777" w:rsidTr="00450062">
        <w:trPr>
          <w:trHeight w:hRule="exact" w:val="5530"/>
          <w:jc w:val="center"/>
        </w:trPr>
        <w:tc>
          <w:tcPr>
            <w:tcW w:w="2285" w:type="dxa"/>
            <w:vMerge w:val="restart"/>
            <w:tcBorders>
              <w:top w:val="single" w:sz="4" w:space="0" w:color="auto"/>
              <w:left w:val="single" w:sz="4" w:space="0" w:color="auto"/>
            </w:tcBorders>
            <w:shd w:val="clear" w:color="auto" w:fill="FFFFFF"/>
          </w:tcPr>
          <w:p w14:paraId="0BD42EB7"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3691" w:type="dxa"/>
            <w:tcBorders>
              <w:top w:val="single" w:sz="4" w:space="0" w:color="auto"/>
              <w:left w:val="single" w:sz="4" w:space="0" w:color="auto"/>
            </w:tcBorders>
            <w:shd w:val="clear" w:color="auto" w:fill="FFFFFF"/>
          </w:tcPr>
          <w:p w14:paraId="6610CB50"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14:paraId="2D54BC0B"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14:paraId="26BEAEC4"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14:paraId="7C435497" w14:textId="77777777" w:rsidR="00450062" w:rsidRPr="00E9401C" w:rsidRDefault="00450062" w:rsidP="00E9401C">
            <w:pPr>
              <w:framePr w:w="15614" w:wrap="notBeside" w:vAnchor="text" w:hAnchor="text" w:xAlign="center" w:y="1"/>
              <w:widowControl w:val="0"/>
              <w:spacing w:after="0" w:line="230"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1 день</w:t>
            </w:r>
          </w:p>
        </w:tc>
        <w:tc>
          <w:tcPr>
            <w:tcW w:w="1354" w:type="dxa"/>
            <w:vMerge w:val="restart"/>
            <w:tcBorders>
              <w:top w:val="single" w:sz="4" w:space="0" w:color="auto"/>
              <w:left w:val="single" w:sz="4" w:space="0" w:color="auto"/>
            </w:tcBorders>
            <w:shd w:val="clear" w:color="auto" w:fill="FFFFFF"/>
          </w:tcPr>
          <w:p w14:paraId="3E111852"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45" w:type="dxa"/>
            <w:vMerge w:val="restart"/>
            <w:tcBorders>
              <w:top w:val="single" w:sz="4" w:space="0" w:color="auto"/>
              <w:left w:val="single" w:sz="4" w:space="0" w:color="auto"/>
            </w:tcBorders>
            <w:shd w:val="clear" w:color="auto" w:fill="FFFFFF"/>
          </w:tcPr>
          <w:p w14:paraId="30DED82F"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vMerge w:val="restart"/>
            <w:tcBorders>
              <w:top w:val="single" w:sz="4" w:space="0" w:color="auto"/>
              <w:left w:val="single" w:sz="4" w:space="0" w:color="auto"/>
            </w:tcBorders>
            <w:shd w:val="clear" w:color="auto" w:fill="FFFFFF"/>
          </w:tcPr>
          <w:p w14:paraId="7018471B"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vMerge w:val="restart"/>
            <w:tcBorders>
              <w:top w:val="single" w:sz="4" w:space="0" w:color="auto"/>
              <w:left w:val="single" w:sz="4" w:space="0" w:color="auto"/>
              <w:right w:val="single" w:sz="4" w:space="0" w:color="auto"/>
            </w:tcBorders>
            <w:shd w:val="clear" w:color="auto" w:fill="FFFFFF"/>
          </w:tcPr>
          <w:p w14:paraId="6E6CD450"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3BD7AA7D" w14:textId="77777777" w:rsidTr="00450062">
        <w:trPr>
          <w:trHeight w:hRule="exact" w:val="3614"/>
          <w:jc w:val="center"/>
        </w:trPr>
        <w:tc>
          <w:tcPr>
            <w:tcW w:w="2285" w:type="dxa"/>
            <w:vMerge/>
            <w:tcBorders>
              <w:left w:val="single" w:sz="4" w:space="0" w:color="auto"/>
              <w:bottom w:val="single" w:sz="4" w:space="0" w:color="auto"/>
            </w:tcBorders>
            <w:shd w:val="clear" w:color="auto" w:fill="FFFFFF"/>
          </w:tcPr>
          <w:p w14:paraId="5C5F911C"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24"/>
                <w:szCs w:val="24"/>
                <w:lang w:eastAsia="ru-RU"/>
              </w:rPr>
            </w:pPr>
          </w:p>
        </w:tc>
        <w:tc>
          <w:tcPr>
            <w:tcW w:w="3691" w:type="dxa"/>
            <w:tcBorders>
              <w:top w:val="single" w:sz="4" w:space="0" w:color="auto"/>
              <w:left w:val="single" w:sz="4" w:space="0" w:color="auto"/>
              <w:bottom w:val="single" w:sz="4" w:space="0" w:color="auto"/>
            </w:tcBorders>
            <w:shd w:val="clear" w:color="auto" w:fill="FFFFFF"/>
          </w:tcPr>
          <w:p w14:paraId="594EC91F"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3E867DF5"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В тот же день, что и </w:t>
            </w:r>
            <w:proofErr w:type="gramStart"/>
            <w:r w:rsidRPr="00E9401C">
              <w:rPr>
                <w:rFonts w:ascii="Times New Roman" w:eastAsia="Times New Roman" w:hAnsi="Times New Roman" w:cs="Times New Roman"/>
                <w:color w:val="000000"/>
                <w:sz w:val="23"/>
                <w:szCs w:val="23"/>
                <w:lang w:eastAsia="ru-RU"/>
              </w:rPr>
              <w:t>прием</w:t>
            </w:r>
            <w:proofErr w:type="gramEnd"/>
            <w:r w:rsidRPr="00E9401C">
              <w:rPr>
                <w:rFonts w:ascii="Times New Roman" w:eastAsia="Times New Roman" w:hAnsi="Times New Roman" w:cs="Times New Roman"/>
                <w:color w:val="000000"/>
                <w:sz w:val="23"/>
                <w:szCs w:val="23"/>
                <w:lang w:eastAsia="ru-RU"/>
              </w:rPr>
              <w:t xml:space="preserve"> и проверка </w:t>
            </w:r>
            <w:proofErr w:type="spellStart"/>
            <w:r w:rsidRPr="00E9401C">
              <w:rPr>
                <w:rFonts w:ascii="Times New Roman" w:eastAsia="Times New Roman" w:hAnsi="Times New Roman" w:cs="Times New Roman"/>
                <w:color w:val="000000"/>
                <w:sz w:val="23"/>
                <w:szCs w:val="23"/>
                <w:lang w:eastAsia="ru-RU"/>
              </w:rPr>
              <w:t>комплектност</w:t>
            </w:r>
            <w:proofErr w:type="spellEnd"/>
            <w:r w:rsidRPr="00E9401C">
              <w:rPr>
                <w:rFonts w:ascii="Times New Roman" w:eastAsia="Times New Roman" w:hAnsi="Times New Roman" w:cs="Times New Roman"/>
                <w:color w:val="000000"/>
                <w:sz w:val="23"/>
                <w:szCs w:val="23"/>
                <w:lang w:eastAsia="ru-RU"/>
              </w:rPr>
              <w:t xml:space="preserve"> и</w:t>
            </w:r>
          </w:p>
        </w:tc>
        <w:tc>
          <w:tcPr>
            <w:tcW w:w="1354" w:type="dxa"/>
            <w:vMerge/>
            <w:tcBorders>
              <w:left w:val="single" w:sz="4" w:space="0" w:color="auto"/>
              <w:bottom w:val="single" w:sz="4" w:space="0" w:color="auto"/>
            </w:tcBorders>
            <w:shd w:val="clear" w:color="auto" w:fill="FFFFFF"/>
          </w:tcPr>
          <w:p w14:paraId="489AF5B9"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24"/>
                <w:szCs w:val="24"/>
                <w:lang w:eastAsia="ru-RU"/>
              </w:rPr>
            </w:pPr>
          </w:p>
        </w:tc>
        <w:tc>
          <w:tcPr>
            <w:tcW w:w="2045" w:type="dxa"/>
            <w:vMerge/>
            <w:tcBorders>
              <w:left w:val="single" w:sz="4" w:space="0" w:color="auto"/>
              <w:bottom w:val="single" w:sz="4" w:space="0" w:color="auto"/>
            </w:tcBorders>
            <w:shd w:val="clear" w:color="auto" w:fill="FFFFFF"/>
          </w:tcPr>
          <w:p w14:paraId="7BD18C40"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24"/>
                <w:szCs w:val="24"/>
                <w:lang w:eastAsia="ru-RU"/>
              </w:rPr>
            </w:pPr>
          </w:p>
        </w:tc>
        <w:tc>
          <w:tcPr>
            <w:tcW w:w="1987" w:type="dxa"/>
            <w:vMerge/>
            <w:tcBorders>
              <w:left w:val="single" w:sz="4" w:space="0" w:color="auto"/>
              <w:bottom w:val="single" w:sz="4" w:space="0" w:color="auto"/>
            </w:tcBorders>
            <w:shd w:val="clear" w:color="auto" w:fill="FFFFFF"/>
          </w:tcPr>
          <w:p w14:paraId="30FE6F7B"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24"/>
                <w:szCs w:val="24"/>
                <w:lang w:eastAsia="ru-RU"/>
              </w:rPr>
            </w:pPr>
          </w:p>
        </w:tc>
        <w:tc>
          <w:tcPr>
            <w:tcW w:w="2554" w:type="dxa"/>
            <w:vMerge/>
            <w:tcBorders>
              <w:left w:val="single" w:sz="4" w:space="0" w:color="auto"/>
              <w:bottom w:val="single" w:sz="4" w:space="0" w:color="auto"/>
              <w:right w:val="single" w:sz="4" w:space="0" w:color="auto"/>
            </w:tcBorders>
            <w:shd w:val="clear" w:color="auto" w:fill="FFFFFF"/>
          </w:tcPr>
          <w:p w14:paraId="2C07A1D1"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24"/>
                <w:szCs w:val="24"/>
                <w:lang w:eastAsia="ru-RU"/>
              </w:rPr>
            </w:pPr>
          </w:p>
        </w:tc>
      </w:tr>
    </w:tbl>
    <w:p w14:paraId="5BB455E6"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720"/>
        <w:gridCol w:w="1690"/>
        <w:gridCol w:w="1402"/>
        <w:gridCol w:w="2021"/>
        <w:gridCol w:w="1987"/>
        <w:gridCol w:w="2554"/>
      </w:tblGrid>
      <w:tr w:rsidR="00450062" w:rsidRPr="00E9401C" w14:paraId="22CB7B51" w14:textId="77777777" w:rsidTr="00450062">
        <w:trPr>
          <w:trHeight w:hRule="exact" w:val="245"/>
          <w:jc w:val="center"/>
        </w:trPr>
        <w:tc>
          <w:tcPr>
            <w:tcW w:w="2242" w:type="dxa"/>
            <w:tcBorders>
              <w:top w:val="single" w:sz="4" w:space="0" w:color="auto"/>
              <w:left w:val="single" w:sz="4" w:space="0" w:color="auto"/>
            </w:tcBorders>
            <w:shd w:val="clear" w:color="auto" w:fill="FFFFFF"/>
          </w:tcPr>
          <w:p w14:paraId="30504640"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lastRenderedPageBreak/>
              <w:t>1</w:t>
            </w:r>
          </w:p>
        </w:tc>
        <w:tc>
          <w:tcPr>
            <w:tcW w:w="3720" w:type="dxa"/>
            <w:tcBorders>
              <w:top w:val="single" w:sz="4" w:space="0" w:color="auto"/>
              <w:left w:val="single" w:sz="4" w:space="0" w:color="auto"/>
            </w:tcBorders>
            <w:shd w:val="clear" w:color="auto" w:fill="FFFFFF"/>
          </w:tcPr>
          <w:p w14:paraId="12A3DC18"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2</w:t>
            </w:r>
          </w:p>
        </w:tc>
        <w:tc>
          <w:tcPr>
            <w:tcW w:w="1690" w:type="dxa"/>
            <w:tcBorders>
              <w:top w:val="single" w:sz="4" w:space="0" w:color="auto"/>
              <w:left w:val="single" w:sz="4" w:space="0" w:color="auto"/>
            </w:tcBorders>
            <w:shd w:val="clear" w:color="auto" w:fill="FFFFFF"/>
          </w:tcPr>
          <w:p w14:paraId="333F4C34"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3</w:t>
            </w:r>
          </w:p>
        </w:tc>
        <w:tc>
          <w:tcPr>
            <w:tcW w:w="1402" w:type="dxa"/>
            <w:tcBorders>
              <w:top w:val="single" w:sz="4" w:space="0" w:color="auto"/>
              <w:left w:val="single" w:sz="4" w:space="0" w:color="auto"/>
            </w:tcBorders>
            <w:shd w:val="clear" w:color="auto" w:fill="FFFFFF"/>
          </w:tcPr>
          <w:p w14:paraId="1E5B254F"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4</w:t>
            </w:r>
          </w:p>
        </w:tc>
        <w:tc>
          <w:tcPr>
            <w:tcW w:w="2021" w:type="dxa"/>
            <w:tcBorders>
              <w:top w:val="single" w:sz="4" w:space="0" w:color="auto"/>
              <w:left w:val="single" w:sz="4" w:space="0" w:color="auto"/>
            </w:tcBorders>
            <w:shd w:val="clear" w:color="auto" w:fill="FFFFFF"/>
          </w:tcPr>
          <w:p w14:paraId="29B306F1"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5</w:t>
            </w:r>
          </w:p>
        </w:tc>
        <w:tc>
          <w:tcPr>
            <w:tcW w:w="1987" w:type="dxa"/>
            <w:tcBorders>
              <w:top w:val="single" w:sz="4" w:space="0" w:color="auto"/>
              <w:left w:val="single" w:sz="4" w:space="0" w:color="auto"/>
            </w:tcBorders>
            <w:shd w:val="clear" w:color="auto" w:fill="FFFFFF"/>
          </w:tcPr>
          <w:p w14:paraId="541E0AB7"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6</w:t>
            </w:r>
          </w:p>
        </w:tc>
        <w:tc>
          <w:tcPr>
            <w:tcW w:w="2554" w:type="dxa"/>
            <w:tcBorders>
              <w:top w:val="single" w:sz="4" w:space="0" w:color="auto"/>
              <w:left w:val="single" w:sz="4" w:space="0" w:color="auto"/>
              <w:right w:val="single" w:sz="4" w:space="0" w:color="auto"/>
            </w:tcBorders>
            <w:shd w:val="clear" w:color="auto" w:fill="FFFFFF"/>
          </w:tcPr>
          <w:p w14:paraId="1F8DED0B"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7</w:t>
            </w:r>
          </w:p>
        </w:tc>
      </w:tr>
      <w:tr w:rsidR="00450062" w:rsidRPr="00E9401C" w14:paraId="5D932A49" w14:textId="77777777" w:rsidTr="00450062">
        <w:trPr>
          <w:trHeight w:hRule="exact" w:val="3038"/>
          <w:jc w:val="center"/>
        </w:trPr>
        <w:tc>
          <w:tcPr>
            <w:tcW w:w="2242" w:type="dxa"/>
            <w:tcBorders>
              <w:top w:val="single" w:sz="4" w:space="0" w:color="auto"/>
              <w:left w:val="single" w:sz="4" w:space="0" w:color="auto"/>
            </w:tcBorders>
            <w:shd w:val="clear" w:color="auto" w:fill="FFFFFF"/>
          </w:tcPr>
          <w:p w14:paraId="73468E5E"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3720" w:type="dxa"/>
            <w:tcBorders>
              <w:top w:val="single" w:sz="4" w:space="0" w:color="auto"/>
              <w:left w:val="single" w:sz="4" w:space="0" w:color="auto"/>
            </w:tcBorders>
            <w:shd w:val="clear" w:color="auto" w:fill="FFFFFF"/>
          </w:tcPr>
          <w:p w14:paraId="74D091F9"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14:paraId="007CF7F8"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В тот же день, что и </w:t>
            </w:r>
            <w:proofErr w:type="gramStart"/>
            <w:r w:rsidRPr="00E9401C">
              <w:rPr>
                <w:rFonts w:ascii="Times New Roman" w:eastAsia="Times New Roman" w:hAnsi="Times New Roman" w:cs="Times New Roman"/>
                <w:color w:val="000000"/>
                <w:sz w:val="23"/>
                <w:szCs w:val="23"/>
                <w:lang w:eastAsia="ru-RU"/>
              </w:rPr>
              <w:t>прием</w:t>
            </w:r>
            <w:proofErr w:type="gramEnd"/>
            <w:r w:rsidRPr="00E9401C">
              <w:rPr>
                <w:rFonts w:ascii="Times New Roman" w:eastAsia="Times New Roman" w:hAnsi="Times New Roman" w:cs="Times New Roman"/>
                <w:color w:val="000000"/>
                <w:sz w:val="23"/>
                <w:szCs w:val="23"/>
                <w:lang w:eastAsia="ru-RU"/>
              </w:rPr>
              <w:t xml:space="preserve"> и проверка </w:t>
            </w:r>
            <w:proofErr w:type="spellStart"/>
            <w:r w:rsidRPr="00E9401C">
              <w:rPr>
                <w:rFonts w:ascii="Times New Roman" w:eastAsia="Times New Roman" w:hAnsi="Times New Roman" w:cs="Times New Roman"/>
                <w:color w:val="000000"/>
                <w:sz w:val="23"/>
                <w:szCs w:val="23"/>
                <w:lang w:eastAsia="ru-RU"/>
              </w:rPr>
              <w:t>комплектност</w:t>
            </w:r>
            <w:proofErr w:type="spellEnd"/>
            <w:r w:rsidRPr="00E9401C">
              <w:rPr>
                <w:rFonts w:ascii="Times New Roman" w:eastAsia="Times New Roman" w:hAnsi="Times New Roman" w:cs="Times New Roman"/>
                <w:color w:val="000000"/>
                <w:sz w:val="23"/>
                <w:szCs w:val="23"/>
                <w:lang w:eastAsia="ru-RU"/>
              </w:rPr>
              <w:t xml:space="preserve"> и</w:t>
            </w:r>
          </w:p>
        </w:tc>
        <w:tc>
          <w:tcPr>
            <w:tcW w:w="1402" w:type="dxa"/>
            <w:tcBorders>
              <w:top w:val="single" w:sz="4" w:space="0" w:color="auto"/>
              <w:left w:val="single" w:sz="4" w:space="0" w:color="auto"/>
            </w:tcBorders>
            <w:shd w:val="clear" w:color="auto" w:fill="FFFFFF"/>
          </w:tcPr>
          <w:p w14:paraId="554197F8"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21" w:type="dxa"/>
            <w:tcBorders>
              <w:top w:val="single" w:sz="4" w:space="0" w:color="auto"/>
              <w:left w:val="single" w:sz="4" w:space="0" w:color="auto"/>
            </w:tcBorders>
            <w:shd w:val="clear" w:color="auto" w:fill="FFFFFF"/>
          </w:tcPr>
          <w:p w14:paraId="506FEBBF"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tcBorders>
            <w:shd w:val="clear" w:color="auto" w:fill="FFFFFF"/>
          </w:tcPr>
          <w:p w14:paraId="70B3DDD8"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14:paraId="3F52910B"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72CCAE9D" w14:textId="77777777" w:rsidTr="00450062">
        <w:trPr>
          <w:trHeight w:hRule="exact" w:val="307"/>
          <w:jc w:val="center"/>
        </w:trPr>
        <w:tc>
          <w:tcPr>
            <w:tcW w:w="15616" w:type="dxa"/>
            <w:gridSpan w:val="7"/>
            <w:tcBorders>
              <w:top w:val="single" w:sz="4" w:space="0" w:color="auto"/>
              <w:left w:val="single" w:sz="4" w:space="0" w:color="auto"/>
              <w:right w:val="single" w:sz="4" w:space="0" w:color="auto"/>
            </w:tcBorders>
            <w:shd w:val="clear" w:color="auto" w:fill="FFFFFF"/>
          </w:tcPr>
          <w:p w14:paraId="71CA23CF" w14:textId="77777777" w:rsidR="00450062" w:rsidRPr="00E9401C" w:rsidRDefault="00450062" w:rsidP="00E9401C">
            <w:pPr>
              <w:framePr w:w="15614" w:wrap="notBeside" w:vAnchor="text" w:hAnchor="text" w:xAlign="center" w:y="1"/>
              <w:widowControl w:val="0"/>
              <w:spacing w:after="0" w:line="230" w:lineRule="exact"/>
              <w:ind w:left="570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2. Получение сведений посредством СМЭВ</w:t>
            </w:r>
          </w:p>
        </w:tc>
      </w:tr>
      <w:tr w:rsidR="00450062" w:rsidRPr="00E9401C" w14:paraId="4EDE9C1A" w14:textId="77777777" w:rsidTr="00450062">
        <w:trPr>
          <w:trHeight w:hRule="exact" w:val="1666"/>
          <w:jc w:val="center"/>
        </w:trPr>
        <w:tc>
          <w:tcPr>
            <w:tcW w:w="2242" w:type="dxa"/>
            <w:tcBorders>
              <w:top w:val="single" w:sz="4" w:space="0" w:color="auto"/>
              <w:left w:val="single" w:sz="4" w:space="0" w:color="auto"/>
            </w:tcBorders>
            <w:shd w:val="clear" w:color="auto" w:fill="FFFFFF"/>
          </w:tcPr>
          <w:p w14:paraId="3153A4F6"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пакет</w:t>
            </w:r>
          </w:p>
          <w:p w14:paraId="70EC48CE"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зарегистрированн</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ых</w:t>
            </w:r>
            <w:proofErr w:type="spellEnd"/>
            <w:r w:rsidRPr="00E9401C">
              <w:rPr>
                <w:rFonts w:ascii="Times New Roman" w:eastAsia="Times New Roman" w:hAnsi="Times New Roman" w:cs="Times New Roman"/>
                <w:color w:val="000000"/>
                <w:sz w:val="23"/>
                <w:szCs w:val="23"/>
                <w:lang w:eastAsia="ru-RU"/>
              </w:rPr>
              <w:t xml:space="preserve"> документов, поступивших должностному лицу,</w:t>
            </w:r>
          </w:p>
        </w:tc>
        <w:tc>
          <w:tcPr>
            <w:tcW w:w="3720" w:type="dxa"/>
            <w:tcBorders>
              <w:top w:val="single" w:sz="4" w:space="0" w:color="auto"/>
              <w:left w:val="single" w:sz="4" w:space="0" w:color="auto"/>
            </w:tcBorders>
            <w:shd w:val="clear" w:color="auto" w:fill="FFFFFF"/>
          </w:tcPr>
          <w:p w14:paraId="33B20611"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14:paraId="4F9F7E23" w14:textId="77777777" w:rsidR="00450062" w:rsidRPr="00E9401C" w:rsidRDefault="00450062" w:rsidP="00E9401C">
            <w:pPr>
              <w:framePr w:w="15614" w:wrap="notBeside" w:vAnchor="text" w:hAnchor="text" w:xAlign="center" w:y="1"/>
              <w:widowControl w:val="0"/>
              <w:spacing w:after="0" w:line="230"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1 день</w:t>
            </w:r>
          </w:p>
        </w:tc>
        <w:tc>
          <w:tcPr>
            <w:tcW w:w="1402" w:type="dxa"/>
            <w:tcBorders>
              <w:top w:val="single" w:sz="4" w:space="0" w:color="auto"/>
              <w:left w:val="single" w:sz="4" w:space="0" w:color="auto"/>
            </w:tcBorders>
            <w:shd w:val="clear" w:color="auto" w:fill="FFFFFF"/>
          </w:tcPr>
          <w:p w14:paraId="34B6D4E4"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21" w:type="dxa"/>
            <w:tcBorders>
              <w:top w:val="single" w:sz="4" w:space="0" w:color="auto"/>
              <w:left w:val="single" w:sz="4" w:space="0" w:color="auto"/>
            </w:tcBorders>
            <w:shd w:val="clear" w:color="auto" w:fill="FFFFFF"/>
          </w:tcPr>
          <w:p w14:paraId="6511EFF0"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tcBorders>
            <w:shd w:val="clear" w:color="auto" w:fill="FFFFFF"/>
          </w:tcPr>
          <w:p w14:paraId="7C2EC478"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14:paraId="29341A38"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0C7B685B" w14:textId="77777777" w:rsidTr="00450062">
        <w:trPr>
          <w:trHeight w:hRule="exact" w:val="1382"/>
          <w:jc w:val="center"/>
        </w:trPr>
        <w:tc>
          <w:tcPr>
            <w:tcW w:w="2242" w:type="dxa"/>
            <w:tcBorders>
              <w:left w:val="single" w:sz="4" w:space="0" w:color="auto"/>
            </w:tcBorders>
            <w:shd w:val="clear" w:color="auto" w:fill="FFFFFF"/>
          </w:tcPr>
          <w:p w14:paraId="4D176F68"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ответственному за</w:t>
            </w:r>
          </w:p>
          <w:p w14:paraId="1719BA15"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предоставление</w:t>
            </w:r>
          </w:p>
          <w:p w14:paraId="51046E2D"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highlight w:val="yellow"/>
                <w:lang w:eastAsia="ru-RU"/>
              </w:rPr>
              <w:t>государственной</w:t>
            </w:r>
          </w:p>
          <w:p w14:paraId="3203972E"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(муниципальной)</w:t>
            </w:r>
          </w:p>
          <w:p w14:paraId="4ECB8997"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услуги</w:t>
            </w:r>
          </w:p>
        </w:tc>
        <w:tc>
          <w:tcPr>
            <w:tcW w:w="3720" w:type="dxa"/>
            <w:tcBorders>
              <w:top w:val="single" w:sz="4" w:space="0" w:color="auto"/>
              <w:left w:val="single" w:sz="4" w:space="0" w:color="auto"/>
            </w:tcBorders>
            <w:shd w:val="clear" w:color="auto" w:fill="FFFFFF"/>
          </w:tcPr>
          <w:p w14:paraId="716A4370"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14:paraId="14AA1ADF" w14:textId="77777777" w:rsidR="00450062" w:rsidRPr="00E9401C" w:rsidRDefault="00450062" w:rsidP="00E9401C">
            <w:pPr>
              <w:framePr w:w="15614" w:wrap="notBeside" w:vAnchor="text" w:hAnchor="text" w:xAlign="center" w:y="1"/>
              <w:widowControl w:val="0"/>
              <w:spacing w:after="0" w:line="230"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5 дней</w:t>
            </w:r>
          </w:p>
        </w:tc>
        <w:tc>
          <w:tcPr>
            <w:tcW w:w="1402" w:type="dxa"/>
            <w:tcBorders>
              <w:top w:val="single" w:sz="4" w:space="0" w:color="auto"/>
              <w:left w:val="single" w:sz="4" w:space="0" w:color="auto"/>
            </w:tcBorders>
            <w:shd w:val="clear" w:color="auto" w:fill="FFFFFF"/>
          </w:tcPr>
          <w:p w14:paraId="5CD5A82A"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21" w:type="dxa"/>
            <w:tcBorders>
              <w:top w:val="single" w:sz="4" w:space="0" w:color="auto"/>
              <w:left w:val="single" w:sz="4" w:space="0" w:color="auto"/>
            </w:tcBorders>
            <w:shd w:val="clear" w:color="auto" w:fill="FFFFFF"/>
          </w:tcPr>
          <w:p w14:paraId="0BA13438"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tcBorders>
            <w:shd w:val="clear" w:color="auto" w:fill="FFFFFF"/>
          </w:tcPr>
          <w:p w14:paraId="425CFD78"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14:paraId="0474B61F"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5CA1E542" w14:textId="77777777" w:rsidTr="00450062">
        <w:trPr>
          <w:trHeight w:hRule="exact" w:val="542"/>
          <w:jc w:val="center"/>
        </w:trPr>
        <w:tc>
          <w:tcPr>
            <w:tcW w:w="15616" w:type="dxa"/>
            <w:gridSpan w:val="7"/>
            <w:tcBorders>
              <w:top w:val="single" w:sz="4" w:space="0" w:color="auto"/>
              <w:left w:val="single" w:sz="4" w:space="0" w:color="auto"/>
              <w:bottom w:val="single" w:sz="4" w:space="0" w:color="auto"/>
              <w:right w:val="single" w:sz="4" w:space="0" w:color="auto"/>
            </w:tcBorders>
            <w:shd w:val="clear" w:color="auto" w:fill="FFFFFF"/>
          </w:tcPr>
          <w:p w14:paraId="755F1B29" w14:textId="77777777" w:rsidR="00450062" w:rsidRPr="00E9401C" w:rsidRDefault="00450062" w:rsidP="00E9401C">
            <w:pPr>
              <w:framePr w:w="15614" w:wrap="notBeside" w:vAnchor="text" w:hAnchor="text" w:xAlign="center" w:y="1"/>
              <w:widowControl w:val="0"/>
              <w:spacing w:after="0" w:line="230" w:lineRule="exact"/>
              <w:ind w:left="588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3. Рассмотрение документов и сведений</w:t>
            </w:r>
          </w:p>
        </w:tc>
      </w:tr>
    </w:tbl>
    <w:p w14:paraId="49E50E6F"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44"/>
        <w:gridCol w:w="2054"/>
        <w:gridCol w:w="1987"/>
        <w:gridCol w:w="2554"/>
      </w:tblGrid>
      <w:tr w:rsidR="00450062" w:rsidRPr="00E9401C" w14:paraId="57B75F88" w14:textId="77777777" w:rsidTr="00450062">
        <w:trPr>
          <w:trHeight w:hRule="exact" w:val="245"/>
          <w:jc w:val="center"/>
        </w:trPr>
        <w:tc>
          <w:tcPr>
            <w:tcW w:w="2285" w:type="dxa"/>
            <w:tcBorders>
              <w:top w:val="single" w:sz="4" w:space="0" w:color="auto"/>
              <w:left w:val="single" w:sz="4" w:space="0" w:color="auto"/>
            </w:tcBorders>
            <w:shd w:val="clear" w:color="auto" w:fill="FFFFFF"/>
          </w:tcPr>
          <w:p w14:paraId="7367A305"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lastRenderedPageBreak/>
              <w:t>1</w:t>
            </w:r>
          </w:p>
        </w:tc>
        <w:tc>
          <w:tcPr>
            <w:tcW w:w="3691" w:type="dxa"/>
            <w:tcBorders>
              <w:top w:val="single" w:sz="4" w:space="0" w:color="auto"/>
              <w:left w:val="single" w:sz="4" w:space="0" w:color="auto"/>
            </w:tcBorders>
            <w:shd w:val="clear" w:color="auto" w:fill="FFFFFF"/>
          </w:tcPr>
          <w:p w14:paraId="69E5E9D4"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2</w:t>
            </w:r>
          </w:p>
        </w:tc>
        <w:tc>
          <w:tcPr>
            <w:tcW w:w="1699" w:type="dxa"/>
            <w:tcBorders>
              <w:top w:val="single" w:sz="4" w:space="0" w:color="auto"/>
              <w:left w:val="single" w:sz="4" w:space="0" w:color="auto"/>
            </w:tcBorders>
            <w:shd w:val="clear" w:color="auto" w:fill="FFFFFF"/>
          </w:tcPr>
          <w:p w14:paraId="34486353"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3</w:t>
            </w:r>
          </w:p>
        </w:tc>
        <w:tc>
          <w:tcPr>
            <w:tcW w:w="1344" w:type="dxa"/>
            <w:tcBorders>
              <w:top w:val="single" w:sz="4" w:space="0" w:color="auto"/>
              <w:left w:val="single" w:sz="4" w:space="0" w:color="auto"/>
            </w:tcBorders>
            <w:shd w:val="clear" w:color="auto" w:fill="FFFFFF"/>
          </w:tcPr>
          <w:p w14:paraId="581743EA"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4</w:t>
            </w:r>
          </w:p>
        </w:tc>
        <w:tc>
          <w:tcPr>
            <w:tcW w:w="2054" w:type="dxa"/>
            <w:tcBorders>
              <w:top w:val="single" w:sz="4" w:space="0" w:color="auto"/>
              <w:left w:val="single" w:sz="4" w:space="0" w:color="auto"/>
            </w:tcBorders>
            <w:shd w:val="clear" w:color="auto" w:fill="FFFFFF"/>
          </w:tcPr>
          <w:p w14:paraId="0F953CE8" w14:textId="77777777" w:rsidR="00450062" w:rsidRPr="00E9401C" w:rsidRDefault="00450062" w:rsidP="00E9401C">
            <w:pPr>
              <w:framePr w:w="15614" w:wrap="notBeside" w:vAnchor="text" w:hAnchor="text" w:xAlign="center" w:y="1"/>
              <w:widowControl w:val="0"/>
              <w:spacing w:after="0" w:line="190" w:lineRule="exact"/>
              <w:jc w:val="center"/>
              <w:rPr>
                <w:rFonts w:ascii="Times New Roman" w:eastAsia="Times New Roman" w:hAnsi="Times New Roman" w:cs="Times New Roman"/>
                <w:color w:val="000000"/>
                <w:sz w:val="28"/>
                <w:szCs w:val="28"/>
                <w:lang w:eastAsia="ru-RU"/>
              </w:rPr>
            </w:pPr>
            <w:r w:rsidRPr="00E9401C">
              <w:rPr>
                <w:rFonts w:ascii="Dotum" w:eastAsia="Dotum" w:hAnsi="Dotum" w:cs="Dotum"/>
                <w:color w:val="000000"/>
                <w:sz w:val="19"/>
                <w:szCs w:val="19"/>
                <w:lang w:eastAsia="ru-RU"/>
              </w:rPr>
              <w:t>5</w:t>
            </w:r>
          </w:p>
        </w:tc>
        <w:tc>
          <w:tcPr>
            <w:tcW w:w="1987" w:type="dxa"/>
            <w:tcBorders>
              <w:top w:val="single" w:sz="4" w:space="0" w:color="auto"/>
              <w:left w:val="single" w:sz="4" w:space="0" w:color="auto"/>
            </w:tcBorders>
            <w:shd w:val="clear" w:color="auto" w:fill="FFFFFF"/>
          </w:tcPr>
          <w:p w14:paraId="6B4E3C09"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6</w:t>
            </w:r>
          </w:p>
        </w:tc>
        <w:tc>
          <w:tcPr>
            <w:tcW w:w="2554" w:type="dxa"/>
            <w:tcBorders>
              <w:top w:val="single" w:sz="4" w:space="0" w:color="auto"/>
              <w:left w:val="single" w:sz="4" w:space="0" w:color="auto"/>
              <w:right w:val="single" w:sz="4" w:space="0" w:color="auto"/>
            </w:tcBorders>
            <w:shd w:val="clear" w:color="auto" w:fill="FFFFFF"/>
          </w:tcPr>
          <w:p w14:paraId="33622878"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7</w:t>
            </w:r>
          </w:p>
        </w:tc>
      </w:tr>
      <w:tr w:rsidR="00450062" w:rsidRPr="00E9401C" w14:paraId="3DF5CD48" w14:textId="77777777" w:rsidTr="00450062">
        <w:trPr>
          <w:trHeight w:hRule="exact" w:val="3211"/>
          <w:jc w:val="center"/>
        </w:trPr>
        <w:tc>
          <w:tcPr>
            <w:tcW w:w="2285" w:type="dxa"/>
            <w:tcBorders>
              <w:top w:val="single" w:sz="4" w:space="0" w:color="auto"/>
              <w:left w:val="single" w:sz="4" w:space="0" w:color="auto"/>
            </w:tcBorders>
            <w:shd w:val="clear" w:color="auto" w:fill="FFFFFF"/>
          </w:tcPr>
          <w:p w14:paraId="30D8B960"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пакет</w:t>
            </w:r>
          </w:p>
          <w:p w14:paraId="054C70F8"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зарегистрированны</w:t>
            </w:r>
            <w:proofErr w:type="spellEnd"/>
            <w:r w:rsidRPr="00E9401C">
              <w:rPr>
                <w:rFonts w:ascii="Times New Roman" w:eastAsia="Times New Roman" w:hAnsi="Times New Roman" w:cs="Times New Roman"/>
                <w:color w:val="000000"/>
                <w:sz w:val="23"/>
                <w:szCs w:val="23"/>
                <w:lang w:eastAsia="ru-RU"/>
              </w:rPr>
              <w:t xml:space="preserve"> х документов, поступивших должностному лицу,</w:t>
            </w:r>
          </w:p>
          <w:p w14:paraId="60968C72"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ответственному за</w:t>
            </w:r>
          </w:p>
          <w:p w14:paraId="0A96CDA8"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предоставление</w:t>
            </w:r>
          </w:p>
          <w:p w14:paraId="565C4A25"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highlight w:val="yellow"/>
                <w:lang w:eastAsia="ru-RU"/>
              </w:rPr>
              <w:t>государственной</w:t>
            </w:r>
          </w:p>
          <w:p w14:paraId="2D955C69"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(муниципальной)</w:t>
            </w:r>
          </w:p>
          <w:p w14:paraId="5607025B"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услуги</w:t>
            </w:r>
          </w:p>
        </w:tc>
        <w:tc>
          <w:tcPr>
            <w:tcW w:w="3691" w:type="dxa"/>
            <w:tcBorders>
              <w:top w:val="single" w:sz="4" w:space="0" w:color="auto"/>
              <w:left w:val="single" w:sz="4" w:space="0" w:color="auto"/>
            </w:tcBorders>
            <w:shd w:val="clear" w:color="auto" w:fill="FFFFFF"/>
          </w:tcPr>
          <w:p w14:paraId="65F25192"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Проведение соответствия документов и сведений требованиям нормативных правовых актов предоставления </w:t>
            </w:r>
            <w:r w:rsidRPr="00E9401C">
              <w:rPr>
                <w:rFonts w:ascii="Times New Roman" w:eastAsia="Times New Roman" w:hAnsi="Times New Roman" w:cs="Times New Roman"/>
                <w:color w:val="000000"/>
                <w:sz w:val="23"/>
                <w:szCs w:val="23"/>
                <w:highlight w:val="yellow"/>
                <w:lang w:eastAsia="ru-RU"/>
              </w:rPr>
              <w:t>государственно</w:t>
            </w:r>
            <w:r w:rsidRPr="00E9401C">
              <w:rPr>
                <w:rFonts w:ascii="Times New Roman" w:eastAsia="Times New Roman" w:hAnsi="Times New Roman" w:cs="Times New Roman"/>
                <w:color w:val="000000"/>
                <w:sz w:val="23"/>
                <w:szCs w:val="23"/>
                <w:lang w:eastAsia="ru-RU"/>
              </w:rPr>
              <w:t>й (муниципальной) услуги</w:t>
            </w:r>
          </w:p>
        </w:tc>
        <w:tc>
          <w:tcPr>
            <w:tcW w:w="1699" w:type="dxa"/>
            <w:tcBorders>
              <w:top w:val="single" w:sz="4" w:space="0" w:color="auto"/>
              <w:left w:val="single" w:sz="4" w:space="0" w:color="auto"/>
            </w:tcBorders>
            <w:shd w:val="clear" w:color="auto" w:fill="FFFFFF"/>
          </w:tcPr>
          <w:p w14:paraId="1C303930" w14:textId="77777777" w:rsidR="00450062" w:rsidRPr="00E9401C" w:rsidRDefault="00450062" w:rsidP="00E9401C">
            <w:pPr>
              <w:framePr w:w="15614" w:wrap="notBeside" w:vAnchor="text" w:hAnchor="text" w:xAlign="center" w:y="1"/>
              <w:widowControl w:val="0"/>
              <w:spacing w:after="0" w:line="230"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1 день</w:t>
            </w:r>
          </w:p>
        </w:tc>
        <w:tc>
          <w:tcPr>
            <w:tcW w:w="1344" w:type="dxa"/>
            <w:tcBorders>
              <w:top w:val="single" w:sz="4" w:space="0" w:color="auto"/>
              <w:left w:val="single" w:sz="4" w:space="0" w:color="auto"/>
            </w:tcBorders>
            <w:shd w:val="clear" w:color="auto" w:fill="FFFFFF"/>
          </w:tcPr>
          <w:p w14:paraId="010EB68A"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Ответстве</w:t>
            </w:r>
            <w:proofErr w:type="spellEnd"/>
          </w:p>
          <w:p w14:paraId="2C7D8647"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нное</w:t>
            </w:r>
            <w:proofErr w:type="spellEnd"/>
          </w:p>
          <w:p w14:paraId="669529D5"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должност</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ное</w:t>
            </w:r>
            <w:proofErr w:type="spellEnd"/>
            <w:r w:rsidRPr="00E9401C">
              <w:rPr>
                <w:rFonts w:ascii="Times New Roman" w:eastAsia="Times New Roman" w:hAnsi="Times New Roman" w:cs="Times New Roman"/>
                <w:color w:val="000000"/>
                <w:sz w:val="23"/>
                <w:szCs w:val="23"/>
                <w:lang w:eastAsia="ru-RU"/>
              </w:rPr>
              <w:t xml:space="preserve"> лицо </w:t>
            </w:r>
            <w:proofErr w:type="spellStart"/>
            <w:r w:rsidRPr="00E9401C">
              <w:rPr>
                <w:rFonts w:ascii="Times New Roman" w:eastAsia="Times New Roman" w:hAnsi="Times New Roman" w:cs="Times New Roman"/>
                <w:color w:val="000000"/>
                <w:sz w:val="23"/>
                <w:szCs w:val="23"/>
                <w:lang w:eastAsia="ru-RU"/>
              </w:rPr>
              <w:t>Уполномо</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ченного</w:t>
            </w:r>
            <w:proofErr w:type="spellEnd"/>
            <w:r w:rsidRPr="00E9401C">
              <w:rPr>
                <w:rFonts w:ascii="Times New Roman" w:eastAsia="Times New Roman" w:hAnsi="Times New Roman" w:cs="Times New Roman"/>
                <w:color w:val="000000"/>
                <w:sz w:val="23"/>
                <w:szCs w:val="23"/>
                <w:lang w:eastAsia="ru-RU"/>
              </w:rPr>
              <w:t xml:space="preserve"> органа</w:t>
            </w:r>
          </w:p>
        </w:tc>
        <w:tc>
          <w:tcPr>
            <w:tcW w:w="2054" w:type="dxa"/>
            <w:tcBorders>
              <w:top w:val="single" w:sz="4" w:space="0" w:color="auto"/>
              <w:left w:val="single" w:sz="4" w:space="0" w:color="auto"/>
            </w:tcBorders>
            <w:shd w:val="clear" w:color="auto" w:fill="FFFFFF"/>
          </w:tcPr>
          <w:p w14:paraId="0372C622"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tcBorders>
            <w:shd w:val="clear" w:color="auto" w:fill="FFFFFF"/>
          </w:tcPr>
          <w:p w14:paraId="6527B7CD"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14:paraId="3FC32F2E"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031099D1" w14:textId="77777777" w:rsidTr="00450062">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tcPr>
          <w:p w14:paraId="19D10745" w14:textId="77777777" w:rsidR="00450062" w:rsidRPr="00E9401C" w:rsidRDefault="00450062" w:rsidP="00E9401C">
            <w:pPr>
              <w:framePr w:w="15614" w:wrap="notBeside" w:vAnchor="text" w:hAnchor="text" w:xAlign="center" w:y="1"/>
              <w:widowControl w:val="0"/>
              <w:spacing w:after="0" w:line="230" w:lineRule="exact"/>
              <w:ind w:left="68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4. Принятие решения</w:t>
            </w:r>
          </w:p>
        </w:tc>
      </w:tr>
      <w:tr w:rsidR="00450062" w:rsidRPr="00E9401C" w14:paraId="3C979E5C" w14:textId="77777777" w:rsidTr="00450062">
        <w:trPr>
          <w:trHeight w:hRule="exact" w:val="1666"/>
          <w:jc w:val="center"/>
        </w:trPr>
        <w:tc>
          <w:tcPr>
            <w:tcW w:w="2285" w:type="dxa"/>
            <w:tcBorders>
              <w:top w:val="single" w:sz="4" w:space="0" w:color="auto"/>
              <w:left w:val="single" w:sz="4" w:space="0" w:color="auto"/>
            </w:tcBorders>
            <w:shd w:val="clear" w:color="auto" w:fill="FFFFFF"/>
          </w:tcPr>
          <w:p w14:paraId="2EE99FCC"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проект результатов</w:t>
            </w:r>
          </w:p>
          <w:p w14:paraId="53A429C8"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предоставления</w:t>
            </w:r>
          </w:p>
          <w:p w14:paraId="5BE3B1E0"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highlight w:val="yellow"/>
                <w:lang w:eastAsia="ru-RU"/>
              </w:rPr>
              <w:t>государственной</w:t>
            </w:r>
          </w:p>
          <w:p w14:paraId="492BBE82"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(муниципальной)</w:t>
            </w:r>
          </w:p>
          <w:p w14:paraId="2E385CCA"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услуги по формам</w:t>
            </w:r>
          </w:p>
          <w:p w14:paraId="434C89E0"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согласно</w:t>
            </w:r>
          </w:p>
        </w:tc>
        <w:tc>
          <w:tcPr>
            <w:tcW w:w="3691" w:type="dxa"/>
            <w:tcBorders>
              <w:top w:val="single" w:sz="4" w:space="0" w:color="auto"/>
              <w:left w:val="single" w:sz="4" w:space="0" w:color="auto"/>
            </w:tcBorders>
            <w:shd w:val="clear" w:color="auto" w:fill="FFFFFF"/>
          </w:tcPr>
          <w:p w14:paraId="6A521DB4"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Принятие промежуточного решения о предоставлении </w:t>
            </w:r>
            <w:r w:rsidRPr="00E9401C">
              <w:rPr>
                <w:rFonts w:ascii="Times New Roman" w:eastAsia="Times New Roman" w:hAnsi="Times New Roman" w:cs="Times New Roman"/>
                <w:color w:val="000000"/>
                <w:sz w:val="23"/>
                <w:szCs w:val="23"/>
                <w:highlight w:val="yellow"/>
                <w:lang w:eastAsia="ru-RU"/>
              </w:rPr>
              <w:t>государственной</w:t>
            </w:r>
            <w:r w:rsidRPr="00E9401C">
              <w:rPr>
                <w:rFonts w:ascii="Times New Roman" w:eastAsia="Times New Roman" w:hAnsi="Times New Roman" w:cs="Times New Roman"/>
                <w:color w:val="000000"/>
                <w:sz w:val="23"/>
                <w:szCs w:val="23"/>
                <w:lang w:eastAsia="ru-RU"/>
              </w:rPr>
              <w:t xml:space="preserve"> (муниципальной) услуги </w:t>
            </w:r>
            <w:r w:rsidRPr="00E9401C">
              <w:rPr>
                <w:rFonts w:ascii="Times New Roman" w:eastAsia="Times New Roman" w:hAnsi="Times New Roman" w:cs="Times New Roman"/>
                <w:i/>
                <w:iCs/>
                <w:color w:val="000000"/>
                <w:sz w:val="21"/>
                <w:szCs w:val="21"/>
                <w:lang w:eastAsia="ru-RU"/>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14:paraId="6B4A7F98"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тот же день, что и</w:t>
            </w:r>
          </w:p>
          <w:p w14:paraId="240DD811"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рассмотрение документов и сведений</w:t>
            </w:r>
          </w:p>
        </w:tc>
        <w:tc>
          <w:tcPr>
            <w:tcW w:w="1344" w:type="dxa"/>
            <w:tcBorders>
              <w:top w:val="single" w:sz="4" w:space="0" w:color="auto"/>
              <w:left w:val="single" w:sz="4" w:space="0" w:color="auto"/>
            </w:tcBorders>
            <w:shd w:val="clear" w:color="auto" w:fill="FFFFFF"/>
          </w:tcPr>
          <w:p w14:paraId="4226C2BE"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Ответстве</w:t>
            </w:r>
            <w:proofErr w:type="spellEnd"/>
          </w:p>
          <w:p w14:paraId="6409C033"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нное</w:t>
            </w:r>
            <w:proofErr w:type="spellEnd"/>
          </w:p>
          <w:p w14:paraId="651F41D0"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должностн</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ое</w:t>
            </w:r>
            <w:proofErr w:type="spellEnd"/>
            <w:r w:rsidRPr="00E9401C">
              <w:rPr>
                <w:rFonts w:ascii="Times New Roman" w:eastAsia="Times New Roman" w:hAnsi="Times New Roman" w:cs="Times New Roman"/>
                <w:color w:val="000000"/>
                <w:sz w:val="23"/>
                <w:szCs w:val="23"/>
                <w:lang w:eastAsia="ru-RU"/>
              </w:rPr>
              <w:t xml:space="preserve"> лицо </w:t>
            </w:r>
            <w:proofErr w:type="spellStart"/>
            <w:r w:rsidRPr="00E9401C">
              <w:rPr>
                <w:rFonts w:ascii="Times New Roman" w:eastAsia="Times New Roman" w:hAnsi="Times New Roman" w:cs="Times New Roman"/>
                <w:color w:val="000000"/>
                <w:sz w:val="23"/>
                <w:szCs w:val="23"/>
                <w:lang w:eastAsia="ru-RU"/>
              </w:rPr>
              <w:t>Уполномо</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ченного</w:t>
            </w:r>
            <w:proofErr w:type="spellEnd"/>
          </w:p>
        </w:tc>
        <w:tc>
          <w:tcPr>
            <w:tcW w:w="2054" w:type="dxa"/>
            <w:tcBorders>
              <w:top w:val="single" w:sz="4" w:space="0" w:color="auto"/>
              <w:left w:val="single" w:sz="4" w:space="0" w:color="auto"/>
            </w:tcBorders>
            <w:shd w:val="clear" w:color="auto" w:fill="FFFFFF"/>
          </w:tcPr>
          <w:p w14:paraId="7B2CA7DE"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tcBorders>
            <w:shd w:val="clear" w:color="auto" w:fill="FFFFFF"/>
          </w:tcPr>
          <w:p w14:paraId="7B30F1A5"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14:paraId="1FB34CD7"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7ACDB4F7" w14:textId="77777777" w:rsidTr="00450062">
        <w:trPr>
          <w:trHeight w:hRule="exact" w:val="1666"/>
          <w:jc w:val="center"/>
        </w:trPr>
        <w:tc>
          <w:tcPr>
            <w:tcW w:w="2285" w:type="dxa"/>
            <w:tcBorders>
              <w:left w:val="single" w:sz="4" w:space="0" w:color="auto"/>
            </w:tcBorders>
            <w:shd w:val="clear" w:color="auto" w:fill="FFFFFF"/>
          </w:tcPr>
          <w:p w14:paraId="1FA3097D" w14:textId="77777777" w:rsidR="00450062" w:rsidRPr="00E9401C" w:rsidRDefault="00450062" w:rsidP="00E9401C">
            <w:pPr>
              <w:framePr w:w="15614" w:wrap="notBeside" w:vAnchor="text" w:hAnchor="text" w:xAlign="center" w:y="1"/>
              <w:widowControl w:val="0"/>
              <w:spacing w:after="0" w:line="278"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приложениям № 1, 2, 3, 4, 5, 6 к Административном </w:t>
            </w:r>
            <w:proofErr w:type="gramStart"/>
            <w:r w:rsidRPr="00E9401C">
              <w:rPr>
                <w:rFonts w:ascii="Times New Roman" w:eastAsia="Times New Roman" w:hAnsi="Times New Roman" w:cs="Times New Roman"/>
                <w:color w:val="000000"/>
                <w:sz w:val="23"/>
                <w:szCs w:val="23"/>
                <w:lang w:eastAsia="ru-RU"/>
              </w:rPr>
              <w:t>у регламенту</w:t>
            </w:r>
            <w:proofErr w:type="gramEnd"/>
          </w:p>
        </w:tc>
        <w:tc>
          <w:tcPr>
            <w:tcW w:w="3691" w:type="dxa"/>
            <w:tcBorders>
              <w:top w:val="single" w:sz="4" w:space="0" w:color="auto"/>
              <w:left w:val="single" w:sz="4" w:space="0" w:color="auto"/>
            </w:tcBorders>
            <w:shd w:val="clear" w:color="auto" w:fill="FFFFFF"/>
          </w:tcPr>
          <w:p w14:paraId="4CAFC0A0"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Принятие промежуточного решения о предоставлении </w:t>
            </w:r>
            <w:r w:rsidRPr="00E9401C">
              <w:rPr>
                <w:rFonts w:ascii="Times New Roman" w:eastAsia="Times New Roman" w:hAnsi="Times New Roman" w:cs="Times New Roman"/>
                <w:color w:val="000000"/>
                <w:sz w:val="23"/>
                <w:szCs w:val="23"/>
                <w:highlight w:val="yellow"/>
                <w:lang w:eastAsia="ru-RU"/>
              </w:rPr>
              <w:t>государственной</w:t>
            </w:r>
            <w:r w:rsidRPr="00E9401C">
              <w:rPr>
                <w:rFonts w:ascii="Times New Roman" w:eastAsia="Times New Roman" w:hAnsi="Times New Roman" w:cs="Times New Roman"/>
                <w:color w:val="000000"/>
                <w:sz w:val="23"/>
                <w:szCs w:val="23"/>
                <w:lang w:eastAsia="ru-RU"/>
              </w:rPr>
              <w:t xml:space="preserve"> (муниципальной) услуги </w:t>
            </w:r>
            <w:r w:rsidRPr="00E9401C">
              <w:rPr>
                <w:rFonts w:ascii="Times New Roman" w:eastAsia="Times New Roman" w:hAnsi="Times New Roman" w:cs="Times New Roman"/>
                <w:i/>
                <w:iCs/>
                <w:color w:val="000000"/>
                <w:sz w:val="21"/>
                <w:szCs w:val="21"/>
                <w:lang w:eastAsia="ru-RU"/>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14:paraId="0D7D8728"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день</w:t>
            </w:r>
          </w:p>
          <w:p w14:paraId="23B6B285"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рассмотрения документов и сведений</w:t>
            </w:r>
          </w:p>
        </w:tc>
        <w:tc>
          <w:tcPr>
            <w:tcW w:w="1344" w:type="dxa"/>
            <w:tcBorders>
              <w:left w:val="single" w:sz="4" w:space="0" w:color="auto"/>
            </w:tcBorders>
            <w:shd w:val="clear" w:color="auto" w:fill="FFFFFF"/>
          </w:tcPr>
          <w:p w14:paraId="32EB5981"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органа в</w:t>
            </w:r>
          </w:p>
          <w:p w14:paraId="09D584C1"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части</w:t>
            </w:r>
          </w:p>
          <w:p w14:paraId="5F52A040"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промежут</w:t>
            </w:r>
            <w:proofErr w:type="spellEnd"/>
          </w:p>
          <w:p w14:paraId="7FDAA3AB"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очного</w:t>
            </w:r>
          </w:p>
          <w:p w14:paraId="01C5D0F5"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результата</w:t>
            </w:r>
          </w:p>
          <w:p w14:paraId="1CEE07F8"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части</w:t>
            </w:r>
          </w:p>
        </w:tc>
        <w:tc>
          <w:tcPr>
            <w:tcW w:w="2054" w:type="dxa"/>
            <w:tcBorders>
              <w:left w:val="single" w:sz="4" w:space="0" w:color="auto"/>
            </w:tcBorders>
            <w:shd w:val="clear" w:color="auto" w:fill="FFFFFF"/>
          </w:tcPr>
          <w:p w14:paraId="72B47B14"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left w:val="single" w:sz="4" w:space="0" w:color="auto"/>
            </w:tcBorders>
            <w:shd w:val="clear" w:color="auto" w:fill="FFFFFF"/>
          </w:tcPr>
          <w:p w14:paraId="10E291C6"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left w:val="single" w:sz="4" w:space="0" w:color="auto"/>
              <w:right w:val="single" w:sz="4" w:space="0" w:color="auto"/>
            </w:tcBorders>
            <w:shd w:val="clear" w:color="auto" w:fill="FFFFFF"/>
          </w:tcPr>
          <w:p w14:paraId="5EFF14CC"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646EB40F" w14:textId="77777777" w:rsidTr="00450062">
        <w:trPr>
          <w:trHeight w:hRule="exact" w:val="2482"/>
          <w:jc w:val="center"/>
        </w:trPr>
        <w:tc>
          <w:tcPr>
            <w:tcW w:w="2285" w:type="dxa"/>
            <w:tcBorders>
              <w:left w:val="single" w:sz="4" w:space="0" w:color="auto"/>
              <w:bottom w:val="single" w:sz="4" w:space="0" w:color="auto"/>
            </w:tcBorders>
            <w:shd w:val="clear" w:color="auto" w:fill="FFFFFF"/>
          </w:tcPr>
          <w:p w14:paraId="40A46649"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3691" w:type="dxa"/>
            <w:tcBorders>
              <w:top w:val="single" w:sz="4" w:space="0" w:color="auto"/>
              <w:left w:val="single" w:sz="4" w:space="0" w:color="auto"/>
              <w:bottom w:val="single" w:sz="4" w:space="0" w:color="auto"/>
            </w:tcBorders>
            <w:shd w:val="clear" w:color="auto" w:fill="FFFFFF"/>
          </w:tcPr>
          <w:p w14:paraId="7DF4D06A" w14:textId="77777777" w:rsidR="00450062" w:rsidRPr="00E9401C" w:rsidRDefault="00450062" w:rsidP="00E9401C">
            <w:pPr>
              <w:framePr w:w="15614" w:wrap="notBeside" w:vAnchor="text" w:hAnchor="text" w:xAlign="center" w:y="1"/>
              <w:widowControl w:val="0"/>
              <w:spacing w:after="0" w:line="274" w:lineRule="exact"/>
              <w:ind w:left="12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 xml:space="preserve">Формирование решения о предоставлении </w:t>
            </w:r>
            <w:r w:rsidRPr="00E9401C">
              <w:rPr>
                <w:rFonts w:ascii="Times New Roman" w:eastAsia="Times New Roman" w:hAnsi="Times New Roman" w:cs="Times New Roman"/>
                <w:color w:val="000000"/>
                <w:sz w:val="23"/>
                <w:szCs w:val="23"/>
                <w:highlight w:val="yellow"/>
                <w:lang w:eastAsia="ru-RU"/>
              </w:rPr>
              <w:t>государственной</w:t>
            </w:r>
            <w:r w:rsidRPr="00E9401C">
              <w:rPr>
                <w:rFonts w:ascii="Times New Roman" w:eastAsia="Times New Roman" w:hAnsi="Times New Roman" w:cs="Times New Roman"/>
                <w:color w:val="000000"/>
                <w:sz w:val="23"/>
                <w:szCs w:val="23"/>
                <w:lang w:eastAsia="ru-RU"/>
              </w:rPr>
              <w:t xml:space="preserve"> (муниципальной)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33EC60CE"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w:t>
            </w:r>
          </w:p>
          <w:p w14:paraId="0E4A80B4"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соответствии с желаемой датой приема при наличии свободных мест</w:t>
            </w:r>
          </w:p>
        </w:tc>
        <w:tc>
          <w:tcPr>
            <w:tcW w:w="1344" w:type="dxa"/>
            <w:tcBorders>
              <w:left w:val="single" w:sz="4" w:space="0" w:color="auto"/>
              <w:bottom w:val="single" w:sz="4" w:space="0" w:color="auto"/>
            </w:tcBorders>
            <w:shd w:val="clear" w:color="auto" w:fill="FFFFFF"/>
          </w:tcPr>
          <w:p w14:paraId="5B381FE7"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основного</w:t>
            </w:r>
          </w:p>
          <w:p w14:paraId="132CC8B2"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результата</w:t>
            </w:r>
          </w:p>
          <w:p w14:paraId="381C1E18"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принятие</w:t>
            </w:r>
          </w:p>
          <w:p w14:paraId="29BB58DC"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решения</w:t>
            </w:r>
          </w:p>
          <w:p w14:paraId="134CB71B"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согласно</w:t>
            </w:r>
          </w:p>
          <w:p w14:paraId="01194FB8"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нормативн</w:t>
            </w:r>
            <w:proofErr w:type="spellEnd"/>
          </w:p>
          <w:p w14:paraId="4313EF34"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ым</w:t>
            </w:r>
            <w:proofErr w:type="spellEnd"/>
          </w:p>
          <w:p w14:paraId="6ECC81EB"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правовым</w:t>
            </w:r>
          </w:p>
          <w:p w14:paraId="36A10C7B"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актам</w:t>
            </w:r>
          </w:p>
        </w:tc>
        <w:tc>
          <w:tcPr>
            <w:tcW w:w="2054" w:type="dxa"/>
            <w:tcBorders>
              <w:left w:val="single" w:sz="4" w:space="0" w:color="auto"/>
              <w:bottom w:val="single" w:sz="4" w:space="0" w:color="auto"/>
            </w:tcBorders>
            <w:shd w:val="clear" w:color="auto" w:fill="FFFFFF"/>
          </w:tcPr>
          <w:p w14:paraId="5B68AB1D"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left w:val="single" w:sz="4" w:space="0" w:color="auto"/>
              <w:bottom w:val="single" w:sz="4" w:space="0" w:color="auto"/>
            </w:tcBorders>
            <w:shd w:val="clear" w:color="auto" w:fill="FFFFFF"/>
          </w:tcPr>
          <w:p w14:paraId="59796EF8"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left w:val="single" w:sz="4" w:space="0" w:color="auto"/>
              <w:bottom w:val="single" w:sz="4" w:space="0" w:color="auto"/>
              <w:right w:val="single" w:sz="4" w:space="0" w:color="auto"/>
            </w:tcBorders>
            <w:shd w:val="clear" w:color="auto" w:fill="FFFFFF"/>
          </w:tcPr>
          <w:p w14:paraId="22A30E77"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14:paraId="05FE9292"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064"/>
        <w:gridCol w:w="1987"/>
        <w:gridCol w:w="2554"/>
      </w:tblGrid>
      <w:tr w:rsidR="00450062" w:rsidRPr="00E9401C" w14:paraId="7C0966D7" w14:textId="77777777" w:rsidTr="00450062">
        <w:trPr>
          <w:trHeight w:hRule="exact" w:val="245"/>
          <w:jc w:val="center"/>
        </w:trPr>
        <w:tc>
          <w:tcPr>
            <w:tcW w:w="2285" w:type="dxa"/>
            <w:tcBorders>
              <w:top w:val="single" w:sz="4" w:space="0" w:color="auto"/>
              <w:left w:val="single" w:sz="4" w:space="0" w:color="auto"/>
            </w:tcBorders>
            <w:shd w:val="clear" w:color="auto" w:fill="FFFFFF"/>
          </w:tcPr>
          <w:p w14:paraId="1249ACD4"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lastRenderedPageBreak/>
              <w:t>1</w:t>
            </w:r>
          </w:p>
        </w:tc>
        <w:tc>
          <w:tcPr>
            <w:tcW w:w="3691" w:type="dxa"/>
            <w:tcBorders>
              <w:top w:val="single" w:sz="4" w:space="0" w:color="auto"/>
              <w:left w:val="single" w:sz="4" w:space="0" w:color="auto"/>
            </w:tcBorders>
            <w:shd w:val="clear" w:color="auto" w:fill="FFFFFF"/>
          </w:tcPr>
          <w:p w14:paraId="2F7806ED"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2</w:t>
            </w:r>
          </w:p>
        </w:tc>
        <w:tc>
          <w:tcPr>
            <w:tcW w:w="1699" w:type="dxa"/>
            <w:tcBorders>
              <w:top w:val="single" w:sz="4" w:space="0" w:color="auto"/>
              <w:left w:val="single" w:sz="4" w:space="0" w:color="auto"/>
            </w:tcBorders>
            <w:shd w:val="clear" w:color="auto" w:fill="FFFFFF"/>
          </w:tcPr>
          <w:p w14:paraId="2AAE77A2"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3</w:t>
            </w:r>
          </w:p>
        </w:tc>
        <w:tc>
          <w:tcPr>
            <w:tcW w:w="1334" w:type="dxa"/>
            <w:tcBorders>
              <w:top w:val="single" w:sz="4" w:space="0" w:color="auto"/>
              <w:left w:val="single" w:sz="4" w:space="0" w:color="auto"/>
            </w:tcBorders>
            <w:shd w:val="clear" w:color="auto" w:fill="FFFFFF"/>
          </w:tcPr>
          <w:p w14:paraId="02304AE9"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4</w:t>
            </w:r>
          </w:p>
        </w:tc>
        <w:tc>
          <w:tcPr>
            <w:tcW w:w="2064" w:type="dxa"/>
            <w:tcBorders>
              <w:top w:val="single" w:sz="4" w:space="0" w:color="auto"/>
              <w:left w:val="single" w:sz="4" w:space="0" w:color="auto"/>
            </w:tcBorders>
            <w:shd w:val="clear" w:color="auto" w:fill="FFFFFF"/>
          </w:tcPr>
          <w:p w14:paraId="11B683F2" w14:textId="77777777" w:rsidR="00450062" w:rsidRPr="00E9401C" w:rsidRDefault="00450062" w:rsidP="00E9401C">
            <w:pPr>
              <w:framePr w:w="15614" w:wrap="notBeside" w:vAnchor="text" w:hAnchor="text" w:xAlign="center" w:y="1"/>
              <w:widowControl w:val="0"/>
              <w:spacing w:after="0" w:line="190" w:lineRule="exact"/>
              <w:jc w:val="center"/>
              <w:rPr>
                <w:rFonts w:ascii="Times New Roman" w:eastAsia="Times New Roman" w:hAnsi="Times New Roman" w:cs="Times New Roman"/>
                <w:color w:val="000000"/>
                <w:sz w:val="28"/>
                <w:szCs w:val="28"/>
                <w:lang w:eastAsia="ru-RU"/>
              </w:rPr>
            </w:pPr>
            <w:r w:rsidRPr="00E9401C">
              <w:rPr>
                <w:rFonts w:ascii="Dotum" w:eastAsia="Dotum" w:hAnsi="Dotum" w:cs="Dotum"/>
                <w:color w:val="000000"/>
                <w:sz w:val="19"/>
                <w:szCs w:val="19"/>
                <w:lang w:eastAsia="ru-RU"/>
              </w:rPr>
              <w:t>5</w:t>
            </w:r>
          </w:p>
        </w:tc>
        <w:tc>
          <w:tcPr>
            <w:tcW w:w="1987" w:type="dxa"/>
            <w:tcBorders>
              <w:top w:val="single" w:sz="4" w:space="0" w:color="auto"/>
              <w:left w:val="single" w:sz="4" w:space="0" w:color="auto"/>
            </w:tcBorders>
            <w:shd w:val="clear" w:color="auto" w:fill="FFFFFF"/>
          </w:tcPr>
          <w:p w14:paraId="21F09058"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6</w:t>
            </w:r>
          </w:p>
        </w:tc>
        <w:tc>
          <w:tcPr>
            <w:tcW w:w="2554" w:type="dxa"/>
            <w:tcBorders>
              <w:top w:val="single" w:sz="4" w:space="0" w:color="auto"/>
              <w:left w:val="single" w:sz="4" w:space="0" w:color="auto"/>
              <w:right w:val="single" w:sz="4" w:space="0" w:color="auto"/>
            </w:tcBorders>
            <w:shd w:val="clear" w:color="auto" w:fill="FFFFFF"/>
          </w:tcPr>
          <w:p w14:paraId="24DE37A4" w14:textId="77777777" w:rsidR="00450062" w:rsidRPr="00E9401C" w:rsidRDefault="00450062" w:rsidP="00E9401C">
            <w:pPr>
              <w:framePr w:w="15614"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i/>
                <w:iCs/>
                <w:color w:val="000000"/>
                <w:sz w:val="21"/>
                <w:szCs w:val="21"/>
                <w:lang w:eastAsia="ru-RU"/>
              </w:rPr>
              <w:t>7</w:t>
            </w:r>
          </w:p>
        </w:tc>
      </w:tr>
      <w:tr w:rsidR="00450062" w:rsidRPr="00E9401C" w14:paraId="6520D406" w14:textId="77777777" w:rsidTr="00450062">
        <w:trPr>
          <w:trHeight w:hRule="exact" w:val="2218"/>
          <w:jc w:val="center"/>
        </w:trPr>
        <w:tc>
          <w:tcPr>
            <w:tcW w:w="2285" w:type="dxa"/>
            <w:tcBorders>
              <w:top w:val="single" w:sz="4" w:space="0" w:color="auto"/>
              <w:left w:val="single" w:sz="4" w:space="0" w:color="auto"/>
            </w:tcBorders>
            <w:shd w:val="clear" w:color="auto" w:fill="FFFFFF"/>
          </w:tcPr>
          <w:p w14:paraId="0FBB4543"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3691" w:type="dxa"/>
            <w:tcBorders>
              <w:top w:val="single" w:sz="4" w:space="0" w:color="auto"/>
              <w:left w:val="single" w:sz="4" w:space="0" w:color="auto"/>
            </w:tcBorders>
            <w:shd w:val="clear" w:color="auto" w:fill="FFFFFF"/>
          </w:tcPr>
          <w:p w14:paraId="1E5CD842"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9" w:type="dxa"/>
            <w:tcBorders>
              <w:top w:val="single" w:sz="4" w:space="0" w:color="auto"/>
              <w:left w:val="single" w:sz="4" w:space="0" w:color="auto"/>
            </w:tcBorders>
            <w:shd w:val="clear" w:color="auto" w:fill="FFFFFF"/>
          </w:tcPr>
          <w:p w14:paraId="6AE1294D"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34" w:type="dxa"/>
            <w:tcBorders>
              <w:top w:val="single" w:sz="4" w:space="0" w:color="auto"/>
              <w:left w:val="single" w:sz="4" w:space="0" w:color="auto"/>
            </w:tcBorders>
            <w:shd w:val="clear" w:color="auto" w:fill="FFFFFF"/>
          </w:tcPr>
          <w:p w14:paraId="5AFA5A32"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субъекта</w:t>
            </w:r>
          </w:p>
          <w:p w14:paraId="5163074E"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Российско</w:t>
            </w:r>
            <w:proofErr w:type="spellEnd"/>
          </w:p>
          <w:p w14:paraId="5F1C1EB0"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й</w:t>
            </w:r>
          </w:p>
          <w:p w14:paraId="54D24098"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Федерации</w:t>
            </w:r>
          </w:p>
          <w:p w14:paraId="2104EE53"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(органов</w:t>
            </w:r>
          </w:p>
          <w:p w14:paraId="5537973B"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местного</w:t>
            </w:r>
          </w:p>
          <w:p w14:paraId="50B18B4C"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самоуправ</w:t>
            </w:r>
            <w:proofErr w:type="spellEnd"/>
          </w:p>
          <w:p w14:paraId="4639CCC8"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ления</w:t>
            </w:r>
            <w:proofErr w:type="spellEnd"/>
            <w:r w:rsidRPr="00E9401C">
              <w:rPr>
                <w:rFonts w:ascii="Times New Roman" w:eastAsia="Times New Roman" w:hAnsi="Times New Roman" w:cs="Times New Roman"/>
                <w:color w:val="000000"/>
                <w:sz w:val="23"/>
                <w:szCs w:val="23"/>
                <w:lang w:eastAsia="ru-RU"/>
              </w:rPr>
              <w:t>)</w:t>
            </w:r>
          </w:p>
        </w:tc>
        <w:tc>
          <w:tcPr>
            <w:tcW w:w="2064" w:type="dxa"/>
            <w:tcBorders>
              <w:top w:val="single" w:sz="4" w:space="0" w:color="auto"/>
              <w:left w:val="single" w:sz="4" w:space="0" w:color="auto"/>
            </w:tcBorders>
            <w:shd w:val="clear" w:color="auto" w:fill="FFFFFF"/>
          </w:tcPr>
          <w:p w14:paraId="3271FD42"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tcBorders>
            <w:shd w:val="clear" w:color="auto" w:fill="FFFFFF"/>
          </w:tcPr>
          <w:p w14:paraId="5A0D9655"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14:paraId="564D0E0C"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4BFE8126" w14:textId="77777777" w:rsidTr="00450062">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14:paraId="3772D913" w14:textId="77777777" w:rsidR="00450062" w:rsidRPr="00E9401C" w:rsidRDefault="00450062" w:rsidP="00E9401C">
            <w:pPr>
              <w:framePr w:w="15614" w:wrap="notBeside" w:vAnchor="text" w:hAnchor="text" w:xAlign="center" w:y="1"/>
              <w:widowControl w:val="0"/>
              <w:spacing w:after="0" w:line="230" w:lineRule="exact"/>
              <w:ind w:left="68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5. Выдача результата</w:t>
            </w:r>
          </w:p>
        </w:tc>
      </w:tr>
      <w:tr w:rsidR="00450062" w:rsidRPr="00E9401C" w14:paraId="72779131" w14:textId="77777777" w:rsidTr="00450062">
        <w:trPr>
          <w:trHeight w:hRule="exact" w:val="2184"/>
          <w:jc w:val="center"/>
        </w:trPr>
        <w:tc>
          <w:tcPr>
            <w:tcW w:w="2285" w:type="dxa"/>
            <w:vMerge w:val="restart"/>
            <w:tcBorders>
              <w:top w:val="single" w:sz="4" w:space="0" w:color="auto"/>
              <w:left w:val="single" w:sz="4" w:space="0" w:color="auto"/>
            </w:tcBorders>
            <w:shd w:val="clear" w:color="auto" w:fill="FFFFFF"/>
          </w:tcPr>
          <w:p w14:paraId="7DAD6113"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формирование и</w:t>
            </w:r>
          </w:p>
          <w:p w14:paraId="7F7200AC"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регистрация</w:t>
            </w:r>
          </w:p>
          <w:p w14:paraId="5390C08B"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результата</w:t>
            </w:r>
          </w:p>
          <w:p w14:paraId="73376A49"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муниципальной</w:t>
            </w:r>
          </w:p>
          <w:p w14:paraId="2FF571E6"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услуги, указанного</w:t>
            </w:r>
          </w:p>
          <w:p w14:paraId="761F564C"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пункте 2.5</w:t>
            </w:r>
          </w:p>
          <w:p w14:paraId="2B3EA855"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Административног</w:t>
            </w:r>
            <w:proofErr w:type="spellEnd"/>
          </w:p>
          <w:p w14:paraId="1DCC8F23"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proofErr w:type="gramStart"/>
            <w:r w:rsidRPr="00E9401C">
              <w:rPr>
                <w:rFonts w:ascii="Times New Roman" w:eastAsia="Times New Roman" w:hAnsi="Times New Roman" w:cs="Times New Roman"/>
                <w:color w:val="000000"/>
                <w:sz w:val="23"/>
                <w:szCs w:val="23"/>
                <w:lang w:eastAsia="ru-RU"/>
              </w:rPr>
              <w:t>о регламента</w:t>
            </w:r>
            <w:proofErr w:type="gramEnd"/>
            <w:r w:rsidRPr="00E9401C">
              <w:rPr>
                <w:rFonts w:ascii="Times New Roman" w:eastAsia="Times New Roman" w:hAnsi="Times New Roman" w:cs="Times New Roman"/>
                <w:color w:val="000000"/>
                <w:sz w:val="23"/>
                <w:szCs w:val="23"/>
                <w:lang w:eastAsia="ru-RU"/>
              </w:rPr>
              <w:t>, в</w:t>
            </w:r>
          </w:p>
          <w:p w14:paraId="4B9BE56A"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форме</w:t>
            </w:r>
          </w:p>
          <w:p w14:paraId="36BCFA16" w14:textId="77777777" w:rsidR="00450062" w:rsidRPr="00E9401C" w:rsidRDefault="00450062" w:rsidP="00E9401C">
            <w:pPr>
              <w:framePr w:w="15614" w:wrap="notBeside" w:vAnchor="text" w:hAnchor="text" w:xAlign="center" w:y="1"/>
              <w:widowControl w:val="0"/>
              <w:spacing w:after="0" w:line="274" w:lineRule="exact"/>
              <w:ind w:left="16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электронного документа в РГИС ДДО</w:t>
            </w:r>
          </w:p>
        </w:tc>
        <w:tc>
          <w:tcPr>
            <w:tcW w:w="3691" w:type="dxa"/>
            <w:tcBorders>
              <w:top w:val="single" w:sz="4" w:space="0" w:color="auto"/>
              <w:left w:val="single" w:sz="4" w:space="0" w:color="auto"/>
            </w:tcBorders>
            <w:shd w:val="clear" w:color="auto" w:fill="FFFFFF"/>
          </w:tcPr>
          <w:p w14:paraId="0AD2EB06"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Регистрация каждого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14:paraId="588EEE2A"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тот же день, что и принятие решения</w:t>
            </w:r>
          </w:p>
        </w:tc>
        <w:tc>
          <w:tcPr>
            <w:tcW w:w="1334" w:type="dxa"/>
            <w:tcBorders>
              <w:top w:val="single" w:sz="4" w:space="0" w:color="auto"/>
              <w:left w:val="single" w:sz="4" w:space="0" w:color="auto"/>
            </w:tcBorders>
            <w:shd w:val="clear" w:color="auto" w:fill="FFFFFF"/>
          </w:tcPr>
          <w:p w14:paraId="7E53A8CE"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Ответстве</w:t>
            </w:r>
            <w:proofErr w:type="spellEnd"/>
          </w:p>
          <w:p w14:paraId="6A7FE816" w14:textId="77777777" w:rsidR="00450062" w:rsidRPr="00E9401C" w:rsidRDefault="00450062" w:rsidP="00E9401C">
            <w:pPr>
              <w:framePr w:w="15614" w:wrap="notBeside" w:vAnchor="text" w:hAnchor="text" w:xAlign="center" w:y="1"/>
              <w:widowControl w:val="0"/>
              <w:spacing w:after="0" w:line="274" w:lineRule="exact"/>
              <w:jc w:val="center"/>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нное</w:t>
            </w:r>
            <w:proofErr w:type="spellEnd"/>
          </w:p>
          <w:p w14:paraId="47F77A92" w14:textId="77777777" w:rsidR="00450062" w:rsidRPr="00E9401C" w:rsidRDefault="00450062" w:rsidP="00E9401C">
            <w:pPr>
              <w:framePr w:w="15614" w:wrap="notBeside" w:vAnchor="text" w:hAnchor="text" w:xAlign="center" w:y="1"/>
              <w:widowControl w:val="0"/>
              <w:spacing w:after="0" w:line="274" w:lineRule="exact"/>
              <w:jc w:val="both"/>
              <w:rPr>
                <w:rFonts w:ascii="Times New Roman" w:eastAsia="Times New Roman" w:hAnsi="Times New Roman" w:cs="Times New Roman"/>
                <w:color w:val="000000"/>
                <w:sz w:val="28"/>
                <w:szCs w:val="28"/>
                <w:lang w:eastAsia="ru-RU"/>
              </w:rPr>
            </w:pPr>
            <w:proofErr w:type="spellStart"/>
            <w:r w:rsidRPr="00E9401C">
              <w:rPr>
                <w:rFonts w:ascii="Times New Roman" w:eastAsia="Times New Roman" w:hAnsi="Times New Roman" w:cs="Times New Roman"/>
                <w:color w:val="000000"/>
                <w:sz w:val="23"/>
                <w:szCs w:val="23"/>
                <w:lang w:eastAsia="ru-RU"/>
              </w:rPr>
              <w:t>должност</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ное</w:t>
            </w:r>
            <w:proofErr w:type="spellEnd"/>
            <w:r w:rsidRPr="00E9401C">
              <w:rPr>
                <w:rFonts w:ascii="Times New Roman" w:eastAsia="Times New Roman" w:hAnsi="Times New Roman" w:cs="Times New Roman"/>
                <w:color w:val="000000"/>
                <w:sz w:val="23"/>
                <w:szCs w:val="23"/>
                <w:lang w:eastAsia="ru-RU"/>
              </w:rPr>
              <w:t xml:space="preserve"> лицо </w:t>
            </w:r>
            <w:proofErr w:type="spellStart"/>
            <w:r w:rsidRPr="00E9401C">
              <w:rPr>
                <w:rFonts w:ascii="Times New Roman" w:eastAsia="Times New Roman" w:hAnsi="Times New Roman" w:cs="Times New Roman"/>
                <w:color w:val="000000"/>
                <w:sz w:val="23"/>
                <w:szCs w:val="23"/>
                <w:lang w:eastAsia="ru-RU"/>
              </w:rPr>
              <w:t>Уполномо</w:t>
            </w:r>
            <w:proofErr w:type="spellEnd"/>
            <w:r w:rsidRPr="00E9401C">
              <w:rPr>
                <w:rFonts w:ascii="Times New Roman" w:eastAsia="Times New Roman" w:hAnsi="Times New Roman" w:cs="Times New Roman"/>
                <w:color w:val="000000"/>
                <w:sz w:val="23"/>
                <w:szCs w:val="23"/>
                <w:lang w:eastAsia="ru-RU"/>
              </w:rPr>
              <w:t xml:space="preserve"> </w:t>
            </w:r>
            <w:proofErr w:type="spellStart"/>
            <w:r w:rsidRPr="00E9401C">
              <w:rPr>
                <w:rFonts w:ascii="Times New Roman" w:eastAsia="Times New Roman" w:hAnsi="Times New Roman" w:cs="Times New Roman"/>
                <w:color w:val="000000"/>
                <w:sz w:val="23"/>
                <w:szCs w:val="23"/>
                <w:lang w:eastAsia="ru-RU"/>
              </w:rPr>
              <w:t>ченного</w:t>
            </w:r>
            <w:proofErr w:type="spellEnd"/>
            <w:r w:rsidRPr="00E9401C">
              <w:rPr>
                <w:rFonts w:ascii="Times New Roman" w:eastAsia="Times New Roman" w:hAnsi="Times New Roman" w:cs="Times New Roman"/>
                <w:color w:val="000000"/>
                <w:sz w:val="23"/>
                <w:szCs w:val="23"/>
                <w:lang w:eastAsia="ru-RU"/>
              </w:rPr>
              <w:t xml:space="preserve"> органа</w:t>
            </w:r>
          </w:p>
        </w:tc>
        <w:tc>
          <w:tcPr>
            <w:tcW w:w="2064" w:type="dxa"/>
            <w:tcBorders>
              <w:top w:val="single" w:sz="4" w:space="0" w:color="auto"/>
              <w:left w:val="single" w:sz="4" w:space="0" w:color="auto"/>
            </w:tcBorders>
            <w:shd w:val="clear" w:color="auto" w:fill="FFFFFF"/>
          </w:tcPr>
          <w:p w14:paraId="7C260010"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tcBorders>
            <w:shd w:val="clear" w:color="auto" w:fill="FFFFFF"/>
          </w:tcPr>
          <w:p w14:paraId="58DD5B86"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14:paraId="3F0D0B4E"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450062" w:rsidRPr="00E9401C" w14:paraId="1B5DED76" w14:textId="77777777" w:rsidTr="00450062">
        <w:trPr>
          <w:trHeight w:hRule="exact" w:val="4176"/>
          <w:jc w:val="center"/>
        </w:trPr>
        <w:tc>
          <w:tcPr>
            <w:tcW w:w="2285" w:type="dxa"/>
            <w:vMerge/>
            <w:tcBorders>
              <w:left w:val="single" w:sz="4" w:space="0" w:color="auto"/>
              <w:bottom w:val="single" w:sz="4" w:space="0" w:color="auto"/>
            </w:tcBorders>
            <w:shd w:val="clear" w:color="auto" w:fill="FFFFFF"/>
          </w:tcPr>
          <w:p w14:paraId="7009E72E"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24"/>
                <w:szCs w:val="24"/>
                <w:lang w:eastAsia="ru-RU"/>
              </w:rPr>
            </w:pPr>
          </w:p>
        </w:tc>
        <w:tc>
          <w:tcPr>
            <w:tcW w:w="3691" w:type="dxa"/>
            <w:tcBorders>
              <w:top w:val="single" w:sz="4" w:space="0" w:color="auto"/>
              <w:left w:val="single" w:sz="4" w:space="0" w:color="auto"/>
              <w:bottom w:val="single" w:sz="4" w:space="0" w:color="auto"/>
            </w:tcBorders>
            <w:shd w:val="clear" w:color="auto" w:fill="FFFFFF"/>
          </w:tcPr>
          <w:p w14:paraId="46F6BC95"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14:paraId="02AD7720" w14:textId="77777777" w:rsidR="00450062" w:rsidRPr="00E9401C" w:rsidRDefault="00450062" w:rsidP="00E9401C">
            <w:pPr>
              <w:framePr w:w="15614" w:wrap="notBeside" w:vAnchor="text" w:hAnchor="text" w:xAlign="center" w:y="1"/>
              <w:widowControl w:val="0"/>
              <w:spacing w:after="0" w:line="274" w:lineRule="exact"/>
              <w:ind w:left="140"/>
              <w:rPr>
                <w:rFonts w:ascii="Times New Roman" w:eastAsia="Times New Roman" w:hAnsi="Times New Roman" w:cs="Times New Roman"/>
                <w:color w:val="000000"/>
                <w:sz w:val="28"/>
                <w:szCs w:val="28"/>
                <w:lang w:eastAsia="ru-RU"/>
              </w:rPr>
            </w:pPr>
            <w:r w:rsidRPr="00E9401C">
              <w:rPr>
                <w:rFonts w:ascii="Times New Roman" w:eastAsia="Times New Roman" w:hAnsi="Times New Roman" w:cs="Times New Roman"/>
                <w:color w:val="000000"/>
                <w:sz w:val="23"/>
                <w:szCs w:val="23"/>
                <w:lang w:eastAsia="ru-RU"/>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14:paraId="53BFB5AE"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64" w:type="dxa"/>
            <w:tcBorders>
              <w:top w:val="single" w:sz="4" w:space="0" w:color="auto"/>
              <w:left w:val="single" w:sz="4" w:space="0" w:color="auto"/>
              <w:bottom w:val="single" w:sz="4" w:space="0" w:color="auto"/>
            </w:tcBorders>
            <w:shd w:val="clear" w:color="auto" w:fill="FFFFFF"/>
          </w:tcPr>
          <w:p w14:paraId="7CA9B0BF"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987" w:type="dxa"/>
            <w:tcBorders>
              <w:top w:val="single" w:sz="4" w:space="0" w:color="auto"/>
              <w:left w:val="single" w:sz="4" w:space="0" w:color="auto"/>
              <w:bottom w:val="single" w:sz="4" w:space="0" w:color="auto"/>
            </w:tcBorders>
            <w:shd w:val="clear" w:color="auto" w:fill="FFFFFF"/>
          </w:tcPr>
          <w:p w14:paraId="14EE8CBF"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1E9A2A85" w14:textId="77777777" w:rsidR="00450062" w:rsidRPr="00E9401C" w:rsidRDefault="00450062" w:rsidP="00E9401C">
            <w:pPr>
              <w:framePr w:w="1561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14:paraId="7D6B83BB" w14:textId="77777777" w:rsidR="00450062" w:rsidRPr="00E9401C" w:rsidRDefault="00450062" w:rsidP="00E9401C">
      <w:pPr>
        <w:widowControl w:val="0"/>
        <w:spacing w:after="0" w:line="240" w:lineRule="auto"/>
        <w:rPr>
          <w:rFonts w:ascii="Courier New" w:eastAsia="Courier New" w:hAnsi="Courier New" w:cs="Courier New"/>
          <w:color w:val="000000"/>
          <w:sz w:val="2"/>
          <w:szCs w:val="2"/>
          <w:lang w:eastAsia="ru-RU"/>
        </w:rPr>
        <w:sectPr w:rsidR="00450062" w:rsidRPr="00E9401C">
          <w:headerReference w:type="even" r:id="rId21"/>
          <w:headerReference w:type="default" r:id="rId22"/>
          <w:type w:val="continuous"/>
          <w:pgSz w:w="16838" w:h="11906" w:orient="landscape"/>
          <w:pgMar w:top="1389" w:right="607" w:bottom="866" w:left="607" w:header="0" w:footer="3" w:gutter="0"/>
          <w:pgNumType w:start="2"/>
          <w:cols w:space="720"/>
          <w:noEndnote/>
          <w:docGrid w:linePitch="360"/>
        </w:sectPr>
      </w:pPr>
    </w:p>
    <w:p w14:paraId="20A9A229" w14:textId="77777777" w:rsidR="00450062" w:rsidRPr="00E9401C" w:rsidRDefault="00450062" w:rsidP="00E9401C">
      <w:pPr>
        <w:widowControl w:val="0"/>
        <w:tabs>
          <w:tab w:val="left" w:pos="120"/>
        </w:tabs>
        <w:spacing w:after="0" w:line="190" w:lineRule="exact"/>
        <w:rPr>
          <w:rFonts w:ascii="Times New Roman" w:eastAsia="Times New Roman" w:hAnsi="Times New Roman" w:cs="Times New Roman"/>
          <w:color w:val="000000"/>
          <w:sz w:val="19"/>
          <w:szCs w:val="19"/>
          <w:lang w:eastAsia="ru-RU"/>
        </w:rPr>
      </w:pPr>
      <w:r w:rsidRPr="00E9401C">
        <w:rPr>
          <w:rFonts w:ascii="Times New Roman" w:eastAsia="Times New Roman" w:hAnsi="Times New Roman" w:cs="Times New Roman"/>
          <w:color w:val="000000"/>
          <w:sz w:val="19"/>
          <w:szCs w:val="19"/>
          <w:vertAlign w:val="superscript"/>
          <w:lang w:eastAsia="ru-RU"/>
        </w:rPr>
        <w:lastRenderedPageBreak/>
        <w:t>3</w:t>
      </w:r>
      <w:r w:rsidRPr="00E9401C">
        <w:rPr>
          <w:rFonts w:ascii="Times New Roman" w:eastAsia="Times New Roman" w:hAnsi="Times New Roman" w:cs="Times New Roman"/>
          <w:color w:val="000000"/>
          <w:sz w:val="19"/>
          <w:szCs w:val="19"/>
          <w:lang w:eastAsia="ru-RU"/>
        </w:rPr>
        <w:tab/>
        <w:t>Данный срок является рекомендуемым сроком оказания услуги.</w:t>
      </w:r>
    </w:p>
    <w:p w14:paraId="26BEB0E0" w14:textId="77777777" w:rsidR="00450062" w:rsidRPr="00E9401C" w:rsidRDefault="00450062"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7C943AC4"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D9F76A6"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997AB7A"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A9A33BF"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68C00AB7"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2A67F0A3"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7087751A"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17A4691F"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19619BB6"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09F599A"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0C3D4389"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2554A966"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3BF38499"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0832B38F"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1C1F1D7D"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70BB0226"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14E5F6B"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6AF7033"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37036AF"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12EEAF78"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69CE448A"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292859F2"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0C0F5D67"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47EECA5"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4494092"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193EF795"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1FACE11A"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6447158"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ABD2113"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4AAA327"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3141F36C"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A24516C"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6E54783E"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3995E4D3"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67847B2"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0F6357BA"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712928CC"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30F1D15"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05DB9BF4"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54FA93A4"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2BFED6AB"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6A7E1AA9"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02D1BC9C" w14:textId="77777777" w:rsidR="00A1775A" w:rsidRPr="00E9401C" w:rsidRDefault="00A1775A" w:rsidP="00E9401C">
      <w:pPr>
        <w:widowControl w:val="0"/>
        <w:autoSpaceDE w:val="0"/>
        <w:autoSpaceDN w:val="0"/>
        <w:spacing w:after="0" w:line="240" w:lineRule="auto"/>
        <w:ind w:left="5103"/>
        <w:jc w:val="both"/>
        <w:rPr>
          <w:rFonts w:ascii="Times New Roman" w:hAnsi="Times New Roman" w:cs="Times New Roman"/>
          <w:color w:val="000000"/>
          <w:kern w:val="2"/>
          <w:sz w:val="28"/>
          <w:szCs w:val="28"/>
          <w:lang w:eastAsia="ru-RU"/>
        </w:rPr>
      </w:pPr>
    </w:p>
    <w:p w14:paraId="433D5FC6" w14:textId="77777777" w:rsidR="00A1775A" w:rsidRPr="00E9401C" w:rsidRDefault="00A1775A" w:rsidP="00E9401C">
      <w:pPr>
        <w:widowControl w:val="0"/>
        <w:spacing w:after="0" w:line="322" w:lineRule="exact"/>
        <w:ind w:right="20"/>
        <w:jc w:val="center"/>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lastRenderedPageBreak/>
        <w:t xml:space="preserve">Нормативные правовые акты, регулирующие </w:t>
      </w:r>
    </w:p>
    <w:p w14:paraId="24900421" w14:textId="77777777" w:rsidR="00A1775A" w:rsidRPr="00E9401C" w:rsidRDefault="00A1775A" w:rsidP="00E9401C">
      <w:pPr>
        <w:widowControl w:val="0"/>
        <w:spacing w:after="0" w:line="322" w:lineRule="exact"/>
        <w:ind w:right="20"/>
        <w:jc w:val="center"/>
        <w:rPr>
          <w:rFonts w:ascii="Times New Roman" w:eastAsia="Times New Roman" w:hAnsi="Times New Roman" w:cs="Times New Roman"/>
          <w:sz w:val="28"/>
          <w:szCs w:val="28"/>
          <w:lang w:eastAsia="ru-RU"/>
        </w:rPr>
      </w:pPr>
      <w:r w:rsidRPr="00E9401C">
        <w:rPr>
          <w:rFonts w:ascii="Times New Roman" w:eastAsia="Times New Roman" w:hAnsi="Times New Roman" w:cs="Times New Roman"/>
          <w:sz w:val="28"/>
          <w:szCs w:val="28"/>
        </w:rPr>
        <w:t>предоставление муниципальной услуги</w:t>
      </w:r>
      <w:r w:rsidRPr="00E9401C">
        <w:rPr>
          <w:rFonts w:ascii="Times New Roman" w:eastAsia="Times New Roman" w:hAnsi="Times New Roman" w:cs="Times New Roman"/>
          <w:sz w:val="28"/>
          <w:szCs w:val="28"/>
          <w:lang w:eastAsia="ru-RU"/>
        </w:rPr>
        <w:t xml:space="preserve"> </w:t>
      </w:r>
    </w:p>
    <w:p w14:paraId="43FB1E42" w14:textId="77777777" w:rsidR="00A1775A" w:rsidRPr="00E9401C" w:rsidRDefault="00A1775A" w:rsidP="00E9401C">
      <w:pPr>
        <w:widowControl w:val="0"/>
        <w:spacing w:after="0" w:line="322" w:lineRule="exact"/>
        <w:ind w:right="20"/>
        <w:jc w:val="center"/>
        <w:rPr>
          <w:rFonts w:ascii="Times New Roman" w:eastAsia="Times New Roman" w:hAnsi="Times New Roman" w:cs="Times New Roman"/>
          <w:sz w:val="28"/>
          <w:szCs w:val="28"/>
          <w:lang w:eastAsia="ru-RU"/>
        </w:rPr>
      </w:pPr>
      <w:r w:rsidRPr="00E9401C">
        <w:rPr>
          <w:rFonts w:ascii="Times New Roman" w:eastAsia="Times New Roman" w:hAnsi="Times New Roman" w:cs="Times New Roman"/>
          <w:sz w:val="28"/>
          <w:szCs w:val="28"/>
          <w:lang w:eastAsia="ru-RU"/>
        </w:rPr>
        <w:t>«Постановка на учет и направление детей в</w:t>
      </w:r>
    </w:p>
    <w:p w14:paraId="13C4B3A1" w14:textId="77777777" w:rsidR="00A1775A" w:rsidRPr="00E9401C" w:rsidRDefault="00A1775A" w:rsidP="00E9401C">
      <w:pPr>
        <w:widowControl w:val="0"/>
        <w:spacing w:after="300" w:line="322" w:lineRule="exact"/>
        <w:ind w:left="520" w:right="500" w:firstLine="280"/>
        <w:jc w:val="center"/>
        <w:outlineLvl w:val="0"/>
        <w:rPr>
          <w:rFonts w:ascii="Times New Roman" w:eastAsia="Times New Roman" w:hAnsi="Times New Roman" w:cs="Times New Roman"/>
          <w:sz w:val="28"/>
          <w:szCs w:val="28"/>
          <w:lang w:eastAsia="ru-RU"/>
        </w:rPr>
      </w:pPr>
      <w:r w:rsidRPr="00E9401C">
        <w:rPr>
          <w:rFonts w:ascii="Times New Roman" w:eastAsia="Times New Roman" w:hAnsi="Times New Roman" w:cs="Times New Roman"/>
          <w:sz w:val="28"/>
          <w:szCs w:val="28"/>
          <w:lang w:eastAsia="ru-RU"/>
        </w:rPr>
        <w:t>муниципальные образовательные организации, реализующие образовательные программы дошкольного образования»</w:t>
      </w:r>
    </w:p>
    <w:p w14:paraId="7C2BDF4E" w14:textId="77777777" w:rsidR="00A1775A" w:rsidRPr="00E9401C" w:rsidRDefault="00A1775A" w:rsidP="00E9401C">
      <w:pPr>
        <w:widowControl w:val="0"/>
        <w:tabs>
          <w:tab w:val="left" w:pos="1138"/>
        </w:tabs>
        <w:spacing w:after="0" w:line="322" w:lineRule="exact"/>
        <w:ind w:right="20" w:firstLine="567"/>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Pr="00E9401C">
        <w:rPr>
          <w:rFonts w:ascii="Courier New" w:eastAsia="Courier New" w:hAnsi="Courier New" w:cs="Courier New"/>
          <w:color w:val="000000"/>
          <w:sz w:val="24"/>
          <w:szCs w:val="24"/>
          <w:lang w:eastAsia="ru-RU"/>
        </w:rPr>
        <w:t xml:space="preserve">- </w:t>
      </w:r>
      <w:r w:rsidRPr="00E9401C">
        <w:rPr>
          <w:rFonts w:ascii="Times New Roman" w:eastAsia="Courier New" w:hAnsi="Times New Roman" w:cs="Times New Roman"/>
          <w:iCs/>
          <w:color w:val="000000"/>
          <w:sz w:val="28"/>
          <w:szCs w:val="28"/>
          <w:lang w:eastAsia="ru-RU"/>
        </w:rPr>
        <w:t>администрации Черемховского районного муниципального образования:</w:t>
      </w:r>
    </w:p>
    <w:p w14:paraId="3A22BFE7" w14:textId="77777777" w:rsidR="00A1775A" w:rsidRPr="00E9401C" w:rsidRDefault="00A1775A" w:rsidP="00E9401C">
      <w:pPr>
        <w:widowControl w:val="0"/>
        <w:spacing w:after="0" w:line="322" w:lineRule="exact"/>
        <w:ind w:left="2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Федеральный закон от 29 декабря 2012 г. № 273-Ф3 «Об образовании в Российской Федерации»;</w:t>
      </w:r>
    </w:p>
    <w:p w14:paraId="6228D177"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 xml:space="preserve">приказ </w:t>
      </w:r>
      <w:proofErr w:type="spellStart"/>
      <w:r w:rsidRPr="00E9401C">
        <w:rPr>
          <w:rFonts w:ascii="Times New Roman" w:eastAsia="Times New Roman" w:hAnsi="Times New Roman" w:cs="Times New Roman"/>
          <w:sz w:val="28"/>
          <w:szCs w:val="28"/>
        </w:rPr>
        <w:t>Минпросвещения</w:t>
      </w:r>
      <w:proofErr w:type="spellEnd"/>
      <w:r w:rsidRPr="00E9401C">
        <w:rPr>
          <w:rFonts w:ascii="Times New Roman" w:eastAsia="Times New Roman" w:hAnsi="Times New Roman" w:cs="Times New Roman"/>
          <w:sz w:val="28"/>
          <w:szCs w:val="28"/>
        </w:rPr>
        <w:t xml:space="preserve"> России от 15 мая 2020 г. № 236 «Об утверждении Порядка приема на обучения по образовательным программам дошкольного образования»;</w:t>
      </w:r>
    </w:p>
    <w:p w14:paraId="52F8A62F"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14:paraId="280C3EC1"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 xml:space="preserve">приказ </w:t>
      </w:r>
      <w:proofErr w:type="spellStart"/>
      <w:r w:rsidRPr="00E9401C">
        <w:rPr>
          <w:rFonts w:ascii="Times New Roman" w:eastAsia="Times New Roman" w:hAnsi="Times New Roman" w:cs="Times New Roman"/>
          <w:sz w:val="28"/>
          <w:szCs w:val="28"/>
        </w:rPr>
        <w:t>Минпросвещения</w:t>
      </w:r>
      <w:proofErr w:type="spellEnd"/>
      <w:r w:rsidRPr="00E9401C">
        <w:rPr>
          <w:rFonts w:ascii="Times New Roman" w:eastAsia="Times New Roman" w:hAnsi="Times New Roman" w:cs="Times New Roman"/>
          <w:sz w:val="28"/>
          <w:szCs w:val="28"/>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78D0383E"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В части предусмотренного федеральным законодательством права на внеочередное (первоочередное) предоставление муниципальной услуги:</w:t>
      </w:r>
    </w:p>
    <w:p w14:paraId="670AA353"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Закон Российской Федерации от 17 января 1992 г. № 2202-1 «О прокуратуре Российской Федерации»;</w:t>
      </w:r>
    </w:p>
    <w:p w14:paraId="1E288A49"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Закон Российской Федерации от 26 июня 1992 г. № 3132-1 «О статусе судей в Российской Федерации»;</w:t>
      </w:r>
    </w:p>
    <w:p w14:paraId="144DD1E9"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Федеральный закон от 28 декабря 2010 г. № 403-ФЗ «О Следственном комитете Российской Федерации»;</w:t>
      </w:r>
    </w:p>
    <w:p w14:paraId="087AA4C0" w14:textId="77777777" w:rsidR="00A1775A" w:rsidRPr="00E9401C" w:rsidRDefault="00A1775A" w:rsidP="00E9401C">
      <w:pPr>
        <w:widowControl w:val="0"/>
        <w:spacing w:after="0" w:line="322" w:lineRule="exact"/>
        <w:ind w:right="-1" w:firstLine="567"/>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Федеральный закон от 27 мая 1998 г. № 76-ФЗ «О статусе военнослужащих»; Федеральный закон от 7 февраля 2011 г. № 3-ФЗ «О полиции»;</w:t>
      </w:r>
    </w:p>
    <w:p w14:paraId="640F09B4"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w:t>
      </w:r>
      <w:r w:rsidRPr="00E9401C">
        <w:rPr>
          <w:rFonts w:ascii="Times New Roman" w:eastAsia="Times New Roman" w:hAnsi="Times New Roman" w:cs="Times New Roman"/>
          <w:sz w:val="28"/>
          <w:szCs w:val="28"/>
        </w:rPr>
        <w:lastRenderedPageBreak/>
        <w:t>Федерации»;</w:t>
      </w:r>
    </w:p>
    <w:p w14:paraId="2FF421D2"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43C2508D" w14:textId="77777777" w:rsidR="00A1775A" w:rsidRPr="00E9401C" w:rsidRDefault="00A1775A" w:rsidP="00E9401C">
      <w:pPr>
        <w:widowControl w:val="0"/>
        <w:spacing w:after="0" w:line="322" w:lineRule="exact"/>
        <w:ind w:left="4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10991435" w14:textId="77777777" w:rsidR="00A1775A" w:rsidRPr="00E9401C" w:rsidRDefault="00A1775A" w:rsidP="00E9401C">
      <w:pPr>
        <w:widowControl w:val="0"/>
        <w:spacing w:after="0" w:line="322" w:lineRule="exact"/>
        <w:ind w:left="2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5BA8E6B5" w14:textId="77777777" w:rsidR="00A1775A" w:rsidRPr="00E9401C" w:rsidRDefault="00A1775A" w:rsidP="00E9401C">
      <w:pPr>
        <w:widowControl w:val="0"/>
        <w:spacing w:after="0" w:line="322" w:lineRule="exact"/>
        <w:ind w:left="2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79A78318" w14:textId="77777777" w:rsidR="00A1775A" w:rsidRPr="00E9401C" w:rsidRDefault="00A1775A" w:rsidP="00E9401C">
      <w:pPr>
        <w:widowControl w:val="0"/>
        <w:spacing w:after="0" w:line="322" w:lineRule="exact"/>
        <w:ind w:left="2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2A5D2BA7" w14:textId="77777777" w:rsidR="00A1775A" w:rsidRPr="00E9401C" w:rsidRDefault="00A1775A" w:rsidP="00E9401C">
      <w:pPr>
        <w:widowControl w:val="0"/>
        <w:spacing w:after="0" w:line="326" w:lineRule="exact"/>
        <w:ind w:left="2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Указ Президента Российской Федерации от 5 мая 1992 г. № 431 «О мерах по социальной поддержке семей»;</w:t>
      </w:r>
    </w:p>
    <w:p w14:paraId="536069ED" w14:textId="77777777" w:rsidR="00A1775A" w:rsidRPr="00E9401C" w:rsidRDefault="00A1775A" w:rsidP="00E9401C">
      <w:pPr>
        <w:widowControl w:val="0"/>
        <w:spacing w:after="300" w:line="322" w:lineRule="exact"/>
        <w:ind w:left="20" w:right="20" w:firstLine="540"/>
        <w:jc w:val="both"/>
        <w:rPr>
          <w:rFonts w:ascii="Times New Roman" w:eastAsia="Times New Roman" w:hAnsi="Times New Roman" w:cs="Times New Roman"/>
          <w:sz w:val="28"/>
          <w:szCs w:val="28"/>
        </w:rPr>
      </w:pPr>
      <w:r w:rsidRPr="00E9401C">
        <w:rPr>
          <w:rFonts w:ascii="Times New Roman" w:eastAsia="Times New Roman" w:hAnsi="Times New Roman" w:cs="Times New Roman"/>
          <w:sz w:val="28"/>
          <w:szCs w:val="28"/>
        </w:rPr>
        <w:t>Указ Президента Российской Федерации от 2 октября 1992 г. № 1157 «О дополнительных мерах государственной поддержки инвалидов».</w:t>
      </w:r>
    </w:p>
    <w:sectPr w:rsidR="00A1775A" w:rsidRPr="00E9401C" w:rsidSect="00450062">
      <w:headerReference w:type="default" r:id="rId23"/>
      <w:pgSz w:w="11907" w:h="16839"/>
      <w:pgMar w:top="1134" w:right="567" w:bottom="1134" w:left="1701" w:header="720" w:footer="720" w:gutter="0"/>
      <w:pgNumType w:start="1"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AEDC" w14:textId="77777777" w:rsidR="00F43E78" w:rsidRDefault="00F43E78" w:rsidP="00A36C8E">
      <w:pPr>
        <w:spacing w:after="0" w:line="240" w:lineRule="auto"/>
      </w:pPr>
      <w:r>
        <w:separator/>
      </w:r>
    </w:p>
  </w:endnote>
  <w:endnote w:type="continuationSeparator" w:id="0">
    <w:p w14:paraId="7E8B0760" w14:textId="77777777" w:rsidR="00F43E78" w:rsidRDefault="00F43E78" w:rsidP="00A3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Franklin Gothic Book">
    <w:panose1 w:val="020B0503020102020204"/>
    <w:charset w:val="CC"/>
    <w:family w:val="swiss"/>
    <w:pitch w:val="variable"/>
    <w:sig w:usb0="00000287" w:usb1="00000000" w:usb2="00000000" w:usb3="00000000" w:csb0="0000009F" w:csb1="00000000"/>
  </w:font>
  <w:font w:name="Dotum">
    <w:altName w:val="?????"/>
    <w:panose1 w:val="020B0600000101010101"/>
    <w:charset w:val="81"/>
    <w:family w:val="swiss"/>
    <w:pitch w:val="variable"/>
    <w:sig w:usb0="B00002AF" w:usb1="69D77CFB" w:usb2="00000030" w:usb3="00000000" w:csb0="0008009F" w:csb1="00000000"/>
  </w:font>
  <w:font w:name="Courier New">
    <w:altName w:val="Letter Gothic"/>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058EC" w14:textId="77777777" w:rsidR="00F43E78" w:rsidRDefault="00F43E78" w:rsidP="00A36C8E">
      <w:pPr>
        <w:spacing w:after="0" w:line="240" w:lineRule="auto"/>
      </w:pPr>
      <w:r>
        <w:separator/>
      </w:r>
    </w:p>
  </w:footnote>
  <w:footnote w:type="continuationSeparator" w:id="0">
    <w:p w14:paraId="7E1F4C67" w14:textId="77777777" w:rsidR="00F43E78" w:rsidRDefault="00F43E78" w:rsidP="00A36C8E">
      <w:pPr>
        <w:spacing w:after="0" w:line="240" w:lineRule="auto"/>
      </w:pPr>
      <w:r>
        <w:continuationSeparator/>
      </w:r>
    </w:p>
  </w:footnote>
  <w:footnote w:id="1">
    <w:p w14:paraId="72DC4D38" w14:textId="77777777" w:rsidR="008A2BD9" w:rsidRDefault="008A2BD9" w:rsidP="00450062">
      <w:pPr>
        <w:pStyle w:val="ac"/>
        <w:shd w:val="clear" w:color="auto" w:fill="auto"/>
        <w:tabs>
          <w:tab w:val="left" w:pos="189"/>
        </w:tabs>
        <w:ind w:left="40" w:right="20"/>
      </w:pPr>
      <w:r>
        <w:rPr>
          <w:rStyle w:val="ad"/>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14:paraId="088B5BFA" w14:textId="77777777" w:rsidR="008A2BD9" w:rsidRDefault="008A2BD9" w:rsidP="00450062">
      <w:pPr>
        <w:pStyle w:val="ac"/>
        <w:shd w:val="clear" w:color="auto" w:fill="auto"/>
        <w:tabs>
          <w:tab w:val="left" w:pos="155"/>
        </w:tabs>
        <w:ind w:left="40" w:right="20"/>
      </w:pPr>
      <w:r>
        <w:rPr>
          <w:rStyle w:val="ad"/>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14:paraId="65543865" w14:textId="77777777" w:rsidR="008A2BD9" w:rsidRDefault="008A2BD9" w:rsidP="00450062">
      <w:pPr>
        <w:pStyle w:val="ac"/>
        <w:shd w:val="clear" w:color="auto" w:fill="auto"/>
        <w:spacing w:line="190" w:lineRule="exact"/>
        <w:ind w:left="80"/>
        <w:jc w:val="left"/>
      </w:pPr>
      <w:r>
        <w:rPr>
          <w:rStyle w:val="ad"/>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7208" w14:textId="77777777" w:rsidR="008A2BD9" w:rsidRDefault="008A2BD9">
    <w:pPr>
      <w:rPr>
        <w:sz w:val="2"/>
        <w:szCs w:val="2"/>
      </w:rPr>
    </w:pPr>
    <w:r>
      <w:rPr>
        <w:noProof/>
      </w:rPr>
      <mc:AlternateContent>
        <mc:Choice Requires="wps">
          <w:drawing>
            <wp:anchor distT="0" distB="0" distL="63500" distR="63500" simplePos="0" relativeHeight="251659264" behindDoc="1" locked="0" layoutInCell="1" allowOverlap="1" wp14:anchorId="2DB55F5F" wp14:editId="22189A2D">
              <wp:simplePos x="0" y="0"/>
              <wp:positionH relativeFrom="page">
                <wp:posOffset>3712845</wp:posOffset>
              </wp:positionH>
              <wp:positionV relativeFrom="page">
                <wp:posOffset>534670</wp:posOffset>
              </wp:positionV>
              <wp:extent cx="140335" cy="160655"/>
              <wp:effectExtent l="0" t="1270" r="444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C1760"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10</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55F5F" id="_x0000_t202" coordsize="21600,21600" o:spt="202" path="m,l,21600r21600,l21600,xe">
              <v:stroke joinstyle="miter"/>
              <v:path gradientshapeok="t" o:connecttype="rect"/>
            </v:shapetype>
            <v:shape id="_x0000_s1027" type="#_x0000_t202" style="position:absolute;margin-left:292.35pt;margin-top:42.1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" filled="f" stroked="f">
              <v:textbox style="mso-fit-shape-to-text:t" inset="0,0,0,0">
                <w:txbxContent>
                  <w:p w14:paraId="4D8C1760"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10</w:t>
                    </w:r>
                    <w:r>
                      <w:rPr>
                        <w:rStyle w:val="af0"/>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EDD1" w14:textId="524D29D8" w:rsidR="008A2BD9" w:rsidRDefault="008A2BD9">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4872" w14:textId="12794897" w:rsidR="003B0BD2" w:rsidRDefault="003B0BD2">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18F5" w14:textId="77777777" w:rsidR="008A2BD9" w:rsidRDefault="008A2B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DFC9" w14:textId="77777777" w:rsidR="008A2BD9" w:rsidRDefault="008A2BD9">
    <w:pPr>
      <w:rPr>
        <w:sz w:val="2"/>
        <w:szCs w:val="2"/>
      </w:rPr>
    </w:pPr>
    <w:r>
      <w:rPr>
        <w:noProof/>
      </w:rPr>
      <mc:AlternateContent>
        <mc:Choice Requires="wps">
          <w:drawing>
            <wp:anchor distT="0" distB="0" distL="63500" distR="63500" simplePos="0" relativeHeight="251661312" behindDoc="1" locked="0" layoutInCell="1" allowOverlap="1" wp14:anchorId="79EBFC96" wp14:editId="6D45F83B">
              <wp:simplePos x="0" y="0"/>
              <wp:positionH relativeFrom="page">
                <wp:posOffset>3710305</wp:posOffset>
              </wp:positionH>
              <wp:positionV relativeFrom="page">
                <wp:posOffset>970915</wp:posOffset>
              </wp:positionV>
              <wp:extent cx="54610" cy="10033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993C"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Pr>
                              <w:rStyle w:val="af0"/>
                            </w:rPr>
                            <w:t>#</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BFC96" id="_x0000_t202" coordsize="21600,21600" o:spt="202" path="m,l,21600r21600,l21600,xe">
              <v:stroke joinstyle="miter"/>
              <v:path gradientshapeok="t" o:connecttype="rect"/>
            </v:shapetype>
            <v:shape id="Text Box 4" o:spid="_x0000_s1028" type="#_x0000_t202" style="position:absolute;margin-left:292.15pt;margin-top:76.45pt;width:4.3pt;height:7.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" filled="f" stroked="f">
              <v:textbox style="mso-fit-shape-to-text:t" inset="0,0,0,0">
                <w:txbxContent>
                  <w:p w14:paraId="524E993C"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Pr>
                        <w:rStyle w:val="af0"/>
                      </w:rPr>
                      <w:t>#</w:t>
                    </w:r>
                    <w:r>
                      <w:rPr>
                        <w:rStyle w:val="af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2726" w14:textId="77777777" w:rsidR="008A2BD9" w:rsidRDefault="008A2BD9">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3DE7" w14:textId="455EA649" w:rsidR="008A2BD9" w:rsidRDefault="008A2BD9">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995B" w14:textId="77777777" w:rsidR="008A2BD9" w:rsidRDefault="008A2BD9">
    <w:pPr>
      <w:rPr>
        <w:sz w:val="2"/>
        <w:szCs w:val="2"/>
      </w:rPr>
    </w:pPr>
    <w:r>
      <w:rPr>
        <w:noProof/>
      </w:rPr>
      <mc:AlternateContent>
        <mc:Choice Requires="wps">
          <w:drawing>
            <wp:anchor distT="0" distB="0" distL="63500" distR="63500" simplePos="0" relativeHeight="251663360" behindDoc="1" locked="0" layoutInCell="1" allowOverlap="1" wp14:anchorId="6A83A998" wp14:editId="580E1019">
              <wp:simplePos x="0" y="0"/>
              <wp:positionH relativeFrom="page">
                <wp:posOffset>3684270</wp:posOffset>
              </wp:positionH>
              <wp:positionV relativeFrom="page">
                <wp:posOffset>970915</wp:posOffset>
              </wp:positionV>
              <wp:extent cx="70485" cy="160655"/>
              <wp:effectExtent l="0" t="0" r="0"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27BC8"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2</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3A998" id="_x0000_t202" coordsize="21600,21600" o:spt="202" path="m,l,21600r21600,l21600,xe">
              <v:stroke joinstyle="miter"/>
              <v:path gradientshapeok="t" o:connecttype="rect"/>
            </v:shapetype>
            <v:shape id="Text Box 12" o:spid="_x0000_s1029" type="#_x0000_t202" style="position:absolute;margin-left:290.1pt;margin-top:76.45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" filled="f" stroked="f">
              <v:textbox style="mso-fit-shape-to-text:t" inset="0,0,0,0">
                <w:txbxContent>
                  <w:p w14:paraId="50427BC8"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2</w:t>
                    </w:r>
                    <w:r>
                      <w:rPr>
                        <w:rStyle w:val="af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4DE0" w14:textId="754B1FDA" w:rsidR="008A2BD9" w:rsidRDefault="008A2BD9">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F9BE" w14:textId="77777777" w:rsidR="008A2BD9" w:rsidRDefault="008A2BD9">
    <w:pPr>
      <w:rPr>
        <w:sz w:val="2"/>
        <w:szCs w:val="2"/>
      </w:rPr>
    </w:pPr>
    <w:r>
      <w:rPr>
        <w:noProof/>
      </w:rPr>
      <mc:AlternateContent>
        <mc:Choice Requires="wps">
          <w:drawing>
            <wp:anchor distT="0" distB="0" distL="63500" distR="63500" simplePos="0" relativeHeight="251665408" behindDoc="1" locked="0" layoutInCell="1" allowOverlap="1" wp14:anchorId="6F7E0D10" wp14:editId="51C80563">
              <wp:simplePos x="0" y="0"/>
              <wp:positionH relativeFrom="page">
                <wp:posOffset>3638550</wp:posOffset>
              </wp:positionH>
              <wp:positionV relativeFrom="page">
                <wp:posOffset>725170</wp:posOffset>
              </wp:positionV>
              <wp:extent cx="70485" cy="16065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F3C3"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2</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E0D10" id="_x0000_t202" coordsize="21600,21600" o:spt="202" path="m,l,21600r21600,l21600,xe">
              <v:stroke joinstyle="miter"/>
              <v:path gradientshapeok="t" o:connecttype="rect"/>
            </v:shapetype>
            <v:shape id="Text Box 15" o:spid="_x0000_s1030" type="#_x0000_t202" style="position:absolute;margin-left:286.5pt;margin-top:57.1pt;width:5.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" filled="f" stroked="f">
              <v:textbox style="mso-fit-shape-to-text:t" inset="0,0,0,0">
                <w:txbxContent>
                  <w:p w14:paraId="6F9EF3C3"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2</w:t>
                    </w:r>
                    <w:r>
                      <w:rPr>
                        <w:rStyle w:val="af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4034" w14:textId="77777777" w:rsidR="008A2BD9" w:rsidRDefault="008A2BD9">
    <w:pPr>
      <w:rPr>
        <w:sz w:val="2"/>
        <w:szCs w:val="2"/>
      </w:rPr>
    </w:pPr>
    <w:r>
      <w:rPr>
        <w:noProof/>
      </w:rPr>
      <mc:AlternateContent>
        <mc:Choice Requires="wps">
          <w:drawing>
            <wp:anchor distT="0" distB="0" distL="63500" distR="63500" simplePos="0" relativeHeight="251666432" behindDoc="1" locked="0" layoutInCell="1" allowOverlap="1" wp14:anchorId="01839A6F" wp14:editId="30C84448">
              <wp:simplePos x="0" y="0"/>
              <wp:positionH relativeFrom="page">
                <wp:posOffset>5255895</wp:posOffset>
              </wp:positionH>
              <wp:positionV relativeFrom="page">
                <wp:posOffset>593725</wp:posOffset>
              </wp:positionV>
              <wp:extent cx="70485" cy="160655"/>
              <wp:effectExtent l="0" t="3175"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60D58"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2</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839A6F" id="_x0000_t202" coordsize="21600,21600" o:spt="202" path="m,l,21600r21600,l21600,xe">
              <v:stroke joinstyle="miter"/>
              <v:path gradientshapeok="t" o:connecttype="rect"/>
            </v:shapetype>
            <v:shape id="Text Box 17" o:spid="_x0000_s1031" type="#_x0000_t202" style="position:absolute;margin-left:413.85pt;margin-top:46.75pt;width:5.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" filled="f" stroked="f">
              <v:textbox style="mso-fit-shape-to-text:t" inset="0,0,0,0">
                <w:txbxContent>
                  <w:p w14:paraId="03660D58" w14:textId="77777777" w:rsidR="008A2BD9" w:rsidRDefault="008A2BD9">
                    <w:pPr>
                      <w:pStyle w:val="12"/>
                      <w:shd w:val="clear" w:color="auto" w:fill="auto"/>
                      <w:spacing w:line="240" w:lineRule="auto"/>
                    </w:pPr>
                    <w:r>
                      <w:fldChar w:fldCharType="begin"/>
                    </w:r>
                    <w:r>
                      <w:instrText xml:space="preserve"> PAGE \* MERGEFORMAT </w:instrText>
                    </w:r>
                    <w:r>
                      <w:fldChar w:fldCharType="separate"/>
                    </w:r>
                    <w:r w:rsidRPr="006A5D44">
                      <w:rPr>
                        <w:rStyle w:val="af0"/>
                        <w:noProof/>
                      </w:rPr>
                      <w:t>2</w:t>
                    </w:r>
                    <w:r>
                      <w:rPr>
                        <w:rStyle w:val="af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435"/>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 w15:restartNumberingAfterBreak="0">
    <w:nsid w:val="057C2702"/>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05DA260A"/>
    <w:multiLevelType w:val="multilevel"/>
    <w:tmpl w:val="3450373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E5B0E"/>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0AA1751B"/>
    <w:multiLevelType w:val="multilevel"/>
    <w:tmpl w:val="DFB83A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02B40"/>
    <w:multiLevelType w:val="multilevel"/>
    <w:tmpl w:val="F45AE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137EC"/>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15:restartNumberingAfterBreak="0">
    <w:nsid w:val="11B27FEA"/>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78170CA"/>
    <w:multiLevelType w:val="multilevel"/>
    <w:tmpl w:val="7F60FE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AD6E76"/>
    <w:multiLevelType w:val="hybridMultilevel"/>
    <w:tmpl w:val="FEFCACD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0" w15:restartNumberingAfterBreak="0">
    <w:nsid w:val="22F2457B"/>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24643D88"/>
    <w:multiLevelType w:val="multilevel"/>
    <w:tmpl w:val="85ACA14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238EC"/>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15:restartNumberingAfterBreak="0">
    <w:nsid w:val="287704F3"/>
    <w:multiLevelType w:val="multilevel"/>
    <w:tmpl w:val="172EC38C"/>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E90BC3"/>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EAA5B16"/>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338411F3"/>
    <w:multiLevelType w:val="multilevel"/>
    <w:tmpl w:val="766C9E3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A92A62"/>
    <w:multiLevelType w:val="multilevel"/>
    <w:tmpl w:val="548E38A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BD236E"/>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37D94A5C"/>
    <w:multiLevelType w:val="multilevel"/>
    <w:tmpl w:val="F8988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609B9"/>
    <w:multiLevelType w:val="multilevel"/>
    <w:tmpl w:val="7DC6B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B912E3"/>
    <w:multiLevelType w:val="multilevel"/>
    <w:tmpl w:val="9FE804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7B20B1"/>
    <w:multiLevelType w:val="multilevel"/>
    <w:tmpl w:val="9DAC7BE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D143E3"/>
    <w:multiLevelType w:val="multilevel"/>
    <w:tmpl w:val="5ACE2B1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9057C8"/>
    <w:multiLevelType w:val="multilevel"/>
    <w:tmpl w:val="93BE8A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E509E9"/>
    <w:multiLevelType w:val="multilevel"/>
    <w:tmpl w:val="A7CCAD8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D7660C"/>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47EE2A93"/>
    <w:multiLevelType w:val="multilevel"/>
    <w:tmpl w:val="F1C0DD7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D8549A"/>
    <w:multiLevelType w:val="hybridMultilevel"/>
    <w:tmpl w:val="A648B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367293"/>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15:restartNumberingAfterBreak="0">
    <w:nsid w:val="75824FB0"/>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15:restartNumberingAfterBreak="0">
    <w:nsid w:val="760A28B8"/>
    <w:multiLevelType w:val="multilevel"/>
    <w:tmpl w:val="03D6AA50"/>
    <w:lvl w:ilvl="0">
      <w:start w:val="1"/>
      <w:numFmt w:val="decimal"/>
      <w:lvlText w:val="%1."/>
      <w:lvlJc w:val="left"/>
      <w:pPr>
        <w:ind w:left="720" w:hanging="360"/>
      </w:pPr>
    </w:lvl>
    <w:lvl w:ilvl="1">
      <w:start w:val="5"/>
      <w:numFmt w:val="decimal"/>
      <w:isLgl/>
      <w:lvlText w:val="%1.%2."/>
      <w:lvlJc w:val="left"/>
      <w:pPr>
        <w:ind w:left="1389" w:hanging="855"/>
      </w:pPr>
      <w:rPr>
        <w:rFonts w:hint="default"/>
      </w:rPr>
    </w:lvl>
    <w:lvl w:ilvl="2">
      <w:start w:val="2"/>
      <w:numFmt w:val="decimal"/>
      <w:isLgl/>
      <w:lvlText w:val="%1.%2.%3."/>
      <w:lvlJc w:val="left"/>
      <w:pPr>
        <w:ind w:left="1563" w:hanging="85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2" w15:restartNumberingAfterBreak="0">
    <w:nsid w:val="784C3DF3"/>
    <w:multiLevelType w:val="multilevel"/>
    <w:tmpl w:val="9C0E34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20"/>
  </w:num>
  <w:num w:numId="4">
    <w:abstractNumId w:val="2"/>
  </w:num>
  <w:num w:numId="5">
    <w:abstractNumId w:val="21"/>
  </w:num>
  <w:num w:numId="6">
    <w:abstractNumId w:val="17"/>
  </w:num>
  <w:num w:numId="7">
    <w:abstractNumId w:val="22"/>
  </w:num>
  <w:num w:numId="8">
    <w:abstractNumId w:val="5"/>
  </w:num>
  <w:num w:numId="9">
    <w:abstractNumId w:val="27"/>
  </w:num>
  <w:num w:numId="10">
    <w:abstractNumId w:val="16"/>
  </w:num>
  <w:num w:numId="11">
    <w:abstractNumId w:val="11"/>
  </w:num>
  <w:num w:numId="12">
    <w:abstractNumId w:val="4"/>
  </w:num>
  <w:num w:numId="13">
    <w:abstractNumId w:val="13"/>
  </w:num>
  <w:num w:numId="14">
    <w:abstractNumId w:val="23"/>
  </w:num>
  <w:num w:numId="15">
    <w:abstractNumId w:val="25"/>
  </w:num>
  <w:num w:numId="16">
    <w:abstractNumId w:val="24"/>
  </w:num>
  <w:num w:numId="17">
    <w:abstractNumId w:val="32"/>
  </w:num>
  <w:num w:numId="18">
    <w:abstractNumId w:val="28"/>
  </w:num>
  <w:num w:numId="19">
    <w:abstractNumId w:val="9"/>
  </w:num>
  <w:num w:numId="20">
    <w:abstractNumId w:val="29"/>
  </w:num>
  <w:num w:numId="21">
    <w:abstractNumId w:val="6"/>
  </w:num>
  <w:num w:numId="22">
    <w:abstractNumId w:val="12"/>
  </w:num>
  <w:num w:numId="23">
    <w:abstractNumId w:val="0"/>
  </w:num>
  <w:num w:numId="24">
    <w:abstractNumId w:val="15"/>
  </w:num>
  <w:num w:numId="25">
    <w:abstractNumId w:val="18"/>
  </w:num>
  <w:num w:numId="26">
    <w:abstractNumId w:val="3"/>
  </w:num>
  <w:num w:numId="27">
    <w:abstractNumId w:val="7"/>
  </w:num>
  <w:num w:numId="28">
    <w:abstractNumId w:val="1"/>
  </w:num>
  <w:num w:numId="29">
    <w:abstractNumId w:val="14"/>
  </w:num>
  <w:num w:numId="30">
    <w:abstractNumId w:val="26"/>
  </w:num>
  <w:num w:numId="31">
    <w:abstractNumId w:val="10"/>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5A"/>
    <w:rsid w:val="000804FD"/>
    <w:rsid w:val="000B2826"/>
    <w:rsid w:val="000F195D"/>
    <w:rsid w:val="001323F7"/>
    <w:rsid w:val="001564C7"/>
    <w:rsid w:val="001A1117"/>
    <w:rsid w:val="00247E2C"/>
    <w:rsid w:val="00321674"/>
    <w:rsid w:val="003B0BD2"/>
    <w:rsid w:val="00425C42"/>
    <w:rsid w:val="00450062"/>
    <w:rsid w:val="0046444A"/>
    <w:rsid w:val="004B4F26"/>
    <w:rsid w:val="004F0EE8"/>
    <w:rsid w:val="00541033"/>
    <w:rsid w:val="005A71DE"/>
    <w:rsid w:val="006C734C"/>
    <w:rsid w:val="0073538C"/>
    <w:rsid w:val="007502A2"/>
    <w:rsid w:val="007C0318"/>
    <w:rsid w:val="00893326"/>
    <w:rsid w:val="008A2BD9"/>
    <w:rsid w:val="008A5C5A"/>
    <w:rsid w:val="009157FF"/>
    <w:rsid w:val="00993AB4"/>
    <w:rsid w:val="00A1775A"/>
    <w:rsid w:val="00A36C8E"/>
    <w:rsid w:val="00AA564C"/>
    <w:rsid w:val="00AA5D1E"/>
    <w:rsid w:val="00B42103"/>
    <w:rsid w:val="00B54982"/>
    <w:rsid w:val="00BC5C41"/>
    <w:rsid w:val="00C331F0"/>
    <w:rsid w:val="00CC48FF"/>
    <w:rsid w:val="00D04994"/>
    <w:rsid w:val="00D72CFA"/>
    <w:rsid w:val="00D7531C"/>
    <w:rsid w:val="00E9401C"/>
    <w:rsid w:val="00F205D7"/>
    <w:rsid w:val="00F43E78"/>
    <w:rsid w:val="00F7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C5A2F"/>
  <w15:chartTrackingRefBased/>
  <w15:docId w15:val="{F9EB6FB2-605A-4161-9F44-82987005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C5A"/>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C8E"/>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A36C8E"/>
    <w:rPr>
      <w:rFonts w:ascii="Calibri" w:eastAsia="Times New Roman" w:hAnsi="Calibri" w:cs="Times New Roman"/>
    </w:rPr>
  </w:style>
  <w:style w:type="paragraph" w:styleId="a5">
    <w:name w:val="footer"/>
    <w:basedOn w:val="a"/>
    <w:link w:val="a6"/>
    <w:uiPriority w:val="99"/>
    <w:unhideWhenUsed/>
    <w:rsid w:val="00A36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C8E"/>
    <w:rPr>
      <w:rFonts w:ascii="Calibri" w:eastAsia="Calibri" w:hAnsi="Calibri" w:cs="Calibri"/>
    </w:rPr>
  </w:style>
  <w:style w:type="character" w:customStyle="1" w:styleId="a7">
    <w:name w:val="Основной текст_"/>
    <w:basedOn w:val="a0"/>
    <w:link w:val="3"/>
    <w:locked/>
    <w:rsid w:val="0046444A"/>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7"/>
    <w:rsid w:val="0046444A"/>
    <w:pPr>
      <w:widowControl w:val="0"/>
      <w:shd w:val="clear" w:color="auto" w:fill="FFFFFF"/>
      <w:spacing w:after="0" w:line="322" w:lineRule="exact"/>
      <w:ind w:hanging="1040"/>
      <w:jc w:val="center"/>
    </w:pPr>
    <w:rPr>
      <w:rFonts w:ascii="Times New Roman" w:eastAsia="Times New Roman" w:hAnsi="Times New Roman" w:cs="Times New Roman"/>
      <w:sz w:val="28"/>
      <w:szCs w:val="28"/>
    </w:rPr>
  </w:style>
  <w:style w:type="character" w:customStyle="1" w:styleId="1">
    <w:name w:val="Заголовок №1_"/>
    <w:basedOn w:val="a0"/>
    <w:link w:val="11"/>
    <w:locked/>
    <w:rsid w:val="0046444A"/>
    <w:rPr>
      <w:rFonts w:ascii="Times New Roman" w:eastAsia="Times New Roman" w:hAnsi="Times New Roman" w:cs="Times New Roman"/>
      <w:sz w:val="28"/>
      <w:szCs w:val="28"/>
      <w:shd w:val="clear" w:color="auto" w:fill="FFFFFF"/>
    </w:rPr>
  </w:style>
  <w:style w:type="paragraph" w:customStyle="1" w:styleId="11">
    <w:name w:val="Заголовок №11"/>
    <w:basedOn w:val="a"/>
    <w:link w:val="1"/>
    <w:rsid w:val="0046444A"/>
    <w:pPr>
      <w:widowControl w:val="0"/>
      <w:shd w:val="clear" w:color="auto" w:fill="FFFFFF"/>
      <w:spacing w:after="300" w:line="322" w:lineRule="exact"/>
      <w:ind w:hanging="2480"/>
      <w:outlineLvl w:val="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8933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3326"/>
    <w:rPr>
      <w:rFonts w:ascii="Segoe UI" w:eastAsia="Calibri" w:hAnsi="Segoe UI" w:cs="Segoe UI"/>
      <w:sz w:val="18"/>
      <w:szCs w:val="18"/>
    </w:rPr>
  </w:style>
  <w:style w:type="numbering" w:customStyle="1" w:styleId="10">
    <w:name w:val="Нет списка1"/>
    <w:next w:val="a2"/>
    <w:uiPriority w:val="99"/>
    <w:semiHidden/>
    <w:unhideWhenUsed/>
    <w:rsid w:val="00450062"/>
  </w:style>
  <w:style w:type="character" w:styleId="aa">
    <w:name w:val="Hyperlink"/>
    <w:basedOn w:val="a0"/>
    <w:rsid w:val="00450062"/>
    <w:rPr>
      <w:color w:val="0066CC"/>
      <w:u w:val="single"/>
    </w:rPr>
  </w:style>
  <w:style w:type="character" w:customStyle="1" w:styleId="ab">
    <w:name w:val="Сноска_"/>
    <w:basedOn w:val="a0"/>
    <w:link w:val="ac"/>
    <w:rsid w:val="00450062"/>
    <w:rPr>
      <w:rFonts w:ascii="Times New Roman" w:eastAsia="Times New Roman" w:hAnsi="Times New Roman" w:cs="Times New Roman"/>
      <w:b/>
      <w:bCs/>
      <w:sz w:val="19"/>
      <w:szCs w:val="19"/>
      <w:shd w:val="clear" w:color="auto" w:fill="FFFFFF"/>
    </w:rPr>
  </w:style>
  <w:style w:type="character" w:customStyle="1" w:styleId="ad">
    <w:name w:val="Сноска + Не полужирный"/>
    <w:basedOn w:val="ab"/>
    <w:rsid w:val="0045006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e">
    <w:name w:val="Основной текст + Курсив"/>
    <w:basedOn w:val="a7"/>
    <w:rsid w:val="0045006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af">
    <w:name w:val="Колонтитул_"/>
    <w:basedOn w:val="a0"/>
    <w:link w:val="12"/>
    <w:rsid w:val="00450062"/>
    <w:rPr>
      <w:rFonts w:ascii="Times New Roman" w:eastAsia="Times New Roman" w:hAnsi="Times New Roman" w:cs="Times New Roman"/>
      <w:shd w:val="clear" w:color="auto" w:fill="FFFFFF"/>
    </w:rPr>
  </w:style>
  <w:style w:type="character" w:customStyle="1" w:styleId="af0">
    <w:name w:val="Колонтитул"/>
    <w:basedOn w:val="af"/>
    <w:rsid w:val="00450062"/>
    <w:rPr>
      <w:rFonts w:ascii="Times New Roman" w:eastAsia="Times New Roman" w:hAnsi="Times New Roman" w:cs="Times New Roman"/>
      <w:color w:val="000000"/>
      <w:spacing w:val="0"/>
      <w:w w:val="100"/>
      <w:position w:val="0"/>
      <w:shd w:val="clear" w:color="auto" w:fill="FFFFFF"/>
    </w:rPr>
  </w:style>
  <w:style w:type="character" w:customStyle="1" w:styleId="af1">
    <w:name w:val="Основной текст + Полужирный;Курсив"/>
    <w:basedOn w:val="a7"/>
    <w:rsid w:val="0045006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4pt">
    <w:name w:val="Основной текст + 24 pt;Полужирный"/>
    <w:basedOn w:val="a7"/>
    <w:rsid w:val="00450062"/>
    <w:rPr>
      <w:rFonts w:ascii="Times New Roman" w:eastAsia="Times New Roman" w:hAnsi="Times New Roman" w:cs="Times New Roman"/>
      <w:b/>
      <w:bCs/>
      <w:i w:val="0"/>
      <w:iCs w:val="0"/>
      <w:smallCaps w:val="0"/>
      <w:strike w:val="0"/>
      <w:color w:val="000000"/>
      <w:spacing w:val="0"/>
      <w:w w:val="100"/>
      <w:position w:val="0"/>
      <w:sz w:val="48"/>
      <w:szCs w:val="48"/>
      <w:u w:val="none"/>
      <w:shd w:val="clear" w:color="auto" w:fill="FFFFFF"/>
    </w:rPr>
  </w:style>
  <w:style w:type="character" w:customStyle="1" w:styleId="2">
    <w:name w:val="Основной текст (2)_"/>
    <w:basedOn w:val="a0"/>
    <w:link w:val="20"/>
    <w:rsid w:val="00450062"/>
    <w:rPr>
      <w:rFonts w:ascii="Times New Roman" w:eastAsia="Times New Roman" w:hAnsi="Times New Roman" w:cs="Times New Roman"/>
      <w:i/>
      <w:iCs/>
      <w:sz w:val="28"/>
      <w:szCs w:val="28"/>
      <w:shd w:val="clear" w:color="auto" w:fill="FFFFFF"/>
    </w:rPr>
  </w:style>
  <w:style w:type="character" w:customStyle="1" w:styleId="21">
    <w:name w:val="Основной текст (2) + Не курсив"/>
    <w:basedOn w:val="2"/>
    <w:rsid w:val="00450062"/>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30">
    <w:name w:val="Основной текст (3)_"/>
    <w:basedOn w:val="a0"/>
    <w:link w:val="31"/>
    <w:rsid w:val="00450062"/>
    <w:rPr>
      <w:rFonts w:ascii="Franklin Gothic Book" w:eastAsia="Franklin Gothic Book" w:hAnsi="Franklin Gothic Book" w:cs="Franklin Gothic Book"/>
      <w:sz w:val="8"/>
      <w:szCs w:val="8"/>
      <w:shd w:val="clear" w:color="auto" w:fill="FFFFFF"/>
    </w:rPr>
  </w:style>
  <w:style w:type="character" w:customStyle="1" w:styleId="13">
    <w:name w:val="Заголовок №1"/>
    <w:basedOn w:val="1"/>
    <w:rsid w:val="0045006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4">
    <w:name w:val="Основной текст (4)_"/>
    <w:basedOn w:val="a0"/>
    <w:link w:val="40"/>
    <w:rsid w:val="00450062"/>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Не полужирный;Не курсив"/>
    <w:basedOn w:val="4"/>
    <w:rsid w:val="00450062"/>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424pt">
    <w:name w:val="Основной текст (4) + 24 pt;Не курсив"/>
    <w:basedOn w:val="4"/>
    <w:rsid w:val="00450062"/>
    <w:rPr>
      <w:rFonts w:ascii="Times New Roman" w:eastAsia="Times New Roman" w:hAnsi="Times New Roman" w:cs="Times New Roman"/>
      <w:b/>
      <w:bCs/>
      <w:i/>
      <w:iCs/>
      <w:color w:val="000000"/>
      <w:spacing w:val="0"/>
      <w:w w:val="100"/>
      <w:position w:val="0"/>
      <w:sz w:val="48"/>
      <w:szCs w:val="48"/>
      <w:shd w:val="clear" w:color="auto" w:fill="FFFFFF"/>
      <w:lang w:val="ru-RU"/>
    </w:rPr>
  </w:style>
  <w:style w:type="character" w:customStyle="1" w:styleId="5">
    <w:name w:val="Основной текст (5)_"/>
    <w:basedOn w:val="a0"/>
    <w:link w:val="50"/>
    <w:rsid w:val="00450062"/>
    <w:rPr>
      <w:rFonts w:ascii="Times New Roman" w:eastAsia="Times New Roman" w:hAnsi="Times New Roman" w:cs="Times New Roman"/>
      <w:i/>
      <w:iCs/>
      <w:sz w:val="17"/>
      <w:szCs w:val="17"/>
      <w:shd w:val="clear" w:color="auto" w:fill="FFFFFF"/>
    </w:rPr>
  </w:style>
  <w:style w:type="character" w:customStyle="1" w:styleId="6">
    <w:name w:val="Основной текст (6)_"/>
    <w:basedOn w:val="a0"/>
    <w:link w:val="60"/>
    <w:rsid w:val="00450062"/>
    <w:rPr>
      <w:rFonts w:ascii="Times New Roman" w:eastAsia="Times New Roman" w:hAnsi="Times New Roman" w:cs="Times New Roman"/>
      <w:b/>
      <w:bCs/>
      <w:sz w:val="23"/>
      <w:szCs w:val="23"/>
      <w:shd w:val="clear" w:color="auto" w:fill="FFFFFF"/>
    </w:rPr>
  </w:style>
  <w:style w:type="character" w:customStyle="1" w:styleId="22">
    <w:name w:val="Подпись к таблице (2)_"/>
    <w:basedOn w:val="a0"/>
    <w:link w:val="210"/>
    <w:rsid w:val="00450062"/>
    <w:rPr>
      <w:rFonts w:ascii="Times New Roman" w:eastAsia="Times New Roman" w:hAnsi="Times New Roman" w:cs="Times New Roman"/>
      <w:b/>
      <w:bCs/>
      <w:sz w:val="23"/>
      <w:szCs w:val="23"/>
      <w:shd w:val="clear" w:color="auto" w:fill="FFFFFF"/>
    </w:rPr>
  </w:style>
  <w:style w:type="character" w:customStyle="1" w:styleId="af2">
    <w:name w:val="Подпись к таблице_"/>
    <w:basedOn w:val="a0"/>
    <w:link w:val="af3"/>
    <w:rsid w:val="00450062"/>
    <w:rPr>
      <w:rFonts w:ascii="Times New Roman" w:eastAsia="Times New Roman" w:hAnsi="Times New Roman" w:cs="Times New Roman"/>
      <w:b/>
      <w:bCs/>
      <w:sz w:val="19"/>
      <w:szCs w:val="19"/>
      <w:shd w:val="clear" w:color="auto" w:fill="FFFFFF"/>
    </w:rPr>
  </w:style>
  <w:style w:type="character" w:customStyle="1" w:styleId="af4">
    <w:name w:val="Подпись к таблице + Не полужирный"/>
    <w:basedOn w:val="af2"/>
    <w:rsid w:val="00450062"/>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14">
    <w:name w:val="Основной текст1"/>
    <w:basedOn w:val="a7"/>
    <w:rsid w:val="0045006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3">
    <w:name w:val="Основной текст2"/>
    <w:basedOn w:val="a7"/>
    <w:rsid w:val="0045006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7">
    <w:name w:val="Основной текст (7)_"/>
    <w:basedOn w:val="a0"/>
    <w:link w:val="71"/>
    <w:rsid w:val="00450062"/>
    <w:rPr>
      <w:rFonts w:ascii="Times New Roman" w:eastAsia="Times New Roman" w:hAnsi="Times New Roman" w:cs="Times New Roman"/>
      <w:i/>
      <w:iCs/>
      <w:sz w:val="21"/>
      <w:szCs w:val="21"/>
      <w:shd w:val="clear" w:color="auto" w:fill="FFFFFF"/>
    </w:rPr>
  </w:style>
  <w:style w:type="character" w:customStyle="1" w:styleId="70">
    <w:name w:val="Основной текст (7)"/>
    <w:basedOn w:val="7"/>
    <w:rsid w:val="00450062"/>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7Exact">
    <w:name w:val="Основной текст (7) Exact"/>
    <w:basedOn w:val="a0"/>
    <w:rsid w:val="00450062"/>
    <w:rPr>
      <w:rFonts w:ascii="Times New Roman" w:eastAsia="Times New Roman" w:hAnsi="Times New Roman" w:cs="Times New Roman"/>
      <w:b w:val="0"/>
      <w:bCs w:val="0"/>
      <w:i/>
      <w:iCs/>
      <w:smallCaps w:val="0"/>
      <w:strike w:val="0"/>
      <w:spacing w:val="-2"/>
      <w:sz w:val="21"/>
      <w:szCs w:val="21"/>
      <w:u w:val="none"/>
    </w:rPr>
  </w:style>
  <w:style w:type="character" w:customStyle="1" w:styleId="7Exact1">
    <w:name w:val="Основной текст (7) Exact1"/>
    <w:basedOn w:val="7"/>
    <w:rsid w:val="00450062"/>
    <w:rPr>
      <w:rFonts w:ascii="Times New Roman" w:eastAsia="Times New Roman" w:hAnsi="Times New Roman" w:cs="Times New Roman"/>
      <w:i/>
      <w:iCs/>
      <w:color w:val="000000"/>
      <w:spacing w:val="-2"/>
      <w:w w:val="100"/>
      <w:position w:val="0"/>
      <w:sz w:val="21"/>
      <w:szCs w:val="21"/>
      <w:shd w:val="clear" w:color="auto" w:fill="FFFFFF"/>
      <w:lang w:val="ru-RU"/>
    </w:rPr>
  </w:style>
  <w:style w:type="character" w:customStyle="1" w:styleId="Exact">
    <w:name w:val="Основной текст Exact"/>
    <w:basedOn w:val="a0"/>
    <w:rsid w:val="00450062"/>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Exact1">
    <w:name w:val="Основной текст Exact1"/>
    <w:basedOn w:val="a7"/>
    <w:rsid w:val="00450062"/>
    <w:rPr>
      <w:rFonts w:ascii="Times New Roman" w:eastAsia="Times New Roman" w:hAnsi="Times New Roman" w:cs="Times New Roman"/>
      <w:b w:val="0"/>
      <w:bCs w:val="0"/>
      <w:i w:val="0"/>
      <w:iCs w:val="0"/>
      <w:smallCaps w:val="0"/>
      <w:strike w:val="0"/>
      <w:color w:val="000000"/>
      <w:spacing w:val="1"/>
      <w:w w:val="100"/>
      <w:position w:val="0"/>
      <w:sz w:val="26"/>
      <w:szCs w:val="26"/>
      <w:u w:val="single"/>
      <w:shd w:val="clear" w:color="auto" w:fill="FFFFFF"/>
      <w:lang w:val="ru-RU"/>
    </w:rPr>
  </w:style>
  <w:style w:type="character" w:customStyle="1" w:styleId="3Exact">
    <w:name w:val="Подпись к таблице (3) Exact"/>
    <w:basedOn w:val="a0"/>
    <w:rsid w:val="00450062"/>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Exact1">
    <w:name w:val="Подпись к таблице (3) Exact1"/>
    <w:basedOn w:val="32"/>
    <w:rsid w:val="00450062"/>
    <w:rPr>
      <w:rFonts w:ascii="Times New Roman" w:eastAsia="Times New Roman" w:hAnsi="Times New Roman" w:cs="Times New Roman"/>
      <w:spacing w:val="1"/>
      <w:sz w:val="26"/>
      <w:szCs w:val="26"/>
      <w:u w:val="single"/>
      <w:shd w:val="clear" w:color="auto" w:fill="FFFFFF"/>
    </w:rPr>
  </w:style>
  <w:style w:type="character" w:customStyle="1" w:styleId="8Exact">
    <w:name w:val="Основной текст (8) Exact"/>
    <w:basedOn w:val="a0"/>
    <w:rsid w:val="0045006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
    <w:name w:val="Основной текст + 10;5 pt;Курсив"/>
    <w:basedOn w:val="a7"/>
    <w:rsid w:val="0045006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450062"/>
    <w:rPr>
      <w:rFonts w:ascii="Times New Roman" w:eastAsia="Times New Roman" w:hAnsi="Times New Roman" w:cs="Times New Roman"/>
      <w:sz w:val="23"/>
      <w:szCs w:val="23"/>
      <w:shd w:val="clear" w:color="auto" w:fill="FFFFFF"/>
    </w:rPr>
  </w:style>
  <w:style w:type="character" w:customStyle="1" w:styleId="af5">
    <w:name w:val="Оглавление_"/>
    <w:basedOn w:val="a0"/>
    <w:link w:val="af6"/>
    <w:rsid w:val="00450062"/>
    <w:rPr>
      <w:rFonts w:ascii="Times New Roman" w:eastAsia="Times New Roman" w:hAnsi="Times New Roman" w:cs="Times New Roman"/>
      <w:sz w:val="28"/>
      <w:szCs w:val="28"/>
      <w:shd w:val="clear" w:color="auto" w:fill="FFFFFF"/>
    </w:rPr>
  </w:style>
  <w:style w:type="character" w:customStyle="1" w:styleId="24">
    <w:name w:val="Оглавление (2)_"/>
    <w:basedOn w:val="a0"/>
    <w:link w:val="25"/>
    <w:rsid w:val="00450062"/>
    <w:rPr>
      <w:rFonts w:ascii="Times New Roman" w:eastAsia="Times New Roman" w:hAnsi="Times New Roman" w:cs="Times New Roman"/>
      <w:i/>
      <w:iCs/>
      <w:sz w:val="28"/>
      <w:szCs w:val="28"/>
      <w:shd w:val="clear" w:color="auto" w:fill="FFFFFF"/>
    </w:rPr>
  </w:style>
  <w:style w:type="character" w:customStyle="1" w:styleId="33">
    <w:name w:val="Оглавление (3)_"/>
    <w:basedOn w:val="a0"/>
    <w:link w:val="34"/>
    <w:rsid w:val="00450062"/>
    <w:rPr>
      <w:rFonts w:ascii="Times New Roman" w:eastAsia="Times New Roman" w:hAnsi="Times New Roman" w:cs="Times New Roman"/>
      <w:i/>
      <w:iCs/>
      <w:sz w:val="15"/>
      <w:szCs w:val="15"/>
      <w:shd w:val="clear" w:color="auto" w:fill="FFFFFF"/>
    </w:rPr>
  </w:style>
  <w:style w:type="character" w:customStyle="1" w:styleId="42">
    <w:name w:val="Оглавление (4)_"/>
    <w:basedOn w:val="a0"/>
    <w:link w:val="43"/>
    <w:rsid w:val="00450062"/>
    <w:rPr>
      <w:rFonts w:ascii="Times New Roman" w:eastAsia="Times New Roman" w:hAnsi="Times New Roman" w:cs="Times New Roman"/>
      <w:sz w:val="23"/>
      <w:szCs w:val="23"/>
      <w:shd w:val="clear" w:color="auto" w:fill="FFFFFF"/>
    </w:rPr>
  </w:style>
  <w:style w:type="character" w:customStyle="1" w:styleId="32">
    <w:name w:val="Подпись к таблице (3)_"/>
    <w:basedOn w:val="a0"/>
    <w:link w:val="35"/>
    <w:rsid w:val="00450062"/>
    <w:rPr>
      <w:rFonts w:ascii="Times New Roman" w:eastAsia="Times New Roman" w:hAnsi="Times New Roman" w:cs="Times New Roman"/>
      <w:sz w:val="28"/>
      <w:szCs w:val="28"/>
      <w:shd w:val="clear" w:color="auto" w:fill="FFFFFF"/>
    </w:rPr>
  </w:style>
  <w:style w:type="character" w:customStyle="1" w:styleId="115pt">
    <w:name w:val="Основной текст + 11;5 pt"/>
    <w:basedOn w:val="a7"/>
    <w:rsid w:val="0045006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6">
    <w:name w:val="Подпись к таблице (2)"/>
    <w:basedOn w:val="22"/>
    <w:rsid w:val="00450062"/>
    <w:rPr>
      <w:rFonts w:ascii="Times New Roman" w:eastAsia="Times New Roman" w:hAnsi="Times New Roman" w:cs="Times New Roman"/>
      <w:b/>
      <w:bCs/>
      <w:color w:val="000000"/>
      <w:spacing w:val="0"/>
      <w:w w:val="100"/>
      <w:position w:val="0"/>
      <w:sz w:val="23"/>
      <w:szCs w:val="23"/>
      <w:u w:val="single"/>
      <w:shd w:val="clear" w:color="auto" w:fill="FFFFFF"/>
      <w:lang w:val="ru-RU"/>
    </w:rPr>
  </w:style>
  <w:style w:type="character" w:customStyle="1" w:styleId="105pt1">
    <w:name w:val="Основной текст + 10;5 pt;Курсив1"/>
    <w:basedOn w:val="a7"/>
    <w:rsid w:val="0045006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Dotum95pt">
    <w:name w:val="Основной текст + Dotum;9;5 pt"/>
    <w:basedOn w:val="a7"/>
    <w:rsid w:val="00450062"/>
    <w:rPr>
      <w:rFonts w:ascii="Dotum" w:eastAsia="Dotum" w:hAnsi="Dotum" w:cs="Dotum"/>
      <w:b w:val="0"/>
      <w:bCs w:val="0"/>
      <w:i w:val="0"/>
      <w:iCs w:val="0"/>
      <w:smallCaps w:val="0"/>
      <w:strike w:val="0"/>
      <w:color w:val="000000"/>
      <w:spacing w:val="0"/>
      <w:w w:val="100"/>
      <w:position w:val="0"/>
      <w:sz w:val="19"/>
      <w:szCs w:val="19"/>
      <w:u w:val="none"/>
      <w:shd w:val="clear" w:color="auto" w:fill="FFFFFF"/>
    </w:rPr>
  </w:style>
  <w:style w:type="paragraph" w:customStyle="1" w:styleId="ac">
    <w:name w:val="Сноска"/>
    <w:basedOn w:val="a"/>
    <w:link w:val="ab"/>
    <w:rsid w:val="00450062"/>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paragraph" w:customStyle="1" w:styleId="12">
    <w:name w:val="Колонтитул1"/>
    <w:basedOn w:val="a"/>
    <w:link w:val="af"/>
    <w:rsid w:val="00450062"/>
    <w:pPr>
      <w:widowControl w:val="0"/>
      <w:shd w:val="clear" w:color="auto" w:fill="FFFFFF"/>
      <w:spacing w:after="0" w:line="0" w:lineRule="atLeast"/>
    </w:pPr>
    <w:rPr>
      <w:rFonts w:ascii="Times New Roman" w:eastAsia="Times New Roman" w:hAnsi="Times New Roman" w:cs="Times New Roman"/>
    </w:rPr>
  </w:style>
  <w:style w:type="paragraph" w:customStyle="1" w:styleId="20">
    <w:name w:val="Основной текст (2)"/>
    <w:basedOn w:val="a"/>
    <w:link w:val="2"/>
    <w:rsid w:val="00450062"/>
    <w:pPr>
      <w:widowControl w:val="0"/>
      <w:shd w:val="clear" w:color="auto" w:fill="FFFFFF"/>
      <w:spacing w:before="360" w:after="0" w:line="322" w:lineRule="exact"/>
      <w:jc w:val="both"/>
    </w:pPr>
    <w:rPr>
      <w:rFonts w:ascii="Times New Roman" w:eastAsia="Times New Roman" w:hAnsi="Times New Roman" w:cs="Times New Roman"/>
      <w:i/>
      <w:iCs/>
      <w:sz w:val="28"/>
      <w:szCs w:val="28"/>
    </w:rPr>
  </w:style>
  <w:style w:type="paragraph" w:customStyle="1" w:styleId="31">
    <w:name w:val="Основной текст (3)"/>
    <w:basedOn w:val="a"/>
    <w:link w:val="30"/>
    <w:rsid w:val="00450062"/>
    <w:pPr>
      <w:widowControl w:val="0"/>
      <w:shd w:val="clear" w:color="auto" w:fill="FFFFFF"/>
      <w:spacing w:before="60" w:after="0" w:line="0" w:lineRule="atLeast"/>
    </w:pPr>
    <w:rPr>
      <w:rFonts w:ascii="Franklin Gothic Book" w:eastAsia="Franklin Gothic Book" w:hAnsi="Franklin Gothic Book" w:cs="Franklin Gothic Book"/>
      <w:sz w:val="8"/>
      <w:szCs w:val="8"/>
    </w:rPr>
  </w:style>
  <w:style w:type="paragraph" w:customStyle="1" w:styleId="40">
    <w:name w:val="Основной текст (4)"/>
    <w:basedOn w:val="a"/>
    <w:link w:val="4"/>
    <w:rsid w:val="00450062"/>
    <w:pPr>
      <w:widowControl w:val="0"/>
      <w:shd w:val="clear" w:color="auto" w:fill="FFFFFF"/>
      <w:spacing w:after="0" w:line="370" w:lineRule="exact"/>
      <w:jc w:val="center"/>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450062"/>
    <w:pPr>
      <w:widowControl w:val="0"/>
      <w:shd w:val="clear" w:color="auto" w:fill="FFFFFF"/>
      <w:spacing w:before="1140" w:after="120" w:line="0" w:lineRule="atLeast"/>
      <w:jc w:val="center"/>
    </w:pPr>
    <w:rPr>
      <w:rFonts w:ascii="Times New Roman" w:eastAsia="Times New Roman" w:hAnsi="Times New Roman" w:cs="Times New Roman"/>
      <w:i/>
      <w:iCs/>
      <w:sz w:val="17"/>
      <w:szCs w:val="17"/>
    </w:rPr>
  </w:style>
  <w:style w:type="paragraph" w:customStyle="1" w:styleId="60">
    <w:name w:val="Основной текст (6)"/>
    <w:basedOn w:val="a"/>
    <w:link w:val="6"/>
    <w:rsid w:val="00450062"/>
    <w:pPr>
      <w:widowControl w:val="0"/>
      <w:shd w:val="clear" w:color="auto" w:fill="FFFFFF"/>
      <w:spacing w:before="480" w:after="120" w:line="0" w:lineRule="atLeast"/>
      <w:jc w:val="center"/>
    </w:pPr>
    <w:rPr>
      <w:rFonts w:ascii="Times New Roman" w:eastAsia="Times New Roman" w:hAnsi="Times New Roman" w:cs="Times New Roman"/>
      <w:b/>
      <w:bCs/>
      <w:sz w:val="23"/>
      <w:szCs w:val="23"/>
    </w:rPr>
  </w:style>
  <w:style w:type="paragraph" w:customStyle="1" w:styleId="210">
    <w:name w:val="Подпись к таблице (2)1"/>
    <w:basedOn w:val="a"/>
    <w:link w:val="22"/>
    <w:rsid w:val="00450062"/>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af3">
    <w:name w:val="Подпись к таблице"/>
    <w:basedOn w:val="a"/>
    <w:link w:val="af2"/>
    <w:rsid w:val="00450062"/>
    <w:pPr>
      <w:widowControl w:val="0"/>
      <w:shd w:val="clear" w:color="auto" w:fill="FFFFFF"/>
      <w:spacing w:after="0" w:line="230" w:lineRule="exact"/>
    </w:pPr>
    <w:rPr>
      <w:rFonts w:ascii="Times New Roman" w:eastAsia="Times New Roman" w:hAnsi="Times New Roman" w:cs="Times New Roman"/>
      <w:b/>
      <w:bCs/>
      <w:sz w:val="19"/>
      <w:szCs w:val="19"/>
    </w:rPr>
  </w:style>
  <w:style w:type="paragraph" w:customStyle="1" w:styleId="71">
    <w:name w:val="Основной текст (7)1"/>
    <w:basedOn w:val="a"/>
    <w:link w:val="7"/>
    <w:rsid w:val="00450062"/>
    <w:pPr>
      <w:widowControl w:val="0"/>
      <w:shd w:val="clear" w:color="auto" w:fill="FFFFFF"/>
      <w:spacing w:after="0" w:line="274" w:lineRule="exact"/>
      <w:jc w:val="both"/>
    </w:pPr>
    <w:rPr>
      <w:rFonts w:ascii="Times New Roman" w:eastAsia="Times New Roman" w:hAnsi="Times New Roman" w:cs="Times New Roman"/>
      <w:i/>
      <w:iCs/>
      <w:sz w:val="21"/>
      <w:szCs w:val="21"/>
    </w:rPr>
  </w:style>
  <w:style w:type="paragraph" w:customStyle="1" w:styleId="35">
    <w:name w:val="Подпись к таблице (3)"/>
    <w:basedOn w:val="a"/>
    <w:link w:val="32"/>
    <w:rsid w:val="00450062"/>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450062"/>
    <w:pPr>
      <w:widowControl w:val="0"/>
      <w:shd w:val="clear" w:color="auto" w:fill="FFFFFF"/>
      <w:spacing w:before="1140" w:after="60" w:line="0" w:lineRule="atLeast"/>
    </w:pPr>
    <w:rPr>
      <w:rFonts w:ascii="Times New Roman" w:eastAsia="Times New Roman" w:hAnsi="Times New Roman" w:cs="Times New Roman"/>
      <w:sz w:val="23"/>
      <w:szCs w:val="23"/>
    </w:rPr>
  </w:style>
  <w:style w:type="paragraph" w:customStyle="1" w:styleId="af6">
    <w:name w:val="Оглавление"/>
    <w:basedOn w:val="a"/>
    <w:link w:val="af5"/>
    <w:rsid w:val="00450062"/>
    <w:pPr>
      <w:widowControl w:val="0"/>
      <w:shd w:val="clear" w:color="auto" w:fill="FFFFFF"/>
      <w:spacing w:after="0" w:line="322" w:lineRule="exact"/>
      <w:ind w:firstLine="660"/>
    </w:pPr>
    <w:rPr>
      <w:rFonts w:ascii="Times New Roman" w:eastAsia="Times New Roman" w:hAnsi="Times New Roman" w:cs="Times New Roman"/>
      <w:sz w:val="28"/>
      <w:szCs w:val="28"/>
    </w:rPr>
  </w:style>
  <w:style w:type="paragraph" w:customStyle="1" w:styleId="25">
    <w:name w:val="Оглавление (2)"/>
    <w:basedOn w:val="a"/>
    <w:link w:val="24"/>
    <w:rsid w:val="00450062"/>
    <w:pPr>
      <w:widowControl w:val="0"/>
      <w:shd w:val="clear" w:color="auto" w:fill="FFFFFF"/>
      <w:spacing w:after="360" w:line="322" w:lineRule="exact"/>
      <w:ind w:firstLine="660"/>
    </w:pPr>
    <w:rPr>
      <w:rFonts w:ascii="Times New Roman" w:eastAsia="Times New Roman" w:hAnsi="Times New Roman" w:cs="Times New Roman"/>
      <w:i/>
      <w:iCs/>
      <w:sz w:val="28"/>
      <w:szCs w:val="28"/>
    </w:rPr>
  </w:style>
  <w:style w:type="paragraph" w:customStyle="1" w:styleId="34">
    <w:name w:val="Оглавление (3)"/>
    <w:basedOn w:val="a"/>
    <w:link w:val="33"/>
    <w:rsid w:val="00450062"/>
    <w:pPr>
      <w:widowControl w:val="0"/>
      <w:shd w:val="clear" w:color="auto" w:fill="FFFFFF"/>
      <w:spacing w:before="360" w:after="360" w:line="0" w:lineRule="atLeast"/>
    </w:pPr>
    <w:rPr>
      <w:rFonts w:ascii="Times New Roman" w:eastAsia="Times New Roman" w:hAnsi="Times New Roman" w:cs="Times New Roman"/>
      <w:i/>
      <w:iCs/>
      <w:sz w:val="15"/>
      <w:szCs w:val="15"/>
    </w:rPr>
  </w:style>
  <w:style w:type="paragraph" w:customStyle="1" w:styleId="43">
    <w:name w:val="Оглавление (4)"/>
    <w:basedOn w:val="a"/>
    <w:link w:val="42"/>
    <w:rsid w:val="00450062"/>
    <w:pPr>
      <w:widowControl w:val="0"/>
      <w:shd w:val="clear" w:color="auto" w:fill="FFFFFF"/>
      <w:spacing w:before="360" w:after="0" w:line="0" w:lineRule="atLeast"/>
    </w:pPr>
    <w:rPr>
      <w:rFonts w:ascii="Times New Roman" w:eastAsia="Times New Roman" w:hAnsi="Times New Roman" w:cs="Times New Roman"/>
      <w:sz w:val="23"/>
      <w:szCs w:val="23"/>
    </w:rPr>
  </w:style>
  <w:style w:type="table" w:styleId="af7">
    <w:name w:val="Table Grid"/>
    <w:basedOn w:val="a1"/>
    <w:uiPriority w:val="39"/>
    <w:rsid w:val="00450062"/>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062"/>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styleId="af8">
    <w:name w:val="No Spacing"/>
    <w:uiPriority w:val="1"/>
    <w:qFormat/>
    <w:rsid w:val="00450062"/>
    <w:pPr>
      <w:widowControl w:val="0"/>
      <w:spacing w:after="0" w:line="240" w:lineRule="auto"/>
    </w:pPr>
    <w:rPr>
      <w:rFonts w:ascii="Courier New" w:eastAsia="Courier New" w:hAnsi="Courier New" w:cs="Courier New"/>
      <w:color w:val="000000"/>
      <w:sz w:val="24"/>
      <w:szCs w:val="24"/>
      <w:lang w:eastAsia="ru-RU"/>
    </w:rPr>
  </w:style>
  <w:style w:type="paragraph" w:styleId="af9">
    <w:name w:val="footnote text"/>
    <w:basedOn w:val="a"/>
    <w:link w:val="afa"/>
    <w:uiPriority w:val="99"/>
    <w:rsid w:val="00450062"/>
    <w:pPr>
      <w:spacing w:after="0" w:line="240" w:lineRule="auto"/>
      <w:ind w:firstLine="720"/>
      <w:jc w:val="both"/>
    </w:pPr>
    <w:rPr>
      <w:rFonts w:ascii="Tms Rmn" w:hAnsi="Tms Rmn" w:cs="Times New Roman"/>
      <w:sz w:val="20"/>
      <w:szCs w:val="20"/>
      <w:lang w:val="x-none" w:eastAsia="ru-RU"/>
    </w:rPr>
  </w:style>
  <w:style w:type="character" w:customStyle="1" w:styleId="afa">
    <w:name w:val="Текст сноски Знак"/>
    <w:basedOn w:val="a0"/>
    <w:link w:val="af9"/>
    <w:uiPriority w:val="99"/>
    <w:rsid w:val="00450062"/>
    <w:rPr>
      <w:rFonts w:ascii="Tms Rmn" w:eastAsia="Calibri" w:hAnsi="Tms Rmn" w:cs="Times New Roman"/>
      <w:sz w:val="20"/>
      <w:szCs w:val="20"/>
      <w:lang w:val="x-none" w:eastAsia="ru-RU"/>
    </w:rPr>
  </w:style>
  <w:style w:type="character" w:styleId="afb">
    <w:name w:val="footnote reference"/>
    <w:uiPriority w:val="99"/>
    <w:semiHidden/>
    <w:rsid w:val="00450062"/>
    <w:rPr>
      <w:vertAlign w:val="superscript"/>
    </w:rPr>
  </w:style>
  <w:style w:type="paragraph" w:styleId="afc">
    <w:name w:val="List Paragraph"/>
    <w:basedOn w:val="a"/>
    <w:uiPriority w:val="34"/>
    <w:qFormat/>
    <w:rsid w:val="008A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oo.cheredu.ru"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o.cher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s://www.gosuslugi.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6715-EC45-4C14-B291-EE8070CE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49</Pages>
  <Words>13452</Words>
  <Characters>76678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15k158</cp:lastModifiedBy>
  <cp:revision>15</cp:revision>
  <cp:lastPrinted>2022-05-16T03:56:00Z</cp:lastPrinted>
  <dcterms:created xsi:type="dcterms:W3CDTF">2022-05-23T04:51:00Z</dcterms:created>
  <dcterms:modified xsi:type="dcterms:W3CDTF">2022-05-23T08:56:00Z</dcterms:modified>
</cp:coreProperties>
</file>