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5E" w:rsidRPr="002B7180" w:rsidRDefault="008F52FA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22.12</w:t>
      </w:r>
      <w:r w:rsidR="00F0555E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23</w:t>
      </w:r>
      <w:r w:rsidR="00F0555E">
        <w:rPr>
          <w:rFonts w:ascii="Arial" w:eastAsia="Calibri" w:hAnsi="Arial" w:cs="Arial"/>
          <w:b/>
          <w:sz w:val="32"/>
          <w:szCs w:val="32"/>
        </w:rPr>
        <w:t>г</w:t>
      </w:r>
      <w:r w:rsidR="00F0555E" w:rsidRPr="00FE2518">
        <w:rPr>
          <w:rFonts w:ascii="Arial" w:eastAsia="Calibri" w:hAnsi="Arial" w:cs="Arial"/>
          <w:b/>
          <w:sz w:val="32"/>
          <w:szCs w:val="32"/>
        </w:rPr>
        <w:t xml:space="preserve"> №</w:t>
      </w:r>
      <w:r w:rsidR="003020B8">
        <w:rPr>
          <w:rFonts w:ascii="Arial" w:eastAsia="Calibri" w:hAnsi="Arial" w:cs="Arial"/>
          <w:b/>
          <w:sz w:val="32"/>
          <w:szCs w:val="32"/>
        </w:rPr>
        <w:t xml:space="preserve"> 60</w:t>
      </w:r>
      <w:r w:rsidR="00F0555E">
        <w:rPr>
          <w:rFonts w:ascii="Arial" w:eastAsia="Calibri" w:hAnsi="Arial" w:cs="Arial"/>
          <w:b/>
          <w:sz w:val="32"/>
          <w:szCs w:val="32"/>
        </w:rPr>
        <w:t>-п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МУНИЦИПАЛЬНОЕ ОБРАЗОВАНИЕ «АЛЕКСАНДРОВСК</w:t>
      </w:r>
      <w:r w:rsidRPr="00FE2518">
        <w:rPr>
          <w:rFonts w:ascii="Arial" w:eastAsia="Calibri" w:hAnsi="Arial" w:cs="Arial"/>
          <w:b/>
          <w:sz w:val="32"/>
          <w:szCs w:val="32"/>
        </w:rPr>
        <w:t>»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0555E" w:rsidRPr="00FE2518" w:rsidRDefault="00F0555E" w:rsidP="00F0555E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E251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F0555E" w:rsidRPr="009617F1" w:rsidRDefault="00F0555E" w:rsidP="00F0555E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</w:rPr>
      </w:pPr>
      <w:bookmarkStart w:id="0" w:name="_GoBack"/>
      <w:bookmarkEnd w:id="0"/>
    </w:p>
    <w:p w:rsidR="00F0555E" w:rsidRPr="009617F1" w:rsidRDefault="00F0555E" w:rsidP="00F0555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</w:t>
      </w:r>
      <w:r w:rsidRPr="009617F1">
        <w:rPr>
          <w:rFonts w:ascii="Arial" w:hAnsi="Arial" w:cs="Arial"/>
          <w:b/>
          <w:sz w:val="32"/>
          <w:szCs w:val="32"/>
        </w:rPr>
        <w:t>КОМИССИ</w:t>
      </w:r>
      <w:r>
        <w:rPr>
          <w:rFonts w:ascii="Arial" w:hAnsi="Arial" w:cs="Arial"/>
          <w:b/>
          <w:sz w:val="32"/>
          <w:szCs w:val="32"/>
        </w:rPr>
        <w:t>И</w:t>
      </w:r>
      <w:r w:rsidRPr="009617F1">
        <w:rPr>
          <w:rFonts w:ascii="Arial" w:hAnsi="Arial" w:cs="Arial"/>
          <w:b/>
          <w:sz w:val="32"/>
          <w:szCs w:val="32"/>
        </w:rPr>
        <w:t xml:space="preserve"> ПО СОБЛЮДЕНИЮ ТРЕБОВАНИЙ К СЛУЖЕБНОМУ ПОВЕДЕНИЮ </w:t>
      </w:r>
      <w:r>
        <w:rPr>
          <w:rFonts w:ascii="Arial" w:hAnsi="Arial" w:cs="Arial"/>
          <w:b/>
          <w:sz w:val="32"/>
          <w:szCs w:val="32"/>
        </w:rPr>
        <w:t xml:space="preserve">МУНИЦИПАЛЬНЫХ СЛУЖАЩИХ </w:t>
      </w:r>
      <w:r w:rsidRPr="009617F1">
        <w:rPr>
          <w:rFonts w:ascii="Arial" w:hAnsi="Arial" w:cs="Arial"/>
          <w:b/>
          <w:sz w:val="32"/>
          <w:szCs w:val="32"/>
        </w:rPr>
        <w:t xml:space="preserve">И УРЕГУЛИРОВАНИЮ КОНФЛИКТА ИНТЕРЕСОВ </w:t>
      </w:r>
      <w:r>
        <w:rPr>
          <w:rFonts w:ascii="Arial" w:hAnsi="Arial" w:cs="Arial"/>
          <w:b/>
          <w:sz w:val="32"/>
          <w:szCs w:val="32"/>
        </w:rPr>
        <w:t xml:space="preserve">В </w:t>
      </w:r>
      <w:r w:rsidRPr="009617F1"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9617F1">
        <w:rPr>
          <w:rFonts w:ascii="Arial" w:eastAsia="Calibri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eastAsia="Calibri" w:hAnsi="Arial" w:cs="Arial"/>
          <w:b/>
          <w:sz w:val="32"/>
          <w:szCs w:val="32"/>
        </w:rPr>
        <w:t>АЛЕКСАНДРОВСК</w:t>
      </w:r>
      <w:r w:rsidRPr="009617F1">
        <w:rPr>
          <w:rFonts w:ascii="Arial" w:eastAsia="Calibri" w:hAnsi="Arial" w:cs="Arial"/>
          <w:b/>
          <w:sz w:val="32"/>
          <w:szCs w:val="32"/>
        </w:rPr>
        <w:t>»</w:t>
      </w:r>
    </w:p>
    <w:p w:rsidR="00F0555E" w:rsidRPr="009617F1" w:rsidRDefault="00F0555E" w:rsidP="00F055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В соответствии с Федеральными законами от </w:t>
      </w:r>
      <w:r w:rsidR="00515EF2">
        <w:rPr>
          <w:rFonts w:ascii="Arial" w:hAnsi="Arial" w:cs="Arial"/>
        </w:rPr>
        <w:t xml:space="preserve">02.03.2007 </w:t>
      </w:r>
      <w:r w:rsidR="00515EF2" w:rsidRPr="002E63F2">
        <w:rPr>
          <w:rFonts w:ascii="Arial" w:hAnsi="Arial" w:cs="Arial"/>
        </w:rPr>
        <w:t>№</w:t>
      </w:r>
      <w:r w:rsidRPr="002E63F2">
        <w:rPr>
          <w:rFonts w:ascii="Arial" w:hAnsi="Arial" w:cs="Arial"/>
        </w:rPr>
        <w:t xml:space="preserve"> 25-ФЗ «О муниципальной с</w:t>
      </w:r>
      <w:r>
        <w:rPr>
          <w:rFonts w:ascii="Arial" w:hAnsi="Arial" w:cs="Arial"/>
        </w:rPr>
        <w:t xml:space="preserve">лужбе в Российской Федерации», </w:t>
      </w:r>
      <w:r w:rsidRPr="002E63F2">
        <w:rPr>
          <w:rFonts w:ascii="Arial" w:hAnsi="Arial" w:cs="Arial"/>
        </w:rPr>
        <w:t>от 25.12.2008 № 273-Ф</w:t>
      </w:r>
      <w:r>
        <w:rPr>
          <w:rFonts w:ascii="Arial" w:hAnsi="Arial" w:cs="Arial"/>
        </w:rPr>
        <w:t>З «О противодействии коррупции»,</w:t>
      </w:r>
      <w:r w:rsidRPr="002E63F2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>ом</w:t>
      </w:r>
      <w:r w:rsidRPr="002E63F2">
        <w:rPr>
          <w:rFonts w:ascii="Arial" w:hAnsi="Arial" w:cs="Arial"/>
        </w:rPr>
        <w:t xml:space="preserve"> Презид</w:t>
      </w:r>
      <w:r>
        <w:rPr>
          <w:rFonts w:ascii="Arial" w:hAnsi="Arial" w:cs="Arial"/>
        </w:rPr>
        <w:t>ента Российской Федерации от 01.07.2010</w:t>
      </w:r>
      <w:r w:rsidRPr="002E63F2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</w:t>
      </w:r>
      <w:r>
        <w:rPr>
          <w:rFonts w:ascii="Arial" w:hAnsi="Arial" w:cs="Arial"/>
        </w:rPr>
        <w:t xml:space="preserve">лированию конфликта интересов», </w:t>
      </w:r>
      <w:r w:rsidRPr="002E63F2">
        <w:rPr>
          <w:rFonts w:ascii="Arial" w:hAnsi="Arial" w:cs="Arial"/>
        </w:rPr>
        <w:t>законом Иркутской области от 15 октября 2007 года № 88-оз «Об отдельных вопросах муниципальной службы в Иркутской области»</w:t>
      </w:r>
    </w:p>
    <w:p w:rsidR="00F0555E" w:rsidRPr="002E63F2" w:rsidRDefault="00F0555E" w:rsidP="00F0555E">
      <w:pPr>
        <w:shd w:val="clear" w:color="auto" w:fill="FFFFFF"/>
        <w:rPr>
          <w:rFonts w:ascii="Arial" w:hAnsi="Arial" w:cs="Arial"/>
          <w:color w:val="000000"/>
        </w:rPr>
      </w:pPr>
    </w:p>
    <w:p w:rsidR="00F0555E" w:rsidRPr="00F0555E" w:rsidRDefault="00F0555E" w:rsidP="00F055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F0555E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F0555E" w:rsidRPr="00F0555E" w:rsidRDefault="00F0555E" w:rsidP="00F055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F0555E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2E63F2">
        <w:rPr>
          <w:rFonts w:ascii="Arial" w:hAnsi="Arial" w:cs="Arial"/>
        </w:rPr>
        <w:t xml:space="preserve">1. Утвердить </w:t>
      </w:r>
      <w:hyperlink r:id="rId6" w:anchor="Par73" w:history="1">
        <w:r w:rsidRPr="002E63F2">
          <w:rPr>
            <w:rStyle w:val="a3"/>
            <w:rFonts w:ascii="Arial" w:hAnsi="Arial" w:cs="Arial"/>
            <w:color w:val="auto"/>
          </w:rPr>
          <w:t>Положение</w:t>
        </w:r>
      </w:hyperlink>
      <w:r w:rsidRPr="002E63F2">
        <w:rPr>
          <w:rFonts w:ascii="Arial" w:hAnsi="Arial" w:cs="Arial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>
        <w:rPr>
          <w:rFonts w:ascii="Arial" w:hAnsi="Arial" w:cs="Arial"/>
        </w:rPr>
        <w:t>«Александровск</w:t>
      </w:r>
      <w:r w:rsidRPr="002E63F2">
        <w:rPr>
          <w:rFonts w:ascii="Arial" w:hAnsi="Arial" w:cs="Arial"/>
        </w:rPr>
        <w:t>» (приложение</w:t>
      </w:r>
      <w:r>
        <w:rPr>
          <w:rFonts w:ascii="Arial" w:hAnsi="Arial" w:cs="Arial"/>
        </w:rPr>
        <w:t xml:space="preserve"> 1</w:t>
      </w:r>
      <w:r w:rsidRPr="002E63F2">
        <w:rPr>
          <w:rFonts w:ascii="Arial" w:hAnsi="Arial" w:cs="Arial"/>
        </w:rPr>
        <w:t>).</w:t>
      </w: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Утвердить состав </w:t>
      </w:r>
      <w:r w:rsidRPr="002E63F2">
        <w:rPr>
          <w:rFonts w:ascii="Arial" w:hAnsi="Arial" w:cs="Arial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2E63F2">
        <w:rPr>
          <w:rFonts w:ascii="Arial" w:hAnsi="Arial" w:cs="Arial"/>
          <w:bCs/>
        </w:rPr>
        <w:t xml:space="preserve">администрации муниципального образования </w:t>
      </w:r>
      <w:r w:rsidRPr="002E63F2">
        <w:rPr>
          <w:rFonts w:ascii="Arial" w:hAnsi="Arial" w:cs="Arial"/>
        </w:rPr>
        <w:t>«</w:t>
      </w:r>
      <w:r w:rsidR="00302B6E">
        <w:rPr>
          <w:rFonts w:ascii="Arial" w:hAnsi="Arial" w:cs="Arial"/>
        </w:rPr>
        <w:t>Александровск»</w:t>
      </w:r>
      <w:r>
        <w:rPr>
          <w:rFonts w:ascii="Arial" w:hAnsi="Arial" w:cs="Arial"/>
        </w:rPr>
        <w:t xml:space="preserve"> (приложение 2). </w:t>
      </w: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</w:t>
      </w:r>
      <w:r w:rsidRPr="002E63F2">
        <w:rPr>
          <w:rFonts w:ascii="Arial" w:hAnsi="Arial" w:cs="Arial"/>
          <w:bCs/>
        </w:rPr>
        <w:t xml:space="preserve">. Признать утратившим силу постановление администрации муниципального образования </w:t>
      </w:r>
      <w:r w:rsidRPr="002E63F2">
        <w:rPr>
          <w:rFonts w:ascii="Arial" w:hAnsi="Arial" w:cs="Arial"/>
        </w:rPr>
        <w:t>«</w:t>
      </w:r>
      <w:r>
        <w:rPr>
          <w:rFonts w:ascii="Arial" w:hAnsi="Arial" w:cs="Arial"/>
        </w:rPr>
        <w:t>Александровск</w:t>
      </w:r>
      <w:r w:rsidRPr="002E63F2">
        <w:rPr>
          <w:rFonts w:ascii="Arial" w:hAnsi="Arial" w:cs="Arial"/>
        </w:rPr>
        <w:t>»</w:t>
      </w:r>
      <w:r w:rsidR="00302B6E">
        <w:rPr>
          <w:rFonts w:ascii="Arial" w:hAnsi="Arial" w:cs="Arial"/>
        </w:rPr>
        <w:t xml:space="preserve"> от 19</w:t>
      </w:r>
      <w:r>
        <w:rPr>
          <w:rFonts w:ascii="Arial" w:hAnsi="Arial" w:cs="Arial"/>
        </w:rPr>
        <w:t>.0</w:t>
      </w:r>
      <w:r w:rsidR="00302B6E">
        <w:rPr>
          <w:rFonts w:ascii="Arial" w:hAnsi="Arial" w:cs="Arial"/>
        </w:rPr>
        <w:t>6</w:t>
      </w:r>
      <w:r>
        <w:rPr>
          <w:rFonts w:ascii="Arial" w:hAnsi="Arial" w:cs="Arial"/>
        </w:rPr>
        <w:t>.2</w:t>
      </w:r>
      <w:r w:rsidR="00302B6E">
        <w:rPr>
          <w:rFonts w:ascii="Arial" w:hAnsi="Arial" w:cs="Arial"/>
        </w:rPr>
        <w:t>018</w:t>
      </w:r>
      <w:r>
        <w:rPr>
          <w:rFonts w:ascii="Arial" w:hAnsi="Arial" w:cs="Arial"/>
        </w:rPr>
        <w:t>г №</w:t>
      </w:r>
      <w:r w:rsidR="00302B6E">
        <w:rPr>
          <w:rFonts w:ascii="Arial" w:hAnsi="Arial" w:cs="Arial"/>
        </w:rPr>
        <w:t xml:space="preserve"> 25</w:t>
      </w:r>
      <w:r>
        <w:rPr>
          <w:rFonts w:ascii="Arial" w:hAnsi="Arial" w:cs="Arial"/>
        </w:rPr>
        <w:t>-п</w:t>
      </w:r>
      <w:r w:rsidRPr="002E63F2">
        <w:rPr>
          <w:rFonts w:ascii="Arial" w:hAnsi="Arial" w:cs="Arial"/>
        </w:rPr>
        <w:t xml:space="preserve"> </w:t>
      </w:r>
      <w:r w:rsidR="00302B6E">
        <w:rPr>
          <w:rFonts w:ascii="Arial" w:hAnsi="Arial" w:cs="Arial"/>
        </w:rPr>
        <w:t>«О</w:t>
      </w:r>
      <w:r w:rsidR="00302B6E" w:rsidRPr="00302B6E">
        <w:rPr>
          <w:rFonts w:ascii="Arial" w:hAnsi="Arial" w:cs="Arial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 w:rsidR="00302B6E">
        <w:rPr>
          <w:rFonts w:ascii="Arial" w:hAnsi="Arial" w:cs="Arial"/>
        </w:rPr>
        <w:t>А</w:t>
      </w:r>
      <w:r w:rsidR="00302B6E" w:rsidRPr="00302B6E">
        <w:rPr>
          <w:rFonts w:ascii="Arial" w:hAnsi="Arial" w:cs="Arial"/>
        </w:rPr>
        <w:t>лександровск»</w:t>
      </w:r>
      <w:r w:rsidRPr="002E63F2">
        <w:rPr>
          <w:rFonts w:ascii="Arial" w:hAnsi="Arial" w:cs="Arial"/>
        </w:rPr>
        <w:t>.</w:t>
      </w:r>
    </w:p>
    <w:p w:rsidR="00F0555E" w:rsidRPr="002E63F2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Pr="002E63F2">
        <w:rPr>
          <w:rFonts w:ascii="Arial" w:hAnsi="Arial" w:cs="Arial"/>
          <w:color w:val="000000"/>
        </w:rPr>
        <w:t xml:space="preserve">. </w:t>
      </w:r>
      <w:r w:rsidRPr="002E63F2">
        <w:rPr>
          <w:rFonts w:ascii="Arial" w:hAnsi="Arial" w:cs="Arial"/>
        </w:rPr>
        <w:t>Опубликовать настоящее постановление в печатном ср</w:t>
      </w:r>
      <w:r>
        <w:rPr>
          <w:rFonts w:ascii="Arial" w:hAnsi="Arial" w:cs="Arial"/>
        </w:rPr>
        <w:t xml:space="preserve">едстве массовой информации «Александровск» </w:t>
      </w:r>
      <w:r w:rsidRPr="002E63F2">
        <w:rPr>
          <w:rFonts w:ascii="Arial" w:hAnsi="Arial" w:cs="Arial"/>
        </w:rPr>
        <w:t xml:space="preserve">и разместить на официальном сайте администрации муниципального </w:t>
      </w:r>
      <w:r>
        <w:rPr>
          <w:rFonts w:ascii="Arial" w:hAnsi="Arial" w:cs="Arial"/>
        </w:rPr>
        <w:t>образования «Александровск</w:t>
      </w:r>
      <w:r w:rsidRPr="002E63F2">
        <w:rPr>
          <w:rFonts w:ascii="Arial" w:hAnsi="Arial" w:cs="Arial"/>
        </w:rPr>
        <w:t>» в информационно-телекоммуникационной сети «Интернет».</w:t>
      </w:r>
    </w:p>
    <w:p w:rsidR="00F0555E" w:rsidRPr="00F0555E" w:rsidRDefault="00F0555E" w:rsidP="00F0555E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Pr="002E63F2">
        <w:rPr>
          <w:rFonts w:ascii="Arial" w:hAnsi="Arial" w:cs="Arial"/>
        </w:rPr>
        <w:t>.  Контроль за исполнением настоящего по</w:t>
      </w:r>
      <w:r>
        <w:rPr>
          <w:rFonts w:ascii="Arial" w:hAnsi="Arial" w:cs="Arial"/>
        </w:rPr>
        <w:t xml:space="preserve">становления возложить </w:t>
      </w:r>
      <w:r w:rsidR="00516D0F">
        <w:rPr>
          <w:rFonts w:ascii="Arial" w:hAnsi="Arial" w:cs="Arial"/>
        </w:rPr>
        <w:t>на главу</w:t>
      </w:r>
      <w:r>
        <w:rPr>
          <w:rFonts w:ascii="Arial" w:hAnsi="Arial" w:cs="Arial"/>
        </w:rPr>
        <w:t xml:space="preserve"> муниципального образования «Александровск» </w:t>
      </w:r>
      <w:r w:rsidR="00516D0F">
        <w:rPr>
          <w:rFonts w:ascii="Arial" w:hAnsi="Arial" w:cs="Arial"/>
        </w:rPr>
        <w:t>О.В. Иванову.</w:t>
      </w:r>
    </w:p>
    <w:p w:rsidR="00F0555E" w:rsidRPr="002E63F2" w:rsidRDefault="00F0555E" w:rsidP="00F0555E">
      <w:pPr>
        <w:pStyle w:val="ConsPlusNormal"/>
        <w:jc w:val="both"/>
        <w:rPr>
          <w:sz w:val="24"/>
          <w:szCs w:val="24"/>
        </w:rPr>
      </w:pPr>
    </w:p>
    <w:p w:rsidR="00F0555E" w:rsidRPr="002E63F2" w:rsidRDefault="00F0555E" w:rsidP="00F0555E">
      <w:pPr>
        <w:pStyle w:val="ConsPlusNormal"/>
        <w:jc w:val="both"/>
        <w:rPr>
          <w:sz w:val="24"/>
          <w:szCs w:val="24"/>
        </w:rPr>
      </w:pPr>
      <w:r w:rsidRPr="002E63F2">
        <w:rPr>
          <w:color w:val="000000"/>
          <w:sz w:val="24"/>
          <w:szCs w:val="24"/>
        </w:rPr>
        <w:t> </w:t>
      </w:r>
    </w:p>
    <w:p w:rsidR="00F0555E" w:rsidRPr="002E63F2" w:rsidRDefault="00F0555E" w:rsidP="00F0555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 xml:space="preserve">Глава муниципального </w:t>
      </w:r>
    </w:p>
    <w:p w:rsidR="00F0555E" w:rsidRDefault="00F0555E" w:rsidP="00F0555E">
      <w:pPr>
        <w:shd w:val="clear" w:color="auto" w:fill="FFFFFF"/>
        <w:rPr>
          <w:rFonts w:ascii="Arial" w:hAnsi="Arial" w:cs="Arial"/>
          <w:color w:val="000000"/>
        </w:rPr>
      </w:pPr>
      <w:r w:rsidRPr="002E63F2">
        <w:rPr>
          <w:rFonts w:ascii="Arial" w:hAnsi="Arial" w:cs="Arial"/>
          <w:color w:val="000000"/>
        </w:rPr>
        <w:t>образования «</w:t>
      </w:r>
      <w:r>
        <w:rPr>
          <w:rFonts w:ascii="Arial" w:hAnsi="Arial" w:cs="Arial"/>
          <w:color w:val="000000"/>
        </w:rPr>
        <w:t>Александровск</w:t>
      </w:r>
      <w:r w:rsidRPr="002E63F2">
        <w:rPr>
          <w:rFonts w:ascii="Arial" w:hAnsi="Arial" w:cs="Arial"/>
          <w:color w:val="000000"/>
        </w:rPr>
        <w:t>»</w:t>
      </w:r>
    </w:p>
    <w:p w:rsidR="00F0555E" w:rsidRPr="0098743C" w:rsidRDefault="00516D0F" w:rsidP="00F0555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О.В. Иванова.</w:t>
      </w:r>
    </w:p>
    <w:p w:rsidR="00F0555E" w:rsidRDefault="00F0555E" w:rsidP="00F0555E">
      <w:pPr>
        <w:ind w:firstLine="709"/>
        <w:jc w:val="right"/>
        <w:rPr>
          <w:b/>
          <w:sz w:val="20"/>
          <w:szCs w:val="20"/>
        </w:rPr>
      </w:pPr>
      <w:bookmarkStart w:id="1" w:name="Par73"/>
      <w:bookmarkEnd w:id="1"/>
    </w:p>
    <w:p w:rsidR="00F0555E" w:rsidRDefault="00F0555E" w:rsidP="00F0555E">
      <w:pPr>
        <w:ind w:firstLine="709"/>
        <w:jc w:val="right"/>
        <w:rPr>
          <w:b/>
          <w:sz w:val="20"/>
          <w:szCs w:val="20"/>
        </w:rPr>
      </w:pPr>
    </w:p>
    <w:p w:rsidR="00F0555E" w:rsidRDefault="00F0555E" w:rsidP="00F0555E">
      <w:pPr>
        <w:ind w:firstLine="709"/>
        <w:jc w:val="right"/>
        <w:rPr>
          <w:b/>
          <w:sz w:val="20"/>
          <w:szCs w:val="20"/>
        </w:rPr>
      </w:pPr>
    </w:p>
    <w:p w:rsidR="00F0555E" w:rsidRDefault="00F0555E" w:rsidP="00EB19FE">
      <w:pPr>
        <w:jc w:val="right"/>
        <w:rPr>
          <w:b/>
          <w:sz w:val="20"/>
          <w:szCs w:val="20"/>
        </w:rPr>
      </w:pPr>
    </w:p>
    <w:p w:rsidR="00F0555E" w:rsidRPr="00515EF2" w:rsidRDefault="00F0555E" w:rsidP="00EB19FE">
      <w:pPr>
        <w:ind w:firstLine="709"/>
        <w:jc w:val="right"/>
        <w:rPr>
          <w:rFonts w:ascii="Cambria" w:hAnsi="Cambria" w:cs="Arial"/>
        </w:rPr>
      </w:pPr>
      <w:r w:rsidRPr="00515EF2">
        <w:rPr>
          <w:rFonts w:ascii="Cambria" w:hAnsi="Cambria" w:cs="Arial"/>
        </w:rPr>
        <w:t xml:space="preserve">                                       Приложение 1 к постановлению </w:t>
      </w:r>
    </w:p>
    <w:p w:rsidR="00515EF2" w:rsidRPr="00515EF2" w:rsidRDefault="00F0555E" w:rsidP="00EB19FE">
      <w:pPr>
        <w:ind w:firstLine="709"/>
        <w:jc w:val="right"/>
        <w:rPr>
          <w:rFonts w:ascii="Cambria" w:hAnsi="Cambria" w:cs="Arial"/>
        </w:rPr>
      </w:pPr>
      <w:r w:rsidRPr="00515EF2">
        <w:rPr>
          <w:rFonts w:ascii="Cambria" w:hAnsi="Cambria" w:cs="Arial"/>
        </w:rPr>
        <w:t xml:space="preserve">                                               администрации МО «</w:t>
      </w:r>
      <w:r w:rsidR="00515EF2" w:rsidRPr="00515EF2">
        <w:rPr>
          <w:rFonts w:ascii="Cambria" w:hAnsi="Cambria" w:cs="Arial"/>
        </w:rPr>
        <w:t xml:space="preserve">Александровск» </w:t>
      </w:r>
    </w:p>
    <w:p w:rsidR="00F0555E" w:rsidRPr="00515EF2" w:rsidRDefault="00515EF2" w:rsidP="00EB19FE">
      <w:pPr>
        <w:ind w:firstLine="709"/>
        <w:jc w:val="right"/>
        <w:rPr>
          <w:rFonts w:ascii="Cambria" w:hAnsi="Cambria" w:cs="Arial"/>
        </w:rPr>
      </w:pPr>
      <w:r w:rsidRPr="00515EF2">
        <w:rPr>
          <w:rFonts w:ascii="Cambria" w:hAnsi="Cambria" w:cs="Arial"/>
        </w:rPr>
        <w:t>от 22.12.2023г № 60</w:t>
      </w:r>
      <w:r w:rsidR="00EB19FE" w:rsidRPr="00515EF2">
        <w:rPr>
          <w:rFonts w:ascii="Cambria" w:hAnsi="Cambria" w:cs="Arial"/>
        </w:rPr>
        <w:t>-п</w:t>
      </w:r>
    </w:p>
    <w:p w:rsidR="00F0555E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>ПОЛОЖЕНИЕ</w:t>
      </w:r>
    </w:p>
    <w:p w:rsidR="00F0555E" w:rsidRPr="004F0428" w:rsidRDefault="00F0555E" w:rsidP="00F0555E">
      <w:pPr>
        <w:jc w:val="center"/>
        <w:rPr>
          <w:rFonts w:ascii="Arial" w:hAnsi="Arial" w:cs="Arial"/>
          <w:b/>
        </w:rPr>
      </w:pPr>
      <w:r w:rsidRPr="004F0428">
        <w:rPr>
          <w:rFonts w:ascii="Arial" w:hAnsi="Arial" w:cs="Arial"/>
          <w:b/>
        </w:rPr>
        <w:t xml:space="preserve">о комиссии </w:t>
      </w:r>
      <w:r w:rsidR="003020B8" w:rsidRPr="004F0428">
        <w:rPr>
          <w:rFonts w:ascii="Arial" w:hAnsi="Arial" w:cs="Arial"/>
          <w:b/>
        </w:rPr>
        <w:t>по соблюдению</w:t>
      </w:r>
      <w:r w:rsidRPr="004F0428">
        <w:rPr>
          <w:rFonts w:ascii="Arial" w:hAnsi="Arial" w:cs="Arial"/>
          <w:b/>
        </w:rPr>
        <w:t xml:space="preserve">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b/>
        </w:rPr>
        <w:t xml:space="preserve"> в</w:t>
      </w:r>
      <w:r w:rsidRPr="004F0428">
        <w:rPr>
          <w:rFonts w:ascii="Arial" w:hAnsi="Arial" w:cs="Arial"/>
          <w:b/>
        </w:rPr>
        <w:t xml:space="preserve"> администрации муниципального образования </w:t>
      </w:r>
      <w:r>
        <w:rPr>
          <w:rFonts w:ascii="Arial" w:hAnsi="Arial" w:cs="Arial"/>
          <w:b/>
        </w:rPr>
        <w:t>«</w:t>
      </w:r>
      <w:r w:rsidR="00EB19FE">
        <w:rPr>
          <w:rFonts w:ascii="Arial" w:hAnsi="Arial" w:cs="Arial"/>
          <w:b/>
        </w:rPr>
        <w:t>Александровск</w:t>
      </w:r>
      <w:r>
        <w:rPr>
          <w:rFonts w:ascii="Arial" w:hAnsi="Arial" w:cs="Arial"/>
          <w:b/>
        </w:rPr>
        <w:t>»</w:t>
      </w: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center"/>
        <w:rPr>
          <w:rFonts w:ascii="Arial" w:hAnsi="Arial" w:cs="Arial"/>
        </w:rPr>
      </w:pP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1. Комиссия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</w:rPr>
        <w:t xml:space="preserve">в </w:t>
      </w:r>
      <w:r w:rsidRPr="004F0428">
        <w:rPr>
          <w:rFonts w:ascii="Arial" w:hAnsi="Arial" w:cs="Arial"/>
        </w:rPr>
        <w:t xml:space="preserve">администрации муниципального образования </w:t>
      </w:r>
      <w:r w:rsidR="00EB19FE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 xml:space="preserve">» </w:t>
      </w:r>
      <w:r w:rsidRPr="004F0428">
        <w:rPr>
          <w:rFonts w:ascii="Arial" w:hAnsi="Arial" w:cs="Arial"/>
        </w:rPr>
        <w:t xml:space="preserve">(далее – </w:t>
      </w:r>
      <w:r>
        <w:rPr>
          <w:rFonts w:ascii="Arial" w:hAnsi="Arial" w:cs="Arial"/>
        </w:rPr>
        <w:t>К</w:t>
      </w:r>
      <w:r w:rsidRPr="004F0428">
        <w:rPr>
          <w:rFonts w:ascii="Arial" w:hAnsi="Arial" w:cs="Arial"/>
        </w:rPr>
        <w:t>омиссия) является постоянно действующим органом по рассмотрению вопросов, связанных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>
        <w:rPr>
          <w:rFonts w:ascii="Arial" w:hAnsi="Arial" w:cs="Arial"/>
        </w:rPr>
        <w:t xml:space="preserve"> администрации </w:t>
      </w:r>
      <w:r w:rsidR="00EB19FE">
        <w:rPr>
          <w:rFonts w:ascii="Arial" w:hAnsi="Arial" w:cs="Arial"/>
        </w:rPr>
        <w:t xml:space="preserve"> муниципального образования «Александровск</w:t>
      </w:r>
      <w:r>
        <w:rPr>
          <w:rFonts w:ascii="Arial" w:hAnsi="Arial" w:cs="Arial"/>
        </w:rPr>
        <w:t>» (далее-муниципальные служащие).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4F0428">
        <w:rPr>
          <w:rFonts w:ascii="Arial" w:hAnsi="Arial" w:cs="Arial"/>
        </w:rPr>
        <w:t>Комиссия в своей деятельности руководствуется Констит</w:t>
      </w:r>
      <w:r>
        <w:rPr>
          <w:rFonts w:ascii="Arial" w:hAnsi="Arial" w:cs="Arial"/>
        </w:rPr>
        <w:t>уцией Российской Федерации,</w:t>
      </w:r>
      <w:r w:rsidRPr="004F0428">
        <w:rPr>
          <w:rFonts w:ascii="Arial" w:hAnsi="Arial" w:cs="Arial"/>
        </w:rPr>
        <w:t xml:space="preserve"> Федеральными законами от </w:t>
      </w:r>
      <w:r>
        <w:rPr>
          <w:rFonts w:ascii="Arial" w:hAnsi="Arial" w:cs="Arial"/>
        </w:rPr>
        <w:t>02.03.2007</w:t>
      </w:r>
      <w:r w:rsidRPr="004F0428">
        <w:rPr>
          <w:rFonts w:ascii="Arial" w:hAnsi="Arial" w:cs="Arial"/>
        </w:rPr>
        <w:t xml:space="preserve"> № 25-ФЗ «О муниципальной службе в Российс</w:t>
      </w:r>
      <w:r>
        <w:rPr>
          <w:rFonts w:ascii="Arial" w:hAnsi="Arial" w:cs="Arial"/>
        </w:rPr>
        <w:t xml:space="preserve">кой Федерации» и от 25.12.2008 </w:t>
      </w:r>
      <w:r w:rsidRPr="004F0428">
        <w:rPr>
          <w:rFonts w:ascii="Arial" w:hAnsi="Arial" w:cs="Arial"/>
        </w:rPr>
        <w:t xml:space="preserve"> № 273-Ф</w:t>
      </w:r>
      <w:r>
        <w:rPr>
          <w:rFonts w:ascii="Arial" w:hAnsi="Arial" w:cs="Arial"/>
        </w:rPr>
        <w:t>З «О противодействии коррупции»,</w:t>
      </w:r>
      <w:r w:rsidRPr="004F0428">
        <w:rPr>
          <w:rFonts w:ascii="Arial" w:hAnsi="Arial" w:cs="Arial"/>
        </w:rPr>
        <w:t xml:space="preserve"> Указ</w:t>
      </w:r>
      <w:r>
        <w:rPr>
          <w:rFonts w:ascii="Arial" w:hAnsi="Arial" w:cs="Arial"/>
        </w:rPr>
        <w:t xml:space="preserve">ом </w:t>
      </w:r>
      <w:r w:rsidRPr="004F0428">
        <w:rPr>
          <w:rFonts w:ascii="Arial" w:hAnsi="Arial" w:cs="Arial"/>
        </w:rPr>
        <w:t>Президе</w:t>
      </w:r>
      <w:r>
        <w:rPr>
          <w:rFonts w:ascii="Arial" w:hAnsi="Arial" w:cs="Arial"/>
        </w:rPr>
        <w:t>нта Российской Федерации от 01.07.2010</w:t>
      </w:r>
      <w:r w:rsidRPr="004F0428">
        <w:rPr>
          <w:rFonts w:ascii="Arial" w:hAnsi="Arial" w:cs="Arial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Arial" w:hAnsi="Arial" w:cs="Arial"/>
        </w:rPr>
        <w:t xml:space="preserve">, </w:t>
      </w:r>
      <w:r w:rsidRPr="004F0428">
        <w:rPr>
          <w:rFonts w:ascii="Arial" w:hAnsi="Arial" w:cs="Arial"/>
        </w:rPr>
        <w:t xml:space="preserve">законом Иркутской области от </w:t>
      </w:r>
      <w:r>
        <w:rPr>
          <w:rFonts w:ascii="Arial" w:hAnsi="Arial" w:cs="Arial"/>
        </w:rPr>
        <w:t>15.10.2007</w:t>
      </w:r>
      <w:r w:rsidRPr="004F0428">
        <w:rPr>
          <w:rFonts w:ascii="Arial" w:hAnsi="Arial" w:cs="Arial"/>
        </w:rPr>
        <w:t xml:space="preserve"> № 88-оз «Об отдельных вопросах муниципальной службы в Иркутской области», а также настоящим Положением.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4F0428">
        <w:rPr>
          <w:rFonts w:ascii="Arial" w:hAnsi="Arial" w:cs="Arial"/>
        </w:rPr>
        <w:t>. Основной задачей комисси</w:t>
      </w:r>
      <w:r>
        <w:rPr>
          <w:rFonts w:ascii="Arial" w:hAnsi="Arial" w:cs="Arial"/>
        </w:rPr>
        <w:t>и</w:t>
      </w:r>
      <w:r w:rsidRPr="004F0428">
        <w:rPr>
          <w:rFonts w:ascii="Arial" w:hAnsi="Arial" w:cs="Arial"/>
        </w:rPr>
        <w:t xml:space="preserve"> является содействие </w:t>
      </w:r>
      <w:r>
        <w:rPr>
          <w:rFonts w:ascii="Arial" w:hAnsi="Arial" w:cs="Arial"/>
        </w:rPr>
        <w:t>администрации муниципального образования «</w:t>
      </w:r>
      <w:r w:rsidR="00EB19FE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  <w:r w:rsidRPr="004F0428">
        <w:rPr>
          <w:rFonts w:ascii="Arial" w:hAnsi="Arial" w:cs="Arial"/>
        </w:rPr>
        <w:t>: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4F0428">
        <w:rPr>
          <w:rFonts w:ascii="Arial" w:hAnsi="Arial" w:cs="Arial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</w:t>
      </w:r>
      <w:r>
        <w:rPr>
          <w:rFonts w:ascii="Arial" w:hAnsi="Arial" w:cs="Arial"/>
        </w:rPr>
        <w:t xml:space="preserve">нных Федеральным законом от </w:t>
      </w:r>
      <w:r w:rsidR="00F0389A">
        <w:rPr>
          <w:rFonts w:ascii="Arial" w:hAnsi="Arial" w:cs="Arial"/>
        </w:rPr>
        <w:t xml:space="preserve">25.12.2008 </w:t>
      </w:r>
      <w:r w:rsidR="00F0389A" w:rsidRPr="004F0428">
        <w:rPr>
          <w:rFonts w:ascii="Arial" w:hAnsi="Arial" w:cs="Arial"/>
        </w:rPr>
        <w:t>№</w:t>
      </w:r>
      <w:r w:rsidRPr="004F0428">
        <w:rPr>
          <w:rFonts w:ascii="Arial" w:hAnsi="Arial" w:cs="Arial"/>
        </w:rPr>
        <w:t xml:space="preserve">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F0428">
        <w:rPr>
          <w:rFonts w:ascii="Arial" w:hAnsi="Arial" w:cs="Arial"/>
        </w:rPr>
        <w:t xml:space="preserve">в осуществлении в </w:t>
      </w:r>
      <w:r>
        <w:rPr>
          <w:rFonts w:ascii="Arial" w:hAnsi="Arial" w:cs="Arial"/>
        </w:rPr>
        <w:t>администрации муниципального образования «</w:t>
      </w:r>
      <w:r w:rsidR="00EB19FE">
        <w:rPr>
          <w:rFonts w:ascii="Arial" w:hAnsi="Arial" w:cs="Arial"/>
        </w:rPr>
        <w:t>Александровск</w:t>
      </w:r>
      <w:r>
        <w:rPr>
          <w:rFonts w:ascii="Arial" w:hAnsi="Arial" w:cs="Arial"/>
        </w:rPr>
        <w:t>»</w:t>
      </w:r>
      <w:r w:rsidRPr="004F0428">
        <w:rPr>
          <w:rFonts w:ascii="Arial" w:hAnsi="Arial" w:cs="Arial"/>
        </w:rPr>
        <w:t xml:space="preserve"> мер по </w:t>
      </w:r>
      <w:r w:rsidRPr="0085298E">
        <w:rPr>
          <w:rFonts w:ascii="Arial" w:hAnsi="Arial" w:cs="Arial"/>
        </w:rPr>
        <w:t>предупреждению коррупции.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5298E">
        <w:rPr>
          <w:rFonts w:ascii="Arial" w:hAnsi="Arial" w:cs="Arial"/>
        </w:rPr>
        <w:t>. Состав комиссии утверждается постановлением администрации</w:t>
      </w:r>
      <w:r w:rsidR="00EB19FE">
        <w:rPr>
          <w:rFonts w:ascii="Arial" w:hAnsi="Arial" w:cs="Arial"/>
        </w:rPr>
        <w:t xml:space="preserve"> муниципального образования «Александровск</w:t>
      </w:r>
      <w:r w:rsidRPr="0085298E">
        <w:rPr>
          <w:rFonts w:ascii="Arial" w:hAnsi="Arial" w:cs="Arial"/>
        </w:rPr>
        <w:t>».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В состав комиссии входят председатель комиссии, его заместитель, назначаемый </w:t>
      </w:r>
      <w:r w:rsidR="00F0389A" w:rsidRPr="0085298E">
        <w:rPr>
          <w:rFonts w:ascii="Arial" w:hAnsi="Arial" w:cs="Arial"/>
        </w:rPr>
        <w:t>главой муниципального</w:t>
      </w:r>
      <w:r w:rsidRPr="0085298E">
        <w:rPr>
          <w:rFonts w:ascii="Arial" w:hAnsi="Arial" w:cs="Arial"/>
        </w:rPr>
        <w:t xml:space="preserve"> образования «</w:t>
      </w:r>
      <w:r w:rsidR="00EB19FE">
        <w:rPr>
          <w:rFonts w:ascii="Arial" w:hAnsi="Arial" w:cs="Arial"/>
        </w:rPr>
        <w:t>Александровск</w:t>
      </w:r>
      <w:r w:rsidRPr="0085298E">
        <w:rPr>
          <w:rFonts w:ascii="Arial" w:hAnsi="Arial" w:cs="Arial"/>
        </w:rPr>
        <w:t xml:space="preserve">» из числа членов комиссии, </w:t>
      </w:r>
      <w:r w:rsidRPr="0085298E">
        <w:rPr>
          <w:rFonts w:ascii="Arial" w:eastAsiaTheme="minorHAnsi" w:hAnsi="Arial" w:cs="Arial"/>
          <w:lang w:eastAsia="en-US"/>
        </w:rPr>
        <w:t>замещающих должности муниципальной службы в администрации</w:t>
      </w:r>
      <w:r w:rsidR="00EB19FE">
        <w:rPr>
          <w:rFonts w:ascii="Arial" w:eastAsiaTheme="minorHAnsi" w:hAnsi="Arial" w:cs="Arial"/>
          <w:lang w:eastAsia="en-US"/>
        </w:rPr>
        <w:t xml:space="preserve"> муниципального образования «Александровск</w:t>
      </w:r>
      <w:r w:rsidRPr="0085298E">
        <w:rPr>
          <w:rFonts w:ascii="Arial" w:eastAsiaTheme="minorHAnsi" w:hAnsi="Arial" w:cs="Arial"/>
          <w:lang w:eastAsia="en-US"/>
        </w:rPr>
        <w:t>»</w:t>
      </w:r>
      <w:r w:rsidRPr="0085298E">
        <w:rPr>
          <w:rFonts w:ascii="Arial" w:hAnsi="Arial" w:cs="Arial"/>
        </w:rPr>
        <w:t xml:space="preserve">, секретарь </w:t>
      </w:r>
      <w:r w:rsidR="00F0389A" w:rsidRPr="0085298E">
        <w:rPr>
          <w:rFonts w:ascii="Arial" w:hAnsi="Arial" w:cs="Arial"/>
        </w:rPr>
        <w:t>и члены</w:t>
      </w:r>
      <w:r w:rsidRPr="0085298E">
        <w:rPr>
          <w:rFonts w:ascii="Arial" w:hAnsi="Arial" w:cs="Arial"/>
        </w:rPr>
        <w:t xml:space="preserve"> комиссии.</w:t>
      </w:r>
    </w:p>
    <w:p w:rsidR="00F0555E" w:rsidRPr="0085298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85298E">
        <w:rPr>
          <w:rFonts w:ascii="Arial" w:hAnsi="Arial" w:cs="Arial"/>
        </w:rPr>
        <w:t xml:space="preserve"> Комиссию возглавляет председатель. В отсутствие председателя комиссии его обязанности исполняет заместитель председателя комиссии.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85298E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 w:rsidRPr="0085298E">
        <w:rPr>
          <w:rFonts w:ascii="Arial" w:hAnsi="Arial" w:cs="Arial"/>
        </w:rPr>
        <w:t xml:space="preserve"> Число членов комиссии, не замещающих должности муниципальной службы в администрации</w:t>
      </w:r>
      <w:r w:rsidR="00EB19FE">
        <w:rPr>
          <w:rFonts w:ascii="Arial" w:hAnsi="Arial" w:cs="Arial"/>
        </w:rPr>
        <w:t xml:space="preserve"> муниципального образования «Александровск</w:t>
      </w:r>
      <w:r w:rsidRPr="0085298E">
        <w:rPr>
          <w:rFonts w:ascii="Arial" w:hAnsi="Arial" w:cs="Arial"/>
        </w:rPr>
        <w:t>», должно составлять не менее одной четверти от общего числа членов комиссии.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lastRenderedPageBreak/>
        <w:t>4</w:t>
      </w:r>
      <w:r>
        <w:rPr>
          <w:rFonts w:ascii="Arial" w:hAnsi="Arial" w:cs="Arial"/>
        </w:rPr>
        <w:t>)</w:t>
      </w:r>
      <w:r w:rsidRPr="004F0428">
        <w:rPr>
          <w:rFonts w:ascii="Arial" w:hAnsi="Arial" w:cs="Arial"/>
        </w:rPr>
        <w:t xml:space="preserve">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F0428">
        <w:rPr>
          <w:rFonts w:ascii="Arial" w:hAnsi="Arial" w:cs="Arial"/>
        </w:rPr>
        <w:t xml:space="preserve"> В заседаниях комиссии с правом совещательного голоса участвуют:</w:t>
      </w:r>
    </w:p>
    <w:p w:rsidR="00F0555E" w:rsidRPr="004F0428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1073D6" w:rsidRPr="004F0428">
        <w:rPr>
          <w:rFonts w:ascii="Arial" w:hAnsi="Arial" w:cs="Arial"/>
        </w:rPr>
        <w:t>администрации должности</w:t>
      </w:r>
      <w:r w:rsidRPr="004F0428">
        <w:rPr>
          <w:rFonts w:ascii="Arial" w:hAnsi="Arial" w:cs="Arial"/>
        </w:rPr>
        <w:t xml:space="preserve">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F0428">
        <w:rPr>
          <w:rFonts w:ascii="Arial" w:hAnsi="Arial" w:cs="Arial"/>
        </w:rPr>
        <w:t xml:space="preserve">2)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</w:t>
      </w:r>
      <w:r>
        <w:rPr>
          <w:rFonts w:ascii="Arial" w:hAnsi="Arial" w:cs="Arial"/>
        </w:rPr>
        <w:t xml:space="preserve">других </w:t>
      </w:r>
      <w:r w:rsidRPr="004F0428">
        <w:rPr>
          <w:rFonts w:ascii="Arial" w:hAnsi="Arial" w:cs="Arial"/>
        </w:rPr>
        <w:t>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</w:t>
      </w:r>
      <w:r>
        <w:rPr>
          <w:rFonts w:ascii="Arial" w:hAnsi="Arial" w:cs="Arial"/>
        </w:rPr>
        <w:t>ретном случае отдельно не менее</w:t>
      </w:r>
      <w:r w:rsidRPr="004F0428">
        <w:rPr>
          <w:rFonts w:ascii="Arial" w:hAnsi="Arial" w:cs="Arial"/>
        </w:rP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0555E" w:rsidRPr="001E561F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З</w:t>
      </w:r>
      <w:r>
        <w:rPr>
          <w:rFonts w:ascii="Arial" w:eastAsiaTheme="minorHAnsi" w:hAnsi="Arial" w:cs="Arial"/>
          <w:lang w:eastAsia="en-US"/>
        </w:rPr>
        <w:t>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 w:rsidR="00EB19FE">
        <w:rPr>
          <w:rFonts w:ascii="Arial" w:eastAsiaTheme="minorHAnsi" w:hAnsi="Arial" w:cs="Arial"/>
          <w:lang w:eastAsia="en-US"/>
        </w:rPr>
        <w:t xml:space="preserve">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», недопустимо.</w:t>
      </w:r>
    </w:p>
    <w:p w:rsidR="00F0555E" w:rsidRPr="001E561F" w:rsidRDefault="00F0555E" w:rsidP="00F0555E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7</w:t>
      </w:r>
      <w:r w:rsidRPr="004B0040">
        <w:rPr>
          <w:rFonts w:ascii="Arial" w:eastAsiaTheme="minorHAnsi" w:hAnsi="Arial" w:cs="Arial"/>
          <w:lang w:eastAsia="en-US"/>
        </w:rPr>
        <w:t>. Основаниями для проведения заседания комиссии являются: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1) поступившие на имя председателя комиссии: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а) представление от представителя нанимателя (работодателя) материалов проверки, свидетельствующих:</w:t>
      </w:r>
      <w:bookmarkStart w:id="2" w:name="Par4"/>
      <w:bookmarkEnd w:id="2"/>
    </w:p>
    <w:p w:rsidR="00F0555E" w:rsidRDefault="00F0555E" w:rsidP="00F0555E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о представлении муниципальным служащим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bookmarkStart w:id="3" w:name="Par5"/>
      <w:bookmarkEnd w:id="3"/>
      <w:r>
        <w:rPr>
          <w:rFonts w:ascii="Arial" w:eastAsiaTheme="minorHAnsi" w:hAnsi="Arial" w:cs="Arial"/>
          <w:lang w:eastAsia="en-US"/>
        </w:rPr>
        <w:t>;</w:t>
      </w:r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>- о несоблюдении муниципальным служащим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коррупции;</w:t>
      </w:r>
      <w:bookmarkStart w:id="4" w:name="Par6"/>
      <w:bookmarkEnd w:id="4"/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представление представителя нанимателя (работодателя)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B19FE">
        <w:rPr>
          <w:rFonts w:ascii="Arial" w:eastAsiaTheme="minorHAnsi" w:hAnsi="Arial" w:cs="Arial"/>
          <w:lang w:eastAsia="en-US"/>
        </w:rPr>
        <w:t>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мер по предупреждению коррупции;</w:t>
      </w:r>
      <w:bookmarkStart w:id="5" w:name="Par7"/>
      <w:bookmarkEnd w:id="5"/>
    </w:p>
    <w:p w:rsidR="00F0555E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t xml:space="preserve">2) поступившее </w:t>
      </w:r>
      <w:r>
        <w:rPr>
          <w:rFonts w:ascii="Arial" w:eastAsiaTheme="minorHAnsi" w:hAnsi="Arial" w:cs="Arial"/>
          <w:lang w:eastAsia="en-US"/>
        </w:rPr>
        <w:t>должностному лицу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r w:rsidR="005A707D">
        <w:rPr>
          <w:rFonts w:ascii="Arial" w:eastAsiaTheme="minorHAnsi" w:hAnsi="Arial" w:cs="Arial"/>
          <w:lang w:eastAsia="en-US"/>
        </w:rPr>
        <w:t xml:space="preserve">ответственному </w:t>
      </w:r>
      <w:r w:rsidR="005A707D" w:rsidRPr="004B0040">
        <w:rPr>
          <w:rFonts w:ascii="Arial" w:eastAsiaTheme="minorHAnsi" w:hAnsi="Arial" w:cs="Arial"/>
          <w:lang w:eastAsia="en-US"/>
        </w:rPr>
        <w:t>за</w:t>
      </w:r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в установленном порядке</w:t>
      </w:r>
      <w:r>
        <w:rPr>
          <w:rFonts w:ascii="Arial" w:eastAsiaTheme="minorHAnsi" w:hAnsi="Arial" w:cs="Arial"/>
          <w:lang w:eastAsia="en-US"/>
        </w:rPr>
        <w:t>:</w:t>
      </w:r>
      <w:bookmarkStart w:id="6" w:name="Par9"/>
      <w:bookmarkEnd w:id="6"/>
    </w:p>
    <w:p w:rsidR="00F0555E" w:rsidRPr="00353F4B" w:rsidRDefault="00F0555E" w:rsidP="00F0555E">
      <w:pPr>
        <w:ind w:firstLine="709"/>
        <w:jc w:val="both"/>
        <w:rPr>
          <w:rFonts w:ascii="Arial" w:hAnsi="Arial" w:cs="Arial"/>
        </w:rPr>
      </w:pPr>
      <w:r w:rsidRPr="004B0040">
        <w:rPr>
          <w:rFonts w:ascii="Arial" w:eastAsiaTheme="minorHAnsi" w:hAnsi="Arial" w:cs="Arial"/>
          <w:lang w:eastAsia="en-US"/>
        </w:rPr>
        <w:lastRenderedPageBreak/>
        <w:t xml:space="preserve">а) обращение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 муниципального образовани</w:t>
      </w:r>
      <w:r w:rsidR="00EB19FE">
        <w:rPr>
          <w:rFonts w:ascii="Arial" w:eastAsiaTheme="minorHAnsi" w:hAnsi="Arial" w:cs="Arial"/>
          <w:lang w:eastAsia="en-US"/>
        </w:rPr>
        <w:t>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 даче согласия замещать на условиях труд</w:t>
      </w:r>
      <w:r>
        <w:rPr>
          <w:rFonts w:ascii="Arial" w:eastAsiaTheme="minorHAnsi" w:hAnsi="Arial" w:cs="Arial"/>
          <w:lang w:eastAsia="en-US"/>
        </w:rPr>
        <w:t>ового договора должности в орган</w:t>
      </w:r>
      <w:r w:rsidRPr="004B0040">
        <w:rPr>
          <w:rFonts w:ascii="Arial" w:eastAsiaTheme="minorHAnsi" w:hAnsi="Arial" w:cs="Arial"/>
          <w:lang w:eastAsia="en-US"/>
        </w:rPr>
        <w:t>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7" w:name="Par10"/>
      <w:bookmarkEnd w:id="7"/>
      <w:r w:rsidRPr="004B0040">
        <w:rPr>
          <w:rFonts w:ascii="Arial" w:eastAsiaTheme="minorHAnsi" w:hAnsi="Arial" w:cs="Arial"/>
          <w:lang w:eastAsia="en-US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8" w:name="Par11"/>
      <w:bookmarkEnd w:id="8"/>
      <w:r w:rsidRPr="004B0040">
        <w:rPr>
          <w:rFonts w:ascii="Arial" w:eastAsiaTheme="minorHAnsi" w:hAnsi="Arial" w:cs="Arial"/>
          <w:lang w:eastAsia="en-US"/>
        </w:rP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9" w:name="Par12"/>
      <w:bookmarkEnd w:id="9"/>
      <w:r w:rsidRPr="004B0040">
        <w:rPr>
          <w:rFonts w:ascii="Arial" w:eastAsiaTheme="minorHAnsi" w:hAnsi="Arial" w:cs="Arial"/>
          <w:lang w:eastAsia="en-US"/>
        </w:rPr>
        <w:t xml:space="preserve">3) поступившее в соответствии с </w:t>
      </w:r>
      <w:hyperlink r:id="rId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4 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</w:t>
      </w:r>
      <w:r w:rsidRPr="004B0040">
        <w:rPr>
          <w:rFonts w:ascii="Arial" w:eastAsiaTheme="minorHAnsi" w:hAnsi="Arial" w:cs="Arial"/>
          <w:lang w:eastAsia="en-US"/>
        </w:rPr>
        <w:t xml:space="preserve">2008 года </w:t>
      </w:r>
      <w:r>
        <w:rPr>
          <w:rFonts w:ascii="Arial" w:eastAsiaTheme="minorHAnsi" w:hAnsi="Arial" w:cs="Arial"/>
          <w:lang w:eastAsia="en-US"/>
        </w:rPr>
        <w:t>№</w:t>
      </w:r>
      <w:r w:rsidRPr="004B0040">
        <w:rPr>
          <w:rFonts w:ascii="Arial" w:eastAsiaTheme="minorHAnsi" w:hAnsi="Arial" w:cs="Arial"/>
          <w:lang w:eastAsia="en-US"/>
        </w:rPr>
        <w:t xml:space="preserve">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в администрацию </w:t>
      </w: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312D05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включенную в перечень должностей, утвержденный муниципальным правовым актом</w:t>
      </w:r>
      <w:r w:rsidRPr="00353F4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F0555E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0" w:name="Par13"/>
      <w:bookmarkEnd w:id="10"/>
      <w:r w:rsidRPr="004B0040">
        <w:rPr>
          <w:rFonts w:ascii="Arial" w:eastAsiaTheme="minorHAnsi" w:hAnsi="Arial" w:cs="Arial"/>
          <w:lang w:eastAsia="en-US"/>
        </w:rPr>
        <w:t xml:space="preserve">4) представление от представителя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</w:t>
      </w:r>
      <w:r>
        <w:rPr>
          <w:rFonts w:ascii="Arial" w:eastAsiaTheme="minorHAnsi" w:hAnsi="Arial" w:cs="Arial"/>
          <w:lang w:eastAsia="en-US"/>
        </w:rPr>
        <w:t>03.12.2012 №</w:t>
      </w:r>
      <w:r w:rsidRPr="004B0040">
        <w:rPr>
          <w:rFonts w:ascii="Arial" w:eastAsiaTheme="minorHAnsi" w:hAnsi="Arial" w:cs="Arial"/>
          <w:lang w:eastAsia="en-US"/>
        </w:rPr>
        <w:t xml:space="preserve"> 230-ФЗ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(далее - Федеральный закон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)</w:t>
      </w:r>
      <w:bookmarkStart w:id="11" w:name="Par14"/>
      <w:bookmarkEnd w:id="11"/>
      <w:r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</w:t>
      </w:r>
      <w:r w:rsidRPr="004B0040">
        <w:rPr>
          <w:rFonts w:ascii="Arial" w:eastAsiaTheme="minorHAnsi" w:hAnsi="Arial" w:cs="Arial"/>
          <w:lang w:eastAsia="en-US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2" w:name="Par16"/>
      <w:bookmarkEnd w:id="12"/>
      <w:r w:rsidRPr="004B0040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)</w:t>
      </w:r>
      <w:r w:rsidRPr="004B0040">
        <w:rPr>
          <w:rFonts w:ascii="Arial" w:eastAsiaTheme="minorHAnsi" w:hAnsi="Arial" w:cs="Arial"/>
          <w:lang w:eastAsia="en-US"/>
        </w:rPr>
        <w:t xml:space="preserve"> Обращение, указанное в </w:t>
      </w:r>
      <w:r>
        <w:rPr>
          <w:rFonts w:ascii="Arial" w:eastAsiaTheme="minorHAnsi" w:hAnsi="Arial" w:cs="Arial"/>
          <w:lang w:eastAsia="en-US"/>
        </w:rPr>
        <w:t xml:space="preserve">подпункте «а» подпункта 2 пункта 7 </w:t>
      </w:r>
      <w:r w:rsidRPr="004B0040">
        <w:rPr>
          <w:rFonts w:ascii="Arial" w:eastAsiaTheme="minorHAnsi" w:hAnsi="Arial" w:cs="Arial"/>
          <w:lang w:eastAsia="en-US"/>
        </w:rPr>
        <w:t>настоящего Положения, подается гражданином, замещавшим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</w:t>
      </w:r>
      <w:r w:rsidR="00EB19FE">
        <w:rPr>
          <w:rFonts w:ascii="Arial" w:eastAsiaTheme="minorHAnsi" w:hAnsi="Arial" w:cs="Arial"/>
          <w:lang w:eastAsia="en-US"/>
        </w:rPr>
        <w:t>ии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должностному лицу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r w:rsidR="005A707D">
        <w:rPr>
          <w:rFonts w:ascii="Arial" w:eastAsiaTheme="minorHAnsi" w:hAnsi="Arial" w:cs="Arial"/>
          <w:lang w:eastAsia="en-US"/>
        </w:rPr>
        <w:t xml:space="preserve">ответственному </w:t>
      </w:r>
      <w:r w:rsidR="005A707D" w:rsidRPr="004B0040">
        <w:rPr>
          <w:rFonts w:ascii="Arial" w:eastAsiaTheme="minorHAnsi" w:hAnsi="Arial" w:cs="Arial"/>
          <w:lang w:eastAsia="en-US"/>
        </w:rPr>
        <w:t>за</w:t>
      </w:r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правонарушений. </w:t>
      </w:r>
      <w:r w:rsidRPr="004B0040">
        <w:rPr>
          <w:rFonts w:ascii="Arial" w:eastAsiaTheme="minorHAnsi" w:hAnsi="Arial" w:cs="Arial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Pr="004B0040">
        <w:rPr>
          <w:rFonts w:ascii="Arial" w:eastAsiaTheme="minorHAnsi" w:hAnsi="Arial" w:cs="Arial"/>
          <w:lang w:eastAsia="en-US"/>
        </w:rPr>
        <w:lastRenderedPageBreak/>
        <w:t xml:space="preserve">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r w:rsidR="0064407B">
        <w:rPr>
          <w:rFonts w:ascii="Arial" w:eastAsiaTheme="minorHAnsi" w:hAnsi="Arial" w:cs="Arial"/>
          <w:lang w:eastAsia="en-US"/>
        </w:rPr>
        <w:t xml:space="preserve">ответственным </w:t>
      </w:r>
      <w:r w:rsidR="0064407B" w:rsidRPr="004B0040">
        <w:rPr>
          <w:rFonts w:ascii="Arial" w:eastAsiaTheme="minorHAnsi" w:hAnsi="Arial" w:cs="Arial"/>
          <w:lang w:eastAsia="en-US"/>
        </w:rPr>
        <w:t>за</w:t>
      </w:r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>упционных и иных правонарушений,</w:t>
      </w:r>
      <w:r w:rsidRPr="004B0040">
        <w:rPr>
          <w:rFonts w:ascii="Arial" w:eastAsiaTheme="minorHAnsi" w:hAnsi="Arial" w:cs="Arial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>
        <w:rPr>
          <w:rFonts w:ascii="Arial" w:eastAsiaTheme="minorHAnsi" w:hAnsi="Arial" w:cs="Arial"/>
          <w:lang w:eastAsia="en-US"/>
        </w:rPr>
        <w:t xml:space="preserve"> Федерального закона от 25.12.2008</w:t>
      </w:r>
      <w:r w:rsidRPr="004B0040">
        <w:rPr>
          <w:rFonts w:ascii="Arial" w:eastAsiaTheme="minorHAnsi" w:hAnsi="Arial" w:cs="Arial"/>
          <w:lang w:eastAsia="en-US"/>
        </w:rPr>
        <w:t xml:space="preserve">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2) </w:t>
      </w:r>
      <w:r w:rsidRPr="004B0040">
        <w:rPr>
          <w:rFonts w:ascii="Arial" w:eastAsiaTheme="minorHAnsi" w:hAnsi="Arial" w:cs="Arial"/>
          <w:lang w:eastAsia="en-US"/>
        </w:rPr>
        <w:t xml:space="preserve">Обращение, указанное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3" w:name="Par19"/>
      <w:bookmarkEnd w:id="13"/>
      <w:r>
        <w:rPr>
          <w:rFonts w:ascii="Arial" w:eastAsiaTheme="minorHAnsi" w:hAnsi="Arial" w:cs="Arial"/>
          <w:lang w:eastAsia="en-US"/>
        </w:rPr>
        <w:t xml:space="preserve">3) </w:t>
      </w:r>
      <w:r w:rsidRPr="004B0040">
        <w:rPr>
          <w:rFonts w:ascii="Arial" w:eastAsiaTheme="minorHAnsi" w:hAnsi="Arial" w:cs="Arial"/>
          <w:lang w:eastAsia="en-US"/>
        </w:rPr>
        <w:t xml:space="preserve">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>
        <w:rPr>
          <w:rFonts w:ascii="Arial" w:eastAsiaTheme="minorHAnsi" w:hAnsi="Arial" w:cs="Arial"/>
          <w:lang w:eastAsia="en-US"/>
        </w:rPr>
        <w:t xml:space="preserve"> 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ответственным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 котор</w:t>
      </w:r>
      <w:r>
        <w:rPr>
          <w:rFonts w:ascii="Arial" w:eastAsiaTheme="minorHAnsi" w:hAnsi="Arial" w:cs="Arial"/>
          <w:lang w:eastAsia="en-US"/>
        </w:rPr>
        <w:t xml:space="preserve">ое </w:t>
      </w:r>
      <w:r w:rsidRPr="004B0040">
        <w:rPr>
          <w:rFonts w:ascii="Arial" w:eastAsiaTheme="minorHAnsi" w:hAnsi="Arial" w:cs="Arial"/>
          <w:lang w:eastAsia="en-US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 xml:space="preserve">администрации </w:t>
      </w:r>
      <w:r w:rsidR="00EB19FE">
        <w:rPr>
          <w:rFonts w:ascii="Arial" w:eastAsiaTheme="minorHAnsi" w:hAnsi="Arial" w:cs="Arial"/>
          <w:lang w:eastAsia="en-US"/>
        </w:rPr>
        <w:t>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требований </w:t>
      </w:r>
      <w:hyperlink r:id="rId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противодействии коррупции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4" w:name="Par21"/>
      <w:bookmarkEnd w:id="14"/>
      <w:r>
        <w:rPr>
          <w:rFonts w:ascii="Arial" w:eastAsiaTheme="minorHAnsi" w:hAnsi="Arial" w:cs="Arial"/>
          <w:lang w:eastAsia="en-US"/>
        </w:rPr>
        <w:t>4)</w:t>
      </w:r>
      <w:r w:rsidRPr="004B0040">
        <w:rPr>
          <w:rFonts w:ascii="Arial" w:eastAsiaTheme="minorHAnsi" w:hAnsi="Arial" w:cs="Arial"/>
          <w:lang w:eastAsia="en-US"/>
        </w:rPr>
        <w:t xml:space="preserve"> Уведомление, указанное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рассматривается</w:t>
      </w:r>
      <w:r w:rsidRPr="004C1C7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r w:rsidR="0064407B">
        <w:rPr>
          <w:rFonts w:ascii="Arial" w:eastAsiaTheme="minorHAnsi" w:hAnsi="Arial" w:cs="Arial"/>
          <w:lang w:eastAsia="en-US"/>
        </w:rPr>
        <w:t xml:space="preserve">ответственным </w:t>
      </w:r>
      <w:r w:rsidR="0064407B" w:rsidRPr="004B0040">
        <w:rPr>
          <w:rFonts w:ascii="Arial" w:eastAsiaTheme="minorHAnsi" w:hAnsi="Arial" w:cs="Arial"/>
          <w:lang w:eastAsia="en-US"/>
        </w:rPr>
        <w:t>за</w:t>
      </w:r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котор</w:t>
      </w:r>
      <w:r>
        <w:rPr>
          <w:rFonts w:ascii="Arial" w:eastAsiaTheme="minorHAnsi" w:hAnsi="Arial" w:cs="Arial"/>
          <w:lang w:eastAsia="en-US"/>
        </w:rPr>
        <w:t>ое</w:t>
      </w:r>
      <w:r w:rsidRPr="004B0040">
        <w:rPr>
          <w:rFonts w:ascii="Arial" w:eastAsiaTheme="minorHAnsi" w:hAnsi="Arial" w:cs="Arial"/>
          <w:lang w:eastAsia="en-US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5)</w:t>
      </w:r>
      <w:r w:rsidRPr="004B0040">
        <w:rPr>
          <w:rFonts w:ascii="Arial" w:eastAsiaTheme="minorHAnsi" w:hAnsi="Arial" w:cs="Arial"/>
          <w:lang w:eastAsia="en-US"/>
        </w:rPr>
        <w:t xml:space="preserve"> При подготовке мотивированного заключения по результатам рассмотрения обращения,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или уведомлений,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подпункте 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</w:t>
      </w:r>
      <w:r>
        <w:rPr>
          <w:rFonts w:ascii="Arial" w:eastAsiaTheme="minorHAnsi" w:hAnsi="Arial" w:cs="Arial"/>
          <w:lang w:eastAsia="en-US"/>
        </w:rPr>
        <w:t>должностное лицо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ответственное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правонарушений,</w:t>
      </w:r>
      <w:r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>
        <w:rPr>
          <w:rFonts w:ascii="Arial" w:eastAsiaTheme="minorHAnsi" w:hAnsi="Arial" w:cs="Arial"/>
          <w:lang w:eastAsia="en-US"/>
        </w:rPr>
        <w:t>глав</w:t>
      </w:r>
      <w:r w:rsidR="00EB19FE">
        <w:rPr>
          <w:rFonts w:ascii="Arial" w:eastAsiaTheme="minorHAnsi" w:hAnsi="Arial" w:cs="Arial"/>
          <w:lang w:eastAsia="en-US"/>
        </w:rPr>
        <w:t>а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</w:t>
      </w:r>
      <w:r w:rsidRPr="004B0040">
        <w:rPr>
          <w:rFonts w:ascii="Arial" w:eastAsiaTheme="minorHAnsi" w:hAnsi="Arial" w:cs="Arial"/>
          <w:lang w:eastAsia="en-US"/>
        </w:rPr>
        <w:t xml:space="preserve"> Мотивированные заключения, предусмотренные </w:t>
      </w:r>
      <w:hyperlink w:anchor="Par1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3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r w:rsidR="0064407B">
        <w:t>8 настоящего</w:t>
      </w:r>
      <w:r w:rsidRPr="004B0040">
        <w:rPr>
          <w:rFonts w:ascii="Arial" w:eastAsiaTheme="minorHAnsi" w:hAnsi="Arial" w:cs="Arial"/>
          <w:lang w:eastAsia="en-US"/>
        </w:rPr>
        <w:t xml:space="preserve"> Положения, должны содержать: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информацию, изложенную в обращениях или уведомлениях, указанных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подпунктах "а"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"в" подпункта 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0555E" w:rsidRPr="00FD3483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мотивированный вывод по результатам предварительного рассмотрения обращений и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уведомлений, указанных в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подпунктах "а"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1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"в" подпункта 2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и </w:t>
      </w:r>
      <w:hyperlink w:anchor="Par12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подпункте 3 пункта 7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а также рекомендации для принятия одного из </w:t>
      </w:r>
      <w:r w:rsidRPr="00FD3483">
        <w:rPr>
          <w:rFonts w:ascii="Arial" w:eastAsiaTheme="minorHAnsi" w:hAnsi="Arial" w:cs="Arial"/>
          <w:color w:val="000000" w:themeColor="text1"/>
          <w:lang w:eastAsia="en-US"/>
        </w:rPr>
        <w:lastRenderedPageBreak/>
        <w:t xml:space="preserve">решений в соответствии с </w:t>
      </w:r>
      <w:hyperlink w:anchor="Par61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пунктами 18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0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, </w:t>
      </w:r>
      <w:hyperlink w:anchor="Par75" w:history="1">
        <w:r w:rsidRPr="00FD3483">
          <w:rPr>
            <w:rFonts w:ascii="Arial" w:eastAsiaTheme="minorHAnsi" w:hAnsi="Arial" w:cs="Arial"/>
            <w:color w:val="000000" w:themeColor="text1"/>
            <w:lang w:eastAsia="en-US"/>
          </w:rPr>
          <w:t>21</w:t>
        </w:r>
      </w:hyperlink>
      <w:r w:rsidRPr="00FD3483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 или иного решения.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</w:t>
      </w:r>
      <w:r w:rsidRPr="004B0040">
        <w:rPr>
          <w:rFonts w:ascii="Arial" w:eastAsiaTheme="minorHAnsi" w:hAnsi="Arial" w:cs="Arial"/>
          <w:lang w:eastAsia="en-US"/>
        </w:rPr>
        <w:t xml:space="preserve">. В случае, если в заявлении, указанном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содержатся достаточные основания, позволяющие сделать вывод,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решение, предусмотренное </w:t>
      </w:r>
      <w:hyperlink w:anchor="Par6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19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принимается заочным голосованием в порядке, определенном </w:t>
      </w:r>
      <w:hyperlink w:anchor="Par9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пунктом </w:t>
        </w:r>
        <w:r>
          <w:rPr>
            <w:rFonts w:ascii="Arial" w:eastAsiaTheme="minorHAnsi" w:hAnsi="Arial" w:cs="Arial"/>
            <w:color w:val="0000FF"/>
            <w:lang w:eastAsia="en-US"/>
          </w:rPr>
          <w:t>27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F0555E" w:rsidRPr="00997B7C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В случае, если в уведомлении, указанном в </w:t>
      </w:r>
      <w:hyperlink w:anchor="Par1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>подпункте "в" подпункта 2 пункта 7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муниципальным служащим, представившим уведомление, конфликт интересов отсутствует, решение, предусмотренное </w:t>
      </w:r>
      <w:hyperlink w:anchor="Par71" w:history="1">
        <w:r w:rsidRPr="00997B7C">
          <w:rPr>
            <w:rFonts w:ascii="Arial" w:eastAsiaTheme="minorHAnsi" w:hAnsi="Arial" w:cs="Arial"/>
            <w:color w:val="000000" w:themeColor="text1"/>
            <w:lang w:eastAsia="en-US"/>
          </w:rPr>
          <w:t xml:space="preserve">подпунктом 1 пункта </w:t>
        </w:r>
        <w:r>
          <w:rPr>
            <w:rFonts w:ascii="Arial" w:eastAsiaTheme="minorHAnsi" w:hAnsi="Arial" w:cs="Arial"/>
            <w:color w:val="000000" w:themeColor="text1"/>
            <w:lang w:eastAsia="en-US"/>
          </w:rPr>
          <w:t>20</w:t>
        </w:r>
      </w:hyperlink>
      <w:r w:rsidRPr="00997B7C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Положения, принимается заочным голосованием в порядке, определенном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пунктом </w:t>
      </w:r>
      <w:r w:rsidRPr="00165CA3">
        <w:rPr>
          <w:rFonts w:ascii="Arial" w:hAnsi="Arial" w:cs="Arial"/>
          <w:color w:val="000000" w:themeColor="text1"/>
        </w:rPr>
        <w:t xml:space="preserve">27 </w:t>
      </w:r>
      <w:r w:rsidRPr="00997B7C">
        <w:rPr>
          <w:rFonts w:ascii="Arial" w:eastAsiaTheme="minorHAnsi" w:hAnsi="Arial" w:cs="Arial"/>
          <w:color w:val="000000" w:themeColor="text1"/>
          <w:lang w:eastAsia="en-US"/>
        </w:rPr>
        <w:t>настоящего Положения.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Заочное голосование, предусмотренное настоящим пунктом, проводится вне зависимости от намерения муниципального служащего, представившего заявление или уведомление, предусмотренные соответственно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"б"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и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присутствовать на заседании комиссии лично.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</w:t>
      </w:r>
      <w:r w:rsidRPr="004B0040">
        <w:rPr>
          <w:rFonts w:ascii="Arial" w:eastAsiaTheme="minorHAnsi" w:hAnsi="Arial" w:cs="Arial"/>
          <w:lang w:eastAsia="en-US"/>
        </w:rPr>
        <w:t>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4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подпунктами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hyperlink w:anchor="Par4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2 пункта 1</w:t>
        </w:r>
        <w:r>
          <w:rPr>
            <w:rFonts w:ascii="Arial" w:eastAsiaTheme="minorHAnsi" w:hAnsi="Arial" w:cs="Arial"/>
            <w:color w:val="0000FF"/>
            <w:lang w:eastAsia="en-US"/>
          </w:rPr>
          <w:t>1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организует не позднее чем за три рабочих дня до дня заседания комиссии ознакомление членов комиссии с поступившей </w:t>
      </w:r>
      <w:r>
        <w:rPr>
          <w:rFonts w:ascii="Arial" w:eastAsiaTheme="minorHAnsi" w:hAnsi="Arial" w:cs="Arial"/>
          <w:lang w:eastAsia="en-US"/>
        </w:rPr>
        <w:t>должностному лицу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ответственному 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за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</w:t>
      </w:r>
      <w:r>
        <w:rPr>
          <w:rFonts w:ascii="Arial" w:eastAsiaTheme="minorHAnsi" w:hAnsi="Arial" w:cs="Arial"/>
          <w:lang w:eastAsia="en-US"/>
        </w:rPr>
        <w:t xml:space="preserve">упционных и иных правонарушений, </w:t>
      </w:r>
      <w:r w:rsidRPr="004B0040">
        <w:rPr>
          <w:rFonts w:ascii="Arial" w:eastAsiaTheme="minorHAnsi" w:hAnsi="Arial" w:cs="Arial"/>
          <w:lang w:eastAsia="en-US"/>
        </w:rPr>
        <w:t>информацией и с результатами ее проверки;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r:id="rId11" w:history="1">
        <w:r>
          <w:rPr>
            <w:rFonts w:ascii="Arial" w:eastAsiaTheme="minorHAnsi" w:hAnsi="Arial" w:cs="Arial"/>
            <w:color w:val="0000FF"/>
            <w:lang w:eastAsia="en-US"/>
          </w:rPr>
          <w:t>подпункте 2</w:t>
        </w:r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 пункта</w:t>
        </w:r>
        <w:r>
          <w:rPr>
            <w:rFonts w:ascii="Arial" w:eastAsiaTheme="minorHAnsi" w:hAnsi="Arial" w:cs="Arial"/>
            <w:color w:val="0000FF"/>
            <w:lang w:eastAsia="en-US"/>
          </w:rPr>
          <w:t xml:space="preserve"> 4</w:t>
        </w:r>
      </w:hyperlink>
      <w:r w:rsidRPr="004B0040">
        <w:rPr>
          <w:rFonts w:ascii="Arial" w:eastAsiaTheme="minorHAnsi" w:hAnsi="Arial" w:cs="Arial"/>
          <w:lang w:eastAsia="en-US"/>
        </w:rPr>
        <w:t xml:space="preserve">  настоящего Положения, принимает решения об удовлетворении (об отказе в удовлетворении) ходатайств и о рассмотрении (об отказе в рассмотрении) в ходе заседания комиссии дополнительных материалов.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5" w:name="Par40"/>
      <w:bookmarkEnd w:id="15"/>
      <w:r w:rsidRPr="004B0040">
        <w:rPr>
          <w:rFonts w:ascii="Arial" w:eastAsiaTheme="minorHAnsi" w:hAnsi="Arial" w:cs="Arial"/>
          <w:lang w:eastAsia="en-US"/>
        </w:rPr>
        <w:t xml:space="preserve">1) Заседание комиссии по рассмотрению заявления,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"б"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6" w:name="Par41"/>
      <w:bookmarkEnd w:id="16"/>
      <w:r w:rsidRPr="004B0040">
        <w:rPr>
          <w:rFonts w:ascii="Arial" w:eastAsiaTheme="minorHAnsi" w:hAnsi="Arial" w:cs="Arial"/>
          <w:lang w:eastAsia="en-US"/>
        </w:rPr>
        <w:t xml:space="preserve">2) Уведомление, указанное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</w:t>
      </w:r>
      <w:r w:rsidRPr="004B0040">
        <w:rPr>
          <w:rFonts w:ascii="Arial" w:eastAsiaTheme="minorHAnsi" w:hAnsi="Arial" w:cs="Arial"/>
          <w:lang w:eastAsia="en-US"/>
        </w:rPr>
        <w:t>. Секретарь комиссии осуществляет: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информирование членов комиссии, иных лиц, участвующих в заседании комиссии, о дате, времени, месте и повестке дня очередного заседания комиссии не позднее чем за три рабочих дня до дня заседания;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ведение протокола заседания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подготовку и выдачу выписок из протоколов заседаний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прием и регистрацию информации, поступившей в адрес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13</w:t>
      </w:r>
      <w:r w:rsidRPr="004B0040">
        <w:rPr>
          <w:rFonts w:ascii="Arial" w:eastAsiaTheme="minorHAnsi" w:hAnsi="Arial" w:cs="Arial"/>
          <w:lang w:eastAsia="en-US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настоящего Положения.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Заседания комиссии могут проводиться в отсутствие муниципального служащего или гражданина в случае: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если в обращении, заявлении или уведомлении,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</w:t>
      </w:r>
      <w:r w:rsidRPr="004B0040">
        <w:rPr>
          <w:rFonts w:ascii="Arial" w:eastAsiaTheme="minorHAnsi" w:hAnsi="Arial" w:cs="Arial"/>
          <w:lang w:eastAsia="en-US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мун</w:t>
      </w:r>
      <w:r>
        <w:rPr>
          <w:rFonts w:ascii="Arial" w:eastAsiaTheme="minorHAnsi" w:hAnsi="Arial" w:cs="Arial"/>
          <w:lang w:eastAsia="en-US"/>
        </w:rPr>
        <w:t>иципальным правовым актом администрации муниципального образования «</w:t>
      </w:r>
      <w:r w:rsidR="00EB19FE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 xml:space="preserve">» </w:t>
      </w:r>
      <w:r w:rsidRPr="004B0040">
        <w:rPr>
          <w:rFonts w:ascii="Arial" w:eastAsiaTheme="minorHAnsi" w:hAnsi="Arial" w:cs="Arial"/>
          <w:lang w:eastAsia="en-US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</w:t>
      </w:r>
      <w:r w:rsidRPr="004B0040">
        <w:rPr>
          <w:rFonts w:ascii="Arial" w:eastAsiaTheme="minorHAnsi" w:hAnsi="Arial" w:cs="Arial"/>
          <w:lang w:eastAsia="en-US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7" w:name="Par55"/>
      <w:bookmarkEnd w:id="17"/>
      <w:r>
        <w:rPr>
          <w:rFonts w:ascii="Arial" w:eastAsiaTheme="minorHAnsi" w:hAnsi="Arial" w:cs="Arial"/>
          <w:lang w:eastAsia="en-US"/>
        </w:rPr>
        <w:t>16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втором абзаце подпункта "а"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являются достоверными и полными;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установить, что сведения, представленные муниципальным служащим в соответствии со </w:t>
      </w:r>
      <w:hyperlink w:anchor="Par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вторым абзацем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17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третьем абзаце 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дпункта "а" подпункта 1 пункта 7</w:t>
        </w:r>
      </w:hyperlink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установить, что муниципальный служащий соблюдал ограничения и запреты, требования о предотвращении или об урегулировании конфликта интересов и исполнял обязанности, установленные в целях противодействия коррупции;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установить, что муниципальный служащий не соблюдал ограничения и запреты, требования о предотвращении или об урегулировании конфликта интересов и не исполнял обязанности, установленные в целях противодействия коррупции. В этом случае комиссия рекомендует представителю нанимателя (работодателю) указать муниципальному служащему на недопустимость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либо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8" w:name="Par61"/>
      <w:bookmarkEnd w:id="18"/>
      <w:r>
        <w:rPr>
          <w:rFonts w:ascii="Arial" w:eastAsiaTheme="minorHAnsi" w:hAnsi="Arial" w:cs="Arial"/>
          <w:lang w:eastAsia="en-US"/>
        </w:rPr>
        <w:lastRenderedPageBreak/>
        <w:t>18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О принятом решении секретарь комиссии направляет гражданину письменное уведомление не позднее одного рабочего дня, следующего за днем проведения соответствующего заседания комиссии, и уведомляет его устно не позднее трех рабочих дней, следующих за днем проведения соответствующего заседания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19" w:name="Par65"/>
      <w:bookmarkEnd w:id="19"/>
      <w:r>
        <w:rPr>
          <w:rFonts w:ascii="Arial" w:eastAsiaTheme="minorHAnsi" w:hAnsi="Arial" w:cs="Arial"/>
          <w:lang w:eastAsia="en-US"/>
        </w:rPr>
        <w:t>19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0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"б"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0" w:name="Par66"/>
      <w:bookmarkEnd w:id="20"/>
      <w:r w:rsidRPr="004B0040">
        <w:rPr>
          <w:rFonts w:ascii="Arial" w:eastAsiaTheme="minorHAnsi" w:hAnsi="Arial" w:cs="Arial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</w:t>
      </w:r>
      <w:r w:rsidR="00EB19FE">
        <w:rPr>
          <w:rFonts w:ascii="Arial" w:eastAsiaTheme="minorHAnsi" w:hAnsi="Arial" w:cs="Arial"/>
          <w:lang w:eastAsia="en-US"/>
        </w:rPr>
        <w:t>е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1" w:name="Par70"/>
      <w:bookmarkEnd w:id="21"/>
      <w:r>
        <w:rPr>
          <w:rFonts w:ascii="Arial" w:eastAsiaTheme="minorHAnsi" w:hAnsi="Arial" w:cs="Arial"/>
          <w:lang w:eastAsia="en-US"/>
        </w:rPr>
        <w:t>20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"в"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2" w:name="Par71"/>
      <w:bookmarkEnd w:id="22"/>
      <w:r w:rsidRPr="004B0040">
        <w:rPr>
          <w:rFonts w:ascii="Arial" w:eastAsiaTheme="minorHAnsi" w:hAnsi="Arial" w:cs="Arial"/>
          <w:lang w:eastAsia="en-US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64407B">
        <w:rPr>
          <w:rFonts w:ascii="Arial" w:eastAsiaTheme="minorHAnsi" w:hAnsi="Arial" w:cs="Arial"/>
          <w:lang w:eastAsia="en-US"/>
        </w:rPr>
        <w:t xml:space="preserve">главе </w:t>
      </w:r>
      <w:r w:rsidR="0064407B" w:rsidRPr="004B0040">
        <w:rPr>
          <w:rFonts w:ascii="Arial" w:eastAsiaTheme="minorHAnsi" w:hAnsi="Arial" w:cs="Arial"/>
          <w:lang w:eastAsia="en-US"/>
        </w:rPr>
        <w:t>муниципального</w:t>
      </w:r>
      <w:r>
        <w:rPr>
          <w:rFonts w:ascii="Arial" w:eastAsiaTheme="minorHAnsi" w:hAnsi="Arial" w:cs="Arial"/>
          <w:lang w:eastAsia="en-US"/>
        </w:rPr>
        <w:t xml:space="preserve"> образован</w:t>
      </w:r>
      <w:r w:rsidR="00EB19FE">
        <w:rPr>
          <w:rFonts w:ascii="Arial" w:eastAsiaTheme="minorHAnsi" w:hAnsi="Arial" w:cs="Arial"/>
          <w:lang w:eastAsia="en-US"/>
        </w:rPr>
        <w:t>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Arial" w:eastAsiaTheme="minorHAnsi" w:hAnsi="Arial" w:cs="Arial"/>
          <w:lang w:eastAsia="en-US"/>
        </w:rPr>
        <w:t>главе муниципального о</w:t>
      </w:r>
      <w:r w:rsidR="00EB19FE">
        <w:rPr>
          <w:rFonts w:ascii="Arial" w:eastAsiaTheme="minorHAnsi" w:hAnsi="Arial" w:cs="Arial"/>
          <w:lang w:eastAsia="en-US"/>
        </w:rPr>
        <w:t>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применить к муниципальному служащему конкретную меру ответственности.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3" w:name="Par75"/>
      <w:bookmarkEnd w:id="23"/>
      <w:r>
        <w:rPr>
          <w:rFonts w:ascii="Arial" w:eastAsiaTheme="minorHAnsi" w:hAnsi="Arial" w:cs="Arial"/>
          <w:lang w:eastAsia="en-US"/>
        </w:rPr>
        <w:lastRenderedPageBreak/>
        <w:t>21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вопросов, предусмотренных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подпунктом "а" подпункта 1</w:t>
        </w:r>
      </w:hyperlink>
      <w:r w:rsidRPr="004B0040">
        <w:rPr>
          <w:rFonts w:ascii="Arial" w:eastAsiaTheme="minorHAnsi" w:hAnsi="Arial" w:cs="Arial"/>
          <w:lang w:eastAsia="en-US"/>
        </w:rPr>
        <w:t xml:space="preserve">, </w:t>
      </w:r>
      <w:r w:rsidR="0064407B">
        <w:t>2 пункта</w:t>
      </w:r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 xml:space="preserve">настоящего Положения, при наличии к тому оснований комиссия может принять иное, чем предусмотрено </w:t>
      </w:r>
      <w:hyperlink w:anchor="Par55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пунктами </w:t>
        </w:r>
        <w:r>
          <w:rPr>
            <w:rFonts w:ascii="Arial" w:eastAsiaTheme="minorHAnsi" w:hAnsi="Arial" w:cs="Arial"/>
            <w:color w:val="0000FF"/>
            <w:lang w:eastAsia="en-US"/>
          </w:rPr>
          <w:t>16-19</w:t>
        </w:r>
      </w:hyperlink>
      <w:r w:rsidRPr="002E063F">
        <w:rPr>
          <w:rFonts w:ascii="Arial" w:eastAsiaTheme="minorHAnsi" w:hAnsi="Arial" w:cs="Arial"/>
          <w:lang w:eastAsia="en-US"/>
        </w:rPr>
        <w:t xml:space="preserve">, </w:t>
      </w:r>
      <w:r w:rsidRPr="002E063F">
        <w:rPr>
          <w:rFonts w:ascii="Arial" w:hAnsi="Arial" w:cs="Arial"/>
        </w:rPr>
        <w:t>23</w:t>
      </w:r>
      <w:r>
        <w:t xml:space="preserve"> </w:t>
      </w:r>
      <w:r w:rsidRPr="004B0040">
        <w:rPr>
          <w:rFonts w:ascii="Arial" w:eastAsiaTheme="minorHAnsi" w:hAnsi="Arial" w:cs="Arial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1) По итогам рассмотрения вопроса, указанного в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администрации</w:t>
      </w:r>
      <w:r w:rsidR="00EB19FE">
        <w:rPr>
          <w:rFonts w:ascii="Arial" w:eastAsiaTheme="minorHAnsi" w:hAnsi="Arial" w:cs="Arial"/>
          <w:lang w:eastAsia="en-US"/>
        </w:rPr>
        <w:t xml:space="preserve">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статьи 12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N 273-ФЗ </w:t>
      </w:r>
      <w:r>
        <w:rPr>
          <w:rFonts w:ascii="Arial" w:eastAsiaTheme="minorHAnsi" w:hAnsi="Arial" w:cs="Arial"/>
          <w:lang w:eastAsia="en-US"/>
        </w:rPr>
        <w:t>«О противодействии коррупции»</w:t>
      </w:r>
      <w:r w:rsidRPr="004B0040">
        <w:rPr>
          <w:rFonts w:ascii="Arial" w:eastAsiaTheme="minorHAnsi" w:hAnsi="Arial" w:cs="Arial"/>
          <w:lang w:eastAsia="en-US"/>
        </w:rPr>
        <w:t xml:space="preserve">. В этом случае комиссия рекомендует </w:t>
      </w:r>
      <w:r>
        <w:rPr>
          <w:rFonts w:ascii="Arial" w:eastAsiaTheme="minorHAnsi" w:hAnsi="Arial" w:cs="Arial"/>
          <w:lang w:eastAsia="en-US"/>
        </w:rPr>
        <w:t xml:space="preserve">главе муниципального образования </w:t>
      </w:r>
      <w:r w:rsidR="00EB19FE">
        <w:rPr>
          <w:rFonts w:ascii="Arial" w:eastAsiaTheme="minorHAnsi" w:hAnsi="Arial" w:cs="Arial"/>
          <w:lang w:eastAsia="en-US"/>
        </w:rPr>
        <w:t>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22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предусмотренного </w:t>
      </w:r>
      <w:hyperlink w:anchor="Par6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"б" подпункта 1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соответствующее решение.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4" w:name="Par80"/>
      <w:bookmarkEnd w:id="24"/>
      <w:r>
        <w:rPr>
          <w:rFonts w:ascii="Arial" w:eastAsiaTheme="minorHAnsi" w:hAnsi="Arial" w:cs="Arial"/>
          <w:lang w:eastAsia="en-US"/>
        </w:rPr>
        <w:t>23</w:t>
      </w:r>
      <w:r w:rsidRPr="004B0040">
        <w:rPr>
          <w:rFonts w:ascii="Arial" w:eastAsiaTheme="minorHAnsi" w:hAnsi="Arial" w:cs="Arial"/>
          <w:lang w:eastAsia="en-US"/>
        </w:rPr>
        <w:t xml:space="preserve">. По итогам рассмотрения вопроса, указанного в </w:t>
      </w:r>
      <w:hyperlink w:anchor="Par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4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комиссия принимает одно из следующих решений: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достоверными и полными;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частью 1 статьи 3</w:t>
        </w:r>
      </w:hyperlink>
      <w:r w:rsidRPr="004B0040">
        <w:rPr>
          <w:rFonts w:ascii="Arial" w:eastAsiaTheme="minorHAnsi" w:hAnsi="Arial" w:cs="Arial"/>
          <w:lang w:eastAsia="en-US"/>
        </w:rPr>
        <w:t xml:space="preserve"> Федерального закона </w:t>
      </w:r>
      <w:r>
        <w:rPr>
          <w:rFonts w:ascii="Arial" w:eastAsiaTheme="minorHAnsi" w:hAnsi="Arial" w:cs="Arial"/>
          <w:lang w:eastAsia="en-US"/>
        </w:rPr>
        <w:t>«</w:t>
      </w:r>
      <w:r w:rsidRPr="004B0040">
        <w:rPr>
          <w:rFonts w:ascii="Arial" w:eastAsiaTheme="minorHAnsi" w:hAnsi="Arial" w:cs="Arial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24.</w:t>
      </w:r>
      <w:r w:rsidRPr="004B0040">
        <w:rPr>
          <w:rFonts w:ascii="Arial" w:eastAsiaTheme="minorHAnsi" w:hAnsi="Arial" w:cs="Arial"/>
          <w:lang w:eastAsia="en-US"/>
        </w:rPr>
        <w:t xml:space="preserve"> Для исполнения решений комиссии могут быть подготовлены проекты муниципальных правовых актов </w:t>
      </w:r>
      <w:r>
        <w:rPr>
          <w:rFonts w:ascii="Arial" w:eastAsiaTheme="minorHAnsi" w:hAnsi="Arial" w:cs="Arial"/>
          <w:lang w:eastAsia="en-US"/>
        </w:rPr>
        <w:t>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решений или поручений </w:t>
      </w:r>
      <w:r>
        <w:rPr>
          <w:rFonts w:ascii="Arial" w:eastAsiaTheme="minorHAnsi" w:hAnsi="Arial" w:cs="Arial"/>
          <w:lang w:eastAsia="en-US"/>
        </w:rPr>
        <w:t>главы муниципального образо</w:t>
      </w:r>
      <w:r w:rsidR="00EB19FE">
        <w:rPr>
          <w:rFonts w:ascii="Arial" w:eastAsiaTheme="minorHAnsi" w:hAnsi="Arial" w:cs="Arial"/>
          <w:lang w:eastAsia="en-US"/>
        </w:rPr>
        <w:t>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25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по вопросам, указанным в </w:t>
      </w:r>
      <w:hyperlink w:anchor="Par1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пункте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26</w:t>
      </w:r>
      <w:r w:rsidRPr="004B0040">
        <w:rPr>
          <w:rFonts w:ascii="Arial" w:eastAsiaTheme="minorHAnsi" w:hAnsi="Arial" w:cs="Arial"/>
          <w:lang w:eastAsia="en-US"/>
        </w:rPr>
        <w:t xml:space="preserve">. В случае, если в обращениях, заявлениях, уведомлениях, предусмотренных </w:t>
      </w:r>
      <w:hyperlink w:anchor="Par7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не содержится указания о намерении представивших их лиц присутствовать на заседании комиссии лично, а также в случае рассмотрения уведомления, предусмотренного </w:t>
      </w:r>
      <w:hyperlink w:anchor="Par1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подпунктом 3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 членам комиссии опросных листов и иных материалов.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Оригинал подписанного опросного листа член комиссии направляет в комиссию в срок не позднее трех рабочих дней со дня его получения.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ar92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пункта </w:t>
        </w:r>
        <w:r>
          <w:rPr>
            <w:rFonts w:ascii="Arial" w:eastAsiaTheme="minorHAnsi" w:hAnsi="Arial" w:cs="Arial"/>
            <w:color w:val="0000FF"/>
            <w:lang w:eastAsia="en-US"/>
          </w:rPr>
          <w:t>28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 и направляется секретарем комиссии членам комиссии и заинтересованным лицам в течение семи рабочих дней после подписания протокола.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5" w:name="Par90"/>
      <w:bookmarkEnd w:id="25"/>
      <w:r>
        <w:rPr>
          <w:rFonts w:ascii="Arial" w:eastAsiaTheme="minorHAnsi" w:hAnsi="Arial" w:cs="Arial"/>
          <w:lang w:eastAsia="en-US"/>
        </w:rPr>
        <w:t>27</w:t>
      </w:r>
      <w:r w:rsidRPr="004B0040">
        <w:rPr>
          <w:rFonts w:ascii="Arial" w:eastAsiaTheme="minorHAnsi" w:hAnsi="Arial" w:cs="Arial"/>
          <w:lang w:eastAsia="en-US"/>
        </w:rPr>
        <w:t xml:space="preserve">. Решения комиссии оформляются протоколами, которые подписывают члены комиссии, принимавшие участие в ее заседаниях (заочном голосовании). Решения комиссии, за исключением решения, принимаемого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носят рекомендательный характер для представителя нанимателя (работодателя). Решение, принимаемое по итогам рассмотрения вопроса, указанного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>по</w:t>
        </w:r>
        <w:r>
          <w:rPr>
            <w:rFonts w:ascii="Arial" w:eastAsiaTheme="minorHAnsi" w:hAnsi="Arial" w:cs="Arial"/>
            <w:color w:val="0000FF"/>
            <w:lang w:eastAsia="en-US"/>
          </w:rPr>
          <w:t>дпункте "а" подпункта 2 пункта 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носит обязательный характер.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bookmarkStart w:id="26" w:name="Par92"/>
      <w:bookmarkEnd w:id="26"/>
      <w:r>
        <w:rPr>
          <w:rFonts w:ascii="Arial" w:eastAsiaTheme="minorHAnsi" w:hAnsi="Arial" w:cs="Arial"/>
          <w:lang w:eastAsia="en-US"/>
        </w:rPr>
        <w:t>28</w:t>
      </w:r>
      <w:r w:rsidRPr="004B0040">
        <w:rPr>
          <w:rFonts w:ascii="Arial" w:eastAsiaTheme="minorHAnsi" w:hAnsi="Arial" w:cs="Arial"/>
          <w:lang w:eastAsia="en-US"/>
        </w:rPr>
        <w:t>. В протоколе заседания комиссии указываются: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дата заседания комиссии;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членов комиссии и других лиц, присутствующих на заседании;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предъявляемые к муниципальному служащему претензии, материалы, на которых они основываются;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содержание пояснений муниципального служащего и других лиц по существу предъявляемых претензий;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фамилии, имена, отчества выступивших на заседании лиц и краткое изложение их выступлений;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источник информации, содержащей основания для проведения заседания комиссии, дата поступления информации в адрес председателя комиссии или в кадр</w:t>
      </w:r>
      <w:r>
        <w:rPr>
          <w:rFonts w:ascii="Arial" w:eastAsiaTheme="minorHAnsi" w:hAnsi="Arial" w:cs="Arial"/>
          <w:lang w:eastAsia="en-US"/>
        </w:rPr>
        <w:t>овую службу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>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другие сведения;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результаты голосования;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решение и обоснование его принятия.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29</w:t>
      </w:r>
      <w:r w:rsidRPr="004B0040">
        <w:rPr>
          <w:rFonts w:ascii="Arial" w:eastAsiaTheme="minorHAnsi" w:hAnsi="Arial" w:cs="Arial"/>
          <w:lang w:eastAsia="en-US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Pr="004B0040">
        <w:rPr>
          <w:rFonts w:ascii="Arial" w:eastAsiaTheme="minorHAnsi" w:hAnsi="Arial" w:cs="Arial"/>
          <w:lang w:eastAsia="en-US"/>
        </w:rPr>
        <w:t>. Копии протокола заседания комиссии в семидневный срок со дня заседания направляются: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представителю нанимателя (работодателю);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муниципальному служащему (полностью или в виде выписок);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- иным заинтересованным лицам (по решению комиссии).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31</w:t>
      </w:r>
      <w:r w:rsidRPr="004B0040">
        <w:rPr>
          <w:rFonts w:ascii="Arial" w:eastAsiaTheme="minorHAnsi" w:hAnsi="Arial" w:cs="Arial"/>
          <w:lang w:eastAsia="en-US"/>
        </w:rPr>
        <w:t xml:space="preserve">. Представитель нанимателя (работодатель) обязан рассмотреть протокол заседания комиссии и вправе учесть в пределах </w:t>
      </w:r>
      <w:r w:rsidR="0064407B" w:rsidRPr="004B0040">
        <w:rPr>
          <w:rFonts w:ascii="Arial" w:eastAsiaTheme="minorHAnsi" w:hAnsi="Arial" w:cs="Arial"/>
          <w:lang w:eastAsia="en-US"/>
        </w:rPr>
        <w:t>своей компетенции,</w:t>
      </w:r>
      <w:r w:rsidRPr="004B0040">
        <w:rPr>
          <w:rFonts w:ascii="Arial" w:eastAsiaTheme="minorHAnsi" w:hAnsi="Arial" w:cs="Arial"/>
          <w:lang w:eastAsia="en-US"/>
        </w:rPr>
        <w:t xml:space="preserve"> содержащиеся в нем рекомендации при принятии решения о применении к муниципальному </w:t>
      </w:r>
      <w:r w:rsidRPr="004B0040">
        <w:rPr>
          <w:rFonts w:ascii="Arial" w:eastAsiaTheme="minorHAnsi" w:hAnsi="Arial" w:cs="Arial"/>
          <w:lang w:eastAsia="en-US"/>
        </w:rPr>
        <w:lastRenderedPageBreak/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32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33</w:t>
      </w:r>
      <w:r w:rsidRPr="004B0040">
        <w:rPr>
          <w:rFonts w:ascii="Arial" w:eastAsiaTheme="minorHAnsi" w:hAnsi="Arial" w:cs="Arial"/>
          <w:lang w:eastAsia="en-US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трехдневный срок со дня заседания комиссии, а при необходимости - немедленно.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34</w:t>
      </w:r>
      <w:r w:rsidRPr="004B0040">
        <w:rPr>
          <w:rFonts w:ascii="Arial" w:eastAsiaTheme="minorHAnsi" w:hAnsi="Arial" w:cs="Arial"/>
          <w:lang w:eastAsia="en-US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ограничений и запретов, требований о предотвращении или об урегулировании конфликта интересов и исполнении обязанностей, установленных в целях противодействия коррупции.</w:t>
      </w:r>
    </w:p>
    <w:p w:rsidR="00F0555E" w:rsidRPr="004B0040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35</w:t>
      </w:r>
      <w:r w:rsidRPr="004B0040">
        <w:rPr>
          <w:rFonts w:ascii="Arial" w:eastAsiaTheme="minorHAnsi" w:hAnsi="Arial" w:cs="Arial"/>
          <w:lang w:eastAsia="en-US"/>
        </w:rPr>
        <w:t xml:space="preserve">. Выписка из решения комиссии, заверенная подписью секретаря комиссии и печатью администрации </w:t>
      </w:r>
      <w:r w:rsidR="00EB19FE">
        <w:rPr>
          <w:rFonts w:ascii="Arial" w:eastAsiaTheme="minorHAnsi" w:hAnsi="Arial" w:cs="Arial"/>
          <w:lang w:eastAsia="en-US"/>
        </w:rPr>
        <w:t>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вручается гражданину, замещавшему должность муниципальной службы, включенную в перечень должностей, утвержденный муниципальным правовым актом </w:t>
      </w:r>
      <w:r>
        <w:rPr>
          <w:rFonts w:ascii="Arial" w:eastAsiaTheme="minorHAnsi" w:hAnsi="Arial" w:cs="Arial"/>
          <w:lang w:eastAsia="en-US"/>
        </w:rPr>
        <w:t>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, в отношении которого рассматривался вопрос, указанный в </w:t>
      </w:r>
      <w:hyperlink w:anchor="Par9" w:history="1">
        <w:r w:rsidRPr="004B0040">
          <w:rPr>
            <w:rFonts w:ascii="Arial" w:eastAsiaTheme="minorHAnsi" w:hAnsi="Arial" w:cs="Arial"/>
            <w:color w:val="0000FF"/>
            <w:lang w:eastAsia="en-US"/>
          </w:rPr>
          <w:t xml:space="preserve">подпункте "а" подпункта 2 пункта </w:t>
        </w:r>
        <w:r>
          <w:rPr>
            <w:rFonts w:ascii="Arial" w:eastAsiaTheme="minorHAnsi" w:hAnsi="Arial" w:cs="Arial"/>
            <w:color w:val="0000FF"/>
            <w:lang w:eastAsia="en-US"/>
          </w:rPr>
          <w:t>7</w:t>
        </w:r>
      </w:hyperlink>
      <w:r w:rsidRPr="004B0040">
        <w:rPr>
          <w:rFonts w:ascii="Arial" w:eastAsiaTheme="minorHAnsi" w:hAnsi="Arial" w:cs="Arial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0555E" w:rsidRDefault="00F0555E" w:rsidP="00F0555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36</w:t>
      </w:r>
      <w:r w:rsidRPr="004B0040">
        <w:rPr>
          <w:rFonts w:ascii="Arial" w:eastAsiaTheme="minorHAnsi" w:hAnsi="Arial" w:cs="Arial"/>
          <w:lang w:eastAsia="en-US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Arial" w:eastAsiaTheme="minorHAnsi" w:hAnsi="Arial" w:cs="Arial"/>
          <w:lang w:eastAsia="en-US"/>
        </w:rPr>
        <w:t>должностным лицом администраци</w:t>
      </w:r>
      <w:r w:rsidR="00EB19FE">
        <w:rPr>
          <w:rFonts w:ascii="Arial" w:eastAsiaTheme="minorHAnsi" w:hAnsi="Arial" w:cs="Arial"/>
          <w:lang w:eastAsia="en-US"/>
        </w:rPr>
        <w:t>и муниципального образования «Александровск</w:t>
      </w:r>
      <w:r>
        <w:rPr>
          <w:rFonts w:ascii="Arial" w:eastAsiaTheme="minorHAnsi" w:hAnsi="Arial" w:cs="Arial"/>
          <w:lang w:eastAsia="en-US"/>
        </w:rPr>
        <w:t xml:space="preserve">», </w:t>
      </w:r>
      <w:r w:rsidR="0064407B">
        <w:rPr>
          <w:rFonts w:ascii="Arial" w:eastAsiaTheme="minorHAnsi" w:hAnsi="Arial" w:cs="Arial"/>
          <w:lang w:eastAsia="en-US"/>
        </w:rPr>
        <w:t xml:space="preserve">ответственным </w:t>
      </w:r>
      <w:r w:rsidR="0064407B" w:rsidRPr="004B0040">
        <w:rPr>
          <w:rFonts w:ascii="Arial" w:eastAsiaTheme="minorHAnsi" w:hAnsi="Arial" w:cs="Arial"/>
          <w:lang w:eastAsia="en-US"/>
        </w:rPr>
        <w:t>за</w:t>
      </w:r>
      <w:r>
        <w:rPr>
          <w:rFonts w:ascii="Arial" w:eastAsiaTheme="minorHAnsi" w:hAnsi="Arial" w:cs="Arial"/>
          <w:lang w:eastAsia="en-US"/>
        </w:rPr>
        <w:t xml:space="preserve"> профилактику</w:t>
      </w:r>
      <w:r w:rsidRPr="004B0040">
        <w:rPr>
          <w:rFonts w:ascii="Arial" w:eastAsiaTheme="minorHAnsi" w:hAnsi="Arial" w:cs="Arial"/>
          <w:lang w:eastAsia="en-US"/>
        </w:rPr>
        <w:t xml:space="preserve"> коррупционных и иных правонарушений</w:t>
      </w:r>
      <w:r>
        <w:rPr>
          <w:rFonts w:ascii="Arial" w:eastAsiaTheme="minorHAnsi" w:hAnsi="Arial" w:cs="Arial"/>
          <w:lang w:eastAsia="en-US"/>
        </w:rPr>
        <w:t>.</w:t>
      </w:r>
    </w:p>
    <w:p w:rsidR="00F0555E" w:rsidRPr="004B0040" w:rsidRDefault="00F0555E" w:rsidP="00F055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</w:t>
      </w:r>
      <w:r w:rsidRPr="004B0040">
        <w:rPr>
          <w:rFonts w:ascii="Arial" w:eastAsiaTheme="minorHAnsi" w:hAnsi="Arial" w:cs="Arial"/>
          <w:lang w:eastAsia="en-US"/>
        </w:rPr>
        <w:t>Приложение 2</w:t>
      </w:r>
    </w:p>
    <w:p w:rsidR="00F0555E" w:rsidRPr="004B0040" w:rsidRDefault="00F0555E" w:rsidP="00F0555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r w:rsidRPr="004B0040">
        <w:rPr>
          <w:rFonts w:ascii="Arial" w:eastAsiaTheme="minorHAnsi" w:hAnsi="Arial" w:cs="Arial"/>
          <w:lang w:eastAsia="en-US"/>
        </w:rPr>
        <w:t>к постановлению администрации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                                МО «</w:t>
      </w:r>
      <w:r w:rsidR="00EB19FE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 xml:space="preserve">» </w:t>
      </w:r>
      <w:r w:rsidRPr="004B0040">
        <w:rPr>
          <w:rFonts w:ascii="Arial" w:eastAsiaTheme="minorHAnsi" w:hAnsi="Arial" w:cs="Arial"/>
          <w:lang w:eastAsia="en-US"/>
        </w:rPr>
        <w:t xml:space="preserve">от </w:t>
      </w:r>
      <w:r w:rsidR="0064407B">
        <w:rPr>
          <w:rFonts w:ascii="Arial" w:eastAsiaTheme="minorHAnsi" w:hAnsi="Arial" w:cs="Arial"/>
          <w:lang w:eastAsia="en-US"/>
        </w:rPr>
        <w:t>22</w:t>
      </w:r>
      <w:r w:rsidR="00EB19FE">
        <w:rPr>
          <w:rFonts w:ascii="Arial" w:eastAsiaTheme="minorHAnsi" w:hAnsi="Arial" w:cs="Arial"/>
          <w:lang w:eastAsia="en-US"/>
        </w:rPr>
        <w:t>.</w:t>
      </w:r>
      <w:r w:rsidR="0064407B">
        <w:rPr>
          <w:rFonts w:ascii="Arial" w:eastAsiaTheme="minorHAnsi" w:hAnsi="Arial" w:cs="Arial"/>
          <w:lang w:eastAsia="en-US"/>
        </w:rPr>
        <w:t>12</w:t>
      </w:r>
      <w:r w:rsidR="00EB19FE">
        <w:rPr>
          <w:rFonts w:ascii="Arial" w:eastAsiaTheme="minorHAnsi" w:hAnsi="Arial" w:cs="Arial"/>
          <w:lang w:eastAsia="en-US"/>
        </w:rPr>
        <w:t>.20</w:t>
      </w:r>
      <w:r w:rsidR="0064407B">
        <w:rPr>
          <w:rFonts w:ascii="Arial" w:eastAsiaTheme="minorHAnsi" w:hAnsi="Arial" w:cs="Arial"/>
          <w:lang w:eastAsia="en-US"/>
        </w:rPr>
        <w:t xml:space="preserve">23 </w:t>
      </w:r>
      <w:r w:rsidR="00EB19FE">
        <w:rPr>
          <w:rFonts w:ascii="Arial" w:eastAsiaTheme="minorHAnsi" w:hAnsi="Arial" w:cs="Arial"/>
          <w:lang w:eastAsia="en-US"/>
        </w:rPr>
        <w:t>г</w:t>
      </w:r>
      <w:r w:rsidRPr="004B0040">
        <w:rPr>
          <w:rFonts w:ascii="Arial" w:eastAsiaTheme="minorHAnsi" w:hAnsi="Arial" w:cs="Arial"/>
          <w:lang w:eastAsia="en-US"/>
        </w:rPr>
        <w:t xml:space="preserve"> N </w:t>
      </w:r>
      <w:r w:rsidR="0064407B">
        <w:rPr>
          <w:rFonts w:ascii="Arial" w:eastAsiaTheme="minorHAnsi" w:hAnsi="Arial" w:cs="Arial"/>
          <w:lang w:eastAsia="en-US"/>
        </w:rPr>
        <w:t>60</w:t>
      </w:r>
      <w:r w:rsidR="00EB19FE">
        <w:rPr>
          <w:rFonts w:ascii="Arial" w:eastAsiaTheme="minorHAnsi" w:hAnsi="Arial" w:cs="Arial"/>
          <w:lang w:eastAsia="en-US"/>
        </w:rPr>
        <w:t>-п</w:t>
      </w:r>
    </w:p>
    <w:p w:rsidR="00F0555E" w:rsidRPr="004B0040" w:rsidRDefault="00F0555E" w:rsidP="00F0555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СОСТАВ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КОМИССИИ ПО СОБЛЮДЕНИЮ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ТРЕБОВАНИЙ К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СЛУЖЕБНОМУ ПОВЕДЕНИЮ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МУНИЦИПАЛЬНЫХ СЛУЖАЩИХ</w:t>
      </w:r>
      <w:r w:rsidRPr="00CB79D5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4B0040">
        <w:rPr>
          <w:rFonts w:ascii="Arial" w:eastAsiaTheme="minorHAnsi" w:hAnsi="Arial" w:cs="Arial"/>
          <w:lang w:eastAsia="en-US"/>
        </w:rPr>
        <w:t>УРЕГУЛИРОВАНИЮ КОНФЛИКТА</w:t>
      </w:r>
      <w:r w:rsidRPr="00933C99">
        <w:rPr>
          <w:rFonts w:ascii="Arial" w:eastAsiaTheme="minorHAnsi" w:hAnsi="Arial" w:cs="Arial"/>
          <w:lang w:eastAsia="en-US"/>
        </w:rPr>
        <w:t xml:space="preserve"> </w:t>
      </w:r>
      <w:r w:rsidRPr="004B0040">
        <w:rPr>
          <w:rFonts w:ascii="Arial" w:eastAsiaTheme="minorHAnsi" w:hAnsi="Arial" w:cs="Arial"/>
          <w:lang w:eastAsia="en-US"/>
        </w:rPr>
        <w:t>ИНТЕРЕСОВ В АДМИНИСТРАЦИИ</w:t>
      </w:r>
    </w:p>
    <w:p w:rsidR="00F0555E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 «</w:t>
      </w:r>
      <w:r w:rsidR="00EB19FE">
        <w:rPr>
          <w:rFonts w:ascii="Arial" w:eastAsiaTheme="minorHAnsi" w:hAnsi="Arial" w:cs="Arial"/>
          <w:lang w:eastAsia="en-US"/>
        </w:rPr>
        <w:t>АЛЕКСАНДРОВСК</w:t>
      </w:r>
      <w:r>
        <w:rPr>
          <w:rFonts w:ascii="Arial" w:eastAsiaTheme="minorHAnsi" w:hAnsi="Arial" w:cs="Arial"/>
          <w:lang w:eastAsia="en-US"/>
        </w:rPr>
        <w:t>»</w:t>
      </w:r>
      <w:r w:rsidRPr="004B0040">
        <w:rPr>
          <w:rFonts w:ascii="Arial" w:eastAsiaTheme="minorHAnsi" w:hAnsi="Arial" w:cs="Arial"/>
          <w:lang w:eastAsia="en-US"/>
        </w:rPr>
        <w:t xml:space="preserve"> </w:t>
      </w:r>
    </w:p>
    <w:p w:rsidR="00F0555E" w:rsidRPr="004B0040" w:rsidRDefault="00F0555E" w:rsidP="00F0555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F0555E" w:rsidRPr="004B0040" w:rsidRDefault="00F0555E" w:rsidP="00F0555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F0555E" w:rsidRDefault="00EB19FE" w:rsidP="00F05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 –глава МО «Александровск» </w:t>
      </w:r>
      <w:r w:rsidR="0064407B">
        <w:rPr>
          <w:rFonts w:ascii="Arial" w:hAnsi="Arial" w:cs="Arial"/>
        </w:rPr>
        <w:t>О.В. Иванова.</w:t>
      </w:r>
    </w:p>
    <w:p w:rsidR="00F0555E" w:rsidRDefault="00F0555E" w:rsidP="00F0555E">
      <w:pPr>
        <w:rPr>
          <w:rFonts w:ascii="Arial" w:hAnsi="Arial" w:cs="Arial"/>
        </w:rPr>
      </w:pPr>
      <w:r>
        <w:rPr>
          <w:rFonts w:ascii="Arial" w:hAnsi="Arial" w:cs="Arial"/>
        </w:rPr>
        <w:t>Заместител</w:t>
      </w:r>
      <w:r w:rsidR="00EB1A76">
        <w:rPr>
          <w:rFonts w:ascii="Arial" w:hAnsi="Arial" w:cs="Arial"/>
        </w:rPr>
        <w:t>ь председателя комиссии-заместитель председателя Думы МО «А</w:t>
      </w:r>
      <w:r w:rsidR="0064407B">
        <w:rPr>
          <w:rFonts w:ascii="Arial" w:hAnsi="Arial" w:cs="Arial"/>
        </w:rPr>
        <w:t>лександровск» С.А. Ахмедзъянова</w:t>
      </w:r>
    </w:p>
    <w:p w:rsidR="00F0555E" w:rsidRDefault="00EB1A76" w:rsidP="00F05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комиссии- депутат Думы МО «Александровск» </w:t>
      </w:r>
      <w:r w:rsidR="0064407B">
        <w:rPr>
          <w:rFonts w:ascii="Arial" w:hAnsi="Arial" w:cs="Arial"/>
        </w:rPr>
        <w:t>О.К. Дорошенко</w:t>
      </w:r>
    </w:p>
    <w:p w:rsidR="00F0555E" w:rsidRDefault="00EB1A76" w:rsidP="00F05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комиссии- </w:t>
      </w:r>
      <w:r w:rsidR="008D7CC7">
        <w:rPr>
          <w:rFonts w:ascii="Arial" w:hAnsi="Arial" w:cs="Arial"/>
        </w:rPr>
        <w:t>специалист 1 категории А.П. Завгородняя</w:t>
      </w:r>
    </w:p>
    <w:p w:rsidR="00EB1A76" w:rsidRPr="004F0428" w:rsidRDefault="00EB1A76" w:rsidP="00F05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- специал</w:t>
      </w:r>
      <w:r w:rsidR="008D7CC7">
        <w:rPr>
          <w:rFonts w:ascii="Arial" w:hAnsi="Arial" w:cs="Arial"/>
        </w:rPr>
        <w:t>ист 2 категории Ю.Г. Богданова</w:t>
      </w:r>
    </w:p>
    <w:p w:rsidR="005510B0" w:rsidRDefault="005510B0"/>
    <w:sectPr w:rsidR="005510B0" w:rsidSect="005B1429">
      <w:head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AB" w:rsidRDefault="006D69AB">
      <w:r>
        <w:separator/>
      </w:r>
    </w:p>
  </w:endnote>
  <w:endnote w:type="continuationSeparator" w:id="0">
    <w:p w:rsidR="006D69AB" w:rsidRDefault="006D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AB" w:rsidRDefault="006D69AB">
      <w:r>
        <w:separator/>
      </w:r>
    </w:p>
  </w:footnote>
  <w:footnote w:type="continuationSeparator" w:id="0">
    <w:p w:rsidR="006D69AB" w:rsidRDefault="006D6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15329"/>
      <w:docPartObj>
        <w:docPartGallery w:val="Page Numbers (Top of Page)"/>
        <w:docPartUnique/>
      </w:docPartObj>
    </w:sdtPr>
    <w:sdtEndPr/>
    <w:sdtContent>
      <w:p w:rsidR="005B1429" w:rsidRDefault="003050F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5D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7E58" w:rsidRDefault="006D69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AB"/>
    <w:rsid w:val="001073D6"/>
    <w:rsid w:val="003020B8"/>
    <w:rsid w:val="00302B6E"/>
    <w:rsid w:val="003050FA"/>
    <w:rsid w:val="00312D05"/>
    <w:rsid w:val="003625DC"/>
    <w:rsid w:val="00476790"/>
    <w:rsid w:val="00515EF2"/>
    <w:rsid w:val="00516D0F"/>
    <w:rsid w:val="00540ECB"/>
    <w:rsid w:val="005510B0"/>
    <w:rsid w:val="005A707D"/>
    <w:rsid w:val="005E52C9"/>
    <w:rsid w:val="0064407B"/>
    <w:rsid w:val="006D69AB"/>
    <w:rsid w:val="008D7CC7"/>
    <w:rsid w:val="008F52FA"/>
    <w:rsid w:val="00CE56AB"/>
    <w:rsid w:val="00EB19FE"/>
    <w:rsid w:val="00EB1A76"/>
    <w:rsid w:val="00ED1AAB"/>
    <w:rsid w:val="00F0389A"/>
    <w:rsid w:val="00F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27F04-58B2-429B-93C5-CFB47285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555E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F05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5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5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2D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2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5396E457EE9DA51F64AA5C0FDFF717EFFA85F2CE4DE9121AC37443E0929F2EB359FBBE708D271I4X2E" TargetMode="External"/><Relationship Id="rId13" Type="http://schemas.openxmlformats.org/officeDocument/2006/relationships/hyperlink" Target="consultantplus://offline/ref=4725396E457EE9DA51F64AA5C0FDFF717EFFA85F2CE4DE9121AC37443E0929F2EB359FBBE708D271I4X2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5396E457EE9DA51F64AA5C0FDFF717DF6A95E2DE6DE9121AC37443E0929F2EB359FB9IEX4E" TargetMode="External"/><Relationship Id="rId12" Type="http://schemas.openxmlformats.org/officeDocument/2006/relationships/hyperlink" Target="consultantplus://offline/ref=4725396E457EE9DA51F64AA5C0FDFF717DF6A95E2DE6DE9121AC37443E0929F2EB359FB8IEXF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FG\Downloads\Postanovlenie-%23-181-Ob-utverzhd.-Poldozheniya-o-komissii-po-soblyudeniyu-trebovanij-k-sluzhebnomu-polozheniyu.doc" TargetMode="External"/><Relationship Id="rId11" Type="http://schemas.openxmlformats.org/officeDocument/2006/relationships/hyperlink" Target="consultantplus://offline/ref=4725396E457EE9DA51F654A8D691A57D7EFCFE512AE4D3C279F9311361592FA7AB7599EEA44CDE724AB0745FI4XB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25396E457EE9DA51F64AA5C0FDFF717DF6A95E2DE6DE9121AC37443E0929F2EB359FB8IEXF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25396E457EE9DA51F64AA5C0FDFF717DF6A95E2DE6DE9121AC37443E0929F2EB359FB8IEXFE" TargetMode="External"/><Relationship Id="rId14" Type="http://schemas.openxmlformats.org/officeDocument/2006/relationships/hyperlink" Target="consultantplus://offline/ref=4725396E457EE9DA51F64AA5C0FDFF717EFFA85F2CE4DE9121AC37443E0929F2EB359FBBE708D271I4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5637</Words>
  <Characters>32131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cp:lastPrinted>2018-06-20T01:27:00Z</cp:lastPrinted>
  <dcterms:created xsi:type="dcterms:W3CDTF">2018-06-20T00:57:00Z</dcterms:created>
  <dcterms:modified xsi:type="dcterms:W3CDTF">2023-12-29T02:06:00Z</dcterms:modified>
</cp:coreProperties>
</file>