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4" w:rsidRPr="00F91193" w:rsidRDefault="006368E6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</w:t>
      </w:r>
      <w:r w:rsidR="00B821A5">
        <w:rPr>
          <w:rFonts w:ascii="Arial" w:hAnsi="Arial" w:cs="Arial"/>
          <w:color w:val="000000"/>
          <w:sz w:val="32"/>
          <w:szCs w:val="32"/>
        </w:rPr>
        <w:t>3.06</w:t>
      </w:r>
      <w:r w:rsidR="00465AE2">
        <w:rPr>
          <w:rFonts w:ascii="Arial" w:hAnsi="Arial" w:cs="Arial"/>
          <w:color w:val="000000"/>
          <w:sz w:val="32"/>
          <w:szCs w:val="32"/>
        </w:rPr>
        <w:t>.</w:t>
      </w:r>
      <w:r w:rsidR="00D6154E">
        <w:rPr>
          <w:rFonts w:ascii="Arial" w:hAnsi="Arial" w:cs="Arial"/>
          <w:color w:val="000000"/>
          <w:sz w:val="32"/>
          <w:szCs w:val="32"/>
        </w:rPr>
        <w:t>202</w:t>
      </w:r>
      <w:r w:rsidR="007F0A3F">
        <w:rPr>
          <w:rFonts w:ascii="Arial" w:hAnsi="Arial" w:cs="Arial"/>
          <w:color w:val="000000"/>
          <w:sz w:val="32"/>
          <w:szCs w:val="32"/>
        </w:rPr>
        <w:t>5</w:t>
      </w:r>
      <w:r w:rsidR="00465AE2">
        <w:rPr>
          <w:rFonts w:ascii="Arial" w:hAnsi="Arial" w:cs="Arial"/>
          <w:color w:val="000000"/>
          <w:sz w:val="32"/>
          <w:szCs w:val="32"/>
        </w:rPr>
        <w:t xml:space="preserve"> г</w:t>
      </w:r>
      <w:r w:rsidR="00510CF4" w:rsidRPr="00DB68C8">
        <w:rPr>
          <w:rFonts w:ascii="Arial" w:hAnsi="Arial" w:cs="Arial"/>
          <w:color w:val="000000"/>
          <w:sz w:val="32"/>
          <w:szCs w:val="32"/>
        </w:rPr>
        <w:t>. №</w:t>
      </w:r>
      <w:r w:rsidR="00B821A5">
        <w:rPr>
          <w:rFonts w:ascii="Arial" w:hAnsi="Arial" w:cs="Arial"/>
          <w:color w:val="000000"/>
          <w:sz w:val="32"/>
          <w:szCs w:val="32"/>
        </w:rPr>
        <w:t>24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РОССИЙСКАЯ ФЕДЕРАЦИЯ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ИРКУТСКАЯ ОБЛАСТЬ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МАМСКО-ЧУЙСКИЙ РАЙОН</w:t>
      </w:r>
    </w:p>
    <w:p w:rsidR="00510CF4" w:rsidRPr="00DB68C8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ВИТИМСКОЕ ГОРОДСКОЕ ПОСЕЛЕНИЕ</w:t>
      </w:r>
    </w:p>
    <w:p w:rsidR="00510CF4" w:rsidRPr="00DB68C8" w:rsidRDefault="00510CF4" w:rsidP="00510CF4">
      <w:pPr>
        <w:pStyle w:val="aff5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510CF4" w:rsidRDefault="00510CF4" w:rsidP="00510CF4">
      <w:pPr>
        <w:pStyle w:val="aff5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465AE2" w:rsidRDefault="00465AE2" w:rsidP="00E04927">
      <w:pPr>
        <w:rPr>
          <w:b/>
          <w:bCs/>
          <w:sz w:val="28"/>
          <w:szCs w:val="28"/>
        </w:rPr>
      </w:pPr>
    </w:p>
    <w:p w:rsidR="00B821A5" w:rsidRPr="00465AE2" w:rsidRDefault="00B821A5" w:rsidP="00E04927">
      <w:pPr>
        <w:rPr>
          <w:b/>
          <w:bCs/>
          <w:sz w:val="28"/>
          <w:szCs w:val="28"/>
        </w:rPr>
      </w:pPr>
    </w:p>
    <w:p w:rsidR="00B821A5" w:rsidRDefault="00B821A5" w:rsidP="00B821A5">
      <w:pPr>
        <w:jc w:val="center"/>
        <w:rPr>
          <w:rFonts w:ascii="Arial" w:hAnsi="Arial" w:cs="Arial"/>
          <w:b/>
          <w:sz w:val="32"/>
          <w:szCs w:val="32"/>
        </w:rPr>
      </w:pPr>
      <w:r w:rsidRPr="00B821A5">
        <w:rPr>
          <w:rFonts w:ascii="Arial" w:hAnsi="Arial" w:cs="Arial"/>
          <w:b/>
          <w:sz w:val="32"/>
          <w:szCs w:val="32"/>
        </w:rPr>
        <w:t xml:space="preserve">Об утверждении Порядка определения </w:t>
      </w:r>
    </w:p>
    <w:p w:rsidR="00B821A5" w:rsidRPr="00B821A5" w:rsidRDefault="00B821A5" w:rsidP="00B821A5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B821A5">
        <w:rPr>
          <w:rFonts w:ascii="Arial" w:hAnsi="Arial" w:cs="Arial"/>
          <w:b/>
          <w:sz w:val="32"/>
          <w:szCs w:val="32"/>
        </w:rPr>
        <w:t>топливоснабжающей</w:t>
      </w:r>
      <w:proofErr w:type="spellEnd"/>
      <w:r w:rsidRPr="00B821A5">
        <w:rPr>
          <w:rFonts w:ascii="Arial" w:hAnsi="Arial" w:cs="Arial"/>
          <w:b/>
          <w:sz w:val="32"/>
          <w:szCs w:val="32"/>
        </w:rPr>
        <w:t xml:space="preserve"> организации и состава конкурсной комиссии по отбору </w:t>
      </w:r>
      <w:proofErr w:type="spellStart"/>
      <w:r w:rsidRPr="00B821A5">
        <w:rPr>
          <w:rFonts w:ascii="Arial" w:hAnsi="Arial" w:cs="Arial"/>
          <w:b/>
          <w:sz w:val="32"/>
          <w:szCs w:val="32"/>
        </w:rPr>
        <w:t>топливоснабжающей</w:t>
      </w:r>
      <w:proofErr w:type="spellEnd"/>
      <w:r w:rsidRPr="00B821A5">
        <w:rPr>
          <w:rFonts w:ascii="Arial" w:hAnsi="Arial" w:cs="Arial"/>
          <w:b/>
          <w:sz w:val="32"/>
          <w:szCs w:val="32"/>
        </w:rPr>
        <w:t xml:space="preserve"> организации для снабжения населения </w:t>
      </w:r>
      <w:r>
        <w:rPr>
          <w:rFonts w:ascii="Arial" w:hAnsi="Arial" w:cs="Arial"/>
          <w:b/>
          <w:sz w:val="32"/>
          <w:szCs w:val="32"/>
        </w:rPr>
        <w:t xml:space="preserve">Витимского городского поселения </w:t>
      </w:r>
      <w:r w:rsidRPr="00B821A5">
        <w:rPr>
          <w:rFonts w:ascii="Arial" w:hAnsi="Arial" w:cs="Arial"/>
          <w:b/>
          <w:sz w:val="32"/>
          <w:szCs w:val="32"/>
        </w:rPr>
        <w:t>твердым топливом (дровами)</w:t>
      </w:r>
    </w:p>
    <w:p w:rsidR="00093733" w:rsidRPr="00093733" w:rsidRDefault="00093733" w:rsidP="00093733">
      <w:pPr>
        <w:jc w:val="both"/>
        <w:rPr>
          <w:rFonts w:ascii="Arial" w:hAnsi="Arial" w:cs="Arial"/>
          <w:b/>
          <w:sz w:val="32"/>
          <w:szCs w:val="32"/>
        </w:rPr>
      </w:pPr>
    </w:p>
    <w:p w:rsidR="00852C25" w:rsidRPr="00093733" w:rsidRDefault="00B821A5" w:rsidP="00852C25">
      <w:pPr>
        <w:suppressLineNumbers/>
        <w:ind w:firstLine="743"/>
        <w:jc w:val="both"/>
        <w:rPr>
          <w:rFonts w:ascii="Arial" w:hAnsi="Arial" w:cs="Arial"/>
        </w:rPr>
      </w:pPr>
      <w:proofErr w:type="gramStart"/>
      <w:r w:rsidRPr="00B821A5">
        <w:rPr>
          <w:rFonts w:ascii="Arial" w:hAnsi="Arial" w:cs="Arial"/>
        </w:rPr>
        <w:t xml:space="preserve">В целях обеспечения населения </w:t>
      </w:r>
      <w:r w:rsidR="00852C25">
        <w:rPr>
          <w:rFonts w:ascii="Arial" w:hAnsi="Arial" w:cs="Arial"/>
        </w:rPr>
        <w:t>Витимского городского поселения</w:t>
      </w:r>
      <w:r w:rsidRPr="00B821A5">
        <w:rPr>
          <w:rFonts w:ascii="Arial" w:hAnsi="Arial" w:cs="Arial"/>
        </w:rPr>
        <w:t xml:space="preserve">, проживающего в жилых домах с печным отоплением, твердым топливом (дровами) по предельным ценам, руководствуясь Федеральным законом от 06.10.2003 г. № 131-ФЗ «Об общих принципах организации местного самоуправления в Российской Федерации», </w:t>
      </w:r>
      <w:r w:rsidR="00852C25">
        <w:rPr>
          <w:rFonts w:ascii="Arial" w:hAnsi="Arial" w:cs="Arial"/>
        </w:rPr>
        <w:t>постановление</w:t>
      </w:r>
      <w:r w:rsidR="00E87A55">
        <w:rPr>
          <w:rFonts w:ascii="Arial" w:hAnsi="Arial" w:cs="Arial"/>
        </w:rPr>
        <w:t>м</w:t>
      </w:r>
      <w:r w:rsidR="00852C25">
        <w:rPr>
          <w:rFonts w:ascii="Arial" w:hAnsi="Arial" w:cs="Arial"/>
        </w:rPr>
        <w:t xml:space="preserve"> администрации </w:t>
      </w:r>
      <w:r w:rsidRPr="00B821A5">
        <w:rPr>
          <w:rFonts w:ascii="Arial" w:hAnsi="Arial" w:cs="Arial"/>
        </w:rPr>
        <w:t xml:space="preserve">«Об организации снабжения населения </w:t>
      </w:r>
      <w:r w:rsidR="00852C25">
        <w:rPr>
          <w:rFonts w:ascii="Arial" w:hAnsi="Arial" w:cs="Arial"/>
        </w:rPr>
        <w:t>твердым топливом на территории Витимского городского поселения» от 23.06.2025 г. №23</w:t>
      </w:r>
      <w:r w:rsidRPr="00B821A5">
        <w:rPr>
          <w:rFonts w:ascii="Arial" w:hAnsi="Arial" w:cs="Arial"/>
        </w:rPr>
        <w:t>,</w:t>
      </w:r>
      <w:r w:rsidR="00852C25">
        <w:rPr>
          <w:rFonts w:ascii="Arial" w:hAnsi="Arial" w:cs="Arial"/>
        </w:rPr>
        <w:t xml:space="preserve"> Уставом</w:t>
      </w:r>
      <w:r w:rsidR="00852C25" w:rsidRPr="00093733">
        <w:rPr>
          <w:rFonts w:ascii="Arial" w:hAnsi="Arial" w:cs="Arial"/>
        </w:rPr>
        <w:t xml:space="preserve"> Витимского муниципального образования, администрация Витимского городского</w:t>
      </w:r>
      <w:proofErr w:type="gramEnd"/>
      <w:r w:rsidR="00852C25" w:rsidRPr="00093733">
        <w:rPr>
          <w:rFonts w:ascii="Arial" w:hAnsi="Arial" w:cs="Arial"/>
        </w:rPr>
        <w:t xml:space="preserve"> поселения</w:t>
      </w:r>
    </w:p>
    <w:p w:rsidR="00093733" w:rsidRPr="00093733" w:rsidRDefault="00093733" w:rsidP="00B821A5">
      <w:pPr>
        <w:jc w:val="both"/>
        <w:rPr>
          <w:rFonts w:ascii="Arial" w:hAnsi="Arial" w:cs="Arial"/>
          <w:b/>
          <w:sz w:val="32"/>
          <w:szCs w:val="32"/>
        </w:rPr>
      </w:pPr>
    </w:p>
    <w:p w:rsidR="00093733" w:rsidRPr="00093733" w:rsidRDefault="00093733" w:rsidP="00093733">
      <w:pPr>
        <w:jc w:val="center"/>
        <w:rPr>
          <w:rFonts w:ascii="Arial" w:hAnsi="Arial" w:cs="Arial"/>
          <w:b/>
          <w:sz w:val="30"/>
          <w:szCs w:val="30"/>
        </w:rPr>
      </w:pPr>
      <w:r w:rsidRPr="00093733">
        <w:rPr>
          <w:rFonts w:ascii="Arial" w:hAnsi="Arial" w:cs="Arial"/>
          <w:b/>
          <w:sz w:val="30"/>
          <w:szCs w:val="30"/>
        </w:rPr>
        <w:t>ПОСТАНОВЛЯЕТ</w:t>
      </w:r>
      <w:r w:rsidR="0040499F">
        <w:rPr>
          <w:rFonts w:ascii="Arial" w:hAnsi="Arial" w:cs="Arial"/>
          <w:b/>
          <w:sz w:val="30"/>
          <w:szCs w:val="30"/>
        </w:rPr>
        <w:t>:</w:t>
      </w:r>
    </w:p>
    <w:p w:rsidR="00093733" w:rsidRPr="00852C25" w:rsidRDefault="00093733" w:rsidP="00852C25">
      <w:pPr>
        <w:jc w:val="center"/>
        <w:rPr>
          <w:rFonts w:ascii="Arial" w:hAnsi="Arial" w:cs="Arial"/>
          <w:b/>
        </w:rPr>
      </w:pPr>
    </w:p>
    <w:p w:rsidR="00852C25" w:rsidRPr="00852C25" w:rsidRDefault="00852C25" w:rsidP="00852C25">
      <w:pPr>
        <w:suppressAutoHyphens/>
        <w:ind w:left="675"/>
        <w:jc w:val="both"/>
        <w:rPr>
          <w:rFonts w:ascii="Arial" w:hAnsi="Arial" w:cs="Arial"/>
        </w:rPr>
      </w:pPr>
      <w:r w:rsidRPr="00852C25">
        <w:rPr>
          <w:rFonts w:ascii="Arial" w:hAnsi="Arial" w:cs="Arial"/>
        </w:rPr>
        <w:t>1. Утвердить прилагаемые</w:t>
      </w:r>
      <w:r w:rsidR="00EC4A81">
        <w:rPr>
          <w:rFonts w:ascii="Arial" w:hAnsi="Arial" w:cs="Arial"/>
        </w:rPr>
        <w:t>:</w:t>
      </w:r>
    </w:p>
    <w:p w:rsidR="00852C25" w:rsidRPr="00852C25" w:rsidRDefault="00852C25" w:rsidP="00852C25">
      <w:pPr>
        <w:numPr>
          <w:ilvl w:val="1"/>
          <w:numId w:val="22"/>
        </w:numPr>
        <w:suppressAutoHyphens/>
        <w:ind w:left="0" w:firstLine="675"/>
        <w:jc w:val="both"/>
        <w:rPr>
          <w:rFonts w:ascii="Arial" w:hAnsi="Arial" w:cs="Arial"/>
        </w:rPr>
      </w:pPr>
      <w:r w:rsidRPr="00852C25">
        <w:rPr>
          <w:rFonts w:ascii="Arial" w:hAnsi="Arial" w:cs="Arial"/>
        </w:rPr>
        <w:t xml:space="preserve">Порядок определения </w:t>
      </w:r>
      <w:proofErr w:type="spellStart"/>
      <w:r w:rsidRPr="00852C25">
        <w:rPr>
          <w:rFonts w:ascii="Arial" w:hAnsi="Arial" w:cs="Arial"/>
        </w:rPr>
        <w:t>топливоснабжающей</w:t>
      </w:r>
      <w:proofErr w:type="spellEnd"/>
      <w:r w:rsidRPr="00852C25">
        <w:rPr>
          <w:rFonts w:ascii="Arial" w:hAnsi="Arial" w:cs="Arial"/>
        </w:rPr>
        <w:t xml:space="preserve">  организации для снабжения населения </w:t>
      </w:r>
      <w:r>
        <w:rPr>
          <w:rFonts w:ascii="Arial" w:hAnsi="Arial" w:cs="Arial"/>
        </w:rPr>
        <w:t xml:space="preserve">Витимского городского поселения </w:t>
      </w:r>
      <w:r w:rsidRPr="00852C25">
        <w:rPr>
          <w:rFonts w:ascii="Arial" w:hAnsi="Arial" w:cs="Arial"/>
        </w:rPr>
        <w:t>твердым топливом (дровами) по предельным ценам</w:t>
      </w:r>
      <w:r w:rsidR="00A3523B">
        <w:rPr>
          <w:rFonts w:ascii="Arial" w:hAnsi="Arial" w:cs="Arial"/>
        </w:rPr>
        <w:t xml:space="preserve"> (Приложение 1)</w:t>
      </w:r>
      <w:r w:rsidRPr="00852C25">
        <w:rPr>
          <w:rFonts w:ascii="Arial" w:hAnsi="Arial" w:cs="Arial"/>
        </w:rPr>
        <w:t>;</w:t>
      </w:r>
    </w:p>
    <w:p w:rsidR="00852C25" w:rsidRPr="00852C25" w:rsidRDefault="00852C25" w:rsidP="00852C25">
      <w:pPr>
        <w:numPr>
          <w:ilvl w:val="1"/>
          <w:numId w:val="22"/>
        </w:numPr>
        <w:suppressAutoHyphens/>
        <w:ind w:left="0" w:firstLine="675"/>
        <w:jc w:val="both"/>
        <w:rPr>
          <w:rFonts w:ascii="Arial" w:hAnsi="Arial" w:cs="Arial"/>
        </w:rPr>
      </w:pPr>
      <w:r w:rsidRPr="00852C25">
        <w:rPr>
          <w:rFonts w:ascii="Arial" w:hAnsi="Arial" w:cs="Arial"/>
        </w:rPr>
        <w:t xml:space="preserve">Состав   конкурсной    комиссии    (по должностям) по отбору </w:t>
      </w:r>
      <w:proofErr w:type="spellStart"/>
      <w:r w:rsidRPr="00852C25">
        <w:rPr>
          <w:rFonts w:ascii="Arial" w:hAnsi="Arial" w:cs="Arial"/>
        </w:rPr>
        <w:t>топливоснабжающей</w:t>
      </w:r>
      <w:proofErr w:type="spellEnd"/>
      <w:r w:rsidRPr="00852C25">
        <w:rPr>
          <w:rFonts w:ascii="Arial" w:hAnsi="Arial" w:cs="Arial"/>
        </w:rPr>
        <w:t xml:space="preserve"> организации для обеспечения населения </w:t>
      </w:r>
      <w:r w:rsidR="00EC4A81">
        <w:rPr>
          <w:rFonts w:ascii="Arial" w:hAnsi="Arial" w:cs="Arial"/>
        </w:rPr>
        <w:t xml:space="preserve">Витимского городского поселения </w:t>
      </w:r>
      <w:r w:rsidRPr="00852C25">
        <w:rPr>
          <w:rFonts w:ascii="Arial" w:hAnsi="Arial" w:cs="Arial"/>
        </w:rPr>
        <w:t>твердым топливо</w:t>
      </w:r>
      <w:r w:rsidR="00A3523B">
        <w:rPr>
          <w:rFonts w:ascii="Arial" w:hAnsi="Arial" w:cs="Arial"/>
        </w:rPr>
        <w:t>м (дровами) по предельным ценам (Приложение 2);</w:t>
      </w:r>
    </w:p>
    <w:p w:rsidR="00852C25" w:rsidRPr="00852C25" w:rsidRDefault="00852C25" w:rsidP="00852C25">
      <w:pPr>
        <w:numPr>
          <w:ilvl w:val="1"/>
          <w:numId w:val="22"/>
        </w:numPr>
        <w:suppressAutoHyphens/>
        <w:ind w:left="0" w:firstLine="675"/>
        <w:jc w:val="both"/>
        <w:rPr>
          <w:rFonts w:ascii="Arial" w:hAnsi="Arial" w:cs="Arial"/>
        </w:rPr>
      </w:pPr>
      <w:r w:rsidRPr="00852C25">
        <w:rPr>
          <w:rFonts w:ascii="Arial" w:hAnsi="Arial" w:cs="Arial"/>
        </w:rPr>
        <w:t xml:space="preserve">Типовую форму Соглашения об организации в </w:t>
      </w:r>
      <w:r w:rsidR="00EC4A81">
        <w:rPr>
          <w:rFonts w:ascii="Arial" w:hAnsi="Arial" w:cs="Arial"/>
        </w:rPr>
        <w:t xml:space="preserve">Витимском городском поселении </w:t>
      </w:r>
      <w:r w:rsidRPr="00852C25">
        <w:rPr>
          <w:rFonts w:ascii="Arial" w:hAnsi="Arial" w:cs="Arial"/>
        </w:rPr>
        <w:t>снабжения населения твердым топливом (дровами) по предельным ценам</w:t>
      </w:r>
      <w:r w:rsidR="00A3523B">
        <w:rPr>
          <w:rFonts w:ascii="Arial" w:hAnsi="Arial" w:cs="Arial"/>
        </w:rPr>
        <w:t xml:space="preserve"> (Приложение 3)</w:t>
      </w:r>
      <w:r w:rsidRPr="00852C25">
        <w:rPr>
          <w:rFonts w:ascii="Arial" w:hAnsi="Arial" w:cs="Arial"/>
        </w:rPr>
        <w:t>.</w:t>
      </w:r>
    </w:p>
    <w:p w:rsidR="00EC4A81" w:rsidRPr="00EC4A81" w:rsidRDefault="00EC4A81" w:rsidP="00EC4A81">
      <w:pPr>
        <w:shd w:val="clear" w:color="auto" w:fill="FFFFFF"/>
        <w:tabs>
          <w:tab w:val="left" w:pos="709"/>
          <w:tab w:val="left" w:pos="851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Pr="00EC4A81">
        <w:rPr>
          <w:rFonts w:ascii="Arial" w:hAnsi="Arial" w:cs="Arial"/>
        </w:rPr>
        <w:t xml:space="preserve">. Опубликовать настоящее постановление в бюллетене нормативно-правовых актов «Витимский вестник» и разместить на официальном сайте Витимского городского поселения </w:t>
      </w:r>
      <w:hyperlink r:id="rId8" w:history="1">
        <w:r w:rsidRPr="00EC4A81">
          <w:rPr>
            <w:rFonts w:ascii="Arial" w:hAnsi="Arial" w:cs="Arial"/>
            <w:color w:val="0000FF"/>
            <w:u w:val="single"/>
            <w:lang w:val="en-US"/>
          </w:rPr>
          <w:t>http</w:t>
        </w:r>
        <w:r w:rsidRPr="00EC4A81">
          <w:rPr>
            <w:rFonts w:ascii="Arial" w:hAnsi="Arial" w:cs="Arial"/>
            <w:color w:val="0000FF"/>
            <w:u w:val="single"/>
          </w:rPr>
          <w:t>://</w:t>
        </w:r>
        <w:r w:rsidRPr="00EC4A81">
          <w:rPr>
            <w:rFonts w:ascii="Arial" w:hAnsi="Arial" w:cs="Arial"/>
            <w:color w:val="0000FF"/>
            <w:u w:val="single"/>
            <w:lang w:val="en-US"/>
          </w:rPr>
          <w:t>vitimskiy</w:t>
        </w:r>
        <w:r w:rsidRPr="00EC4A8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EC4A81">
          <w:rPr>
            <w:rFonts w:ascii="Arial" w:hAnsi="Arial" w:cs="Arial"/>
            <w:color w:val="0000FF"/>
            <w:u w:val="single"/>
            <w:lang w:val="en-US"/>
          </w:rPr>
          <w:t>mo</w:t>
        </w:r>
        <w:proofErr w:type="spellEnd"/>
        <w:r w:rsidRPr="00EC4A81">
          <w:rPr>
            <w:rFonts w:ascii="Arial" w:hAnsi="Arial" w:cs="Arial"/>
            <w:color w:val="0000FF"/>
            <w:u w:val="single"/>
          </w:rPr>
          <w:t>38.</w:t>
        </w:r>
        <w:r w:rsidRPr="00EC4A81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EC4A81">
        <w:rPr>
          <w:rFonts w:ascii="Arial" w:hAnsi="Arial" w:cs="Arial"/>
        </w:rPr>
        <w:t>.</w:t>
      </w:r>
    </w:p>
    <w:p w:rsidR="00093733" w:rsidRPr="00EC4A81" w:rsidRDefault="00EC4A81" w:rsidP="00EC4A81">
      <w:pP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</w:t>
      </w:r>
      <w:r w:rsidRPr="00EC4A81">
        <w:rPr>
          <w:rFonts w:ascii="Arial" w:hAnsi="Arial" w:cs="Arial"/>
        </w:rPr>
        <w:t xml:space="preserve">. </w:t>
      </w:r>
      <w:proofErr w:type="gramStart"/>
      <w:r w:rsidRPr="00EC4A81">
        <w:rPr>
          <w:rFonts w:ascii="Arial" w:hAnsi="Arial" w:cs="Arial"/>
        </w:rPr>
        <w:t>Контроль за</w:t>
      </w:r>
      <w:proofErr w:type="gramEnd"/>
      <w:r w:rsidRPr="00EC4A8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93733" w:rsidRDefault="00093733" w:rsidP="00093733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93733">
        <w:rPr>
          <w:rFonts w:ascii="Arial" w:hAnsi="Arial" w:cs="Arial"/>
          <w:b/>
          <w:sz w:val="32"/>
          <w:szCs w:val="32"/>
        </w:rPr>
        <w:tab/>
      </w:r>
    </w:p>
    <w:p w:rsidR="00341494" w:rsidRDefault="00341494" w:rsidP="00093733">
      <w:pPr>
        <w:jc w:val="both"/>
        <w:rPr>
          <w:rFonts w:ascii="Arial" w:hAnsi="Arial" w:cs="Arial"/>
          <w:b/>
          <w:sz w:val="32"/>
          <w:szCs w:val="32"/>
        </w:rPr>
      </w:pPr>
    </w:p>
    <w:p w:rsidR="00341494" w:rsidRPr="00093733" w:rsidRDefault="00341494" w:rsidP="00093733">
      <w:pPr>
        <w:jc w:val="both"/>
        <w:rPr>
          <w:rFonts w:ascii="Arial" w:hAnsi="Arial" w:cs="Arial"/>
          <w:b/>
          <w:sz w:val="32"/>
          <w:szCs w:val="32"/>
        </w:rPr>
      </w:pP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p w:rsidR="00465AE2" w:rsidRPr="00465AE2" w:rsidRDefault="00465AE2" w:rsidP="007830DD">
      <w:pPr>
        <w:jc w:val="both"/>
        <w:rPr>
          <w:rFonts w:ascii="Arial" w:hAnsi="Arial" w:cs="Arial"/>
        </w:rPr>
      </w:pPr>
      <w:r w:rsidRPr="00465AE2">
        <w:rPr>
          <w:rFonts w:ascii="Arial" w:hAnsi="Arial" w:cs="Arial"/>
          <w:b/>
        </w:rPr>
        <w:tab/>
      </w:r>
      <w:r w:rsidRPr="00465AE2">
        <w:rPr>
          <w:rFonts w:ascii="Arial" w:hAnsi="Arial" w:cs="Arial"/>
        </w:rPr>
        <w:t xml:space="preserve">Глава </w:t>
      </w:r>
      <w:r w:rsidR="007830DD">
        <w:rPr>
          <w:rFonts w:ascii="Arial" w:hAnsi="Arial" w:cs="Arial"/>
        </w:rPr>
        <w:t xml:space="preserve">Витимского </w:t>
      </w:r>
      <w:proofErr w:type="gramStart"/>
      <w:r w:rsidR="007830DD">
        <w:rPr>
          <w:rFonts w:ascii="Arial" w:hAnsi="Arial" w:cs="Arial"/>
        </w:rPr>
        <w:t>городского</w:t>
      </w:r>
      <w:proofErr w:type="gramEnd"/>
      <w:r w:rsidRPr="00465AE2">
        <w:rPr>
          <w:rFonts w:ascii="Arial" w:hAnsi="Arial" w:cs="Arial"/>
        </w:rPr>
        <w:t xml:space="preserve"> </w:t>
      </w:r>
    </w:p>
    <w:p w:rsidR="00465AE2" w:rsidRDefault="00341494" w:rsidP="00465AE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7830DD">
        <w:rPr>
          <w:rFonts w:ascii="Arial" w:hAnsi="Arial" w:cs="Arial"/>
        </w:rPr>
        <w:t xml:space="preserve">оселения </w:t>
      </w:r>
      <w:r w:rsidR="00465AE2" w:rsidRPr="00465AE2">
        <w:rPr>
          <w:rFonts w:ascii="Arial" w:hAnsi="Arial" w:cs="Arial"/>
        </w:rPr>
        <w:t xml:space="preserve">                                                                     Н.В. Балуткин </w:t>
      </w:r>
    </w:p>
    <w:p w:rsidR="00EC4A81" w:rsidRDefault="00EC4A81" w:rsidP="00465AE2">
      <w:pPr>
        <w:ind w:left="708"/>
        <w:jc w:val="both"/>
        <w:rPr>
          <w:rFonts w:ascii="Arial" w:hAnsi="Arial" w:cs="Arial"/>
        </w:rPr>
      </w:pPr>
    </w:p>
    <w:p w:rsidR="0040499F" w:rsidRDefault="0040499F" w:rsidP="00465AE2">
      <w:pPr>
        <w:ind w:left="708"/>
        <w:jc w:val="both"/>
        <w:rPr>
          <w:rFonts w:ascii="Arial" w:hAnsi="Arial" w:cs="Arial"/>
        </w:rPr>
      </w:pPr>
    </w:p>
    <w:p w:rsidR="0040499F" w:rsidRDefault="0040499F" w:rsidP="00465AE2">
      <w:pPr>
        <w:ind w:left="708"/>
        <w:jc w:val="both"/>
        <w:rPr>
          <w:rFonts w:ascii="Arial" w:hAnsi="Arial" w:cs="Arial"/>
        </w:rPr>
      </w:pPr>
    </w:p>
    <w:p w:rsidR="009C2803" w:rsidRDefault="009C2803" w:rsidP="00465AE2">
      <w:pPr>
        <w:ind w:left="708"/>
        <w:jc w:val="both"/>
        <w:rPr>
          <w:rFonts w:ascii="Arial" w:hAnsi="Arial" w:cs="Arial"/>
        </w:rPr>
      </w:pPr>
    </w:p>
    <w:p w:rsidR="00A3523B" w:rsidRPr="00A3523B" w:rsidRDefault="00A3523B" w:rsidP="00A3523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 xml:space="preserve">Приложение </w:t>
      </w:r>
      <w:r>
        <w:rPr>
          <w:rFonts w:ascii="Courier New" w:hAnsi="Courier New" w:cs="Courier New"/>
          <w:bCs/>
          <w:color w:val="000000"/>
          <w:sz w:val="22"/>
          <w:szCs w:val="22"/>
        </w:rPr>
        <w:t>1</w:t>
      </w:r>
    </w:p>
    <w:p w:rsidR="00A3523B" w:rsidRPr="00A3523B" w:rsidRDefault="00A3523B" w:rsidP="00A3523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к постановлению администрации</w:t>
      </w:r>
    </w:p>
    <w:p w:rsidR="00A3523B" w:rsidRPr="00A3523B" w:rsidRDefault="00A3523B" w:rsidP="00A3523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Витимского городского поселения</w:t>
      </w:r>
    </w:p>
    <w:p w:rsidR="00A3523B" w:rsidRPr="00A3523B" w:rsidRDefault="00A3523B" w:rsidP="00A3523B">
      <w:pPr>
        <w:keepNext/>
        <w:keepLines/>
        <w:widowControl w:val="0"/>
        <w:suppressLineNumbers/>
        <w:suppressAutoHyphens/>
        <w:jc w:val="right"/>
        <w:rPr>
          <w:rFonts w:ascii="Courier New" w:hAnsi="Courier New" w:cs="Courier New"/>
          <w:b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 xml:space="preserve">от </w:t>
      </w:r>
      <w:r>
        <w:rPr>
          <w:rFonts w:ascii="Courier New" w:hAnsi="Courier New" w:cs="Courier New"/>
          <w:bCs/>
          <w:color w:val="000000"/>
          <w:sz w:val="22"/>
          <w:szCs w:val="22"/>
        </w:rPr>
        <w:t>23.06</w:t>
      </w: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.2025 г. №</w:t>
      </w:r>
      <w:r>
        <w:rPr>
          <w:rFonts w:ascii="Courier New" w:hAnsi="Courier New" w:cs="Courier New"/>
          <w:bCs/>
          <w:color w:val="000000"/>
          <w:sz w:val="22"/>
          <w:szCs w:val="22"/>
        </w:rPr>
        <w:t>24</w:t>
      </w:r>
    </w:p>
    <w:p w:rsidR="00A3523B" w:rsidRPr="00A3523B" w:rsidRDefault="00A3523B" w:rsidP="00A3523B">
      <w:pPr>
        <w:jc w:val="center"/>
        <w:rPr>
          <w:rFonts w:ascii="Arial" w:hAnsi="Arial" w:cs="Arial"/>
          <w:b/>
          <w:sz w:val="30"/>
          <w:szCs w:val="30"/>
        </w:rPr>
      </w:pPr>
    </w:p>
    <w:p w:rsidR="00A3523B" w:rsidRPr="009C2803" w:rsidRDefault="00A3523B" w:rsidP="00A3523B">
      <w:pPr>
        <w:jc w:val="center"/>
        <w:rPr>
          <w:rFonts w:ascii="Arial" w:hAnsi="Arial" w:cs="Arial"/>
          <w:b/>
          <w:sz w:val="28"/>
          <w:szCs w:val="28"/>
        </w:rPr>
      </w:pPr>
      <w:r w:rsidRPr="009C2803">
        <w:rPr>
          <w:rFonts w:ascii="Arial" w:hAnsi="Arial" w:cs="Arial"/>
          <w:b/>
          <w:sz w:val="28"/>
          <w:szCs w:val="28"/>
        </w:rPr>
        <w:t>ПОРЯДОК</w:t>
      </w:r>
    </w:p>
    <w:p w:rsidR="00A3523B" w:rsidRPr="009C2803" w:rsidRDefault="00A3523B" w:rsidP="00A3523B">
      <w:pPr>
        <w:jc w:val="center"/>
        <w:rPr>
          <w:rFonts w:ascii="Arial" w:hAnsi="Arial" w:cs="Arial"/>
          <w:b/>
          <w:sz w:val="28"/>
          <w:szCs w:val="28"/>
        </w:rPr>
      </w:pPr>
      <w:r w:rsidRPr="009C2803">
        <w:rPr>
          <w:rFonts w:ascii="Arial" w:hAnsi="Arial" w:cs="Arial"/>
          <w:b/>
          <w:sz w:val="28"/>
          <w:szCs w:val="28"/>
        </w:rPr>
        <w:t xml:space="preserve">определения </w:t>
      </w:r>
      <w:proofErr w:type="spellStart"/>
      <w:r w:rsidRPr="009C2803">
        <w:rPr>
          <w:rFonts w:ascii="Arial" w:hAnsi="Arial" w:cs="Arial"/>
          <w:b/>
          <w:sz w:val="28"/>
          <w:szCs w:val="28"/>
        </w:rPr>
        <w:t>топливоснабжающей</w:t>
      </w:r>
      <w:proofErr w:type="spellEnd"/>
      <w:r w:rsidRPr="009C2803">
        <w:rPr>
          <w:rFonts w:ascii="Arial" w:hAnsi="Arial" w:cs="Arial"/>
          <w:b/>
          <w:sz w:val="28"/>
          <w:szCs w:val="28"/>
        </w:rPr>
        <w:t xml:space="preserve"> организации </w:t>
      </w:r>
    </w:p>
    <w:p w:rsidR="00A3523B" w:rsidRPr="009C2803" w:rsidRDefault="00A3523B" w:rsidP="00A3523B">
      <w:pPr>
        <w:jc w:val="center"/>
        <w:rPr>
          <w:rFonts w:ascii="Arial" w:hAnsi="Arial" w:cs="Arial"/>
          <w:b/>
          <w:sz w:val="28"/>
          <w:szCs w:val="28"/>
        </w:rPr>
      </w:pPr>
      <w:r w:rsidRPr="009C2803">
        <w:rPr>
          <w:rFonts w:ascii="Arial" w:hAnsi="Arial" w:cs="Arial"/>
          <w:b/>
          <w:sz w:val="28"/>
          <w:szCs w:val="28"/>
        </w:rPr>
        <w:t xml:space="preserve">для снабжения населения </w:t>
      </w:r>
      <w:r w:rsidR="0040499F" w:rsidRPr="009C2803">
        <w:rPr>
          <w:rFonts w:ascii="Arial" w:hAnsi="Arial" w:cs="Arial"/>
          <w:b/>
          <w:sz w:val="28"/>
          <w:szCs w:val="28"/>
        </w:rPr>
        <w:t xml:space="preserve">Витимского городского поселения </w:t>
      </w:r>
    </w:p>
    <w:p w:rsidR="00A3523B" w:rsidRPr="009C2803" w:rsidRDefault="00A3523B" w:rsidP="00A3523B">
      <w:pPr>
        <w:jc w:val="center"/>
        <w:rPr>
          <w:rFonts w:ascii="Arial" w:hAnsi="Arial" w:cs="Arial"/>
          <w:sz w:val="28"/>
          <w:szCs w:val="28"/>
        </w:rPr>
      </w:pPr>
      <w:r w:rsidRPr="009C2803">
        <w:rPr>
          <w:rFonts w:ascii="Arial" w:hAnsi="Arial" w:cs="Arial"/>
          <w:b/>
          <w:sz w:val="28"/>
          <w:szCs w:val="28"/>
        </w:rPr>
        <w:t>твердым топливом (дровами) по предельным ценам</w:t>
      </w:r>
      <w:r w:rsidRPr="009C2803">
        <w:rPr>
          <w:rFonts w:ascii="Arial" w:hAnsi="Arial" w:cs="Arial"/>
          <w:sz w:val="28"/>
          <w:szCs w:val="28"/>
        </w:rPr>
        <w:t xml:space="preserve"> </w:t>
      </w:r>
    </w:p>
    <w:p w:rsidR="00A3523B" w:rsidRDefault="00A3523B" w:rsidP="00A3523B">
      <w:pPr>
        <w:pStyle w:val="12"/>
        <w:spacing w:line="360" w:lineRule="auto"/>
        <w:ind w:left="0"/>
        <w:rPr>
          <w:sz w:val="28"/>
          <w:szCs w:val="28"/>
        </w:rPr>
      </w:pPr>
    </w:p>
    <w:p w:rsidR="00A3523B" w:rsidRPr="00A3523B" w:rsidRDefault="00A3523B" w:rsidP="00A3523B">
      <w:pPr>
        <w:pStyle w:val="12"/>
        <w:numPr>
          <w:ilvl w:val="0"/>
          <w:numId w:val="23"/>
        </w:numPr>
        <w:suppressAutoHyphens/>
        <w:ind w:left="0" w:firstLine="0"/>
        <w:contextualSpacing w:val="0"/>
        <w:jc w:val="center"/>
        <w:rPr>
          <w:rFonts w:ascii="Arial" w:hAnsi="Arial" w:cs="Arial"/>
          <w:b/>
        </w:rPr>
      </w:pPr>
      <w:r w:rsidRPr="00A3523B">
        <w:rPr>
          <w:rFonts w:ascii="Arial" w:hAnsi="Arial" w:cs="Arial"/>
          <w:b/>
        </w:rPr>
        <w:t>Общие положения</w:t>
      </w:r>
    </w:p>
    <w:p w:rsidR="00A3523B" w:rsidRPr="00A3523B" w:rsidRDefault="00A3523B" w:rsidP="00A3523B">
      <w:pPr>
        <w:suppressAutoHyphens/>
        <w:spacing w:after="24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 xml:space="preserve">1.1. Настоящий Порядок разработан в целях определения </w:t>
      </w:r>
      <w:proofErr w:type="spellStart"/>
      <w:r w:rsidRPr="00A3523B">
        <w:rPr>
          <w:rFonts w:ascii="Arial" w:hAnsi="Arial" w:cs="Arial"/>
        </w:rPr>
        <w:t>топливоснабжающей</w:t>
      </w:r>
      <w:proofErr w:type="spellEnd"/>
      <w:r w:rsidRPr="00A3523B">
        <w:rPr>
          <w:rFonts w:ascii="Arial" w:hAnsi="Arial" w:cs="Arial"/>
        </w:rPr>
        <w:t xml:space="preserve"> организации (далее продавец) для  снабжения  населения </w:t>
      </w:r>
      <w:r w:rsidR="0040499F">
        <w:rPr>
          <w:rFonts w:ascii="Arial" w:hAnsi="Arial" w:cs="Arial"/>
        </w:rPr>
        <w:t xml:space="preserve">Витимского городского поселения </w:t>
      </w:r>
      <w:r w:rsidRPr="00A3523B">
        <w:rPr>
          <w:rFonts w:ascii="Arial" w:hAnsi="Arial" w:cs="Arial"/>
        </w:rPr>
        <w:t xml:space="preserve">твердым топливом (дровами) по предельным ценам.  </w:t>
      </w:r>
    </w:p>
    <w:p w:rsidR="00A3523B" w:rsidRPr="00A3523B" w:rsidRDefault="00A3523B" w:rsidP="00A352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3523B">
        <w:rPr>
          <w:rFonts w:ascii="Arial" w:hAnsi="Arial" w:cs="Arial"/>
          <w:b/>
          <w:bCs/>
        </w:rPr>
        <w:t>2.</w:t>
      </w:r>
      <w:r w:rsidRPr="00A3523B">
        <w:rPr>
          <w:rFonts w:ascii="Arial" w:hAnsi="Arial" w:cs="Arial"/>
          <w:bCs/>
        </w:rPr>
        <w:t xml:space="preserve"> </w:t>
      </w:r>
      <w:r w:rsidRPr="00A3523B">
        <w:rPr>
          <w:rFonts w:ascii="Arial" w:hAnsi="Arial" w:cs="Arial"/>
          <w:b/>
          <w:bCs/>
        </w:rPr>
        <w:t>Порядок проведения конкурсного отбора</w:t>
      </w:r>
    </w:p>
    <w:p w:rsidR="00A3523B" w:rsidRPr="00A3523B" w:rsidRDefault="00A3523B" w:rsidP="00A3523B">
      <w:pPr>
        <w:widowControl w:val="0"/>
        <w:tabs>
          <w:tab w:val="left" w:pos="1227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523B">
        <w:rPr>
          <w:rFonts w:ascii="Arial" w:hAnsi="Arial" w:cs="Arial"/>
        </w:rPr>
        <w:t xml:space="preserve">Администрация </w:t>
      </w:r>
      <w:r w:rsidR="0040499F">
        <w:rPr>
          <w:rFonts w:ascii="Arial" w:hAnsi="Arial" w:cs="Arial"/>
        </w:rPr>
        <w:t xml:space="preserve">Витимского городского поселения </w:t>
      </w:r>
      <w:r w:rsidRPr="00A3523B">
        <w:rPr>
          <w:rFonts w:ascii="Arial" w:hAnsi="Arial" w:cs="Arial"/>
        </w:rPr>
        <w:t xml:space="preserve">(далее – Управление) размещает в средствах массовой информации и на официальном сайте в сети Интернет </w:t>
      </w:r>
      <w:r w:rsidRPr="00A3523B">
        <w:rPr>
          <w:rFonts w:ascii="Arial" w:hAnsi="Arial" w:cs="Arial"/>
          <w:color w:val="000000"/>
        </w:rPr>
        <w:t xml:space="preserve">извещение о проведении конкурсного </w:t>
      </w:r>
      <w:r w:rsidRPr="00A3523B">
        <w:rPr>
          <w:rFonts w:ascii="Arial" w:hAnsi="Arial" w:cs="Arial"/>
        </w:rPr>
        <w:t xml:space="preserve">отбора по определению </w:t>
      </w:r>
      <w:proofErr w:type="spellStart"/>
      <w:r w:rsidRPr="00A3523B">
        <w:rPr>
          <w:rFonts w:ascii="Arial" w:hAnsi="Arial" w:cs="Arial"/>
        </w:rPr>
        <w:t>топливоснабжающей</w:t>
      </w:r>
      <w:proofErr w:type="spellEnd"/>
      <w:r w:rsidRPr="00A3523B">
        <w:rPr>
          <w:rFonts w:ascii="Arial" w:hAnsi="Arial" w:cs="Arial"/>
        </w:rPr>
        <w:t xml:space="preserve"> организации для  снабжения  населения </w:t>
      </w:r>
      <w:r w:rsidR="0040499F">
        <w:rPr>
          <w:rFonts w:ascii="Arial" w:hAnsi="Arial" w:cs="Arial"/>
        </w:rPr>
        <w:t xml:space="preserve">Витимского городского поселения </w:t>
      </w:r>
      <w:r w:rsidRPr="00A3523B">
        <w:rPr>
          <w:rFonts w:ascii="Arial" w:hAnsi="Arial" w:cs="Arial"/>
        </w:rPr>
        <w:t xml:space="preserve">твердым топливом (дровами) по предельным ценам.  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523B">
        <w:rPr>
          <w:rFonts w:ascii="Arial" w:hAnsi="Arial" w:cs="Arial"/>
          <w:color w:val="000000"/>
        </w:rPr>
        <w:t xml:space="preserve">Извещение о проведении конкурсного отбора содержит следующую информацию: </w:t>
      </w:r>
    </w:p>
    <w:p w:rsidR="00A3523B" w:rsidRPr="00A3523B" w:rsidRDefault="00A3523B" w:rsidP="00A35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  <w:color w:val="000000"/>
        </w:rPr>
        <w:t xml:space="preserve">- </w:t>
      </w:r>
      <w:r w:rsidRPr="00A3523B">
        <w:rPr>
          <w:rFonts w:ascii="Arial" w:hAnsi="Arial" w:cs="Arial"/>
        </w:rPr>
        <w:t>срок, место и порядок подачи заявок участников закупки;</w:t>
      </w:r>
    </w:p>
    <w:p w:rsidR="00A3523B" w:rsidRPr="00A3523B" w:rsidRDefault="00A3523B" w:rsidP="00A35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- состав заявки;</w:t>
      </w:r>
    </w:p>
    <w:p w:rsidR="00A3523B" w:rsidRPr="00A3523B" w:rsidRDefault="00A3523B" w:rsidP="00A35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  <w:color w:val="000000"/>
        </w:rPr>
        <w:t xml:space="preserve">- </w:t>
      </w:r>
      <w:r w:rsidRPr="00A3523B">
        <w:rPr>
          <w:rFonts w:ascii="Arial" w:hAnsi="Arial" w:cs="Arial"/>
        </w:rPr>
        <w:t>наименование, место нахождения, почтовый адрес, адрес электронной почты, номер контактного телефона, ответственное должностное лицо Управления;</w:t>
      </w:r>
    </w:p>
    <w:p w:rsidR="00A3523B" w:rsidRPr="00A3523B" w:rsidRDefault="00A3523B" w:rsidP="00A35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523B">
        <w:rPr>
          <w:rFonts w:ascii="Arial" w:hAnsi="Arial" w:cs="Arial"/>
        </w:rPr>
        <w:t xml:space="preserve">- наименование и краткое изложение условий </w:t>
      </w:r>
      <w:r w:rsidRPr="00A3523B">
        <w:rPr>
          <w:rFonts w:ascii="Arial" w:hAnsi="Arial" w:cs="Arial"/>
          <w:color w:val="000000"/>
        </w:rPr>
        <w:t xml:space="preserve">конкурсного отбора; </w:t>
      </w:r>
    </w:p>
    <w:p w:rsidR="00A3523B" w:rsidRPr="00A3523B" w:rsidRDefault="00A3523B" w:rsidP="00A35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 xml:space="preserve">- срок, в течение которого с победителем конкурсного отбора заключается Соглашение об организации в </w:t>
      </w:r>
      <w:r w:rsidR="0040499F">
        <w:rPr>
          <w:rFonts w:ascii="Arial" w:hAnsi="Arial" w:cs="Arial"/>
        </w:rPr>
        <w:t xml:space="preserve">Витимском городском поселении </w:t>
      </w:r>
      <w:r w:rsidRPr="00A3523B">
        <w:rPr>
          <w:rFonts w:ascii="Arial" w:hAnsi="Arial" w:cs="Arial"/>
        </w:rPr>
        <w:t>снабжения населения твердым топливом (дровами) по предельным ценам;</w:t>
      </w:r>
    </w:p>
    <w:p w:rsidR="00A3523B" w:rsidRPr="00A3523B" w:rsidRDefault="00A3523B" w:rsidP="00A35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 xml:space="preserve">- дата, время и место проведения </w:t>
      </w:r>
      <w:r w:rsidRPr="00A3523B">
        <w:rPr>
          <w:rFonts w:ascii="Arial" w:hAnsi="Arial" w:cs="Arial"/>
          <w:color w:val="000000"/>
        </w:rPr>
        <w:t>конкурсного отбора.</w:t>
      </w:r>
    </w:p>
    <w:p w:rsidR="0040499F" w:rsidRPr="0040499F" w:rsidRDefault="005E6F74" w:rsidP="0040499F">
      <w:pPr>
        <w:shd w:val="clear" w:color="auto" w:fill="FFFFFF"/>
        <w:tabs>
          <w:tab w:val="left" w:pos="709"/>
          <w:tab w:val="left" w:pos="851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523B" w:rsidRPr="00A3523B">
        <w:rPr>
          <w:rFonts w:ascii="Arial" w:hAnsi="Arial" w:cs="Arial"/>
        </w:rPr>
        <w:t xml:space="preserve">Заявки  от  организаций  на участие  в конкурсном отборе принимаются Управлением  </w:t>
      </w:r>
      <w:proofErr w:type="gramStart"/>
      <w:r w:rsidR="00A3523B" w:rsidRPr="00A3523B">
        <w:rPr>
          <w:rFonts w:ascii="Arial" w:hAnsi="Arial" w:cs="Arial"/>
        </w:rPr>
        <w:t>с  даты  опубликования</w:t>
      </w:r>
      <w:proofErr w:type="gramEnd"/>
      <w:r w:rsidR="00A3523B" w:rsidRPr="00A3523B">
        <w:rPr>
          <w:rFonts w:ascii="Arial" w:hAnsi="Arial" w:cs="Arial"/>
        </w:rPr>
        <w:t xml:space="preserve">  извещения о п</w:t>
      </w:r>
      <w:r w:rsidR="0040499F">
        <w:rPr>
          <w:rFonts w:ascii="Arial" w:hAnsi="Arial" w:cs="Arial"/>
        </w:rPr>
        <w:t xml:space="preserve">роведении конкурсного отбора в </w:t>
      </w:r>
      <w:r w:rsidR="0040499F" w:rsidRPr="0040499F">
        <w:rPr>
          <w:rFonts w:ascii="Arial" w:hAnsi="Arial" w:cs="Arial"/>
        </w:rPr>
        <w:t xml:space="preserve">бюллетене нормативно-правовых актов «Витимский вестник» и на официальном сайте Витимского городского поселения </w:t>
      </w:r>
      <w:hyperlink r:id="rId9" w:history="1">
        <w:r w:rsidR="0040499F" w:rsidRPr="0040499F">
          <w:rPr>
            <w:rFonts w:ascii="Arial" w:hAnsi="Arial" w:cs="Arial"/>
            <w:color w:val="0000FF"/>
            <w:u w:val="single"/>
            <w:lang w:val="en-US"/>
          </w:rPr>
          <w:t>http</w:t>
        </w:r>
        <w:r w:rsidR="0040499F" w:rsidRPr="0040499F">
          <w:rPr>
            <w:rFonts w:ascii="Arial" w:hAnsi="Arial" w:cs="Arial"/>
            <w:color w:val="0000FF"/>
            <w:u w:val="single"/>
          </w:rPr>
          <w:t>://</w:t>
        </w:r>
        <w:r w:rsidR="0040499F" w:rsidRPr="0040499F">
          <w:rPr>
            <w:rFonts w:ascii="Arial" w:hAnsi="Arial" w:cs="Arial"/>
            <w:color w:val="0000FF"/>
            <w:u w:val="single"/>
            <w:lang w:val="en-US"/>
          </w:rPr>
          <w:t>vitimskiy</w:t>
        </w:r>
        <w:r w:rsidR="0040499F" w:rsidRPr="0040499F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40499F" w:rsidRPr="0040499F">
          <w:rPr>
            <w:rFonts w:ascii="Arial" w:hAnsi="Arial" w:cs="Arial"/>
            <w:color w:val="0000FF"/>
            <w:u w:val="single"/>
            <w:lang w:val="en-US"/>
          </w:rPr>
          <w:t>mo</w:t>
        </w:r>
        <w:proofErr w:type="spellEnd"/>
        <w:r w:rsidR="0040499F" w:rsidRPr="0040499F">
          <w:rPr>
            <w:rFonts w:ascii="Arial" w:hAnsi="Arial" w:cs="Arial"/>
            <w:color w:val="0000FF"/>
            <w:u w:val="single"/>
          </w:rPr>
          <w:t>38.</w:t>
        </w:r>
        <w:r w:rsidR="0040499F" w:rsidRPr="0040499F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="0040499F" w:rsidRPr="0040499F">
        <w:rPr>
          <w:rFonts w:ascii="Arial" w:hAnsi="Arial" w:cs="Arial"/>
        </w:rPr>
        <w:t>.</w:t>
      </w:r>
    </w:p>
    <w:p w:rsidR="00A3523B" w:rsidRPr="00A3523B" w:rsidRDefault="00A3523B" w:rsidP="00A3523B">
      <w:pPr>
        <w:widowControl w:val="0"/>
        <w:tabs>
          <w:tab w:val="left" w:pos="122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Срок подачи заявок составляет  -  15  дней. Прием  заявок  на  участие  в  конкурсном отборе прекращается в 16.00 в последний день срока подачи заявок. Начало процедуры вскрытия  конвертов с заявками  на  участие  в  конкурсе является время и день прекращения приема заявок.</w:t>
      </w:r>
    </w:p>
    <w:p w:rsidR="0040499F" w:rsidRDefault="00A3523B" w:rsidP="00A3523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333333"/>
        </w:rPr>
      </w:pPr>
      <w:r w:rsidRPr="00A3523B">
        <w:rPr>
          <w:rFonts w:ascii="Arial" w:hAnsi="Arial" w:cs="Arial"/>
          <w:color w:val="000000"/>
        </w:rPr>
        <w:t xml:space="preserve">Заявки представляются по адресу: </w:t>
      </w:r>
      <w:r w:rsidR="0040499F" w:rsidRPr="0040499F">
        <w:rPr>
          <w:rFonts w:ascii="Arial" w:hAnsi="Arial" w:cs="Arial"/>
          <w:color w:val="333333"/>
        </w:rPr>
        <w:t xml:space="preserve">666830, Иркутская область, Мамско-Чуйский район, </w:t>
      </w:r>
      <w:proofErr w:type="spellStart"/>
      <w:r w:rsidR="0040499F" w:rsidRPr="0040499F">
        <w:rPr>
          <w:rFonts w:ascii="Arial" w:hAnsi="Arial" w:cs="Arial"/>
          <w:color w:val="333333"/>
        </w:rPr>
        <w:t>р.п</w:t>
      </w:r>
      <w:proofErr w:type="spellEnd"/>
      <w:r w:rsidR="0040499F" w:rsidRPr="0040499F">
        <w:rPr>
          <w:rFonts w:ascii="Arial" w:hAnsi="Arial" w:cs="Arial"/>
          <w:color w:val="333333"/>
        </w:rPr>
        <w:t>. Витимский, ул. Советская, 13</w:t>
      </w:r>
      <w:r w:rsidR="0040499F">
        <w:rPr>
          <w:rFonts w:ascii="Arial" w:hAnsi="Arial" w:cs="Arial"/>
          <w:color w:val="333333"/>
        </w:rPr>
        <w:t>, каб.1</w:t>
      </w:r>
    </w:p>
    <w:p w:rsidR="00A3523B" w:rsidRPr="00A3523B" w:rsidRDefault="00A3523B" w:rsidP="00A3523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523B">
        <w:rPr>
          <w:rFonts w:ascii="Arial" w:hAnsi="Arial" w:cs="Arial"/>
          <w:color w:val="000000"/>
        </w:rPr>
        <w:t>Перечень документов, входящих в состав заявки  и требования к ним: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1) заявку на участие в конкурсном отборе;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2) заверенные копии учредительных документов;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3) выписку из Единого государственного реестра юридических лиц или Единого государственного реестра индивидуальных предприн</w:t>
      </w:r>
      <w:r w:rsidR="005E6F74">
        <w:rPr>
          <w:rFonts w:ascii="Arial" w:hAnsi="Arial" w:cs="Arial"/>
        </w:rPr>
        <w:t xml:space="preserve">имателей  полученную  не ранее, </w:t>
      </w:r>
      <w:r w:rsidRPr="00A3523B">
        <w:rPr>
          <w:rFonts w:ascii="Arial" w:hAnsi="Arial" w:cs="Arial"/>
        </w:rPr>
        <w:t>чем за шесть месяцев на дату подачи документов;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4) заверенную копию свидетельства о постановке на учет в налоговом органе;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5) справку об отсутствии задолженности по уплате налогов, сборов и иных обязательных платежей в бюджеты бюджетной системы Российской Федерации;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lastRenderedPageBreak/>
        <w:t>6) документ, подтверждающий правомочность лица на подачу заявки и подписание контракта;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7) расчеты розничных цен на твердое топливо (дрова) на территории Партизанского городского округа</w:t>
      </w:r>
      <w:r w:rsidRPr="00A3523B">
        <w:rPr>
          <w:rFonts w:ascii="Arial" w:hAnsi="Arial" w:cs="Arial"/>
          <w:color w:val="000000"/>
        </w:rPr>
        <w:t xml:space="preserve"> </w:t>
      </w:r>
      <w:r w:rsidRPr="00A3523B">
        <w:rPr>
          <w:rFonts w:ascii="Arial" w:hAnsi="Arial" w:cs="Arial"/>
        </w:rPr>
        <w:t>с учетом доставки до места хранения (далее – розничные цены на твердое топливо);</w:t>
      </w:r>
    </w:p>
    <w:p w:rsidR="00A3523B" w:rsidRPr="00A3523B" w:rsidRDefault="00A3523B" w:rsidP="005E6F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8) копии документов, подтверждающих наличие топливных ресурсов (договора  аренды  или  купли-продажи  лесных насаждений с лесничествами или арендаторами лесных участков).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Все предоставленные документы должны быть надлежащим образом заверены,   сброшюрованы   (или  прошиты),  пронумерованы   и   скреплены печатью.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523B">
        <w:rPr>
          <w:rFonts w:ascii="Arial" w:hAnsi="Arial" w:cs="Arial"/>
          <w:color w:val="000000"/>
        </w:rPr>
        <w:t xml:space="preserve">Заявки принимаются в обезличенных запечатанных конвертах. </w:t>
      </w:r>
    </w:p>
    <w:p w:rsidR="00A3523B" w:rsidRPr="005E6F74" w:rsidRDefault="00A3523B" w:rsidP="005E6F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523B">
        <w:rPr>
          <w:rFonts w:ascii="Arial" w:hAnsi="Arial" w:cs="Arial"/>
        </w:rPr>
        <w:t>Поступающие заявки регистрируются в журнале регистрации входящей корреспонденции.</w:t>
      </w:r>
    </w:p>
    <w:p w:rsidR="00A3523B" w:rsidRPr="005E6F74" w:rsidRDefault="00A3523B" w:rsidP="005E6F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Заявители  несут полную  ответственность за полноту и  достоверность предоставляемых сведений.</w:t>
      </w:r>
    </w:p>
    <w:p w:rsidR="00A3523B" w:rsidRPr="00A3523B" w:rsidRDefault="00A3523B" w:rsidP="00A3523B">
      <w:pPr>
        <w:widowControl w:val="0"/>
        <w:tabs>
          <w:tab w:val="left" w:pos="1224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808080"/>
        </w:rPr>
      </w:pPr>
      <w:r w:rsidRPr="00A3523B">
        <w:rPr>
          <w:rFonts w:ascii="Arial" w:hAnsi="Arial" w:cs="Arial"/>
          <w:color w:val="000000"/>
        </w:rPr>
        <w:t xml:space="preserve">Вскрытие  конвертов  с  заявками,   допуск  претендентов  к  участию  в конкурсном отборе, оценка и сопоставление конкурсных предложений, признанных участниками  конкурсного  отбора, осуществляются конкурсной комиссией по отбору </w:t>
      </w:r>
      <w:proofErr w:type="spellStart"/>
      <w:r w:rsidRPr="00A3523B">
        <w:rPr>
          <w:rFonts w:ascii="Arial" w:hAnsi="Arial" w:cs="Arial"/>
          <w:color w:val="000000"/>
        </w:rPr>
        <w:t>топливоснабжающей</w:t>
      </w:r>
      <w:proofErr w:type="spellEnd"/>
      <w:r w:rsidRPr="00A3523B">
        <w:rPr>
          <w:rFonts w:ascii="Arial" w:hAnsi="Arial" w:cs="Arial"/>
          <w:color w:val="000000"/>
        </w:rPr>
        <w:t xml:space="preserve"> организации для обеспечения населения</w:t>
      </w:r>
      <w:r w:rsidR="005E6F74">
        <w:rPr>
          <w:rFonts w:ascii="Arial" w:hAnsi="Arial" w:cs="Arial"/>
          <w:color w:val="000000"/>
        </w:rPr>
        <w:t xml:space="preserve"> Витимского городского поселения </w:t>
      </w:r>
      <w:r w:rsidRPr="00A3523B">
        <w:rPr>
          <w:rFonts w:ascii="Arial" w:hAnsi="Arial" w:cs="Arial"/>
          <w:color w:val="000000"/>
        </w:rPr>
        <w:t xml:space="preserve">твердым топливом (дровами) </w:t>
      </w:r>
      <w:r w:rsidR="005E6F74" w:rsidRPr="005E6F74">
        <w:rPr>
          <w:rFonts w:ascii="Arial" w:hAnsi="Arial" w:cs="Arial"/>
        </w:rPr>
        <w:t>по предельным ценам</w:t>
      </w:r>
      <w:r w:rsidRPr="005E6F74">
        <w:rPr>
          <w:rFonts w:ascii="Arial" w:hAnsi="Arial" w:cs="Arial"/>
        </w:rPr>
        <w:t xml:space="preserve">. </w:t>
      </w:r>
      <w:r w:rsidRPr="00A3523B">
        <w:rPr>
          <w:rFonts w:ascii="Arial" w:hAnsi="Arial" w:cs="Arial"/>
          <w:color w:val="000000"/>
        </w:rPr>
        <w:t>В день, указанный в извещении о проведении конкурсного отбора, конкурсная комиссия в присутствии претендентов на участие в конкурсном отборе, пожелавших присутствовать на заседании конкурсной комиссии, рассматривает заявки и принимает решение о признании претендентов участниками конкурсного отбора или об отказе в допуске претендентов к участию в конкурсном отборе.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808080"/>
        </w:rPr>
      </w:pPr>
      <w:r w:rsidRPr="00A3523B">
        <w:rPr>
          <w:rFonts w:ascii="Arial" w:hAnsi="Arial" w:cs="Arial"/>
        </w:rPr>
        <w:t>В ходе отбора комиссия проверяет правильность оформления представленных документов, обоснованность расчета розничных цен на твердое топливо (дрова), а также соответствие претендентов установленным критериям отбора.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Критерии отбора претендента:</w:t>
      </w:r>
    </w:p>
    <w:p w:rsidR="00A3523B" w:rsidRPr="00A3523B" w:rsidRDefault="00A3523B" w:rsidP="00A352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 xml:space="preserve">1) расчет претендентом розничной цены на твердое топливо (дрова) не превышает утвержденную постановлением администрации </w:t>
      </w:r>
      <w:r w:rsidR="005E6F74">
        <w:rPr>
          <w:rFonts w:ascii="Arial" w:hAnsi="Arial" w:cs="Arial"/>
        </w:rPr>
        <w:t xml:space="preserve">Витимского городского поселения </w:t>
      </w:r>
      <w:r w:rsidRPr="00A3523B">
        <w:rPr>
          <w:rFonts w:ascii="Arial" w:hAnsi="Arial" w:cs="Arial"/>
        </w:rPr>
        <w:t>розничную цену на твердое топливо (дрова) по предельным ценам,  реализуемое гражданам;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523B">
        <w:rPr>
          <w:rFonts w:ascii="Arial" w:hAnsi="Arial" w:cs="Arial"/>
          <w:color w:val="000000"/>
        </w:rPr>
        <w:t xml:space="preserve">2) наличие  на  праве  собственности  или  на  ином  законном  основании  на территории </w:t>
      </w:r>
      <w:r w:rsidR="009C2803">
        <w:rPr>
          <w:rFonts w:ascii="Arial" w:hAnsi="Arial" w:cs="Arial"/>
          <w:color w:val="000000"/>
        </w:rPr>
        <w:t xml:space="preserve">Витимского городского поселения </w:t>
      </w:r>
      <w:r w:rsidRPr="00A3523B">
        <w:rPr>
          <w:rFonts w:ascii="Arial" w:hAnsi="Arial" w:cs="Arial"/>
          <w:color w:val="000000"/>
        </w:rPr>
        <w:t>складов, баз для хранения  твердого  топлива  (дров),  грузового автотранспорта, технических сре</w:t>
      </w:r>
      <w:proofErr w:type="gramStart"/>
      <w:r w:rsidRPr="00A3523B">
        <w:rPr>
          <w:rFonts w:ascii="Arial" w:hAnsi="Arial" w:cs="Arial"/>
          <w:color w:val="000000"/>
        </w:rPr>
        <w:t>дств дл</w:t>
      </w:r>
      <w:proofErr w:type="gramEnd"/>
      <w:r w:rsidRPr="00A3523B">
        <w:rPr>
          <w:rFonts w:ascii="Arial" w:hAnsi="Arial" w:cs="Arial"/>
          <w:color w:val="000000"/>
        </w:rPr>
        <w:t xml:space="preserve">я погрузочно-разгрузочных работ, телефона и пунктов приема и оформления заказов на твердое топливо от населения. 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Основанием для отказа в допуске к участию в конкурсном отборе являются: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1) несоответствие представленных документов или непредставление (предоставление не в полном объеме) указанных документов;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2) недостоверность представленной претендентом информации;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3) несоответствие претендента установленным критериям отбора;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4) предоставление документов позднее установленного в извещении срока.</w:t>
      </w:r>
    </w:p>
    <w:p w:rsidR="00A3523B" w:rsidRPr="00A3523B" w:rsidRDefault="00A3523B" w:rsidP="00A3523B">
      <w:pPr>
        <w:pStyle w:val="ConsPlusNormal"/>
        <w:ind w:firstLine="709"/>
        <w:jc w:val="both"/>
        <w:rPr>
          <w:sz w:val="24"/>
          <w:szCs w:val="24"/>
        </w:rPr>
      </w:pPr>
      <w:r w:rsidRPr="00A3523B">
        <w:rPr>
          <w:sz w:val="24"/>
          <w:szCs w:val="24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В случае</w:t>
      </w:r>
      <w:proofErr w:type="gramStart"/>
      <w:r w:rsidRPr="00A3523B">
        <w:rPr>
          <w:rFonts w:ascii="Arial" w:hAnsi="Arial" w:cs="Arial"/>
        </w:rPr>
        <w:t>,</w:t>
      </w:r>
      <w:proofErr w:type="gramEnd"/>
      <w:r w:rsidRPr="00A3523B">
        <w:rPr>
          <w:rFonts w:ascii="Arial" w:hAnsi="Arial" w:cs="Arial"/>
        </w:rPr>
        <w:t xml:space="preserve"> если до окончания срока подачи заявок подана одна заявка от претендента, не имеющего оснований для отказа в допуске к участию в конкурсном отборе, конкурс признается состоявшимся  на  основании поданной заявки  от единственного участника. 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523B">
        <w:rPr>
          <w:rFonts w:ascii="Arial" w:hAnsi="Arial" w:cs="Arial"/>
          <w:bCs/>
        </w:rPr>
        <w:t xml:space="preserve">Все решения комиссии оформляются протоколом и размещаются в течение одного рабочего дня после заседания конкурсной комиссии на сайте администрации </w:t>
      </w:r>
      <w:r w:rsidR="009C2803">
        <w:rPr>
          <w:rFonts w:ascii="Arial" w:hAnsi="Arial" w:cs="Arial"/>
          <w:bCs/>
        </w:rPr>
        <w:lastRenderedPageBreak/>
        <w:t>Витимского городского поселения</w:t>
      </w:r>
      <w:r w:rsidRPr="00A3523B">
        <w:rPr>
          <w:rFonts w:ascii="Arial" w:hAnsi="Arial" w:cs="Arial"/>
          <w:bCs/>
        </w:rPr>
        <w:t>. В протоколе о результатах проведения конкурсного отбора указываются наименование претендентов, признанных участниками конкурсного отбора, и претендентов, которым было отказано в допуске к участию в конкурсном отборе, с указанием основания отказа.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523B">
        <w:rPr>
          <w:rFonts w:ascii="Arial" w:hAnsi="Arial" w:cs="Arial"/>
        </w:rPr>
        <w:t>Победителем по лоту признается лицо, у которого правильно оформлены все представленные документы, обоснованно рассчитаны розничные цены на твердое топливо с учетом доставки до места хранения, а также соответствие претендентов на получение субсидии ус</w:t>
      </w:r>
      <w:r w:rsidR="009C2803">
        <w:rPr>
          <w:rFonts w:ascii="Arial" w:hAnsi="Arial" w:cs="Arial"/>
        </w:rPr>
        <w:t xml:space="preserve">тановленным критериям отбора. </w:t>
      </w:r>
      <w:r w:rsidRPr="00A3523B">
        <w:rPr>
          <w:rFonts w:ascii="Arial" w:hAnsi="Arial" w:cs="Arial"/>
        </w:rPr>
        <w:t>В случае</w:t>
      </w:r>
      <w:proofErr w:type="gramStart"/>
      <w:r w:rsidRPr="00A3523B">
        <w:rPr>
          <w:rFonts w:ascii="Arial" w:hAnsi="Arial" w:cs="Arial"/>
        </w:rPr>
        <w:t>,</w:t>
      </w:r>
      <w:proofErr w:type="gramEnd"/>
      <w:r w:rsidRPr="00A3523B">
        <w:rPr>
          <w:rFonts w:ascii="Arial" w:hAnsi="Arial" w:cs="Arial"/>
        </w:rPr>
        <w:t xml:space="preserve"> если комиссией  в  ходе рассмотрения </w:t>
      </w:r>
      <w:r w:rsidR="009C2803">
        <w:rPr>
          <w:rFonts w:ascii="Arial" w:hAnsi="Arial" w:cs="Arial"/>
        </w:rPr>
        <w:t xml:space="preserve">заявок выявятся равнозначные по требованиям и </w:t>
      </w:r>
      <w:r w:rsidRPr="00A3523B">
        <w:rPr>
          <w:rFonts w:ascii="Arial" w:hAnsi="Arial" w:cs="Arial"/>
        </w:rPr>
        <w:t>критериям претенденты, победителем признается тот участник, который предложил наименьшую стоимость розничной цены на твердое топливо с учетом доставки до места хранения, а в случае если стоимость данных претендентов будет одинаковая, то победителем признается участник</w:t>
      </w:r>
      <w:r w:rsidR="009C2803">
        <w:rPr>
          <w:rFonts w:ascii="Arial" w:hAnsi="Arial" w:cs="Arial"/>
        </w:rPr>
        <w:t>,</w:t>
      </w:r>
      <w:r w:rsidRPr="00A3523B">
        <w:rPr>
          <w:rFonts w:ascii="Arial" w:hAnsi="Arial" w:cs="Arial"/>
        </w:rPr>
        <w:t xml:space="preserve"> первый подавший заявку на участие в конкурсе.</w:t>
      </w:r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proofErr w:type="gramStart"/>
      <w:r w:rsidRPr="00A3523B">
        <w:rPr>
          <w:rFonts w:ascii="Arial" w:hAnsi="Arial" w:cs="Arial"/>
        </w:rPr>
        <w:t xml:space="preserve">С победителем конкурсного отбора в течение трех рабочих дней заключается Соглашение об организации в </w:t>
      </w:r>
      <w:r w:rsidR="009C2803">
        <w:rPr>
          <w:rFonts w:ascii="Arial" w:hAnsi="Arial" w:cs="Arial"/>
        </w:rPr>
        <w:t xml:space="preserve">Витимском городском поселении </w:t>
      </w:r>
      <w:r w:rsidRPr="00A3523B">
        <w:rPr>
          <w:rFonts w:ascii="Arial" w:hAnsi="Arial" w:cs="Arial"/>
        </w:rPr>
        <w:t xml:space="preserve">снабжения населения твердым топливом (дровами) по предельным ценам в  целях  возмещения  недополученных доходов в связи с реализацией населению твердого топлива (дров) по ценам, </w:t>
      </w:r>
      <w:r w:rsidRPr="005646D7">
        <w:rPr>
          <w:rFonts w:ascii="Arial" w:hAnsi="Arial" w:cs="Arial"/>
        </w:rPr>
        <w:t xml:space="preserve">установленным </w:t>
      </w:r>
      <w:r w:rsidR="009C2803" w:rsidRPr="005646D7">
        <w:rPr>
          <w:rFonts w:ascii="Arial" w:hAnsi="Arial" w:cs="Arial"/>
        </w:rPr>
        <w:t>службой</w:t>
      </w:r>
      <w:r w:rsidRPr="005646D7">
        <w:rPr>
          <w:rFonts w:ascii="Arial" w:hAnsi="Arial" w:cs="Arial"/>
        </w:rPr>
        <w:t xml:space="preserve"> по тарифам </w:t>
      </w:r>
      <w:r w:rsidR="009C2803" w:rsidRPr="005646D7">
        <w:rPr>
          <w:rFonts w:ascii="Arial" w:hAnsi="Arial" w:cs="Arial"/>
        </w:rPr>
        <w:t xml:space="preserve">Иркутской области, </w:t>
      </w:r>
      <w:r w:rsidRPr="00A3523B">
        <w:rPr>
          <w:rFonts w:ascii="Arial" w:hAnsi="Arial" w:cs="Arial"/>
        </w:rPr>
        <w:t xml:space="preserve">присваивается статус </w:t>
      </w:r>
      <w:proofErr w:type="spellStart"/>
      <w:r w:rsidRPr="00A3523B">
        <w:rPr>
          <w:rFonts w:ascii="Arial" w:hAnsi="Arial" w:cs="Arial"/>
        </w:rPr>
        <w:t>топливоснабжающей</w:t>
      </w:r>
      <w:proofErr w:type="spellEnd"/>
      <w:r w:rsidRPr="00A3523B">
        <w:rPr>
          <w:rFonts w:ascii="Arial" w:hAnsi="Arial" w:cs="Arial"/>
        </w:rPr>
        <w:t xml:space="preserve"> организации на время действия Соглашения о предоставлении субсидии.</w:t>
      </w:r>
      <w:proofErr w:type="gramEnd"/>
    </w:p>
    <w:p w:rsidR="00A3523B" w:rsidRPr="00A3523B" w:rsidRDefault="00A3523B" w:rsidP="00A3523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>В случае</w:t>
      </w:r>
      <w:proofErr w:type="gramStart"/>
      <w:r w:rsidRPr="00A3523B">
        <w:rPr>
          <w:rFonts w:ascii="Arial" w:hAnsi="Arial" w:cs="Arial"/>
        </w:rPr>
        <w:t>,</w:t>
      </w:r>
      <w:proofErr w:type="gramEnd"/>
      <w:r w:rsidRPr="00A3523B">
        <w:rPr>
          <w:rFonts w:ascii="Arial" w:hAnsi="Arial" w:cs="Arial"/>
        </w:rPr>
        <w:t xml:space="preserve"> если на основании результатов рассмотрения заявок на участие в конкурсе принято решение об отказе в допуске к участи</w:t>
      </w:r>
      <w:r w:rsidR="009C2803">
        <w:rPr>
          <w:rFonts w:ascii="Arial" w:hAnsi="Arial" w:cs="Arial"/>
        </w:rPr>
        <w:t xml:space="preserve">ю в конкурсе всех претендентов, администрация Витимского городского поселения </w:t>
      </w:r>
      <w:r w:rsidRPr="00A3523B">
        <w:rPr>
          <w:rFonts w:ascii="Arial" w:hAnsi="Arial" w:cs="Arial"/>
        </w:rPr>
        <w:t xml:space="preserve">в течение 3-х месяцев проводит новый конкурс в соответствии с настоящими Порядком. </w:t>
      </w:r>
    </w:p>
    <w:p w:rsidR="00A3523B" w:rsidRDefault="00A3523B" w:rsidP="00A3523B">
      <w:pPr>
        <w:widowControl w:val="0"/>
        <w:suppressAutoHyphens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</w:rPr>
      </w:pPr>
      <w:r w:rsidRPr="00A3523B">
        <w:rPr>
          <w:rFonts w:ascii="Arial" w:hAnsi="Arial" w:cs="Arial"/>
        </w:rPr>
        <w:t xml:space="preserve">Информация о месте нахождения продавца (с указанием контактных данных), о предлагаемом к продаже твердом топливе (дров), а также об условиях возможной доставки твердого топлива (дров), а также об условиях возможной доставки твердого топлива (дров) размещается на официальном сайте администрации </w:t>
      </w:r>
      <w:r w:rsidR="009C2803">
        <w:rPr>
          <w:rFonts w:ascii="Arial" w:hAnsi="Arial" w:cs="Arial"/>
        </w:rPr>
        <w:t xml:space="preserve">Витимского городского поселения </w:t>
      </w:r>
      <w:r w:rsidRPr="00A3523B">
        <w:rPr>
          <w:rFonts w:ascii="Arial" w:hAnsi="Arial" w:cs="Arial"/>
        </w:rPr>
        <w:t>в сети Интернет.</w:t>
      </w:r>
    </w:p>
    <w:p w:rsidR="009C2803" w:rsidRPr="00A3523B" w:rsidRDefault="009C2803" w:rsidP="00A3523B">
      <w:pPr>
        <w:widowControl w:val="0"/>
        <w:suppressAutoHyphens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</w:rPr>
      </w:pPr>
    </w:p>
    <w:p w:rsidR="009C2803" w:rsidRDefault="009C2803" w:rsidP="00A3523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A3523B" w:rsidRPr="00A3523B" w:rsidRDefault="00A3523B" w:rsidP="00A3523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 xml:space="preserve">Приложение </w:t>
      </w:r>
      <w:r>
        <w:rPr>
          <w:rFonts w:ascii="Courier New" w:hAnsi="Courier New" w:cs="Courier New"/>
          <w:bCs/>
          <w:color w:val="000000"/>
          <w:sz w:val="22"/>
          <w:szCs w:val="22"/>
        </w:rPr>
        <w:t>2</w:t>
      </w:r>
    </w:p>
    <w:p w:rsidR="00A3523B" w:rsidRPr="00A3523B" w:rsidRDefault="00A3523B" w:rsidP="00A3523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к постановлению администрации</w:t>
      </w:r>
    </w:p>
    <w:p w:rsidR="00A3523B" w:rsidRPr="00A3523B" w:rsidRDefault="00A3523B" w:rsidP="00A3523B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Витимского городского поселения</w:t>
      </w:r>
    </w:p>
    <w:p w:rsidR="00A3523B" w:rsidRDefault="00A3523B" w:rsidP="00A3523B">
      <w:pPr>
        <w:keepNext/>
        <w:keepLines/>
        <w:widowControl w:val="0"/>
        <w:suppressLineNumbers/>
        <w:suppressAutoHyphens/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 xml:space="preserve">от </w:t>
      </w:r>
      <w:r>
        <w:rPr>
          <w:rFonts w:ascii="Courier New" w:hAnsi="Courier New" w:cs="Courier New"/>
          <w:bCs/>
          <w:color w:val="000000"/>
          <w:sz w:val="22"/>
          <w:szCs w:val="22"/>
        </w:rPr>
        <w:t>23.06</w:t>
      </w: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.2025 г. №</w:t>
      </w:r>
      <w:r>
        <w:rPr>
          <w:rFonts w:ascii="Courier New" w:hAnsi="Courier New" w:cs="Courier New"/>
          <w:bCs/>
          <w:color w:val="000000"/>
          <w:sz w:val="22"/>
          <w:szCs w:val="22"/>
        </w:rPr>
        <w:t>24</w:t>
      </w:r>
    </w:p>
    <w:p w:rsidR="009C2803" w:rsidRDefault="009C2803" w:rsidP="00A3523B">
      <w:pPr>
        <w:keepNext/>
        <w:keepLines/>
        <w:widowControl w:val="0"/>
        <w:suppressLineNumbers/>
        <w:suppressAutoHyphens/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A3523B" w:rsidRDefault="00A3523B" w:rsidP="00A3523B">
      <w:pPr>
        <w:keepNext/>
        <w:keepLines/>
        <w:widowControl w:val="0"/>
        <w:suppressLineNumbers/>
        <w:suppressAutoHyphens/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E87A55" w:rsidRPr="009C2803" w:rsidRDefault="00E87A55" w:rsidP="009C2803">
      <w:pPr>
        <w:tabs>
          <w:tab w:val="left" w:pos="8789"/>
        </w:tabs>
        <w:suppressAutoHyphens/>
        <w:ind w:right="-81" w:firstLine="540"/>
        <w:jc w:val="center"/>
        <w:rPr>
          <w:rFonts w:ascii="Arial" w:hAnsi="Arial" w:cs="Arial"/>
          <w:b/>
          <w:sz w:val="28"/>
          <w:szCs w:val="28"/>
        </w:rPr>
      </w:pPr>
      <w:r w:rsidRPr="009C2803">
        <w:rPr>
          <w:rFonts w:ascii="Arial" w:hAnsi="Arial" w:cs="Arial"/>
          <w:b/>
          <w:sz w:val="28"/>
          <w:szCs w:val="28"/>
        </w:rPr>
        <w:t xml:space="preserve">СОСТАВ </w:t>
      </w:r>
    </w:p>
    <w:p w:rsidR="009C2803" w:rsidRPr="009C2803" w:rsidRDefault="00E87A55" w:rsidP="009C2803">
      <w:pPr>
        <w:tabs>
          <w:tab w:val="left" w:pos="8789"/>
        </w:tabs>
        <w:suppressAutoHyphens/>
        <w:ind w:right="-81" w:firstLine="540"/>
        <w:jc w:val="center"/>
        <w:rPr>
          <w:rFonts w:ascii="Arial" w:hAnsi="Arial" w:cs="Arial"/>
          <w:b/>
          <w:spacing w:val="-1"/>
          <w:sz w:val="28"/>
          <w:szCs w:val="28"/>
        </w:rPr>
      </w:pPr>
      <w:r w:rsidRPr="009C2803">
        <w:rPr>
          <w:rFonts w:ascii="Arial" w:hAnsi="Arial" w:cs="Arial"/>
          <w:b/>
          <w:sz w:val="28"/>
          <w:szCs w:val="28"/>
        </w:rPr>
        <w:t xml:space="preserve">конкурсной комиссии по </w:t>
      </w:r>
      <w:r w:rsidRPr="009C2803">
        <w:rPr>
          <w:rFonts w:ascii="Arial" w:hAnsi="Arial" w:cs="Arial"/>
          <w:b/>
          <w:spacing w:val="-1"/>
          <w:sz w:val="28"/>
          <w:szCs w:val="28"/>
        </w:rPr>
        <w:t xml:space="preserve">отбору  </w:t>
      </w:r>
    </w:p>
    <w:p w:rsidR="009C2803" w:rsidRDefault="00E87A55" w:rsidP="009C2803">
      <w:pPr>
        <w:tabs>
          <w:tab w:val="left" w:pos="8789"/>
        </w:tabs>
        <w:suppressAutoHyphens/>
        <w:ind w:right="-81" w:firstLine="540"/>
        <w:jc w:val="center"/>
        <w:rPr>
          <w:rFonts w:ascii="Arial" w:hAnsi="Arial" w:cs="Arial"/>
          <w:b/>
          <w:spacing w:val="-1"/>
          <w:sz w:val="28"/>
          <w:szCs w:val="28"/>
        </w:rPr>
      </w:pPr>
      <w:proofErr w:type="spellStart"/>
      <w:r w:rsidRPr="009C2803">
        <w:rPr>
          <w:rFonts w:ascii="Arial" w:hAnsi="Arial" w:cs="Arial"/>
          <w:b/>
          <w:spacing w:val="-1"/>
          <w:sz w:val="28"/>
          <w:szCs w:val="28"/>
        </w:rPr>
        <w:t>топливоснабжающей</w:t>
      </w:r>
      <w:proofErr w:type="spellEnd"/>
      <w:r w:rsidRPr="009C2803">
        <w:rPr>
          <w:rFonts w:ascii="Arial" w:hAnsi="Arial" w:cs="Arial"/>
          <w:b/>
          <w:spacing w:val="-1"/>
          <w:sz w:val="28"/>
          <w:szCs w:val="28"/>
        </w:rPr>
        <w:t xml:space="preserve"> организации для  обеспечения </w:t>
      </w:r>
    </w:p>
    <w:p w:rsidR="00E87A55" w:rsidRPr="00AA48A1" w:rsidRDefault="00E87A55" w:rsidP="009C2803">
      <w:pPr>
        <w:tabs>
          <w:tab w:val="left" w:pos="8789"/>
        </w:tabs>
        <w:suppressAutoHyphens/>
        <w:ind w:right="-81" w:firstLine="540"/>
        <w:jc w:val="center"/>
        <w:rPr>
          <w:rFonts w:ascii="Arial" w:hAnsi="Arial" w:cs="Arial"/>
          <w:b/>
          <w:spacing w:val="-1"/>
          <w:sz w:val="28"/>
          <w:szCs w:val="28"/>
          <w:lang w:val="en-US"/>
        </w:rPr>
      </w:pPr>
      <w:r w:rsidRPr="009C2803">
        <w:rPr>
          <w:rFonts w:ascii="Arial" w:hAnsi="Arial" w:cs="Arial"/>
          <w:b/>
          <w:spacing w:val="-1"/>
          <w:sz w:val="28"/>
          <w:szCs w:val="28"/>
        </w:rPr>
        <w:t xml:space="preserve"> населения </w:t>
      </w:r>
      <w:r w:rsidR="009C2803" w:rsidRPr="009C2803">
        <w:rPr>
          <w:rFonts w:ascii="Arial" w:hAnsi="Arial" w:cs="Arial"/>
          <w:b/>
          <w:spacing w:val="-1"/>
          <w:sz w:val="28"/>
          <w:szCs w:val="28"/>
        </w:rPr>
        <w:t xml:space="preserve">Витимского городского поселения </w:t>
      </w:r>
      <w:r w:rsidRPr="009C2803">
        <w:rPr>
          <w:rFonts w:ascii="Arial" w:hAnsi="Arial" w:cs="Arial"/>
          <w:b/>
          <w:spacing w:val="-1"/>
          <w:sz w:val="28"/>
          <w:szCs w:val="28"/>
        </w:rPr>
        <w:t>твердым топливом (дровами) по предельным ценам</w:t>
      </w:r>
    </w:p>
    <w:p w:rsidR="00AA48A1" w:rsidRDefault="00AA48A1" w:rsidP="009C2803">
      <w:pPr>
        <w:tabs>
          <w:tab w:val="left" w:pos="8789"/>
        </w:tabs>
        <w:suppressAutoHyphens/>
        <w:ind w:right="-81" w:firstLine="540"/>
        <w:jc w:val="center"/>
        <w:rPr>
          <w:rFonts w:ascii="Arial" w:hAnsi="Arial" w:cs="Arial"/>
          <w:b/>
          <w:spacing w:val="-1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7660C8" w:rsidTr="007660C8">
        <w:tc>
          <w:tcPr>
            <w:tcW w:w="5069" w:type="dxa"/>
          </w:tcPr>
          <w:p w:rsidR="007660C8" w:rsidRPr="007660C8" w:rsidRDefault="007660C8" w:rsidP="007660C8">
            <w:pPr>
              <w:tabs>
                <w:tab w:val="left" w:pos="8789"/>
              </w:tabs>
              <w:suppressAutoHyphens/>
              <w:ind w:right="-81"/>
              <w:jc w:val="both"/>
              <w:rPr>
                <w:rFonts w:ascii="Courier New" w:hAnsi="Courier New" w:cs="Courier New"/>
                <w:spacing w:val="-1"/>
                <w:sz w:val="22"/>
                <w:szCs w:val="22"/>
              </w:rPr>
            </w:pPr>
            <w:r w:rsidRPr="007660C8">
              <w:rPr>
                <w:rFonts w:ascii="Courier New" w:hAnsi="Courier New" w:cs="Courier New"/>
                <w:spacing w:val="-1"/>
                <w:sz w:val="22"/>
                <w:szCs w:val="22"/>
              </w:rPr>
              <w:t xml:space="preserve">1.Глава Витимского городского поселения </w:t>
            </w:r>
          </w:p>
        </w:tc>
        <w:tc>
          <w:tcPr>
            <w:tcW w:w="5070" w:type="dxa"/>
          </w:tcPr>
          <w:p w:rsidR="007660C8" w:rsidRPr="007660C8" w:rsidRDefault="007660C8" w:rsidP="009C2803">
            <w:pPr>
              <w:tabs>
                <w:tab w:val="left" w:pos="8789"/>
              </w:tabs>
              <w:suppressAutoHyphens/>
              <w:ind w:right="-81"/>
              <w:jc w:val="center"/>
              <w:rPr>
                <w:rFonts w:ascii="Courier New" w:hAnsi="Courier New" w:cs="Courier New"/>
                <w:spacing w:val="-1"/>
                <w:sz w:val="22"/>
                <w:szCs w:val="22"/>
              </w:rPr>
            </w:pPr>
            <w:r w:rsidRPr="007660C8">
              <w:rPr>
                <w:rFonts w:ascii="Courier New" w:hAnsi="Courier New" w:cs="Courier New"/>
                <w:spacing w:val="-1"/>
                <w:sz w:val="22"/>
                <w:szCs w:val="22"/>
              </w:rPr>
              <w:t>председатель комиссии</w:t>
            </w:r>
          </w:p>
        </w:tc>
      </w:tr>
      <w:tr w:rsidR="007660C8" w:rsidTr="007660C8">
        <w:tc>
          <w:tcPr>
            <w:tcW w:w="5069" w:type="dxa"/>
          </w:tcPr>
          <w:p w:rsidR="007660C8" w:rsidRPr="007660C8" w:rsidRDefault="007660C8" w:rsidP="007660C8">
            <w:pPr>
              <w:tabs>
                <w:tab w:val="left" w:pos="8789"/>
              </w:tabs>
              <w:suppressAutoHyphens/>
              <w:ind w:right="-81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  <w:r w:rsidRPr="007660C8"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  <w:t>2.гл</w:t>
            </w:r>
            <w:proofErr w:type="gramStart"/>
            <w:r w:rsidRPr="007660C8"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  <w:t>.с</w:t>
            </w:r>
            <w:proofErr w:type="gramEnd"/>
            <w:r w:rsidRPr="007660C8"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  <w:t>пециалист по обеспечению деятельности администрации</w:t>
            </w:r>
          </w:p>
          <w:p w:rsidR="007660C8" w:rsidRPr="007660C8" w:rsidRDefault="007660C8" w:rsidP="007660C8">
            <w:pPr>
              <w:tabs>
                <w:tab w:val="left" w:pos="8789"/>
              </w:tabs>
              <w:suppressAutoHyphens/>
              <w:ind w:right="-81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</w:p>
        </w:tc>
        <w:tc>
          <w:tcPr>
            <w:tcW w:w="5070" w:type="dxa"/>
          </w:tcPr>
          <w:p w:rsidR="007660C8" w:rsidRPr="007660C8" w:rsidRDefault="007660C8" w:rsidP="007660C8">
            <w:pPr>
              <w:tabs>
                <w:tab w:val="left" w:pos="8789"/>
              </w:tabs>
              <w:suppressAutoHyphens/>
              <w:ind w:right="-81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  <w:r w:rsidRPr="007660C8"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  <w:t>секретарь комиссии</w:t>
            </w:r>
          </w:p>
        </w:tc>
      </w:tr>
      <w:tr w:rsidR="007660C8" w:rsidTr="007660C8">
        <w:tc>
          <w:tcPr>
            <w:tcW w:w="5069" w:type="dxa"/>
          </w:tcPr>
          <w:p w:rsidR="007660C8" w:rsidRPr="007660C8" w:rsidRDefault="007660C8" w:rsidP="009C2803">
            <w:pPr>
              <w:tabs>
                <w:tab w:val="left" w:pos="8789"/>
              </w:tabs>
              <w:suppressAutoHyphens/>
              <w:ind w:right="-81"/>
              <w:jc w:val="center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  <w:r w:rsidRPr="007660C8"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  <w:t>члены комиссии</w:t>
            </w:r>
          </w:p>
        </w:tc>
        <w:tc>
          <w:tcPr>
            <w:tcW w:w="5070" w:type="dxa"/>
          </w:tcPr>
          <w:p w:rsidR="007660C8" w:rsidRPr="007660C8" w:rsidRDefault="007660C8" w:rsidP="009C2803">
            <w:pPr>
              <w:tabs>
                <w:tab w:val="left" w:pos="8789"/>
              </w:tabs>
              <w:suppressAutoHyphens/>
              <w:ind w:right="-81"/>
              <w:jc w:val="center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</w:p>
        </w:tc>
      </w:tr>
      <w:tr w:rsidR="007660C8" w:rsidTr="007660C8">
        <w:tc>
          <w:tcPr>
            <w:tcW w:w="5069" w:type="dxa"/>
          </w:tcPr>
          <w:p w:rsidR="007660C8" w:rsidRPr="007660C8" w:rsidRDefault="007660C8" w:rsidP="009C2803">
            <w:pPr>
              <w:tabs>
                <w:tab w:val="left" w:pos="8789"/>
              </w:tabs>
              <w:suppressAutoHyphens/>
              <w:ind w:right="-81"/>
              <w:jc w:val="center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  <w:r w:rsidRPr="007660C8"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  <w:t xml:space="preserve">.Председатель Думы Витимского городского поселения </w:t>
            </w:r>
          </w:p>
        </w:tc>
        <w:tc>
          <w:tcPr>
            <w:tcW w:w="5070" w:type="dxa"/>
          </w:tcPr>
          <w:p w:rsidR="007660C8" w:rsidRPr="007660C8" w:rsidRDefault="007660C8" w:rsidP="009C2803">
            <w:pPr>
              <w:tabs>
                <w:tab w:val="left" w:pos="8789"/>
              </w:tabs>
              <w:suppressAutoHyphens/>
              <w:ind w:right="-81"/>
              <w:jc w:val="center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</w:p>
        </w:tc>
      </w:tr>
      <w:tr w:rsidR="007660C8" w:rsidTr="007660C8">
        <w:tc>
          <w:tcPr>
            <w:tcW w:w="5069" w:type="dxa"/>
          </w:tcPr>
          <w:p w:rsidR="007660C8" w:rsidRPr="007660C8" w:rsidRDefault="007660C8" w:rsidP="009C2803">
            <w:pPr>
              <w:tabs>
                <w:tab w:val="left" w:pos="8789"/>
              </w:tabs>
              <w:suppressAutoHyphens/>
              <w:ind w:right="-81"/>
              <w:jc w:val="center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  <w:r w:rsidRPr="007660C8"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  <w:t xml:space="preserve">Депутат Думы от второго избирательного округа </w:t>
            </w:r>
          </w:p>
        </w:tc>
        <w:tc>
          <w:tcPr>
            <w:tcW w:w="5070" w:type="dxa"/>
          </w:tcPr>
          <w:p w:rsidR="007660C8" w:rsidRPr="007660C8" w:rsidRDefault="007660C8" w:rsidP="009C2803">
            <w:pPr>
              <w:tabs>
                <w:tab w:val="left" w:pos="8789"/>
              </w:tabs>
              <w:suppressAutoHyphens/>
              <w:ind w:right="-81"/>
              <w:jc w:val="center"/>
              <w:rPr>
                <w:rFonts w:ascii="Courier New" w:hAnsi="Courier New" w:cs="Courier New"/>
                <w:b/>
                <w:spacing w:val="-1"/>
                <w:sz w:val="22"/>
                <w:szCs w:val="22"/>
              </w:rPr>
            </w:pPr>
          </w:p>
        </w:tc>
      </w:tr>
    </w:tbl>
    <w:p w:rsidR="005646D7" w:rsidRDefault="005646D7" w:rsidP="00E87A55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7660C8" w:rsidRDefault="007660C8" w:rsidP="00E87A55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7660C8" w:rsidRDefault="007660C8" w:rsidP="00E87A55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</w:p>
    <w:p w:rsidR="00E87A55" w:rsidRPr="00A3523B" w:rsidRDefault="00E87A55" w:rsidP="00E87A55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 xml:space="preserve">Приложение </w:t>
      </w:r>
      <w:r>
        <w:rPr>
          <w:rFonts w:ascii="Courier New" w:hAnsi="Courier New" w:cs="Courier New"/>
          <w:bCs/>
          <w:color w:val="000000"/>
          <w:sz w:val="22"/>
          <w:szCs w:val="22"/>
        </w:rPr>
        <w:t>3</w:t>
      </w:r>
    </w:p>
    <w:p w:rsidR="00E87A55" w:rsidRPr="00A3523B" w:rsidRDefault="00E87A55" w:rsidP="00E87A55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к постановлению администрации</w:t>
      </w:r>
    </w:p>
    <w:p w:rsidR="00E87A55" w:rsidRPr="00A3523B" w:rsidRDefault="00E87A55" w:rsidP="00E87A55">
      <w:pPr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Витимского городского поселения</w:t>
      </w:r>
    </w:p>
    <w:p w:rsidR="00E87A55" w:rsidRDefault="00E87A55" w:rsidP="00E87A55">
      <w:pPr>
        <w:keepNext/>
        <w:keepLines/>
        <w:widowControl w:val="0"/>
        <w:suppressLineNumbers/>
        <w:suppressAutoHyphens/>
        <w:jc w:val="right"/>
        <w:rPr>
          <w:rFonts w:ascii="Courier New" w:hAnsi="Courier New" w:cs="Courier New"/>
          <w:bCs/>
          <w:color w:val="000000"/>
          <w:sz w:val="22"/>
          <w:szCs w:val="22"/>
        </w:rPr>
      </w:pP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 xml:space="preserve">от </w:t>
      </w:r>
      <w:r>
        <w:rPr>
          <w:rFonts w:ascii="Courier New" w:hAnsi="Courier New" w:cs="Courier New"/>
          <w:bCs/>
          <w:color w:val="000000"/>
          <w:sz w:val="22"/>
          <w:szCs w:val="22"/>
        </w:rPr>
        <w:t>23.06</w:t>
      </w:r>
      <w:r w:rsidRPr="00A3523B">
        <w:rPr>
          <w:rFonts w:ascii="Courier New" w:hAnsi="Courier New" w:cs="Courier New"/>
          <w:bCs/>
          <w:color w:val="000000"/>
          <w:sz w:val="22"/>
          <w:szCs w:val="22"/>
        </w:rPr>
        <w:t>.2025 г. №</w:t>
      </w:r>
      <w:r>
        <w:rPr>
          <w:rFonts w:ascii="Courier New" w:hAnsi="Courier New" w:cs="Courier New"/>
          <w:bCs/>
          <w:color w:val="000000"/>
          <w:sz w:val="22"/>
          <w:szCs w:val="22"/>
        </w:rPr>
        <w:t>24</w:t>
      </w:r>
    </w:p>
    <w:p w:rsidR="00E87A55" w:rsidRDefault="00E87A55" w:rsidP="00E87A55">
      <w:pPr>
        <w:jc w:val="right"/>
        <w:rPr>
          <w:i/>
          <w:sz w:val="26"/>
          <w:szCs w:val="26"/>
          <w:lang w:eastAsia="zh-CN"/>
        </w:rPr>
      </w:pPr>
    </w:p>
    <w:p w:rsidR="00E87A55" w:rsidRDefault="00E87A55" w:rsidP="00E87A55">
      <w:pPr>
        <w:jc w:val="right"/>
        <w:rPr>
          <w:i/>
          <w:sz w:val="26"/>
          <w:szCs w:val="26"/>
          <w:lang w:eastAsia="zh-CN"/>
        </w:rPr>
      </w:pPr>
    </w:p>
    <w:p w:rsidR="00E87A55" w:rsidRDefault="00E87A55" w:rsidP="00E87A55">
      <w:pPr>
        <w:jc w:val="right"/>
        <w:rPr>
          <w:i/>
          <w:sz w:val="26"/>
          <w:szCs w:val="26"/>
          <w:lang w:eastAsia="zh-CN"/>
        </w:rPr>
      </w:pPr>
      <w:r w:rsidRPr="00E87A55">
        <w:rPr>
          <w:i/>
          <w:sz w:val="26"/>
          <w:szCs w:val="26"/>
          <w:lang w:eastAsia="zh-CN"/>
        </w:rPr>
        <w:t>(ПРОЕКТ)</w:t>
      </w:r>
    </w:p>
    <w:p w:rsidR="00E87A55" w:rsidRPr="00E87A55" w:rsidRDefault="00E87A55" w:rsidP="00E87A55">
      <w:pPr>
        <w:jc w:val="right"/>
        <w:rPr>
          <w:i/>
          <w:sz w:val="26"/>
          <w:szCs w:val="26"/>
          <w:lang w:eastAsia="zh-CN"/>
        </w:rPr>
      </w:pPr>
    </w:p>
    <w:p w:rsidR="00E87A55" w:rsidRPr="00E87A55" w:rsidRDefault="00E87A55" w:rsidP="00E87A55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E87A55">
        <w:rPr>
          <w:rFonts w:ascii="Arial" w:hAnsi="Arial" w:cs="Arial"/>
          <w:b/>
          <w:bCs/>
          <w:sz w:val="28"/>
          <w:szCs w:val="28"/>
          <w:lang w:eastAsia="ar-SA"/>
        </w:rPr>
        <w:t>СОГЛАШЕНИЕ №______</w:t>
      </w:r>
    </w:p>
    <w:p w:rsidR="00E87A55" w:rsidRPr="00E87A55" w:rsidRDefault="00E87A55" w:rsidP="00E87A55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E87A55">
        <w:rPr>
          <w:rFonts w:ascii="Arial" w:hAnsi="Arial" w:cs="Arial"/>
          <w:b/>
          <w:bCs/>
          <w:sz w:val="28"/>
          <w:szCs w:val="28"/>
          <w:lang w:eastAsia="ar-SA"/>
        </w:rPr>
        <w:t>об организации в Витимском городском поселении снабжения населения твердым топливом (дровами) по предельным ценам</w:t>
      </w:r>
    </w:p>
    <w:p w:rsidR="00E87A55" w:rsidRPr="00E87A55" w:rsidRDefault="00E87A55" w:rsidP="00E87A55">
      <w:pPr>
        <w:spacing w:line="360" w:lineRule="auto"/>
        <w:jc w:val="both"/>
        <w:rPr>
          <w:sz w:val="28"/>
          <w:szCs w:val="28"/>
          <w:lang w:eastAsia="ar-SA"/>
        </w:rPr>
      </w:pPr>
    </w:p>
    <w:p w:rsidR="00E87A55" w:rsidRPr="00E87A55" w:rsidRDefault="00E87A55" w:rsidP="00E87A55">
      <w:pPr>
        <w:spacing w:after="240"/>
        <w:ind w:firstLine="709"/>
        <w:jc w:val="both"/>
        <w:rPr>
          <w:rFonts w:ascii="Arial" w:hAnsi="Arial" w:cs="Arial"/>
          <w:lang w:eastAsia="ar-SA"/>
        </w:rPr>
      </w:pPr>
      <w:proofErr w:type="gramStart"/>
      <w:r w:rsidRPr="00E87A55">
        <w:rPr>
          <w:rFonts w:ascii="Arial" w:hAnsi="Arial" w:cs="Arial"/>
          <w:lang w:eastAsia="ar-SA"/>
        </w:rPr>
        <w:t>Администрация Витимского городского поселения в лице главы Витимского городского поселения Балуткина Николая Владимировича, действующего на основании Устава Витимского муниципального образования, именуемая в дальнейшем «Администрация», с одной стороны и __________________, в лице __________________, действующего на основании Устава, именуемое в дальнейшем «</w:t>
      </w:r>
      <w:proofErr w:type="spellStart"/>
      <w:r w:rsidRPr="00E87A55">
        <w:rPr>
          <w:rFonts w:ascii="Arial" w:hAnsi="Arial" w:cs="Arial"/>
          <w:lang w:eastAsia="ar-SA"/>
        </w:rPr>
        <w:t>Топливоснабжающая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организация» с другой стороны, совместно именуемые «Сторонами», на основании «Порядка определения </w:t>
      </w:r>
      <w:proofErr w:type="spellStart"/>
      <w:r w:rsidRPr="00E87A55">
        <w:rPr>
          <w:rFonts w:ascii="Arial" w:hAnsi="Arial" w:cs="Arial"/>
          <w:lang w:eastAsia="ar-SA"/>
        </w:rPr>
        <w:t>топливоснабжающей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организации и состава конкурсной комиссии по отбору </w:t>
      </w:r>
      <w:proofErr w:type="spellStart"/>
      <w:r w:rsidRPr="00E87A55">
        <w:rPr>
          <w:rFonts w:ascii="Arial" w:hAnsi="Arial" w:cs="Arial"/>
          <w:lang w:eastAsia="ar-SA"/>
        </w:rPr>
        <w:t>топливоснабжающей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организации для</w:t>
      </w:r>
      <w:proofErr w:type="gramEnd"/>
      <w:r w:rsidRPr="00E87A55">
        <w:rPr>
          <w:rFonts w:ascii="Arial" w:hAnsi="Arial" w:cs="Arial"/>
          <w:lang w:eastAsia="ar-SA"/>
        </w:rPr>
        <w:t xml:space="preserve"> снабжения населения Витимского городского поселения твердым топливом (дровами) по предельным ценам», утвержденного постановлением администрации Витимского городского поселения от </w:t>
      </w:r>
      <w:r w:rsidRPr="005646D7">
        <w:rPr>
          <w:rFonts w:ascii="Arial" w:hAnsi="Arial" w:cs="Arial"/>
          <w:lang w:eastAsia="ar-SA"/>
        </w:rPr>
        <w:t>23.06.2025г.</w:t>
      </w:r>
      <w:r w:rsidRPr="00E87A55">
        <w:rPr>
          <w:rFonts w:ascii="Arial" w:hAnsi="Arial" w:cs="Arial"/>
          <w:lang w:eastAsia="ar-SA"/>
        </w:rPr>
        <w:t xml:space="preserve"> №</w:t>
      </w:r>
      <w:r w:rsidRPr="005646D7">
        <w:rPr>
          <w:rFonts w:ascii="Arial" w:hAnsi="Arial" w:cs="Arial"/>
          <w:lang w:eastAsia="ar-SA"/>
        </w:rPr>
        <w:t>24</w:t>
      </w:r>
      <w:r w:rsidR="005646D7">
        <w:rPr>
          <w:rFonts w:ascii="Arial" w:hAnsi="Arial" w:cs="Arial"/>
          <w:lang w:eastAsia="ar-SA"/>
        </w:rPr>
        <w:t xml:space="preserve"> заключили настоящее С</w:t>
      </w:r>
      <w:r w:rsidRPr="00E87A55">
        <w:rPr>
          <w:rFonts w:ascii="Arial" w:hAnsi="Arial" w:cs="Arial"/>
          <w:lang w:eastAsia="ar-SA"/>
        </w:rPr>
        <w:t>оглашение о нижеследующем:</w:t>
      </w:r>
    </w:p>
    <w:p w:rsidR="00E87A55" w:rsidRPr="005646D7" w:rsidRDefault="00E87A55" w:rsidP="00E87A55">
      <w:pPr>
        <w:jc w:val="center"/>
        <w:rPr>
          <w:rFonts w:ascii="Arial" w:hAnsi="Arial" w:cs="Arial"/>
          <w:b/>
          <w:lang w:eastAsia="ar-SA"/>
        </w:rPr>
      </w:pPr>
      <w:r w:rsidRPr="005646D7">
        <w:rPr>
          <w:rFonts w:ascii="Arial" w:hAnsi="Arial" w:cs="Arial"/>
          <w:b/>
          <w:lang w:eastAsia="ar-SA"/>
        </w:rPr>
        <w:t>1.</w:t>
      </w:r>
      <w:r w:rsidRPr="00E87A55">
        <w:rPr>
          <w:rFonts w:ascii="Arial" w:hAnsi="Arial" w:cs="Arial"/>
          <w:b/>
          <w:lang w:eastAsia="ar-SA"/>
        </w:rPr>
        <w:t>Предмет соглашения</w:t>
      </w:r>
    </w:p>
    <w:p w:rsidR="00E87A55" w:rsidRPr="00E87A55" w:rsidRDefault="00E87A55" w:rsidP="00E87A55">
      <w:pPr>
        <w:jc w:val="both"/>
        <w:rPr>
          <w:rFonts w:ascii="Arial" w:hAnsi="Arial" w:cs="Arial"/>
          <w:b/>
          <w:lang w:eastAsia="ar-SA"/>
        </w:rPr>
      </w:pPr>
      <w:r w:rsidRPr="005646D7">
        <w:rPr>
          <w:rFonts w:ascii="Arial" w:hAnsi="Arial" w:cs="Arial"/>
          <w:lang w:eastAsia="ar-SA"/>
        </w:rPr>
        <w:tab/>
        <w:t xml:space="preserve">1.1. </w:t>
      </w:r>
      <w:r w:rsidRPr="00E87A55">
        <w:rPr>
          <w:rFonts w:ascii="Arial" w:hAnsi="Arial" w:cs="Arial"/>
          <w:lang w:eastAsia="ar-SA"/>
        </w:rPr>
        <w:t>В соответствии с настоящим соглашением Стороны принимают на себя обязанность по организации в Витимском городском поселении гарантированного и бесперебойного снабжения населения твердым топливом (дровами) по предельным ценам.</w:t>
      </w:r>
    </w:p>
    <w:p w:rsidR="00E87A55" w:rsidRPr="00E87A55" w:rsidRDefault="00E87A55" w:rsidP="00E87A55">
      <w:pPr>
        <w:jc w:val="both"/>
        <w:rPr>
          <w:rFonts w:ascii="Arial" w:hAnsi="Arial" w:cs="Arial"/>
          <w:lang w:eastAsia="ar-SA"/>
        </w:rPr>
      </w:pPr>
      <w:r w:rsidRPr="005646D7">
        <w:rPr>
          <w:rFonts w:ascii="Arial" w:hAnsi="Arial" w:cs="Arial"/>
          <w:lang w:eastAsia="ar-SA"/>
        </w:rPr>
        <w:tab/>
      </w:r>
      <w:r w:rsidRPr="00E87A55">
        <w:rPr>
          <w:rFonts w:ascii="Arial" w:hAnsi="Arial" w:cs="Arial"/>
          <w:lang w:eastAsia="ar-SA"/>
        </w:rPr>
        <w:t>1.2. Снабжение населения твердым топливом (дровами) по предельным ценам должно осуществляться в соответствии с Жилищным кодексом РФ, Правилами предоставления коммунальных услуг собственникам и пользователям помещений в многоквартирных домах и жилых домов, постановлением администрации «Об     организации снабжения населения твердым топливом на территории Витимского городского поселения».</w:t>
      </w:r>
    </w:p>
    <w:p w:rsidR="00E87A55" w:rsidRPr="00E87A55" w:rsidRDefault="00E87A55" w:rsidP="00E87A55">
      <w:pPr>
        <w:ind w:firstLine="709"/>
        <w:jc w:val="both"/>
        <w:rPr>
          <w:sz w:val="28"/>
          <w:szCs w:val="28"/>
          <w:lang w:eastAsia="ar-SA"/>
        </w:rPr>
      </w:pPr>
    </w:p>
    <w:p w:rsidR="00E87A55" w:rsidRPr="00E87A55" w:rsidRDefault="00E87A55" w:rsidP="00E87A55">
      <w:pPr>
        <w:tabs>
          <w:tab w:val="num" w:pos="0"/>
        </w:tabs>
        <w:ind w:firstLine="709"/>
        <w:jc w:val="center"/>
        <w:rPr>
          <w:rFonts w:ascii="Arial" w:hAnsi="Arial" w:cs="Arial"/>
          <w:b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2. </w:t>
      </w:r>
      <w:r w:rsidRPr="00E87A55">
        <w:rPr>
          <w:rFonts w:ascii="Arial" w:hAnsi="Arial" w:cs="Arial"/>
          <w:b/>
          <w:lang w:eastAsia="ar-SA"/>
        </w:rPr>
        <w:t>Права и обязанности сторон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2.1. Администрация вправе: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- проверять исполнение </w:t>
      </w:r>
      <w:proofErr w:type="spellStart"/>
      <w:r w:rsidRPr="00E87A55">
        <w:rPr>
          <w:rFonts w:ascii="Arial" w:hAnsi="Arial" w:cs="Arial"/>
          <w:lang w:eastAsia="ar-SA"/>
        </w:rPr>
        <w:t>Топливоснабжающей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организацией обязанности по снабжению населения топливом (дровами) по предельным ценам;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- запрашивать от </w:t>
      </w:r>
      <w:proofErr w:type="spellStart"/>
      <w:r w:rsidRPr="00E87A55">
        <w:rPr>
          <w:rFonts w:ascii="Arial" w:hAnsi="Arial" w:cs="Arial"/>
          <w:lang w:eastAsia="ar-SA"/>
        </w:rPr>
        <w:t>Топливоснабжающей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организации сведения и копии документов, связанные с исполнением обязанности по снабжению населения топливом (дровами) по предельным ценам;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- устанавливать очередность предоставления топлива отдельным категориям граждан.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2.2. Администрация обязана: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- оказывать информационную и методическую помощь </w:t>
      </w:r>
      <w:proofErr w:type="spellStart"/>
      <w:r w:rsidRPr="00E87A55">
        <w:rPr>
          <w:rFonts w:ascii="Arial" w:hAnsi="Arial" w:cs="Arial"/>
          <w:lang w:eastAsia="ar-SA"/>
        </w:rPr>
        <w:t>Топливоснабжающей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организации;</w:t>
      </w:r>
    </w:p>
    <w:p w:rsidR="00E87A55" w:rsidRPr="00E87A55" w:rsidRDefault="00E87A55" w:rsidP="00E87A55">
      <w:pPr>
        <w:jc w:val="both"/>
        <w:rPr>
          <w:rFonts w:ascii="Arial" w:hAnsi="Arial" w:cs="Arial"/>
        </w:rPr>
      </w:pPr>
      <w:r w:rsidRPr="00E87A55">
        <w:rPr>
          <w:rFonts w:ascii="Arial" w:hAnsi="Arial" w:cs="Arial"/>
          <w:lang w:eastAsia="ar-SA"/>
        </w:rPr>
        <w:lastRenderedPageBreak/>
        <w:tab/>
        <w:t xml:space="preserve">- в течение 10 (десяти) дней с момента подписания настоящего соглашения </w:t>
      </w:r>
      <w:proofErr w:type="gramStart"/>
      <w:r w:rsidRPr="00E87A55">
        <w:rPr>
          <w:rFonts w:ascii="Arial" w:hAnsi="Arial" w:cs="Arial"/>
          <w:lang w:eastAsia="ar-SA"/>
        </w:rPr>
        <w:t>разместить информацию</w:t>
      </w:r>
      <w:proofErr w:type="gramEnd"/>
      <w:r w:rsidRPr="00E87A55">
        <w:rPr>
          <w:rFonts w:ascii="Arial" w:hAnsi="Arial" w:cs="Arial"/>
          <w:lang w:eastAsia="ar-SA"/>
        </w:rPr>
        <w:t xml:space="preserve"> о </w:t>
      </w:r>
      <w:proofErr w:type="spellStart"/>
      <w:r w:rsidRPr="00E87A55">
        <w:rPr>
          <w:rFonts w:ascii="Arial" w:hAnsi="Arial" w:cs="Arial"/>
          <w:lang w:eastAsia="ar-SA"/>
        </w:rPr>
        <w:t>Топливоснабжающей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организации в </w:t>
      </w:r>
      <w:r w:rsidRPr="00E87A55">
        <w:rPr>
          <w:rFonts w:ascii="Arial" w:hAnsi="Arial" w:cs="Arial"/>
        </w:rPr>
        <w:t xml:space="preserve">бюллетене нормативно-правовых актов "Витимский вестник"  и на  официальном сайте администрации Витимского городского поселения </w:t>
      </w:r>
      <w:hyperlink r:id="rId10" w:history="1">
        <w:r w:rsidRPr="005646D7">
          <w:rPr>
            <w:rFonts w:ascii="Arial" w:hAnsi="Arial" w:cs="Arial"/>
            <w:color w:val="0000FF"/>
            <w:u w:val="single"/>
            <w:lang w:val="en-US"/>
          </w:rPr>
          <w:t>http</w:t>
        </w:r>
        <w:r w:rsidRPr="005646D7">
          <w:rPr>
            <w:rFonts w:ascii="Arial" w:hAnsi="Arial" w:cs="Arial"/>
            <w:color w:val="0000FF"/>
            <w:u w:val="single"/>
          </w:rPr>
          <w:t>://</w:t>
        </w:r>
        <w:r w:rsidRPr="005646D7">
          <w:rPr>
            <w:rFonts w:ascii="Arial" w:hAnsi="Arial" w:cs="Arial"/>
            <w:color w:val="0000FF"/>
            <w:u w:val="single"/>
            <w:lang w:val="en-US"/>
          </w:rPr>
          <w:t>vitimskiy</w:t>
        </w:r>
        <w:r w:rsidRPr="005646D7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5646D7">
          <w:rPr>
            <w:rFonts w:ascii="Arial" w:hAnsi="Arial" w:cs="Arial"/>
            <w:color w:val="0000FF"/>
            <w:u w:val="single"/>
            <w:lang w:val="en-US"/>
          </w:rPr>
          <w:t>mo</w:t>
        </w:r>
        <w:proofErr w:type="spellEnd"/>
        <w:r w:rsidRPr="005646D7">
          <w:rPr>
            <w:rFonts w:ascii="Arial" w:hAnsi="Arial" w:cs="Arial"/>
            <w:color w:val="0000FF"/>
            <w:u w:val="single"/>
          </w:rPr>
          <w:t>38.</w:t>
        </w:r>
        <w:r w:rsidRPr="005646D7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E87A55">
        <w:rPr>
          <w:rFonts w:ascii="Arial" w:hAnsi="Arial" w:cs="Arial"/>
        </w:rPr>
        <w:t>;</w:t>
      </w:r>
    </w:p>
    <w:p w:rsidR="00E87A55" w:rsidRPr="00E87A55" w:rsidRDefault="00E87A55" w:rsidP="00E87A55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2.3. </w:t>
      </w:r>
      <w:proofErr w:type="spellStart"/>
      <w:r w:rsidRPr="00E87A55">
        <w:rPr>
          <w:rFonts w:ascii="Arial" w:hAnsi="Arial" w:cs="Arial"/>
          <w:lang w:eastAsia="ar-SA"/>
        </w:rPr>
        <w:t>Топливоснабжающая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организация вправе:</w:t>
      </w:r>
    </w:p>
    <w:p w:rsidR="00E87A55" w:rsidRPr="00E87A55" w:rsidRDefault="00E87A55" w:rsidP="00E87A5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ab/>
        <w:t>- запрашивать у Администрации информацию о количестве потребителей твердого топлива;</w:t>
      </w:r>
    </w:p>
    <w:p w:rsidR="00E87A55" w:rsidRPr="00E87A55" w:rsidRDefault="00E87A55" w:rsidP="00E87A5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ab/>
        <w:t>- устанавливать цену услуг по доставке твердого топлива (дров).</w:t>
      </w:r>
    </w:p>
    <w:p w:rsidR="00E87A55" w:rsidRPr="00E87A55" w:rsidRDefault="00E87A55" w:rsidP="00E87A55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2.4. </w:t>
      </w:r>
      <w:proofErr w:type="spellStart"/>
      <w:r w:rsidRPr="00E87A55">
        <w:rPr>
          <w:rFonts w:ascii="Arial" w:hAnsi="Arial" w:cs="Arial"/>
          <w:lang w:eastAsia="ar-SA"/>
        </w:rPr>
        <w:t>Топливоснабжающая</w:t>
      </w:r>
      <w:proofErr w:type="spellEnd"/>
      <w:r w:rsidRPr="00E87A55">
        <w:rPr>
          <w:rFonts w:ascii="Arial" w:hAnsi="Arial" w:cs="Arial"/>
          <w:lang w:eastAsia="ar-SA"/>
        </w:rPr>
        <w:t xml:space="preserve"> организация обязана:</w:t>
      </w:r>
    </w:p>
    <w:p w:rsidR="00E87A55" w:rsidRPr="00E87A55" w:rsidRDefault="00E87A55" w:rsidP="00E87A55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- обеспечить бесперебойное снабжение населения Витимского городского поселения твердым топливом (дровами) по предельным ценам, путем реализации его в местах складирования и (или) с доставкой до потребителей;</w:t>
      </w:r>
    </w:p>
    <w:p w:rsidR="00E87A55" w:rsidRPr="00E87A55" w:rsidRDefault="00E87A55" w:rsidP="00E87A55">
      <w:pPr>
        <w:tabs>
          <w:tab w:val="left" w:pos="0"/>
        </w:tabs>
        <w:suppressAutoHyphens/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- осуществлять добычу (заготовку) топлива, либо приобретение топлива у поставщиков, в объеме, удовлетворяющем потребности Витимского городского поселения;</w:t>
      </w:r>
    </w:p>
    <w:p w:rsidR="00E87A55" w:rsidRPr="00E87A55" w:rsidRDefault="00E87A55" w:rsidP="00E87A55">
      <w:pPr>
        <w:tabs>
          <w:tab w:val="left" w:pos="0"/>
        </w:tabs>
        <w:suppressAutoHyphens/>
        <w:spacing w:after="240"/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- письменно уведомлять администрацию обо всех обстоятельствах, препятствующих осуществлению обязанности по обеспечению населения топливом.</w:t>
      </w:r>
    </w:p>
    <w:p w:rsidR="00E87A55" w:rsidRPr="00E87A55" w:rsidRDefault="00E87A55" w:rsidP="00E87A55">
      <w:pPr>
        <w:tabs>
          <w:tab w:val="left" w:pos="0"/>
        </w:tabs>
        <w:suppressAutoHyphens/>
        <w:ind w:firstLine="709"/>
        <w:jc w:val="center"/>
        <w:rPr>
          <w:rFonts w:ascii="Arial" w:hAnsi="Arial" w:cs="Arial"/>
          <w:b/>
          <w:lang w:eastAsia="ar-SA"/>
        </w:rPr>
      </w:pPr>
      <w:r w:rsidRPr="00E87A55">
        <w:rPr>
          <w:rFonts w:ascii="Arial" w:hAnsi="Arial" w:cs="Arial"/>
          <w:b/>
          <w:lang w:eastAsia="ar-SA"/>
        </w:rPr>
        <w:t>3.</w:t>
      </w:r>
      <w:r w:rsidRPr="00E87A55">
        <w:rPr>
          <w:rFonts w:ascii="Arial" w:hAnsi="Arial" w:cs="Arial"/>
          <w:lang w:eastAsia="ar-SA"/>
        </w:rPr>
        <w:t xml:space="preserve"> </w:t>
      </w:r>
      <w:r w:rsidRPr="00E87A55">
        <w:rPr>
          <w:rFonts w:ascii="Arial" w:hAnsi="Arial" w:cs="Arial"/>
          <w:b/>
          <w:lang w:eastAsia="ar-SA"/>
        </w:rPr>
        <w:t>Особенности обеспечения населения твердым топливом (дровами) по предельным ценам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3.1. Деятельность по обеспечению населения твердым топливом (дровами), является коммунальной услугой и на нее распространяются правила предоставления коммунальных услуг собственникам и пользователям помещений в многоквартирных домах и жилых домов.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3.2. Твердое топливо (дрова) может продаваться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:rsidR="00E87A55" w:rsidRPr="00E87A55" w:rsidRDefault="00E87A55" w:rsidP="00E87A55">
      <w:pPr>
        <w:ind w:firstLine="709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3.3. </w:t>
      </w:r>
      <w:proofErr w:type="gramStart"/>
      <w:r w:rsidRPr="00E87A55">
        <w:rPr>
          <w:rFonts w:ascii="Arial" w:hAnsi="Arial" w:cs="Arial"/>
          <w:lang w:eastAsia="ar-SA"/>
        </w:rPr>
        <w:t xml:space="preserve">Информация о предлагаемом к продаже твердом топливе (дровах)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Pr="00E87A55">
        <w:rPr>
          <w:rFonts w:ascii="Arial" w:hAnsi="Arial" w:cs="Arial"/>
          <w:lang w:eastAsia="ar-SA"/>
        </w:rPr>
        <w:t>лесо</w:t>
      </w:r>
      <w:proofErr w:type="spellEnd"/>
      <w:r w:rsidRPr="00E87A55">
        <w:rPr>
          <w:rFonts w:ascii="Arial" w:hAnsi="Arial" w:cs="Arial"/>
          <w:lang w:eastAsia="ar-SA"/>
        </w:rPr>
        <w:t xml:space="preserve"> - и пиломатериалов в плотную </w:t>
      </w:r>
      <w:proofErr w:type="spellStart"/>
      <w:r w:rsidRPr="00E87A55">
        <w:rPr>
          <w:rFonts w:ascii="Arial" w:hAnsi="Arial" w:cs="Arial"/>
          <w:lang w:eastAsia="ar-SA"/>
        </w:rPr>
        <w:t>кубомассу</w:t>
      </w:r>
      <w:proofErr w:type="spellEnd"/>
      <w:r w:rsidRPr="00E87A55">
        <w:rPr>
          <w:rFonts w:ascii="Arial" w:hAnsi="Arial" w:cs="Arial"/>
          <w:lang w:eastAsia="ar-SA"/>
        </w:rPr>
        <w:t>), а также об условиях возможной доставки твердого топлива (дров) к месту, указанному потребителем.</w:t>
      </w:r>
      <w:proofErr w:type="gramEnd"/>
      <w:r w:rsidRPr="00E87A55">
        <w:rPr>
          <w:rFonts w:ascii="Arial" w:hAnsi="Arial" w:cs="Arial"/>
          <w:lang w:eastAsia="ar-SA"/>
        </w:rPr>
        <w:t xml:space="preserve"> Такие сведения размещаются в месте продажи или складирования твердого топлива (дров).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3.4. Образцы твердого топлива (дров)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(дрова)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3.5. Отбор потребителем твердого топлива (дров) может производиться в месте его продажи или складирования.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3.6. Потребителю по его требованию должны быть предоставлены технические средства для самостоятельного </w:t>
      </w:r>
      <w:proofErr w:type="gramStart"/>
      <w:r w:rsidRPr="00E87A55">
        <w:rPr>
          <w:rFonts w:ascii="Arial" w:hAnsi="Arial" w:cs="Arial"/>
          <w:lang w:eastAsia="ar-SA"/>
        </w:rPr>
        <w:t>контроля</w:t>
      </w:r>
      <w:proofErr w:type="gramEnd"/>
      <w:r w:rsidRPr="00E87A55">
        <w:rPr>
          <w:rFonts w:ascii="Arial" w:hAnsi="Arial" w:cs="Arial"/>
          <w:lang w:eastAsia="ar-SA"/>
        </w:rPr>
        <w:t xml:space="preserve"> отобранного для приобретения твердого топлива (дров). Потребитель вправе потребовать проведения контрольного взвешивания, обмера и проверки сортности приобретаемого твердого топлива (дров) в его присутствии.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lang w:eastAsia="ar-SA"/>
        </w:rPr>
      </w:pPr>
    </w:p>
    <w:p w:rsidR="00E87A55" w:rsidRPr="00E87A55" w:rsidRDefault="00E87A55" w:rsidP="00E87A55">
      <w:pPr>
        <w:numPr>
          <w:ilvl w:val="0"/>
          <w:numId w:val="25"/>
        </w:numPr>
        <w:ind w:left="788"/>
        <w:contextualSpacing/>
        <w:jc w:val="center"/>
        <w:rPr>
          <w:rFonts w:ascii="Arial" w:hAnsi="Arial" w:cs="Arial"/>
          <w:b/>
          <w:lang w:eastAsia="ar-SA"/>
        </w:rPr>
      </w:pPr>
      <w:r w:rsidRPr="00E87A55">
        <w:rPr>
          <w:rFonts w:ascii="Arial" w:hAnsi="Arial" w:cs="Arial"/>
          <w:b/>
          <w:lang w:eastAsia="ar-SA"/>
        </w:rPr>
        <w:t>Срок действия соглашения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b/>
          <w:lang w:eastAsia="ar-SA"/>
        </w:rPr>
      </w:pPr>
      <w:r w:rsidRPr="00E87A55">
        <w:rPr>
          <w:rFonts w:ascii="Arial" w:hAnsi="Arial" w:cs="Arial"/>
          <w:lang w:eastAsia="ar-SA"/>
        </w:rPr>
        <w:t>4.1. Настоящее Соглашение заключено сроком на период действия Соглашения о предоставлении субсидии, с момента его подписания.</w:t>
      </w:r>
    </w:p>
    <w:p w:rsidR="00E87A55" w:rsidRPr="00E87A55" w:rsidRDefault="00E87A55" w:rsidP="00E87A55">
      <w:pPr>
        <w:spacing w:after="240"/>
        <w:ind w:firstLine="709"/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4.2. Соглашение может быть расторгнуто по взаимному согласию Сторон, либо в судебном порядке.</w:t>
      </w:r>
    </w:p>
    <w:p w:rsidR="00E87A55" w:rsidRPr="00E87A55" w:rsidRDefault="00E87A55" w:rsidP="00E87A55">
      <w:pPr>
        <w:spacing w:after="240"/>
        <w:ind w:firstLine="709"/>
        <w:contextualSpacing/>
        <w:jc w:val="both"/>
        <w:rPr>
          <w:rFonts w:ascii="Arial" w:hAnsi="Arial" w:cs="Arial"/>
          <w:b/>
          <w:lang w:eastAsia="ar-SA"/>
        </w:rPr>
      </w:pPr>
    </w:p>
    <w:p w:rsidR="00E87A55" w:rsidRPr="00E87A55" w:rsidRDefault="00E87A55" w:rsidP="00E87A55">
      <w:pPr>
        <w:ind w:firstLine="709"/>
        <w:contextualSpacing/>
        <w:jc w:val="center"/>
        <w:rPr>
          <w:rFonts w:ascii="Arial" w:hAnsi="Arial" w:cs="Arial"/>
          <w:b/>
          <w:lang w:eastAsia="ar-SA"/>
        </w:rPr>
      </w:pPr>
      <w:r w:rsidRPr="00E87A55">
        <w:rPr>
          <w:rFonts w:ascii="Arial" w:hAnsi="Arial" w:cs="Arial"/>
          <w:b/>
          <w:lang w:eastAsia="ar-SA"/>
        </w:rPr>
        <w:t>5. Заключительные положения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5.1. Настоящее Соглашение составлено в 2-х экземплярах, по одному для каждой стороны.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5.2. Любые изменения и дополнения к настоящему Соглашению, должны быть составлены в письменной форме и подписаны сторонами.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5.3. Во всем, что не урегулировано настоящим Соглашением, стороны будут руководствоваться законодательством Российской Федерации.</w:t>
      </w:r>
    </w:p>
    <w:p w:rsidR="00E87A55" w:rsidRPr="00E87A55" w:rsidRDefault="00E87A55" w:rsidP="00E87A55">
      <w:pPr>
        <w:ind w:firstLine="709"/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5.4. За неисполнение условий настоящего Соглашения, стороны несут ответственность в соответствии с законодательством Российской Федерации.</w:t>
      </w:r>
    </w:p>
    <w:p w:rsidR="00E87A55" w:rsidRPr="00E87A55" w:rsidRDefault="00E87A55" w:rsidP="00E87A55">
      <w:pPr>
        <w:spacing w:before="100" w:beforeAutospacing="1" w:after="100" w:afterAutospacing="1"/>
        <w:ind w:left="788"/>
        <w:contextualSpacing/>
        <w:jc w:val="center"/>
        <w:rPr>
          <w:rFonts w:ascii="Arial" w:hAnsi="Arial" w:cs="Arial"/>
          <w:b/>
          <w:lang w:eastAsia="ar-SA"/>
        </w:rPr>
      </w:pPr>
    </w:p>
    <w:p w:rsidR="00E87A55" w:rsidRPr="00E87A55" w:rsidRDefault="00E87A55" w:rsidP="00E87A55">
      <w:pPr>
        <w:numPr>
          <w:ilvl w:val="0"/>
          <w:numId w:val="26"/>
        </w:numPr>
        <w:spacing w:before="100" w:beforeAutospacing="1" w:after="100" w:afterAutospacing="1"/>
        <w:ind w:left="788"/>
        <w:contextualSpacing/>
        <w:jc w:val="center"/>
        <w:rPr>
          <w:rFonts w:ascii="Arial" w:hAnsi="Arial" w:cs="Arial"/>
          <w:b/>
          <w:lang w:eastAsia="ar-SA"/>
        </w:rPr>
      </w:pPr>
      <w:r w:rsidRPr="00E87A55">
        <w:rPr>
          <w:rFonts w:ascii="Arial" w:hAnsi="Arial" w:cs="Arial"/>
          <w:b/>
          <w:lang w:eastAsia="ar-SA"/>
        </w:rPr>
        <w:t>Адреса и подписи сторон</w:t>
      </w:r>
    </w:p>
    <w:p w:rsidR="00E87A55" w:rsidRPr="00E87A55" w:rsidRDefault="00E87A55" w:rsidP="00E87A55">
      <w:pPr>
        <w:contextualSpacing/>
        <w:jc w:val="both"/>
        <w:rPr>
          <w:rFonts w:ascii="Arial" w:hAnsi="Arial" w:cs="Arial"/>
          <w:lang w:eastAsia="ar-SA"/>
        </w:rPr>
      </w:pPr>
    </w:p>
    <w:p w:rsidR="00E87A55" w:rsidRPr="00E87A55" w:rsidRDefault="00E87A55" w:rsidP="00E87A55">
      <w:pPr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Глава Витимского                                            Руководитель </w:t>
      </w:r>
      <w:proofErr w:type="spellStart"/>
      <w:r w:rsidRPr="00E87A55">
        <w:rPr>
          <w:rFonts w:ascii="Arial" w:hAnsi="Arial" w:cs="Arial"/>
          <w:lang w:eastAsia="ar-SA"/>
        </w:rPr>
        <w:t>топливоснабжающей</w:t>
      </w:r>
      <w:proofErr w:type="spellEnd"/>
    </w:p>
    <w:p w:rsidR="00E87A55" w:rsidRPr="00E87A55" w:rsidRDefault="007660C8" w:rsidP="00E87A55">
      <w:pPr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г</w:t>
      </w:r>
      <w:r w:rsidR="00E87A55" w:rsidRPr="00E87A55">
        <w:rPr>
          <w:rFonts w:ascii="Arial" w:hAnsi="Arial" w:cs="Arial"/>
          <w:lang w:eastAsia="ar-SA"/>
        </w:rPr>
        <w:t>ородского поселения                                     организации</w:t>
      </w:r>
    </w:p>
    <w:p w:rsidR="00E87A55" w:rsidRPr="00E87A55" w:rsidRDefault="00E87A55" w:rsidP="00E87A55">
      <w:pPr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                       </w:t>
      </w:r>
    </w:p>
    <w:p w:rsidR="00E87A55" w:rsidRPr="00E87A55" w:rsidRDefault="00E87A55" w:rsidP="00E87A55">
      <w:pPr>
        <w:contextualSpacing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 xml:space="preserve">                                                             </w:t>
      </w:r>
    </w:p>
    <w:p w:rsidR="00E87A55" w:rsidRPr="00E87A55" w:rsidRDefault="00E87A55" w:rsidP="00E87A55">
      <w:pPr>
        <w:spacing w:before="100" w:beforeAutospacing="1" w:after="100" w:afterAutospacing="1"/>
        <w:jc w:val="both"/>
        <w:rPr>
          <w:rFonts w:ascii="Arial" w:hAnsi="Arial" w:cs="Arial"/>
          <w:lang w:eastAsia="ar-SA"/>
        </w:rPr>
      </w:pPr>
      <w:r w:rsidRPr="00E87A55">
        <w:rPr>
          <w:rFonts w:ascii="Arial" w:hAnsi="Arial" w:cs="Arial"/>
          <w:lang w:eastAsia="ar-SA"/>
        </w:rPr>
        <w:t>___________________ м. п.                             ______________________ м. п.</w:t>
      </w:r>
    </w:p>
    <w:sectPr w:rsidR="00E87A55" w:rsidRPr="00E87A55" w:rsidSect="009C2803">
      <w:pgSz w:w="11907" w:h="16840"/>
      <w:pgMar w:top="1134" w:right="708" w:bottom="709" w:left="1276" w:header="90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56" w:rsidRDefault="00F77056">
      <w:r>
        <w:separator/>
      </w:r>
    </w:p>
  </w:endnote>
  <w:endnote w:type="continuationSeparator" w:id="0">
    <w:p w:rsidR="00F77056" w:rsidRDefault="00F7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56" w:rsidRDefault="00F77056">
      <w:r>
        <w:separator/>
      </w:r>
    </w:p>
  </w:footnote>
  <w:footnote w:type="continuationSeparator" w:id="0">
    <w:p w:rsidR="00F77056" w:rsidRDefault="00F7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D4C3E3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16174"/>
    <w:multiLevelType w:val="hybridMultilevel"/>
    <w:tmpl w:val="758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65679"/>
    <w:multiLevelType w:val="multilevel"/>
    <w:tmpl w:val="7C2872D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3">
    <w:nsid w:val="0DA5228C"/>
    <w:multiLevelType w:val="hybridMultilevel"/>
    <w:tmpl w:val="F5708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91216"/>
    <w:multiLevelType w:val="hybridMultilevel"/>
    <w:tmpl w:val="04A6BBD8"/>
    <w:lvl w:ilvl="0" w:tplc="7CD802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4F4A9C"/>
    <w:multiLevelType w:val="hybridMultilevel"/>
    <w:tmpl w:val="09AC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00D50"/>
    <w:multiLevelType w:val="hybridMultilevel"/>
    <w:tmpl w:val="C4F6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640F1"/>
    <w:multiLevelType w:val="hybridMultilevel"/>
    <w:tmpl w:val="2FAC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73517"/>
    <w:multiLevelType w:val="hybridMultilevel"/>
    <w:tmpl w:val="E6BEC34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9">
    <w:nsid w:val="2717690D"/>
    <w:multiLevelType w:val="hybridMultilevel"/>
    <w:tmpl w:val="AA9E0A82"/>
    <w:lvl w:ilvl="0" w:tplc="572E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7B6467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5985F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D685D6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564F4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D5E0722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3E7A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640B06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E7ECF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>
    <w:nsid w:val="37E03E59"/>
    <w:multiLevelType w:val="multilevel"/>
    <w:tmpl w:val="35683D7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0D304B"/>
    <w:multiLevelType w:val="hybridMultilevel"/>
    <w:tmpl w:val="00449C40"/>
    <w:lvl w:ilvl="0" w:tplc="BA6EAA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>
    <w:nsid w:val="3B807014"/>
    <w:multiLevelType w:val="multilevel"/>
    <w:tmpl w:val="B7223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3FC07368"/>
    <w:multiLevelType w:val="hybridMultilevel"/>
    <w:tmpl w:val="DE609B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22377EC"/>
    <w:multiLevelType w:val="hybridMultilevel"/>
    <w:tmpl w:val="4956B9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91404"/>
    <w:multiLevelType w:val="hybridMultilevel"/>
    <w:tmpl w:val="1C0C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E26CA"/>
    <w:multiLevelType w:val="multilevel"/>
    <w:tmpl w:val="850A5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FE2FF3"/>
    <w:multiLevelType w:val="multilevel"/>
    <w:tmpl w:val="FCB449D8"/>
    <w:lvl w:ilvl="0">
      <w:start w:val="1"/>
      <w:numFmt w:val="decimal"/>
      <w:lvlText w:val="%1."/>
      <w:lvlJc w:val="left"/>
      <w:pPr>
        <w:ind w:left="1335" w:hanging="6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50" w:hanging="375"/>
      </w:pPr>
    </w:lvl>
    <w:lvl w:ilvl="2">
      <w:start w:val="1"/>
      <w:numFmt w:val="decimal"/>
      <w:isLgl/>
      <w:lvlText w:val="%1.%2.%3"/>
      <w:lvlJc w:val="left"/>
      <w:pPr>
        <w:ind w:left="1395" w:hanging="720"/>
      </w:pPr>
    </w:lvl>
    <w:lvl w:ilvl="3">
      <w:start w:val="1"/>
      <w:numFmt w:val="decimal"/>
      <w:isLgl/>
      <w:lvlText w:val="%1.%2.%3.%4"/>
      <w:lvlJc w:val="left"/>
      <w:pPr>
        <w:ind w:left="1755" w:hanging="1080"/>
      </w:pPr>
    </w:lvl>
    <w:lvl w:ilvl="4">
      <w:start w:val="1"/>
      <w:numFmt w:val="decimal"/>
      <w:isLgl/>
      <w:lvlText w:val="%1.%2.%3.%4.%5"/>
      <w:lvlJc w:val="left"/>
      <w:pPr>
        <w:ind w:left="1755" w:hanging="108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15" w:hanging="1440"/>
      </w:p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</w:lvl>
    <w:lvl w:ilvl="8">
      <w:start w:val="1"/>
      <w:numFmt w:val="decimal"/>
      <w:isLgl/>
      <w:lvlText w:val="%1.%2.%3.%4.%5.%6.%7.%8.%9"/>
      <w:lvlJc w:val="left"/>
      <w:pPr>
        <w:ind w:left="2835" w:hanging="2160"/>
      </w:pPr>
    </w:lvl>
  </w:abstractNum>
  <w:abstractNum w:abstractNumId="18">
    <w:nsid w:val="48216454"/>
    <w:multiLevelType w:val="multilevel"/>
    <w:tmpl w:val="8BBC2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3F2793"/>
    <w:multiLevelType w:val="hybridMultilevel"/>
    <w:tmpl w:val="74A8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8047AC"/>
    <w:multiLevelType w:val="multilevel"/>
    <w:tmpl w:val="900A6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5915F9C"/>
    <w:multiLevelType w:val="hybridMultilevel"/>
    <w:tmpl w:val="67CA095A"/>
    <w:lvl w:ilvl="0" w:tplc="303CC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A54C45"/>
    <w:multiLevelType w:val="multilevel"/>
    <w:tmpl w:val="50F6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9943B2"/>
    <w:multiLevelType w:val="multilevel"/>
    <w:tmpl w:val="006C6A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24">
    <w:nsid w:val="72144872"/>
    <w:multiLevelType w:val="hybridMultilevel"/>
    <w:tmpl w:val="38D46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056419"/>
    <w:multiLevelType w:val="multilevel"/>
    <w:tmpl w:val="F996B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11"/>
  </w:num>
  <w:num w:numId="5">
    <w:abstractNumId w:val="3"/>
  </w:num>
  <w:num w:numId="6">
    <w:abstractNumId w:val="19"/>
  </w:num>
  <w:num w:numId="7">
    <w:abstractNumId w:val="14"/>
  </w:num>
  <w:num w:numId="8">
    <w:abstractNumId w:val="8"/>
  </w:num>
  <w:num w:numId="9">
    <w:abstractNumId w:val="13"/>
  </w:num>
  <w:num w:numId="10">
    <w:abstractNumId w:val="23"/>
  </w:num>
  <w:num w:numId="11">
    <w:abstractNumId w:val="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6"/>
  </w:num>
  <w:num w:numId="18">
    <w:abstractNumId w:val="15"/>
  </w:num>
  <w:num w:numId="19">
    <w:abstractNumId w:val="20"/>
  </w:num>
  <w:num w:numId="20">
    <w:abstractNumId w:val="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6"/>
  </w:num>
  <w:num w:numId="26">
    <w:abstractNumId w:val="18"/>
  </w:num>
  <w:num w:numId="2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F"/>
    <w:rsid w:val="0000411A"/>
    <w:rsid w:val="000077E9"/>
    <w:rsid w:val="000157AB"/>
    <w:rsid w:val="00025CCE"/>
    <w:rsid w:val="00032ECF"/>
    <w:rsid w:val="000412A6"/>
    <w:rsid w:val="0004779E"/>
    <w:rsid w:val="000607CB"/>
    <w:rsid w:val="00066AF8"/>
    <w:rsid w:val="00067FCE"/>
    <w:rsid w:val="0007564B"/>
    <w:rsid w:val="00077A6B"/>
    <w:rsid w:val="00081E5B"/>
    <w:rsid w:val="000846E0"/>
    <w:rsid w:val="00086386"/>
    <w:rsid w:val="00093733"/>
    <w:rsid w:val="00094E6D"/>
    <w:rsid w:val="000A01B5"/>
    <w:rsid w:val="000A04FF"/>
    <w:rsid w:val="000A0659"/>
    <w:rsid w:val="000B168A"/>
    <w:rsid w:val="000B2222"/>
    <w:rsid w:val="000B244E"/>
    <w:rsid w:val="000B54BB"/>
    <w:rsid w:val="000B7AEC"/>
    <w:rsid w:val="000E438B"/>
    <w:rsid w:val="000E57CD"/>
    <w:rsid w:val="000F119D"/>
    <w:rsid w:val="000F65E1"/>
    <w:rsid w:val="00111BA3"/>
    <w:rsid w:val="00113E8C"/>
    <w:rsid w:val="0011598F"/>
    <w:rsid w:val="0012387A"/>
    <w:rsid w:val="00131540"/>
    <w:rsid w:val="001329FC"/>
    <w:rsid w:val="00150F00"/>
    <w:rsid w:val="001626FA"/>
    <w:rsid w:val="00175039"/>
    <w:rsid w:val="00176F15"/>
    <w:rsid w:val="0018435D"/>
    <w:rsid w:val="00185345"/>
    <w:rsid w:val="00186573"/>
    <w:rsid w:val="001B0E7C"/>
    <w:rsid w:val="001B22E5"/>
    <w:rsid w:val="001B3437"/>
    <w:rsid w:val="001D05CB"/>
    <w:rsid w:val="001D12C0"/>
    <w:rsid w:val="001F45C0"/>
    <w:rsid w:val="001F7221"/>
    <w:rsid w:val="00213851"/>
    <w:rsid w:val="00215F18"/>
    <w:rsid w:val="00216C60"/>
    <w:rsid w:val="002170A5"/>
    <w:rsid w:val="00221E69"/>
    <w:rsid w:val="002247B2"/>
    <w:rsid w:val="0024272A"/>
    <w:rsid w:val="00247270"/>
    <w:rsid w:val="00251FBF"/>
    <w:rsid w:val="00253864"/>
    <w:rsid w:val="00270009"/>
    <w:rsid w:val="0027070C"/>
    <w:rsid w:val="00273041"/>
    <w:rsid w:val="002743E7"/>
    <w:rsid w:val="0028169E"/>
    <w:rsid w:val="00282BEB"/>
    <w:rsid w:val="00292285"/>
    <w:rsid w:val="002A151D"/>
    <w:rsid w:val="002B3A3D"/>
    <w:rsid w:val="002B4047"/>
    <w:rsid w:val="002B4E85"/>
    <w:rsid w:val="002B672D"/>
    <w:rsid w:val="002C34B5"/>
    <w:rsid w:val="002C3732"/>
    <w:rsid w:val="002C5C16"/>
    <w:rsid w:val="002E5180"/>
    <w:rsid w:val="002E6A41"/>
    <w:rsid w:val="002F11CA"/>
    <w:rsid w:val="002F4963"/>
    <w:rsid w:val="002F5518"/>
    <w:rsid w:val="002F5914"/>
    <w:rsid w:val="002F7AC6"/>
    <w:rsid w:val="00303C8B"/>
    <w:rsid w:val="00337F8D"/>
    <w:rsid w:val="00341494"/>
    <w:rsid w:val="0034149F"/>
    <w:rsid w:val="00343895"/>
    <w:rsid w:val="00344BE6"/>
    <w:rsid w:val="003525A7"/>
    <w:rsid w:val="0035342B"/>
    <w:rsid w:val="00356EEB"/>
    <w:rsid w:val="003629FC"/>
    <w:rsid w:val="00363A97"/>
    <w:rsid w:val="00371A70"/>
    <w:rsid w:val="00382AC6"/>
    <w:rsid w:val="00394C18"/>
    <w:rsid w:val="00396AA1"/>
    <w:rsid w:val="003A11A1"/>
    <w:rsid w:val="003A48D6"/>
    <w:rsid w:val="003C0762"/>
    <w:rsid w:val="003C0A81"/>
    <w:rsid w:val="003C22D7"/>
    <w:rsid w:val="003D267E"/>
    <w:rsid w:val="003E697A"/>
    <w:rsid w:val="003E6F2D"/>
    <w:rsid w:val="003F1C3E"/>
    <w:rsid w:val="003F1FC1"/>
    <w:rsid w:val="004015E1"/>
    <w:rsid w:val="0040499F"/>
    <w:rsid w:val="004252DA"/>
    <w:rsid w:val="004306E9"/>
    <w:rsid w:val="00432E36"/>
    <w:rsid w:val="004333E8"/>
    <w:rsid w:val="00435BF1"/>
    <w:rsid w:val="004419B4"/>
    <w:rsid w:val="00451F3B"/>
    <w:rsid w:val="004532C2"/>
    <w:rsid w:val="0045713A"/>
    <w:rsid w:val="00465AE2"/>
    <w:rsid w:val="0047565F"/>
    <w:rsid w:val="00476668"/>
    <w:rsid w:val="0047756B"/>
    <w:rsid w:val="0048116E"/>
    <w:rsid w:val="0048275E"/>
    <w:rsid w:val="004A40DD"/>
    <w:rsid w:val="004B5BD8"/>
    <w:rsid w:val="004C026F"/>
    <w:rsid w:val="004D2517"/>
    <w:rsid w:val="004D6A9A"/>
    <w:rsid w:val="004F0BE6"/>
    <w:rsid w:val="004F17D1"/>
    <w:rsid w:val="00503434"/>
    <w:rsid w:val="005063EE"/>
    <w:rsid w:val="00507740"/>
    <w:rsid w:val="00510CF4"/>
    <w:rsid w:val="005134EE"/>
    <w:rsid w:val="00517AB4"/>
    <w:rsid w:val="005232E1"/>
    <w:rsid w:val="0052474B"/>
    <w:rsid w:val="005357AB"/>
    <w:rsid w:val="00546598"/>
    <w:rsid w:val="005508E5"/>
    <w:rsid w:val="005530AF"/>
    <w:rsid w:val="00556B96"/>
    <w:rsid w:val="005621A5"/>
    <w:rsid w:val="005646D7"/>
    <w:rsid w:val="00567C1A"/>
    <w:rsid w:val="00581E0A"/>
    <w:rsid w:val="00584614"/>
    <w:rsid w:val="00585162"/>
    <w:rsid w:val="0059536F"/>
    <w:rsid w:val="00597A69"/>
    <w:rsid w:val="005A1B00"/>
    <w:rsid w:val="005B0455"/>
    <w:rsid w:val="005B20C3"/>
    <w:rsid w:val="005B28EA"/>
    <w:rsid w:val="005B3EC9"/>
    <w:rsid w:val="005B7E4C"/>
    <w:rsid w:val="005C4D5F"/>
    <w:rsid w:val="005D16AE"/>
    <w:rsid w:val="005D4F99"/>
    <w:rsid w:val="005D53EA"/>
    <w:rsid w:val="005E0D00"/>
    <w:rsid w:val="005E6899"/>
    <w:rsid w:val="005E6F74"/>
    <w:rsid w:val="005F0C7D"/>
    <w:rsid w:val="005F44DB"/>
    <w:rsid w:val="00606081"/>
    <w:rsid w:val="00616634"/>
    <w:rsid w:val="006178F1"/>
    <w:rsid w:val="0062646C"/>
    <w:rsid w:val="006318A2"/>
    <w:rsid w:val="006368E6"/>
    <w:rsid w:val="00637F45"/>
    <w:rsid w:val="006447DC"/>
    <w:rsid w:val="006638DF"/>
    <w:rsid w:val="006767E7"/>
    <w:rsid w:val="006815A6"/>
    <w:rsid w:val="0068536E"/>
    <w:rsid w:val="00690AB0"/>
    <w:rsid w:val="00693AD1"/>
    <w:rsid w:val="006940A1"/>
    <w:rsid w:val="00696FCD"/>
    <w:rsid w:val="006A016D"/>
    <w:rsid w:val="006B35A2"/>
    <w:rsid w:val="006D21C1"/>
    <w:rsid w:val="006D2504"/>
    <w:rsid w:val="006D47D7"/>
    <w:rsid w:val="006E6C9B"/>
    <w:rsid w:val="006F2705"/>
    <w:rsid w:val="00707B25"/>
    <w:rsid w:val="0072017E"/>
    <w:rsid w:val="00720962"/>
    <w:rsid w:val="00727BDB"/>
    <w:rsid w:val="007312E5"/>
    <w:rsid w:val="00731BB9"/>
    <w:rsid w:val="00735568"/>
    <w:rsid w:val="0074401E"/>
    <w:rsid w:val="00750404"/>
    <w:rsid w:val="007551D3"/>
    <w:rsid w:val="007603F1"/>
    <w:rsid w:val="007660C8"/>
    <w:rsid w:val="007732F9"/>
    <w:rsid w:val="007738A5"/>
    <w:rsid w:val="007830DD"/>
    <w:rsid w:val="00784573"/>
    <w:rsid w:val="00786E63"/>
    <w:rsid w:val="00790001"/>
    <w:rsid w:val="007968DD"/>
    <w:rsid w:val="007A0C1E"/>
    <w:rsid w:val="007A46B7"/>
    <w:rsid w:val="007C0E91"/>
    <w:rsid w:val="007D5AB3"/>
    <w:rsid w:val="007D631A"/>
    <w:rsid w:val="007E0D72"/>
    <w:rsid w:val="007F0A3F"/>
    <w:rsid w:val="007F126F"/>
    <w:rsid w:val="007F7319"/>
    <w:rsid w:val="00803889"/>
    <w:rsid w:val="00812938"/>
    <w:rsid w:val="008203EC"/>
    <w:rsid w:val="0082786A"/>
    <w:rsid w:val="00840952"/>
    <w:rsid w:val="0084791A"/>
    <w:rsid w:val="00851550"/>
    <w:rsid w:val="00852C25"/>
    <w:rsid w:val="00856991"/>
    <w:rsid w:val="008619D3"/>
    <w:rsid w:val="008672C8"/>
    <w:rsid w:val="00884A1A"/>
    <w:rsid w:val="00885E44"/>
    <w:rsid w:val="00886BA4"/>
    <w:rsid w:val="00891BA1"/>
    <w:rsid w:val="00896A7F"/>
    <w:rsid w:val="008A33C7"/>
    <w:rsid w:val="008A498F"/>
    <w:rsid w:val="008A5D1D"/>
    <w:rsid w:val="008D5223"/>
    <w:rsid w:val="008D639A"/>
    <w:rsid w:val="008E38F1"/>
    <w:rsid w:val="008E5B1A"/>
    <w:rsid w:val="008E76E8"/>
    <w:rsid w:val="008F4166"/>
    <w:rsid w:val="008F5FF3"/>
    <w:rsid w:val="008F68F5"/>
    <w:rsid w:val="008F7260"/>
    <w:rsid w:val="00900178"/>
    <w:rsid w:val="009011A7"/>
    <w:rsid w:val="009027CB"/>
    <w:rsid w:val="0090632C"/>
    <w:rsid w:val="009147CD"/>
    <w:rsid w:val="0091781E"/>
    <w:rsid w:val="009249A3"/>
    <w:rsid w:val="00925E17"/>
    <w:rsid w:val="009319A0"/>
    <w:rsid w:val="009352C3"/>
    <w:rsid w:val="00951836"/>
    <w:rsid w:val="0095209F"/>
    <w:rsid w:val="009540E5"/>
    <w:rsid w:val="00954E81"/>
    <w:rsid w:val="00961EBE"/>
    <w:rsid w:val="0096406E"/>
    <w:rsid w:val="009668A2"/>
    <w:rsid w:val="00971B61"/>
    <w:rsid w:val="009756D8"/>
    <w:rsid w:val="009757EC"/>
    <w:rsid w:val="00982A6A"/>
    <w:rsid w:val="00984477"/>
    <w:rsid w:val="00985DE2"/>
    <w:rsid w:val="00986200"/>
    <w:rsid w:val="00996CFA"/>
    <w:rsid w:val="009A022C"/>
    <w:rsid w:val="009A6029"/>
    <w:rsid w:val="009B2113"/>
    <w:rsid w:val="009B338A"/>
    <w:rsid w:val="009B5BE0"/>
    <w:rsid w:val="009C2803"/>
    <w:rsid w:val="009C4A93"/>
    <w:rsid w:val="009E2203"/>
    <w:rsid w:val="009E3891"/>
    <w:rsid w:val="009F2B51"/>
    <w:rsid w:val="00A02882"/>
    <w:rsid w:val="00A0409B"/>
    <w:rsid w:val="00A0563B"/>
    <w:rsid w:val="00A10AB5"/>
    <w:rsid w:val="00A115FC"/>
    <w:rsid w:val="00A127A1"/>
    <w:rsid w:val="00A15EE7"/>
    <w:rsid w:val="00A17E4E"/>
    <w:rsid w:val="00A219E7"/>
    <w:rsid w:val="00A22FFE"/>
    <w:rsid w:val="00A27F69"/>
    <w:rsid w:val="00A33D7B"/>
    <w:rsid w:val="00A3523B"/>
    <w:rsid w:val="00A45163"/>
    <w:rsid w:val="00A46F9D"/>
    <w:rsid w:val="00A55A02"/>
    <w:rsid w:val="00A63024"/>
    <w:rsid w:val="00A665FE"/>
    <w:rsid w:val="00A769EF"/>
    <w:rsid w:val="00A81CEE"/>
    <w:rsid w:val="00A85776"/>
    <w:rsid w:val="00A86BB0"/>
    <w:rsid w:val="00A94661"/>
    <w:rsid w:val="00AA0536"/>
    <w:rsid w:val="00AA48A1"/>
    <w:rsid w:val="00AA70ED"/>
    <w:rsid w:val="00AB2AB4"/>
    <w:rsid w:val="00AC3273"/>
    <w:rsid w:val="00AD1227"/>
    <w:rsid w:val="00AD66D8"/>
    <w:rsid w:val="00AD67EA"/>
    <w:rsid w:val="00AD7920"/>
    <w:rsid w:val="00AE681D"/>
    <w:rsid w:val="00AF040C"/>
    <w:rsid w:val="00AF0B7D"/>
    <w:rsid w:val="00B11923"/>
    <w:rsid w:val="00B21851"/>
    <w:rsid w:val="00B224B4"/>
    <w:rsid w:val="00B2482C"/>
    <w:rsid w:val="00B32EDA"/>
    <w:rsid w:val="00B35B1B"/>
    <w:rsid w:val="00B413D9"/>
    <w:rsid w:val="00B47ACE"/>
    <w:rsid w:val="00B50F8F"/>
    <w:rsid w:val="00B5452D"/>
    <w:rsid w:val="00B62132"/>
    <w:rsid w:val="00B709A5"/>
    <w:rsid w:val="00B71793"/>
    <w:rsid w:val="00B72AD4"/>
    <w:rsid w:val="00B821A5"/>
    <w:rsid w:val="00B844B1"/>
    <w:rsid w:val="00B84D05"/>
    <w:rsid w:val="00B91DFA"/>
    <w:rsid w:val="00BA57B8"/>
    <w:rsid w:val="00BA660B"/>
    <w:rsid w:val="00BA6A72"/>
    <w:rsid w:val="00BB1F97"/>
    <w:rsid w:val="00BB2E64"/>
    <w:rsid w:val="00BB3A97"/>
    <w:rsid w:val="00BC1D83"/>
    <w:rsid w:val="00BD01B9"/>
    <w:rsid w:val="00BD3A01"/>
    <w:rsid w:val="00BD5EDA"/>
    <w:rsid w:val="00BD6FC5"/>
    <w:rsid w:val="00BE330A"/>
    <w:rsid w:val="00BE6548"/>
    <w:rsid w:val="00BE6FA9"/>
    <w:rsid w:val="00BF516E"/>
    <w:rsid w:val="00BF5538"/>
    <w:rsid w:val="00C02F68"/>
    <w:rsid w:val="00C052D9"/>
    <w:rsid w:val="00C126E1"/>
    <w:rsid w:val="00C12D07"/>
    <w:rsid w:val="00C20B65"/>
    <w:rsid w:val="00C24C31"/>
    <w:rsid w:val="00C32801"/>
    <w:rsid w:val="00C54504"/>
    <w:rsid w:val="00C57359"/>
    <w:rsid w:val="00C6027E"/>
    <w:rsid w:val="00C723FB"/>
    <w:rsid w:val="00C809D6"/>
    <w:rsid w:val="00CA4643"/>
    <w:rsid w:val="00CC0410"/>
    <w:rsid w:val="00CD0341"/>
    <w:rsid w:val="00CD67DD"/>
    <w:rsid w:val="00CE166C"/>
    <w:rsid w:val="00CF22E5"/>
    <w:rsid w:val="00D11439"/>
    <w:rsid w:val="00D20657"/>
    <w:rsid w:val="00D2158D"/>
    <w:rsid w:val="00D303B2"/>
    <w:rsid w:val="00D332BD"/>
    <w:rsid w:val="00D33BD3"/>
    <w:rsid w:val="00D379E5"/>
    <w:rsid w:val="00D423A2"/>
    <w:rsid w:val="00D531BC"/>
    <w:rsid w:val="00D568CB"/>
    <w:rsid w:val="00D6154E"/>
    <w:rsid w:val="00D63619"/>
    <w:rsid w:val="00D640A4"/>
    <w:rsid w:val="00D7224E"/>
    <w:rsid w:val="00D76976"/>
    <w:rsid w:val="00D77F05"/>
    <w:rsid w:val="00D81D06"/>
    <w:rsid w:val="00D8578C"/>
    <w:rsid w:val="00D868D8"/>
    <w:rsid w:val="00D9696E"/>
    <w:rsid w:val="00D97C25"/>
    <w:rsid w:val="00DB086E"/>
    <w:rsid w:val="00DB3ADB"/>
    <w:rsid w:val="00DB3FAC"/>
    <w:rsid w:val="00DD2774"/>
    <w:rsid w:val="00DE1428"/>
    <w:rsid w:val="00DE2ED7"/>
    <w:rsid w:val="00DE3FA2"/>
    <w:rsid w:val="00DF646B"/>
    <w:rsid w:val="00E04927"/>
    <w:rsid w:val="00E07B2E"/>
    <w:rsid w:val="00E17A10"/>
    <w:rsid w:val="00E26951"/>
    <w:rsid w:val="00E27313"/>
    <w:rsid w:val="00E32BDF"/>
    <w:rsid w:val="00E3357E"/>
    <w:rsid w:val="00E33B62"/>
    <w:rsid w:val="00E34D5F"/>
    <w:rsid w:val="00E351A7"/>
    <w:rsid w:val="00E3560D"/>
    <w:rsid w:val="00E37BD6"/>
    <w:rsid w:val="00E41A54"/>
    <w:rsid w:val="00E4279D"/>
    <w:rsid w:val="00E43536"/>
    <w:rsid w:val="00E446DD"/>
    <w:rsid w:val="00E44F6B"/>
    <w:rsid w:val="00E45118"/>
    <w:rsid w:val="00E55BCA"/>
    <w:rsid w:val="00E70ADA"/>
    <w:rsid w:val="00E8380B"/>
    <w:rsid w:val="00E87780"/>
    <w:rsid w:val="00E87A55"/>
    <w:rsid w:val="00E93382"/>
    <w:rsid w:val="00E94725"/>
    <w:rsid w:val="00E964F4"/>
    <w:rsid w:val="00E96FA4"/>
    <w:rsid w:val="00EA0584"/>
    <w:rsid w:val="00EA0F4F"/>
    <w:rsid w:val="00EA3FF5"/>
    <w:rsid w:val="00EA57FB"/>
    <w:rsid w:val="00EA688A"/>
    <w:rsid w:val="00EA6A06"/>
    <w:rsid w:val="00EB3D4E"/>
    <w:rsid w:val="00EC3651"/>
    <w:rsid w:val="00EC4A81"/>
    <w:rsid w:val="00EC5BCE"/>
    <w:rsid w:val="00ED2DB3"/>
    <w:rsid w:val="00ED7E6B"/>
    <w:rsid w:val="00EE20C5"/>
    <w:rsid w:val="00EE714F"/>
    <w:rsid w:val="00EF30D2"/>
    <w:rsid w:val="00F03160"/>
    <w:rsid w:val="00F16257"/>
    <w:rsid w:val="00F2768E"/>
    <w:rsid w:val="00F3097E"/>
    <w:rsid w:val="00F32E91"/>
    <w:rsid w:val="00F336BD"/>
    <w:rsid w:val="00F4013C"/>
    <w:rsid w:val="00F40A6C"/>
    <w:rsid w:val="00F54672"/>
    <w:rsid w:val="00F5610C"/>
    <w:rsid w:val="00F61C2C"/>
    <w:rsid w:val="00F625AB"/>
    <w:rsid w:val="00F6446F"/>
    <w:rsid w:val="00F64487"/>
    <w:rsid w:val="00F6797F"/>
    <w:rsid w:val="00F706D1"/>
    <w:rsid w:val="00F709E5"/>
    <w:rsid w:val="00F710A3"/>
    <w:rsid w:val="00F7119B"/>
    <w:rsid w:val="00F731D5"/>
    <w:rsid w:val="00F75D45"/>
    <w:rsid w:val="00F77056"/>
    <w:rsid w:val="00F91193"/>
    <w:rsid w:val="00F940B6"/>
    <w:rsid w:val="00F9620D"/>
    <w:rsid w:val="00FA2269"/>
    <w:rsid w:val="00FA2474"/>
    <w:rsid w:val="00FB4907"/>
    <w:rsid w:val="00FB621D"/>
    <w:rsid w:val="00FB719D"/>
    <w:rsid w:val="00FC0415"/>
    <w:rsid w:val="00FD2EBD"/>
    <w:rsid w:val="00FD372B"/>
    <w:rsid w:val="00FD75F3"/>
    <w:rsid w:val="00FD7A92"/>
    <w:rsid w:val="00FE46A3"/>
    <w:rsid w:val="00FF046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  <w:style w:type="character" w:customStyle="1" w:styleId="rvts6">
    <w:name w:val="rvts6"/>
    <w:basedOn w:val="a1"/>
    <w:rsid w:val="00852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  <w:style w:type="character" w:customStyle="1" w:styleId="rvts6">
    <w:name w:val="rvts6"/>
    <w:basedOn w:val="a1"/>
    <w:rsid w:val="00852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timskiy.mo38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itimskiy.mo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timskiy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No</Company>
  <LinksUpToDate>false</LinksUpToDate>
  <CharactersWithSpaces>16990</CharactersWithSpaces>
  <SharedDoc>false</SharedDoc>
  <HLinks>
    <vt:vector size="36" baseType="variant">
      <vt:variant>
        <vt:i4>6160390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consultantplus://offline/ref=0273EEA190BF89438A9BFE6FC0AE1E5F6904F8E65E0AD64043F28BDF56C8ACC93B98A56F4F3448m9V2F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Жаркова</dc:creator>
  <cp:lastModifiedBy>79041434073</cp:lastModifiedBy>
  <cp:revision>4</cp:revision>
  <cp:lastPrinted>2025-05-25T04:19:00Z</cp:lastPrinted>
  <dcterms:created xsi:type="dcterms:W3CDTF">2025-06-26T03:06:00Z</dcterms:created>
  <dcterms:modified xsi:type="dcterms:W3CDTF">2025-06-26T03:25:00Z</dcterms:modified>
</cp:coreProperties>
</file>