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10" w:rsidRPr="00D912F6" w:rsidRDefault="00F55610" w:rsidP="00F55610">
      <w:pPr>
        <w:jc w:val="center"/>
        <w:rPr>
          <w:b/>
          <w:sz w:val="28"/>
          <w:szCs w:val="28"/>
        </w:rPr>
      </w:pPr>
      <w:r w:rsidRPr="00D912F6">
        <w:rPr>
          <w:b/>
          <w:sz w:val="28"/>
          <w:szCs w:val="28"/>
        </w:rPr>
        <w:t>РОССИЙСКАЯ ФЕДЕРАЦИЯ</w:t>
      </w:r>
    </w:p>
    <w:p w:rsidR="00F55610" w:rsidRPr="00D912F6" w:rsidRDefault="00F55610" w:rsidP="00F55610">
      <w:pPr>
        <w:jc w:val="center"/>
        <w:rPr>
          <w:b/>
          <w:sz w:val="28"/>
          <w:szCs w:val="28"/>
        </w:rPr>
      </w:pPr>
      <w:r w:rsidRPr="00D912F6">
        <w:rPr>
          <w:b/>
          <w:sz w:val="28"/>
          <w:szCs w:val="28"/>
        </w:rPr>
        <w:t>ИРКУТСКАЯ ОБЛАСТЬ</w:t>
      </w:r>
    </w:p>
    <w:p w:rsidR="00F55610" w:rsidRPr="00D912F6" w:rsidRDefault="00F55610" w:rsidP="00F55610">
      <w:pPr>
        <w:jc w:val="center"/>
        <w:rPr>
          <w:b/>
          <w:sz w:val="28"/>
          <w:szCs w:val="28"/>
        </w:rPr>
      </w:pPr>
      <w:r w:rsidRPr="00D912F6">
        <w:rPr>
          <w:b/>
          <w:sz w:val="28"/>
          <w:szCs w:val="28"/>
        </w:rPr>
        <w:t xml:space="preserve">ЛУГОВСКОЕ МУНИЦИПАЛЬНОЕ ОБРАЗОВАНИЕ </w:t>
      </w:r>
    </w:p>
    <w:p w:rsidR="00F55610" w:rsidRPr="00D912F6" w:rsidRDefault="00F55610" w:rsidP="00F55610">
      <w:pPr>
        <w:jc w:val="center"/>
        <w:rPr>
          <w:b/>
          <w:sz w:val="28"/>
          <w:szCs w:val="28"/>
        </w:rPr>
      </w:pPr>
      <w:r w:rsidRPr="00D912F6">
        <w:rPr>
          <w:b/>
          <w:sz w:val="28"/>
          <w:szCs w:val="28"/>
        </w:rPr>
        <w:t>МАМСКО-ЧУЙСКОГО РАЙОНА</w:t>
      </w:r>
    </w:p>
    <w:p w:rsidR="00F55610" w:rsidRPr="00D912F6" w:rsidRDefault="00F55610" w:rsidP="00F55610">
      <w:pPr>
        <w:pStyle w:val="1"/>
        <w:rPr>
          <w:sz w:val="28"/>
          <w:szCs w:val="28"/>
        </w:rPr>
      </w:pPr>
      <w:r w:rsidRPr="00D912F6">
        <w:rPr>
          <w:sz w:val="28"/>
          <w:szCs w:val="28"/>
        </w:rPr>
        <w:t>ДУМА ЛУГОВСКОГО МУНИЦИПАЛЬНОГО ОБРАЗОВАНИЯ</w:t>
      </w:r>
    </w:p>
    <w:p w:rsidR="00F55610" w:rsidRPr="00D912F6" w:rsidRDefault="00F55610" w:rsidP="00F55610">
      <w:pPr>
        <w:pStyle w:val="1"/>
        <w:rPr>
          <w:sz w:val="28"/>
          <w:szCs w:val="28"/>
        </w:rPr>
      </w:pPr>
      <w:r w:rsidRPr="00D912F6">
        <w:rPr>
          <w:sz w:val="28"/>
          <w:szCs w:val="28"/>
        </w:rPr>
        <w:t>МАМСКО-ЧУЙСКОГО РАЙОНА</w:t>
      </w:r>
    </w:p>
    <w:p w:rsidR="00F55610" w:rsidRPr="00D912F6" w:rsidRDefault="00F55610" w:rsidP="00F55610">
      <w:pPr>
        <w:jc w:val="center"/>
        <w:rPr>
          <w:b/>
          <w:caps/>
          <w:sz w:val="28"/>
          <w:szCs w:val="28"/>
        </w:rPr>
      </w:pPr>
      <w:r w:rsidRPr="00D912F6">
        <w:rPr>
          <w:b/>
          <w:caps/>
          <w:sz w:val="28"/>
          <w:szCs w:val="28"/>
        </w:rPr>
        <w:t xml:space="preserve">шестого созыва </w:t>
      </w:r>
    </w:p>
    <w:p w:rsidR="00F55610" w:rsidRPr="00D912F6" w:rsidRDefault="00F55610" w:rsidP="00F55610">
      <w:pPr>
        <w:jc w:val="center"/>
        <w:rPr>
          <w:b/>
          <w:sz w:val="28"/>
          <w:szCs w:val="28"/>
        </w:rPr>
      </w:pPr>
      <w:r w:rsidRPr="00D912F6">
        <w:rPr>
          <w:b/>
          <w:sz w:val="28"/>
          <w:szCs w:val="28"/>
        </w:rPr>
        <w:t>РЕШЕНИЕ</w:t>
      </w:r>
    </w:p>
    <w:p w:rsidR="00F55610" w:rsidRPr="00D912F6" w:rsidRDefault="00F55610" w:rsidP="00F556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55610" w:rsidRPr="00F55610" w:rsidRDefault="00F55610" w:rsidP="00F556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5610">
        <w:rPr>
          <w:rFonts w:ascii="Times New Roman" w:hAnsi="Times New Roman" w:cs="Times New Roman"/>
          <w:sz w:val="24"/>
          <w:szCs w:val="24"/>
        </w:rPr>
        <w:t>05.11.2024 года                                                                                                                        № 36</w:t>
      </w:r>
    </w:p>
    <w:p w:rsidR="00F55610" w:rsidRPr="00686AC9" w:rsidRDefault="00F55610" w:rsidP="00F55610">
      <w:pPr>
        <w:rPr>
          <w:b/>
          <w:caps/>
        </w:rPr>
      </w:pPr>
    </w:p>
    <w:p w:rsidR="00BD3A54" w:rsidRPr="00D912F6" w:rsidRDefault="005508C8" w:rsidP="009D40C3">
      <w:pPr>
        <w:jc w:val="center"/>
        <w:rPr>
          <w:rFonts w:asciiTheme="minorHAnsi" w:hAnsiTheme="minorHAnsi"/>
          <w:b/>
          <w:caps/>
          <w:color w:val="000000"/>
          <w:shd w:val="clear" w:color="auto" w:fill="FFFFFF"/>
        </w:rPr>
      </w:pPr>
      <w:r w:rsidRPr="00D912F6">
        <w:rPr>
          <w:rFonts w:ascii="Times New Roman Полужирный" w:hAnsi="Times New Roman Полужирный"/>
          <w:b/>
          <w:caps/>
        </w:rPr>
        <w:t xml:space="preserve">Об утверждении </w:t>
      </w:r>
      <w:r w:rsidR="00F55610" w:rsidRPr="00D912F6">
        <w:rPr>
          <w:rFonts w:ascii="Times New Roman Полужирный" w:hAnsi="Times New Roman Полужирный"/>
          <w:b/>
          <w:caps/>
        </w:rPr>
        <w:t xml:space="preserve">заключения о результатах  публичных слушаний по вопросу преобразования </w:t>
      </w:r>
      <w:r w:rsidR="00F55610" w:rsidRPr="00D912F6">
        <w:rPr>
          <w:rFonts w:ascii="Times New Roman Полужирный" w:hAnsi="Times New Roman Полужирный"/>
          <w:b/>
          <w:caps/>
          <w:color w:val="000000"/>
          <w:shd w:val="clear" w:color="auto" w:fill="FFFFFF"/>
        </w:rPr>
        <w:t>муниципальных образований Мамско-Чуйского района (Муниципальное образование Мамско-Чуйского района, Мамское муниципальное образование, Витимское муниципальное образование, Луговское муниципальное образование) путем их объединения  без изменения границ иных муниципальных образований с созданием вновь образованного муниципального образования - Мамско-Чуйский муниципальный округ</w:t>
      </w:r>
    </w:p>
    <w:p w:rsidR="00F55610" w:rsidRPr="004D0C01" w:rsidRDefault="00F55610" w:rsidP="009D40C3">
      <w:pPr>
        <w:jc w:val="center"/>
        <w:rPr>
          <w:caps/>
          <w:color w:val="000000"/>
          <w:szCs w:val="28"/>
          <w:shd w:val="clear" w:color="auto" w:fill="FFFFFF"/>
        </w:rPr>
      </w:pPr>
    </w:p>
    <w:p w:rsidR="00D467B9" w:rsidRPr="0079034E" w:rsidRDefault="00D467B9" w:rsidP="008E30E9">
      <w:pPr>
        <w:ind w:firstLine="708"/>
        <w:jc w:val="both"/>
      </w:pPr>
      <w:r w:rsidRPr="0079034E">
        <w:t xml:space="preserve">На основании </w:t>
      </w:r>
      <w:r w:rsidR="0079034E">
        <w:t xml:space="preserve">решения Думы </w:t>
      </w:r>
      <w:r w:rsidR="008E30E9" w:rsidRPr="0079034E">
        <w:t>Луговск</w:t>
      </w:r>
      <w:r w:rsidR="0079034E">
        <w:t xml:space="preserve">ого муниципального образования </w:t>
      </w:r>
      <w:r w:rsidR="008E30E9" w:rsidRPr="0079034E">
        <w:t>от 25.09.2024 года № 33</w:t>
      </w:r>
      <w:r w:rsidR="0079034E">
        <w:t xml:space="preserve"> </w:t>
      </w:r>
      <w:r w:rsidR="008E30E9" w:rsidRPr="0079034E">
        <w:t>« О назначении</w:t>
      </w:r>
      <w:r w:rsidR="0079034E">
        <w:t xml:space="preserve"> </w:t>
      </w:r>
      <w:r w:rsidR="008E30E9" w:rsidRPr="0079034E">
        <w:t xml:space="preserve">публичных слушаний по вопросу преобразования </w:t>
      </w:r>
      <w:r w:rsidR="008E30E9" w:rsidRPr="0079034E">
        <w:rPr>
          <w:color w:val="000000"/>
          <w:shd w:val="clear" w:color="auto" w:fill="FFFFFF"/>
        </w:rPr>
        <w:t xml:space="preserve">муниципальных образований  Мамско-Чуйского района (Муниципальное образование Мамско-Чуйского района, </w:t>
      </w:r>
      <w:proofErr w:type="spellStart"/>
      <w:r w:rsidR="008E30E9" w:rsidRPr="0079034E">
        <w:rPr>
          <w:color w:val="000000"/>
          <w:shd w:val="clear" w:color="auto" w:fill="FFFFFF"/>
        </w:rPr>
        <w:t>Мамское</w:t>
      </w:r>
      <w:proofErr w:type="spellEnd"/>
      <w:r w:rsidR="008E30E9" w:rsidRPr="0079034E">
        <w:rPr>
          <w:color w:val="000000"/>
          <w:shd w:val="clear" w:color="auto" w:fill="FFFFFF"/>
        </w:rPr>
        <w:t xml:space="preserve"> муниципальное образование, </w:t>
      </w:r>
      <w:proofErr w:type="spellStart"/>
      <w:r w:rsidR="008E30E9" w:rsidRPr="0079034E">
        <w:rPr>
          <w:color w:val="000000"/>
          <w:shd w:val="clear" w:color="auto" w:fill="FFFFFF"/>
        </w:rPr>
        <w:t>Витимское</w:t>
      </w:r>
      <w:proofErr w:type="spellEnd"/>
      <w:r w:rsidR="008E30E9" w:rsidRPr="0079034E">
        <w:rPr>
          <w:color w:val="000000"/>
          <w:shd w:val="clear" w:color="auto" w:fill="FFFFFF"/>
        </w:rPr>
        <w:t xml:space="preserve"> муниципальное образование, </w:t>
      </w:r>
      <w:proofErr w:type="spellStart"/>
      <w:r w:rsidR="008E30E9" w:rsidRPr="0079034E">
        <w:rPr>
          <w:color w:val="000000"/>
          <w:shd w:val="clear" w:color="auto" w:fill="FFFFFF"/>
        </w:rPr>
        <w:t>Луговское</w:t>
      </w:r>
      <w:proofErr w:type="spellEnd"/>
      <w:r w:rsidR="008E30E9" w:rsidRPr="0079034E">
        <w:rPr>
          <w:color w:val="000000"/>
          <w:shd w:val="clear" w:color="auto" w:fill="FFFFFF"/>
        </w:rPr>
        <w:t xml:space="preserve"> муниципальное образование) путем их объединения  без изменения границ иных муниципальных образований с созданием вновь образованного муниципального образования - Мамско-Чуйский муниципальный округ</w:t>
      </w:r>
      <w:r w:rsidRPr="0079034E">
        <w:rPr>
          <w:color w:val="000000"/>
          <w:shd w:val="clear" w:color="auto" w:fill="FFFFFF"/>
        </w:rPr>
        <w:t>, руководствуясь стат</w:t>
      </w:r>
      <w:r w:rsidR="008E30E9" w:rsidRPr="0079034E">
        <w:rPr>
          <w:color w:val="000000"/>
          <w:shd w:val="clear" w:color="auto" w:fill="FFFFFF"/>
        </w:rPr>
        <w:t xml:space="preserve">ьей </w:t>
      </w:r>
      <w:r w:rsidR="0079034E">
        <w:t xml:space="preserve">17 Устава </w:t>
      </w:r>
      <w:r w:rsidRPr="0079034E">
        <w:t xml:space="preserve">Луговского муниципального образования, Дума Луговского муниципального образования, </w:t>
      </w:r>
    </w:p>
    <w:p w:rsidR="00D467B9" w:rsidRPr="0079034E" w:rsidRDefault="00D467B9" w:rsidP="008E30E9">
      <w:pPr>
        <w:ind w:firstLine="708"/>
        <w:jc w:val="both"/>
      </w:pPr>
    </w:p>
    <w:p w:rsidR="008E30E9" w:rsidRDefault="00D467B9" w:rsidP="00D467B9">
      <w:pPr>
        <w:ind w:firstLine="708"/>
        <w:jc w:val="center"/>
        <w:rPr>
          <w:b/>
          <w:sz w:val="28"/>
          <w:szCs w:val="28"/>
        </w:rPr>
      </w:pPr>
      <w:r w:rsidRPr="00D467B9">
        <w:rPr>
          <w:b/>
          <w:sz w:val="28"/>
          <w:szCs w:val="28"/>
        </w:rPr>
        <w:t>РЕШИЛА</w:t>
      </w:r>
    </w:p>
    <w:p w:rsidR="008E30E9" w:rsidRPr="004D0C01" w:rsidRDefault="008E30E9" w:rsidP="008E30E9">
      <w:pPr>
        <w:jc w:val="both"/>
        <w:rPr>
          <w:smallCaps/>
          <w:color w:val="000000"/>
          <w:shd w:val="clear" w:color="auto" w:fill="FFFFFF"/>
        </w:rPr>
      </w:pPr>
    </w:p>
    <w:p w:rsidR="008E30E9" w:rsidRPr="0079034E" w:rsidRDefault="00EB7DDD" w:rsidP="00EB7DDD">
      <w:pPr>
        <w:pStyle w:val="a4"/>
        <w:ind w:left="0" w:firstLine="708"/>
        <w:jc w:val="both"/>
      </w:pPr>
      <w:r w:rsidRPr="0079034E">
        <w:t>1.</w:t>
      </w:r>
      <w:r w:rsidR="004D0C01" w:rsidRPr="0079034E">
        <w:t>Утвердить заключение о</w:t>
      </w:r>
      <w:r w:rsidR="0079034E">
        <w:t xml:space="preserve"> результатах публичных слушаний</w:t>
      </w:r>
      <w:r w:rsidR="00D467B9" w:rsidRPr="0079034E">
        <w:t xml:space="preserve"> </w:t>
      </w:r>
      <w:r w:rsidR="00E01CFC" w:rsidRPr="0079034E">
        <w:t>по вопросу преобразования</w:t>
      </w:r>
      <w:r w:rsidR="00D467B9" w:rsidRPr="0079034E">
        <w:t xml:space="preserve"> </w:t>
      </w:r>
      <w:r w:rsidRPr="0079034E">
        <w:rPr>
          <w:color w:val="000000"/>
          <w:shd w:val="clear" w:color="auto" w:fill="FFFFFF"/>
        </w:rPr>
        <w:t xml:space="preserve">муниципальных образований Мамско-Чуйского района (Муниципальное образование Мамско-Чуйского района, </w:t>
      </w:r>
      <w:proofErr w:type="spellStart"/>
      <w:r w:rsidRPr="0079034E">
        <w:rPr>
          <w:color w:val="000000"/>
          <w:shd w:val="clear" w:color="auto" w:fill="FFFFFF"/>
        </w:rPr>
        <w:t>Мамское</w:t>
      </w:r>
      <w:proofErr w:type="spellEnd"/>
      <w:r w:rsidRPr="0079034E">
        <w:rPr>
          <w:color w:val="000000"/>
          <w:shd w:val="clear" w:color="auto" w:fill="FFFFFF"/>
        </w:rPr>
        <w:t xml:space="preserve"> муниципальное образование, </w:t>
      </w:r>
      <w:proofErr w:type="spellStart"/>
      <w:r w:rsidRPr="0079034E">
        <w:rPr>
          <w:color w:val="000000"/>
          <w:shd w:val="clear" w:color="auto" w:fill="FFFFFF"/>
        </w:rPr>
        <w:t>Витимское</w:t>
      </w:r>
      <w:proofErr w:type="spellEnd"/>
      <w:r w:rsidRPr="0079034E">
        <w:rPr>
          <w:color w:val="000000"/>
          <w:shd w:val="clear" w:color="auto" w:fill="FFFFFF"/>
        </w:rPr>
        <w:t xml:space="preserve"> муниципальное образование, </w:t>
      </w:r>
      <w:proofErr w:type="spellStart"/>
      <w:r w:rsidRPr="0079034E">
        <w:rPr>
          <w:color w:val="000000"/>
          <w:shd w:val="clear" w:color="auto" w:fill="FFFFFF"/>
        </w:rPr>
        <w:t>Луговское</w:t>
      </w:r>
      <w:proofErr w:type="spellEnd"/>
      <w:r w:rsidRPr="0079034E">
        <w:rPr>
          <w:color w:val="000000"/>
          <w:shd w:val="clear" w:color="auto" w:fill="FFFFFF"/>
        </w:rPr>
        <w:t xml:space="preserve"> муниципальное обр</w:t>
      </w:r>
      <w:r w:rsidR="0079034E">
        <w:rPr>
          <w:color w:val="000000"/>
          <w:shd w:val="clear" w:color="auto" w:fill="FFFFFF"/>
        </w:rPr>
        <w:t xml:space="preserve">азование) путем их объединения </w:t>
      </w:r>
      <w:r w:rsidRPr="0079034E">
        <w:rPr>
          <w:color w:val="000000"/>
          <w:shd w:val="clear" w:color="auto" w:fill="FFFFFF"/>
        </w:rPr>
        <w:t>без изменения границ иных муниципальных образований с созданием вновь образованного муниципального образования - Мамско-Чуйский муниципальный округ</w:t>
      </w:r>
      <w:r w:rsidR="009D40C3">
        <w:rPr>
          <w:color w:val="000000"/>
          <w:shd w:val="clear" w:color="auto" w:fill="FFFFFF"/>
        </w:rPr>
        <w:t>.</w:t>
      </w:r>
    </w:p>
    <w:p w:rsidR="00EB7DDD" w:rsidRPr="0079034E" w:rsidRDefault="00EB7DDD" w:rsidP="00EB7DDD">
      <w:pPr>
        <w:pStyle w:val="a4"/>
        <w:ind w:left="0" w:firstLine="708"/>
        <w:jc w:val="both"/>
      </w:pPr>
      <w:r w:rsidRPr="0079034E">
        <w:t>2. Опубликовать настоящее решен</w:t>
      </w:r>
      <w:r w:rsidR="0079034E">
        <w:t xml:space="preserve">ие в </w:t>
      </w:r>
      <w:r w:rsidRPr="0079034E">
        <w:t xml:space="preserve">газете «Наш дом» и </w:t>
      </w:r>
      <w:r w:rsidR="0079034E">
        <w:t>разместить на официальном сайте</w:t>
      </w:r>
      <w:r w:rsidRPr="0079034E">
        <w:t xml:space="preserve"> Луговского муниципального образования в информационно-телекоммуникационной сети «Интернет».</w:t>
      </w:r>
    </w:p>
    <w:p w:rsidR="00EB7DDD" w:rsidRPr="0079034E" w:rsidRDefault="00EB7DDD" w:rsidP="00EB7DDD">
      <w:pPr>
        <w:jc w:val="both"/>
      </w:pPr>
    </w:p>
    <w:p w:rsidR="00EB7DDD" w:rsidRPr="0079034E" w:rsidRDefault="00EB7DDD" w:rsidP="00EB7DDD">
      <w:pPr>
        <w:pStyle w:val="a4"/>
        <w:ind w:left="0"/>
        <w:jc w:val="both"/>
      </w:pPr>
      <w:r w:rsidRPr="0079034E">
        <w:t>Председатель Думы Луговского</w:t>
      </w:r>
    </w:p>
    <w:p w:rsidR="00EB7DDD" w:rsidRPr="0079034E" w:rsidRDefault="00EB7DDD" w:rsidP="00EB7DDD">
      <w:pPr>
        <w:pStyle w:val="a4"/>
        <w:ind w:left="0"/>
        <w:jc w:val="both"/>
        <w:rPr>
          <w:smallCaps/>
          <w:color w:val="000000"/>
          <w:shd w:val="clear" w:color="auto" w:fill="FFFFFF"/>
        </w:rPr>
      </w:pPr>
      <w:r w:rsidRPr="0079034E">
        <w:t xml:space="preserve">муниципального образования                                                        М.А.Яковлева                            </w:t>
      </w:r>
    </w:p>
    <w:p w:rsidR="008E30E9" w:rsidRPr="0079034E" w:rsidRDefault="008E30E9" w:rsidP="00F55610">
      <w:pPr>
        <w:rPr>
          <w:smallCaps/>
          <w:color w:val="000000"/>
          <w:shd w:val="clear" w:color="auto" w:fill="FFFFFF"/>
        </w:rPr>
      </w:pPr>
    </w:p>
    <w:p w:rsidR="00EB2E52" w:rsidRPr="0079034E" w:rsidRDefault="00EB2E52" w:rsidP="00EB2E52">
      <w:pPr>
        <w:pStyle w:val="a4"/>
        <w:ind w:left="0"/>
        <w:jc w:val="both"/>
      </w:pPr>
      <w:r>
        <w:t>И.о. главы</w:t>
      </w:r>
      <w:r w:rsidRPr="0079034E">
        <w:t xml:space="preserve"> Луговского </w:t>
      </w:r>
    </w:p>
    <w:p w:rsidR="00EB2E52" w:rsidRPr="0079034E" w:rsidRDefault="00EB2E52" w:rsidP="00EB2E52">
      <w:pPr>
        <w:pStyle w:val="a4"/>
        <w:ind w:left="0"/>
        <w:jc w:val="both"/>
        <w:rPr>
          <w:smallCaps/>
          <w:color w:val="000000"/>
          <w:shd w:val="clear" w:color="auto" w:fill="FFFFFF"/>
        </w:rPr>
      </w:pPr>
      <w:r w:rsidRPr="0079034E">
        <w:t xml:space="preserve">муниципального образования                                      </w:t>
      </w:r>
      <w:r>
        <w:t xml:space="preserve">                   Н.Н.Токарчук</w:t>
      </w:r>
      <w:r w:rsidRPr="0079034E">
        <w:t xml:space="preserve">                          </w:t>
      </w:r>
    </w:p>
    <w:p w:rsidR="00EB2E52" w:rsidRPr="0079034E" w:rsidRDefault="00EB2E52" w:rsidP="00EB2E52">
      <w:pPr>
        <w:rPr>
          <w:smallCaps/>
          <w:color w:val="000000"/>
          <w:shd w:val="clear" w:color="auto" w:fill="FFFFFF"/>
        </w:rPr>
      </w:pPr>
    </w:p>
    <w:p w:rsidR="00D912F6" w:rsidRDefault="00D912F6" w:rsidP="00EB7DDD">
      <w:pPr>
        <w:pStyle w:val="a4"/>
        <w:ind w:left="0"/>
        <w:jc w:val="right"/>
      </w:pPr>
    </w:p>
    <w:p w:rsidR="00EB2E52" w:rsidRDefault="00EB2E52" w:rsidP="00EB7DDD">
      <w:pPr>
        <w:pStyle w:val="a4"/>
        <w:ind w:left="0"/>
        <w:jc w:val="right"/>
      </w:pPr>
    </w:p>
    <w:p w:rsidR="00EB2E52" w:rsidRDefault="00EB2E52" w:rsidP="00EB7DDD">
      <w:pPr>
        <w:pStyle w:val="a4"/>
        <w:ind w:left="0"/>
        <w:jc w:val="right"/>
      </w:pPr>
    </w:p>
    <w:p w:rsidR="00EB7DDD" w:rsidRPr="0079034E" w:rsidRDefault="00EB7DDD" w:rsidP="00EB7DDD">
      <w:pPr>
        <w:pStyle w:val="a4"/>
        <w:ind w:left="0"/>
        <w:jc w:val="right"/>
      </w:pPr>
      <w:r w:rsidRPr="0079034E">
        <w:t xml:space="preserve"> Утверждено </w:t>
      </w:r>
    </w:p>
    <w:p w:rsidR="00EB7DDD" w:rsidRPr="0079034E" w:rsidRDefault="00EB7DDD" w:rsidP="00EB7DDD">
      <w:pPr>
        <w:pStyle w:val="a4"/>
        <w:ind w:left="0"/>
        <w:jc w:val="right"/>
      </w:pPr>
      <w:r w:rsidRPr="0079034E">
        <w:t xml:space="preserve">решением Думы  Луговского </w:t>
      </w:r>
    </w:p>
    <w:p w:rsidR="00EB7DDD" w:rsidRPr="0079034E" w:rsidRDefault="00EB7DDD" w:rsidP="00EB7DDD">
      <w:pPr>
        <w:jc w:val="right"/>
      </w:pPr>
      <w:r w:rsidRPr="0079034E">
        <w:t xml:space="preserve">муниципального образования </w:t>
      </w:r>
    </w:p>
    <w:p w:rsidR="00EB7DDD" w:rsidRPr="0079034E" w:rsidRDefault="00EB7DDD" w:rsidP="00EB7DDD">
      <w:pPr>
        <w:jc w:val="right"/>
      </w:pPr>
      <w:r w:rsidRPr="0079034E">
        <w:t>от 05 ноября 2024 года № 36</w:t>
      </w:r>
    </w:p>
    <w:p w:rsidR="00EB7DDD" w:rsidRPr="0079034E" w:rsidRDefault="00EB7DDD" w:rsidP="00EB7DDD">
      <w:pPr>
        <w:jc w:val="right"/>
      </w:pPr>
    </w:p>
    <w:p w:rsidR="00EB7DDD" w:rsidRPr="0079034E" w:rsidRDefault="00EB7DDD" w:rsidP="00EB7DDD">
      <w:pPr>
        <w:jc w:val="center"/>
        <w:rPr>
          <w:b/>
          <w:caps/>
        </w:rPr>
      </w:pPr>
      <w:r w:rsidRPr="0079034E">
        <w:rPr>
          <w:rFonts w:ascii="Times New Roman Полужирный" w:hAnsi="Times New Roman Полужирный"/>
          <w:b/>
          <w:caps/>
        </w:rPr>
        <w:t>заключени</w:t>
      </w:r>
      <w:r w:rsidR="0079034E" w:rsidRPr="0079034E">
        <w:rPr>
          <w:b/>
          <w:caps/>
        </w:rPr>
        <w:t>е</w:t>
      </w:r>
    </w:p>
    <w:p w:rsidR="0079034E" w:rsidRPr="0079034E" w:rsidRDefault="00EB7DDD" w:rsidP="00EB7DDD">
      <w:pPr>
        <w:jc w:val="center"/>
        <w:rPr>
          <w:rFonts w:asciiTheme="minorHAnsi" w:hAnsiTheme="minorHAnsi"/>
          <w:b/>
          <w:smallCaps/>
        </w:rPr>
      </w:pPr>
      <w:r w:rsidRPr="0079034E">
        <w:rPr>
          <w:rFonts w:ascii="Times New Roman Полужирный" w:hAnsi="Times New Roman Полужирный"/>
          <w:b/>
          <w:smallCaps/>
        </w:rPr>
        <w:t xml:space="preserve">о результатах  публичных слушаний </w:t>
      </w:r>
    </w:p>
    <w:p w:rsidR="0079034E" w:rsidRPr="0079034E" w:rsidRDefault="0079034E" w:rsidP="00EB7DDD">
      <w:pPr>
        <w:jc w:val="center"/>
        <w:rPr>
          <w:rFonts w:asciiTheme="minorHAnsi" w:hAnsiTheme="minorHAnsi"/>
          <w:b/>
          <w:smallCaps/>
        </w:rPr>
      </w:pPr>
    </w:p>
    <w:p w:rsidR="00EB7DDD" w:rsidRDefault="00EB7DDD" w:rsidP="00EB7DDD">
      <w:pPr>
        <w:jc w:val="center"/>
        <w:rPr>
          <w:rFonts w:asciiTheme="minorHAnsi" w:hAnsiTheme="minorHAnsi"/>
          <w:b/>
          <w:smallCaps/>
          <w:color w:val="000000"/>
          <w:shd w:val="clear" w:color="auto" w:fill="FFFFFF"/>
        </w:rPr>
      </w:pPr>
      <w:r w:rsidRPr="0079034E">
        <w:rPr>
          <w:rFonts w:ascii="Times New Roman Полужирный" w:hAnsi="Times New Roman Полужирный"/>
          <w:b/>
          <w:smallCaps/>
        </w:rPr>
        <w:t xml:space="preserve">по вопросу преобразования </w:t>
      </w:r>
      <w:r w:rsidRPr="0079034E">
        <w:rPr>
          <w:rFonts w:ascii="Times New Roman Полужирный" w:hAnsi="Times New Roman Полужирный"/>
          <w:b/>
          <w:smallCaps/>
          <w:color w:val="000000"/>
          <w:shd w:val="clear" w:color="auto" w:fill="FFFFFF"/>
        </w:rPr>
        <w:t xml:space="preserve">муниципальных образований Мамско-Чуйского района (Муниципальное образование Мамско-Чуйского района, </w:t>
      </w:r>
      <w:proofErr w:type="spellStart"/>
      <w:r w:rsidRPr="0079034E">
        <w:rPr>
          <w:rFonts w:ascii="Times New Roman Полужирный" w:hAnsi="Times New Roman Полужирный"/>
          <w:b/>
          <w:smallCaps/>
          <w:color w:val="000000"/>
          <w:shd w:val="clear" w:color="auto" w:fill="FFFFFF"/>
        </w:rPr>
        <w:t>Мамское</w:t>
      </w:r>
      <w:proofErr w:type="spellEnd"/>
      <w:r w:rsidRPr="0079034E">
        <w:rPr>
          <w:rFonts w:ascii="Times New Roman Полужирный" w:hAnsi="Times New Roman Полужирный"/>
          <w:b/>
          <w:smallCaps/>
          <w:color w:val="000000"/>
          <w:shd w:val="clear" w:color="auto" w:fill="FFFFFF"/>
        </w:rPr>
        <w:t xml:space="preserve"> муниципальное образование, </w:t>
      </w:r>
      <w:proofErr w:type="spellStart"/>
      <w:r w:rsidRPr="0079034E">
        <w:rPr>
          <w:rFonts w:ascii="Times New Roman Полужирный" w:hAnsi="Times New Roman Полужирный"/>
          <w:b/>
          <w:smallCaps/>
          <w:color w:val="000000"/>
          <w:shd w:val="clear" w:color="auto" w:fill="FFFFFF"/>
        </w:rPr>
        <w:t>Витимское</w:t>
      </w:r>
      <w:proofErr w:type="spellEnd"/>
      <w:r w:rsidRPr="0079034E">
        <w:rPr>
          <w:rFonts w:ascii="Times New Roman Полужирный" w:hAnsi="Times New Roman Полужирный"/>
          <w:b/>
          <w:smallCaps/>
          <w:color w:val="000000"/>
          <w:shd w:val="clear" w:color="auto" w:fill="FFFFFF"/>
        </w:rPr>
        <w:t xml:space="preserve"> муниципальное образование, </w:t>
      </w:r>
      <w:proofErr w:type="spellStart"/>
      <w:r w:rsidRPr="0079034E">
        <w:rPr>
          <w:rFonts w:ascii="Times New Roman Полужирный" w:hAnsi="Times New Roman Полужирный"/>
          <w:b/>
          <w:smallCaps/>
          <w:color w:val="000000"/>
          <w:shd w:val="clear" w:color="auto" w:fill="FFFFFF"/>
        </w:rPr>
        <w:t>Луговское</w:t>
      </w:r>
      <w:proofErr w:type="spellEnd"/>
      <w:r w:rsidRPr="0079034E">
        <w:rPr>
          <w:rFonts w:ascii="Times New Roman Полужирный" w:hAnsi="Times New Roman Полужирный"/>
          <w:b/>
          <w:smallCaps/>
          <w:color w:val="000000"/>
          <w:shd w:val="clear" w:color="auto" w:fill="FFFFFF"/>
        </w:rPr>
        <w:t xml:space="preserve"> муниципальное образование) путем их объединения  без изменения границ иных муниципальных образований с созданием вновь образованного муниципального образования - Мамско-Чуйский муниципальный округ</w:t>
      </w:r>
    </w:p>
    <w:p w:rsidR="0079034E" w:rsidRPr="0079034E" w:rsidRDefault="0079034E" w:rsidP="0079034E">
      <w:pPr>
        <w:rPr>
          <w:rFonts w:asciiTheme="minorHAnsi" w:hAnsiTheme="minorHAnsi"/>
          <w:b/>
          <w:smallCaps/>
          <w:color w:val="000000"/>
          <w:shd w:val="clear" w:color="auto" w:fill="FFFFFF"/>
        </w:rPr>
      </w:pPr>
    </w:p>
    <w:p w:rsidR="0079034E" w:rsidRDefault="0079034E" w:rsidP="0079034E">
      <w:pPr>
        <w:ind w:firstLine="708"/>
        <w:jc w:val="both"/>
        <w:rPr>
          <w:color w:val="000000"/>
          <w:shd w:val="clear" w:color="auto" w:fill="FFFFFF"/>
        </w:rPr>
      </w:pPr>
      <w:proofErr w:type="gramStart"/>
      <w:r w:rsidRPr="0079034E">
        <w:t xml:space="preserve">Публичные слушания были назначены решением Думы  Луговского муниципального образования  № 33 от 25.09.2024 года по вопросу преобразования </w:t>
      </w:r>
      <w:r w:rsidRPr="0079034E">
        <w:rPr>
          <w:color w:val="000000"/>
          <w:shd w:val="clear" w:color="auto" w:fill="FFFFFF"/>
        </w:rPr>
        <w:t xml:space="preserve">муниципальных образований  Мамско-Чуйского района (Муниципальное образование Мамско-Чуйского района, </w:t>
      </w:r>
      <w:proofErr w:type="spellStart"/>
      <w:r w:rsidRPr="0079034E">
        <w:rPr>
          <w:color w:val="000000"/>
          <w:shd w:val="clear" w:color="auto" w:fill="FFFFFF"/>
        </w:rPr>
        <w:t>Мамское</w:t>
      </w:r>
      <w:proofErr w:type="spellEnd"/>
      <w:r w:rsidRPr="0079034E">
        <w:rPr>
          <w:color w:val="000000"/>
          <w:shd w:val="clear" w:color="auto" w:fill="FFFFFF"/>
        </w:rPr>
        <w:t xml:space="preserve"> муниципальное образование, </w:t>
      </w:r>
      <w:proofErr w:type="spellStart"/>
      <w:r w:rsidRPr="0079034E">
        <w:rPr>
          <w:color w:val="000000"/>
          <w:shd w:val="clear" w:color="auto" w:fill="FFFFFF"/>
        </w:rPr>
        <w:t>Витимское</w:t>
      </w:r>
      <w:proofErr w:type="spellEnd"/>
      <w:r w:rsidRPr="0079034E">
        <w:rPr>
          <w:color w:val="000000"/>
          <w:shd w:val="clear" w:color="auto" w:fill="FFFFFF"/>
        </w:rPr>
        <w:t xml:space="preserve"> муниципальное образование, </w:t>
      </w:r>
      <w:proofErr w:type="spellStart"/>
      <w:r w:rsidRPr="0079034E">
        <w:rPr>
          <w:color w:val="000000"/>
          <w:shd w:val="clear" w:color="auto" w:fill="FFFFFF"/>
        </w:rPr>
        <w:t>Луговское</w:t>
      </w:r>
      <w:proofErr w:type="spellEnd"/>
      <w:r w:rsidRPr="0079034E">
        <w:rPr>
          <w:color w:val="000000"/>
          <w:shd w:val="clear" w:color="auto" w:fill="FFFFFF"/>
        </w:rPr>
        <w:t xml:space="preserve"> муниципальное образование) путем их объединения  без изменения границ иных муниципальных образований с созданием вновь образованного муниципального образования - Мамско-Чуйский муниципальный округ</w:t>
      </w:r>
      <w:r>
        <w:rPr>
          <w:color w:val="000000"/>
          <w:shd w:val="clear" w:color="auto" w:fill="FFFFFF"/>
        </w:rPr>
        <w:t>.</w:t>
      </w:r>
      <w:proofErr w:type="gramEnd"/>
    </w:p>
    <w:p w:rsidR="0079034E" w:rsidRDefault="0079034E" w:rsidP="0079034E">
      <w:pPr>
        <w:ind w:firstLine="708"/>
        <w:jc w:val="both"/>
      </w:pPr>
      <w:r>
        <w:rPr>
          <w:color w:val="000000"/>
          <w:shd w:val="clear" w:color="auto" w:fill="FFFFFF"/>
        </w:rPr>
        <w:t xml:space="preserve">Решение о назначении публичных слушаний, объявление о публичных слушаниях  опубликованы в газете «Наш дом» и размещены на официальном сайте </w:t>
      </w:r>
      <w:r w:rsidRPr="0079034E">
        <w:t>Луговского муниципального образования в информационно-телекоммуникационной сети «Интернет</w:t>
      </w:r>
      <w:r>
        <w:t>.</w:t>
      </w:r>
    </w:p>
    <w:p w:rsidR="0079034E" w:rsidRPr="0079034E" w:rsidRDefault="0079034E" w:rsidP="0079034E">
      <w:pPr>
        <w:ind w:firstLine="708"/>
        <w:jc w:val="both"/>
      </w:pPr>
      <w:r w:rsidRPr="0079034E">
        <w:t xml:space="preserve">Место проведения публичных слушаний:  рп. Луговский, л. </w:t>
      </w:r>
      <w:r w:rsidR="009D40C3">
        <w:t>Школьная, 10,</w:t>
      </w:r>
      <w:r w:rsidRPr="0079034E">
        <w:t xml:space="preserve"> клуб «Сибиряк».</w:t>
      </w:r>
    </w:p>
    <w:p w:rsidR="0079034E" w:rsidRPr="0079034E" w:rsidRDefault="0079034E" w:rsidP="0079034E">
      <w:pPr>
        <w:ind w:firstLine="708"/>
        <w:jc w:val="both"/>
      </w:pPr>
      <w:r w:rsidRPr="0079034E">
        <w:t>Дата и время проведения публичных слушаний: 30 октября 2024 года, начало 16.00 час</w:t>
      </w:r>
      <w:proofErr w:type="gramStart"/>
      <w:r w:rsidRPr="0079034E">
        <w:t xml:space="preserve">., </w:t>
      </w:r>
      <w:proofErr w:type="gramEnd"/>
      <w:r w:rsidRPr="0079034E">
        <w:t>окончание  в 17.00 час.</w:t>
      </w:r>
    </w:p>
    <w:p w:rsidR="0079034E" w:rsidRPr="0079034E" w:rsidRDefault="0079034E" w:rsidP="0079034E">
      <w:pPr>
        <w:ind w:firstLine="708"/>
        <w:jc w:val="both"/>
      </w:pPr>
      <w:r w:rsidRPr="0079034E">
        <w:t>Председатель публичных слушаний:  Ушаков Алексей Викторович, глава Луговского муниципального образования.</w:t>
      </w:r>
    </w:p>
    <w:p w:rsidR="0079034E" w:rsidRPr="0079034E" w:rsidRDefault="0079034E" w:rsidP="0079034E">
      <w:pPr>
        <w:ind w:firstLine="708"/>
        <w:jc w:val="both"/>
      </w:pPr>
      <w:r w:rsidRPr="0079034E">
        <w:t>Секретарь  публичных слушаний:   Токарчук Наталья Николаевна, ведущий специалист по жилищно-коммунальному хозяйству и социальным вопросам, секретарь Думы Луговского  муниципального образования.</w:t>
      </w:r>
    </w:p>
    <w:p w:rsidR="0079034E" w:rsidRPr="0079034E" w:rsidRDefault="0079034E" w:rsidP="0079034E">
      <w:pPr>
        <w:jc w:val="both"/>
      </w:pPr>
      <w:r w:rsidRPr="0079034E">
        <w:tab/>
        <w:t>Форма проведения  публичных слушаний: одно собрание.</w:t>
      </w:r>
    </w:p>
    <w:p w:rsidR="0079034E" w:rsidRPr="0079034E" w:rsidRDefault="0079034E" w:rsidP="0079034E">
      <w:pPr>
        <w:jc w:val="both"/>
      </w:pPr>
      <w:r w:rsidRPr="0079034E">
        <w:tab/>
        <w:t>Количество предложений и замечаний в письменной форме  по вопросу публичных слушаний, представленных до проведения собрания:  не поступали.</w:t>
      </w:r>
    </w:p>
    <w:p w:rsidR="0079034E" w:rsidRPr="0079034E" w:rsidRDefault="0079034E" w:rsidP="0079034E">
      <w:pPr>
        <w:ind w:firstLine="708"/>
        <w:jc w:val="both"/>
        <w:rPr>
          <w:color w:val="000000"/>
          <w:shd w:val="clear" w:color="auto" w:fill="FFFFFF"/>
        </w:rPr>
      </w:pPr>
      <w:proofErr w:type="gramStart"/>
      <w:r w:rsidRPr="0079034E">
        <w:t>Вопрос</w:t>
      </w:r>
      <w:proofErr w:type="gramEnd"/>
      <w:r w:rsidRPr="0079034E">
        <w:t xml:space="preserve"> выносимый на публичные слушания:  О согласии или не согласии по вопросу преобразования </w:t>
      </w:r>
      <w:r w:rsidRPr="0079034E">
        <w:rPr>
          <w:color w:val="000000"/>
          <w:shd w:val="clear" w:color="auto" w:fill="FFFFFF"/>
        </w:rPr>
        <w:t xml:space="preserve">муниципальных образований Мамско-Чуйского района (Муниципальное образование Мамско-Чуйского района, </w:t>
      </w:r>
      <w:proofErr w:type="spellStart"/>
      <w:r w:rsidRPr="0079034E">
        <w:rPr>
          <w:color w:val="000000"/>
          <w:shd w:val="clear" w:color="auto" w:fill="FFFFFF"/>
        </w:rPr>
        <w:t>Мамское</w:t>
      </w:r>
      <w:proofErr w:type="spellEnd"/>
      <w:r w:rsidRPr="0079034E">
        <w:rPr>
          <w:color w:val="000000"/>
          <w:shd w:val="clear" w:color="auto" w:fill="FFFFFF"/>
        </w:rPr>
        <w:t xml:space="preserve"> муниципальное образование, </w:t>
      </w:r>
      <w:proofErr w:type="spellStart"/>
      <w:r w:rsidRPr="0079034E">
        <w:rPr>
          <w:color w:val="000000"/>
          <w:shd w:val="clear" w:color="auto" w:fill="FFFFFF"/>
        </w:rPr>
        <w:t>Витимское</w:t>
      </w:r>
      <w:proofErr w:type="spellEnd"/>
      <w:r w:rsidRPr="0079034E">
        <w:rPr>
          <w:color w:val="000000"/>
          <w:shd w:val="clear" w:color="auto" w:fill="FFFFFF"/>
        </w:rPr>
        <w:t xml:space="preserve"> муниципальное образование, </w:t>
      </w:r>
      <w:proofErr w:type="spellStart"/>
      <w:r w:rsidRPr="0079034E">
        <w:rPr>
          <w:color w:val="000000"/>
          <w:shd w:val="clear" w:color="auto" w:fill="FFFFFF"/>
        </w:rPr>
        <w:t>Луговское</w:t>
      </w:r>
      <w:proofErr w:type="spellEnd"/>
      <w:r w:rsidRPr="0079034E">
        <w:rPr>
          <w:color w:val="000000"/>
          <w:shd w:val="clear" w:color="auto" w:fill="FFFFFF"/>
        </w:rPr>
        <w:t xml:space="preserve"> муниципальное образование) путем их объединения  без изменения границ иных муниципальных образований с созданием вновь образованного муниципального образования - Мамско-Чуйский муниципальный округ.</w:t>
      </w:r>
    </w:p>
    <w:p w:rsidR="0079034E" w:rsidRPr="0079034E" w:rsidRDefault="0079034E" w:rsidP="0079034E">
      <w:pPr>
        <w:ind w:firstLine="708"/>
        <w:jc w:val="both"/>
        <w:rPr>
          <w:color w:val="000000"/>
          <w:shd w:val="clear" w:color="auto" w:fill="FFFFFF"/>
        </w:rPr>
      </w:pPr>
      <w:r w:rsidRPr="009D40C3">
        <w:rPr>
          <w:b/>
          <w:color w:val="000000"/>
          <w:shd w:val="clear" w:color="auto" w:fill="FFFFFF"/>
        </w:rPr>
        <w:t>Присутствовало</w:t>
      </w:r>
      <w:r w:rsidRPr="0079034E">
        <w:rPr>
          <w:color w:val="000000"/>
          <w:shd w:val="clear" w:color="auto" w:fill="FFFFFF"/>
        </w:rPr>
        <w:t>: 64 человека, из них:</w:t>
      </w:r>
    </w:p>
    <w:p w:rsidR="0079034E" w:rsidRPr="0079034E" w:rsidRDefault="0079034E" w:rsidP="0079034E">
      <w:pPr>
        <w:ind w:firstLine="708"/>
        <w:jc w:val="both"/>
        <w:rPr>
          <w:color w:val="000000"/>
          <w:shd w:val="clear" w:color="auto" w:fill="FFFFFF"/>
        </w:rPr>
      </w:pPr>
      <w:r w:rsidRPr="009D40C3">
        <w:rPr>
          <w:b/>
          <w:color w:val="000000"/>
          <w:shd w:val="clear" w:color="auto" w:fill="FFFFFF"/>
        </w:rPr>
        <w:t>участников публичных слушаний</w:t>
      </w:r>
      <w:r w:rsidRPr="0079034E">
        <w:rPr>
          <w:color w:val="000000"/>
          <w:shd w:val="clear" w:color="auto" w:fill="FFFFFF"/>
        </w:rPr>
        <w:t>: 56 человек;</w:t>
      </w:r>
    </w:p>
    <w:p w:rsidR="0079034E" w:rsidRDefault="0079034E" w:rsidP="0079034E">
      <w:pPr>
        <w:ind w:firstLine="708"/>
        <w:jc w:val="both"/>
        <w:rPr>
          <w:color w:val="000000"/>
          <w:shd w:val="clear" w:color="auto" w:fill="FFFFFF"/>
        </w:rPr>
      </w:pPr>
      <w:r w:rsidRPr="009D40C3">
        <w:rPr>
          <w:b/>
          <w:color w:val="000000"/>
          <w:shd w:val="clear" w:color="auto" w:fill="FFFFFF"/>
        </w:rPr>
        <w:t>не являющихся участниками публичных слушаний</w:t>
      </w:r>
      <w:r w:rsidRPr="0079034E">
        <w:rPr>
          <w:color w:val="000000"/>
          <w:shd w:val="clear" w:color="auto" w:fill="FFFFFF"/>
        </w:rPr>
        <w:t>: 8 человек.</w:t>
      </w:r>
    </w:p>
    <w:p w:rsidR="009D40C3" w:rsidRDefault="009D40C3" w:rsidP="0079034E">
      <w:pPr>
        <w:ind w:firstLine="708"/>
        <w:jc w:val="both"/>
        <w:rPr>
          <w:color w:val="000000"/>
          <w:shd w:val="clear" w:color="auto" w:fill="FFFFFF"/>
        </w:rPr>
      </w:pPr>
    </w:p>
    <w:p w:rsidR="009D40C3" w:rsidRDefault="009D40C3" w:rsidP="0079034E">
      <w:pPr>
        <w:ind w:firstLine="708"/>
        <w:jc w:val="both"/>
        <w:rPr>
          <w:color w:val="000000"/>
          <w:shd w:val="clear" w:color="auto" w:fill="FFFFFF"/>
        </w:rPr>
      </w:pPr>
      <w:r w:rsidRPr="009D40C3">
        <w:rPr>
          <w:b/>
          <w:color w:val="000000"/>
          <w:shd w:val="clear" w:color="auto" w:fill="FFFFFF"/>
        </w:rPr>
        <w:t>Приняли участие в голосовании</w:t>
      </w:r>
      <w:r>
        <w:rPr>
          <w:color w:val="000000"/>
          <w:shd w:val="clear" w:color="auto" w:fill="FFFFFF"/>
        </w:rPr>
        <w:t xml:space="preserve"> - 56 человек, из них:</w:t>
      </w:r>
    </w:p>
    <w:p w:rsidR="009D40C3" w:rsidRPr="009D40C3" w:rsidRDefault="009D40C3" w:rsidP="0079034E">
      <w:pPr>
        <w:ind w:firstLine="708"/>
        <w:jc w:val="both"/>
        <w:rPr>
          <w:caps/>
          <w:color w:val="000000"/>
          <w:shd w:val="clear" w:color="auto" w:fill="FFFFFF"/>
        </w:rPr>
      </w:pPr>
      <w:r w:rsidRPr="009D40C3">
        <w:rPr>
          <w:caps/>
          <w:color w:val="000000"/>
          <w:shd w:val="clear" w:color="auto" w:fill="FFFFFF"/>
        </w:rPr>
        <w:t xml:space="preserve">за </w:t>
      </w:r>
      <w:r>
        <w:rPr>
          <w:caps/>
          <w:color w:val="000000"/>
          <w:shd w:val="clear" w:color="auto" w:fill="FFFFFF"/>
        </w:rPr>
        <w:t>-</w:t>
      </w:r>
      <w:r w:rsidRPr="009D40C3">
        <w:rPr>
          <w:caps/>
          <w:color w:val="000000"/>
          <w:shd w:val="clear" w:color="auto" w:fill="FFFFFF"/>
        </w:rPr>
        <w:t xml:space="preserve"> 0 </w:t>
      </w:r>
    </w:p>
    <w:p w:rsidR="009D40C3" w:rsidRPr="009D40C3" w:rsidRDefault="009D40C3" w:rsidP="0079034E">
      <w:pPr>
        <w:ind w:firstLine="708"/>
        <w:jc w:val="both"/>
        <w:rPr>
          <w:caps/>
          <w:color w:val="000000"/>
          <w:shd w:val="clear" w:color="auto" w:fill="FFFFFF"/>
        </w:rPr>
      </w:pPr>
      <w:r w:rsidRPr="009D40C3">
        <w:rPr>
          <w:caps/>
          <w:color w:val="000000"/>
          <w:shd w:val="clear" w:color="auto" w:fill="FFFFFF"/>
        </w:rPr>
        <w:lastRenderedPageBreak/>
        <w:t>против -</w:t>
      </w:r>
      <w:r>
        <w:rPr>
          <w:caps/>
          <w:color w:val="000000"/>
          <w:shd w:val="clear" w:color="auto" w:fill="FFFFFF"/>
        </w:rPr>
        <w:t xml:space="preserve"> </w:t>
      </w:r>
      <w:r w:rsidRPr="009D40C3">
        <w:rPr>
          <w:caps/>
          <w:color w:val="000000"/>
          <w:shd w:val="clear" w:color="auto" w:fill="FFFFFF"/>
        </w:rPr>
        <w:t>55</w:t>
      </w:r>
    </w:p>
    <w:p w:rsidR="009D40C3" w:rsidRDefault="009D40C3" w:rsidP="0079034E">
      <w:pPr>
        <w:ind w:firstLine="708"/>
        <w:jc w:val="both"/>
        <w:rPr>
          <w:caps/>
          <w:color w:val="000000"/>
          <w:shd w:val="clear" w:color="auto" w:fill="FFFFFF"/>
        </w:rPr>
      </w:pPr>
      <w:r w:rsidRPr="009D40C3">
        <w:rPr>
          <w:caps/>
          <w:color w:val="000000"/>
          <w:shd w:val="clear" w:color="auto" w:fill="FFFFFF"/>
        </w:rPr>
        <w:t xml:space="preserve">воздержались </w:t>
      </w:r>
      <w:r w:rsidR="005508C8">
        <w:rPr>
          <w:caps/>
          <w:color w:val="000000"/>
          <w:shd w:val="clear" w:color="auto" w:fill="FFFFFF"/>
        </w:rPr>
        <w:t>-</w:t>
      </w:r>
      <w:r>
        <w:rPr>
          <w:caps/>
          <w:color w:val="000000"/>
          <w:shd w:val="clear" w:color="auto" w:fill="FFFFFF"/>
        </w:rPr>
        <w:t xml:space="preserve"> </w:t>
      </w:r>
      <w:r w:rsidRPr="009D40C3">
        <w:rPr>
          <w:caps/>
          <w:color w:val="000000"/>
          <w:shd w:val="clear" w:color="auto" w:fill="FFFFFF"/>
        </w:rPr>
        <w:t>1</w:t>
      </w:r>
    </w:p>
    <w:p w:rsidR="009D40C3" w:rsidRDefault="009D40C3" w:rsidP="009D40C3">
      <w:pPr>
        <w:ind w:firstLine="708"/>
        <w:jc w:val="both"/>
        <w:rPr>
          <w:color w:val="000000"/>
          <w:shd w:val="clear" w:color="auto" w:fill="FFFFFF"/>
        </w:rPr>
      </w:pPr>
      <w:r w:rsidRPr="009D40C3">
        <w:rPr>
          <w:b/>
          <w:color w:val="000000"/>
          <w:shd w:val="clear" w:color="auto" w:fill="FFFFFF"/>
        </w:rPr>
        <w:t>Предложения и замечания  по вопросу публичных слушаний, представленные на собрании в письменной форме:</w:t>
      </w:r>
      <w:r w:rsidRPr="009D40C3">
        <w:rPr>
          <w:color w:val="000000"/>
          <w:shd w:val="clear" w:color="auto" w:fill="FFFFFF"/>
        </w:rPr>
        <w:t xml:space="preserve"> не поступали</w:t>
      </w:r>
      <w:r>
        <w:rPr>
          <w:color w:val="000000"/>
          <w:shd w:val="clear" w:color="auto" w:fill="FFFFFF"/>
        </w:rPr>
        <w:t>.</w:t>
      </w:r>
    </w:p>
    <w:p w:rsidR="009D40C3" w:rsidRDefault="009D40C3" w:rsidP="009D40C3">
      <w:pPr>
        <w:ind w:firstLine="708"/>
        <w:jc w:val="both"/>
        <w:rPr>
          <w:color w:val="000000"/>
          <w:shd w:val="clear" w:color="auto" w:fill="FFFFFF"/>
        </w:rPr>
      </w:pPr>
    </w:p>
    <w:p w:rsidR="009D40C3" w:rsidRDefault="009D40C3" w:rsidP="009D40C3">
      <w:pPr>
        <w:ind w:firstLine="708"/>
        <w:jc w:val="both"/>
        <w:rPr>
          <w:b/>
          <w:color w:val="000000"/>
          <w:shd w:val="clear" w:color="auto" w:fill="FFFFFF"/>
        </w:rPr>
      </w:pPr>
      <w:r w:rsidRPr="009D40C3">
        <w:rPr>
          <w:b/>
          <w:color w:val="000000"/>
          <w:shd w:val="clear" w:color="auto" w:fill="FFFFFF"/>
        </w:rPr>
        <w:t>Результаты публичных сл</w:t>
      </w:r>
      <w:r>
        <w:rPr>
          <w:b/>
          <w:color w:val="000000"/>
          <w:shd w:val="clear" w:color="auto" w:fill="FFFFFF"/>
        </w:rPr>
        <w:t>ушаний:</w:t>
      </w:r>
    </w:p>
    <w:p w:rsidR="009D40C3" w:rsidRDefault="009D40C3" w:rsidP="009D40C3">
      <w:pPr>
        <w:ind w:firstLine="708"/>
        <w:jc w:val="both"/>
        <w:rPr>
          <w:color w:val="000000"/>
          <w:shd w:val="clear" w:color="auto" w:fill="FFFFFF"/>
        </w:rPr>
      </w:pPr>
      <w:proofErr w:type="gramStart"/>
      <w:r w:rsidRPr="009D40C3">
        <w:rPr>
          <w:color w:val="000000"/>
          <w:shd w:val="clear" w:color="auto" w:fill="FFFFFF"/>
        </w:rPr>
        <w:t>участники публичных слушаний выразили не согласие</w:t>
      </w:r>
      <w:r>
        <w:rPr>
          <w:color w:val="000000"/>
          <w:shd w:val="clear" w:color="auto" w:fill="FFFFFF"/>
        </w:rPr>
        <w:t xml:space="preserve"> жителей </w:t>
      </w:r>
      <w:r w:rsidRPr="0079034E">
        <w:t xml:space="preserve">по вопросу преобразования </w:t>
      </w:r>
      <w:r w:rsidRPr="0079034E">
        <w:rPr>
          <w:color w:val="000000"/>
          <w:shd w:val="clear" w:color="auto" w:fill="FFFFFF"/>
        </w:rPr>
        <w:t xml:space="preserve">муниципальных образований  Мамско-Чуйского района (Муниципальное образование Мамско-Чуйского района, </w:t>
      </w:r>
      <w:proofErr w:type="spellStart"/>
      <w:r w:rsidRPr="0079034E">
        <w:rPr>
          <w:color w:val="000000"/>
          <w:shd w:val="clear" w:color="auto" w:fill="FFFFFF"/>
        </w:rPr>
        <w:t>Мамское</w:t>
      </w:r>
      <w:proofErr w:type="spellEnd"/>
      <w:r w:rsidRPr="0079034E">
        <w:rPr>
          <w:color w:val="000000"/>
          <w:shd w:val="clear" w:color="auto" w:fill="FFFFFF"/>
        </w:rPr>
        <w:t xml:space="preserve"> муниципальное образование, </w:t>
      </w:r>
      <w:proofErr w:type="spellStart"/>
      <w:r w:rsidRPr="0079034E">
        <w:rPr>
          <w:color w:val="000000"/>
          <w:shd w:val="clear" w:color="auto" w:fill="FFFFFF"/>
        </w:rPr>
        <w:t>Витимское</w:t>
      </w:r>
      <w:proofErr w:type="spellEnd"/>
      <w:r w:rsidRPr="0079034E">
        <w:rPr>
          <w:color w:val="000000"/>
          <w:shd w:val="clear" w:color="auto" w:fill="FFFFFF"/>
        </w:rPr>
        <w:t xml:space="preserve"> муниципальное образование, </w:t>
      </w:r>
      <w:proofErr w:type="spellStart"/>
      <w:r w:rsidRPr="0079034E">
        <w:rPr>
          <w:color w:val="000000"/>
          <w:shd w:val="clear" w:color="auto" w:fill="FFFFFF"/>
        </w:rPr>
        <w:t>Луговское</w:t>
      </w:r>
      <w:proofErr w:type="spellEnd"/>
      <w:r w:rsidRPr="0079034E">
        <w:rPr>
          <w:color w:val="000000"/>
          <w:shd w:val="clear" w:color="auto" w:fill="FFFFFF"/>
        </w:rPr>
        <w:t xml:space="preserve"> муниципальное образование) путем их объединения  без изменения границ иных муниципальных образований с созданием вновь образованного муниципального образования - Мамско-Чуйский муниципальный округ</w:t>
      </w:r>
      <w:r>
        <w:rPr>
          <w:color w:val="000000"/>
          <w:shd w:val="clear" w:color="auto" w:fill="FFFFFF"/>
        </w:rPr>
        <w:t>, протокол публичных слушаний от 30.10.2024 года.</w:t>
      </w:r>
      <w:proofErr w:type="gramEnd"/>
    </w:p>
    <w:p w:rsidR="009D40C3" w:rsidRDefault="009D40C3" w:rsidP="009D40C3">
      <w:pPr>
        <w:ind w:firstLine="708"/>
        <w:jc w:val="both"/>
        <w:rPr>
          <w:color w:val="000000"/>
          <w:shd w:val="clear" w:color="auto" w:fill="FFFFFF"/>
        </w:rPr>
      </w:pPr>
    </w:p>
    <w:p w:rsidR="009D40C3" w:rsidRDefault="009D40C3" w:rsidP="009D40C3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Председатель Думы Луговского </w:t>
      </w:r>
    </w:p>
    <w:p w:rsidR="009D40C3" w:rsidRDefault="009D40C3" w:rsidP="009D40C3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муниципального образования                                                 М.А.Яковлева</w:t>
      </w:r>
    </w:p>
    <w:p w:rsidR="009D40C3" w:rsidRDefault="009D40C3" w:rsidP="009D40C3">
      <w:pPr>
        <w:ind w:firstLine="708"/>
        <w:jc w:val="both"/>
        <w:rPr>
          <w:color w:val="000000"/>
          <w:shd w:val="clear" w:color="auto" w:fill="FFFFFF"/>
        </w:rPr>
      </w:pPr>
    </w:p>
    <w:p w:rsidR="009D40C3" w:rsidRDefault="009D40C3" w:rsidP="009D40C3">
      <w:pPr>
        <w:ind w:firstLine="708"/>
        <w:jc w:val="both"/>
        <w:rPr>
          <w:color w:val="000000"/>
          <w:shd w:val="clear" w:color="auto" w:fill="FFFFFF"/>
        </w:rPr>
      </w:pPr>
    </w:p>
    <w:p w:rsidR="009D40C3" w:rsidRPr="009D40C3" w:rsidRDefault="009D40C3" w:rsidP="009D40C3">
      <w:pPr>
        <w:ind w:firstLine="708"/>
        <w:jc w:val="both"/>
        <w:rPr>
          <w:color w:val="000000"/>
          <w:shd w:val="clear" w:color="auto" w:fill="FFFFFF"/>
        </w:rPr>
      </w:pPr>
    </w:p>
    <w:p w:rsidR="009D40C3" w:rsidRPr="009D40C3" w:rsidRDefault="009D40C3" w:rsidP="009D40C3">
      <w:pPr>
        <w:ind w:firstLine="708"/>
        <w:jc w:val="both"/>
        <w:rPr>
          <w:b/>
          <w:color w:val="000000"/>
          <w:shd w:val="clear" w:color="auto" w:fill="FFFFFF"/>
        </w:rPr>
      </w:pPr>
    </w:p>
    <w:p w:rsidR="009D40C3" w:rsidRPr="009D40C3" w:rsidRDefault="009D40C3" w:rsidP="009D40C3">
      <w:pPr>
        <w:ind w:firstLine="708"/>
        <w:jc w:val="both"/>
        <w:rPr>
          <w:color w:val="000000"/>
          <w:shd w:val="clear" w:color="auto" w:fill="FFFFFF"/>
        </w:rPr>
      </w:pPr>
    </w:p>
    <w:p w:rsidR="009D40C3" w:rsidRPr="009D40C3" w:rsidRDefault="009D40C3" w:rsidP="0079034E">
      <w:pPr>
        <w:ind w:firstLine="708"/>
        <w:jc w:val="both"/>
        <w:rPr>
          <w:caps/>
          <w:color w:val="000000"/>
          <w:shd w:val="clear" w:color="auto" w:fill="FFFFFF"/>
        </w:rPr>
      </w:pPr>
    </w:p>
    <w:p w:rsidR="009D40C3" w:rsidRDefault="009D40C3" w:rsidP="0079034E">
      <w:pPr>
        <w:ind w:firstLine="708"/>
        <w:jc w:val="both"/>
        <w:rPr>
          <w:color w:val="000000"/>
          <w:shd w:val="clear" w:color="auto" w:fill="FFFFFF"/>
        </w:rPr>
      </w:pPr>
    </w:p>
    <w:p w:rsidR="009D40C3" w:rsidRPr="0079034E" w:rsidRDefault="009D40C3" w:rsidP="0079034E">
      <w:pPr>
        <w:ind w:firstLine="708"/>
        <w:jc w:val="both"/>
        <w:rPr>
          <w:color w:val="000000"/>
          <w:shd w:val="clear" w:color="auto" w:fill="FFFFFF"/>
        </w:rPr>
      </w:pPr>
    </w:p>
    <w:p w:rsidR="0079034E" w:rsidRPr="0079034E" w:rsidRDefault="0079034E" w:rsidP="0079034E">
      <w:pPr>
        <w:jc w:val="both"/>
      </w:pPr>
    </w:p>
    <w:p w:rsidR="0079034E" w:rsidRPr="0079034E" w:rsidRDefault="0079034E" w:rsidP="0079034E">
      <w:pPr>
        <w:ind w:firstLine="708"/>
        <w:jc w:val="both"/>
        <w:rPr>
          <w:smallCaps/>
          <w:color w:val="000000"/>
          <w:shd w:val="clear" w:color="auto" w:fill="FFFFFF"/>
        </w:rPr>
      </w:pPr>
    </w:p>
    <w:sectPr w:rsidR="0079034E" w:rsidRPr="0079034E" w:rsidSect="00BD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B6C66"/>
    <w:multiLevelType w:val="hybridMultilevel"/>
    <w:tmpl w:val="449C7E44"/>
    <w:lvl w:ilvl="0" w:tplc="1A24305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A8D2413"/>
    <w:multiLevelType w:val="hybridMultilevel"/>
    <w:tmpl w:val="130CF018"/>
    <w:lvl w:ilvl="0" w:tplc="07D604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55610"/>
    <w:rsid w:val="000E6918"/>
    <w:rsid w:val="00131773"/>
    <w:rsid w:val="0019367C"/>
    <w:rsid w:val="00253DFF"/>
    <w:rsid w:val="004D0C01"/>
    <w:rsid w:val="00501228"/>
    <w:rsid w:val="005508C8"/>
    <w:rsid w:val="0079034E"/>
    <w:rsid w:val="008E30E9"/>
    <w:rsid w:val="009D40C3"/>
    <w:rsid w:val="00BD3A54"/>
    <w:rsid w:val="00D467B9"/>
    <w:rsid w:val="00D912F6"/>
    <w:rsid w:val="00DB5BA2"/>
    <w:rsid w:val="00E01CFC"/>
    <w:rsid w:val="00EB2E52"/>
    <w:rsid w:val="00EB7DDD"/>
    <w:rsid w:val="00F55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5610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561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uiPriority w:val="1"/>
    <w:qFormat/>
    <w:rsid w:val="00F5561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467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6</cp:revision>
  <cp:lastPrinted>2024-11-05T08:17:00Z</cp:lastPrinted>
  <dcterms:created xsi:type="dcterms:W3CDTF">2024-11-01T08:02:00Z</dcterms:created>
  <dcterms:modified xsi:type="dcterms:W3CDTF">2024-11-05T08:19:00Z</dcterms:modified>
</cp:coreProperties>
</file>