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210BB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26</w:t>
      </w:r>
      <w:r>
        <w:rPr>
          <w:rFonts w:ascii="Arial" w:hAnsi="Arial" w:cs="Arial"/>
          <w:sz w:val="32"/>
          <w:szCs w:val="32"/>
        </w:rPr>
        <w:t>.04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Pr="00210BBC">
        <w:rPr>
          <w:rFonts w:ascii="Arial" w:hAnsi="Arial" w:cs="Arial"/>
          <w:sz w:val="32"/>
          <w:szCs w:val="32"/>
        </w:rPr>
        <w:t>17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A7401" w:rsidRDefault="006A7401" w:rsidP="006A7401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7401">
        <w:rPr>
          <w:rFonts w:ascii="Arial" w:hAnsi="Arial" w:cs="Arial"/>
          <w:b w:val="0"/>
          <w:sz w:val="24"/>
          <w:szCs w:val="24"/>
        </w:rPr>
        <w:t xml:space="preserve">В соответствии со статьей 37 решения Думы Витимского городского поселения №104 от 27.07.2020 года «Об утверждении Положения о бюджетном процессе в Витимском городском поселении», руководствуясь </w:t>
      </w:r>
      <w:r w:rsidRPr="0093437A">
        <w:rPr>
          <w:rFonts w:ascii="Arial" w:hAnsi="Arial" w:cs="Arial"/>
          <w:b w:val="0"/>
          <w:sz w:val="24"/>
          <w:szCs w:val="24"/>
        </w:rPr>
        <w:t>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6A7401">
        <w:rPr>
          <w:bCs w:val="0"/>
          <w:sz w:val="30"/>
          <w:szCs w:val="30"/>
        </w:rPr>
        <w:t>ПОСТАНОВЛЯЕТ</w:t>
      </w:r>
    </w:p>
    <w:p w:rsidR="006A7401" w:rsidRDefault="006A7401" w:rsidP="006A74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1.Утвердить отчет об исполнении бюджета Витимского городского поселения за 1 квартал 2023 года: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по доходам  в сумме 2513,8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по расходам в сумме 4043,3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- дефицит в сумме 1529,5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846445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="00846445">
        <w:rPr>
          <w:rFonts w:ascii="Arial" w:hAnsi="Arial" w:cs="Arial"/>
          <w:b w:val="0"/>
          <w:szCs w:val="24"/>
        </w:rPr>
        <w:t>Н.В.Балуткин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8687E"/>
    <w:rsid w:val="000A397B"/>
    <w:rsid w:val="000E373A"/>
    <w:rsid w:val="000E711E"/>
    <w:rsid w:val="00210BBC"/>
    <w:rsid w:val="003E5CB7"/>
    <w:rsid w:val="00520123"/>
    <w:rsid w:val="00555C39"/>
    <w:rsid w:val="0069087A"/>
    <w:rsid w:val="006A7401"/>
    <w:rsid w:val="007047C8"/>
    <w:rsid w:val="00763585"/>
    <w:rsid w:val="00777A51"/>
    <w:rsid w:val="00846445"/>
    <w:rsid w:val="00852B69"/>
    <w:rsid w:val="008F1541"/>
    <w:rsid w:val="0093437A"/>
    <w:rsid w:val="009E2FF7"/>
    <w:rsid w:val="00AF25C6"/>
    <w:rsid w:val="00C4121C"/>
    <w:rsid w:val="00C66936"/>
    <w:rsid w:val="00C806AE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2023-05-18T00:30:00Z</dcterms:created>
  <dcterms:modified xsi:type="dcterms:W3CDTF">2023-05-18T00:30:00Z</dcterms:modified>
</cp:coreProperties>
</file>