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8" w:type="dxa"/>
        <w:tblInd w:w="-72" w:type="dxa"/>
        <w:tblLayout w:type="fixed"/>
        <w:tblLook w:val="0000"/>
      </w:tblPr>
      <w:tblGrid>
        <w:gridCol w:w="9678"/>
      </w:tblGrid>
      <w:tr w:rsidR="00857082" w:rsidRPr="00C445FC" w:rsidTr="004D2CA6">
        <w:tc>
          <w:tcPr>
            <w:tcW w:w="9678" w:type="dxa"/>
          </w:tcPr>
          <w:p w:rsidR="00857082" w:rsidRPr="00C445FC" w:rsidRDefault="00857082" w:rsidP="004D2CA6">
            <w:pPr>
              <w:pStyle w:val="Heading1"/>
            </w:pPr>
            <w:bookmarkStart w:id="0" w:name="bookmark4"/>
            <w:r w:rsidRPr="00207D8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2pt;height:54pt;visibility:visible">
                  <v:imagedata r:id="rId7" r:href="rId8"/>
                </v:shape>
              </w:pict>
            </w:r>
          </w:p>
        </w:tc>
      </w:tr>
      <w:tr w:rsidR="00857082" w:rsidRPr="00C445FC" w:rsidTr="004D2CA6">
        <w:tc>
          <w:tcPr>
            <w:tcW w:w="9678" w:type="dxa"/>
          </w:tcPr>
          <w:p w:rsidR="00857082" w:rsidRPr="00E7362D" w:rsidRDefault="00857082" w:rsidP="004D2CA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7362D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857082" w:rsidRPr="00C445FC" w:rsidTr="004D2CA6">
        <w:tc>
          <w:tcPr>
            <w:tcW w:w="9678" w:type="dxa"/>
          </w:tcPr>
          <w:p w:rsidR="00857082" w:rsidRPr="00E7362D" w:rsidRDefault="00857082" w:rsidP="004D2CA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7362D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857082" w:rsidRPr="00E7362D" w:rsidRDefault="00857082" w:rsidP="004D2CA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7362D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857082" w:rsidRPr="00C445FC" w:rsidRDefault="00857082" w:rsidP="004D2CA6">
            <w:pPr>
              <w:jc w:val="center"/>
              <w:rPr>
                <w:b/>
                <w:sz w:val="28"/>
              </w:rPr>
            </w:pPr>
          </w:p>
          <w:p w:rsidR="00857082" w:rsidRPr="00C445FC" w:rsidRDefault="00857082" w:rsidP="004D2CA6">
            <w:pPr>
              <w:jc w:val="center"/>
              <w:rPr>
                <w:b/>
                <w:sz w:val="10"/>
                <w:szCs w:val="10"/>
              </w:rPr>
            </w:pPr>
          </w:p>
          <w:p w:rsidR="00857082" w:rsidRPr="00E7362D" w:rsidRDefault="00857082" w:rsidP="004D2CA6">
            <w:pPr>
              <w:pStyle w:val="Heading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E7362D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857082" w:rsidRPr="00C445FC" w:rsidRDefault="00857082" w:rsidP="004D2CA6">
            <w:pPr>
              <w:jc w:val="center"/>
              <w:rPr>
                <w:sz w:val="16"/>
                <w:szCs w:val="16"/>
              </w:rPr>
            </w:pPr>
          </w:p>
        </w:tc>
      </w:tr>
    </w:tbl>
    <w:p w:rsidR="00857082" w:rsidRPr="00C445FC" w:rsidRDefault="00857082" w:rsidP="00D84A18">
      <w:pPr>
        <w:rPr>
          <w:sz w:val="10"/>
        </w:rPr>
      </w:pPr>
    </w:p>
    <w:tbl>
      <w:tblPr>
        <w:tblW w:w="9468" w:type="dxa"/>
        <w:tblLayout w:type="fixed"/>
        <w:tblLook w:val="0000"/>
      </w:tblPr>
      <w:tblGrid>
        <w:gridCol w:w="4785"/>
        <w:gridCol w:w="4683"/>
      </w:tblGrid>
      <w:tr w:rsidR="00857082" w:rsidRPr="00C445FC" w:rsidTr="004D2CA6">
        <w:tc>
          <w:tcPr>
            <w:tcW w:w="4785" w:type="dxa"/>
          </w:tcPr>
          <w:p w:rsidR="00857082" w:rsidRPr="00C445FC" w:rsidRDefault="00857082" w:rsidP="004D2CA6">
            <w:r>
              <w:t>18.10.2018</w:t>
            </w:r>
          </w:p>
        </w:tc>
        <w:tc>
          <w:tcPr>
            <w:tcW w:w="4683" w:type="dxa"/>
          </w:tcPr>
          <w:p w:rsidR="00857082" w:rsidRPr="00C445FC" w:rsidRDefault="00857082" w:rsidP="004D2CA6">
            <w:pPr>
              <w:jc w:val="right"/>
              <w:rPr>
                <w:b/>
              </w:rPr>
            </w:pPr>
            <w:r w:rsidRPr="00C445FC">
              <w:rPr>
                <w:b/>
              </w:rPr>
              <w:t xml:space="preserve">№ </w:t>
            </w:r>
            <w:r>
              <w:rPr>
                <w:b/>
              </w:rPr>
              <w:t>598-п</w:t>
            </w:r>
          </w:p>
        </w:tc>
      </w:tr>
      <w:tr w:rsidR="00857082" w:rsidRPr="00C445FC" w:rsidTr="004D2CA6">
        <w:tc>
          <w:tcPr>
            <w:tcW w:w="9468" w:type="dxa"/>
            <w:gridSpan w:val="2"/>
          </w:tcPr>
          <w:p w:rsidR="00857082" w:rsidRPr="00C445FC" w:rsidRDefault="00857082" w:rsidP="004D2CA6">
            <w:pPr>
              <w:jc w:val="center"/>
            </w:pPr>
          </w:p>
          <w:p w:rsidR="00857082" w:rsidRPr="00C445FC" w:rsidRDefault="00857082" w:rsidP="004D2CA6">
            <w:pPr>
              <w:jc w:val="center"/>
              <w:rPr>
                <w:b/>
                <w:sz w:val="20"/>
                <w:szCs w:val="20"/>
              </w:rPr>
            </w:pPr>
            <w:r w:rsidRPr="00C445FC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857082" w:rsidRPr="00C445FC" w:rsidRDefault="00857082" w:rsidP="00D84A18"/>
    <w:p w:rsidR="00857082" w:rsidRDefault="00857082" w:rsidP="00D84A18">
      <w:pPr>
        <w:jc w:val="center"/>
        <w:rPr>
          <w:b/>
        </w:rPr>
      </w:pPr>
      <w:r w:rsidRPr="00E7362D">
        <w:rPr>
          <w:b/>
        </w:rPr>
        <w:t>О внесении изменений в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исполнения, утвержденные постановлением администрации Черемховского районного муниципального образования от 30.12.2015 № 547</w:t>
      </w:r>
    </w:p>
    <w:p w:rsidR="00857082" w:rsidRDefault="00857082" w:rsidP="00D84A18">
      <w:pPr>
        <w:jc w:val="center"/>
        <w:rPr>
          <w:sz w:val="28"/>
          <w:szCs w:val="28"/>
        </w:rPr>
      </w:pPr>
    </w:p>
    <w:p w:rsidR="00857082" w:rsidRDefault="00857082" w:rsidP="00D84A18">
      <w:pPr>
        <w:jc w:val="center"/>
        <w:rPr>
          <w:sz w:val="28"/>
          <w:szCs w:val="28"/>
        </w:rPr>
      </w:pPr>
    </w:p>
    <w:p w:rsidR="00857082" w:rsidRDefault="00857082" w:rsidP="00EF00AF">
      <w:pPr>
        <w:ind w:firstLine="708"/>
        <w:jc w:val="both"/>
        <w:rPr>
          <w:sz w:val="28"/>
          <w:szCs w:val="28"/>
        </w:rPr>
      </w:pPr>
      <w:r w:rsidRPr="00B312B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целях приведения муниципальных нормативно-правовых актов Черемховского районного муниципального образования в соответствие с действующим законодательством, руководствуясь статьей </w:t>
      </w:r>
      <w:r w:rsidRPr="006568B3">
        <w:rPr>
          <w:color w:val="000000"/>
          <w:sz w:val="28"/>
          <w:szCs w:val="28"/>
        </w:rPr>
        <w:t>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  <w:r>
        <w:rPr>
          <w:color w:val="000000"/>
          <w:sz w:val="28"/>
          <w:szCs w:val="28"/>
        </w:rPr>
        <w:t xml:space="preserve">, статьями </w:t>
      </w:r>
      <w:r>
        <w:rPr>
          <w:sz w:val="28"/>
          <w:szCs w:val="28"/>
        </w:rPr>
        <w:t>24</w:t>
      </w:r>
      <w:r w:rsidRPr="00D320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30, </w:t>
      </w:r>
      <w:r w:rsidRPr="00D32073">
        <w:rPr>
          <w:sz w:val="28"/>
          <w:szCs w:val="28"/>
        </w:rPr>
        <w:t>50 Устава Черемховского районного муниципального образования</w:t>
      </w:r>
      <w:r>
        <w:rPr>
          <w:sz w:val="28"/>
          <w:szCs w:val="28"/>
        </w:rPr>
        <w:t>, администрация Черемховского районного муниципального образования</w:t>
      </w:r>
    </w:p>
    <w:p w:rsidR="00857082" w:rsidRDefault="00857082" w:rsidP="00EF00AF">
      <w:pPr>
        <w:ind w:firstLine="708"/>
        <w:jc w:val="both"/>
        <w:rPr>
          <w:sz w:val="28"/>
          <w:szCs w:val="28"/>
        </w:rPr>
      </w:pPr>
    </w:p>
    <w:p w:rsidR="00857082" w:rsidRDefault="00857082" w:rsidP="007E4B05">
      <w:pPr>
        <w:ind w:firstLine="708"/>
        <w:jc w:val="center"/>
        <w:rPr>
          <w:b/>
          <w:sz w:val="28"/>
          <w:szCs w:val="28"/>
        </w:rPr>
      </w:pPr>
      <w:r w:rsidRPr="007E4B05">
        <w:rPr>
          <w:sz w:val="28"/>
          <w:szCs w:val="28"/>
        </w:rPr>
        <w:t>ПОСТАНОВЛЯЕТ</w:t>
      </w:r>
      <w:r w:rsidRPr="007E4B05">
        <w:rPr>
          <w:b/>
          <w:sz w:val="28"/>
          <w:szCs w:val="28"/>
        </w:rPr>
        <w:t>:</w:t>
      </w:r>
    </w:p>
    <w:p w:rsidR="00857082" w:rsidRDefault="00857082" w:rsidP="007E4B05">
      <w:pPr>
        <w:ind w:firstLine="708"/>
        <w:jc w:val="center"/>
        <w:rPr>
          <w:b/>
          <w:sz w:val="28"/>
          <w:szCs w:val="28"/>
        </w:rPr>
      </w:pPr>
    </w:p>
    <w:p w:rsidR="00857082" w:rsidRPr="0062459F" w:rsidRDefault="00857082" w:rsidP="007E4B0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5733E">
        <w:rPr>
          <w:color w:val="000000"/>
          <w:sz w:val="28"/>
          <w:szCs w:val="28"/>
        </w:rPr>
        <w:t>Внести</w:t>
      </w:r>
      <w:r>
        <w:rPr>
          <w:color w:val="000000"/>
          <w:sz w:val="28"/>
          <w:szCs w:val="28"/>
        </w:rPr>
        <w:t xml:space="preserve"> </w:t>
      </w:r>
      <w:r w:rsidRPr="00F5733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568B3">
        <w:rPr>
          <w:color w:val="000000"/>
          <w:sz w:val="28"/>
          <w:szCs w:val="28"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исполнения, утвержденные постановлением </w:t>
      </w:r>
      <w:r>
        <w:rPr>
          <w:color w:val="000000"/>
          <w:sz w:val="28"/>
          <w:szCs w:val="28"/>
        </w:rPr>
        <w:t>а</w:t>
      </w:r>
      <w:r w:rsidRPr="006568B3">
        <w:rPr>
          <w:color w:val="000000"/>
          <w:sz w:val="28"/>
          <w:szCs w:val="28"/>
        </w:rPr>
        <w:t>дминистрации Черемховского районного муниципального об</w:t>
      </w:r>
      <w:r>
        <w:rPr>
          <w:color w:val="000000"/>
          <w:sz w:val="28"/>
          <w:szCs w:val="28"/>
        </w:rPr>
        <w:t>разования от 30.12.2015 № 547 (</w:t>
      </w:r>
      <w:r w:rsidRPr="00AB3922">
        <w:rPr>
          <w:color w:val="000000"/>
          <w:sz w:val="28"/>
          <w:szCs w:val="28"/>
        </w:rPr>
        <w:t>в редакции постановлени</w:t>
      </w:r>
      <w:r>
        <w:rPr>
          <w:color w:val="000000"/>
          <w:sz w:val="28"/>
          <w:szCs w:val="28"/>
        </w:rPr>
        <w:t>я</w:t>
      </w:r>
      <w:r w:rsidRPr="00AB3922">
        <w:rPr>
          <w:color w:val="000000"/>
          <w:sz w:val="28"/>
          <w:szCs w:val="28"/>
        </w:rPr>
        <w:t xml:space="preserve"> администрации Черемховского районного муниципального о</w:t>
      </w:r>
      <w:r>
        <w:rPr>
          <w:color w:val="000000"/>
          <w:sz w:val="28"/>
          <w:szCs w:val="28"/>
        </w:rPr>
        <w:t xml:space="preserve">бразования от </w:t>
      </w:r>
      <w:r w:rsidRPr="00AB3922">
        <w:rPr>
          <w:color w:val="000000"/>
          <w:sz w:val="28"/>
          <w:szCs w:val="28"/>
        </w:rPr>
        <w:t>28.12.2017 № 809)</w:t>
      </w:r>
      <w:r>
        <w:rPr>
          <w:color w:val="000000"/>
          <w:sz w:val="28"/>
          <w:szCs w:val="28"/>
        </w:rPr>
        <w:t xml:space="preserve">(далее – Требования), </w:t>
      </w:r>
      <w:r w:rsidRPr="00F5733E">
        <w:rPr>
          <w:color w:val="000000"/>
          <w:sz w:val="28"/>
          <w:szCs w:val="28"/>
        </w:rPr>
        <w:t>следующ</w:t>
      </w:r>
      <w:r>
        <w:rPr>
          <w:color w:val="000000"/>
          <w:sz w:val="28"/>
          <w:szCs w:val="28"/>
        </w:rPr>
        <w:t>и</w:t>
      </w:r>
      <w:r w:rsidRPr="00F5733E">
        <w:rPr>
          <w:color w:val="000000"/>
          <w:sz w:val="28"/>
          <w:szCs w:val="28"/>
        </w:rPr>
        <w:t>е изменени</w:t>
      </w:r>
      <w:r>
        <w:rPr>
          <w:color w:val="000000"/>
          <w:sz w:val="28"/>
          <w:szCs w:val="28"/>
        </w:rPr>
        <w:t>я</w:t>
      </w:r>
      <w:r w:rsidRPr="00F5733E">
        <w:rPr>
          <w:color w:val="000000"/>
          <w:sz w:val="28"/>
          <w:szCs w:val="28"/>
        </w:rPr>
        <w:t>:</w:t>
      </w:r>
    </w:p>
    <w:p w:rsidR="00857082" w:rsidRDefault="00857082" w:rsidP="007E4B05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пункт 3 Требований изложить в следующей редакции:</w:t>
      </w:r>
    </w:p>
    <w:p w:rsidR="00857082" w:rsidRDefault="00857082" w:rsidP="007E4B05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«3. </w:t>
      </w:r>
      <w:r w:rsidRPr="0021593C">
        <w:rPr>
          <w:color w:val="000000"/>
          <w:sz w:val="28"/>
          <w:szCs w:val="28"/>
        </w:rPr>
        <w:t xml:space="preserve">Правовые акты, указанные в </w:t>
      </w:r>
      <w:r>
        <w:rPr>
          <w:color w:val="000000"/>
          <w:sz w:val="28"/>
          <w:szCs w:val="28"/>
        </w:rPr>
        <w:t xml:space="preserve">подпункте «б» </w:t>
      </w:r>
      <w:r w:rsidRPr="0021593C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а</w:t>
      </w:r>
      <w:r w:rsidRPr="0021593C">
        <w:rPr>
          <w:color w:val="000000"/>
          <w:sz w:val="28"/>
          <w:szCs w:val="28"/>
        </w:rPr>
        <w:t xml:space="preserve"> 1 настоящих Требований, подлежат утверждению не позднее 1 июня текущего финансового года</w:t>
      </w:r>
      <w:r>
        <w:rPr>
          <w:color w:val="000000"/>
          <w:sz w:val="28"/>
          <w:szCs w:val="28"/>
        </w:rPr>
        <w:t>»;</w:t>
      </w:r>
    </w:p>
    <w:p w:rsidR="00857082" w:rsidRDefault="00857082" w:rsidP="007E4B05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дополнить Требования пунктом 3.1. следующего содержания:</w:t>
      </w:r>
    </w:p>
    <w:p w:rsidR="00857082" w:rsidRDefault="00857082" w:rsidP="007E4B05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«3.1. </w:t>
      </w:r>
      <w:r w:rsidRPr="002D13BE">
        <w:rPr>
          <w:color w:val="000000"/>
          <w:sz w:val="28"/>
          <w:szCs w:val="28"/>
        </w:rPr>
        <w:t xml:space="preserve">Правовые акты, предусмотренные подпунктом </w:t>
      </w:r>
      <w:r>
        <w:rPr>
          <w:color w:val="000000"/>
          <w:sz w:val="28"/>
          <w:szCs w:val="28"/>
        </w:rPr>
        <w:t>«</w:t>
      </w:r>
      <w:r w:rsidRPr="002D13BE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»</w:t>
      </w:r>
      <w:r w:rsidRPr="002D13BE">
        <w:rPr>
          <w:color w:val="000000"/>
          <w:sz w:val="28"/>
          <w:szCs w:val="28"/>
        </w:rPr>
        <w:t xml:space="preserve"> пункта 1 настоящ</w:t>
      </w:r>
      <w:r>
        <w:rPr>
          <w:color w:val="000000"/>
          <w:sz w:val="28"/>
          <w:szCs w:val="28"/>
        </w:rPr>
        <w:t>их Требований</w:t>
      </w:r>
      <w:r w:rsidRPr="002D13BE">
        <w:rPr>
          <w:color w:val="000000"/>
          <w:sz w:val="28"/>
          <w:szCs w:val="28"/>
        </w:rPr>
        <w:t>, пересматриваются при необходимости. Пересмотр указанных правовых актов осуществляется не позднее срока, установленного пунктом 3 настоящего документа</w:t>
      </w:r>
      <w:r>
        <w:rPr>
          <w:color w:val="000000"/>
          <w:sz w:val="28"/>
          <w:szCs w:val="28"/>
        </w:rPr>
        <w:t>»;</w:t>
      </w:r>
    </w:p>
    <w:p w:rsidR="00857082" w:rsidRDefault="00857082" w:rsidP="002D13BE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11603B">
        <w:rPr>
          <w:color w:val="000000"/>
          <w:sz w:val="28"/>
          <w:szCs w:val="28"/>
        </w:rPr>
        <w:t xml:space="preserve">в пункте </w:t>
      </w:r>
      <w:r>
        <w:rPr>
          <w:color w:val="000000"/>
          <w:sz w:val="28"/>
          <w:szCs w:val="28"/>
        </w:rPr>
        <w:t>14 Требований</w:t>
      </w:r>
      <w:r w:rsidRPr="0011603B">
        <w:rPr>
          <w:color w:val="000000"/>
          <w:sz w:val="28"/>
          <w:szCs w:val="28"/>
        </w:rPr>
        <w:t xml:space="preserve"> слова </w:t>
      </w:r>
      <w:r>
        <w:rPr>
          <w:color w:val="000000"/>
          <w:sz w:val="28"/>
          <w:szCs w:val="28"/>
        </w:rPr>
        <w:t>«</w:t>
      </w:r>
      <w:r w:rsidRPr="0011603B">
        <w:rPr>
          <w:color w:val="000000"/>
          <w:sz w:val="28"/>
          <w:szCs w:val="28"/>
        </w:rPr>
        <w:t>7 календарных</w:t>
      </w:r>
      <w:r>
        <w:rPr>
          <w:color w:val="000000"/>
          <w:sz w:val="28"/>
          <w:szCs w:val="28"/>
        </w:rPr>
        <w:t>»</w:t>
      </w:r>
      <w:r w:rsidRPr="0011603B">
        <w:rPr>
          <w:color w:val="000000"/>
          <w:sz w:val="28"/>
          <w:szCs w:val="28"/>
        </w:rPr>
        <w:t xml:space="preserve"> заменить словами </w:t>
      </w:r>
      <w:r>
        <w:rPr>
          <w:color w:val="000000"/>
          <w:sz w:val="28"/>
          <w:szCs w:val="28"/>
        </w:rPr>
        <w:t>«</w:t>
      </w:r>
      <w:r w:rsidRPr="0011603B">
        <w:rPr>
          <w:color w:val="000000"/>
          <w:sz w:val="28"/>
          <w:szCs w:val="28"/>
        </w:rPr>
        <w:t>5 рабочих</w:t>
      </w:r>
      <w:r>
        <w:rPr>
          <w:color w:val="000000"/>
          <w:sz w:val="28"/>
          <w:szCs w:val="28"/>
        </w:rPr>
        <w:t>»</w:t>
      </w:r>
      <w:r w:rsidRPr="001975D5">
        <w:rPr>
          <w:color w:val="000000"/>
          <w:sz w:val="28"/>
          <w:szCs w:val="28"/>
        </w:rPr>
        <w:t>;</w:t>
      </w:r>
    </w:p>
    <w:p w:rsidR="00857082" w:rsidRDefault="00857082" w:rsidP="007E4B05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пункт 18 Требований исключить.</w:t>
      </w:r>
    </w:p>
    <w:p w:rsidR="00857082" w:rsidRDefault="00857082" w:rsidP="007E4B05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</w:rPr>
        <w:t>Отделу организационной работы администрации Черемховского районного муниципального образования (Н.Ф. Карпенко):</w:t>
      </w:r>
    </w:p>
    <w:p w:rsidR="00857082" w:rsidRDefault="00857082" w:rsidP="007E4B05">
      <w:pPr>
        <w:tabs>
          <w:tab w:val="left" w:pos="1134"/>
          <w:tab w:val="left" w:pos="1418"/>
        </w:tabs>
        <w:jc w:val="both"/>
        <w:rPr>
          <w:sz w:val="28"/>
        </w:rPr>
      </w:pPr>
      <w:r>
        <w:rPr>
          <w:sz w:val="28"/>
        </w:rPr>
        <w:t xml:space="preserve">         2.1. внести информационную справку в оригинал постановления администрации Черемховского районного муниципального образования                 от </w:t>
      </w:r>
      <w:r w:rsidRPr="00313BA6">
        <w:rPr>
          <w:sz w:val="28"/>
        </w:rPr>
        <w:t>30.12.2015</w:t>
      </w:r>
      <w:r>
        <w:rPr>
          <w:sz w:val="28"/>
        </w:rPr>
        <w:t xml:space="preserve"> № </w:t>
      </w:r>
      <w:r w:rsidRPr="00313BA6">
        <w:rPr>
          <w:sz w:val="28"/>
        </w:rPr>
        <w:t>547 «</w:t>
      </w:r>
      <w:r w:rsidRPr="00313BA6">
        <w:rPr>
          <w:bCs/>
          <w:color w:val="000000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Pr="00E46729">
        <w:rPr>
          <w:sz w:val="28"/>
          <w:szCs w:val="28"/>
        </w:rPr>
        <w:t>»</w:t>
      </w:r>
      <w:r w:rsidRPr="00DF675B">
        <w:rPr>
          <w:sz w:val="28"/>
        </w:rPr>
        <w:t>о</w:t>
      </w:r>
      <w:r>
        <w:rPr>
          <w:sz w:val="28"/>
        </w:rPr>
        <w:t xml:space="preserve"> дате внесения в </w:t>
      </w:r>
      <w:r w:rsidRPr="00DF675B">
        <w:rPr>
          <w:sz w:val="28"/>
        </w:rPr>
        <w:t>него изменений настоящим постановлением</w:t>
      </w:r>
      <w:r>
        <w:rPr>
          <w:sz w:val="28"/>
        </w:rPr>
        <w:t>;</w:t>
      </w:r>
    </w:p>
    <w:p w:rsidR="00857082" w:rsidRDefault="00857082" w:rsidP="007E4B05">
      <w:pPr>
        <w:ind w:firstLine="708"/>
        <w:jc w:val="both"/>
        <w:rPr>
          <w:sz w:val="28"/>
        </w:rPr>
      </w:pPr>
      <w:r>
        <w:rPr>
          <w:sz w:val="28"/>
        </w:rPr>
        <w:t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hyperlink r:id="rId9" w:history="1">
        <w:r w:rsidRPr="00D34866">
          <w:rPr>
            <w:rStyle w:val="Hyperlink"/>
            <w:sz w:val="28"/>
            <w:lang w:val="en-US"/>
          </w:rPr>
          <w:t>www</w:t>
        </w:r>
        <w:r w:rsidRPr="00D34866">
          <w:rPr>
            <w:rStyle w:val="Hyperlink"/>
            <w:sz w:val="28"/>
          </w:rPr>
          <w:t>.</w:t>
        </w:r>
        <w:r w:rsidRPr="00D34866">
          <w:rPr>
            <w:rStyle w:val="Hyperlink"/>
            <w:sz w:val="28"/>
            <w:lang w:val="en-US"/>
          </w:rPr>
          <w:t>cher</w:t>
        </w:r>
        <w:r w:rsidRPr="00D34866">
          <w:rPr>
            <w:rStyle w:val="Hyperlink"/>
            <w:sz w:val="28"/>
          </w:rPr>
          <w:t>.</w:t>
        </w:r>
        <w:r w:rsidRPr="00D34866">
          <w:rPr>
            <w:rStyle w:val="Hyperlink"/>
            <w:sz w:val="28"/>
            <w:lang w:val="en-US"/>
          </w:rPr>
          <w:t>irkobl</w:t>
        </w:r>
        <w:r w:rsidRPr="00D34866">
          <w:rPr>
            <w:rStyle w:val="Hyperlink"/>
            <w:sz w:val="28"/>
          </w:rPr>
          <w:t>.</w:t>
        </w:r>
        <w:r w:rsidRPr="00D34866">
          <w:rPr>
            <w:rStyle w:val="Hyperlink"/>
            <w:sz w:val="28"/>
            <w:lang w:val="en-US"/>
          </w:rPr>
          <w:t>ru</w:t>
        </w:r>
      </w:hyperlink>
      <w:r w:rsidRPr="000E4D63">
        <w:rPr>
          <w:sz w:val="28"/>
        </w:rPr>
        <w:t>.</w:t>
      </w:r>
    </w:p>
    <w:p w:rsidR="00857082" w:rsidRPr="00E46729" w:rsidRDefault="00857082" w:rsidP="007E4B05">
      <w:pPr>
        <w:ind w:firstLine="708"/>
        <w:jc w:val="both"/>
        <w:rPr>
          <w:sz w:val="28"/>
        </w:rPr>
      </w:pPr>
      <w:r>
        <w:rPr>
          <w:sz w:val="28"/>
        </w:rPr>
        <w:t xml:space="preserve"> 3. Исполнение настоящего постановления возложить на начальника отдела экономического прогнозирования и планирования Е.А. Ершову.</w:t>
      </w:r>
    </w:p>
    <w:p w:rsidR="00857082" w:rsidRDefault="00857082" w:rsidP="007E4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первого заместителя мэра И.А. Тугаринову.</w:t>
      </w:r>
    </w:p>
    <w:p w:rsidR="00857082" w:rsidRDefault="00857082" w:rsidP="007E4B05">
      <w:pPr>
        <w:jc w:val="both"/>
      </w:pPr>
    </w:p>
    <w:p w:rsidR="00857082" w:rsidRDefault="00857082" w:rsidP="007E4B05">
      <w:pPr>
        <w:jc w:val="both"/>
      </w:pPr>
    </w:p>
    <w:p w:rsidR="00857082" w:rsidRPr="00D32073" w:rsidRDefault="00857082" w:rsidP="007E4B05">
      <w:pPr>
        <w:jc w:val="both"/>
      </w:pPr>
    </w:p>
    <w:p w:rsidR="00857082" w:rsidRPr="006F72E2" w:rsidRDefault="00857082" w:rsidP="006F72E2">
      <w:pPr>
        <w:rPr>
          <w:sz w:val="28"/>
          <w:szCs w:val="28"/>
        </w:rPr>
      </w:pPr>
      <w:r w:rsidRPr="006F72E2">
        <w:rPr>
          <w:sz w:val="28"/>
          <w:szCs w:val="28"/>
        </w:rPr>
        <w:t xml:space="preserve">Временно исполняющий </w:t>
      </w:r>
    </w:p>
    <w:p w:rsidR="00857082" w:rsidRDefault="00857082" w:rsidP="006F72E2">
      <w:pPr>
        <w:rPr>
          <w:sz w:val="28"/>
          <w:szCs w:val="28"/>
        </w:rPr>
      </w:pPr>
      <w:r w:rsidRPr="006F72E2">
        <w:rPr>
          <w:sz w:val="28"/>
          <w:szCs w:val="28"/>
        </w:rPr>
        <w:t xml:space="preserve">обязанности мэра района                                                                 С.В. Луценко               </w:t>
      </w:r>
    </w:p>
    <w:p w:rsidR="00857082" w:rsidRDefault="00857082" w:rsidP="00D84A18">
      <w:pPr>
        <w:jc w:val="center"/>
        <w:rPr>
          <w:sz w:val="28"/>
          <w:szCs w:val="28"/>
        </w:rPr>
      </w:pPr>
    </w:p>
    <w:p w:rsidR="00857082" w:rsidRDefault="00857082" w:rsidP="00D84A18">
      <w:pPr>
        <w:jc w:val="center"/>
        <w:rPr>
          <w:sz w:val="28"/>
          <w:szCs w:val="28"/>
        </w:rPr>
      </w:pPr>
    </w:p>
    <w:p w:rsidR="00857082" w:rsidRDefault="00857082" w:rsidP="00D84A18">
      <w:pPr>
        <w:jc w:val="center"/>
        <w:rPr>
          <w:sz w:val="28"/>
          <w:szCs w:val="28"/>
        </w:rPr>
      </w:pPr>
    </w:p>
    <w:p w:rsidR="00857082" w:rsidRDefault="00857082" w:rsidP="00D84A18">
      <w:pPr>
        <w:jc w:val="center"/>
        <w:rPr>
          <w:sz w:val="28"/>
          <w:szCs w:val="28"/>
        </w:rPr>
      </w:pPr>
    </w:p>
    <w:p w:rsidR="00857082" w:rsidRDefault="00857082" w:rsidP="00D84A18">
      <w:pPr>
        <w:jc w:val="center"/>
        <w:rPr>
          <w:sz w:val="28"/>
          <w:szCs w:val="28"/>
        </w:rPr>
      </w:pPr>
    </w:p>
    <w:p w:rsidR="00857082" w:rsidRDefault="00857082" w:rsidP="00D84A18">
      <w:pPr>
        <w:jc w:val="center"/>
        <w:rPr>
          <w:sz w:val="28"/>
          <w:szCs w:val="28"/>
        </w:rPr>
      </w:pPr>
    </w:p>
    <w:p w:rsidR="00857082" w:rsidRDefault="00857082" w:rsidP="00D84A18">
      <w:pPr>
        <w:jc w:val="center"/>
        <w:rPr>
          <w:sz w:val="28"/>
          <w:szCs w:val="28"/>
        </w:rPr>
      </w:pPr>
    </w:p>
    <w:p w:rsidR="00857082" w:rsidRDefault="00857082" w:rsidP="00D84A18">
      <w:pPr>
        <w:jc w:val="center"/>
        <w:rPr>
          <w:sz w:val="28"/>
          <w:szCs w:val="28"/>
        </w:rPr>
      </w:pPr>
    </w:p>
    <w:p w:rsidR="00857082" w:rsidRDefault="00857082" w:rsidP="00D84A18">
      <w:pPr>
        <w:jc w:val="center"/>
        <w:rPr>
          <w:sz w:val="28"/>
          <w:szCs w:val="28"/>
        </w:rPr>
      </w:pPr>
    </w:p>
    <w:p w:rsidR="00857082" w:rsidRDefault="00857082" w:rsidP="00D84A18">
      <w:pPr>
        <w:jc w:val="center"/>
        <w:rPr>
          <w:sz w:val="28"/>
          <w:szCs w:val="28"/>
        </w:rPr>
      </w:pPr>
    </w:p>
    <w:p w:rsidR="00857082" w:rsidRDefault="00857082" w:rsidP="00D84A18">
      <w:pPr>
        <w:jc w:val="center"/>
        <w:rPr>
          <w:sz w:val="28"/>
          <w:szCs w:val="28"/>
        </w:rPr>
      </w:pPr>
    </w:p>
    <w:p w:rsidR="00857082" w:rsidRDefault="00857082" w:rsidP="00D84A18">
      <w:pPr>
        <w:jc w:val="center"/>
        <w:rPr>
          <w:sz w:val="28"/>
          <w:szCs w:val="28"/>
        </w:rPr>
      </w:pPr>
    </w:p>
    <w:p w:rsidR="00857082" w:rsidRDefault="00857082" w:rsidP="00D84A18">
      <w:pPr>
        <w:jc w:val="center"/>
        <w:rPr>
          <w:sz w:val="28"/>
          <w:szCs w:val="28"/>
        </w:rPr>
      </w:pPr>
    </w:p>
    <w:p w:rsidR="00857082" w:rsidRDefault="00857082" w:rsidP="00D84A18">
      <w:pPr>
        <w:jc w:val="center"/>
        <w:rPr>
          <w:sz w:val="28"/>
          <w:szCs w:val="28"/>
        </w:rPr>
      </w:pPr>
    </w:p>
    <w:p w:rsidR="00857082" w:rsidRDefault="00857082" w:rsidP="00D84A18">
      <w:pPr>
        <w:jc w:val="center"/>
        <w:rPr>
          <w:sz w:val="28"/>
          <w:szCs w:val="28"/>
        </w:rPr>
      </w:pPr>
    </w:p>
    <w:p w:rsidR="00857082" w:rsidRDefault="00857082" w:rsidP="002D13BE">
      <w:pPr>
        <w:rPr>
          <w:sz w:val="28"/>
          <w:szCs w:val="28"/>
        </w:rPr>
      </w:pPr>
    </w:p>
    <w:sectPr w:rsidR="00857082" w:rsidSect="00E7362D"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082" w:rsidRDefault="00857082" w:rsidP="00140FED">
      <w:r>
        <w:separator/>
      </w:r>
    </w:p>
  </w:endnote>
  <w:endnote w:type="continuationSeparator" w:id="1">
    <w:p w:rsidR="00857082" w:rsidRDefault="00857082" w:rsidP="00140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082" w:rsidRDefault="00857082" w:rsidP="00140FED">
      <w:r>
        <w:separator/>
      </w:r>
    </w:p>
  </w:footnote>
  <w:footnote w:type="continuationSeparator" w:id="1">
    <w:p w:rsidR="00857082" w:rsidRDefault="00857082" w:rsidP="00140F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470F67"/>
    <w:multiLevelType w:val="multilevel"/>
    <w:tmpl w:val="395C0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DC832A9"/>
    <w:multiLevelType w:val="multilevel"/>
    <w:tmpl w:val="87F2B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B7735DF"/>
    <w:multiLevelType w:val="hybridMultilevel"/>
    <w:tmpl w:val="BAB0952A"/>
    <w:lvl w:ilvl="0" w:tplc="68C6CC7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6B57595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BCA7F1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3BDB7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D256CEC"/>
    <w:multiLevelType w:val="multilevel"/>
    <w:tmpl w:val="E2988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3DD2DB8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BC73588"/>
    <w:multiLevelType w:val="multilevel"/>
    <w:tmpl w:val="D2D6F6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C11360F"/>
    <w:multiLevelType w:val="hybridMultilevel"/>
    <w:tmpl w:val="176E5622"/>
    <w:lvl w:ilvl="0" w:tplc="5602E8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5D0143FD"/>
    <w:multiLevelType w:val="multilevel"/>
    <w:tmpl w:val="1B18A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14A254A"/>
    <w:multiLevelType w:val="multilevel"/>
    <w:tmpl w:val="97948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1F669F1"/>
    <w:multiLevelType w:val="multilevel"/>
    <w:tmpl w:val="3DAEB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5356AC2"/>
    <w:multiLevelType w:val="hybridMultilevel"/>
    <w:tmpl w:val="CEA2A054"/>
    <w:lvl w:ilvl="0" w:tplc="E45AF2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2"/>
  </w:num>
  <w:num w:numId="5">
    <w:abstractNumId w:val="18"/>
  </w:num>
  <w:num w:numId="6">
    <w:abstractNumId w:val="13"/>
  </w:num>
  <w:num w:numId="7">
    <w:abstractNumId w:val="0"/>
  </w:num>
  <w:num w:numId="8">
    <w:abstractNumId w:val="15"/>
  </w:num>
  <w:num w:numId="9">
    <w:abstractNumId w:val="8"/>
  </w:num>
  <w:num w:numId="10">
    <w:abstractNumId w:val="11"/>
  </w:num>
  <w:num w:numId="11">
    <w:abstractNumId w:val="16"/>
  </w:num>
  <w:num w:numId="12">
    <w:abstractNumId w:val="5"/>
  </w:num>
  <w:num w:numId="13">
    <w:abstractNumId w:val="9"/>
  </w:num>
  <w:num w:numId="14">
    <w:abstractNumId w:val="14"/>
  </w:num>
  <w:num w:numId="15">
    <w:abstractNumId w:val="17"/>
  </w:num>
  <w:num w:numId="16">
    <w:abstractNumId w:val="4"/>
  </w:num>
  <w:num w:numId="17">
    <w:abstractNumId w:val="3"/>
  </w:num>
  <w:num w:numId="18">
    <w:abstractNumId w:val="1"/>
  </w:num>
  <w:num w:numId="19">
    <w:abstractNumId w:val="10"/>
  </w:num>
  <w:num w:numId="20">
    <w:abstractNumId w:val="1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F38"/>
    <w:rsid w:val="000225FE"/>
    <w:rsid w:val="00025E02"/>
    <w:rsid w:val="000523DF"/>
    <w:rsid w:val="00063DFC"/>
    <w:rsid w:val="000E4D63"/>
    <w:rsid w:val="0011603B"/>
    <w:rsid w:val="00135D9A"/>
    <w:rsid w:val="00140FED"/>
    <w:rsid w:val="00152398"/>
    <w:rsid w:val="0015554C"/>
    <w:rsid w:val="00190152"/>
    <w:rsid w:val="001975D5"/>
    <w:rsid w:val="001F3ABE"/>
    <w:rsid w:val="00207D82"/>
    <w:rsid w:val="00210DFD"/>
    <w:rsid w:val="0021593C"/>
    <w:rsid w:val="002203CF"/>
    <w:rsid w:val="002224CC"/>
    <w:rsid w:val="00233CD4"/>
    <w:rsid w:val="002559E3"/>
    <w:rsid w:val="00270483"/>
    <w:rsid w:val="002B5598"/>
    <w:rsid w:val="002C41FF"/>
    <w:rsid w:val="002D13BE"/>
    <w:rsid w:val="00313BA6"/>
    <w:rsid w:val="0034373A"/>
    <w:rsid w:val="003B7C29"/>
    <w:rsid w:val="003D662C"/>
    <w:rsid w:val="003F4928"/>
    <w:rsid w:val="00472076"/>
    <w:rsid w:val="004D2CA6"/>
    <w:rsid w:val="004E54C6"/>
    <w:rsid w:val="004E789A"/>
    <w:rsid w:val="00503BA6"/>
    <w:rsid w:val="00511986"/>
    <w:rsid w:val="00534011"/>
    <w:rsid w:val="005447C9"/>
    <w:rsid w:val="005777D8"/>
    <w:rsid w:val="005E54BC"/>
    <w:rsid w:val="005F2455"/>
    <w:rsid w:val="0062459F"/>
    <w:rsid w:val="006568B3"/>
    <w:rsid w:val="00666087"/>
    <w:rsid w:val="006965BE"/>
    <w:rsid w:val="006A3AFF"/>
    <w:rsid w:val="006F72E2"/>
    <w:rsid w:val="00737BE3"/>
    <w:rsid w:val="00766C33"/>
    <w:rsid w:val="007A4ACB"/>
    <w:rsid w:val="007A60C9"/>
    <w:rsid w:val="007C29A5"/>
    <w:rsid w:val="007E4B05"/>
    <w:rsid w:val="00857082"/>
    <w:rsid w:val="00860826"/>
    <w:rsid w:val="00871E01"/>
    <w:rsid w:val="008C65FF"/>
    <w:rsid w:val="00910930"/>
    <w:rsid w:val="00982580"/>
    <w:rsid w:val="009B7216"/>
    <w:rsid w:val="009F148D"/>
    <w:rsid w:val="00A010AF"/>
    <w:rsid w:val="00A131EA"/>
    <w:rsid w:val="00A169D2"/>
    <w:rsid w:val="00A40C12"/>
    <w:rsid w:val="00A82257"/>
    <w:rsid w:val="00A87BB1"/>
    <w:rsid w:val="00AB1664"/>
    <w:rsid w:val="00AB3922"/>
    <w:rsid w:val="00B312B6"/>
    <w:rsid w:val="00BC5756"/>
    <w:rsid w:val="00BC5A0A"/>
    <w:rsid w:val="00BE3DA1"/>
    <w:rsid w:val="00C445FC"/>
    <w:rsid w:val="00CA4F38"/>
    <w:rsid w:val="00CE47DF"/>
    <w:rsid w:val="00CF6232"/>
    <w:rsid w:val="00D32073"/>
    <w:rsid w:val="00D34866"/>
    <w:rsid w:val="00D4487B"/>
    <w:rsid w:val="00D75FA0"/>
    <w:rsid w:val="00D84A18"/>
    <w:rsid w:val="00D930C5"/>
    <w:rsid w:val="00DC0C06"/>
    <w:rsid w:val="00DD3012"/>
    <w:rsid w:val="00DF675B"/>
    <w:rsid w:val="00E05858"/>
    <w:rsid w:val="00E2538C"/>
    <w:rsid w:val="00E30A37"/>
    <w:rsid w:val="00E44D70"/>
    <w:rsid w:val="00E46729"/>
    <w:rsid w:val="00E67E1E"/>
    <w:rsid w:val="00E7362D"/>
    <w:rsid w:val="00E9140F"/>
    <w:rsid w:val="00EF00AF"/>
    <w:rsid w:val="00F5733E"/>
    <w:rsid w:val="00F74A01"/>
    <w:rsid w:val="00F751A5"/>
    <w:rsid w:val="00F856CA"/>
    <w:rsid w:val="00F90B67"/>
    <w:rsid w:val="00FA5C9F"/>
    <w:rsid w:val="00FB78BB"/>
    <w:rsid w:val="00FF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F3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4F38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2076"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4F38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2076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4F3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7207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A4F38"/>
    <w:rPr>
      <w:rFonts w:ascii="Arial Narrow" w:hAnsi="Arial Narrow" w:cs="Times New Roman"/>
      <w:b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72076"/>
    <w:rPr>
      <w:rFonts w:ascii="Calibri" w:eastAsia="Times New Roman" w:hAnsi="Calibri" w:cs="Calibri"/>
      <w:b/>
      <w:bCs/>
      <w:sz w:val="28"/>
      <w:szCs w:val="28"/>
    </w:rPr>
  </w:style>
  <w:style w:type="paragraph" w:customStyle="1" w:styleId="formattexttopleveltext">
    <w:name w:val="formattext topleveltext"/>
    <w:basedOn w:val="Normal"/>
    <w:uiPriority w:val="99"/>
    <w:rsid w:val="00CA4F3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CA4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F38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4720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72076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72076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72076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4720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72076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472076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7207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720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72076"/>
    <w:rPr>
      <w:rFonts w:cs="Times New Roman"/>
    </w:rPr>
  </w:style>
  <w:style w:type="paragraph" w:styleId="NormalWeb">
    <w:name w:val="Normal (Web)"/>
    <w:basedOn w:val="Normal"/>
    <w:uiPriority w:val="99"/>
    <w:rsid w:val="00472076"/>
    <w:pPr>
      <w:spacing w:before="100" w:beforeAutospacing="1" w:after="100" w:afterAutospacing="1"/>
    </w:pPr>
    <w:rPr>
      <w:rFonts w:eastAsia="Calibri"/>
    </w:rPr>
  </w:style>
  <w:style w:type="paragraph" w:customStyle="1" w:styleId="10">
    <w:name w:val="Абзац списка1"/>
    <w:basedOn w:val="Normal"/>
    <w:uiPriority w:val="99"/>
    <w:rsid w:val="00472076"/>
    <w:pPr>
      <w:ind w:left="720"/>
    </w:pPr>
    <w:rPr>
      <w:rFonts w:eastAsia="Calibri"/>
    </w:rPr>
  </w:style>
  <w:style w:type="paragraph" w:customStyle="1" w:styleId="11">
    <w:name w:val="Без интервала1"/>
    <w:uiPriority w:val="99"/>
    <w:rsid w:val="00472076"/>
    <w:pPr>
      <w:jc w:val="both"/>
    </w:pPr>
    <w:rPr>
      <w:rFonts w:eastAsia="Times New Roman" w:cs="Calibri"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472076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DefaultParagraphFont"/>
    <w:uiPriority w:val="99"/>
    <w:rsid w:val="00472076"/>
    <w:rPr>
      <w:rFonts w:ascii="Arial Narrow" w:hAnsi="Arial Narrow" w:cs="Arial Narrow"/>
      <w:b/>
      <w:bCs/>
      <w:color w:val="000000"/>
      <w:spacing w:val="30"/>
      <w:w w:val="100"/>
      <w:position w:val="0"/>
      <w:sz w:val="35"/>
      <w:szCs w:val="35"/>
      <w:u w:val="single"/>
      <w:lang w:val="ru-RU"/>
    </w:rPr>
  </w:style>
  <w:style w:type="character" w:customStyle="1" w:styleId="a">
    <w:name w:val="Основной текст_"/>
    <w:basedOn w:val="DefaultParagraphFont"/>
    <w:link w:val="40"/>
    <w:uiPriority w:val="99"/>
    <w:locked/>
    <w:rsid w:val="00472076"/>
    <w:rPr>
      <w:rFonts w:cs="Times New Roman"/>
      <w:sz w:val="26"/>
      <w:szCs w:val="26"/>
      <w:shd w:val="clear" w:color="auto" w:fill="FFFFFF"/>
    </w:rPr>
  </w:style>
  <w:style w:type="character" w:customStyle="1" w:styleId="a0">
    <w:name w:val="Колонтитул_"/>
    <w:basedOn w:val="DefaultParagraphFont"/>
    <w:uiPriority w:val="99"/>
    <w:rsid w:val="00472076"/>
    <w:rPr>
      <w:rFonts w:ascii="Times New Roman" w:hAnsi="Times New Roman" w:cs="Times New Roman"/>
      <w:sz w:val="26"/>
      <w:szCs w:val="26"/>
      <w:u w:val="none"/>
    </w:rPr>
  </w:style>
  <w:style w:type="character" w:customStyle="1" w:styleId="a1">
    <w:name w:val="Колонтитул"/>
    <w:basedOn w:val="a0"/>
    <w:uiPriority w:val="99"/>
    <w:rsid w:val="00472076"/>
    <w:rPr>
      <w:color w:val="000000"/>
      <w:spacing w:val="0"/>
      <w:w w:val="100"/>
      <w:position w:val="0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47207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DefaultParagraphFont"/>
    <w:link w:val="30"/>
    <w:uiPriority w:val="99"/>
    <w:locked/>
    <w:rsid w:val="0047207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4"/>
    <w:basedOn w:val="Normal"/>
    <w:link w:val="a"/>
    <w:uiPriority w:val="99"/>
    <w:rsid w:val="00472076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Normal"/>
    <w:link w:val="5"/>
    <w:uiPriority w:val="99"/>
    <w:rsid w:val="00472076"/>
    <w:pPr>
      <w:widowControl w:val="0"/>
      <w:shd w:val="clear" w:color="auto" w:fill="FFFFFF"/>
      <w:spacing w:before="720" w:line="320" w:lineRule="exact"/>
      <w:jc w:val="center"/>
    </w:pPr>
    <w:rPr>
      <w:rFonts w:ascii="Calibri" w:eastAsia="Calibri" w:hAnsi="Calibri"/>
      <w:b/>
      <w:bCs/>
      <w:sz w:val="26"/>
      <w:szCs w:val="26"/>
      <w:shd w:val="clear" w:color="auto" w:fill="FFFFFF"/>
      <w:lang w:eastAsia="en-US"/>
    </w:rPr>
  </w:style>
  <w:style w:type="paragraph" w:customStyle="1" w:styleId="30">
    <w:name w:val="Заголовок №3"/>
    <w:basedOn w:val="Normal"/>
    <w:link w:val="3"/>
    <w:uiPriority w:val="99"/>
    <w:rsid w:val="00472076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rFonts w:ascii="Calibri" w:eastAsia="Calibri" w:hAnsi="Calibri"/>
      <w:b/>
      <w:bCs/>
      <w:sz w:val="26"/>
      <w:szCs w:val="26"/>
      <w:shd w:val="clear" w:color="auto" w:fill="FFFFFF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472076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Стиль 13 пт"/>
    <w:uiPriority w:val="99"/>
    <w:semiHidden/>
    <w:rsid w:val="00472076"/>
    <w:rPr>
      <w:rFonts w:ascii="Times New Roman" w:hAnsi="Times New Roman"/>
      <w:sz w:val="26"/>
    </w:rPr>
  </w:style>
  <w:style w:type="character" w:styleId="Hyperlink">
    <w:name w:val="Hyperlink"/>
    <w:basedOn w:val="DefaultParagraphFont"/>
    <w:uiPriority w:val="99"/>
    <w:rsid w:val="0047207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72076"/>
    <w:rPr>
      <w:rFonts w:cs="Times New Roman"/>
    </w:rPr>
  </w:style>
  <w:style w:type="paragraph" w:customStyle="1" w:styleId="2">
    <w:name w:val="Основной текст2"/>
    <w:basedOn w:val="Normal"/>
    <w:uiPriority w:val="99"/>
    <w:rsid w:val="00472076"/>
    <w:pPr>
      <w:widowControl w:val="0"/>
      <w:shd w:val="clear" w:color="auto" w:fill="FFFFFF"/>
      <w:spacing w:before="360" w:after="900" w:line="322" w:lineRule="exact"/>
      <w:ind w:hanging="3340"/>
    </w:pPr>
    <w:rPr>
      <w:rFonts w:eastAsia="Calibri"/>
      <w:color w:val="000000"/>
      <w:spacing w:val="10"/>
    </w:rPr>
  </w:style>
  <w:style w:type="paragraph" w:customStyle="1" w:styleId="ConsPlusNonformat">
    <w:name w:val="ConsPlusNonformat"/>
    <w:uiPriority w:val="99"/>
    <w:rsid w:val="004720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472076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472076"/>
    <w:pPr>
      <w:jc w:val="center"/>
    </w:pPr>
    <w:rPr>
      <w:rFonts w:eastAsia="Calibri"/>
      <w:b/>
      <w:bCs/>
      <w:sz w:val="28"/>
      <w:szCs w:val="28"/>
    </w:rPr>
  </w:style>
  <w:style w:type="character" w:customStyle="1" w:styleId="110">
    <w:name w:val="Основной текст + 11"/>
    <w:aliases w:val="5 pt"/>
    <w:basedOn w:val="a"/>
    <w:uiPriority w:val="99"/>
    <w:rsid w:val="00472076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2">
    <w:name w:val="Слабое выделение1"/>
    <w:basedOn w:val="DefaultParagraphFont"/>
    <w:uiPriority w:val="99"/>
    <w:rsid w:val="00472076"/>
    <w:rPr>
      <w:rFonts w:cs="Times New Roman"/>
      <w:i/>
      <w:iCs/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F74A01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74A01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74A01"/>
    <w:rPr>
      <w:b/>
      <w:bCs/>
    </w:rPr>
  </w:style>
  <w:style w:type="numbering" w:customStyle="1" w:styleId="1">
    <w:name w:val="Стиль1"/>
    <w:rsid w:val="003D6F1E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53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2</Pages>
  <Words>529</Words>
  <Characters>3017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Орготдел</cp:lastModifiedBy>
  <cp:revision>9</cp:revision>
  <cp:lastPrinted>2018-09-03T09:07:00Z</cp:lastPrinted>
  <dcterms:created xsi:type="dcterms:W3CDTF">2018-08-29T03:24:00Z</dcterms:created>
  <dcterms:modified xsi:type="dcterms:W3CDTF">2018-10-22T04:19:00Z</dcterms:modified>
</cp:coreProperties>
</file>