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396B99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396B99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2pt;height:65.1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603F8C">
        <w:t xml:space="preserve">29 </w:t>
      </w:r>
      <w:r w:rsidR="007B6843">
        <w:t>апреля</w:t>
      </w:r>
      <w:r w:rsidRPr="0074447F">
        <w:t xml:space="preserve"> </w:t>
      </w:r>
      <w:r w:rsidR="00603F8C">
        <w:t>2022</w:t>
      </w:r>
      <w:r w:rsidRPr="0074447F">
        <w:t xml:space="preserve"> года                                            </w:t>
      </w:r>
      <w:r w:rsidR="00376CF4">
        <w:t xml:space="preserve">                     </w:t>
      </w:r>
      <w:r w:rsidRPr="0074447F">
        <w:t xml:space="preserve">       г. Железногорск-</w:t>
      </w:r>
      <w:r w:rsidR="00275DDE">
        <w:t>И</w:t>
      </w:r>
      <w:r w:rsidRPr="0074447F">
        <w:t>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A26FA8">
        <w:rPr>
          <w:b/>
        </w:rPr>
        <w:t>01-10/15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BB3B4D">
        <w:rPr>
          <w:b/>
        </w:rPr>
        <w:t>Шестаков</w:t>
      </w:r>
      <w:r w:rsidR="00215B63">
        <w:rPr>
          <w:b/>
        </w:rPr>
        <w:t>ского</w:t>
      </w:r>
      <w:r w:rsidR="00603F8C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</w:t>
      </w:r>
      <w:r w:rsidR="00603F8C">
        <w:rPr>
          <w:b/>
        </w:rPr>
        <w:t>2021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Заключение на годовой отчет </w:t>
      </w:r>
      <w:r w:rsidRPr="00BF1D68">
        <w:t xml:space="preserve">об исполнении бюджета </w:t>
      </w:r>
      <w:r>
        <w:t>Шестаковск</w:t>
      </w:r>
      <w:r w:rsidRPr="00BF1D68">
        <w:t xml:space="preserve">ого муниципального образования (далее – </w:t>
      </w:r>
      <w:r>
        <w:t>Шестаковск</w:t>
      </w:r>
      <w:r w:rsidRPr="00BF1D68">
        <w:t xml:space="preserve">ое МО, или </w:t>
      </w:r>
      <w:r>
        <w:t>Шестаковск</w:t>
      </w:r>
      <w:r w:rsidRPr="00BF1D68">
        <w:t>ое ГП, или МО «</w:t>
      </w:r>
      <w:r>
        <w:t>Шестаковск</w:t>
      </w:r>
      <w:r w:rsidRPr="00BF1D68">
        <w:t xml:space="preserve">ое ГП») за 2021 год </w:t>
      </w:r>
      <w:r w:rsidRPr="00BF1D68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BF1D68">
        <w:t xml:space="preserve"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</w:t>
      </w:r>
      <w:r>
        <w:t>Шестаковск</w:t>
      </w:r>
      <w:r w:rsidRPr="00BF1D68">
        <w:t xml:space="preserve">ом городском поселении, утвержденным Решением Думы </w:t>
      </w:r>
      <w:r>
        <w:t>Шестаковск</w:t>
      </w:r>
      <w:r w:rsidRPr="00BF1D68">
        <w:t xml:space="preserve">ого городского поселения от </w:t>
      </w:r>
      <w:r w:rsidR="002F37A7">
        <w:t>14.11.2017</w:t>
      </w:r>
      <w:r w:rsidRPr="00BF1D68">
        <w:t xml:space="preserve">г. № </w:t>
      </w:r>
      <w:r w:rsidR="002F37A7">
        <w:t>4 (с изм.)</w:t>
      </w:r>
      <w:r w:rsidRPr="00BF1D68">
        <w:t xml:space="preserve">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Шестаковск</w:t>
      </w:r>
      <w:r w:rsidRPr="00BF1D68">
        <w:t xml:space="preserve">ого городского поселения по осуществлению внешнего муниципального финансового контроля от 10.11.2020г. № </w:t>
      </w:r>
      <w:r w:rsidR="002F37A7">
        <w:t>10</w:t>
      </w:r>
      <w:r w:rsidRPr="00BF1D68">
        <w:t xml:space="preserve">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Шестаковск</w:t>
      </w:r>
      <w:r w:rsidRPr="00BF1D68">
        <w:rPr>
          <w:rFonts w:eastAsia="Calibri"/>
        </w:rPr>
        <w:t xml:space="preserve">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Утверждение местного бюджета на 2021 год обеспечено до начала финансового года. 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603F8C" w:rsidRPr="00BF1D68" w:rsidRDefault="00603F8C" w:rsidP="00603F8C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>
        <w:rPr>
          <w:rFonts w:eastAsia="Calibri"/>
        </w:rPr>
        <w:t>Шестаковск</w:t>
      </w:r>
      <w:r w:rsidRPr="00BF1D68">
        <w:rPr>
          <w:rFonts w:eastAsia="Calibri"/>
        </w:rPr>
        <w:t>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21.12.2021г.) (далее – Инструкция 191н)</w:t>
      </w:r>
      <w:r w:rsidRPr="00BF1D68">
        <w:t>.</w:t>
      </w:r>
    </w:p>
    <w:p w:rsidR="00603F8C" w:rsidRPr="00BF1D68" w:rsidRDefault="00603F8C" w:rsidP="00603F8C">
      <w:pPr>
        <w:ind w:firstLine="425"/>
      </w:pPr>
      <w:r w:rsidRPr="00BF1D68"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</w:t>
      </w:r>
      <w:r w:rsidRPr="00BF1D68">
        <w:lastRenderedPageBreak/>
        <w:t>бюджетной классификации РФ (Приказ Минфина России от 06.06.2019г.№ 85н (ред. от 19.11.2021)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>
        <w:rPr>
          <w:b/>
        </w:rPr>
        <w:t>Анализ форм бюджетной отчетности главного распорядителя средств бюджета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Проверкой своевременности, достоверности составления и представления годовой бухгалтерской отчетности за 2021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Шестаковского МО за 2021 год.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составе бюджетной отчетности Шестаковского МО представлены формы отчетов в соответствии с п.11 Инструкции № 191н.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Шестаковского МО показал следующее.</w:t>
      </w:r>
    </w:p>
    <w:p w:rsidR="000C3C33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п.6 Инструкции № 191н бюджетная отчетность подписана главой Шестаковского МО и заведующим Сектором ЦБ поселений.</w:t>
      </w:r>
    </w:p>
    <w:p w:rsidR="000C3C33" w:rsidRPr="00BF1D68" w:rsidRDefault="000C3C33" w:rsidP="000C3C33">
      <w:pPr>
        <w:ind w:firstLine="425"/>
      </w:pPr>
      <w:bookmarkStart w:id="0" w:name="_Hlk100221682"/>
      <w: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0"/>
      <w:r>
        <w:t>проведена инвентаризация активов и обязательств.</w:t>
      </w:r>
      <w:r w:rsidRPr="000C3C33">
        <w:t xml:space="preserve"> </w:t>
      </w:r>
      <w:r w:rsidRPr="00BF1D68">
        <w:t xml:space="preserve">На основании распоряжения администрации </w:t>
      </w:r>
      <w:r>
        <w:t xml:space="preserve">Шестаковского ГП от 24.12.2021г. № 62, 63  </w:t>
      </w:r>
      <w:r w:rsidRPr="00BF1D68">
        <w:t xml:space="preserve">и приказа директора </w:t>
      </w:r>
      <w:r>
        <w:t xml:space="preserve">МКУК </w:t>
      </w:r>
      <w:r w:rsidRPr="00BF1D68">
        <w:t>«</w:t>
      </w:r>
      <w:r>
        <w:t>Библиотека-клуб</w:t>
      </w:r>
      <w:r w:rsidRPr="00BF1D68">
        <w:t xml:space="preserve">» от </w:t>
      </w:r>
      <w:r>
        <w:t>01.01</w:t>
      </w:r>
      <w:r w:rsidRPr="00BF1D68">
        <w:t>.20</w:t>
      </w:r>
      <w:r>
        <w:t>21г. №17,18.</w:t>
      </w:r>
      <w:r w:rsidRPr="00BF1D68">
        <w:t xml:space="preserve"> была проведена инвентаризация имущества и финансовых обязательств администрации </w:t>
      </w:r>
      <w:r>
        <w:t>Шестаковск</w:t>
      </w:r>
      <w:r w:rsidRPr="00BF1D68">
        <w:t>ого городского поселения и подведомственного учреждения культуры.</w:t>
      </w:r>
    </w:p>
    <w:p w:rsidR="000C3C33" w:rsidRPr="00230355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bookmarkStart w:id="1" w:name="_Hlk100222892"/>
      <w:r w:rsidRPr="00230355"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1"/>
    <w:p w:rsidR="000C3C33" w:rsidRPr="00230355" w:rsidRDefault="000C3C33" w:rsidP="000C3C3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 </w:t>
      </w:r>
      <w:r w:rsidRPr="00230355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CE442A" w:rsidRDefault="00CE442A" w:rsidP="000C3C33"/>
    <w:p w:rsidR="000C3C33" w:rsidRDefault="000C3C33" w:rsidP="000C3C33"/>
    <w:p w:rsidR="00274DAA" w:rsidRPr="009F149D" w:rsidRDefault="002F2B2F" w:rsidP="002F2B2F">
      <w:pPr>
        <w:jc w:val="center"/>
        <w:rPr>
          <w:b/>
        </w:rPr>
      </w:pPr>
      <w:bookmarkStart w:id="2" w:name="_Hlk38270707"/>
      <w:r w:rsidRPr="009F149D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A6590D" w:rsidRPr="00034A0D" w:rsidRDefault="002B1FED" w:rsidP="00034A0D">
      <w:pPr>
        <w:ind w:firstLine="425"/>
      </w:pPr>
      <w:r w:rsidRPr="00034A0D">
        <w:t xml:space="preserve">Баланс главного распорядителя бюджетных средств на 01 января </w:t>
      </w:r>
      <w:r w:rsidR="00603F8C" w:rsidRPr="00034A0D">
        <w:t>202</w:t>
      </w:r>
      <w:r w:rsidR="00034A0D" w:rsidRPr="00034A0D">
        <w:t>2</w:t>
      </w:r>
      <w:r w:rsidRPr="00034A0D">
        <w:t xml:space="preserve"> года (ф. 0503130) отражает данные о стоимости активов, обязательств, финансовом результате на конец 20</w:t>
      </w:r>
      <w:r w:rsidR="00034A0D" w:rsidRPr="00034A0D">
        <w:t>21</w:t>
      </w:r>
      <w:r w:rsidRPr="00034A0D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Pr="00034A0D" w:rsidRDefault="00CA6C4C" w:rsidP="00D0678D">
      <w:r w:rsidRPr="00034A0D">
        <w:rPr>
          <w:b/>
          <w:u w:val="single"/>
        </w:rPr>
        <w:t>- по администрации</w:t>
      </w:r>
      <w:r w:rsidR="00034A0D" w:rsidRPr="00034A0D">
        <w:rPr>
          <w:b/>
          <w:u w:val="single"/>
        </w:rPr>
        <w:t xml:space="preserve"> </w:t>
      </w:r>
      <w:r w:rsidR="006A54FB" w:rsidRPr="00034A0D">
        <w:rPr>
          <w:b/>
          <w:u w:val="single"/>
        </w:rPr>
        <w:t>Шестаков</w:t>
      </w:r>
      <w:r w:rsidRPr="00034A0D">
        <w:rPr>
          <w:b/>
          <w:u w:val="single"/>
        </w:rPr>
        <w:t>ского ГП</w:t>
      </w:r>
      <w:r w:rsidR="00034A0D" w:rsidRPr="00034A0D">
        <w:rPr>
          <w:b/>
          <w:u w:val="single"/>
        </w:rPr>
        <w:t xml:space="preserve"> </w:t>
      </w:r>
      <w:r w:rsidR="00F1287D" w:rsidRPr="00034A0D">
        <w:t>(далее – ГРБС)</w:t>
      </w:r>
      <w:r w:rsidRPr="00034A0D">
        <w:t>:</w:t>
      </w:r>
    </w:p>
    <w:p w:rsidR="00C8438F" w:rsidRPr="002E6925" w:rsidRDefault="00C8438F" w:rsidP="002E6925">
      <w:pPr>
        <w:ind w:firstLine="425"/>
      </w:pPr>
      <w:bookmarkStart w:id="3" w:name="_Hlk37687455"/>
      <w:bookmarkStart w:id="4" w:name="_Hlk70598521"/>
      <w:bookmarkStart w:id="5" w:name="_Hlk69831634"/>
      <w:bookmarkEnd w:id="3"/>
      <w:r w:rsidRPr="002E6925">
        <w:lastRenderedPageBreak/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CC64B6" w:rsidRPr="002E6925">
        <w:t xml:space="preserve">отчетного года составляли в сумме </w:t>
      </w:r>
      <w:r w:rsidR="002E6925" w:rsidRPr="002E6925">
        <w:t>12 934,6</w:t>
      </w:r>
      <w:r w:rsidR="00CC64B6" w:rsidRPr="002E6925">
        <w:t xml:space="preserve"> тыс. рублей, на</w:t>
      </w:r>
      <w:r w:rsidRPr="002E6925">
        <w:t xml:space="preserve"> конец </w:t>
      </w:r>
      <w:r w:rsidR="00603F8C" w:rsidRPr="002E6925">
        <w:t>2021</w:t>
      </w:r>
      <w:r w:rsidRPr="002E6925">
        <w:t xml:space="preserve"> года </w:t>
      </w:r>
      <w:r w:rsidR="00CC64B6" w:rsidRPr="002E6925">
        <w:t xml:space="preserve">- </w:t>
      </w:r>
      <w:r w:rsidRPr="002E6925">
        <w:t xml:space="preserve">в сумме </w:t>
      </w:r>
      <w:r w:rsidR="002E6925" w:rsidRPr="002E6925">
        <w:t>12 684,6</w:t>
      </w:r>
      <w:r w:rsidRPr="002E6925">
        <w:t xml:space="preserve"> тыс. рублей, материальные запасы на начало года составляли в сумме </w:t>
      </w:r>
      <w:r w:rsidR="002E6925" w:rsidRPr="002E6925">
        <w:t>575,6</w:t>
      </w:r>
      <w:r w:rsidRPr="002E6925">
        <w:t xml:space="preserve"> тыс. рублей, на конец отчетного периода составили в сумме </w:t>
      </w:r>
      <w:r w:rsidR="002E6925" w:rsidRPr="002E6925">
        <w:t>796,0</w:t>
      </w:r>
      <w:r w:rsidRPr="002E6925">
        <w:t xml:space="preserve"> тыс. рублей.</w:t>
      </w:r>
    </w:p>
    <w:p w:rsidR="00CC64B6" w:rsidRPr="002E6925" w:rsidRDefault="00CC64B6" w:rsidP="00C8438F">
      <w:r w:rsidRPr="002E6925">
        <w:t xml:space="preserve">        Вложения в нефинансовые активы на начало года в сумме </w:t>
      </w:r>
      <w:r w:rsidR="002E6925" w:rsidRPr="002E6925">
        <w:t>100,0</w:t>
      </w:r>
      <w:r w:rsidRPr="002E6925">
        <w:t xml:space="preserve"> тыс. рублей.</w:t>
      </w:r>
    </w:p>
    <w:p w:rsidR="00C8438F" w:rsidRPr="002E6925" w:rsidRDefault="00C8438F" w:rsidP="00C8438F">
      <w:r w:rsidRPr="00603F8C">
        <w:rPr>
          <w:color w:val="FF0000"/>
        </w:rPr>
        <w:t xml:space="preserve">        </w:t>
      </w:r>
      <w:r w:rsidRPr="002E6925">
        <w:t>Нефинансовые активы имущества казны на 01.01.</w:t>
      </w:r>
      <w:r w:rsidR="00603F8C" w:rsidRPr="002E6925">
        <w:t>2021</w:t>
      </w:r>
      <w:r w:rsidRPr="002E6925">
        <w:t xml:space="preserve"> года составляли в сумме </w:t>
      </w:r>
      <w:r w:rsidR="002E6925" w:rsidRPr="002E6925">
        <w:t>144 224,5</w:t>
      </w:r>
      <w:r w:rsidRPr="002E6925">
        <w:t xml:space="preserve"> тыс. рублей, на конец отчетного периода - в сумме </w:t>
      </w:r>
      <w:r w:rsidR="002E6925" w:rsidRPr="002E6925">
        <w:t>149 128,0</w:t>
      </w:r>
      <w:r w:rsidRPr="002E6925">
        <w:t xml:space="preserve"> тыс. рублей.      </w:t>
      </w:r>
    </w:p>
    <w:p w:rsidR="00C8438F" w:rsidRPr="002E6925" w:rsidRDefault="00C8438F" w:rsidP="00C8438F">
      <w:r w:rsidRPr="002E6925">
        <w:t xml:space="preserve">       Показатели раздела 2 «Финансовые активы» на начало </w:t>
      </w:r>
      <w:r w:rsidR="00603F8C" w:rsidRPr="002E6925">
        <w:t>2021</w:t>
      </w:r>
      <w:r w:rsidRPr="002E6925">
        <w:t xml:space="preserve"> года составляли в сумме </w:t>
      </w:r>
      <w:r w:rsidR="002E6925" w:rsidRPr="002E6925">
        <w:t>14 928,8</w:t>
      </w:r>
      <w:r w:rsidRPr="002E6925">
        <w:t xml:space="preserve"> тыс. рублей, на конец отчетного периода составляют в сумме </w:t>
      </w:r>
      <w:r w:rsidR="002E6925" w:rsidRPr="002E6925">
        <w:t>12 755,3</w:t>
      </w:r>
      <w:r w:rsidRPr="002E6925">
        <w:t xml:space="preserve"> тыс. рублей и состоят из сумм дебиторской задолженности по счетам 020500000, 020600000, 020800000, 020900000, 030300000. </w:t>
      </w:r>
    </w:p>
    <w:p w:rsidR="00DD6C1F" w:rsidRPr="0023243F" w:rsidRDefault="00C8438F" w:rsidP="00DD6C1F">
      <w:r w:rsidRPr="00603F8C">
        <w:rPr>
          <w:color w:val="FF0000"/>
        </w:rPr>
        <w:t xml:space="preserve">        </w:t>
      </w:r>
      <w:r w:rsidRPr="002E6925">
        <w:t xml:space="preserve">Показатели раздела 3 «Обязательства» на начало года составляли в сумме </w:t>
      </w:r>
      <w:r w:rsidR="002E6925">
        <w:t>14 916,4</w:t>
      </w:r>
      <w:r w:rsidRPr="002E6925">
        <w:t xml:space="preserve"> тыс. рублей, на конец отчетного периода – в сумме </w:t>
      </w:r>
      <w:r w:rsidR="002E6925">
        <w:t>12 747,2</w:t>
      </w:r>
      <w:r w:rsidRPr="002E6925">
        <w:t xml:space="preserve"> тыс. рублей </w:t>
      </w:r>
      <w:r w:rsidR="00DD6C1F" w:rsidRPr="0023243F">
        <w:t xml:space="preserve">и состоят из сумм кредиторской задолженности по счетам 030200000, 020800000, 030300000, </w:t>
      </w:r>
      <w:r w:rsidR="00DD6C1F">
        <w:t xml:space="preserve">и доходов будущих периодов по счету </w:t>
      </w:r>
      <w:r w:rsidR="00DD6C1F" w:rsidRPr="0023243F">
        <w:t xml:space="preserve">040140000. </w:t>
      </w:r>
    </w:p>
    <w:p w:rsidR="00C8438F" w:rsidRPr="002E6925" w:rsidRDefault="00C8438F" w:rsidP="00C8438F">
      <w:r w:rsidRPr="002E6925">
        <w:t xml:space="preserve">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2E6925" w:rsidRPr="002E6925">
        <w:t>3 923,4</w:t>
      </w:r>
      <w:r w:rsidRPr="002E6925">
        <w:t xml:space="preserve"> тыс. рублей. </w:t>
      </w:r>
    </w:p>
    <w:p w:rsidR="00C8438F" w:rsidRPr="002E6925" w:rsidRDefault="00C8438F" w:rsidP="00C8438F">
      <w:r w:rsidRPr="002E6925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603F8C" w:rsidRPr="002E6925">
        <w:t>2022</w:t>
      </w:r>
      <w:r w:rsidRPr="002E6925">
        <w:t xml:space="preserve"> года сформированы остатки средств на счетах на общую сумму </w:t>
      </w:r>
      <w:r w:rsidR="00CC64B6" w:rsidRPr="002E6925">
        <w:t>7 261,0</w:t>
      </w:r>
      <w:r w:rsidRPr="002E6925">
        <w:t xml:space="preserve"> тыс. рублей.</w:t>
      </w:r>
    </w:p>
    <w:p w:rsidR="000446D8" w:rsidRPr="002E6925" w:rsidRDefault="000446D8" w:rsidP="002E6925">
      <w:pPr>
        <w:ind w:firstLine="425"/>
      </w:pPr>
      <w:r w:rsidRPr="002E6925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0446D8" w:rsidRPr="002E6925" w:rsidRDefault="000446D8" w:rsidP="00C8438F"/>
    <w:p w:rsidR="00C8438F" w:rsidRPr="002E6925" w:rsidRDefault="00C8438F" w:rsidP="00C8438F">
      <w:r w:rsidRPr="002E6925">
        <w:t xml:space="preserve"> 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C8438F" w:rsidRPr="00BF0E5E" w:rsidRDefault="00C8438F" w:rsidP="00C8438F">
      <w:r w:rsidRPr="00BF0E5E">
        <w:rPr>
          <w:b/>
        </w:rPr>
        <w:t xml:space="preserve">       В сведениях об исполнении бюджета (ф. 0503164)</w:t>
      </w:r>
      <w:r w:rsidRPr="00BF0E5E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C8438F" w:rsidRPr="007F6C09" w:rsidRDefault="00C8438F" w:rsidP="00C8438F">
      <w:r w:rsidRPr="007F6C09">
        <w:t xml:space="preserve">       Итоговые данные формы </w:t>
      </w:r>
      <w:r w:rsidRPr="007F6C09">
        <w:rPr>
          <w:b/>
        </w:rPr>
        <w:t>ф. 0503168 «Сведения о движении нефинансовых активов»</w:t>
      </w:r>
      <w:r w:rsidRPr="007F6C09">
        <w:t xml:space="preserve"> соответствуют данным баланса (ф.0503130).</w:t>
      </w:r>
    </w:p>
    <w:p w:rsidR="00C8438F" w:rsidRPr="007F6C09" w:rsidRDefault="00C8438F" w:rsidP="00BC7452">
      <w:pPr>
        <w:jc w:val="center"/>
        <w:rPr>
          <w:b/>
        </w:rPr>
      </w:pPr>
      <w:r w:rsidRPr="007F6C09">
        <w:rPr>
          <w:b/>
        </w:rPr>
        <w:t>Сведения по дебиторской и кредиторской задолженности (ф. 0503169)</w:t>
      </w:r>
    </w:p>
    <w:p w:rsidR="00C8438F" w:rsidRPr="007F6C09" w:rsidRDefault="00C8438F" w:rsidP="00C8438F">
      <w:r w:rsidRPr="007F6C09">
        <w:t xml:space="preserve">        Текущая дебиторская задолженность на 01.01.</w:t>
      </w:r>
      <w:r w:rsidR="00603F8C" w:rsidRPr="007F6C09">
        <w:t>2021</w:t>
      </w:r>
      <w:r w:rsidRPr="007F6C09">
        <w:t xml:space="preserve"> года составила в сумме </w:t>
      </w:r>
      <w:r w:rsidR="007F6C09" w:rsidRPr="007F6C09">
        <w:t>14 928,8</w:t>
      </w:r>
      <w:r w:rsidRPr="007F6C09">
        <w:t xml:space="preserve"> тыс. рублей, на 01.01.</w:t>
      </w:r>
      <w:r w:rsidR="00603F8C" w:rsidRPr="007F6C09">
        <w:t>2022</w:t>
      </w:r>
      <w:r w:rsidRPr="007F6C09">
        <w:t xml:space="preserve"> года – в сумме </w:t>
      </w:r>
      <w:r w:rsidR="007F6C09" w:rsidRPr="007F6C09">
        <w:t>12 755,3</w:t>
      </w:r>
      <w:r w:rsidRPr="007F6C09">
        <w:t xml:space="preserve"> тыс. рублей, в том числе долгосрочная дебиторская задолженность составляет в сумме </w:t>
      </w:r>
      <w:r w:rsidR="007F6C09" w:rsidRPr="007F6C09">
        <w:t>6 262,5</w:t>
      </w:r>
      <w:r w:rsidRPr="007F6C09">
        <w:t xml:space="preserve"> тыс. рублей, в том числе по счету:</w:t>
      </w:r>
    </w:p>
    <w:p w:rsidR="007F6C09" w:rsidRDefault="00C8438F" w:rsidP="00C8438F">
      <w:r w:rsidRPr="007F6C09">
        <w:t xml:space="preserve">- 020500000 «Расчеты по доходам» в сумме </w:t>
      </w:r>
      <w:r w:rsidR="007F6C09" w:rsidRPr="007F6C09">
        <w:t>12 717,0</w:t>
      </w:r>
      <w:r w:rsidRPr="007F6C09">
        <w:t xml:space="preserve"> тыс. рублей, в том числе долгосрочная задолженность в сумме </w:t>
      </w:r>
      <w:r w:rsidR="007F6C09" w:rsidRPr="007F6C09">
        <w:t>6 262,5</w:t>
      </w:r>
      <w:r w:rsidRPr="007F6C09">
        <w:t xml:space="preserve"> тыс.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периодов. В качестве доходов будущих периодов в долгосрочной задолженности отражена сумма безвозмездных поступлений только </w:t>
      </w:r>
      <w:r w:rsidR="00603F8C" w:rsidRPr="007F6C09">
        <w:t>2023</w:t>
      </w:r>
      <w:r w:rsidRPr="007F6C09">
        <w:t xml:space="preserve"> года (второй год планового периода), безвозмездные поступления первого планового периода (</w:t>
      </w:r>
      <w:r w:rsidR="00603F8C" w:rsidRPr="007F6C09">
        <w:t>2022</w:t>
      </w:r>
      <w:r w:rsidRPr="007F6C09">
        <w:t xml:space="preserve"> год) в сумме </w:t>
      </w:r>
      <w:r w:rsidR="007F6C09">
        <w:t>6 454,5</w:t>
      </w:r>
      <w:r w:rsidRPr="007F6C09">
        <w:t xml:space="preserve"> тыс. рублей в долгосрочной дебиторской задолженности не отражены и учтены в общей сумме дебиторской задолженности</w:t>
      </w:r>
      <w:r w:rsidR="007F6C09">
        <w:t>;</w:t>
      </w:r>
    </w:p>
    <w:p w:rsidR="00C8438F" w:rsidRPr="007F6C09" w:rsidRDefault="007F6C09" w:rsidP="00C8438F">
      <w:r>
        <w:t>-020600000 «Расчеты по выданным авансам» в сумме 34,7 тыс. рублей</w:t>
      </w:r>
      <w:r w:rsidR="00C8438F" w:rsidRPr="007F6C09">
        <w:t>.</w:t>
      </w:r>
    </w:p>
    <w:p w:rsidR="00C8438F" w:rsidRPr="007F6C09" w:rsidRDefault="00C8438F" w:rsidP="00C8438F">
      <w:r w:rsidRPr="00603F8C">
        <w:rPr>
          <w:color w:val="FF0000"/>
        </w:rPr>
        <w:t xml:space="preserve">        </w:t>
      </w:r>
      <w:r w:rsidRPr="007F6C09">
        <w:t xml:space="preserve">Дебиторская задолженность на конец отчетного периода за </w:t>
      </w:r>
      <w:r w:rsidR="00603F8C" w:rsidRPr="007F6C09">
        <w:t>2021</w:t>
      </w:r>
      <w:r w:rsidRPr="007F6C09">
        <w:t xml:space="preserve"> год </w:t>
      </w:r>
      <w:r w:rsidR="007F6C09" w:rsidRPr="007F6C09">
        <w:t xml:space="preserve">снизилась </w:t>
      </w:r>
      <w:r w:rsidRPr="007F6C09">
        <w:t xml:space="preserve">на </w:t>
      </w:r>
      <w:r w:rsidR="007F6C09" w:rsidRPr="007F6C09">
        <w:t>2 173,5</w:t>
      </w:r>
      <w:r w:rsidRPr="007F6C09">
        <w:t xml:space="preserve"> тыс. рублей.</w:t>
      </w:r>
    </w:p>
    <w:p w:rsidR="00C8438F" w:rsidRDefault="00C8438F" w:rsidP="00C8438F">
      <w:r w:rsidRPr="00C15F10">
        <w:lastRenderedPageBreak/>
        <w:t xml:space="preserve">        Кредиторская задолженность по состоянию на 01.01.</w:t>
      </w:r>
      <w:r w:rsidR="00603F8C" w:rsidRPr="00C15F10">
        <w:t>2021</w:t>
      </w:r>
      <w:r w:rsidRPr="00C15F10">
        <w:t xml:space="preserve"> года составила в сумме </w:t>
      </w:r>
      <w:r w:rsidR="00C15F10" w:rsidRPr="00C15F10">
        <w:t>14 916,4</w:t>
      </w:r>
      <w:r w:rsidRPr="00C15F10">
        <w:t xml:space="preserve"> тыс. рублей, на 01.01.</w:t>
      </w:r>
      <w:r w:rsidR="00603F8C" w:rsidRPr="00C15F10">
        <w:t>2022</w:t>
      </w:r>
      <w:r w:rsidRPr="00C15F10">
        <w:t xml:space="preserve"> года кредиторская задолженность </w:t>
      </w:r>
      <w:r w:rsidR="00C15F10" w:rsidRPr="00C15F10">
        <w:t>снизилась</w:t>
      </w:r>
      <w:r w:rsidRPr="00C15F10">
        <w:t xml:space="preserve"> на сумму </w:t>
      </w:r>
      <w:r w:rsidR="00C15F10" w:rsidRPr="00C15F10">
        <w:t>2 169,2</w:t>
      </w:r>
      <w:r w:rsidRPr="00C15F10">
        <w:t xml:space="preserve"> тыс. рублей и составила в сумме </w:t>
      </w:r>
      <w:r w:rsidR="00C15F10" w:rsidRPr="00C15F10">
        <w:t>12 747,2</w:t>
      </w:r>
      <w:r w:rsidRPr="00C15F10">
        <w:t xml:space="preserve"> тыс. рублей, в том числе:</w:t>
      </w:r>
    </w:p>
    <w:p w:rsidR="00764083" w:rsidRPr="00C15F10" w:rsidRDefault="00764083" w:rsidP="00C8438F">
      <w:r>
        <w:t>- 030200000 «Расчеты по принятым обязательствам» в сумме 30,2 тыс. рублей;</w:t>
      </w:r>
    </w:p>
    <w:p w:rsidR="00C8438F" w:rsidRPr="00C15F10" w:rsidRDefault="00764083" w:rsidP="00C8438F">
      <w:r>
        <w:t xml:space="preserve">- </w:t>
      </w:r>
      <w:r w:rsidR="00C8438F" w:rsidRPr="00C15F10">
        <w:t xml:space="preserve">040140000 «Доходы будущих периодов» в сумме </w:t>
      </w:r>
      <w:r w:rsidR="00C15F10" w:rsidRPr="00C15F10">
        <w:t>12 717,0</w:t>
      </w:r>
      <w:r w:rsidR="00C8438F" w:rsidRPr="00C15F10">
        <w:t xml:space="preserve"> тыс. рублей с отражением расчетов по безвозмездным поступлениям текущего характера от других</w:t>
      </w:r>
      <w:r w:rsidR="00C15F10" w:rsidRPr="00C15F10">
        <w:t xml:space="preserve"> бюджетов бюджетной системы РФ. </w:t>
      </w:r>
      <w:r w:rsidR="00C8438F" w:rsidRPr="00C15F10">
        <w:t>В качестве доходов будущих периодов отражена сумма первого планового периода (</w:t>
      </w:r>
      <w:r w:rsidR="00603F8C" w:rsidRPr="00C15F10">
        <w:t>2022</w:t>
      </w:r>
      <w:r w:rsidR="00C8438F" w:rsidRPr="00C15F10">
        <w:t xml:space="preserve"> год)</w:t>
      </w:r>
      <w:r w:rsidR="0076330E" w:rsidRPr="00C15F10">
        <w:t>,</w:t>
      </w:r>
      <w:r w:rsidR="00C8438F" w:rsidRPr="00C15F10">
        <w:t xml:space="preserve"> сумма </w:t>
      </w:r>
      <w:r w:rsidR="00603F8C" w:rsidRPr="00C15F10">
        <w:t>2023</w:t>
      </w:r>
      <w:r w:rsidR="00C8438F" w:rsidRPr="00C15F10">
        <w:t xml:space="preserve"> года (второй год планового периода).</w:t>
      </w:r>
    </w:p>
    <w:bookmarkEnd w:id="4"/>
    <w:bookmarkEnd w:id="5"/>
    <w:p w:rsidR="00764083" w:rsidRPr="00DB5818" w:rsidRDefault="00764083" w:rsidP="00764083">
      <w:pPr>
        <w:shd w:val="clear" w:color="auto" w:fill="FFFFFF"/>
        <w:ind w:firstLine="425"/>
      </w:pPr>
      <w:r w:rsidRPr="00DB5818">
        <w:rPr>
          <w:color w:val="000000"/>
        </w:rPr>
        <w:t xml:space="preserve"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01.01.2022г. в разрезе доходов в общей сумме </w:t>
      </w:r>
      <w:r>
        <w:rPr>
          <w:color w:val="000000"/>
        </w:rPr>
        <w:t>17 749,8</w:t>
      </w:r>
      <w:r w:rsidRPr="00DB5818">
        <w:rPr>
          <w:color w:val="000000"/>
        </w:rPr>
        <w:t xml:space="preserve"> тыс. рублей, расходов в общей сумме </w:t>
      </w:r>
      <w:r>
        <w:rPr>
          <w:color w:val="000000"/>
        </w:rPr>
        <w:t>17 348,4</w:t>
      </w:r>
      <w:r w:rsidRPr="00DB5818">
        <w:rPr>
          <w:color w:val="000000"/>
        </w:rPr>
        <w:t xml:space="preserve"> тыс. рублей</w:t>
      </w:r>
      <w:r>
        <w:rPr>
          <w:color w:val="000000"/>
        </w:rPr>
        <w:t>.</w:t>
      </w:r>
      <w:r w:rsidRPr="00DB5818">
        <w:rPr>
          <w:color w:val="000000"/>
        </w:rPr>
        <w:t xml:space="preserve"> Чистый операционный результат за 2021 год составил </w:t>
      </w:r>
      <w:r>
        <w:rPr>
          <w:color w:val="000000"/>
        </w:rPr>
        <w:t xml:space="preserve">401,3 </w:t>
      </w:r>
      <w:r w:rsidRPr="00DB5818">
        <w:rPr>
          <w:color w:val="000000"/>
        </w:rPr>
        <w:t xml:space="preserve">тыс. рублей. </w:t>
      </w:r>
    </w:p>
    <w:p w:rsidR="00BF0E5E" w:rsidRDefault="00764083" w:rsidP="00764083">
      <w:pPr>
        <w:shd w:val="clear" w:color="auto" w:fill="FFFFFF"/>
        <w:ind w:firstLine="425"/>
      </w:pPr>
      <w:r w:rsidRPr="00DB5818">
        <w:t xml:space="preserve">Сумма операций с </w:t>
      </w:r>
      <w:r w:rsidRPr="00DB5818">
        <w:rPr>
          <w:u w:val="single"/>
        </w:rPr>
        <w:t>нефинансовыми активами</w:t>
      </w:r>
      <w:r w:rsidRPr="00DB5818">
        <w:t xml:space="preserve"> составила </w:t>
      </w:r>
      <w:r>
        <w:t>-290,6</w:t>
      </w:r>
      <w:r w:rsidRPr="00DB5818">
        <w:t xml:space="preserve"> тыс. рублей.</w:t>
      </w:r>
      <w:r w:rsidRPr="00DB5818">
        <w:rPr>
          <w:color w:val="000000"/>
        </w:rPr>
        <w:t xml:space="preserve"> </w:t>
      </w:r>
      <w:r>
        <w:t xml:space="preserve">Отрицательный </w:t>
      </w:r>
      <w:r w:rsidRPr="00DB5818">
        <w:t xml:space="preserve">результат операций с </w:t>
      </w:r>
      <w:r w:rsidRPr="00DB5818">
        <w:rPr>
          <w:u w:val="single"/>
        </w:rPr>
        <w:t>финансовыми активами и обязательствами</w:t>
      </w:r>
      <w:r w:rsidRPr="00DB5818">
        <w:t xml:space="preserve"> в сумме </w:t>
      </w:r>
      <w:r>
        <w:t>-1 477,2</w:t>
      </w:r>
      <w:r w:rsidRPr="00DB5818">
        <w:t xml:space="preserve"> тыс. рублей. </w:t>
      </w:r>
      <w:r>
        <w:t>Отрицательный</w:t>
      </w:r>
      <w:r w:rsidRPr="00DB5818">
        <w:t xml:space="preserve"> результат означает превышение </w:t>
      </w:r>
      <w:r>
        <w:t xml:space="preserve">расходов </w:t>
      </w:r>
      <w:r w:rsidRPr="00DB5818">
        <w:t xml:space="preserve">над </w:t>
      </w:r>
      <w:r>
        <w:t>доходами.</w:t>
      </w:r>
    </w:p>
    <w:p w:rsidR="00764083" w:rsidRPr="00C15F10" w:rsidRDefault="00764083" w:rsidP="00764083">
      <w:pPr>
        <w:shd w:val="clear" w:color="auto" w:fill="FFFFFF"/>
        <w:ind w:firstLine="425"/>
      </w:pPr>
    </w:p>
    <w:p w:rsidR="0006367C" w:rsidRPr="00917FDF" w:rsidRDefault="00F762FA" w:rsidP="00C8438F">
      <w:r w:rsidRPr="00917FDF">
        <w:t xml:space="preserve">- </w:t>
      </w:r>
      <w:r w:rsidRPr="00917FDF">
        <w:rPr>
          <w:b/>
          <w:u w:val="single"/>
        </w:rPr>
        <w:t xml:space="preserve">по </w:t>
      </w:r>
      <w:r w:rsidR="00CA6C4C" w:rsidRPr="00917FDF">
        <w:rPr>
          <w:b/>
          <w:u w:val="single"/>
        </w:rPr>
        <w:t>Д</w:t>
      </w:r>
      <w:r w:rsidRPr="00917FDF">
        <w:rPr>
          <w:b/>
          <w:u w:val="single"/>
        </w:rPr>
        <w:t>уме</w:t>
      </w:r>
      <w:r w:rsidR="00764083" w:rsidRPr="00917FDF">
        <w:rPr>
          <w:b/>
          <w:u w:val="single"/>
        </w:rPr>
        <w:t xml:space="preserve"> </w:t>
      </w:r>
      <w:r w:rsidR="0095031C" w:rsidRPr="00917FDF">
        <w:rPr>
          <w:b/>
          <w:u w:val="single"/>
        </w:rPr>
        <w:t>Шестаков</w:t>
      </w:r>
      <w:r w:rsidR="00CA6C4C" w:rsidRPr="00917FDF">
        <w:rPr>
          <w:b/>
          <w:u w:val="single"/>
        </w:rPr>
        <w:t>ского ГП</w:t>
      </w:r>
      <w:r w:rsidR="0006367C" w:rsidRPr="00917FDF">
        <w:t>(далее - ГРБС):</w:t>
      </w:r>
    </w:p>
    <w:p w:rsidR="00C8438F" w:rsidRPr="00917FDF" w:rsidRDefault="00C8438F" w:rsidP="00764083">
      <w:pPr>
        <w:ind w:firstLine="425"/>
      </w:pPr>
      <w:bookmarkStart w:id="6" w:name="_Hlk70598537"/>
      <w:r w:rsidRPr="00917FDF">
        <w:t xml:space="preserve">Показатели раздела 2 «Финансовые активы» на начало </w:t>
      </w:r>
      <w:r w:rsidR="00391288" w:rsidRPr="00917FDF">
        <w:t xml:space="preserve">отчетного периода составляли в сумме </w:t>
      </w:r>
      <w:r w:rsidR="00917FDF" w:rsidRPr="00917FDF">
        <w:t>0,04</w:t>
      </w:r>
      <w:r w:rsidR="00391288" w:rsidRPr="00917FDF">
        <w:t xml:space="preserve"> тыс. рублей, на</w:t>
      </w:r>
      <w:r w:rsidRPr="00917FDF">
        <w:t xml:space="preserve"> конец </w:t>
      </w:r>
      <w:r w:rsidR="00603F8C" w:rsidRPr="00917FDF">
        <w:t>2021</w:t>
      </w:r>
      <w:r w:rsidRPr="00917FDF">
        <w:t xml:space="preserve"> года </w:t>
      </w:r>
      <w:r w:rsidR="00917FDF" w:rsidRPr="00917FDF">
        <w:t>отсутствует.</w:t>
      </w:r>
    </w:p>
    <w:p w:rsidR="00C8438F" w:rsidRPr="00917FDF" w:rsidRDefault="00C8438F" w:rsidP="00C8438F">
      <w:r w:rsidRPr="00917FDF">
        <w:t xml:space="preserve">          Проверка достоверности показателей баланса ф. 0503130 путем сопоставления с данными Главной книги, расхождений не выявлено.</w:t>
      </w:r>
    </w:p>
    <w:p w:rsidR="00C8438F" w:rsidRPr="00917FDF" w:rsidRDefault="00C8438F" w:rsidP="00C8438F">
      <w:r w:rsidRPr="00917FDF">
        <w:t xml:space="preserve">    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C8438F" w:rsidRPr="00917FDF" w:rsidRDefault="00C8438F" w:rsidP="00391288">
      <w:r w:rsidRPr="00917FDF">
        <w:rPr>
          <w:b/>
        </w:rPr>
        <w:t xml:space="preserve">         В сведениях об исполнении бюджета (ф. 0503164)</w:t>
      </w:r>
      <w:r w:rsidRPr="00917FDF">
        <w:t xml:space="preserve"> отражены обобщенные данные о результатах исполнения бюджета. </w:t>
      </w:r>
      <w:r w:rsidR="00391288" w:rsidRPr="00917FDF">
        <w:t>Нарушений не установлено.</w:t>
      </w:r>
    </w:p>
    <w:p w:rsidR="00C8438F" w:rsidRPr="00917FDF" w:rsidRDefault="00C8438F" w:rsidP="00C8438F">
      <w:pPr>
        <w:rPr>
          <w:b/>
        </w:rPr>
      </w:pPr>
      <w:r w:rsidRPr="00603F8C">
        <w:rPr>
          <w:b/>
          <w:color w:val="FF0000"/>
        </w:rPr>
        <w:t xml:space="preserve">             </w:t>
      </w:r>
      <w:r w:rsidRPr="00917FDF">
        <w:rPr>
          <w:b/>
        </w:rPr>
        <w:t>Сведения по дебиторской и кредиторской задолженности (ф. 0503169)</w:t>
      </w:r>
    </w:p>
    <w:p w:rsidR="00C8438F" w:rsidRPr="00917FDF" w:rsidRDefault="00C8438F" w:rsidP="00C8438F">
      <w:r w:rsidRPr="00917FDF">
        <w:t xml:space="preserve">         Текущая дебиторская задолженность на 01.01.</w:t>
      </w:r>
      <w:r w:rsidR="00603F8C" w:rsidRPr="00917FDF">
        <w:t>2021</w:t>
      </w:r>
      <w:r w:rsidRPr="00917FDF">
        <w:t xml:space="preserve"> года составила в сумме </w:t>
      </w:r>
      <w:r w:rsidR="00917FDF" w:rsidRPr="00917FDF">
        <w:t>0,04</w:t>
      </w:r>
      <w:r w:rsidRPr="00917FDF">
        <w:t xml:space="preserve"> тыс. рублей, на 01.01.</w:t>
      </w:r>
      <w:r w:rsidR="00603F8C" w:rsidRPr="00917FDF">
        <w:t>2022</w:t>
      </w:r>
      <w:r w:rsidRPr="00917FDF">
        <w:t xml:space="preserve"> года </w:t>
      </w:r>
      <w:r w:rsidR="00917FDF" w:rsidRPr="00917FDF">
        <w:t>отсутствует</w:t>
      </w:r>
      <w:r w:rsidRPr="00917FDF">
        <w:t>.</w:t>
      </w:r>
    </w:p>
    <w:p w:rsidR="00C8438F" w:rsidRPr="00917FDF" w:rsidRDefault="00C8438F" w:rsidP="00C8438F">
      <w:r w:rsidRPr="00917FDF">
        <w:t xml:space="preserve">        Кредиторская задолженность на 01.01.</w:t>
      </w:r>
      <w:r w:rsidR="00603F8C" w:rsidRPr="00917FDF">
        <w:t>2022</w:t>
      </w:r>
      <w:r w:rsidRPr="00917FDF">
        <w:t xml:space="preserve"> года отсутствует.</w:t>
      </w:r>
    </w:p>
    <w:p w:rsidR="00917FDF" w:rsidRPr="00917FDF" w:rsidRDefault="00917FDF" w:rsidP="00C8438F"/>
    <w:bookmarkEnd w:id="6"/>
    <w:p w:rsidR="00CF6CE1" w:rsidRPr="00917FDF" w:rsidRDefault="00CF6CE1" w:rsidP="00C8438F">
      <w:r w:rsidRPr="00917FDF">
        <w:t xml:space="preserve">- </w:t>
      </w:r>
      <w:r w:rsidRPr="00917FDF">
        <w:rPr>
          <w:b/>
          <w:u w:val="single"/>
        </w:rPr>
        <w:t>по МКУК «</w:t>
      </w:r>
      <w:r w:rsidR="00A12302" w:rsidRPr="00917FDF">
        <w:rPr>
          <w:b/>
          <w:u w:val="single"/>
        </w:rPr>
        <w:t>Библиотека-клуб</w:t>
      </w:r>
      <w:r w:rsidRPr="00917FDF">
        <w:rPr>
          <w:b/>
          <w:u w:val="single"/>
        </w:rPr>
        <w:t>»</w:t>
      </w:r>
      <w:r w:rsidR="00F1287D" w:rsidRPr="00917FDF">
        <w:t>(далее – ПБС)</w:t>
      </w:r>
      <w:r w:rsidR="00D20DE0" w:rsidRPr="00917FDF">
        <w:t>:</w:t>
      </w:r>
    </w:p>
    <w:p w:rsidR="00C8438F" w:rsidRPr="00917FDF" w:rsidRDefault="00C8438F" w:rsidP="00917FDF">
      <w:pPr>
        <w:ind w:firstLine="425"/>
      </w:pPr>
      <w:bookmarkStart w:id="7" w:name="_Hlk70598565"/>
      <w:r w:rsidRPr="00917FDF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603F8C" w:rsidRPr="00917FDF">
        <w:t>2021</w:t>
      </w:r>
      <w:r w:rsidRPr="00917FDF">
        <w:t xml:space="preserve"> года в сумме </w:t>
      </w:r>
      <w:r w:rsidR="00391288" w:rsidRPr="00917FDF">
        <w:t>390,4</w:t>
      </w:r>
      <w:r w:rsidRPr="00917FDF">
        <w:t xml:space="preserve"> тыс. рублей, на конец года – в сумме </w:t>
      </w:r>
      <w:r w:rsidR="00917FDF" w:rsidRPr="00917FDF">
        <w:t>2 111,9</w:t>
      </w:r>
      <w:r w:rsidRPr="00917FDF">
        <w:t xml:space="preserve"> тыс. рублей</w:t>
      </w:r>
      <w:r w:rsidR="00917FDF" w:rsidRPr="00917FDF">
        <w:t>.</w:t>
      </w:r>
    </w:p>
    <w:p w:rsidR="00C8438F" w:rsidRPr="00917FDF" w:rsidRDefault="00C8438F" w:rsidP="00C8438F">
      <w:r w:rsidRPr="00917FDF">
        <w:t xml:space="preserve">         Показатели раздела 2 «Финансовые активы» начало </w:t>
      </w:r>
      <w:r w:rsidR="00603F8C" w:rsidRPr="00917FDF">
        <w:t>2021</w:t>
      </w:r>
      <w:r w:rsidRPr="00917FDF">
        <w:t xml:space="preserve"> года составляли в общей сумме </w:t>
      </w:r>
      <w:r w:rsidR="00917FDF" w:rsidRPr="00917FDF">
        <w:t>24,9</w:t>
      </w:r>
      <w:r w:rsidRPr="00917FDF">
        <w:t xml:space="preserve"> тыс. рублей, на конец отчетного периода составляют в общей сумме </w:t>
      </w:r>
      <w:r w:rsidR="00917FDF" w:rsidRPr="00917FDF">
        <w:t>18,2</w:t>
      </w:r>
      <w:r w:rsidRPr="00917FDF">
        <w:t xml:space="preserve"> тыс. рублей и состоят из сумм дебиторской задолженности по счетам 020800000, 020600000, 030300000. </w:t>
      </w:r>
    </w:p>
    <w:p w:rsidR="00C8438F" w:rsidRPr="00917FDF" w:rsidRDefault="00C8438F" w:rsidP="00C8438F">
      <w:r w:rsidRPr="00603F8C">
        <w:rPr>
          <w:color w:val="FF0000"/>
        </w:rPr>
        <w:t xml:space="preserve">         </w:t>
      </w:r>
      <w:r w:rsidRPr="00917FDF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917FDF" w:rsidRPr="00917FDF">
        <w:t>1 068,7</w:t>
      </w:r>
      <w:r w:rsidRPr="00917FDF">
        <w:t xml:space="preserve"> тыс. рублей. </w:t>
      </w:r>
    </w:p>
    <w:p w:rsidR="00C8438F" w:rsidRPr="00917FDF" w:rsidRDefault="00C8438F" w:rsidP="00C8438F">
      <w:r w:rsidRPr="00603F8C">
        <w:rPr>
          <w:color w:val="FF0000"/>
        </w:rPr>
        <w:t xml:space="preserve">        </w:t>
      </w:r>
      <w:r w:rsidRPr="00917FDF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603F8C" w:rsidRPr="00917FDF">
        <w:t>2022</w:t>
      </w:r>
      <w:r w:rsidRPr="00917FDF">
        <w:t xml:space="preserve"> года сформированы остатки средств на счетах на общую сумму </w:t>
      </w:r>
      <w:r w:rsidR="00391288" w:rsidRPr="00917FDF">
        <w:t>35,7</w:t>
      </w:r>
      <w:r w:rsidRPr="00917FDF">
        <w:t xml:space="preserve"> тыс. рублей.</w:t>
      </w:r>
    </w:p>
    <w:p w:rsidR="00C8438F" w:rsidRPr="00917FDF" w:rsidRDefault="00C8438F" w:rsidP="00C8438F">
      <w:r w:rsidRPr="00603F8C">
        <w:rPr>
          <w:color w:val="FF0000"/>
        </w:rPr>
        <w:t xml:space="preserve">        </w:t>
      </w:r>
      <w:r w:rsidRPr="00917FDF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C8438F" w:rsidRPr="00917FDF" w:rsidRDefault="00C8438F" w:rsidP="00C8438F">
      <w:bookmarkStart w:id="8" w:name="_Hlk69907597"/>
      <w:r w:rsidRPr="00917FDF">
        <w:rPr>
          <w:b/>
        </w:rPr>
        <w:lastRenderedPageBreak/>
        <w:t xml:space="preserve">         В сведениях об исполнении бюджета (ф. 0503164)</w:t>
      </w:r>
      <w:r w:rsidRPr="00917FDF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8"/>
    <w:p w:rsidR="003044B7" w:rsidRPr="006B7A70" w:rsidRDefault="003044B7" w:rsidP="003044B7">
      <w:r w:rsidRPr="00603F8C">
        <w:rPr>
          <w:color w:val="FF0000"/>
        </w:rPr>
        <w:t xml:space="preserve">       </w:t>
      </w:r>
      <w:r w:rsidRPr="006B7A70">
        <w:t xml:space="preserve">Итоговые данные формы </w:t>
      </w:r>
      <w:r w:rsidRPr="006B7A70">
        <w:rPr>
          <w:b/>
        </w:rPr>
        <w:t>ф. 0503168 «Сведения о движении нефинансовых активов»</w:t>
      </w:r>
      <w:r w:rsidRPr="006B7A70">
        <w:t xml:space="preserve"> соответствуют данным баланса (ф.0503130).</w:t>
      </w:r>
    </w:p>
    <w:p w:rsidR="00C8438F" w:rsidRPr="006B7A70" w:rsidRDefault="00C8438F" w:rsidP="003044B7">
      <w:pPr>
        <w:jc w:val="center"/>
        <w:rPr>
          <w:b/>
        </w:rPr>
      </w:pPr>
      <w:r w:rsidRPr="006B7A70">
        <w:rPr>
          <w:b/>
        </w:rPr>
        <w:t>Сведения по дебиторской и кредиторской задолженности (ф. 0503169)</w:t>
      </w:r>
    </w:p>
    <w:p w:rsidR="00C8438F" w:rsidRPr="006B7A70" w:rsidRDefault="00C8438F" w:rsidP="00C8438F">
      <w:r w:rsidRPr="006B7A70">
        <w:t xml:space="preserve">       Текущая дебиторская задолженность на 01.01.</w:t>
      </w:r>
      <w:r w:rsidR="00603F8C" w:rsidRPr="006B7A70">
        <w:t>2021</w:t>
      </w:r>
      <w:r w:rsidRPr="006B7A70">
        <w:t xml:space="preserve"> года составила в сумме </w:t>
      </w:r>
      <w:r w:rsidR="006B7A70" w:rsidRPr="006B7A70">
        <w:t>24,9</w:t>
      </w:r>
      <w:r w:rsidRPr="006B7A70">
        <w:t xml:space="preserve"> тыс. рублей, на 01.01.</w:t>
      </w:r>
      <w:r w:rsidR="00603F8C" w:rsidRPr="006B7A70">
        <w:t>2022</w:t>
      </w:r>
      <w:r w:rsidRPr="006B7A70">
        <w:t xml:space="preserve"> года – в сумме </w:t>
      </w:r>
      <w:r w:rsidR="006B7A70" w:rsidRPr="006B7A70">
        <w:t>18,2</w:t>
      </w:r>
      <w:r w:rsidRPr="006B7A70">
        <w:t xml:space="preserve"> тыс. рублей. </w:t>
      </w:r>
    </w:p>
    <w:p w:rsidR="00C8438F" w:rsidRPr="006B7A70" w:rsidRDefault="00C8438F" w:rsidP="00C8438F">
      <w:r w:rsidRPr="006B7A70">
        <w:t xml:space="preserve">       Дебиторская задолженность на конец отчетного периода за </w:t>
      </w:r>
      <w:r w:rsidR="00603F8C" w:rsidRPr="006B7A70">
        <w:t>2021</w:t>
      </w:r>
      <w:r w:rsidRPr="006B7A70">
        <w:t xml:space="preserve"> год </w:t>
      </w:r>
      <w:r w:rsidR="006B7A70" w:rsidRPr="006B7A70">
        <w:t>снизилась</w:t>
      </w:r>
      <w:r w:rsidRPr="006B7A70">
        <w:t xml:space="preserve"> на </w:t>
      </w:r>
      <w:r w:rsidR="006B7A70" w:rsidRPr="006B7A70">
        <w:t>6,7</w:t>
      </w:r>
      <w:r w:rsidR="00804102" w:rsidRPr="006B7A70">
        <w:t xml:space="preserve"> тыс.</w:t>
      </w:r>
      <w:r w:rsidRPr="006B7A70">
        <w:t xml:space="preserve"> рублей.</w:t>
      </w:r>
    </w:p>
    <w:p w:rsidR="00C8438F" w:rsidRDefault="00C8438F" w:rsidP="00C8438F">
      <w:r w:rsidRPr="006B7A70">
        <w:t xml:space="preserve">        Кредиторская задолженность по состоянию на 01.01.</w:t>
      </w:r>
      <w:r w:rsidR="00603F8C" w:rsidRPr="006B7A70">
        <w:t>2022</w:t>
      </w:r>
      <w:r w:rsidRPr="006B7A70">
        <w:t xml:space="preserve"> года отсутствует.</w:t>
      </w:r>
    </w:p>
    <w:bookmarkEnd w:id="7"/>
    <w:p w:rsidR="00861584" w:rsidRPr="00E5643B" w:rsidRDefault="00861584" w:rsidP="00861584">
      <w:pPr>
        <w:ind w:firstLine="425"/>
      </w:pPr>
      <w:r w:rsidRPr="00E5643B">
        <w:rPr>
          <w:b/>
        </w:rPr>
        <w:t>В сведениях о принятых и неисполненных обязательств получателя бюджетных средств (ф.0503175)</w:t>
      </w:r>
      <w:r w:rsidRPr="00E5643B">
        <w:t xml:space="preserve">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861584" w:rsidRDefault="00861584" w:rsidP="00861584">
      <w:r w:rsidRPr="00E5643B">
        <w:t xml:space="preserve">- неисполненные бюджетные обязательства в сумме </w:t>
      </w:r>
      <w:r>
        <w:t>26,2 тыс. рублей.</w:t>
      </w:r>
      <w:r w:rsidRPr="00E5643B">
        <w:t xml:space="preserve"> </w:t>
      </w:r>
    </w:p>
    <w:p w:rsidR="00C658DD" w:rsidRPr="00C658DD" w:rsidRDefault="00C658DD" w:rsidP="00C658DD">
      <w:pPr>
        <w:autoSpaceDE w:val="0"/>
        <w:autoSpaceDN w:val="0"/>
        <w:adjustRightInd w:val="0"/>
        <w:ind w:firstLine="425"/>
        <w:rPr>
          <w:rFonts w:eastAsia="Calibri"/>
        </w:rPr>
      </w:pPr>
      <w:r w:rsidRPr="00C658DD">
        <w:t xml:space="preserve">В нарушение п. 170.2 Инструкции 191н </w:t>
      </w:r>
      <w:r w:rsidRPr="00C658DD">
        <w:rPr>
          <w:rFonts w:eastAsia="Calibri"/>
        </w:rPr>
        <w:t xml:space="preserve">Показатели Приложения </w:t>
      </w:r>
      <w:r w:rsidR="00DE3977">
        <w:rPr>
          <w:rFonts w:eastAsia="Calibri"/>
        </w:rPr>
        <w:t xml:space="preserve">не </w:t>
      </w:r>
      <w:r w:rsidRPr="00C658DD">
        <w:rPr>
          <w:rFonts w:eastAsia="Calibri"/>
        </w:rPr>
        <w:t xml:space="preserve">согласованы с показателями графы </w:t>
      </w:r>
      <w:r w:rsidR="00DE3977">
        <w:rPr>
          <w:rFonts w:eastAsia="Calibri"/>
        </w:rPr>
        <w:t xml:space="preserve">11 </w:t>
      </w:r>
      <w:r w:rsidRPr="00C658DD">
        <w:rPr>
          <w:rFonts w:eastAsia="Calibri"/>
        </w:rPr>
        <w:t>Отчета (ф. 0503128)</w:t>
      </w:r>
      <w:r>
        <w:rPr>
          <w:rFonts w:eastAsia="Calibri"/>
        </w:rPr>
        <w:t>, сумма отклонения составила 39,2 тыс. рублей.</w:t>
      </w:r>
      <w:r w:rsidRPr="00C658DD">
        <w:rPr>
          <w:rFonts w:eastAsia="Calibri"/>
        </w:rPr>
        <w:t xml:space="preserve"> </w:t>
      </w:r>
    </w:p>
    <w:p w:rsidR="006B7A70" w:rsidRDefault="008E4B5F" w:rsidP="00C658DD">
      <w:pPr>
        <w:autoSpaceDE w:val="0"/>
        <w:autoSpaceDN w:val="0"/>
        <w:adjustRightInd w:val="0"/>
        <w:jc w:val="center"/>
        <w:rPr>
          <w:b/>
        </w:rPr>
      </w:pPr>
      <w:r w:rsidRPr="006B7A70">
        <w:rPr>
          <w:b/>
        </w:rPr>
        <w:t>Пояснительная записка (ф. 0503160)</w:t>
      </w:r>
    </w:p>
    <w:p w:rsidR="00861584" w:rsidRPr="006B7A70" w:rsidRDefault="00861584" w:rsidP="006B7A70">
      <w:pPr>
        <w:jc w:val="center"/>
        <w:rPr>
          <w:b/>
        </w:rPr>
      </w:pPr>
    </w:p>
    <w:p w:rsidR="00D934EA" w:rsidRPr="006B7A70" w:rsidRDefault="006B7A70" w:rsidP="006B7A70">
      <w:pPr>
        <w:ind w:firstLine="425"/>
      </w:pPr>
      <w:r w:rsidRPr="006B7A70">
        <w:t>С</w:t>
      </w:r>
      <w:r w:rsidR="008E4B5F" w:rsidRPr="006B7A70">
        <w:t>оставлена в соответствии с требованиями пунктов 151-159 Инструкции № 191н, предс</w:t>
      </w:r>
      <w:r w:rsidR="00A12302" w:rsidRPr="006B7A70">
        <w:t>тавлена в разрезе пяти разделов,</w:t>
      </w:r>
      <w:r w:rsidRPr="006B7A70">
        <w:t xml:space="preserve"> </w:t>
      </w:r>
      <w:r w:rsidR="00A12302" w:rsidRPr="006B7A70">
        <w:t xml:space="preserve">подписана руководителем субъекта бюджетной отчетности и </w:t>
      </w:r>
      <w:r w:rsidR="00D934EA" w:rsidRPr="006B7A70">
        <w:t xml:space="preserve">заведующим сектором Централизованной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9" w:history="1">
        <w:r w:rsidR="00D934EA" w:rsidRPr="006B7A70">
          <w:rPr>
            <w:rStyle w:val="af3"/>
            <w:color w:val="auto"/>
          </w:rPr>
          <w:t>ф. 0503160</w:t>
        </w:r>
      </w:hyperlink>
      <w:r w:rsidR="00D934EA" w:rsidRPr="006B7A70">
        <w:t>.</w:t>
      </w:r>
    </w:p>
    <w:p w:rsidR="00A12302" w:rsidRPr="006B7A70" w:rsidRDefault="00A12302" w:rsidP="006B7A70">
      <w:pPr>
        <w:ind w:firstLine="425"/>
      </w:pPr>
      <w:r w:rsidRPr="006B7A70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C8438F" w:rsidRPr="00E5643B" w:rsidRDefault="00C8438F" w:rsidP="006B7A70">
      <w:pPr>
        <w:ind w:firstLine="425"/>
      </w:pPr>
      <w:bookmarkStart w:id="9" w:name="_Hlk70598593"/>
      <w:bookmarkEnd w:id="2"/>
      <w:r w:rsidRPr="00E5643B">
        <w:rPr>
          <w:b/>
        </w:rPr>
        <w:t>В сведениях об исполнении бюджета (ф. 0503164)</w:t>
      </w:r>
      <w:r w:rsidRPr="00E5643B"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C8438F" w:rsidRPr="00E5643B" w:rsidRDefault="00C8438F" w:rsidP="00C8438F">
      <w:bookmarkStart w:id="10" w:name="_Hlk69808121"/>
      <w:r w:rsidRPr="00E5643B">
        <w:rPr>
          <w:b/>
        </w:rPr>
        <w:t xml:space="preserve">       Сведения по дебиторской и кредиторской задолженности (ф. 0503169</w:t>
      </w:r>
      <w:bookmarkStart w:id="11" w:name="_Hlk69820590"/>
      <w:r w:rsidRPr="00E5643B">
        <w:rPr>
          <w:b/>
        </w:rPr>
        <w:t>)</w:t>
      </w:r>
      <w:r w:rsidRPr="00E5643B">
        <w:t xml:space="preserve"> годового отчета об исполнении консолидированного бюджета МО «</w:t>
      </w:r>
      <w:r w:rsidR="00D934EA" w:rsidRPr="00E5643B">
        <w:t>Шестак</w:t>
      </w:r>
      <w:r w:rsidRPr="00E5643B">
        <w:t>овское ГП»</w:t>
      </w:r>
      <w:bookmarkEnd w:id="11"/>
      <w:r w:rsidRPr="00E5643B">
        <w:t xml:space="preserve"> текущая дебиторская задолженность на 01.01.</w:t>
      </w:r>
      <w:r w:rsidR="00603F8C" w:rsidRPr="00E5643B">
        <w:t>2021</w:t>
      </w:r>
      <w:r w:rsidRPr="00E5643B">
        <w:t xml:space="preserve"> года составила в сумме </w:t>
      </w:r>
      <w:r w:rsidR="00E5643B" w:rsidRPr="00E5643B">
        <w:t xml:space="preserve">15 084,4 </w:t>
      </w:r>
      <w:r w:rsidRPr="00E5643B">
        <w:t xml:space="preserve">тыс. рублей, в том числе </w:t>
      </w:r>
      <w:r w:rsidR="00E5643B">
        <w:t xml:space="preserve">долгосрочная задолженность 7 144,8 тыс. рублей, </w:t>
      </w:r>
      <w:r w:rsidRPr="00E5643B">
        <w:t xml:space="preserve">просроченная задолженность в сумме </w:t>
      </w:r>
      <w:r w:rsidR="00E5643B">
        <w:t>130,6</w:t>
      </w:r>
      <w:r w:rsidRPr="00E5643B">
        <w:t xml:space="preserve"> тыс. рублей, на 01.01.</w:t>
      </w:r>
      <w:r w:rsidR="00603F8C" w:rsidRPr="00E5643B">
        <w:t>2022</w:t>
      </w:r>
      <w:r w:rsidRPr="00E5643B">
        <w:t xml:space="preserve"> года – в сумме </w:t>
      </w:r>
      <w:r w:rsidR="00E5643B">
        <w:t>12 891,9</w:t>
      </w:r>
      <w:r w:rsidRPr="00E5643B">
        <w:t xml:space="preserve"> тыс. рублей, том числе долгосрочная задолженность в сумме </w:t>
      </w:r>
      <w:r w:rsidR="00E5643B">
        <w:t>6 262,5</w:t>
      </w:r>
      <w:r w:rsidR="00D934EA" w:rsidRPr="00E5643B">
        <w:t xml:space="preserve"> тыс. рублей</w:t>
      </w:r>
      <w:r w:rsidRPr="00E5643B">
        <w:t xml:space="preserve">, просроченная задолженность в сумме </w:t>
      </w:r>
      <w:r w:rsidR="00E5643B">
        <w:t>118,5</w:t>
      </w:r>
      <w:r w:rsidRPr="00E5643B">
        <w:t xml:space="preserve"> тыс. рублей. Дебиторская задолженность на конец отчетного периода за </w:t>
      </w:r>
      <w:r w:rsidR="00603F8C" w:rsidRPr="00E5643B">
        <w:t>2021</w:t>
      </w:r>
      <w:r w:rsidRPr="00E5643B">
        <w:t xml:space="preserve"> год </w:t>
      </w:r>
      <w:r w:rsidR="00E5643B">
        <w:t>снизилась</w:t>
      </w:r>
      <w:r w:rsidRPr="00E5643B">
        <w:t xml:space="preserve"> на </w:t>
      </w:r>
      <w:r w:rsidR="00E5643B">
        <w:t>2 192</w:t>
      </w:r>
      <w:r w:rsidR="00804102" w:rsidRPr="00E5643B">
        <w:t>,5</w:t>
      </w:r>
      <w:r w:rsidRPr="00E5643B">
        <w:t xml:space="preserve"> тыс. рублей.</w:t>
      </w:r>
    </w:p>
    <w:p w:rsidR="00E5643B" w:rsidRPr="00E5643B" w:rsidRDefault="00C8438F" w:rsidP="00E5643B">
      <w:r w:rsidRPr="00E5643B">
        <w:t xml:space="preserve">     </w:t>
      </w:r>
      <w:r w:rsidR="00E5643B" w:rsidRPr="00E5643B">
        <w:t>Кредиторская задолженность по состоянию на 01.01.2021 года составила в сумме 14 977,9 тыс. рублей, на 01.01.2022 года кредиторская задолженность снизилась на сумму 2 145,0 тыс. рублей и составила в сумме 12 832,9 тыс. рублей.</w:t>
      </w:r>
    </w:p>
    <w:p w:rsidR="00C8438F" w:rsidRPr="006B7A70" w:rsidRDefault="00C8438F" w:rsidP="006B7A70">
      <w:pPr>
        <w:ind w:firstLine="425"/>
      </w:pPr>
      <w:r w:rsidRPr="006B7A70">
        <w:t xml:space="preserve">В нарушение п. 167 Инструкции 191н в </w:t>
      </w:r>
      <w:hyperlink r:id="rId10" w:history="1">
        <w:r w:rsidRPr="006B7A70">
          <w:rPr>
            <w:rStyle w:val="af3"/>
            <w:color w:val="auto"/>
          </w:rPr>
          <w:t>разделе 2</w:t>
        </w:r>
      </w:hyperlink>
      <w:r w:rsidRPr="006B7A70"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10"/>
    <w:p w:rsidR="00C8438F" w:rsidRPr="00E5643B" w:rsidRDefault="00C8438F" w:rsidP="00C8438F">
      <w:r w:rsidRPr="00603F8C">
        <w:rPr>
          <w:b/>
          <w:color w:val="FF0000"/>
        </w:rPr>
        <w:t xml:space="preserve">          </w:t>
      </w:r>
      <w:r w:rsidRPr="00E5643B">
        <w:rPr>
          <w:b/>
        </w:rPr>
        <w:t>В сведениях о принятых и неисполненных обязательств получателя бюджетных средств (ф.0503175)</w:t>
      </w:r>
      <w:r w:rsidRPr="00E5643B">
        <w:t xml:space="preserve"> годового отчета об исполнении консолидированного бюджета МО «</w:t>
      </w:r>
      <w:r w:rsidR="00C351F4" w:rsidRPr="00E5643B">
        <w:t>Шестако</w:t>
      </w:r>
      <w:r w:rsidRPr="00E5643B">
        <w:t>вское ГП»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E5643B" w:rsidRDefault="00C8438F" w:rsidP="00C8438F">
      <w:r w:rsidRPr="00E5643B">
        <w:lastRenderedPageBreak/>
        <w:t xml:space="preserve">- неисполненные бюджетные обязательства в сумме </w:t>
      </w:r>
      <w:r w:rsidR="00E5643B">
        <w:t>147,7 тыс. рублей.</w:t>
      </w:r>
      <w:r w:rsidRPr="00E5643B">
        <w:t xml:space="preserve"> </w:t>
      </w:r>
    </w:p>
    <w:p w:rsidR="00736052" w:rsidRDefault="00C8438F" w:rsidP="001F57D4">
      <w:pPr>
        <w:ind w:firstLine="425"/>
      </w:pPr>
      <w:r w:rsidRPr="00E5643B">
        <w:t xml:space="preserve">Показатели отчета ф. 0503175 </w:t>
      </w:r>
      <w:r w:rsidR="00A466F5">
        <w:t xml:space="preserve">не </w:t>
      </w:r>
      <w:r w:rsidRPr="00E5643B">
        <w:t>подтверждаются данными ф. 0503128</w:t>
      </w:r>
      <w:r w:rsidR="001F57D4" w:rsidRPr="001F57D4">
        <w:t xml:space="preserve"> </w:t>
      </w:r>
      <w:r w:rsidR="00A466F5">
        <w:t>сумма неисполненных бюд</w:t>
      </w:r>
      <w:r w:rsidR="001F57D4">
        <w:t>ж</w:t>
      </w:r>
      <w:r w:rsidR="00A466F5">
        <w:t>етных обязательств</w:t>
      </w:r>
      <w:r w:rsidR="001F57D4">
        <w:t xml:space="preserve"> по ф. </w:t>
      </w:r>
      <w:r w:rsidR="001F57D4" w:rsidRPr="00E5643B">
        <w:t>0503128</w:t>
      </w:r>
      <w:r w:rsidRPr="00E5643B">
        <w:t xml:space="preserve"> годового отчета об исполнении консолидированного бюджета МО «</w:t>
      </w:r>
      <w:r w:rsidR="00C351F4" w:rsidRPr="00E5643B">
        <w:t>Шестаков</w:t>
      </w:r>
      <w:r w:rsidRPr="00E5643B">
        <w:t>овское ГП»</w:t>
      </w:r>
      <w:r w:rsidR="001F57D4">
        <w:t xml:space="preserve"> составила 186,9 тыс. рублей, </w:t>
      </w:r>
      <w:r w:rsidRPr="00E5643B">
        <w:t xml:space="preserve"> </w:t>
      </w:r>
      <w:r w:rsidR="001F57D4">
        <w:t>разность</w:t>
      </w:r>
      <w:r w:rsidR="00A466F5">
        <w:t xml:space="preserve"> в сумме 39,2 тыс. рублей</w:t>
      </w:r>
      <w:bookmarkEnd w:id="9"/>
      <w:r w:rsidR="001F57D4">
        <w:t>.</w:t>
      </w:r>
    </w:p>
    <w:p w:rsidR="00DF4D76" w:rsidRDefault="00DF4D76" w:rsidP="00DF4D76">
      <w:pPr>
        <w:shd w:val="clear" w:color="auto" w:fill="FFFFFF"/>
        <w:ind w:firstLine="425"/>
        <w:rPr>
          <w:rFonts w:ascii="Calibri" w:hAnsi="Calibri" w:cs="Calibri"/>
        </w:rPr>
      </w:pPr>
      <w:r>
        <w:t>КСП района в ходе проведения внешней проверки Шестаковского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</w:t>
      </w:r>
      <w:r w:rsidR="00A26FA8">
        <w:t xml:space="preserve"> от 15.11.2019г. № 184н в учете </w:t>
      </w:r>
      <w:r>
        <w:t>по счету 0 401 60 000 «Резервы предстоящих расходов»</w:t>
      </w:r>
      <w:r w:rsidR="00A26FA8">
        <w:t xml:space="preserve"> не отражена</w:t>
      </w:r>
      <w:r>
        <w:t xml:space="preserve"> информация о сформированных резервах предстоящих расходов в сумме отложенных обязательств.</w:t>
      </w:r>
    </w:p>
    <w:p w:rsidR="00DF4D76" w:rsidRDefault="00DF4D76" w:rsidP="00DF4D76">
      <w:pPr>
        <w:rPr>
          <w:b/>
        </w:rPr>
      </w:pPr>
    </w:p>
    <w:p w:rsidR="00DF4D76" w:rsidRDefault="00DF4D76" w:rsidP="001F57D4">
      <w:pPr>
        <w:ind w:firstLine="425"/>
        <w:rPr>
          <w:rFonts w:eastAsia="Calibri"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</w:rPr>
        <w:t>Общая характеристика</w:t>
      </w:r>
      <w:r w:rsidRPr="00BF1D68">
        <w:rPr>
          <w:b/>
          <w:bCs/>
        </w:rPr>
        <w:t xml:space="preserve"> исполнения бюджета </w:t>
      </w:r>
      <w:r>
        <w:rPr>
          <w:b/>
          <w:bCs/>
        </w:rPr>
        <w:t>Шестаковск</w:t>
      </w:r>
      <w:r w:rsidRPr="00BF1D68">
        <w:rPr>
          <w:b/>
          <w:bCs/>
        </w:rPr>
        <w:t>ого МО за 2021 год</w:t>
      </w:r>
    </w:p>
    <w:p w:rsidR="00603F8C" w:rsidRPr="00BF1D68" w:rsidRDefault="00603F8C" w:rsidP="00603F8C">
      <w:pPr>
        <w:rPr>
          <w:rFonts w:eastAsia="Calibri"/>
        </w:rPr>
      </w:pPr>
    </w:p>
    <w:p w:rsidR="00603F8C" w:rsidRPr="00BF1D68" w:rsidRDefault="00603F8C" w:rsidP="00603F8C">
      <w:pPr>
        <w:ind w:firstLine="425"/>
      </w:pPr>
      <w:r w:rsidRPr="00BF1D68">
        <w:rPr>
          <w:rFonts w:eastAsia="Calibri"/>
        </w:rPr>
        <w:t xml:space="preserve">В соответствии со ст.184.1 БК РФ </w:t>
      </w:r>
      <w:r w:rsidRPr="00BF1D68">
        <w:t xml:space="preserve">Решением Думы </w:t>
      </w:r>
      <w:r>
        <w:t>Шестаковск</w:t>
      </w:r>
      <w:r w:rsidRPr="00BF1D68">
        <w:t>ого ГП от 25.12.2020 г. № 1</w:t>
      </w:r>
      <w:r>
        <w:t>0</w:t>
      </w:r>
      <w:r w:rsidR="00E710F3">
        <w:t>2</w:t>
      </w:r>
      <w:r w:rsidRPr="00BF1D68">
        <w:t xml:space="preserve"> «О бюджете </w:t>
      </w:r>
      <w:r>
        <w:t>Шестаковск</w:t>
      </w:r>
      <w:r w:rsidRPr="00BF1D68">
        <w:t xml:space="preserve">ого муниципального образования на 2021 год и на плановый период 2022 и 2023 годов» утверждены основные характеристики бюджета поселения на 2021 год: </w:t>
      </w:r>
    </w:p>
    <w:p w:rsidR="00603F8C" w:rsidRPr="00BF1D68" w:rsidRDefault="00603F8C" w:rsidP="00603F8C">
      <w:pPr>
        <w:tabs>
          <w:tab w:val="left" w:pos="7088"/>
        </w:tabs>
      </w:pPr>
      <w:r w:rsidRPr="00BF1D68">
        <w:t xml:space="preserve">- общий объем доходов в сумме </w:t>
      </w:r>
      <w:r>
        <w:t>1</w:t>
      </w:r>
      <w:r w:rsidR="005A249C">
        <w:t>1 735,7</w:t>
      </w:r>
      <w:r w:rsidRPr="00BF1D68">
        <w:rPr>
          <w:bCs/>
        </w:rPr>
        <w:t xml:space="preserve"> </w:t>
      </w:r>
      <w:r w:rsidRPr="00BF1D68">
        <w:t>тыс. рублей;</w:t>
      </w:r>
    </w:p>
    <w:p w:rsidR="00603F8C" w:rsidRPr="00BF1D68" w:rsidRDefault="00603F8C" w:rsidP="00603F8C">
      <w:pPr>
        <w:tabs>
          <w:tab w:val="left" w:pos="7088"/>
        </w:tabs>
      </w:pPr>
      <w:r w:rsidRPr="00BF1D68">
        <w:t xml:space="preserve">- общий объем расходов в сумме </w:t>
      </w:r>
      <w:r w:rsidR="005A249C">
        <w:t>11 781,0</w:t>
      </w:r>
      <w:r w:rsidRPr="00BF1D68">
        <w:t xml:space="preserve"> тыс. рублей; </w:t>
      </w:r>
    </w:p>
    <w:p w:rsidR="00603F8C" w:rsidRPr="00BF1D68" w:rsidRDefault="00603F8C" w:rsidP="00603F8C">
      <w:pPr>
        <w:tabs>
          <w:tab w:val="left" w:pos="7088"/>
        </w:tabs>
      </w:pPr>
      <w:r w:rsidRPr="00BF1D68">
        <w:t xml:space="preserve">- размер дефицита – в сумме </w:t>
      </w:r>
      <w:r w:rsidR="005A249C">
        <w:t>45,3</w:t>
      </w:r>
      <w:r w:rsidRPr="00BF1D68">
        <w:t xml:space="preserve">  тыс. рублей.</w:t>
      </w:r>
    </w:p>
    <w:p w:rsidR="00603F8C" w:rsidRPr="00BF1D68" w:rsidRDefault="00603F8C" w:rsidP="00603F8C">
      <w:pPr>
        <w:ind w:firstLine="425"/>
      </w:pPr>
      <w:r w:rsidRPr="00BF1D68">
        <w:t xml:space="preserve">В 2021 году было внесено четыре изменения в Решение Думы </w:t>
      </w:r>
      <w:r>
        <w:t>Шестаковск</w:t>
      </w:r>
      <w:r w:rsidRPr="00BF1D68">
        <w:t xml:space="preserve">ого ГП от 25.12.2020. № </w:t>
      </w:r>
      <w:r>
        <w:t>10</w:t>
      </w:r>
      <w:r w:rsidR="005A249C">
        <w:t>2</w:t>
      </w:r>
      <w:r>
        <w:t xml:space="preserve"> </w:t>
      </w:r>
      <w:r w:rsidRPr="00BF1D68">
        <w:t xml:space="preserve">«О бюджете </w:t>
      </w:r>
      <w:r>
        <w:t>Шестаковск</w:t>
      </w:r>
      <w:r w:rsidRPr="00BF1D68">
        <w:t>ого муниципального образования на 2021 год и на плановый период 2022 и 2023 г</w:t>
      </w:r>
      <w:r w:rsidR="005A249C">
        <w:t>одов» (в редакции Решений от 17.02</w:t>
      </w:r>
      <w:r w:rsidRPr="00BF1D68">
        <w:t>.2021г. №</w:t>
      </w:r>
      <w:r w:rsidR="005A249C">
        <w:t xml:space="preserve"> 111</w:t>
      </w:r>
      <w:r w:rsidRPr="00BF1D68">
        <w:t xml:space="preserve">, от </w:t>
      </w:r>
      <w:r>
        <w:t>30.06</w:t>
      </w:r>
      <w:r w:rsidRPr="00BF1D68">
        <w:t xml:space="preserve">.2021г. № </w:t>
      </w:r>
      <w:r w:rsidR="005A249C">
        <w:t>13</w:t>
      </w:r>
      <w:r>
        <w:t>7</w:t>
      </w:r>
      <w:r w:rsidRPr="00BF1D68">
        <w:t>, от 2</w:t>
      </w:r>
      <w:r w:rsidR="005A249C">
        <w:t>7</w:t>
      </w:r>
      <w:r w:rsidRPr="00BF1D68">
        <w:t xml:space="preserve">.10.2021г. № </w:t>
      </w:r>
      <w:r w:rsidR="005A249C">
        <w:t>142</w:t>
      </w:r>
      <w:r>
        <w:t xml:space="preserve"> от 2</w:t>
      </w:r>
      <w:r w:rsidR="005A249C">
        <w:t>3</w:t>
      </w:r>
      <w:r w:rsidRPr="00BF1D68">
        <w:t xml:space="preserve">.12.2021г. № </w:t>
      </w:r>
      <w:r w:rsidR="005A249C">
        <w:t>146</w:t>
      </w:r>
      <w:r w:rsidRPr="00BF1D68">
        <w:t>), в результате которых первоначальные характеристики бюджета значительно изменились и составили:</w:t>
      </w:r>
    </w:p>
    <w:p w:rsidR="00603F8C" w:rsidRPr="00BF1D68" w:rsidRDefault="00603F8C" w:rsidP="00603F8C">
      <w:r w:rsidRPr="00BF1D68">
        <w:t xml:space="preserve">- общий объем доходов в сумме </w:t>
      </w:r>
      <w:r w:rsidR="005A249C">
        <w:t>19 626,0</w:t>
      </w:r>
      <w:r>
        <w:t xml:space="preserve"> </w:t>
      </w:r>
      <w:r w:rsidRPr="00BF1D68">
        <w:t xml:space="preserve">тыс. рублей; </w:t>
      </w:r>
    </w:p>
    <w:p w:rsidR="00603F8C" w:rsidRPr="00BF1D68" w:rsidRDefault="00603F8C" w:rsidP="00603F8C">
      <w:r w:rsidRPr="00BF1D68">
        <w:t xml:space="preserve">- общий объем расходов в сумме </w:t>
      </w:r>
      <w:r w:rsidR="005A249C">
        <w:t>20 589,5</w:t>
      </w:r>
      <w:r w:rsidRPr="00BF1D68">
        <w:t xml:space="preserve"> тыс. рублей; </w:t>
      </w:r>
    </w:p>
    <w:p w:rsidR="00603F8C" w:rsidRPr="00BF1D68" w:rsidRDefault="00603F8C" w:rsidP="00603F8C">
      <w:r w:rsidRPr="00BF1D68">
        <w:t xml:space="preserve">- размер дефицита в сумме </w:t>
      </w:r>
      <w:r w:rsidR="005A249C">
        <w:t xml:space="preserve">963,5 </w:t>
      </w:r>
      <w:r w:rsidRPr="00BF1D68">
        <w:t>тыс. рублей.</w:t>
      </w:r>
    </w:p>
    <w:p w:rsidR="00603F8C" w:rsidRPr="00BF1D68" w:rsidRDefault="00603F8C" w:rsidP="00603F8C">
      <w:pPr>
        <w:ind w:firstLine="425"/>
      </w:pPr>
      <w:r w:rsidRPr="00BF1D68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A249C">
        <w:t xml:space="preserve">918,2 </w:t>
      </w:r>
      <w:r w:rsidRPr="00BF1D68">
        <w:t xml:space="preserve">тыс. рублей. </w:t>
      </w:r>
    </w:p>
    <w:p w:rsidR="00603F8C" w:rsidRPr="00BF1D68" w:rsidRDefault="00603F8C" w:rsidP="00603F8C">
      <w:pPr>
        <w:ind w:firstLine="425"/>
      </w:pPr>
      <w:r w:rsidRPr="00BF1D68">
        <w:t xml:space="preserve">Фактические показатели исполнения бюджета </w:t>
      </w:r>
      <w:r>
        <w:t>Шестаковск</w:t>
      </w:r>
      <w:r w:rsidRPr="00BF1D68">
        <w:t>ого МО за 2021 год согласно отчетности исполнены:</w:t>
      </w:r>
    </w:p>
    <w:p w:rsidR="00603F8C" w:rsidRPr="00BF1D68" w:rsidRDefault="00603F8C" w:rsidP="00603F8C">
      <w:r w:rsidRPr="00BF1D68">
        <w:t xml:space="preserve">- доходы на сумму </w:t>
      </w:r>
      <w:r w:rsidR="005A249C">
        <w:t>19 589,4</w:t>
      </w:r>
      <w:r w:rsidRPr="00BF1D68">
        <w:t xml:space="preserve"> тыс. рублей, или </w:t>
      </w:r>
      <w:r>
        <w:t xml:space="preserve">100 </w:t>
      </w:r>
      <w:r w:rsidRPr="00BF1D68">
        <w:t>% от утвержденных плановых назначений (</w:t>
      </w:r>
      <w:r w:rsidR="005A249C">
        <w:t>19 626,0</w:t>
      </w:r>
      <w:r w:rsidRPr="00BF1D68">
        <w:t xml:space="preserve"> тыс. рублей);</w:t>
      </w:r>
    </w:p>
    <w:p w:rsidR="00603F8C" w:rsidRPr="00BF1D68" w:rsidRDefault="00603F8C" w:rsidP="00603F8C">
      <w:r w:rsidRPr="00BF1D68">
        <w:t xml:space="preserve">- расходы на сумму </w:t>
      </w:r>
      <w:r w:rsidR="005A249C">
        <w:t>19 995,9</w:t>
      </w:r>
      <w:r w:rsidRPr="00BF1D68">
        <w:t xml:space="preserve"> тыс. рублей, или </w:t>
      </w:r>
      <w:r w:rsidR="005A249C">
        <w:t>97</w:t>
      </w:r>
      <w:r w:rsidRPr="00BF1D68">
        <w:t xml:space="preserve"> % от утвержденных плановых назначений (</w:t>
      </w:r>
      <w:r w:rsidR="005A249C">
        <w:t>20 589,5</w:t>
      </w:r>
      <w:r w:rsidRPr="00BF1D68">
        <w:t xml:space="preserve"> тыс. рублей).</w:t>
      </w:r>
    </w:p>
    <w:p w:rsidR="00603F8C" w:rsidRPr="00BF1D68" w:rsidRDefault="00603F8C" w:rsidP="00603F8C">
      <w:r w:rsidRPr="00BF1D68">
        <w:t xml:space="preserve">       </w:t>
      </w:r>
      <w:r>
        <w:t>Де</w:t>
      </w:r>
      <w:r w:rsidRPr="00BF1D68">
        <w:t xml:space="preserve">фицит составил в сумме </w:t>
      </w:r>
      <w:r w:rsidR="00A622D2">
        <w:t>406,5</w:t>
      </w:r>
      <w:r w:rsidRPr="00BF1D68">
        <w:t xml:space="preserve"> тыс. рублей. </w:t>
      </w:r>
    </w:p>
    <w:p w:rsidR="00603F8C" w:rsidRPr="00BF1D68" w:rsidRDefault="00603F8C" w:rsidP="00603F8C">
      <w:pPr>
        <w:ind w:firstLine="425"/>
      </w:pPr>
      <w:r w:rsidRPr="00BF1D68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Шестаковск</w:t>
      </w:r>
      <w:r w:rsidRPr="00BF1D68">
        <w:rPr>
          <w:rFonts w:eastAsia="Calibri"/>
        </w:rPr>
        <w:t xml:space="preserve">ого ГП на 2021 год утверждена в соответствии с параметрами расходной части бюджета, Решением Думы </w:t>
      </w:r>
      <w:r>
        <w:rPr>
          <w:rFonts w:eastAsia="Calibri"/>
        </w:rPr>
        <w:t>Шестаковск</w:t>
      </w:r>
      <w:r w:rsidRPr="00BF1D68">
        <w:rPr>
          <w:rFonts w:eastAsia="Calibri"/>
        </w:rPr>
        <w:t xml:space="preserve">ого ГП от 25.12.2020 г. № </w:t>
      </w:r>
      <w:r>
        <w:rPr>
          <w:rFonts w:eastAsia="Calibri"/>
        </w:rPr>
        <w:t>10</w:t>
      </w:r>
      <w:r w:rsidR="005A249C">
        <w:rPr>
          <w:rFonts w:eastAsia="Calibri"/>
        </w:rPr>
        <w:t>2</w:t>
      </w:r>
      <w:r w:rsidRPr="00BF1D68">
        <w:rPr>
          <w:rFonts w:eastAsia="Calibri"/>
        </w:rPr>
        <w:t xml:space="preserve"> «О бюджете </w:t>
      </w:r>
      <w:r>
        <w:rPr>
          <w:rFonts w:eastAsia="Calibri"/>
        </w:rPr>
        <w:t>Шестаковск</w:t>
      </w:r>
      <w:r w:rsidRPr="00BF1D68">
        <w:rPr>
          <w:rFonts w:eastAsia="Calibri"/>
        </w:rPr>
        <w:t>ого муниципального образования на 2021 год и на плановый период 2022 и 2023 годов» (в ред. Решения Думы от 2</w:t>
      </w:r>
      <w:r w:rsidR="005A249C">
        <w:rPr>
          <w:rFonts w:eastAsia="Calibri"/>
        </w:rPr>
        <w:t>3</w:t>
      </w:r>
      <w:r w:rsidRPr="00BF1D68">
        <w:rPr>
          <w:rFonts w:eastAsia="Calibri"/>
        </w:rPr>
        <w:t>.12.2021г. №</w:t>
      </w:r>
      <w:r>
        <w:rPr>
          <w:rFonts w:eastAsia="Calibri"/>
        </w:rPr>
        <w:t>14</w:t>
      </w:r>
      <w:r w:rsidR="005A249C">
        <w:rPr>
          <w:rFonts w:eastAsia="Calibri"/>
        </w:rPr>
        <w:t>6</w:t>
      </w:r>
      <w:r w:rsidRPr="00BF1D68">
        <w:rPr>
          <w:rFonts w:eastAsia="Calibri"/>
        </w:rPr>
        <w:t>).</w:t>
      </w:r>
    </w:p>
    <w:p w:rsidR="00603F8C" w:rsidRPr="00BF1D68" w:rsidRDefault="00603F8C" w:rsidP="00603F8C">
      <w:pPr>
        <w:ind w:firstLine="425"/>
      </w:pPr>
      <w:r w:rsidRPr="00BF1D68">
        <w:t xml:space="preserve">Представленный для внешней проверки реестр расходных обязательств </w:t>
      </w:r>
      <w:r>
        <w:t>Шестаковск</w:t>
      </w:r>
      <w:r w:rsidRPr="00BF1D68">
        <w:t xml:space="preserve">ого МО соответствует нормам ст. 87 БК РФ и </w:t>
      </w:r>
      <w:r w:rsidRPr="00BF1D68">
        <w:rPr>
          <w:bCs/>
        </w:rPr>
        <w:t>утвержденным бюджетным назначениям</w:t>
      </w:r>
      <w:r w:rsidRPr="00BF1D68">
        <w:t>.</w:t>
      </w:r>
    </w:p>
    <w:p w:rsidR="00830E49" w:rsidRPr="00EB101A" w:rsidRDefault="00603F8C" w:rsidP="00830E49">
      <w:pPr>
        <w:ind w:firstLine="425"/>
        <w:rPr>
          <w:rFonts w:eastAsia="Calibri"/>
          <w:lang w:eastAsia="en-US"/>
        </w:rPr>
      </w:pPr>
      <w:r w:rsidRPr="00BF1D68">
        <w:rPr>
          <w:rFonts w:eastAsia="Calibri"/>
        </w:rPr>
        <w:t xml:space="preserve">Остаток денежных средств на 01.01.2021 г. на счете по учету средств местного бюджета составил в сумме </w:t>
      </w:r>
      <w:r w:rsidR="005A249C">
        <w:rPr>
          <w:rFonts w:eastAsia="Calibri"/>
        </w:rPr>
        <w:t>918,2</w:t>
      </w:r>
      <w:r w:rsidRPr="00BF1D68">
        <w:rPr>
          <w:rFonts w:eastAsia="Calibri"/>
        </w:rPr>
        <w:t xml:space="preserve"> тыс. рублей, а на 01.01.2022 г. – в сумме  </w:t>
      </w:r>
      <w:r w:rsidR="005A249C">
        <w:rPr>
          <w:rFonts w:eastAsia="Calibri"/>
        </w:rPr>
        <w:t>511,7</w:t>
      </w:r>
      <w:r w:rsidRPr="00BF1D68">
        <w:rPr>
          <w:rFonts w:eastAsia="Calibri"/>
        </w:rPr>
        <w:t xml:space="preserve"> тыс. рублей.</w:t>
      </w:r>
      <w:r w:rsidRPr="00BF1D68">
        <w:t xml:space="preserve"> </w:t>
      </w:r>
      <w:r w:rsidR="00830E49" w:rsidRPr="00EB101A">
        <w:rPr>
          <w:rFonts w:eastAsia="Calibri"/>
          <w:lang w:eastAsia="en-US"/>
        </w:rPr>
        <w:t xml:space="preserve">Изменение остатков средств на счетах </w:t>
      </w:r>
      <w:r w:rsidR="00830E49">
        <w:rPr>
          <w:rFonts w:eastAsia="Calibri"/>
          <w:lang w:eastAsia="en-US"/>
        </w:rPr>
        <w:t>Шестаковского</w:t>
      </w:r>
      <w:r w:rsidR="00830E49" w:rsidRPr="00EB101A">
        <w:rPr>
          <w:rFonts w:eastAsia="Calibri"/>
          <w:lang w:eastAsia="en-US"/>
        </w:rPr>
        <w:t xml:space="preserve"> ГП 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830E49" w:rsidRPr="00EB101A">
        <w:t xml:space="preserve"> </w:t>
      </w:r>
      <w:r w:rsidR="00830E49" w:rsidRPr="00EB101A">
        <w:rPr>
          <w:rFonts w:eastAsia="Calibri"/>
          <w:lang w:eastAsia="en-US"/>
        </w:rPr>
        <w:t>расхождений не выявлено.</w:t>
      </w:r>
    </w:p>
    <w:p w:rsidR="005A249C" w:rsidRDefault="00603F8C" w:rsidP="00830E49">
      <w:pPr>
        <w:ind w:firstLine="425"/>
        <w:outlineLvl w:val="2"/>
        <w:rPr>
          <w:rFonts w:eastAsia="Calibri"/>
          <w:u w:val="single"/>
        </w:rPr>
      </w:pPr>
      <w:r w:rsidRPr="00BF1D68">
        <w:t xml:space="preserve">Финансово-хозяйственная деятельность осуществляется в соответствии с бюджетной сметой. </w:t>
      </w:r>
      <w:r w:rsidRPr="00BF1D68">
        <w:rPr>
          <w:bCs/>
        </w:rPr>
        <w:t xml:space="preserve">Постановлением администрации </w:t>
      </w:r>
      <w:r>
        <w:rPr>
          <w:bCs/>
        </w:rPr>
        <w:t>Шестаковск</w:t>
      </w:r>
      <w:r w:rsidRPr="00BF1D68">
        <w:rPr>
          <w:bCs/>
        </w:rPr>
        <w:t xml:space="preserve">ого ГП от </w:t>
      </w:r>
      <w:r w:rsidR="005A249C">
        <w:rPr>
          <w:bCs/>
        </w:rPr>
        <w:t>19</w:t>
      </w:r>
      <w:r w:rsidRPr="00BF1D68">
        <w:rPr>
          <w:bCs/>
        </w:rPr>
        <w:t>.</w:t>
      </w:r>
      <w:r w:rsidR="005A249C">
        <w:rPr>
          <w:bCs/>
        </w:rPr>
        <w:t>03</w:t>
      </w:r>
      <w:r w:rsidRPr="00BF1D68">
        <w:rPr>
          <w:bCs/>
        </w:rPr>
        <w:t>.201</w:t>
      </w:r>
      <w:r w:rsidR="005A249C">
        <w:rPr>
          <w:bCs/>
        </w:rPr>
        <w:t>8</w:t>
      </w:r>
      <w:r w:rsidRPr="00BF1D68">
        <w:rPr>
          <w:bCs/>
        </w:rPr>
        <w:t xml:space="preserve">г. № </w:t>
      </w:r>
      <w:r w:rsidR="005A249C">
        <w:rPr>
          <w:bCs/>
        </w:rPr>
        <w:t>1</w:t>
      </w:r>
      <w:r w:rsidRPr="00BF1D68">
        <w:rPr>
          <w:bCs/>
        </w:rPr>
        <w:t>5</w:t>
      </w:r>
      <w:r w:rsidR="005A249C">
        <w:rPr>
          <w:bCs/>
        </w:rPr>
        <w:t>/1</w:t>
      </w:r>
      <w:r w:rsidRPr="00BF1D68">
        <w:rPr>
          <w:bCs/>
        </w:rPr>
        <w:t xml:space="preserve"> </w:t>
      </w:r>
      <w:r w:rsidRPr="00BF1D68">
        <w:rPr>
          <w:bCs/>
        </w:rPr>
        <w:lastRenderedPageBreak/>
        <w:t>утвержден Порядок составления, утверж</w:t>
      </w:r>
      <w:r w:rsidR="005A249C">
        <w:rPr>
          <w:bCs/>
        </w:rPr>
        <w:t xml:space="preserve">дения и ведения бюджетных смет </w:t>
      </w:r>
      <w:r w:rsidR="002270A6">
        <w:rPr>
          <w:bCs/>
        </w:rPr>
        <w:t xml:space="preserve">казенных учреждений </w:t>
      </w:r>
      <w:r w:rsidR="005A249C">
        <w:rPr>
          <w:bCs/>
        </w:rPr>
        <w:t xml:space="preserve">и смет органов местного самоуправления </w:t>
      </w:r>
      <w:r>
        <w:rPr>
          <w:bCs/>
        </w:rPr>
        <w:t>Шестаковск</w:t>
      </w:r>
      <w:r w:rsidRPr="00BF1D68">
        <w:rPr>
          <w:bCs/>
        </w:rPr>
        <w:t>о</w:t>
      </w:r>
      <w:r w:rsidR="005A249C">
        <w:rPr>
          <w:bCs/>
        </w:rPr>
        <w:t>го</w:t>
      </w:r>
      <w:r w:rsidRPr="00BF1D68">
        <w:rPr>
          <w:bCs/>
        </w:rPr>
        <w:t xml:space="preserve"> городско</w:t>
      </w:r>
      <w:r w:rsidR="005A249C">
        <w:rPr>
          <w:bCs/>
        </w:rPr>
        <w:t>го</w:t>
      </w:r>
      <w:r w:rsidRPr="00BF1D68">
        <w:rPr>
          <w:bCs/>
        </w:rPr>
        <w:t xml:space="preserve"> поселени</w:t>
      </w:r>
      <w:r w:rsidR="005A249C">
        <w:rPr>
          <w:bCs/>
        </w:rPr>
        <w:t>я Нижнеилимского района</w:t>
      </w:r>
      <w:r w:rsidRPr="00BF1D68">
        <w:rPr>
          <w:bCs/>
        </w:rPr>
        <w:t xml:space="preserve">. </w:t>
      </w:r>
      <w:r w:rsidR="005A249C" w:rsidRPr="00F57575">
        <w:rPr>
          <w:bCs/>
        </w:rPr>
        <w:t xml:space="preserve">Настоящий Порядок составления, утверждения и ведения бюджетных смет </w:t>
      </w:r>
      <w:r w:rsidR="005A249C">
        <w:rPr>
          <w:bCs/>
        </w:rPr>
        <w:t xml:space="preserve">не </w:t>
      </w:r>
      <w:r w:rsidR="005A249C" w:rsidRPr="00F57575">
        <w:rPr>
          <w:bCs/>
        </w:rPr>
        <w:t>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  <w:r w:rsidR="005A249C">
        <w:rPr>
          <w:bCs/>
        </w:rPr>
        <w:t xml:space="preserve"> </w:t>
      </w:r>
      <w:r w:rsidR="005A249C" w:rsidRPr="003E030D">
        <w:rPr>
          <w:bCs/>
          <w:u w:val="single"/>
        </w:rPr>
        <w:t xml:space="preserve">КСП района отмечает, что  преамбуле Постановления </w:t>
      </w:r>
      <w:r w:rsidR="005A249C" w:rsidRPr="005A249C">
        <w:rPr>
          <w:bCs/>
          <w:u w:val="single"/>
        </w:rPr>
        <w:t xml:space="preserve">от 19.03.2018г. № 15/1 имеется ссылка, которая утратила свою силу (Приказ Минфина России от 30.09.2016 г. № 168-н </w:t>
      </w:r>
      <w:r w:rsidR="005A249C" w:rsidRPr="005A249C">
        <w:rPr>
          <w:rFonts w:eastAsia="Calibri"/>
          <w:u w:val="single"/>
        </w:rPr>
        <w:t>"О внесении</w:t>
      </w:r>
      <w:r w:rsidR="005A249C" w:rsidRPr="003E030D">
        <w:rPr>
          <w:rFonts w:eastAsia="Calibri"/>
          <w:u w:val="single"/>
        </w:rPr>
        <w:t xml:space="preserve"> изменений в Общие требования к порядку составления, утверждения и ведения бюджетной сметы казенного учреждения, утвержденные приказом Министерства финансов Российской Федерации от 20 ноября 2007 г. N 112н"</w:t>
      </w:r>
      <w:r w:rsidR="005A249C">
        <w:rPr>
          <w:rFonts w:eastAsia="Calibri"/>
          <w:u w:val="single"/>
        </w:rPr>
        <w:t>).</w:t>
      </w:r>
    </w:p>
    <w:p w:rsidR="00603F8C" w:rsidRPr="00BF1D68" w:rsidRDefault="00603F8C" w:rsidP="005A249C">
      <w:pPr>
        <w:ind w:firstLine="425"/>
      </w:pPr>
      <w:r w:rsidRPr="00BF1D68">
        <w:t xml:space="preserve">Бюджетная смета </w:t>
      </w:r>
      <w:bookmarkStart w:id="12" w:name="_Hlk37750284"/>
      <w:r w:rsidRPr="00BF1D68">
        <w:t xml:space="preserve">на 2021 год и на плановый период 2022 и 2023 годов </w:t>
      </w:r>
      <w:bookmarkEnd w:id="12"/>
      <w:r w:rsidRPr="00BF1D68">
        <w:t xml:space="preserve">администрации </w:t>
      </w:r>
      <w:r>
        <w:t>Шестаковск</w:t>
      </w:r>
      <w:r w:rsidRPr="00BF1D68">
        <w:t xml:space="preserve">ого ГП от </w:t>
      </w:r>
      <w:r>
        <w:t>25.12.2020</w:t>
      </w:r>
      <w:r w:rsidRPr="00BF1D68">
        <w:t xml:space="preserve">г. утверждена главой </w:t>
      </w:r>
      <w:r>
        <w:t>Шестаковск</w:t>
      </w:r>
      <w:r w:rsidRPr="00BF1D68">
        <w:t xml:space="preserve">ого ГП в объеме </w:t>
      </w:r>
      <w:r w:rsidR="00C10B21">
        <w:t xml:space="preserve">9 235,3 </w:t>
      </w:r>
      <w:r w:rsidRPr="00BF1D68">
        <w:t>тыс. рублей.</w:t>
      </w:r>
    </w:p>
    <w:p w:rsidR="00603F8C" w:rsidRPr="00BF1D68" w:rsidRDefault="00603F8C" w:rsidP="00603F8C">
      <w:pPr>
        <w:outlineLvl w:val="2"/>
      </w:pPr>
      <w:r w:rsidRPr="00BF1D68">
        <w:rPr>
          <w:color w:val="FF0000"/>
        </w:rPr>
        <w:t xml:space="preserve">       </w:t>
      </w:r>
      <w:r w:rsidRPr="00BF1D68">
        <w:t xml:space="preserve">В течение года в показатели бюджетной сметы на 2021 год и на плановый период 2022 и 2023 годов администрации </w:t>
      </w:r>
      <w:r>
        <w:t>Шестаковск</w:t>
      </w:r>
      <w:r w:rsidRPr="00BF1D68">
        <w:t>ого ГП были внесены изменения, в результате по состоянию на 2</w:t>
      </w:r>
      <w:r w:rsidR="005A249C">
        <w:t>3</w:t>
      </w:r>
      <w:r w:rsidRPr="00BF1D68">
        <w:t xml:space="preserve">.12.2021г. объем бюджетных назначений составил в сумме </w:t>
      </w:r>
      <w:r w:rsidR="00C10B21">
        <w:t>17 547,6</w:t>
      </w:r>
      <w:r w:rsidRPr="00BF1D68">
        <w:t xml:space="preserve"> тыс. рублей.</w:t>
      </w:r>
    </w:p>
    <w:p w:rsidR="00603F8C" w:rsidRPr="00BF1D68" w:rsidRDefault="00603F8C" w:rsidP="00603F8C">
      <w:pPr>
        <w:outlineLvl w:val="2"/>
      </w:pPr>
      <w:r w:rsidRPr="00BF1D68">
        <w:t xml:space="preserve">       Проверка правильности составления, утверждения и ведения бюджетной сметы администрации </w:t>
      </w:r>
      <w:r>
        <w:t>Шестаковск</w:t>
      </w:r>
      <w:r w:rsidRPr="00BF1D68">
        <w:t xml:space="preserve">ого ГП показала следующее: </w:t>
      </w:r>
    </w:p>
    <w:p w:rsidR="00603F8C" w:rsidRPr="00BF1D68" w:rsidRDefault="00603F8C" w:rsidP="00603F8C">
      <w:pPr>
        <w:outlineLvl w:val="2"/>
      </w:pPr>
      <w:r w:rsidRPr="00BF1D68">
        <w:t xml:space="preserve">- показатели бюджетной сметы администрации </w:t>
      </w:r>
      <w:r>
        <w:t>Шестаковск</w:t>
      </w:r>
      <w:r w:rsidRPr="00BF1D68">
        <w:t>ого ГП на 2021 год и на плановый период 2022 и 2023 годов соответствуют доведенным объемам лимитов бюджетных обязательств;</w:t>
      </w:r>
    </w:p>
    <w:p w:rsidR="00603F8C" w:rsidRPr="00BF1D68" w:rsidRDefault="00603F8C" w:rsidP="00603F8C">
      <w:pPr>
        <w:outlineLvl w:val="2"/>
      </w:pPr>
      <w:r w:rsidRPr="00BF1D68">
        <w:t xml:space="preserve">- бюджетная смета администрации </w:t>
      </w:r>
      <w:r>
        <w:t>Шестаковск</w:t>
      </w:r>
      <w:r w:rsidRPr="00BF1D68"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603F8C" w:rsidRPr="00BF1D68" w:rsidRDefault="00603F8C" w:rsidP="00603F8C">
      <w:pPr>
        <w:outlineLvl w:val="2"/>
      </w:pPr>
      <w:r w:rsidRPr="00BF1D68">
        <w:t xml:space="preserve">- форма бюджетной сметы администрации </w:t>
      </w:r>
      <w:r>
        <w:t>Шестаковск</w:t>
      </w:r>
      <w:r w:rsidRPr="00BF1D68"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603F8C" w:rsidRPr="00BF1D68" w:rsidRDefault="00603F8C" w:rsidP="00603F8C">
      <w:pPr>
        <w:outlineLvl w:val="2"/>
      </w:pPr>
      <w:r w:rsidRPr="00BF1D68">
        <w:t xml:space="preserve">-  в бюджетных сметах администрации </w:t>
      </w:r>
      <w:r>
        <w:t>Шестаковск</w:t>
      </w:r>
      <w:r w:rsidRPr="00BF1D68">
        <w:t>ого ГП отсутствует должность исполнителя;</w:t>
      </w:r>
    </w:p>
    <w:p w:rsidR="00603F8C" w:rsidRPr="00BF1D68" w:rsidRDefault="00603F8C" w:rsidP="00603F8C">
      <w:pPr>
        <w:ind w:firstLine="425"/>
        <w:rPr>
          <w:u w:val="single"/>
        </w:rPr>
      </w:pPr>
      <w:r w:rsidRPr="00BF1D68">
        <w:rPr>
          <w:u w:val="single"/>
        </w:rPr>
        <w:t xml:space="preserve">Вместе с тем следует отметить, что итоги в разрезе по разделу БК в бюджетной смете администрации </w:t>
      </w:r>
      <w:r>
        <w:rPr>
          <w:u w:val="single"/>
        </w:rPr>
        <w:t>Шестаковск</w:t>
      </w:r>
      <w:r w:rsidRPr="00BF1D68">
        <w:rPr>
          <w:u w:val="single"/>
        </w:rPr>
        <w:t>ого ГП от 25.12.202</w:t>
      </w:r>
      <w:r w:rsidR="003B4BF3">
        <w:rPr>
          <w:u w:val="single"/>
        </w:rPr>
        <w:t>0, а также бюджетная смета от 23</w:t>
      </w:r>
      <w:r w:rsidRPr="00BF1D68">
        <w:rPr>
          <w:u w:val="single"/>
        </w:rPr>
        <w:t>.12.2021 года не соответствуют показателям в Уведомлениях о лимитах бюджетных обязательств на 2021 год и на плановый период 2022 и 2023 годов, утвер</w:t>
      </w:r>
      <w:r>
        <w:rPr>
          <w:u w:val="single"/>
        </w:rPr>
        <w:t>жденными от 2</w:t>
      </w:r>
      <w:r w:rsidR="003B4BF3">
        <w:rPr>
          <w:u w:val="single"/>
        </w:rPr>
        <w:t>5</w:t>
      </w:r>
      <w:r>
        <w:rPr>
          <w:u w:val="single"/>
        </w:rPr>
        <w:t>.12.2020 года и 2</w:t>
      </w:r>
      <w:r w:rsidR="003B4BF3">
        <w:rPr>
          <w:u w:val="single"/>
        </w:rPr>
        <w:t>3</w:t>
      </w:r>
      <w:r w:rsidRPr="00BF1D68">
        <w:rPr>
          <w:u w:val="single"/>
        </w:rPr>
        <w:t>.12.2021 года.</w:t>
      </w:r>
    </w:p>
    <w:p w:rsidR="00603F8C" w:rsidRPr="00BF1D68" w:rsidRDefault="00603F8C" w:rsidP="00603F8C">
      <w:pPr>
        <w:outlineLvl w:val="2"/>
      </w:pPr>
    </w:p>
    <w:p w:rsidR="00603F8C" w:rsidRPr="00BF1D68" w:rsidRDefault="00603F8C" w:rsidP="00603F8C">
      <w:pPr>
        <w:outlineLvl w:val="2"/>
      </w:pPr>
    </w:p>
    <w:p w:rsidR="00603F8C" w:rsidRPr="00BF1D68" w:rsidRDefault="00603F8C" w:rsidP="00603F8C">
      <w:pPr>
        <w:jc w:val="center"/>
        <w:outlineLvl w:val="2"/>
        <w:rPr>
          <w:b/>
          <w:bCs/>
        </w:rPr>
      </w:pPr>
      <w:r w:rsidRPr="00BF1D68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Шестаковск</w:t>
      </w:r>
      <w:r w:rsidRPr="00BF1D68">
        <w:rPr>
          <w:b/>
        </w:rPr>
        <w:t>ого</w:t>
      </w:r>
      <w:r w:rsidRPr="00BF1D68">
        <w:rPr>
          <w:b/>
          <w:bCs/>
        </w:rPr>
        <w:t xml:space="preserve"> ГП</w:t>
      </w:r>
    </w:p>
    <w:p w:rsidR="00603F8C" w:rsidRPr="00BF1D68" w:rsidRDefault="00603F8C" w:rsidP="00603F8C">
      <w:pPr>
        <w:tabs>
          <w:tab w:val="left" w:pos="1589"/>
        </w:tabs>
        <w:rPr>
          <w:b/>
          <w:bCs/>
        </w:rPr>
      </w:pPr>
    </w:p>
    <w:p w:rsidR="00603F8C" w:rsidRPr="00BF1D68" w:rsidRDefault="00603F8C" w:rsidP="00603F8C">
      <w:pPr>
        <w:tabs>
          <w:tab w:val="left" w:pos="1589"/>
        </w:tabs>
        <w:ind w:firstLine="425"/>
      </w:pPr>
      <w:r w:rsidRPr="00BF1D68">
        <w:t xml:space="preserve">Доходы бюджета </w:t>
      </w:r>
      <w:r>
        <w:t>Шестаковск</w:t>
      </w:r>
      <w:r w:rsidRPr="00BF1D68">
        <w:t xml:space="preserve">ого ГП за 2021 год составили в сумме </w:t>
      </w:r>
      <w:r w:rsidR="004931D8">
        <w:t>19 589,4</w:t>
      </w:r>
      <w:r>
        <w:t xml:space="preserve"> тыс. рублей, или 100 </w:t>
      </w:r>
      <w:r w:rsidRPr="00BF1D68">
        <w:t xml:space="preserve">% от плановых показателей. Анализ изменений доходной части бюджета </w:t>
      </w:r>
      <w:r>
        <w:t>Шестаковск</w:t>
      </w:r>
      <w:r w:rsidRPr="00BF1D68">
        <w:t>ого ГП по видам доходов бюджетной системы представлен в таблице.</w:t>
      </w:r>
    </w:p>
    <w:p w:rsidR="00603F8C" w:rsidRPr="00BF1D68" w:rsidRDefault="00603F8C" w:rsidP="00603F8C">
      <w:pPr>
        <w:tabs>
          <w:tab w:val="left" w:pos="1589"/>
        </w:tabs>
      </w:pPr>
    </w:p>
    <w:p w:rsidR="00603F8C" w:rsidRDefault="00603F8C" w:rsidP="00603F8C">
      <w:pPr>
        <w:tabs>
          <w:tab w:val="left" w:pos="1589"/>
        </w:tabs>
        <w:rPr>
          <w:i/>
        </w:rPr>
      </w:pPr>
      <w:r w:rsidRPr="00BF1D68">
        <w:rPr>
          <w:i/>
        </w:rPr>
        <w:t>Анализ доходной части бюджета за 2021 год в сравнении с показателями 2020 года</w:t>
      </w:r>
    </w:p>
    <w:p w:rsidR="00A30431" w:rsidRPr="00A30431" w:rsidRDefault="00A30431" w:rsidP="00A30431">
      <w:pPr>
        <w:tabs>
          <w:tab w:val="left" w:pos="1589"/>
        </w:tabs>
        <w:jc w:val="right"/>
      </w:pPr>
      <w:r w:rsidRPr="00BF1D68">
        <w:t>тыс. рублей</w:t>
      </w:r>
    </w:p>
    <w:tbl>
      <w:tblPr>
        <w:tblpPr w:leftFromText="180" w:rightFromText="180" w:vertAnchor="text" w:horzAnchor="margin" w:tblpY="344"/>
        <w:tblW w:w="9737" w:type="dxa"/>
        <w:tblLook w:val="04A0"/>
      </w:tblPr>
      <w:tblGrid>
        <w:gridCol w:w="1820"/>
        <w:gridCol w:w="1018"/>
        <w:gridCol w:w="554"/>
        <w:gridCol w:w="885"/>
        <w:gridCol w:w="1018"/>
        <w:gridCol w:w="574"/>
        <w:gridCol w:w="981"/>
        <w:gridCol w:w="1017"/>
        <w:gridCol w:w="1017"/>
        <w:gridCol w:w="853"/>
      </w:tblGrid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sz w:val="16"/>
                <w:szCs w:val="16"/>
              </w:rPr>
            </w:pPr>
            <w:r w:rsidRPr="0008678C">
              <w:rPr>
                <w:sz w:val="16"/>
                <w:szCs w:val="16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sz w:val="16"/>
                <w:szCs w:val="16"/>
              </w:rPr>
            </w:pPr>
            <w:r w:rsidRPr="0008678C">
              <w:rPr>
                <w:sz w:val="16"/>
                <w:szCs w:val="16"/>
              </w:rPr>
              <w:t xml:space="preserve">2020 год </w:t>
            </w:r>
          </w:p>
          <w:p w:rsidR="00A30431" w:rsidRPr="0008678C" w:rsidRDefault="00A30431" w:rsidP="00A30431">
            <w:pPr>
              <w:keepNext/>
              <w:jc w:val="center"/>
              <w:rPr>
                <w:sz w:val="16"/>
                <w:szCs w:val="16"/>
              </w:rPr>
            </w:pPr>
            <w:r w:rsidRPr="0008678C">
              <w:rPr>
                <w:sz w:val="16"/>
                <w:szCs w:val="16"/>
              </w:rPr>
              <w:t>исполнение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08678C">
              <w:rPr>
                <w:i/>
                <w:sz w:val="16"/>
                <w:szCs w:val="16"/>
              </w:rPr>
              <w:t>д.</w:t>
            </w:r>
            <w:r w:rsidRPr="0008678C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sz w:val="16"/>
                <w:szCs w:val="16"/>
              </w:rPr>
            </w:pPr>
            <w:r w:rsidRPr="0008678C">
              <w:rPr>
                <w:sz w:val="16"/>
                <w:szCs w:val="16"/>
              </w:rPr>
              <w:t xml:space="preserve">2021 год </w:t>
            </w:r>
            <w:r w:rsidRPr="0008678C">
              <w:rPr>
                <w:sz w:val="16"/>
                <w:szCs w:val="16"/>
              </w:rPr>
              <w:br/>
              <w:t>план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sz w:val="16"/>
                <w:szCs w:val="16"/>
              </w:rPr>
            </w:pPr>
            <w:r w:rsidRPr="0008678C">
              <w:rPr>
                <w:sz w:val="16"/>
                <w:szCs w:val="16"/>
              </w:rPr>
              <w:t xml:space="preserve">2021 год </w:t>
            </w:r>
            <w:r w:rsidRPr="0008678C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</w:t>
            </w:r>
            <w:r w:rsidRPr="0008678C">
              <w:rPr>
                <w:i/>
                <w:sz w:val="16"/>
                <w:szCs w:val="16"/>
              </w:rPr>
              <w:t>д.</w:t>
            </w:r>
            <w:r w:rsidRPr="0008678C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8678C">
              <w:rPr>
                <w:i/>
                <w:sz w:val="16"/>
                <w:szCs w:val="16"/>
              </w:rPr>
              <w:t xml:space="preserve">% </w:t>
            </w:r>
            <w:r w:rsidRPr="0008678C">
              <w:rPr>
                <w:i/>
                <w:sz w:val="16"/>
                <w:szCs w:val="16"/>
              </w:rPr>
              <w:br/>
              <w:t xml:space="preserve">исполнения </w:t>
            </w:r>
            <w:r w:rsidRPr="0008678C">
              <w:rPr>
                <w:i/>
                <w:sz w:val="16"/>
                <w:szCs w:val="16"/>
              </w:rPr>
              <w:br/>
              <w:t>от плана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8678C">
              <w:rPr>
                <w:i/>
                <w:sz w:val="16"/>
                <w:szCs w:val="16"/>
              </w:rPr>
              <w:t xml:space="preserve">отклонение исполнения от плана </w:t>
            </w:r>
          </w:p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8678C">
              <w:rPr>
                <w:i/>
                <w:sz w:val="16"/>
                <w:szCs w:val="16"/>
              </w:rPr>
              <w:t>2021 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8678C">
              <w:rPr>
                <w:i/>
                <w:sz w:val="16"/>
                <w:szCs w:val="16"/>
              </w:rPr>
              <w:t xml:space="preserve">отклонение исполнения </w:t>
            </w:r>
          </w:p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8678C">
              <w:rPr>
                <w:i/>
                <w:sz w:val="16"/>
                <w:szCs w:val="16"/>
              </w:rPr>
              <w:t>2021 г. от 2020 г.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т</w:t>
            </w:r>
            <w:r w:rsidRPr="0008678C">
              <w:rPr>
                <w:i/>
                <w:sz w:val="16"/>
                <w:szCs w:val="16"/>
              </w:rPr>
              <w:t>емп роста, %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b/>
                <w:bCs/>
                <w:sz w:val="18"/>
                <w:szCs w:val="18"/>
              </w:rPr>
            </w:pPr>
            <w:r w:rsidRPr="0008678C">
              <w:rPr>
                <w:b/>
                <w:bCs/>
                <w:sz w:val="18"/>
                <w:szCs w:val="18"/>
              </w:rPr>
              <w:lastRenderedPageBreak/>
              <w:t>ДОХОДЫ ВСЕГО,</w:t>
            </w:r>
            <w:r w:rsidRPr="0008678C">
              <w:rPr>
                <w:b/>
                <w:bCs/>
                <w:sz w:val="18"/>
                <w:szCs w:val="18"/>
              </w:rPr>
              <w:br/>
            </w:r>
            <w:r w:rsidRPr="0008678C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13 566,5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19 626,0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19 589,4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-36,6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6022,9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144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b/>
                <w:bCs/>
                <w:sz w:val="18"/>
                <w:szCs w:val="18"/>
              </w:rPr>
            </w:pPr>
            <w:r w:rsidRPr="0008678C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2 225,0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1 977,8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1 941,2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-36,6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-283,8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87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08678C" w:rsidRDefault="00A30431" w:rsidP="00A30431">
            <w:pPr>
              <w:keepNext/>
              <w:rPr>
                <w:i/>
                <w:iCs/>
                <w:sz w:val="18"/>
                <w:szCs w:val="18"/>
              </w:rPr>
            </w:pPr>
            <w:r w:rsidRPr="0008678C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2 065,6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1 891,3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1 853,6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-37,7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-212,0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90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i/>
                <w:iCs/>
                <w:sz w:val="18"/>
                <w:szCs w:val="18"/>
              </w:rPr>
            </w:pPr>
            <w:r w:rsidRPr="0008678C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159,4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86,5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87,6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-71,8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55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b/>
                <w:bCs/>
                <w:sz w:val="18"/>
                <w:szCs w:val="18"/>
              </w:rPr>
            </w:pPr>
            <w:r w:rsidRPr="0008678C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11 341,5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84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17 648,2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AA0F24">
              <w:rPr>
                <w:b/>
                <w:bCs/>
                <w:sz w:val="18"/>
                <w:szCs w:val="18"/>
              </w:rPr>
              <w:t>17 648,2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6 3</w:t>
            </w:r>
            <w:r w:rsidRPr="00AA0F24">
              <w:rPr>
                <w:b/>
                <w:bCs/>
                <w:i/>
                <w:iCs/>
                <w:sz w:val="18"/>
                <w:szCs w:val="18"/>
              </w:rPr>
              <w:t>06,7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A0F24">
              <w:rPr>
                <w:b/>
                <w:bCs/>
                <w:i/>
                <w:iCs/>
                <w:sz w:val="18"/>
                <w:szCs w:val="18"/>
              </w:rPr>
              <w:t>156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i/>
                <w:iCs/>
                <w:sz w:val="18"/>
                <w:szCs w:val="18"/>
              </w:rPr>
            </w:pPr>
            <w:r w:rsidRPr="0008678C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160,0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164,0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164,0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103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i/>
                <w:iCs/>
                <w:sz w:val="18"/>
                <w:szCs w:val="18"/>
              </w:rPr>
            </w:pPr>
            <w:r w:rsidRPr="0008678C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11 181,5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11 884,2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11 884,2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67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702,7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106</w:t>
            </w:r>
          </w:p>
        </w:tc>
      </w:tr>
      <w:tr w:rsidR="00A30431" w:rsidRPr="0008678C" w:rsidTr="00A30431">
        <w:trPr>
          <w:trHeight w:val="236"/>
          <w:tblHeader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431" w:rsidRPr="0008678C" w:rsidRDefault="00A30431" w:rsidP="00A30431">
            <w:pPr>
              <w:keepNext/>
              <w:rPr>
                <w:i/>
                <w:iCs/>
                <w:sz w:val="18"/>
                <w:szCs w:val="18"/>
              </w:rPr>
            </w:pPr>
            <w:r w:rsidRPr="0008678C">
              <w:rPr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5 600,0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5 600,0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5600,0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431" w:rsidRPr="00AA0F24" w:rsidRDefault="00A30431" w:rsidP="00A30431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AA0F24">
              <w:rPr>
                <w:i/>
                <w:iCs/>
                <w:sz w:val="18"/>
                <w:szCs w:val="18"/>
              </w:rPr>
              <w:t>-</w:t>
            </w:r>
          </w:p>
        </w:tc>
      </w:tr>
    </w:tbl>
    <w:p w:rsidR="00603F8C" w:rsidRPr="00BF1D68" w:rsidRDefault="00603F8C" w:rsidP="00603F8C">
      <w:pPr>
        <w:tabs>
          <w:tab w:val="left" w:pos="1589"/>
        </w:tabs>
      </w:pP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>В сравнении с 2020 годом (</w:t>
      </w:r>
      <w:r w:rsidR="00A30431">
        <w:rPr>
          <w:bCs/>
        </w:rPr>
        <w:t>2 225,0</w:t>
      </w:r>
      <w:r w:rsidRPr="00BF1D68">
        <w:rPr>
          <w:bCs/>
        </w:rPr>
        <w:t xml:space="preserve"> тыс. рублей) собственные доходы (налоговые и неналоговые поступления) бюджета </w:t>
      </w:r>
      <w:r>
        <w:rPr>
          <w:bCs/>
        </w:rPr>
        <w:t>Шестаковск</w:t>
      </w:r>
      <w:r w:rsidRPr="00BF1D68">
        <w:rPr>
          <w:bCs/>
        </w:rPr>
        <w:t xml:space="preserve">ого ГП за 2021 год </w:t>
      </w:r>
      <w:r w:rsidR="00A30431">
        <w:rPr>
          <w:bCs/>
        </w:rPr>
        <w:t>снизились</w:t>
      </w:r>
      <w:r w:rsidRPr="00BF1D68">
        <w:rPr>
          <w:bCs/>
        </w:rPr>
        <w:t xml:space="preserve"> на </w:t>
      </w:r>
      <w:r w:rsidR="00A30431">
        <w:rPr>
          <w:bCs/>
        </w:rPr>
        <w:t>283,7</w:t>
      </w:r>
      <w:r w:rsidRPr="00BF1D68">
        <w:rPr>
          <w:bCs/>
        </w:rPr>
        <w:t xml:space="preserve"> тыс. рублей и составили в сумме </w:t>
      </w:r>
      <w:r w:rsidR="00A30431">
        <w:rPr>
          <w:bCs/>
        </w:rPr>
        <w:t>1 941,3</w:t>
      </w:r>
      <w:r w:rsidRPr="00BF1D68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A30431">
        <w:rPr>
          <w:bCs/>
        </w:rPr>
        <w:t>11 341,5</w:t>
      </w:r>
      <w:r w:rsidRPr="00BF1D68">
        <w:rPr>
          <w:bCs/>
        </w:rPr>
        <w:t xml:space="preserve"> тыс. рублей – 2020 год) увеличились на </w:t>
      </w:r>
      <w:r w:rsidR="00A63293">
        <w:rPr>
          <w:bCs/>
        </w:rPr>
        <w:t>6 306,7</w:t>
      </w:r>
      <w:r w:rsidRPr="00BF1D68">
        <w:rPr>
          <w:bCs/>
        </w:rPr>
        <w:t xml:space="preserve"> тыс. рублей  и составили в 2021 году в сумме </w:t>
      </w:r>
      <w:r w:rsidR="00A30431">
        <w:rPr>
          <w:bCs/>
        </w:rPr>
        <w:t xml:space="preserve">17 648,2 </w:t>
      </w:r>
      <w:r w:rsidRPr="00BF1D68">
        <w:rPr>
          <w:bCs/>
        </w:rPr>
        <w:t>тыс. рублей.</w:t>
      </w:r>
    </w:p>
    <w:p w:rsidR="00603F8C" w:rsidRPr="00BF1D68" w:rsidRDefault="00603F8C" w:rsidP="00603F8C">
      <w:pPr>
        <w:ind w:firstLine="425"/>
        <w:rPr>
          <w:bCs/>
          <w:color w:val="FF0000"/>
        </w:rPr>
      </w:pPr>
      <w:r w:rsidRPr="00BF1D68">
        <w:rPr>
          <w:bCs/>
        </w:rPr>
        <w:t>Анализ доходной части бюджета поселения показал, что в 2021 году по сравнению с предыдущим 2020 годом (</w:t>
      </w:r>
      <w:r>
        <w:rPr>
          <w:bCs/>
        </w:rPr>
        <w:t>1</w:t>
      </w:r>
      <w:r w:rsidR="00A63293">
        <w:rPr>
          <w:bCs/>
        </w:rPr>
        <w:t>6</w:t>
      </w:r>
      <w:r w:rsidRPr="00BF1D68">
        <w:rPr>
          <w:bCs/>
        </w:rPr>
        <w:t xml:space="preserve"> %) доля собственных доходов в общем объеме доходов бюджета поселения </w:t>
      </w:r>
      <w:r w:rsidR="00A63293">
        <w:rPr>
          <w:bCs/>
        </w:rPr>
        <w:t>снизилась</w:t>
      </w:r>
      <w:r w:rsidRPr="00BF1D68">
        <w:rPr>
          <w:bCs/>
        </w:rPr>
        <w:t xml:space="preserve"> и составила </w:t>
      </w:r>
      <w:r>
        <w:rPr>
          <w:bCs/>
        </w:rPr>
        <w:t>1</w:t>
      </w:r>
      <w:r w:rsidR="00A63293">
        <w:rPr>
          <w:bCs/>
        </w:rPr>
        <w:t>0</w:t>
      </w:r>
      <w:r w:rsidRPr="00BF1D68">
        <w:rPr>
          <w:bCs/>
        </w:rPr>
        <w:t xml:space="preserve"> %. Основным источником доходов бюджета поселения в 2021 году стали безвозмездные поступления – </w:t>
      </w:r>
      <w:r w:rsidR="00A63293">
        <w:rPr>
          <w:bCs/>
        </w:rPr>
        <w:t>90</w:t>
      </w:r>
      <w:r w:rsidRPr="00BF1D68">
        <w:rPr>
          <w:bCs/>
        </w:rPr>
        <w:t>%, которые в 2020 году составляли 8</w:t>
      </w:r>
      <w:r w:rsidR="00A63293">
        <w:rPr>
          <w:bCs/>
        </w:rPr>
        <w:t xml:space="preserve">4 </w:t>
      </w:r>
      <w:r w:rsidRPr="00BF1D68">
        <w:rPr>
          <w:bCs/>
        </w:rPr>
        <w:t>%.</w:t>
      </w:r>
    </w:p>
    <w:p w:rsidR="00603F8C" w:rsidRPr="00BF1D68" w:rsidRDefault="00603F8C" w:rsidP="00603F8C">
      <w:pPr>
        <w:jc w:val="center"/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Налоговые и неналоговые доходы</w:t>
      </w:r>
    </w:p>
    <w:p w:rsidR="00603F8C" w:rsidRPr="00BF1D68" w:rsidRDefault="00603F8C" w:rsidP="00603F8C">
      <w:pPr>
        <w:jc w:val="center"/>
        <w:rPr>
          <w:b/>
          <w:bCs/>
        </w:rPr>
      </w:pPr>
    </w:p>
    <w:p w:rsidR="00603F8C" w:rsidRPr="00BF1D68" w:rsidRDefault="00603F8C" w:rsidP="00603F8C">
      <w:pPr>
        <w:ind w:firstLine="425"/>
        <w:rPr>
          <w:b/>
          <w:bCs/>
        </w:rPr>
      </w:pPr>
      <w:r w:rsidRPr="00BF1D68">
        <w:t xml:space="preserve">Объем поступлений по налоговым и неналоговым доходам за 2021 год составил </w:t>
      </w:r>
      <w:r w:rsidR="00A622D2">
        <w:rPr>
          <w:b/>
        </w:rPr>
        <w:t>1 941,2</w:t>
      </w:r>
      <w:r w:rsidRPr="00BF1D68">
        <w:t xml:space="preserve"> </w:t>
      </w:r>
      <w:r w:rsidRPr="00BF1D68">
        <w:rPr>
          <w:b/>
        </w:rPr>
        <w:t xml:space="preserve">тыс. рублей, </w:t>
      </w:r>
      <w:r w:rsidRPr="00BF1D68">
        <w:t xml:space="preserve">или </w:t>
      </w:r>
      <w:r w:rsidR="00A622D2">
        <w:rPr>
          <w:b/>
        </w:rPr>
        <w:t>98</w:t>
      </w:r>
      <w:r>
        <w:rPr>
          <w:b/>
        </w:rPr>
        <w:t xml:space="preserve"> </w:t>
      </w:r>
      <w:r w:rsidRPr="00BF1D68">
        <w:rPr>
          <w:b/>
        </w:rPr>
        <w:t>%</w:t>
      </w:r>
      <w:r w:rsidRPr="00BF1D68">
        <w:t xml:space="preserve"> от уточненного плана (</w:t>
      </w:r>
      <w:r w:rsidR="00A622D2">
        <w:rPr>
          <w:b/>
        </w:rPr>
        <w:t>1 977,8</w:t>
      </w:r>
      <w:r w:rsidRPr="00BF1D68">
        <w:rPr>
          <w:b/>
        </w:rPr>
        <w:t xml:space="preserve"> тыс. рублей</w:t>
      </w:r>
      <w:r w:rsidRPr="00BF1D68">
        <w:t xml:space="preserve">), </w:t>
      </w:r>
      <w:r w:rsidR="00A622D2">
        <w:rPr>
          <w:u w:val="single"/>
        </w:rPr>
        <w:t>не</w:t>
      </w:r>
      <w:r>
        <w:rPr>
          <w:u w:val="single"/>
        </w:rPr>
        <w:t>выполнение</w:t>
      </w:r>
      <w:r w:rsidRPr="00BF1D68">
        <w:t xml:space="preserve"> составило </w:t>
      </w:r>
      <w:r w:rsidR="00A622D2">
        <w:rPr>
          <w:b/>
        </w:rPr>
        <w:t>36,6</w:t>
      </w:r>
      <w:r w:rsidRPr="00BF1D68">
        <w:t xml:space="preserve"> </w:t>
      </w:r>
      <w:r w:rsidRPr="00BF1D68">
        <w:rPr>
          <w:b/>
        </w:rPr>
        <w:t>тыс. рублей</w:t>
      </w:r>
      <w:r w:rsidRPr="00BF1D68">
        <w:t xml:space="preserve"> (</w:t>
      </w:r>
      <w:r>
        <w:rPr>
          <w:b/>
        </w:rPr>
        <w:t>2</w:t>
      </w:r>
      <w:r w:rsidRPr="00BF1D68">
        <w:rPr>
          <w:b/>
        </w:rPr>
        <w:t>%</w:t>
      </w:r>
      <w:r w:rsidRPr="00BF1D68">
        <w:t xml:space="preserve">). Удельный вес </w:t>
      </w:r>
      <w:r w:rsidRPr="00BF1D68">
        <w:rPr>
          <w:b/>
        </w:rPr>
        <w:t>налоговых и неналоговых доходов</w:t>
      </w:r>
      <w:r w:rsidRPr="00BF1D68">
        <w:t xml:space="preserve"> в общем объеме доходов бюджета поселения составил </w:t>
      </w:r>
      <w:r>
        <w:t>1</w:t>
      </w:r>
      <w:r w:rsidR="00A622D2">
        <w:t>0</w:t>
      </w:r>
      <w:r w:rsidRPr="00BF1D68">
        <w:t>%.</w:t>
      </w:r>
    </w:p>
    <w:p w:rsidR="00A622D2" w:rsidRPr="008C09CB" w:rsidRDefault="00A622D2" w:rsidP="00A622D2">
      <w:pPr>
        <w:keepNext/>
        <w:ind w:firstLine="425"/>
      </w:pPr>
      <w:r w:rsidRPr="00586A8D">
        <w:t>К первоначальному плану 2021 года (</w:t>
      </w:r>
      <w:r w:rsidRPr="00586A8D">
        <w:rPr>
          <w:b/>
        </w:rPr>
        <w:t>2 911,2 тыс. рублей</w:t>
      </w:r>
      <w:r w:rsidRPr="00586A8D">
        <w:t xml:space="preserve">) </w:t>
      </w:r>
      <w:r>
        <w:rPr>
          <w:u w:val="single"/>
        </w:rPr>
        <w:t>н</w:t>
      </w:r>
      <w:r w:rsidRPr="00586A8D">
        <w:rPr>
          <w:u w:val="single"/>
        </w:rPr>
        <w:t>евыполнение</w:t>
      </w:r>
      <w:r w:rsidRPr="00586A8D">
        <w:t xml:space="preserve"> составило </w:t>
      </w:r>
      <w:r>
        <w:rPr>
          <w:b/>
        </w:rPr>
        <w:t>178,0</w:t>
      </w:r>
      <w:r w:rsidRPr="00586A8D">
        <w:t xml:space="preserve"> </w:t>
      </w:r>
      <w:r w:rsidRPr="00586A8D">
        <w:rPr>
          <w:b/>
        </w:rPr>
        <w:t>тыс. рублей</w:t>
      </w:r>
      <w:r w:rsidRPr="00586A8D">
        <w:t xml:space="preserve"> </w:t>
      </w:r>
      <w:r w:rsidRPr="008C09CB">
        <w:t>(</w:t>
      </w:r>
      <w:r>
        <w:rPr>
          <w:b/>
        </w:rPr>
        <w:t>8</w:t>
      </w:r>
      <w:r w:rsidRPr="008C09CB">
        <w:rPr>
          <w:b/>
        </w:rPr>
        <w:t>%</w:t>
      </w:r>
      <w:r w:rsidRPr="008C09CB">
        <w:t>).</w:t>
      </w:r>
    </w:p>
    <w:p w:rsidR="00A622D2" w:rsidRPr="002F783E" w:rsidRDefault="00A622D2" w:rsidP="00A622D2">
      <w:pPr>
        <w:keepNext/>
        <w:ind w:firstLine="425"/>
      </w:pPr>
      <w:r w:rsidRPr="008C09CB">
        <w:t xml:space="preserve">К </w:t>
      </w:r>
      <w:r w:rsidRPr="002F783E">
        <w:t>исполнению 2020 года (</w:t>
      </w:r>
      <w:r w:rsidRPr="002F783E">
        <w:rPr>
          <w:b/>
        </w:rPr>
        <w:t>2</w:t>
      </w:r>
      <w:r>
        <w:rPr>
          <w:b/>
        </w:rPr>
        <w:t> 225,0</w:t>
      </w:r>
      <w:r w:rsidRPr="002F783E">
        <w:t xml:space="preserve"> </w:t>
      </w:r>
      <w:r w:rsidRPr="002F783E">
        <w:rPr>
          <w:b/>
          <w:snapToGrid w:val="0"/>
        </w:rPr>
        <w:t>тыс. рублей</w:t>
      </w:r>
      <w:r w:rsidRPr="002F783E">
        <w:rPr>
          <w:snapToGrid w:val="0"/>
        </w:rPr>
        <w:t>)</w:t>
      </w:r>
      <w:r w:rsidRPr="002F783E">
        <w:t xml:space="preserve"> </w:t>
      </w:r>
      <w:r>
        <w:rPr>
          <w:u w:val="single"/>
        </w:rPr>
        <w:t>снижение</w:t>
      </w:r>
      <w:r w:rsidRPr="002F783E">
        <w:t xml:space="preserve"> составил</w:t>
      </w:r>
      <w:r>
        <w:t>о</w:t>
      </w:r>
      <w:r w:rsidRPr="002F783E">
        <w:t xml:space="preserve"> </w:t>
      </w:r>
      <w:r>
        <w:rPr>
          <w:b/>
        </w:rPr>
        <w:t>283,8</w:t>
      </w:r>
      <w:r w:rsidRPr="002F783E">
        <w:t xml:space="preserve"> </w:t>
      </w:r>
      <w:r w:rsidRPr="002F783E">
        <w:rPr>
          <w:b/>
        </w:rPr>
        <w:t>тыс. рублей</w:t>
      </w:r>
      <w:r w:rsidRPr="002F783E">
        <w:t xml:space="preserve"> (</w:t>
      </w:r>
      <w:r>
        <w:rPr>
          <w:b/>
        </w:rPr>
        <w:t>1</w:t>
      </w:r>
      <w:r w:rsidRPr="002F783E">
        <w:rPr>
          <w:b/>
        </w:rPr>
        <w:t>3%</w:t>
      </w:r>
      <w:r w:rsidRPr="002F783E">
        <w:t>).</w:t>
      </w:r>
    </w:p>
    <w:p w:rsidR="00603F8C" w:rsidRPr="00BF1D68" w:rsidRDefault="00603F8C" w:rsidP="00603F8C">
      <w:pPr>
        <w:ind w:firstLine="425"/>
        <w:rPr>
          <w:b/>
          <w:bCs/>
        </w:rPr>
      </w:pPr>
      <w:r w:rsidRPr="00BF1D68">
        <w:rPr>
          <w:b/>
          <w:spacing w:val="-1"/>
        </w:rPr>
        <w:t>Налоговые доходы</w:t>
      </w:r>
      <w:r w:rsidRPr="00BF1D68">
        <w:rPr>
          <w:spacing w:val="-1"/>
        </w:rPr>
        <w:t xml:space="preserve"> представлены в бюджете поселения следующими доходами:</w:t>
      </w:r>
    </w:p>
    <w:p w:rsidR="00603F8C" w:rsidRPr="00BF1D68" w:rsidRDefault="00603F8C" w:rsidP="00603F8C">
      <w:r w:rsidRPr="00BF1D68">
        <w:rPr>
          <w:spacing w:val="-1"/>
        </w:rPr>
        <w:t xml:space="preserve">- налог на доходы физических лиц </w:t>
      </w:r>
      <w:r w:rsidR="00665FCB">
        <w:t>-</w:t>
      </w:r>
      <w:r w:rsidRPr="00BF1D68">
        <w:t xml:space="preserve"> </w:t>
      </w:r>
      <w:r w:rsidR="00A622D2">
        <w:rPr>
          <w:b/>
        </w:rPr>
        <w:t>644,9</w:t>
      </w:r>
      <w:r w:rsidRPr="00BF1D68">
        <w:t xml:space="preserve"> </w:t>
      </w:r>
      <w:r w:rsidRPr="00BF1D68">
        <w:rPr>
          <w:b/>
        </w:rPr>
        <w:t>тыс. рублей</w:t>
      </w:r>
      <w:r w:rsidRPr="00BF1D68">
        <w:t xml:space="preserve"> или </w:t>
      </w:r>
      <w:r w:rsidRPr="00BF1D68">
        <w:rPr>
          <w:b/>
        </w:rPr>
        <w:t>9</w:t>
      </w:r>
      <w:r>
        <w:rPr>
          <w:b/>
        </w:rPr>
        <w:t xml:space="preserve">7 </w:t>
      </w:r>
      <w:r w:rsidRPr="00BF1D68">
        <w:rPr>
          <w:b/>
        </w:rPr>
        <w:t>%</w:t>
      </w:r>
      <w:r w:rsidRPr="00BF1D68">
        <w:t xml:space="preserve"> от уточненного плана (</w:t>
      </w:r>
      <w:r w:rsidR="00A622D2">
        <w:rPr>
          <w:b/>
        </w:rPr>
        <w:t>667,4</w:t>
      </w:r>
      <w:r w:rsidRPr="00BF1D68">
        <w:t xml:space="preserve"> </w:t>
      </w:r>
      <w:r w:rsidRPr="00BF1D68">
        <w:rPr>
          <w:b/>
        </w:rPr>
        <w:t>тыс. рублей</w:t>
      </w:r>
      <w:r w:rsidRPr="00BF1D68">
        <w:t xml:space="preserve">), </w:t>
      </w:r>
      <w:r w:rsidRPr="00BF1D68">
        <w:rPr>
          <w:u w:val="single"/>
        </w:rPr>
        <w:t>невыполнение</w:t>
      </w:r>
      <w:r w:rsidRPr="00BF1D68">
        <w:t xml:space="preserve"> составило</w:t>
      </w:r>
      <w:r w:rsidRPr="00BF1D68">
        <w:rPr>
          <w:b/>
        </w:rPr>
        <w:t xml:space="preserve"> </w:t>
      </w:r>
      <w:r w:rsidR="00A622D2">
        <w:rPr>
          <w:b/>
        </w:rPr>
        <w:t>22,5</w:t>
      </w:r>
      <w:r w:rsidRPr="00BF1D68">
        <w:rPr>
          <w:b/>
        </w:rPr>
        <w:t xml:space="preserve"> тыс. рублей, </w:t>
      </w:r>
      <w:r w:rsidRPr="00BF1D68">
        <w:t>удельный вес</w:t>
      </w:r>
      <w:r w:rsidRPr="00BF1D68">
        <w:rPr>
          <w:b/>
        </w:rPr>
        <w:t xml:space="preserve"> </w:t>
      </w:r>
      <w:r w:rsidRPr="00BF1D68">
        <w:t xml:space="preserve">в общем объеме налоговых и неналоговых доходов составил </w:t>
      </w:r>
      <w:r>
        <w:rPr>
          <w:b/>
        </w:rPr>
        <w:t>3</w:t>
      </w:r>
      <w:r w:rsidR="00A622D2">
        <w:rPr>
          <w:b/>
        </w:rPr>
        <w:t>3</w:t>
      </w:r>
      <w:r>
        <w:rPr>
          <w:b/>
        </w:rPr>
        <w:t xml:space="preserve"> </w:t>
      </w:r>
      <w:r w:rsidRPr="00BF1D68">
        <w:rPr>
          <w:b/>
        </w:rPr>
        <w:t>%</w:t>
      </w:r>
      <w:r w:rsidRPr="00BF1D68">
        <w:t>;</w:t>
      </w:r>
    </w:p>
    <w:p w:rsidR="00603F8C" w:rsidRPr="00BF1D68" w:rsidRDefault="00603F8C" w:rsidP="00603F8C">
      <w:pPr>
        <w:rPr>
          <w:b/>
          <w:bCs/>
        </w:rPr>
      </w:pPr>
      <w:r w:rsidRPr="00BF1D68">
        <w:rPr>
          <w:spacing w:val="-1"/>
        </w:rPr>
        <w:t xml:space="preserve">- акцизы по подакцизным товарам </w:t>
      </w:r>
      <w:r w:rsidR="00665FCB">
        <w:rPr>
          <w:spacing w:val="-1"/>
        </w:rPr>
        <w:t>-</w:t>
      </w:r>
      <w:r w:rsidRPr="00BF1D68">
        <w:rPr>
          <w:spacing w:val="-1"/>
        </w:rPr>
        <w:t xml:space="preserve"> </w:t>
      </w:r>
      <w:r>
        <w:rPr>
          <w:b/>
        </w:rPr>
        <w:t>1</w:t>
      </w:r>
      <w:r w:rsidR="00A622D2">
        <w:rPr>
          <w:b/>
        </w:rPr>
        <w:t> 133,6</w:t>
      </w:r>
      <w:r w:rsidRPr="00BF1D68">
        <w:rPr>
          <w:b/>
        </w:rPr>
        <w:t xml:space="preserve"> тыс. рублей</w:t>
      </w:r>
      <w:r w:rsidRPr="00BF1D68">
        <w:t xml:space="preserve">, или </w:t>
      </w:r>
      <w:r w:rsidRPr="00BF1D68">
        <w:rPr>
          <w:b/>
        </w:rPr>
        <w:t>100%</w:t>
      </w:r>
      <w:r w:rsidRPr="00BF1D68">
        <w:t xml:space="preserve"> от уточненного плана (</w:t>
      </w:r>
      <w:r w:rsidRPr="00BF1D68">
        <w:rPr>
          <w:b/>
        </w:rPr>
        <w:t>1</w:t>
      </w:r>
      <w:r w:rsidR="00A622D2">
        <w:rPr>
          <w:b/>
        </w:rPr>
        <w:t> 139,0</w:t>
      </w:r>
      <w:r w:rsidRPr="00BF1D68">
        <w:rPr>
          <w:b/>
        </w:rPr>
        <w:t xml:space="preserve"> тыс. рублей)</w:t>
      </w:r>
      <w:r w:rsidRPr="00BF1D68">
        <w:t xml:space="preserve">, </w:t>
      </w:r>
      <w:r w:rsidRPr="00BF1D68">
        <w:rPr>
          <w:u w:val="single"/>
        </w:rPr>
        <w:t>невыполнение</w:t>
      </w:r>
      <w:r w:rsidRPr="00BF1D68">
        <w:t xml:space="preserve"> составило</w:t>
      </w:r>
      <w:r>
        <w:rPr>
          <w:b/>
        </w:rPr>
        <w:t xml:space="preserve"> </w:t>
      </w:r>
      <w:r w:rsidR="00A622D2">
        <w:rPr>
          <w:b/>
        </w:rPr>
        <w:t xml:space="preserve">5,4 </w:t>
      </w:r>
      <w:r w:rsidRPr="00BF1D68">
        <w:rPr>
          <w:b/>
        </w:rPr>
        <w:t>тыс. рублей</w:t>
      </w:r>
      <w:r w:rsidRPr="00BF1D68">
        <w:t xml:space="preserve">, удельный вес в общем объеме налоговых и неналоговых доходов составил </w:t>
      </w:r>
      <w:r w:rsidR="00A622D2">
        <w:rPr>
          <w:b/>
        </w:rPr>
        <w:t xml:space="preserve">58 </w:t>
      </w:r>
      <w:r w:rsidRPr="00BF1D68">
        <w:rPr>
          <w:b/>
        </w:rPr>
        <w:t>%</w:t>
      </w:r>
      <w:r w:rsidRPr="00BF1D68">
        <w:t>;</w:t>
      </w:r>
    </w:p>
    <w:p w:rsidR="00603F8C" w:rsidRDefault="00603F8C" w:rsidP="00603F8C">
      <w:pPr>
        <w:rPr>
          <w:b/>
        </w:rPr>
      </w:pPr>
      <w:r w:rsidRPr="00BF1D68">
        <w:rPr>
          <w:spacing w:val="-1"/>
        </w:rPr>
        <w:t xml:space="preserve">- налоги на имущество </w:t>
      </w:r>
      <w:r w:rsidR="00665FCB">
        <w:rPr>
          <w:spacing w:val="-1"/>
        </w:rPr>
        <w:t>-</w:t>
      </w:r>
      <w:r w:rsidRPr="00BF1D68">
        <w:rPr>
          <w:spacing w:val="-1"/>
        </w:rPr>
        <w:t xml:space="preserve"> </w:t>
      </w:r>
      <w:r w:rsidR="00A622D2">
        <w:rPr>
          <w:b/>
        </w:rPr>
        <w:t>57,1</w:t>
      </w:r>
      <w:r w:rsidRPr="00BF1D68">
        <w:rPr>
          <w:b/>
        </w:rPr>
        <w:t xml:space="preserve"> тыс. рублей</w:t>
      </w:r>
      <w:r w:rsidRPr="00BF1D68">
        <w:t xml:space="preserve">, или </w:t>
      </w:r>
      <w:r w:rsidR="00A622D2">
        <w:rPr>
          <w:b/>
        </w:rPr>
        <w:t xml:space="preserve">85 </w:t>
      </w:r>
      <w:r w:rsidRPr="00BF1D68">
        <w:rPr>
          <w:b/>
        </w:rPr>
        <w:t>%</w:t>
      </w:r>
      <w:r w:rsidRPr="00BF1D68">
        <w:t xml:space="preserve"> от уточненного плана (</w:t>
      </w:r>
      <w:r w:rsidR="00A622D2">
        <w:rPr>
          <w:b/>
        </w:rPr>
        <w:t>66,9</w:t>
      </w:r>
      <w:r w:rsidRPr="00BF1D68">
        <w:rPr>
          <w:b/>
        </w:rPr>
        <w:t xml:space="preserve"> тыс. рублей)</w:t>
      </w:r>
      <w:r w:rsidRPr="00BF1D68">
        <w:t xml:space="preserve"> </w:t>
      </w:r>
      <w:r w:rsidR="00A622D2">
        <w:rPr>
          <w:u w:val="single"/>
        </w:rPr>
        <w:t>не</w:t>
      </w:r>
      <w:r w:rsidRPr="00BF1D68">
        <w:rPr>
          <w:u w:val="single"/>
        </w:rPr>
        <w:t>выполнение</w:t>
      </w:r>
      <w:r w:rsidRPr="00BF1D68">
        <w:t xml:space="preserve"> составило </w:t>
      </w:r>
      <w:r w:rsidR="00A622D2">
        <w:rPr>
          <w:b/>
        </w:rPr>
        <w:t xml:space="preserve">9,8 </w:t>
      </w:r>
      <w:r w:rsidRPr="00BF1D68">
        <w:rPr>
          <w:b/>
        </w:rPr>
        <w:t>тыс. рублей</w:t>
      </w:r>
      <w:r w:rsidRPr="00BF1D68">
        <w:t>, удельный вес налогов на имущество в общем объеме налоговых и неналоговых доходов составил</w:t>
      </w:r>
      <w:r w:rsidRPr="00BF1D68">
        <w:rPr>
          <w:b/>
        </w:rPr>
        <w:t xml:space="preserve"> </w:t>
      </w:r>
      <w:r w:rsidR="00A622D2">
        <w:rPr>
          <w:b/>
        </w:rPr>
        <w:t>3</w:t>
      </w:r>
      <w:r>
        <w:rPr>
          <w:b/>
        </w:rPr>
        <w:t xml:space="preserve"> </w:t>
      </w:r>
      <w:r w:rsidRPr="00BF1D68">
        <w:rPr>
          <w:b/>
        </w:rPr>
        <w:t>%</w:t>
      </w:r>
      <w:r>
        <w:rPr>
          <w:b/>
        </w:rPr>
        <w:t>,</w:t>
      </w:r>
      <w:r w:rsidRPr="00BF1D68">
        <w:rPr>
          <w:b/>
        </w:rPr>
        <w:t xml:space="preserve"> </w:t>
      </w:r>
      <w:r>
        <w:t xml:space="preserve">в том числе исполнение </w:t>
      </w:r>
      <w:r w:rsidRPr="00BF1D68">
        <w:t>налог</w:t>
      </w:r>
      <w:r>
        <w:t>а</w:t>
      </w:r>
      <w:r w:rsidRPr="00BF1D68">
        <w:t xml:space="preserve"> на имущество составил</w:t>
      </w:r>
      <w:r>
        <w:t>о</w:t>
      </w:r>
      <w:r w:rsidRPr="00BF1D68">
        <w:t xml:space="preserve"> </w:t>
      </w:r>
      <w:r w:rsidR="00A622D2">
        <w:t>-4,9</w:t>
      </w:r>
      <w:r w:rsidRPr="00BF1D68">
        <w:t xml:space="preserve"> тыс. рублей, земельный налог составил </w:t>
      </w:r>
      <w:r w:rsidR="00A622D2">
        <w:t>62,0</w:t>
      </w:r>
      <w:r w:rsidRPr="00BF1D68">
        <w:t xml:space="preserve"> тыс. рублей</w:t>
      </w:r>
      <w:r w:rsidRPr="00BF1D68">
        <w:rPr>
          <w:b/>
        </w:rPr>
        <w:t>;</w:t>
      </w:r>
    </w:p>
    <w:p w:rsidR="00665FCB" w:rsidRPr="00BF1D68" w:rsidRDefault="00665FCB" w:rsidP="00665FCB">
      <w:r w:rsidRPr="00665FCB">
        <w:t>- гос</w:t>
      </w:r>
      <w:r>
        <w:t xml:space="preserve">ударственная пошлина -  </w:t>
      </w:r>
      <w:r>
        <w:rPr>
          <w:b/>
        </w:rPr>
        <w:t>18,0</w:t>
      </w:r>
      <w:r w:rsidRPr="00BF1D68">
        <w:t xml:space="preserve"> </w:t>
      </w:r>
      <w:r w:rsidRPr="00BF1D68">
        <w:rPr>
          <w:b/>
        </w:rPr>
        <w:t>тыс. рублей</w:t>
      </w:r>
      <w:r w:rsidRPr="00BF1D68">
        <w:t xml:space="preserve"> или </w:t>
      </w:r>
      <w:r>
        <w:rPr>
          <w:b/>
        </w:rPr>
        <w:t xml:space="preserve">100 </w:t>
      </w:r>
      <w:r w:rsidRPr="00BF1D68">
        <w:rPr>
          <w:b/>
        </w:rPr>
        <w:t>%</w:t>
      </w:r>
      <w:r w:rsidRPr="00BF1D68">
        <w:t xml:space="preserve"> от уточненного плана</w:t>
      </w:r>
      <w:r w:rsidRPr="00BF1D68">
        <w:rPr>
          <w:b/>
        </w:rPr>
        <w:t xml:space="preserve">, </w:t>
      </w:r>
      <w:r w:rsidRPr="00BF1D68">
        <w:t>удельный вес</w:t>
      </w:r>
      <w:r w:rsidRPr="00BF1D68">
        <w:rPr>
          <w:b/>
        </w:rPr>
        <w:t xml:space="preserve"> </w:t>
      </w:r>
      <w:r w:rsidRPr="00BF1D68">
        <w:t xml:space="preserve">в общем объеме налоговых и неналоговых доходов составил </w:t>
      </w:r>
      <w:r>
        <w:rPr>
          <w:b/>
        </w:rPr>
        <w:t xml:space="preserve">1 </w:t>
      </w:r>
      <w:r w:rsidRPr="00BF1D68">
        <w:rPr>
          <w:b/>
        </w:rPr>
        <w:t>%</w:t>
      </w:r>
      <w:r>
        <w:t>.</w:t>
      </w:r>
    </w:p>
    <w:p w:rsidR="00665FCB" w:rsidRPr="00665FCB" w:rsidRDefault="00665FCB" w:rsidP="00603F8C">
      <w:pPr>
        <w:rPr>
          <w:bCs/>
        </w:rPr>
      </w:pPr>
    </w:p>
    <w:p w:rsidR="00603F8C" w:rsidRPr="00BF1D68" w:rsidRDefault="00603F8C" w:rsidP="00603F8C">
      <w:pPr>
        <w:keepNext/>
        <w:ind w:firstLine="425"/>
      </w:pPr>
      <w:r w:rsidRPr="00BF1D68">
        <w:rPr>
          <w:b/>
          <w:spacing w:val="-1"/>
        </w:rPr>
        <w:lastRenderedPageBreak/>
        <w:t>Неналоговые доходы</w:t>
      </w:r>
      <w:r w:rsidRPr="00BF1D68">
        <w:rPr>
          <w:spacing w:val="-1"/>
        </w:rPr>
        <w:t xml:space="preserve"> представлены в бюджете поселения следующими доходами</w:t>
      </w:r>
      <w:r w:rsidRPr="00BF1D68">
        <w:t>:</w:t>
      </w:r>
    </w:p>
    <w:p w:rsidR="00603F8C" w:rsidRPr="00BF1D68" w:rsidRDefault="00603F8C" w:rsidP="00603F8C">
      <w:pPr>
        <w:tabs>
          <w:tab w:val="left" w:pos="0"/>
          <w:tab w:val="left" w:pos="1134"/>
        </w:tabs>
        <w:spacing w:before="60" w:after="60"/>
        <w:rPr>
          <w:b/>
        </w:rPr>
      </w:pPr>
      <w:r w:rsidRPr="00BF1D68">
        <w:t xml:space="preserve">- </w:t>
      </w:r>
      <w:r w:rsidR="00665FCB">
        <w:t xml:space="preserve">доходы </w:t>
      </w:r>
      <w:r w:rsidRPr="00BF1D68">
        <w:t>от использования имущества</w:t>
      </w:r>
      <w:r>
        <w:rPr>
          <w:bCs/>
        </w:rPr>
        <w:t>, находящиеся в государственной и муниципальной собственности</w:t>
      </w:r>
      <w:r w:rsidRPr="00BF1D68">
        <w:t xml:space="preserve"> – </w:t>
      </w:r>
      <w:r w:rsidR="00665FCB">
        <w:rPr>
          <w:b/>
        </w:rPr>
        <w:t>86,4</w:t>
      </w:r>
      <w:r w:rsidRPr="00BF1D68">
        <w:rPr>
          <w:b/>
        </w:rPr>
        <w:t xml:space="preserve"> тыс. рублей</w:t>
      </w:r>
      <w:r w:rsidRPr="00BF1D68">
        <w:t xml:space="preserve">, или </w:t>
      </w:r>
      <w:r w:rsidR="00665FCB">
        <w:rPr>
          <w:b/>
        </w:rPr>
        <w:t>103</w:t>
      </w:r>
      <w:r>
        <w:rPr>
          <w:b/>
        </w:rPr>
        <w:t xml:space="preserve"> </w:t>
      </w:r>
      <w:r w:rsidRPr="00BF1D68">
        <w:rPr>
          <w:b/>
        </w:rPr>
        <w:t>%</w:t>
      </w:r>
      <w:r w:rsidRPr="00BF1D68">
        <w:t xml:space="preserve"> от уточненного плана (</w:t>
      </w:r>
      <w:r w:rsidR="00665FCB">
        <w:rPr>
          <w:b/>
        </w:rPr>
        <w:t>83,7</w:t>
      </w:r>
      <w:r w:rsidRPr="00BF1D68">
        <w:rPr>
          <w:b/>
        </w:rPr>
        <w:t xml:space="preserve"> тыс. рублей)</w:t>
      </w:r>
      <w:r w:rsidRPr="00BF1D68">
        <w:t xml:space="preserve">, </w:t>
      </w:r>
      <w:r>
        <w:rPr>
          <w:u w:val="single"/>
        </w:rPr>
        <w:t>пере</w:t>
      </w:r>
      <w:r w:rsidRPr="00BF1D68">
        <w:rPr>
          <w:u w:val="single"/>
        </w:rPr>
        <w:t>выполнение</w:t>
      </w:r>
      <w:r w:rsidRPr="00BF1D68">
        <w:t xml:space="preserve"> составило</w:t>
      </w:r>
      <w:r w:rsidRPr="00BF1D68">
        <w:rPr>
          <w:b/>
        </w:rPr>
        <w:t xml:space="preserve"> </w:t>
      </w:r>
      <w:r w:rsidR="00665FCB">
        <w:rPr>
          <w:b/>
        </w:rPr>
        <w:t>2,7</w:t>
      </w:r>
      <w:r w:rsidRPr="00BF1D68">
        <w:rPr>
          <w:b/>
        </w:rPr>
        <w:t xml:space="preserve"> тыс. рублей, </w:t>
      </w:r>
      <w:r w:rsidRPr="00BF1D68">
        <w:t xml:space="preserve">удельный вес в общем объеме налоговых и неналоговых доходов составил </w:t>
      </w:r>
      <w:r w:rsidR="00665FCB">
        <w:rPr>
          <w:b/>
        </w:rPr>
        <w:t>5</w:t>
      </w:r>
      <w:r w:rsidRPr="00A82984">
        <w:rPr>
          <w:b/>
        </w:rPr>
        <w:t xml:space="preserve"> %</w:t>
      </w:r>
      <w:r>
        <w:t>,</w:t>
      </w:r>
      <w:r w:rsidRPr="00BF1D68">
        <w:t xml:space="preserve"> в </w:t>
      </w:r>
      <w:r>
        <w:t xml:space="preserve">том числе исполнение по </w:t>
      </w:r>
      <w:r w:rsidRPr="00BF1D68">
        <w:rPr>
          <w:iCs/>
        </w:rPr>
        <w:t>доход</w:t>
      </w:r>
      <w:r>
        <w:rPr>
          <w:iCs/>
        </w:rPr>
        <w:t>ам</w:t>
      </w:r>
      <w:r w:rsidRPr="00BF1D68">
        <w:rPr>
          <w:iCs/>
        </w:rPr>
        <w:t>, получаемы</w:t>
      </w:r>
      <w:r>
        <w:rPr>
          <w:iCs/>
        </w:rPr>
        <w:t>х</w:t>
      </w:r>
      <w:r w:rsidRPr="00BF1D68">
        <w:rPr>
          <w:iCs/>
        </w:rPr>
        <w:t xml:space="preserve"> в виде арендной… составили </w:t>
      </w:r>
      <w:r w:rsidR="00665FCB">
        <w:rPr>
          <w:iCs/>
        </w:rPr>
        <w:t>83,3</w:t>
      </w:r>
      <w:r w:rsidRPr="00BF1D68">
        <w:rPr>
          <w:iCs/>
        </w:rPr>
        <w:t xml:space="preserve"> тыс. рублей</w:t>
      </w:r>
      <w:r w:rsidR="00665FCB">
        <w:rPr>
          <w:iCs/>
        </w:rPr>
        <w:t xml:space="preserve"> и прочие доходы от использования имущества….. составили 3,1 тыс. рублей</w:t>
      </w:r>
      <w:r>
        <w:rPr>
          <w:iCs/>
        </w:rPr>
        <w:t>.</w:t>
      </w:r>
    </w:p>
    <w:p w:rsidR="00603F8C" w:rsidRPr="00BF1D68" w:rsidRDefault="00603F8C" w:rsidP="00665FCB">
      <w:pPr>
        <w:keepNext/>
      </w:pPr>
      <w:r w:rsidRPr="00BF1D68">
        <w:t xml:space="preserve">- от продажи материальных и нематериальных активов – </w:t>
      </w:r>
      <w:r w:rsidR="00665FCB">
        <w:rPr>
          <w:b/>
        </w:rPr>
        <w:t>1,2</w:t>
      </w:r>
      <w:r w:rsidRPr="00BF1D68">
        <w:rPr>
          <w:b/>
        </w:rPr>
        <w:t xml:space="preserve"> тыс. рублей</w:t>
      </w:r>
      <w:r w:rsidRPr="00BF1D68">
        <w:t xml:space="preserve"> или </w:t>
      </w:r>
      <w:r w:rsidR="00665FCB">
        <w:rPr>
          <w:b/>
        </w:rPr>
        <w:t>43</w:t>
      </w:r>
      <w:r w:rsidRPr="00BF1D68">
        <w:rPr>
          <w:b/>
        </w:rPr>
        <w:t>%</w:t>
      </w:r>
      <w:r w:rsidRPr="00BF1D68">
        <w:t xml:space="preserve"> к уточненному плану (</w:t>
      </w:r>
      <w:r w:rsidR="00665FCB">
        <w:rPr>
          <w:b/>
        </w:rPr>
        <w:t>2,8</w:t>
      </w:r>
      <w:r w:rsidRPr="00BF1D68">
        <w:t xml:space="preserve"> </w:t>
      </w:r>
      <w:r w:rsidRPr="00BF1D68">
        <w:rPr>
          <w:b/>
        </w:rPr>
        <w:t>тыс. рублей</w:t>
      </w:r>
      <w:r w:rsidRPr="00BF1D68">
        <w:t>)</w:t>
      </w:r>
      <w:r w:rsidRPr="00A82984">
        <w:rPr>
          <w:u w:val="single"/>
        </w:rPr>
        <w:t xml:space="preserve"> </w:t>
      </w:r>
      <w:r>
        <w:rPr>
          <w:u w:val="single"/>
        </w:rPr>
        <w:t>не</w:t>
      </w:r>
      <w:r w:rsidRPr="00BF1D68">
        <w:rPr>
          <w:u w:val="single"/>
        </w:rPr>
        <w:t>выполнение</w:t>
      </w:r>
      <w:r w:rsidRPr="00BF1D68">
        <w:t xml:space="preserve"> составило</w:t>
      </w:r>
      <w:r w:rsidRPr="00BF1D68">
        <w:rPr>
          <w:b/>
        </w:rPr>
        <w:t xml:space="preserve"> </w:t>
      </w:r>
      <w:r w:rsidR="00665FCB">
        <w:rPr>
          <w:b/>
        </w:rPr>
        <w:t>1,6</w:t>
      </w:r>
      <w:r w:rsidRPr="00BF1D68">
        <w:rPr>
          <w:b/>
        </w:rPr>
        <w:t xml:space="preserve"> тыс. рублей</w:t>
      </w:r>
      <w:r w:rsidR="00665FCB">
        <w:t>.</w:t>
      </w:r>
    </w:p>
    <w:p w:rsidR="00603F8C" w:rsidRPr="00BF1D68" w:rsidRDefault="00603F8C" w:rsidP="00603F8C">
      <w:pPr>
        <w:keepNext/>
      </w:pP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Основными собственными доходными источниками </w:t>
      </w:r>
      <w:r>
        <w:rPr>
          <w:bCs/>
        </w:rPr>
        <w:t>Шестаковск</w:t>
      </w:r>
      <w:r w:rsidRPr="00BF1D68">
        <w:rPr>
          <w:bCs/>
        </w:rPr>
        <w:t xml:space="preserve">ого МО являются </w:t>
      </w:r>
      <w:r w:rsidR="00665FCB">
        <w:rPr>
          <w:bCs/>
        </w:rPr>
        <w:t>налог на доходы физических лиц и</w:t>
      </w:r>
      <w:r>
        <w:rPr>
          <w:bCs/>
        </w:rPr>
        <w:t xml:space="preserve"> акцизы по подакцизным товарам</w:t>
      </w:r>
      <w:r w:rsidRPr="00BF1D68">
        <w:rPr>
          <w:bCs/>
        </w:rPr>
        <w:t>.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Безвозмездные поступления</w:t>
      </w:r>
    </w:p>
    <w:p w:rsidR="00603F8C" w:rsidRPr="00BF1D68" w:rsidRDefault="00603F8C" w:rsidP="00603F8C">
      <w:pPr>
        <w:jc w:val="center"/>
        <w:rPr>
          <w:b/>
          <w:bCs/>
        </w:rPr>
      </w:pPr>
    </w:p>
    <w:p w:rsidR="00603F8C" w:rsidRPr="00BF1D68" w:rsidRDefault="00603F8C" w:rsidP="00603F8C">
      <w:pPr>
        <w:ind w:firstLine="425"/>
        <w:rPr>
          <w:b/>
          <w:bCs/>
        </w:rPr>
      </w:pPr>
      <w:r w:rsidRPr="00BF1D68">
        <w:t xml:space="preserve">В 2021 году удельный вес </w:t>
      </w:r>
      <w:r w:rsidRPr="00BF1D68">
        <w:rPr>
          <w:b/>
        </w:rPr>
        <w:t>безвозмездных поступлений</w:t>
      </w:r>
      <w:r w:rsidRPr="00BF1D68">
        <w:t xml:space="preserve"> в общем объеме доходов бюджета поселения составил </w:t>
      </w:r>
      <w:r w:rsidR="00665FCB">
        <w:rPr>
          <w:b/>
        </w:rPr>
        <w:t xml:space="preserve">90 </w:t>
      </w:r>
      <w:r w:rsidRPr="00BF1D68">
        <w:rPr>
          <w:b/>
        </w:rPr>
        <w:t>%</w:t>
      </w:r>
      <w:r w:rsidRPr="00BF1D68">
        <w:t>.</w:t>
      </w:r>
    </w:p>
    <w:p w:rsidR="00603F8C" w:rsidRPr="00BF1D68" w:rsidRDefault="00603F8C" w:rsidP="00603F8C">
      <w:pPr>
        <w:ind w:firstLine="425"/>
      </w:pPr>
      <w:r w:rsidRPr="00BF1D68">
        <w:t>Безвозмездные поступления в бюджет поселения представлены двумя направлениями:</w:t>
      </w:r>
    </w:p>
    <w:p w:rsidR="00603F8C" w:rsidRPr="00BF1D68" w:rsidRDefault="00603F8C" w:rsidP="00603F8C">
      <w:r w:rsidRPr="00BF1D68">
        <w:t>- выполнение делегированных полномочий;</w:t>
      </w:r>
    </w:p>
    <w:p w:rsidR="00603F8C" w:rsidRPr="00BF1D68" w:rsidRDefault="00603F8C" w:rsidP="00603F8C">
      <w:r w:rsidRPr="00BF1D68">
        <w:t>- софинансирование выполнения полномочий местного бюджета.</w:t>
      </w:r>
    </w:p>
    <w:p w:rsidR="00603F8C" w:rsidRPr="00BF1D68" w:rsidRDefault="00603F8C" w:rsidP="00603F8C">
      <w:pPr>
        <w:ind w:firstLine="425"/>
      </w:pPr>
      <w:r w:rsidRPr="00BF1D68">
        <w:t xml:space="preserve">Безвозмездные поступления в бюджет поселения за 2021 год составили </w:t>
      </w:r>
      <w:r w:rsidR="00665FCB">
        <w:rPr>
          <w:b/>
        </w:rPr>
        <w:t>17 648,2</w:t>
      </w:r>
      <w:r w:rsidRPr="00BF1D68">
        <w:rPr>
          <w:b/>
        </w:rPr>
        <w:t xml:space="preserve"> тыс. рублей</w:t>
      </w:r>
      <w:r w:rsidRPr="00BF1D68">
        <w:t xml:space="preserve">, или </w:t>
      </w:r>
      <w:r w:rsidRPr="00BF1D68">
        <w:rPr>
          <w:b/>
          <w:bCs/>
        </w:rPr>
        <w:t>100</w:t>
      </w:r>
      <w:r w:rsidRPr="00BF1D68">
        <w:rPr>
          <w:b/>
        </w:rPr>
        <w:t>%</w:t>
      </w:r>
      <w:r w:rsidRPr="00BF1D68">
        <w:t xml:space="preserve"> от уточненного плана (</w:t>
      </w:r>
      <w:r w:rsidR="00665FCB">
        <w:rPr>
          <w:b/>
        </w:rPr>
        <w:t>17 648,2</w:t>
      </w:r>
      <w:r>
        <w:rPr>
          <w:b/>
        </w:rPr>
        <w:t xml:space="preserve"> </w:t>
      </w:r>
      <w:r w:rsidRPr="00BF1D68">
        <w:rPr>
          <w:b/>
        </w:rPr>
        <w:t>тыс. рублей)</w:t>
      </w:r>
      <w:r w:rsidRPr="00BF1D68">
        <w:t>.</w:t>
      </w:r>
    </w:p>
    <w:p w:rsidR="00603F8C" w:rsidRPr="00BF1D68" w:rsidRDefault="00603F8C" w:rsidP="00603F8C">
      <w:pPr>
        <w:ind w:firstLine="425"/>
        <w:rPr>
          <w:b/>
          <w:bCs/>
        </w:rPr>
      </w:pPr>
      <w:r w:rsidRPr="00BF1D68">
        <w:t>Анализ исполнения безвозмездных поступлений представлен в таблице:</w:t>
      </w:r>
    </w:p>
    <w:p w:rsidR="00603F8C" w:rsidRPr="00BF1D68" w:rsidRDefault="00603F8C" w:rsidP="00603F8C">
      <w:pPr>
        <w:keepNext/>
        <w:tabs>
          <w:tab w:val="left" w:pos="180"/>
          <w:tab w:val="left" w:pos="1080"/>
        </w:tabs>
        <w:ind w:firstLine="425"/>
        <w:jc w:val="right"/>
      </w:pPr>
      <w:r w:rsidRPr="00BF1D68">
        <w:t>тыс. рублей</w:t>
      </w:r>
    </w:p>
    <w:p w:rsidR="00603F8C" w:rsidRPr="00BF1D68" w:rsidRDefault="00603F8C" w:rsidP="00603F8C">
      <w:pPr>
        <w:ind w:firstLine="425"/>
        <w:rPr>
          <w:b/>
          <w:bCs/>
        </w:rPr>
      </w:pPr>
      <w:r w:rsidRPr="00BF1D68">
        <w:t xml:space="preserve"> </w:t>
      </w:r>
    </w:p>
    <w:tbl>
      <w:tblPr>
        <w:tblW w:w="9647" w:type="dxa"/>
        <w:tblInd w:w="108" w:type="dxa"/>
        <w:tblLayout w:type="fixed"/>
        <w:tblLook w:val="04A0"/>
      </w:tblPr>
      <w:tblGrid>
        <w:gridCol w:w="2068"/>
        <w:gridCol w:w="964"/>
        <w:gridCol w:w="964"/>
        <w:gridCol w:w="1103"/>
        <w:gridCol w:w="1103"/>
        <w:gridCol w:w="1103"/>
        <w:gridCol w:w="689"/>
        <w:gridCol w:w="964"/>
        <w:gridCol w:w="689"/>
      </w:tblGrid>
      <w:tr w:rsidR="00665FCB" w:rsidRPr="00921CF3" w:rsidTr="00665FCB">
        <w:trPr>
          <w:trHeight w:val="973"/>
          <w:tblHeader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Показатель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</w:t>
            </w:r>
            <w:r w:rsidRPr="00921CF3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2021 год</w:t>
            </w:r>
            <w:r w:rsidRPr="00921CF3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(+)прирост (-)снижение плановых показателей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 xml:space="preserve">2021 год </w:t>
            </w:r>
          </w:p>
          <w:p w:rsidR="00665FCB" w:rsidRPr="00921CF3" w:rsidRDefault="00665FCB" w:rsidP="009F149D">
            <w:pPr>
              <w:keepNext/>
              <w:jc w:val="center"/>
              <w:rPr>
                <w:sz w:val="16"/>
                <w:szCs w:val="16"/>
              </w:rPr>
            </w:pPr>
            <w:r w:rsidRPr="00921CF3">
              <w:rPr>
                <w:sz w:val="16"/>
                <w:szCs w:val="16"/>
              </w:rPr>
              <w:t>исполнение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перв.</w:t>
            </w:r>
            <w:r w:rsidRPr="00921CF3">
              <w:rPr>
                <w:i/>
                <w:sz w:val="16"/>
                <w:szCs w:val="16"/>
              </w:rPr>
              <w:br/>
              <w:t>плана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перв. плана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отклонение</w:t>
            </w:r>
            <w:r w:rsidRPr="00921CF3">
              <w:rPr>
                <w:i/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jc w:val="center"/>
              <w:rPr>
                <w:i/>
                <w:sz w:val="16"/>
                <w:szCs w:val="16"/>
              </w:rPr>
            </w:pPr>
            <w:r w:rsidRPr="00921CF3">
              <w:rPr>
                <w:i/>
                <w:sz w:val="16"/>
                <w:szCs w:val="16"/>
              </w:rPr>
              <w:t>%</w:t>
            </w:r>
            <w:r w:rsidRPr="00921CF3">
              <w:rPr>
                <w:i/>
                <w:sz w:val="16"/>
                <w:szCs w:val="16"/>
              </w:rPr>
              <w:br/>
              <w:t>исп. от уточн. плана</w:t>
            </w:r>
          </w:p>
        </w:tc>
      </w:tr>
      <w:tr w:rsidR="00665FCB" w:rsidRPr="00921CF3" w:rsidTr="00665FCB">
        <w:trPr>
          <w:trHeight w:val="571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9 616,5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17 648,2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8 031,7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17 648,2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8 031,7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184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638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164,0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164,0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164,0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274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субвенции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164,0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164,0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164,0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108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b/>
                <w:bCs/>
                <w:sz w:val="18"/>
                <w:szCs w:val="18"/>
              </w:rPr>
            </w:pPr>
            <w:r w:rsidRPr="00921CF3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921CF3">
              <w:rPr>
                <w:b/>
                <w:bCs/>
                <w:sz w:val="18"/>
                <w:szCs w:val="18"/>
              </w:rPr>
              <w:br/>
            </w:r>
            <w:r w:rsidRPr="00921CF3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9 452,5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17 484,2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8 031,7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17 484,2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8 031,7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977F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197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дотации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9 252,5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11 684,2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2 431,7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11 684,2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2 431,7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274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921CF3" w:rsidRDefault="00665FCB" w:rsidP="009F149D">
            <w:pPr>
              <w:keepNext/>
              <w:rPr>
                <w:i/>
                <w:sz w:val="18"/>
                <w:szCs w:val="18"/>
              </w:rPr>
            </w:pPr>
            <w:r w:rsidRPr="00921CF3">
              <w:rPr>
                <w:i/>
                <w:sz w:val="18"/>
                <w:szCs w:val="18"/>
              </w:rPr>
              <w:t>субсидии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200,0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200,0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200,0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sz w:val="18"/>
                <w:szCs w:val="18"/>
              </w:rPr>
            </w:pPr>
            <w:r w:rsidRPr="006977F5">
              <w:rPr>
                <w:sz w:val="18"/>
                <w:szCs w:val="18"/>
              </w:rPr>
              <w:t>100</w:t>
            </w:r>
          </w:p>
        </w:tc>
      </w:tr>
      <w:tr w:rsidR="00665FCB" w:rsidRPr="00921CF3" w:rsidTr="00665FCB">
        <w:trPr>
          <w:trHeight w:val="281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FCB" w:rsidRPr="006977F5" w:rsidRDefault="00665FCB" w:rsidP="009F149D">
            <w:pPr>
              <w:keepNext/>
              <w:rPr>
                <w:i/>
                <w:iCs/>
                <w:sz w:val="18"/>
                <w:szCs w:val="18"/>
              </w:rPr>
            </w:pPr>
            <w:r w:rsidRPr="006977F5">
              <w:rPr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5 600,0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5 600,0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5 600,0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5 600,0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FCB" w:rsidRPr="006977F5" w:rsidRDefault="00665FCB" w:rsidP="009F149D">
            <w:pPr>
              <w:keepNext/>
              <w:jc w:val="right"/>
              <w:rPr>
                <w:bCs/>
                <w:sz w:val="18"/>
                <w:szCs w:val="18"/>
              </w:rPr>
            </w:pPr>
            <w:r w:rsidRPr="006977F5">
              <w:rPr>
                <w:bCs/>
                <w:sz w:val="18"/>
                <w:szCs w:val="18"/>
              </w:rPr>
              <w:t>100</w:t>
            </w:r>
          </w:p>
        </w:tc>
      </w:tr>
    </w:tbl>
    <w:p w:rsidR="00603F8C" w:rsidRPr="00BF1D68" w:rsidRDefault="00603F8C" w:rsidP="00603F8C">
      <w:pPr>
        <w:ind w:firstLine="425"/>
        <w:rPr>
          <w:b/>
          <w:bCs/>
        </w:rPr>
      </w:pP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Следует отметить высокую степень зависимости бюджета от поступлений из областного бюджета. Из поступивших за 2021 год доходов в бюджет </w:t>
      </w:r>
      <w:r>
        <w:rPr>
          <w:bCs/>
        </w:rPr>
        <w:t>Шестаковск</w:t>
      </w:r>
      <w:r w:rsidRPr="00BF1D68">
        <w:rPr>
          <w:bCs/>
        </w:rPr>
        <w:t xml:space="preserve">ого муниципального образования в сумме </w:t>
      </w:r>
      <w:r w:rsidR="00665FCB">
        <w:t>19 589,4</w:t>
      </w:r>
      <w:r w:rsidRPr="00BF1D68">
        <w:t xml:space="preserve"> </w:t>
      </w:r>
      <w:r w:rsidRPr="00BF1D68">
        <w:rPr>
          <w:bCs/>
        </w:rPr>
        <w:t xml:space="preserve"> тыс. рублей, налоговые и неналоговые доходы составили всего </w:t>
      </w:r>
      <w:r w:rsidR="00665FCB">
        <w:rPr>
          <w:bCs/>
        </w:rPr>
        <w:t>10</w:t>
      </w:r>
      <w:r>
        <w:rPr>
          <w:bCs/>
        </w:rPr>
        <w:t xml:space="preserve"> </w:t>
      </w:r>
      <w:r w:rsidRPr="00BF1D68">
        <w:rPr>
          <w:bCs/>
        </w:rPr>
        <w:t>% (</w:t>
      </w:r>
      <w:r w:rsidR="00665FCB">
        <w:rPr>
          <w:bCs/>
        </w:rPr>
        <w:t>1 941,2</w:t>
      </w:r>
      <w:r w:rsidRPr="00BF1D68">
        <w:rPr>
          <w:bCs/>
        </w:rPr>
        <w:t xml:space="preserve"> тыс. рублей), а безвозмездные поступления от других бюджетов – </w:t>
      </w:r>
      <w:r w:rsidR="00665FCB">
        <w:rPr>
          <w:bCs/>
        </w:rPr>
        <w:t>90</w:t>
      </w:r>
      <w:r>
        <w:rPr>
          <w:bCs/>
        </w:rPr>
        <w:t xml:space="preserve"> </w:t>
      </w:r>
      <w:r w:rsidRPr="00BF1D68">
        <w:rPr>
          <w:bCs/>
        </w:rPr>
        <w:t>% (</w:t>
      </w:r>
      <w:r>
        <w:rPr>
          <w:bCs/>
        </w:rPr>
        <w:t>17</w:t>
      </w:r>
      <w:r w:rsidR="00665FCB">
        <w:rPr>
          <w:bCs/>
        </w:rPr>
        <w:t> 648,2</w:t>
      </w:r>
      <w:r w:rsidRPr="00BF1D68">
        <w:rPr>
          <w:bCs/>
        </w:rPr>
        <w:t xml:space="preserve"> тыс. рублей).</w:t>
      </w:r>
    </w:p>
    <w:p w:rsidR="00603F8C" w:rsidRPr="00BF1D68" w:rsidRDefault="00603F8C" w:rsidP="00603F8C">
      <w:pPr>
        <w:ind w:firstLine="425"/>
        <w:rPr>
          <w:bCs/>
        </w:rPr>
      </w:pPr>
    </w:p>
    <w:p w:rsidR="00603F8C" w:rsidRPr="00BF1D68" w:rsidRDefault="00603F8C" w:rsidP="00603F8C">
      <w:pPr>
        <w:tabs>
          <w:tab w:val="left" w:pos="1170"/>
        </w:tabs>
        <w:ind w:left="215"/>
        <w:jc w:val="center"/>
        <w:rPr>
          <w:b/>
          <w:bCs/>
        </w:rPr>
      </w:pPr>
      <w:r w:rsidRPr="00BF1D68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Шестаковск</w:t>
      </w:r>
      <w:r w:rsidRPr="00BF1D68">
        <w:rPr>
          <w:b/>
        </w:rPr>
        <w:t xml:space="preserve">ого </w:t>
      </w:r>
      <w:r w:rsidRPr="00BF1D68">
        <w:rPr>
          <w:b/>
          <w:bCs/>
        </w:rPr>
        <w:t>ГП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 xml:space="preserve">Исполнение местного бюджета по расходам составило </w:t>
      </w:r>
      <w:r w:rsidR="00665FCB">
        <w:rPr>
          <w:b/>
        </w:rPr>
        <w:t>19 995,9</w:t>
      </w:r>
      <w:r w:rsidRPr="00BF1D68">
        <w:rPr>
          <w:b/>
        </w:rPr>
        <w:t xml:space="preserve"> </w:t>
      </w:r>
      <w:r w:rsidRPr="00BF1D68">
        <w:rPr>
          <w:b/>
          <w:color w:val="000000"/>
        </w:rPr>
        <w:t xml:space="preserve">тыс. рублей, </w:t>
      </w:r>
      <w:r w:rsidRPr="00BF1D68">
        <w:rPr>
          <w:color w:val="000000"/>
        </w:rPr>
        <w:t xml:space="preserve">что составило </w:t>
      </w:r>
      <w:r w:rsidR="00665FCB">
        <w:rPr>
          <w:color w:val="000000"/>
        </w:rPr>
        <w:t xml:space="preserve">97 </w:t>
      </w:r>
      <w:r w:rsidRPr="00BF1D68">
        <w:rPr>
          <w:color w:val="000000"/>
        </w:rPr>
        <w:t xml:space="preserve">% при плановых назначениях в сумме </w:t>
      </w:r>
      <w:r w:rsidR="00665FCB">
        <w:rPr>
          <w:b/>
          <w:color w:val="000000"/>
        </w:rPr>
        <w:t>20 589,5</w:t>
      </w:r>
      <w:r w:rsidRPr="00BF1D68">
        <w:rPr>
          <w:color w:val="000000"/>
        </w:rPr>
        <w:t xml:space="preserve"> тыс. рублей.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lastRenderedPageBreak/>
        <w:t xml:space="preserve">Исполнение бюджета по расходам за 2021 года осуществлялось по </w:t>
      </w:r>
      <w:r>
        <w:rPr>
          <w:color w:val="000000"/>
        </w:rPr>
        <w:t>10</w:t>
      </w:r>
      <w:r w:rsidRPr="00BF1D68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>Распределение расходов бюджета по направлениям в 2021 году отражено в таблице.</w:t>
      </w:r>
    </w:p>
    <w:p w:rsidR="00954B9E" w:rsidRDefault="00603F8C" w:rsidP="00DE3977">
      <w:pPr>
        <w:tabs>
          <w:tab w:val="left" w:pos="1170"/>
          <w:tab w:val="left" w:pos="5710"/>
        </w:tabs>
        <w:ind w:left="215"/>
        <w:rPr>
          <w:b/>
          <w:bCs/>
        </w:rPr>
      </w:pPr>
      <w:r>
        <w:rPr>
          <w:b/>
          <w:bCs/>
        </w:rPr>
        <w:tab/>
      </w:r>
    </w:p>
    <w:p w:rsidR="00603F8C" w:rsidRPr="00BF1D68" w:rsidRDefault="00603F8C" w:rsidP="00603F8C">
      <w:pPr>
        <w:tabs>
          <w:tab w:val="left" w:pos="1170"/>
          <w:tab w:val="left" w:pos="5710"/>
        </w:tabs>
        <w:ind w:left="215"/>
        <w:rPr>
          <w:b/>
          <w:bCs/>
        </w:rPr>
      </w:pPr>
      <w:r>
        <w:rPr>
          <w:b/>
          <w:bCs/>
        </w:rPr>
        <w:tab/>
      </w:r>
    </w:p>
    <w:p w:rsidR="00603F8C" w:rsidRPr="00BF1D68" w:rsidRDefault="00603F8C" w:rsidP="00603F8C">
      <w:pPr>
        <w:ind w:left="215"/>
        <w:jc w:val="right"/>
      </w:pPr>
      <w:r w:rsidRPr="00BF1D68">
        <w:rPr>
          <w:i/>
        </w:rPr>
        <w:t xml:space="preserve"> </w:t>
      </w:r>
      <w:r w:rsidRPr="00BF1D68">
        <w:t>тыс. рублей</w:t>
      </w:r>
    </w:p>
    <w:tbl>
      <w:tblPr>
        <w:tblW w:w="9708" w:type="dxa"/>
        <w:tblInd w:w="95" w:type="dxa"/>
        <w:tblLook w:val="04A0"/>
      </w:tblPr>
      <w:tblGrid>
        <w:gridCol w:w="828"/>
        <w:gridCol w:w="3104"/>
        <w:gridCol w:w="1155"/>
        <w:gridCol w:w="1156"/>
        <w:gridCol w:w="1155"/>
        <w:gridCol w:w="1155"/>
        <w:gridCol w:w="1155"/>
      </w:tblGrid>
      <w:tr w:rsidR="00954B9E" w:rsidRPr="00954B9E" w:rsidTr="00954B9E">
        <w:trPr>
          <w:trHeight w:val="45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7=5-4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8=5/4*100</w:t>
            </w:r>
          </w:p>
        </w:tc>
      </w:tr>
      <w:tr w:rsidR="00954B9E" w:rsidRPr="00954B9E" w:rsidTr="00954B9E">
        <w:trPr>
          <w:trHeight w:val="302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9E" w:rsidRPr="00954B9E" w:rsidRDefault="00954B9E" w:rsidP="00954B9E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20 589,5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19 995,9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-593,6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9E" w:rsidRPr="00954B9E" w:rsidRDefault="00954B9E" w:rsidP="00954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4B9E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10 101,5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9 853,7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-247,8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98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163,3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163,3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954B9E" w:rsidRPr="00954B9E" w:rsidTr="00954B9E">
        <w:trPr>
          <w:trHeight w:val="48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1 865,9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1 626,1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-239,8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87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6 377,8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6 339,9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99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-1,7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80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54B9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1 861,3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1 795,9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-65,4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54B9E" w:rsidRPr="00954B9E" w:rsidTr="00954B9E">
        <w:trPr>
          <w:trHeight w:val="30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954B9E" w:rsidRPr="00954B9E" w:rsidTr="00954B9E">
        <w:trPr>
          <w:trHeight w:val="48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B9E" w:rsidRPr="00954B9E" w:rsidRDefault="00954B9E" w:rsidP="00954B9E">
            <w:pPr>
              <w:jc w:val="left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9E" w:rsidRPr="00954B9E" w:rsidRDefault="00954B9E" w:rsidP="00954B9E">
            <w:pPr>
              <w:jc w:val="center"/>
              <w:rPr>
                <w:color w:val="000000"/>
                <w:sz w:val="18"/>
                <w:szCs w:val="18"/>
              </w:rPr>
            </w:pPr>
            <w:r w:rsidRPr="00954B9E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603F8C" w:rsidRPr="00BF1D68" w:rsidRDefault="00603F8C" w:rsidP="00DE3977">
      <w:pPr>
        <w:shd w:val="clear" w:color="auto" w:fill="FFFFFF"/>
        <w:rPr>
          <w:color w:val="000000"/>
        </w:rPr>
      </w:pP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 xml:space="preserve">Неисполнение плановых бюджетных назначений по расходам бюджета поселения за 2021 год составило </w:t>
      </w:r>
      <w:r w:rsidR="00954B9E">
        <w:rPr>
          <w:color w:val="000000"/>
        </w:rPr>
        <w:t>593,6</w:t>
      </w:r>
      <w:r w:rsidRPr="00BF1D68">
        <w:rPr>
          <w:color w:val="000000"/>
        </w:rPr>
        <w:t xml:space="preserve"> тыс. руб. или </w:t>
      </w:r>
      <w:r w:rsidR="00954B9E">
        <w:rPr>
          <w:color w:val="000000"/>
        </w:rPr>
        <w:t>3</w:t>
      </w:r>
      <w:r w:rsidRPr="00BF1D68">
        <w:rPr>
          <w:color w:val="000000"/>
        </w:rPr>
        <w:t xml:space="preserve"> % от уточненного к утверждению показателя расходов.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>В структуре расходов наибольший удельный вес занимают расходы:</w:t>
      </w:r>
    </w:p>
    <w:p w:rsidR="00603F8C" w:rsidRPr="00BF1D68" w:rsidRDefault="00603F8C" w:rsidP="00603F8C">
      <w:pPr>
        <w:shd w:val="clear" w:color="auto" w:fill="FFFFFF"/>
        <w:rPr>
          <w:color w:val="000000"/>
        </w:rPr>
      </w:pPr>
      <w:r w:rsidRPr="00BF1D68">
        <w:rPr>
          <w:color w:val="000000"/>
        </w:rPr>
        <w:t>- на содержание органов местного самоуправления по разделу 01 «Общегосударственные вопросы» (4</w:t>
      </w:r>
      <w:r w:rsidR="00954B9E">
        <w:rPr>
          <w:color w:val="000000"/>
        </w:rPr>
        <w:t>9</w:t>
      </w:r>
      <w:r w:rsidRPr="00BF1D68">
        <w:rPr>
          <w:color w:val="000000"/>
        </w:rPr>
        <w:t>%);</w:t>
      </w:r>
    </w:p>
    <w:p w:rsidR="00603F8C" w:rsidRPr="00BF1D68" w:rsidRDefault="00603F8C" w:rsidP="00603F8C">
      <w:pPr>
        <w:shd w:val="clear" w:color="auto" w:fill="FFFFFF"/>
        <w:rPr>
          <w:color w:val="000000"/>
        </w:rPr>
      </w:pPr>
      <w:r w:rsidRPr="00BF1D68">
        <w:rPr>
          <w:color w:val="000000"/>
        </w:rPr>
        <w:t>- на жилищно-коммунальное хозяйство по разделу 05 «Жилищно-коммунальное хозяйство» (</w:t>
      </w:r>
      <w:r w:rsidR="00954B9E">
        <w:rPr>
          <w:color w:val="000000"/>
        </w:rPr>
        <w:t>32</w:t>
      </w:r>
      <w:r w:rsidRPr="00BF1D68">
        <w:rPr>
          <w:color w:val="000000"/>
        </w:rPr>
        <w:t xml:space="preserve"> %);</w:t>
      </w:r>
    </w:p>
    <w:p w:rsidR="00603F8C" w:rsidRPr="00BF1D68" w:rsidRDefault="00603F8C" w:rsidP="00603F8C">
      <w:pPr>
        <w:shd w:val="clear" w:color="auto" w:fill="FFFFFF"/>
        <w:rPr>
          <w:color w:val="000000"/>
        </w:rPr>
      </w:pPr>
      <w:r w:rsidRPr="00BF1D68">
        <w:rPr>
          <w:color w:val="000000"/>
        </w:rPr>
        <w:t>- на культуру по разделу 08 «Культура, кинематография» (</w:t>
      </w:r>
      <w:r w:rsidR="00954B9E">
        <w:rPr>
          <w:color w:val="000000"/>
        </w:rPr>
        <w:t>9</w:t>
      </w:r>
      <w:r w:rsidRPr="00BF1D68">
        <w:rPr>
          <w:color w:val="000000"/>
        </w:rPr>
        <w:t>%).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>- 01 «</w:t>
      </w:r>
      <w:r w:rsidRPr="00BF1D68">
        <w:rPr>
          <w:color w:val="000000"/>
        </w:rPr>
        <w:t>Общегосударственные вопросы</w:t>
      </w:r>
      <w:r w:rsidRPr="00BF1D68">
        <w:rPr>
          <w:bCs/>
        </w:rPr>
        <w:t xml:space="preserve">» в размере </w:t>
      </w:r>
      <w:r w:rsidR="00954B9E">
        <w:rPr>
          <w:bCs/>
        </w:rPr>
        <w:t>247,8</w:t>
      </w:r>
      <w:r w:rsidRPr="00BF1D68">
        <w:rPr>
          <w:bCs/>
        </w:rPr>
        <w:t xml:space="preserve"> тыс. рублей; </w:t>
      </w:r>
    </w:p>
    <w:p w:rsidR="00603F8C" w:rsidRPr="00BF1D68" w:rsidRDefault="00603F8C" w:rsidP="00954B9E">
      <w:pPr>
        <w:rPr>
          <w:color w:val="000000"/>
        </w:rPr>
      </w:pPr>
      <w:r w:rsidRPr="00BF1D68">
        <w:rPr>
          <w:bCs/>
        </w:rPr>
        <w:t xml:space="preserve">- 04 «Национальная экономика» в размере </w:t>
      </w:r>
      <w:r w:rsidR="00954B9E">
        <w:rPr>
          <w:bCs/>
        </w:rPr>
        <w:t>239,8</w:t>
      </w:r>
      <w:r w:rsidRPr="00BF1D68">
        <w:rPr>
          <w:bCs/>
        </w:rPr>
        <w:t xml:space="preserve"> тыс. рублей</w:t>
      </w:r>
      <w:r w:rsidR="00954B9E">
        <w:rPr>
          <w:bCs/>
        </w:rPr>
        <w:t>.</w:t>
      </w:r>
    </w:p>
    <w:p w:rsidR="00603F8C" w:rsidRDefault="00603F8C" w:rsidP="00603F8C">
      <w:pPr>
        <w:ind w:firstLine="425"/>
        <w:rPr>
          <w:color w:val="000000"/>
        </w:rPr>
      </w:pP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Исполнение расходной части бюджета по разделам бюджетной классификации: 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Раздел 01 «Общегосударственные вопросы»</w:t>
      </w:r>
    </w:p>
    <w:p w:rsidR="00603F8C" w:rsidRPr="00BF1D68" w:rsidRDefault="00603F8C" w:rsidP="00603F8C">
      <w:pPr>
        <w:jc w:val="center"/>
        <w:rPr>
          <w:b/>
          <w:bCs/>
        </w:rPr>
      </w:pPr>
    </w:p>
    <w:p w:rsidR="000C3C33" w:rsidRDefault="00603F8C" w:rsidP="000C3C33">
      <w:pPr>
        <w:ind w:firstLine="425"/>
        <w:rPr>
          <w:bCs/>
        </w:rPr>
      </w:pPr>
      <w:r w:rsidRPr="00BF1D68">
        <w:rPr>
          <w:bCs/>
        </w:rPr>
        <w:t xml:space="preserve">По разделу 01 «Общегосударственные вопросы» при плане в сумме </w:t>
      </w:r>
      <w:r w:rsidR="00954B9E">
        <w:rPr>
          <w:bCs/>
        </w:rPr>
        <w:t>10 101,5</w:t>
      </w:r>
      <w:r w:rsidRPr="00BF1D68">
        <w:rPr>
          <w:bCs/>
        </w:rPr>
        <w:t xml:space="preserve"> тыс. рублей израсходовано в сумме </w:t>
      </w:r>
      <w:r w:rsidR="00954B9E">
        <w:rPr>
          <w:bCs/>
        </w:rPr>
        <w:t>9 853,7</w:t>
      </w:r>
      <w:r w:rsidRPr="00BF1D68">
        <w:rPr>
          <w:bCs/>
        </w:rPr>
        <w:t xml:space="preserve"> тыс. рублей, или </w:t>
      </w:r>
      <w:r>
        <w:rPr>
          <w:bCs/>
        </w:rPr>
        <w:t>9</w:t>
      </w:r>
      <w:r w:rsidR="00954B9E">
        <w:rPr>
          <w:bCs/>
        </w:rPr>
        <w:t xml:space="preserve">8 </w:t>
      </w:r>
      <w:r w:rsidRPr="00BF1D68">
        <w:rPr>
          <w:bCs/>
        </w:rPr>
        <w:t xml:space="preserve">%. Неисполненные бюджетные ассигнования в размере </w:t>
      </w:r>
      <w:r w:rsidR="00954B9E">
        <w:rPr>
          <w:bCs/>
        </w:rPr>
        <w:t>247,8</w:t>
      </w:r>
      <w:r w:rsidRPr="00BF1D68">
        <w:rPr>
          <w:bCs/>
        </w:rPr>
        <w:t xml:space="preserve"> тыс. рублей. Удельный вес данных расходов в общем объеме расходов составил 4</w:t>
      </w:r>
      <w:r w:rsidR="00954B9E">
        <w:rPr>
          <w:bCs/>
        </w:rPr>
        <w:t xml:space="preserve">9 </w:t>
      </w:r>
      <w:r w:rsidRPr="00BF1D68">
        <w:rPr>
          <w:bCs/>
        </w:rPr>
        <w:t xml:space="preserve">%. </w:t>
      </w:r>
    </w:p>
    <w:p w:rsidR="00603F8C" w:rsidRPr="000C3C33" w:rsidRDefault="00603F8C" w:rsidP="000C3C33">
      <w:pPr>
        <w:ind w:firstLine="425"/>
        <w:rPr>
          <w:bCs/>
        </w:rPr>
      </w:pPr>
      <w:r w:rsidRPr="00BF1D68">
        <w:rPr>
          <w:b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BF1D68">
        <w:rPr>
          <w:i/>
        </w:rPr>
        <w:t xml:space="preserve"> </w:t>
      </w:r>
      <w:r w:rsidRPr="00BF1D68">
        <w:t xml:space="preserve">исполнение по расходам на содержание Главы поселения составило </w:t>
      </w:r>
      <w:r>
        <w:rPr>
          <w:b/>
        </w:rPr>
        <w:t>1</w:t>
      </w:r>
      <w:r w:rsidR="00FA7A00">
        <w:rPr>
          <w:b/>
        </w:rPr>
        <w:t> 590,9</w:t>
      </w:r>
      <w:r w:rsidRPr="00BF1D68">
        <w:rPr>
          <w:b/>
        </w:rPr>
        <w:t xml:space="preserve"> тыс. рублей,</w:t>
      </w:r>
      <w:r w:rsidRPr="00BF1D68">
        <w:t xml:space="preserve"> или </w:t>
      </w:r>
      <w:r>
        <w:rPr>
          <w:b/>
        </w:rPr>
        <w:t>9</w:t>
      </w:r>
      <w:r w:rsidR="00FA7A00">
        <w:rPr>
          <w:b/>
        </w:rPr>
        <w:t xml:space="preserve">8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FA7A00">
        <w:rPr>
          <w:snapToGrid w:val="0"/>
        </w:rPr>
        <w:t xml:space="preserve">1 623,8 </w:t>
      </w:r>
      <w:r w:rsidRPr="00BF1D68">
        <w:rPr>
          <w:snapToGrid w:val="0"/>
        </w:rPr>
        <w:t>тыс. рублей)</w:t>
      </w:r>
      <w:r w:rsidRPr="00BF1D68">
        <w:t xml:space="preserve">. </w:t>
      </w:r>
      <w:r w:rsidRPr="00BF1D68">
        <w:rPr>
          <w:bCs/>
        </w:rPr>
        <w:t xml:space="preserve">Норматив формирования расходов на оплату труда главы </w:t>
      </w:r>
      <w:r>
        <w:rPr>
          <w:bCs/>
        </w:rPr>
        <w:t>Шестаковск</w:t>
      </w:r>
      <w:r w:rsidRPr="00BF1D68">
        <w:rPr>
          <w:bCs/>
        </w:rPr>
        <w:t xml:space="preserve">ого МО на 2021 год доведен в размере </w:t>
      </w:r>
      <w:r>
        <w:rPr>
          <w:bCs/>
        </w:rPr>
        <w:t>1</w:t>
      </w:r>
      <w:r w:rsidR="00FA7A00">
        <w:rPr>
          <w:bCs/>
        </w:rPr>
        <w:t> 227,8</w:t>
      </w:r>
      <w:r w:rsidRPr="00BF1D68">
        <w:rPr>
          <w:bCs/>
        </w:rPr>
        <w:t xml:space="preserve"> тыс. рублей в год.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lastRenderedPageBreak/>
        <w:t xml:space="preserve">Фактические расходы по заработной плате главы </w:t>
      </w:r>
      <w:r>
        <w:rPr>
          <w:bCs/>
        </w:rPr>
        <w:t>Шестаковск</w:t>
      </w:r>
      <w:r w:rsidRPr="00BF1D68">
        <w:rPr>
          <w:bCs/>
        </w:rPr>
        <w:t>ого ГП за 2021 год составили 1</w:t>
      </w:r>
      <w:r w:rsidR="00FA7A00">
        <w:rPr>
          <w:bCs/>
        </w:rPr>
        <w:t xml:space="preserve"> 227,7 </w:t>
      </w:r>
      <w:r w:rsidRPr="00BF1D68">
        <w:rPr>
          <w:bCs/>
        </w:rPr>
        <w:t xml:space="preserve">тыс. рублей, что не превышает установленный норматив. Начисления на выплаты по оплате труда составили </w:t>
      </w:r>
      <w:r w:rsidR="00FA7A00">
        <w:rPr>
          <w:bCs/>
        </w:rPr>
        <w:t>363,2</w:t>
      </w:r>
      <w:r w:rsidRPr="00BF1D68">
        <w:rPr>
          <w:bCs/>
        </w:rPr>
        <w:t xml:space="preserve"> тыс. рублей</w:t>
      </w:r>
      <w:r>
        <w:rPr>
          <w:bCs/>
        </w:rPr>
        <w:t>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F1D68">
        <w:rPr>
          <w:b/>
        </w:rPr>
        <w:t xml:space="preserve">» </w:t>
      </w:r>
      <w:r w:rsidRPr="00BF1D68">
        <w:t xml:space="preserve">исполнение расходов на содержание председателя Думы поселения составило </w:t>
      </w:r>
      <w:r w:rsidR="00FA7A00">
        <w:rPr>
          <w:b/>
        </w:rPr>
        <w:t>998,9</w:t>
      </w:r>
      <w:r w:rsidRPr="00BF1D68">
        <w:rPr>
          <w:b/>
        </w:rPr>
        <w:t> тыс. рублей</w:t>
      </w:r>
      <w:r w:rsidRPr="00BF1D68">
        <w:t xml:space="preserve">, или </w:t>
      </w:r>
      <w:r w:rsidR="00FA7A00">
        <w:rPr>
          <w:b/>
        </w:rPr>
        <w:t xml:space="preserve">97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 xml:space="preserve">от плановых показателей </w:t>
      </w:r>
      <w:r w:rsidRPr="00BF1D68">
        <w:rPr>
          <w:b/>
          <w:snapToGrid w:val="0"/>
        </w:rPr>
        <w:t>(</w:t>
      </w:r>
      <w:r w:rsidR="00FA7A00">
        <w:rPr>
          <w:b/>
          <w:snapToGrid w:val="0"/>
        </w:rPr>
        <w:t>1 033,6</w:t>
      </w:r>
      <w:r w:rsidRPr="00BF1D68">
        <w:rPr>
          <w:b/>
          <w:snapToGrid w:val="0"/>
        </w:rPr>
        <w:t xml:space="preserve"> тыс. рублей)</w:t>
      </w:r>
      <w:r w:rsidRPr="00BF1D68">
        <w:rPr>
          <w:snapToGrid w:val="0"/>
        </w:rPr>
        <w:t xml:space="preserve">. </w:t>
      </w:r>
      <w:r w:rsidRPr="00BF1D68">
        <w:rPr>
          <w:bCs/>
        </w:rPr>
        <w:t xml:space="preserve">Фактические расходы по заработной плате председателя Думы </w:t>
      </w:r>
      <w:r>
        <w:rPr>
          <w:bCs/>
        </w:rPr>
        <w:t>Шестаковск</w:t>
      </w:r>
      <w:r w:rsidRPr="00BF1D68">
        <w:rPr>
          <w:bCs/>
        </w:rPr>
        <w:t xml:space="preserve">ого ГП за 2021 год составили </w:t>
      </w:r>
      <w:r w:rsidR="00FA7A00">
        <w:rPr>
          <w:bCs/>
        </w:rPr>
        <w:t>764,1</w:t>
      </w:r>
      <w:r>
        <w:rPr>
          <w:bCs/>
        </w:rPr>
        <w:t xml:space="preserve"> </w:t>
      </w:r>
      <w:r w:rsidRPr="00BF1D68">
        <w:rPr>
          <w:bCs/>
        </w:rPr>
        <w:t xml:space="preserve">тыс. рублей. Начисления на выплаты по оплате труда составили </w:t>
      </w:r>
      <w:r w:rsidR="00FA7A00">
        <w:rPr>
          <w:bCs/>
        </w:rPr>
        <w:t>230,8</w:t>
      </w:r>
      <w:r w:rsidRPr="00BF1D68">
        <w:rPr>
          <w:bCs/>
        </w:rPr>
        <w:t xml:space="preserve"> тыс. рублей</w:t>
      </w:r>
      <w:r w:rsidR="00FA7A00">
        <w:rPr>
          <w:bCs/>
        </w:rPr>
        <w:t>, льготный проезд составил 4,0 тыс. рублей</w:t>
      </w:r>
      <w:r>
        <w:rPr>
          <w:bCs/>
        </w:rPr>
        <w:t>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Финансово-хозяйственная деятельность Думы </w:t>
      </w:r>
      <w:r>
        <w:rPr>
          <w:bCs/>
        </w:rPr>
        <w:t>Шестаковск</w:t>
      </w:r>
      <w:r w:rsidRPr="00BF1D68">
        <w:rPr>
          <w:bCs/>
        </w:rPr>
        <w:t xml:space="preserve">ого ГП осуществляется в соответствии с бюджетной сметой. Бюджетная смета на 2021 год и на плановый период 2022 и 2023 годов Думы </w:t>
      </w:r>
      <w:r>
        <w:rPr>
          <w:bCs/>
        </w:rPr>
        <w:t>Шестаковского ГП на 25.</w:t>
      </w:r>
      <w:r w:rsidRPr="00BF1D68">
        <w:rPr>
          <w:bCs/>
        </w:rPr>
        <w:t>1</w:t>
      </w:r>
      <w:r>
        <w:rPr>
          <w:bCs/>
        </w:rPr>
        <w:t>2.2020</w:t>
      </w:r>
      <w:r w:rsidRPr="00BF1D68">
        <w:rPr>
          <w:bCs/>
        </w:rPr>
        <w:t xml:space="preserve">г. в объеме </w:t>
      </w:r>
      <w:r w:rsidR="00CC3A46">
        <w:rPr>
          <w:bCs/>
        </w:rPr>
        <w:t>770,4</w:t>
      </w:r>
      <w:r w:rsidRPr="00BF1D68">
        <w:rPr>
          <w:bCs/>
        </w:rPr>
        <w:t xml:space="preserve"> тыс. рублей подписана и утверждена председателем Думы </w:t>
      </w:r>
      <w:r>
        <w:rPr>
          <w:bCs/>
        </w:rPr>
        <w:t>Шестаковск</w:t>
      </w:r>
      <w:r w:rsidRPr="00BF1D68">
        <w:rPr>
          <w:bCs/>
        </w:rPr>
        <w:t>ого ГП.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       В течение года в показатели бюджетной сметы Думы </w:t>
      </w:r>
      <w:r>
        <w:rPr>
          <w:bCs/>
        </w:rPr>
        <w:t>Шестаковск</w:t>
      </w:r>
      <w:r w:rsidRPr="00BF1D68">
        <w:rPr>
          <w:bCs/>
        </w:rPr>
        <w:t>ого ГП были внесены изменения, в результате по состоянию на 2</w:t>
      </w:r>
      <w:r w:rsidR="00CC3A46">
        <w:rPr>
          <w:bCs/>
        </w:rPr>
        <w:t>3</w:t>
      </w:r>
      <w:r w:rsidRPr="00BF1D68">
        <w:rPr>
          <w:bCs/>
        </w:rPr>
        <w:t xml:space="preserve">.12.2021г. объем бюджетных назначений составил в сумме </w:t>
      </w:r>
      <w:r w:rsidR="00CC3A46">
        <w:rPr>
          <w:bCs/>
        </w:rPr>
        <w:t>1 180,6</w:t>
      </w:r>
      <w:r w:rsidRPr="00BF1D68">
        <w:rPr>
          <w:bCs/>
        </w:rPr>
        <w:t xml:space="preserve"> тыс. рублей.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</w:rPr>
        <w:t>Шестаковск</w:t>
      </w:r>
      <w:r w:rsidRPr="00BF1D68">
        <w:rPr>
          <w:bCs/>
        </w:rPr>
        <w:t xml:space="preserve">ого ГП показала следующее: 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показатели бюджетной сметы Думы </w:t>
      </w:r>
      <w:r>
        <w:rPr>
          <w:bCs/>
        </w:rPr>
        <w:t>Шестаковск</w:t>
      </w:r>
      <w:r w:rsidRPr="00BF1D68">
        <w:rPr>
          <w:bCs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бюджетная смета Думы </w:t>
      </w:r>
      <w:r>
        <w:rPr>
          <w:bCs/>
        </w:rPr>
        <w:t>Шестаковск</w:t>
      </w:r>
      <w:r w:rsidRPr="00BF1D68">
        <w:rPr>
          <w:bCs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603F8C" w:rsidRPr="00BF1D68" w:rsidRDefault="00603F8C" w:rsidP="00603F8C">
      <w:pPr>
        <w:outlineLvl w:val="2"/>
      </w:pPr>
      <w:r w:rsidRPr="00BF1D68">
        <w:t xml:space="preserve">- форма бюджетной сметы Думы </w:t>
      </w:r>
      <w:r>
        <w:t>Шестаковск</w:t>
      </w:r>
      <w:r w:rsidRPr="00BF1D68"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603F8C" w:rsidRPr="00BF1D68" w:rsidRDefault="00603F8C" w:rsidP="00603F8C">
      <w:pPr>
        <w:outlineLvl w:val="2"/>
      </w:pPr>
      <w:r w:rsidRPr="00BF1D68">
        <w:t xml:space="preserve">-  в бюджетных сметах Думы </w:t>
      </w:r>
      <w:r>
        <w:t>Шестаковск</w:t>
      </w:r>
      <w:r w:rsidRPr="00BF1D68">
        <w:t>ого ГП отсутствует должность исполнителя.</w:t>
      </w:r>
    </w:p>
    <w:p w:rsidR="00603F8C" w:rsidRPr="00BF1D68" w:rsidRDefault="00603F8C" w:rsidP="00603F8C">
      <w:pPr>
        <w:rPr>
          <w:bCs/>
          <w:u w:val="single"/>
        </w:rPr>
      </w:pPr>
      <w:r w:rsidRPr="00BF1D68">
        <w:rPr>
          <w:bCs/>
        </w:rPr>
        <w:t xml:space="preserve">       </w:t>
      </w:r>
      <w:bookmarkStart w:id="13" w:name="_Hlk68945299"/>
      <w:r w:rsidRPr="00BF1D68">
        <w:rPr>
          <w:bCs/>
          <w:u w:val="single"/>
        </w:rPr>
        <w:t xml:space="preserve">При этом КСП района отмечает, что в Думе </w:t>
      </w:r>
      <w:r>
        <w:rPr>
          <w:bCs/>
          <w:u w:val="single"/>
        </w:rPr>
        <w:t>Шестаковск</w:t>
      </w:r>
      <w:r w:rsidRPr="00BF1D68">
        <w:rPr>
          <w:bCs/>
          <w:u w:val="single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  <w:u w:val="single"/>
        </w:rPr>
        <w:t>Шестаковск</w:t>
      </w:r>
      <w:r w:rsidRPr="00BF1D68">
        <w:rPr>
          <w:bCs/>
          <w:u w:val="single"/>
        </w:rPr>
        <w:t xml:space="preserve">ого городского поселения, как главного распорядителя бюджетных средств. </w:t>
      </w:r>
      <w:bookmarkEnd w:id="13"/>
    </w:p>
    <w:p w:rsidR="00603F8C" w:rsidRPr="00BF1D68" w:rsidRDefault="00603F8C" w:rsidP="00603F8C">
      <w:pPr>
        <w:outlineLvl w:val="2"/>
      </w:pPr>
    </w:p>
    <w:p w:rsidR="00603F8C" w:rsidRPr="00BF1D68" w:rsidRDefault="00603F8C" w:rsidP="00603F8C">
      <w:r w:rsidRPr="00BF1D68">
        <w:rPr>
          <w:b/>
          <w:i/>
        </w:rPr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BF1D68"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>
        <w:t>Шестаковск</w:t>
      </w:r>
      <w:r w:rsidRPr="00BF1D68">
        <w:t xml:space="preserve">ого городского поселения Нижнеилимского района составило </w:t>
      </w:r>
      <w:r w:rsidR="00CC3A46">
        <w:rPr>
          <w:b/>
        </w:rPr>
        <w:t>6 108,0</w:t>
      </w:r>
      <w:r w:rsidRPr="00BF1D68">
        <w:rPr>
          <w:b/>
        </w:rPr>
        <w:t xml:space="preserve"> тыс. рублей,</w:t>
      </w:r>
      <w:r w:rsidRPr="00BF1D68">
        <w:t xml:space="preserve"> или </w:t>
      </w:r>
      <w:r w:rsidRPr="00BF1D68">
        <w:rPr>
          <w:b/>
        </w:rPr>
        <w:t>9</w:t>
      </w:r>
      <w:r w:rsidR="00CC3A46">
        <w:rPr>
          <w:b/>
        </w:rPr>
        <w:t xml:space="preserve">9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>
        <w:rPr>
          <w:snapToGrid w:val="0"/>
        </w:rPr>
        <w:t>6</w:t>
      </w:r>
      <w:r w:rsidR="00CC3A46">
        <w:rPr>
          <w:snapToGrid w:val="0"/>
        </w:rPr>
        <w:t> 199,6</w:t>
      </w:r>
      <w:r w:rsidRPr="00BF1D68">
        <w:rPr>
          <w:snapToGrid w:val="0"/>
        </w:rPr>
        <w:t xml:space="preserve"> тыс. рублей)</w:t>
      </w:r>
      <w:r w:rsidRPr="00BF1D68">
        <w:t xml:space="preserve">. </w:t>
      </w:r>
      <w:r w:rsidRPr="00BF1D68">
        <w:rPr>
          <w:bCs/>
        </w:rPr>
        <w:t xml:space="preserve">Фактические расходы по заработной плате за 2021 год составили в сумме </w:t>
      </w:r>
      <w:r>
        <w:rPr>
          <w:bCs/>
        </w:rPr>
        <w:t>4</w:t>
      </w:r>
      <w:r w:rsidR="00CC3A46">
        <w:rPr>
          <w:bCs/>
        </w:rPr>
        <w:t> 279,2</w:t>
      </w:r>
      <w:r>
        <w:rPr>
          <w:bCs/>
        </w:rPr>
        <w:t xml:space="preserve"> </w:t>
      </w:r>
      <w:r w:rsidRPr="00BF1D68">
        <w:rPr>
          <w:bCs/>
        </w:rPr>
        <w:t xml:space="preserve">тыс. рублей, или </w:t>
      </w:r>
      <w:r>
        <w:rPr>
          <w:bCs/>
        </w:rPr>
        <w:t>100</w:t>
      </w:r>
      <w:r w:rsidRPr="00BF1D68">
        <w:rPr>
          <w:bCs/>
        </w:rPr>
        <w:t>% к плану. По начислению на оплату труда исполнение составляет 1</w:t>
      </w:r>
      <w:r w:rsidR="00CC3A46">
        <w:rPr>
          <w:bCs/>
        </w:rPr>
        <w:t xml:space="preserve"> 285,4 </w:t>
      </w:r>
      <w:r w:rsidRPr="00BF1D68">
        <w:rPr>
          <w:bCs/>
        </w:rPr>
        <w:t xml:space="preserve">тыс. рублей, или </w:t>
      </w:r>
      <w:r w:rsidR="00CC3A46">
        <w:rPr>
          <w:bCs/>
        </w:rPr>
        <w:t>100</w:t>
      </w:r>
      <w:r w:rsidRPr="00BF1D68">
        <w:rPr>
          <w:bCs/>
        </w:rPr>
        <w:t xml:space="preserve">% к плану. Прочие расходы составили </w:t>
      </w:r>
      <w:r w:rsidR="00CC3A46">
        <w:rPr>
          <w:bCs/>
        </w:rPr>
        <w:t>543,4</w:t>
      </w:r>
      <w:r w:rsidRPr="00BF1D68">
        <w:rPr>
          <w:bCs/>
        </w:rPr>
        <w:t xml:space="preserve"> тыс. рублей, или 9</w:t>
      </w:r>
      <w:r>
        <w:rPr>
          <w:bCs/>
        </w:rPr>
        <w:t>1</w:t>
      </w:r>
      <w:r w:rsidRPr="00BF1D68">
        <w:rPr>
          <w:bCs/>
        </w:rPr>
        <w:t xml:space="preserve"> % от плана (</w:t>
      </w:r>
      <w:r w:rsidR="00CC3A46">
        <w:rPr>
          <w:bCs/>
        </w:rPr>
        <w:t>563,4</w:t>
      </w:r>
      <w:r w:rsidRPr="00BF1D68">
        <w:rPr>
          <w:bCs/>
        </w:rPr>
        <w:t xml:space="preserve"> тыс. рублей). Из них перечислены межбюджетные трансферты</w:t>
      </w:r>
      <w:r w:rsidRPr="00BF1D68">
        <w:t xml:space="preserve"> на осуществление переданных полномочий</w:t>
      </w:r>
      <w:r w:rsidRPr="00BF1D68">
        <w:rPr>
          <w:bCs/>
        </w:rPr>
        <w:t>:</w:t>
      </w:r>
    </w:p>
    <w:p w:rsidR="00603F8C" w:rsidRPr="00BF1D68" w:rsidRDefault="00603F8C" w:rsidP="00603F8C">
      <w:pPr>
        <w:rPr>
          <w:bCs/>
        </w:rPr>
      </w:pPr>
      <w:r w:rsidRPr="00BF1D68">
        <w:t xml:space="preserve">- </w:t>
      </w:r>
      <w:r w:rsidRPr="00BF1D68">
        <w:rPr>
          <w:bCs/>
        </w:rPr>
        <w:t xml:space="preserve">по утверждению генеральных планов поселения, правил землепользования и застройки…в соответствии с заключенным Соглашением № </w:t>
      </w:r>
      <w:r>
        <w:rPr>
          <w:bCs/>
        </w:rPr>
        <w:t>1</w:t>
      </w:r>
      <w:r w:rsidR="007C705D">
        <w:rPr>
          <w:bCs/>
        </w:rPr>
        <w:t>5</w:t>
      </w:r>
      <w:r w:rsidRPr="00BF1D68">
        <w:rPr>
          <w:bCs/>
        </w:rPr>
        <w:t xml:space="preserve">-2020 от 28.12.2020 г. (с изм.), в сумме </w:t>
      </w:r>
      <w:r w:rsidR="007C705D">
        <w:rPr>
          <w:bCs/>
        </w:rPr>
        <w:t>153,5</w:t>
      </w:r>
      <w:r w:rsidRPr="00BF1D68">
        <w:rPr>
          <w:bCs/>
        </w:rPr>
        <w:t xml:space="preserve"> тыс. рублей, или 93 % от плана в сумме </w:t>
      </w:r>
      <w:r w:rsidR="007C705D">
        <w:rPr>
          <w:bCs/>
        </w:rPr>
        <w:t xml:space="preserve">164,6 </w:t>
      </w:r>
      <w:r w:rsidRPr="00BF1D68">
        <w:rPr>
          <w:bCs/>
        </w:rPr>
        <w:t>тыс. рублей.</w:t>
      </w:r>
    </w:p>
    <w:p w:rsidR="00603F8C" w:rsidRPr="00BF1D68" w:rsidRDefault="00603F8C" w:rsidP="00603F8C">
      <w:pPr>
        <w:ind w:firstLine="425"/>
        <w:outlineLvl w:val="2"/>
      </w:pPr>
    </w:p>
    <w:p w:rsidR="000C3C33" w:rsidRDefault="00603F8C" w:rsidP="000C3C33">
      <w:pPr>
        <w:ind w:firstLine="425"/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t>Решением Думы Шестаковского ГП от 3</w:t>
      </w:r>
      <w:r w:rsidR="00016905" w:rsidRPr="00016905">
        <w:rPr>
          <w:rFonts w:eastAsia="Calibri"/>
          <w:bCs/>
          <w:lang w:eastAsia="en-US"/>
        </w:rPr>
        <w:t>0.03.2021г. № 118</w:t>
      </w:r>
      <w:r w:rsidRPr="00016905">
        <w:rPr>
          <w:rFonts w:eastAsia="Calibri"/>
          <w:bCs/>
          <w:lang w:eastAsia="en-US"/>
        </w:rPr>
        <w:t xml:space="preserve"> утверждена структура органов местного самоуправления Шестаковского муниципального образования.</w:t>
      </w:r>
    </w:p>
    <w:p w:rsidR="00603F8C" w:rsidRPr="00016905" w:rsidRDefault="00603F8C" w:rsidP="000C3C33">
      <w:pPr>
        <w:ind w:firstLine="425"/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lastRenderedPageBreak/>
        <w:t xml:space="preserve">Исходя из Приложения к Решению Думы Шестаковского ГП от 31.08.2021г. № </w:t>
      </w:r>
      <w:r w:rsidR="00016905">
        <w:rPr>
          <w:rFonts w:eastAsia="Calibri"/>
          <w:bCs/>
          <w:lang w:eastAsia="en-US"/>
        </w:rPr>
        <w:t>118</w:t>
      </w:r>
      <w:r w:rsidRPr="00016905">
        <w:rPr>
          <w:rFonts w:eastAsia="Calibri"/>
          <w:bCs/>
          <w:lang w:eastAsia="en-US"/>
        </w:rPr>
        <w:t xml:space="preserve"> численный состав администрации Шестаковского ГП составляет </w:t>
      </w:r>
      <w:r w:rsidR="00016905" w:rsidRPr="00016905">
        <w:rPr>
          <w:rFonts w:eastAsia="Calibri"/>
          <w:b/>
          <w:bCs/>
          <w:lang w:eastAsia="en-US"/>
        </w:rPr>
        <w:t>11,4</w:t>
      </w:r>
      <w:r w:rsidRPr="00016905">
        <w:rPr>
          <w:rFonts w:eastAsia="Calibri"/>
          <w:b/>
          <w:bCs/>
          <w:i/>
          <w:lang w:eastAsia="en-US"/>
        </w:rPr>
        <w:t xml:space="preserve"> единиц</w:t>
      </w:r>
      <w:r w:rsidRPr="00016905">
        <w:rPr>
          <w:rFonts w:eastAsia="Calibri"/>
          <w:bCs/>
          <w:lang w:eastAsia="en-US"/>
        </w:rPr>
        <w:t xml:space="preserve"> (без учета должности главы), в том числе:</w:t>
      </w:r>
    </w:p>
    <w:p w:rsidR="00603F8C" w:rsidRPr="00016905" w:rsidRDefault="00603F8C" w:rsidP="00603F8C">
      <w:pPr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t xml:space="preserve">- муниципальные служащие </w:t>
      </w:r>
      <w:r w:rsidR="00016905" w:rsidRPr="00016905">
        <w:rPr>
          <w:rFonts w:eastAsia="Calibri"/>
          <w:bCs/>
          <w:lang w:eastAsia="en-US"/>
        </w:rPr>
        <w:t>5</w:t>
      </w:r>
      <w:r w:rsidRPr="00016905">
        <w:rPr>
          <w:rFonts w:eastAsia="Calibri"/>
          <w:bCs/>
          <w:lang w:eastAsia="en-US"/>
        </w:rPr>
        <w:t>,0 ед.;</w:t>
      </w:r>
    </w:p>
    <w:p w:rsidR="00603F8C" w:rsidRPr="00016905" w:rsidRDefault="00603F8C" w:rsidP="00603F8C">
      <w:pPr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t>- технические исполнители 2,0 ед.;</w:t>
      </w:r>
    </w:p>
    <w:p w:rsidR="00603F8C" w:rsidRPr="00016905" w:rsidRDefault="00603F8C" w:rsidP="00603F8C">
      <w:pPr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t xml:space="preserve">- инспектор ВУС </w:t>
      </w:r>
      <w:r w:rsidR="00016905" w:rsidRPr="00016905">
        <w:rPr>
          <w:rFonts w:eastAsia="Calibri"/>
          <w:bCs/>
          <w:lang w:eastAsia="en-US"/>
        </w:rPr>
        <w:t>0,4</w:t>
      </w:r>
      <w:r w:rsidRPr="00016905">
        <w:rPr>
          <w:rFonts w:eastAsia="Calibri"/>
          <w:bCs/>
          <w:lang w:eastAsia="en-US"/>
        </w:rPr>
        <w:t xml:space="preserve"> ед.;</w:t>
      </w:r>
    </w:p>
    <w:p w:rsidR="00603F8C" w:rsidRPr="00016905" w:rsidRDefault="00603F8C" w:rsidP="00603F8C">
      <w:pPr>
        <w:rPr>
          <w:rFonts w:eastAsia="Calibri"/>
          <w:bCs/>
          <w:lang w:eastAsia="en-US"/>
        </w:rPr>
      </w:pPr>
      <w:r w:rsidRPr="00016905">
        <w:rPr>
          <w:rFonts w:eastAsia="Calibri"/>
          <w:bCs/>
          <w:lang w:eastAsia="en-US"/>
        </w:rPr>
        <w:t>- вспомогательный персонал 4,0 ед.</w:t>
      </w:r>
    </w:p>
    <w:p w:rsidR="00016905" w:rsidRPr="00016905" w:rsidRDefault="00016905" w:rsidP="00016905">
      <w:pPr>
        <w:tabs>
          <w:tab w:val="left" w:pos="7088"/>
        </w:tabs>
        <w:ind w:firstLine="425"/>
        <w:rPr>
          <w:rFonts w:eastAsia="Calibri"/>
        </w:rPr>
      </w:pPr>
      <w:r w:rsidRPr="00016905">
        <w:rPr>
          <w:rFonts w:eastAsia="Calibri"/>
        </w:rPr>
        <w:t>Проверкой установлено, что в структуру органов местного самоуправления Шестаковского ГП включены ставки по переданным полномочиям. Пунктом 4 Главы 1 Приказа Министерства труда и занятости Иркутской области №57-мрп от 14.10.2013 г. установлено, в случае если орган местного самоуправления поселения, входящего в состав муниципального района, заключил соглашение с органом местного самоуправления муниципального района о передаче ему осуществления части своих полномочий, численность работников местной администрации поселения снижается, а численность работников местной администрации муниципального района увеличивается на количество единиц в соответствии с условиями заключенного соглашения.</w:t>
      </w:r>
    </w:p>
    <w:p w:rsidR="00016905" w:rsidRPr="00016905" w:rsidRDefault="00016905" w:rsidP="00016905">
      <w:pPr>
        <w:tabs>
          <w:tab w:val="left" w:pos="7088"/>
        </w:tabs>
        <w:ind w:firstLine="425"/>
        <w:rPr>
          <w:rFonts w:eastAsia="Calibri"/>
        </w:rPr>
      </w:pPr>
      <w:r w:rsidRPr="00016905">
        <w:rPr>
          <w:rFonts w:eastAsia="Calibri"/>
        </w:rPr>
        <w:t>На основании вышеизложенного ставки по переданным полномочиям не должны быть включены в структуру администрации Шестаковского городского поселения.</w:t>
      </w:r>
    </w:p>
    <w:p w:rsidR="00016905" w:rsidRPr="00016905" w:rsidRDefault="00016905" w:rsidP="00603F8C">
      <w:pPr>
        <w:ind w:firstLine="425"/>
        <w:rPr>
          <w:rFonts w:eastAsia="Calibri"/>
        </w:rPr>
      </w:pPr>
    </w:p>
    <w:p w:rsidR="00603F8C" w:rsidRPr="00BF1D68" w:rsidRDefault="00603F8C" w:rsidP="00603F8C">
      <w:pPr>
        <w:pStyle w:val="21"/>
        <w:spacing w:after="0" w:line="240" w:lineRule="auto"/>
        <w:ind w:left="0" w:firstLine="709"/>
        <w:jc w:val="both"/>
      </w:pPr>
      <w:r w:rsidRPr="00BF1D68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BF1D68">
        <w:rPr>
          <w:b/>
        </w:rPr>
        <w:t>»</w:t>
      </w:r>
      <w:r w:rsidRPr="00BF1D68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BF1D68">
        <w:rPr>
          <w:b/>
        </w:rPr>
        <w:t xml:space="preserve"> </w:t>
      </w:r>
      <w:r w:rsidRPr="00BF1D68">
        <w:t xml:space="preserve">составило </w:t>
      </w:r>
      <w:r>
        <w:rPr>
          <w:b/>
        </w:rPr>
        <w:t>1</w:t>
      </w:r>
      <w:r w:rsidR="006404EB">
        <w:rPr>
          <w:b/>
        </w:rPr>
        <w:t xml:space="preserve"> 120,5 </w:t>
      </w:r>
      <w:r w:rsidRPr="00BF1D68">
        <w:rPr>
          <w:b/>
        </w:rPr>
        <w:t>тыс. рублей,</w:t>
      </w:r>
      <w:r w:rsidRPr="00BF1D68">
        <w:t xml:space="preserve"> или </w:t>
      </w:r>
      <w:r>
        <w:rPr>
          <w:b/>
        </w:rPr>
        <w:t>95</w:t>
      </w:r>
      <w:r w:rsidRPr="00BF1D68">
        <w:rPr>
          <w:b/>
        </w:rPr>
        <w:t xml:space="preserve">% </w:t>
      </w:r>
      <w:r w:rsidRPr="00BF1D68">
        <w:rPr>
          <w:snapToGrid w:val="0"/>
        </w:rPr>
        <w:t>от плановых показателей (</w:t>
      </w:r>
      <w:r>
        <w:rPr>
          <w:snapToGrid w:val="0"/>
        </w:rPr>
        <w:t>1</w:t>
      </w:r>
      <w:r w:rsidR="006404EB">
        <w:rPr>
          <w:snapToGrid w:val="0"/>
        </w:rPr>
        <w:t> 183,6</w:t>
      </w:r>
      <w:r w:rsidRPr="00BF1D68">
        <w:rPr>
          <w:snapToGrid w:val="0"/>
        </w:rPr>
        <w:t xml:space="preserve"> тыс. рублей)</w:t>
      </w:r>
      <w:r w:rsidRPr="00BF1D68">
        <w:t xml:space="preserve"> – невыполнение по причине отсутствия фактической потребности. 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>Из них перечислены межбюджетные трансферты: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по составлению и исполнению бюджета поселения, составления отчета об исполнении бюджета поселения </w:t>
      </w:r>
      <w:bookmarkStart w:id="14" w:name="_Hlk37231876"/>
      <w:r w:rsidRPr="00BF1D68">
        <w:rPr>
          <w:bCs/>
        </w:rPr>
        <w:t xml:space="preserve">в соответствии с заключенным </w:t>
      </w:r>
      <w:bookmarkEnd w:id="14"/>
      <w:r>
        <w:rPr>
          <w:bCs/>
        </w:rPr>
        <w:t>Соглашением № 1</w:t>
      </w:r>
      <w:r w:rsidR="006404EB">
        <w:rPr>
          <w:bCs/>
        </w:rPr>
        <w:t>5</w:t>
      </w:r>
      <w:r w:rsidRPr="00BF1D68">
        <w:rPr>
          <w:bCs/>
        </w:rPr>
        <w:t xml:space="preserve">-2020 от 28.12.2020 г. (с изм.), № </w:t>
      </w:r>
      <w:r>
        <w:rPr>
          <w:bCs/>
        </w:rPr>
        <w:t>2</w:t>
      </w:r>
      <w:r w:rsidR="006404EB">
        <w:rPr>
          <w:bCs/>
        </w:rPr>
        <w:t>4</w:t>
      </w:r>
      <w:r w:rsidRPr="00BF1D68">
        <w:rPr>
          <w:bCs/>
        </w:rPr>
        <w:t>-202</w:t>
      </w:r>
      <w:r>
        <w:rPr>
          <w:bCs/>
        </w:rPr>
        <w:t>0 от 28.</w:t>
      </w:r>
      <w:r w:rsidRPr="00BF1D68">
        <w:rPr>
          <w:bCs/>
        </w:rPr>
        <w:t>1</w:t>
      </w:r>
      <w:r>
        <w:rPr>
          <w:bCs/>
        </w:rPr>
        <w:t>2.2020</w:t>
      </w:r>
      <w:r w:rsidRPr="00BF1D68">
        <w:rPr>
          <w:bCs/>
        </w:rPr>
        <w:t xml:space="preserve">г. (с изм.) в сумме </w:t>
      </w:r>
      <w:r>
        <w:rPr>
          <w:bCs/>
        </w:rPr>
        <w:t>1</w:t>
      </w:r>
      <w:r w:rsidR="006404EB">
        <w:rPr>
          <w:bCs/>
        </w:rPr>
        <w:t> 038,1</w:t>
      </w:r>
      <w:r w:rsidRPr="00BF1D68">
        <w:rPr>
          <w:bCs/>
        </w:rPr>
        <w:t xml:space="preserve"> тыс. рублей, или 94 % от плана в сумме 1</w:t>
      </w:r>
      <w:r w:rsidR="006404EB">
        <w:rPr>
          <w:bCs/>
        </w:rPr>
        <w:t> 101,2</w:t>
      </w:r>
      <w:r w:rsidRPr="00BF1D68">
        <w:rPr>
          <w:bCs/>
        </w:rPr>
        <w:t xml:space="preserve"> тыс. рублей;</w:t>
      </w:r>
    </w:p>
    <w:p w:rsidR="00603F8C" w:rsidRPr="00BF1D68" w:rsidRDefault="00603F8C" w:rsidP="00603F8C">
      <w:pPr>
        <w:rPr>
          <w:rFonts w:eastAsia="Calibri"/>
          <w:lang w:eastAsia="en-US"/>
        </w:rPr>
      </w:pPr>
      <w:r w:rsidRPr="00BF1D68">
        <w:rPr>
          <w:bCs/>
        </w:rPr>
        <w:t>- п</w:t>
      </w:r>
      <w:r w:rsidRPr="00BF1D68">
        <w:rPr>
          <w:rFonts w:eastAsia="Calibri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lang w:eastAsia="en-US"/>
        </w:rPr>
        <w:t>Шестаковск</w:t>
      </w:r>
      <w:r w:rsidRPr="00BF1D68">
        <w:rPr>
          <w:rFonts w:eastAsia="Calibri"/>
          <w:lang w:eastAsia="en-US"/>
        </w:rPr>
        <w:t xml:space="preserve">ого городского поселения по осуществлению внешнего муниципального финансового контроля </w:t>
      </w:r>
      <w:r w:rsidRPr="00BF1D68">
        <w:rPr>
          <w:rFonts w:eastAsia="Calibri"/>
          <w:bCs/>
          <w:lang w:eastAsia="en-US"/>
        </w:rPr>
        <w:t xml:space="preserve">в соответствии с заключенным соглашение </w:t>
      </w:r>
      <w:r w:rsidRPr="00BF1D68">
        <w:rPr>
          <w:rFonts w:eastAsia="Calibri"/>
          <w:lang w:eastAsia="en-US"/>
        </w:rPr>
        <w:t xml:space="preserve">№ </w:t>
      </w:r>
      <w:r w:rsidR="006404EB">
        <w:rPr>
          <w:rFonts w:eastAsia="Calibri"/>
          <w:lang w:eastAsia="en-US"/>
        </w:rPr>
        <w:t>10</w:t>
      </w:r>
      <w:r w:rsidRPr="00BF1D68">
        <w:rPr>
          <w:rFonts w:eastAsia="Calibri"/>
          <w:lang w:eastAsia="en-US"/>
        </w:rPr>
        <w:t xml:space="preserve"> от 10.11.2020 г. (с изм.) в сумме </w:t>
      </w:r>
      <w:r w:rsidR="006404EB">
        <w:rPr>
          <w:rFonts w:eastAsia="Calibri"/>
          <w:lang w:eastAsia="en-US"/>
        </w:rPr>
        <w:t>82,4</w:t>
      </w:r>
      <w:r w:rsidRPr="00BF1D68">
        <w:rPr>
          <w:rFonts w:eastAsia="Calibri"/>
          <w:lang w:eastAsia="en-US"/>
        </w:rPr>
        <w:t xml:space="preserve"> тыс. рублей, или 100% от плана в сумме </w:t>
      </w:r>
      <w:r w:rsidR="006404EB">
        <w:rPr>
          <w:rFonts w:eastAsia="Calibri"/>
          <w:lang w:eastAsia="en-US"/>
        </w:rPr>
        <w:t>82,4</w:t>
      </w:r>
      <w:r>
        <w:rPr>
          <w:rFonts w:eastAsia="Calibri"/>
          <w:lang w:eastAsia="en-US"/>
        </w:rPr>
        <w:t xml:space="preserve"> </w:t>
      </w:r>
      <w:r w:rsidRPr="00BF1D68">
        <w:rPr>
          <w:rFonts w:eastAsia="Calibri"/>
          <w:lang w:eastAsia="en-US"/>
        </w:rPr>
        <w:t xml:space="preserve"> тыс. рублей.</w:t>
      </w:r>
    </w:p>
    <w:p w:rsidR="00603F8C" w:rsidRPr="00BF1D68" w:rsidRDefault="00603F8C" w:rsidP="00603F8C">
      <w:pPr>
        <w:ind w:firstLine="567"/>
      </w:pPr>
      <w:r w:rsidRPr="00BF1D68">
        <w:rPr>
          <w:b/>
          <w:i/>
          <w:u w:val="single"/>
        </w:rPr>
        <w:t>По подразделу 11 «Резервные фонды»</w:t>
      </w:r>
      <w:r w:rsidRPr="00BF1D68">
        <w:rPr>
          <w:i/>
        </w:rPr>
        <w:t xml:space="preserve"> </w:t>
      </w:r>
      <w:r w:rsidRPr="00BF1D68">
        <w:t xml:space="preserve">при утвержденных бюджетных назначениях в сумме </w:t>
      </w:r>
      <w:r w:rsidR="006404EB">
        <w:t>1</w:t>
      </w:r>
      <w:r w:rsidRPr="00BF1D68">
        <w:t xml:space="preserve">0,0 тыс. рублей расходы не исполнялись. Отчет об исполнении резервного фонда </w:t>
      </w:r>
      <w:r>
        <w:t>Шестаковск</w:t>
      </w:r>
      <w:r w:rsidRPr="00BF1D68">
        <w:t>ого МО представлен Приложением № 7 к проекту решения Думы об исполнении бюджета.</w:t>
      </w:r>
    </w:p>
    <w:p w:rsidR="00603F8C" w:rsidRPr="00BF1D68" w:rsidRDefault="00603F8C" w:rsidP="00603F8C">
      <w:pPr>
        <w:ind w:firstLine="425"/>
        <w:rPr>
          <w:snapToGrid w:val="0"/>
        </w:rPr>
      </w:pPr>
      <w:r w:rsidRPr="00BF1D68">
        <w:rPr>
          <w:b/>
          <w:i/>
        </w:rPr>
        <w:t xml:space="preserve">По подразделу 13 «Другие общегосударственные вопросы» </w:t>
      </w:r>
      <w:r w:rsidRPr="00BF1D68">
        <w:t xml:space="preserve">исполнение расходов составило </w:t>
      </w:r>
      <w:r w:rsidR="006404EB">
        <w:rPr>
          <w:b/>
        </w:rPr>
        <w:t>35,4</w:t>
      </w:r>
      <w:r w:rsidRPr="00BF1D68">
        <w:rPr>
          <w:b/>
        </w:rPr>
        <w:t xml:space="preserve"> тыс. рублей,</w:t>
      </w:r>
      <w:r w:rsidRPr="00BF1D68">
        <w:t xml:space="preserve"> или </w:t>
      </w:r>
      <w:r w:rsidR="006404EB">
        <w:rPr>
          <w:b/>
        </w:rPr>
        <w:t xml:space="preserve">70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6404EB">
        <w:rPr>
          <w:snapToGrid w:val="0"/>
        </w:rPr>
        <w:t>50,9</w:t>
      </w:r>
      <w:r w:rsidRPr="00BF1D68">
        <w:rPr>
          <w:snapToGrid w:val="0"/>
        </w:rPr>
        <w:t xml:space="preserve"> тыс. рублей). </w:t>
      </w:r>
      <w:r w:rsidRPr="00BF1D68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BF1D68">
        <w:rPr>
          <w:snapToGrid w:val="0"/>
        </w:rPr>
        <w:t xml:space="preserve"> </w:t>
      </w:r>
      <w:r w:rsidRPr="00BF1D68">
        <w:rPr>
          <w:bCs/>
        </w:rPr>
        <w:t>Также произведен расход на оплату транспортного налога за автомобили,</w:t>
      </w:r>
      <w:r>
        <w:rPr>
          <w:bCs/>
        </w:rPr>
        <w:t xml:space="preserve"> числящиеся в казне поселения, земельный</w:t>
      </w:r>
      <w:r w:rsidRPr="00BF1D68">
        <w:rPr>
          <w:bCs/>
        </w:rPr>
        <w:t xml:space="preserve"> налог, членские взносы.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Раздел 02 «Национальная оборона»</w:t>
      </w:r>
    </w:p>
    <w:p w:rsidR="00603F8C" w:rsidRPr="00BF1D68" w:rsidRDefault="00603F8C" w:rsidP="00603F8C">
      <w:pPr>
        <w:ind w:firstLine="425"/>
      </w:pPr>
      <w:r w:rsidRPr="00BF1D68">
        <w:rPr>
          <w:b/>
          <w:i/>
        </w:rPr>
        <w:t xml:space="preserve">По подразделу 03 «Мобилизационная и вневойсковая подготовка» </w:t>
      </w:r>
      <w:r w:rsidRPr="00BF1D68">
        <w:t xml:space="preserve">исполнение расходов по осуществлению полномочий по первичному воинскому учёту составило </w:t>
      </w:r>
      <w:r w:rsidR="006404EB">
        <w:rPr>
          <w:b/>
        </w:rPr>
        <w:t>163,3</w:t>
      </w:r>
      <w:r w:rsidRPr="00BF1D68">
        <w:rPr>
          <w:b/>
        </w:rPr>
        <w:t xml:space="preserve"> </w:t>
      </w:r>
      <w:r w:rsidRPr="00BF1D68">
        <w:rPr>
          <w:b/>
        </w:rPr>
        <w:lastRenderedPageBreak/>
        <w:t>тыс. рублей,</w:t>
      </w:r>
      <w:r w:rsidRPr="00BF1D68">
        <w:t xml:space="preserve"> или </w:t>
      </w:r>
      <w:r>
        <w:rPr>
          <w:b/>
        </w:rPr>
        <w:t xml:space="preserve">100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6404EB">
        <w:rPr>
          <w:snapToGrid w:val="0"/>
        </w:rPr>
        <w:t>163,3</w:t>
      </w:r>
      <w:r w:rsidRPr="00BF1D68">
        <w:rPr>
          <w:snapToGrid w:val="0"/>
        </w:rPr>
        <w:t xml:space="preserve"> тыс. рублей)</w:t>
      </w:r>
      <w:r w:rsidRPr="00BF1D68">
        <w:t xml:space="preserve"> за счет средств субвенции из федерального бюджета: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расходы на оплату труда с начислениями на выплаты по оплате труда в сумме </w:t>
      </w:r>
      <w:r w:rsidR="006404EB">
        <w:rPr>
          <w:bCs/>
        </w:rPr>
        <w:t>148,2</w:t>
      </w:r>
      <w:r w:rsidRPr="00BF1D68">
        <w:rPr>
          <w:bCs/>
        </w:rPr>
        <w:t xml:space="preserve"> тыс. рублей; </w:t>
      </w:r>
    </w:p>
    <w:p w:rsidR="00603F8C" w:rsidRPr="00BF1D68" w:rsidRDefault="00603F8C" w:rsidP="00603F8C">
      <w:pPr>
        <w:rPr>
          <w:bCs/>
        </w:rPr>
      </w:pPr>
      <w:r>
        <w:rPr>
          <w:bCs/>
        </w:rPr>
        <w:t xml:space="preserve">- прочие расходы в сумме </w:t>
      </w:r>
      <w:r w:rsidR="006404EB">
        <w:rPr>
          <w:bCs/>
        </w:rPr>
        <w:t>15,1</w:t>
      </w:r>
      <w:r w:rsidRPr="00BF1D68">
        <w:rPr>
          <w:bCs/>
        </w:rPr>
        <w:t xml:space="preserve"> тыс. рублей.</w:t>
      </w:r>
    </w:p>
    <w:p w:rsidR="006404EB" w:rsidRDefault="006404EB" w:rsidP="006404EB">
      <w:pPr>
        <w:pStyle w:val="af4"/>
        <w:keepNext/>
        <w:tabs>
          <w:tab w:val="left" w:pos="2460"/>
        </w:tabs>
        <w:spacing w:after="0"/>
        <w:ind w:firstLine="709"/>
        <w:jc w:val="both"/>
        <w:rPr>
          <w:b/>
          <w:u w:val="single"/>
        </w:rPr>
      </w:pPr>
    </w:p>
    <w:p w:rsidR="006404EB" w:rsidRPr="006404EB" w:rsidRDefault="006404EB" w:rsidP="006404EB">
      <w:pPr>
        <w:pStyle w:val="af4"/>
        <w:keepNext/>
        <w:tabs>
          <w:tab w:val="left" w:pos="2460"/>
        </w:tabs>
        <w:spacing w:after="0"/>
        <w:ind w:firstLine="709"/>
        <w:jc w:val="center"/>
        <w:rPr>
          <w:b/>
        </w:rPr>
      </w:pPr>
      <w:r w:rsidRPr="006404EB">
        <w:rPr>
          <w:b/>
        </w:rPr>
        <w:t>Раздел 03 «Национальная безопасность и правоохранительная деятельность»</w:t>
      </w:r>
    </w:p>
    <w:p w:rsidR="006404EB" w:rsidRPr="004854CF" w:rsidRDefault="006404EB" w:rsidP="006404EB">
      <w:pPr>
        <w:pStyle w:val="af4"/>
        <w:keepNext/>
        <w:tabs>
          <w:tab w:val="left" w:pos="2460"/>
        </w:tabs>
        <w:spacing w:after="0"/>
        <w:jc w:val="both"/>
      </w:pPr>
    </w:p>
    <w:p w:rsidR="006404EB" w:rsidRDefault="006404EB" w:rsidP="006404EB">
      <w:pPr>
        <w:pStyle w:val="af4"/>
        <w:keepNext/>
        <w:tabs>
          <w:tab w:val="left" w:pos="851"/>
          <w:tab w:val="left" w:pos="2460"/>
        </w:tabs>
        <w:spacing w:after="0"/>
        <w:ind w:firstLine="425"/>
        <w:jc w:val="both"/>
      </w:pPr>
      <w:r w:rsidRPr="009F6408">
        <w:rPr>
          <w:b/>
          <w:i/>
        </w:rPr>
        <w:t>По подразделу 10 «Защита населения и территории от чрезвычайных ситуаций природного и техногенного характера, пожарная безопасность</w:t>
      </w:r>
      <w:r w:rsidRPr="009F6408">
        <w:rPr>
          <w:i/>
        </w:rPr>
        <w:t>»</w:t>
      </w:r>
      <w:r w:rsidRPr="009F6408">
        <w:t xml:space="preserve"> исполнен</w:t>
      </w:r>
      <w:r>
        <w:t>ие</w:t>
      </w:r>
      <w:r w:rsidRPr="009F6408">
        <w:t xml:space="preserve"> расходов на создание мер первичной пожарной безопасности </w:t>
      </w:r>
      <w:r>
        <w:t>составило</w:t>
      </w:r>
      <w:r w:rsidRPr="009F6408">
        <w:t xml:space="preserve"> </w:t>
      </w:r>
      <w:r>
        <w:rPr>
          <w:b/>
        </w:rPr>
        <w:t>60</w:t>
      </w:r>
      <w:r w:rsidRPr="009F6408">
        <w:rPr>
          <w:b/>
        </w:rPr>
        <w:t>,0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от плановых показателей</w:t>
      </w:r>
      <w:r>
        <w:t>.</w:t>
      </w:r>
    </w:p>
    <w:p w:rsidR="00603F8C" w:rsidRPr="00BF1D68" w:rsidRDefault="00603F8C" w:rsidP="00603F8C">
      <w:pPr>
        <w:rPr>
          <w:b/>
          <w:bCs/>
        </w:rPr>
      </w:pPr>
    </w:p>
    <w:p w:rsidR="00603F8C" w:rsidRPr="00BF1D68" w:rsidRDefault="00603F8C" w:rsidP="006404EB">
      <w:pPr>
        <w:jc w:val="center"/>
        <w:rPr>
          <w:b/>
          <w:bCs/>
        </w:rPr>
      </w:pPr>
      <w:r w:rsidRPr="00BF1D68">
        <w:rPr>
          <w:b/>
          <w:bCs/>
        </w:rPr>
        <w:t>Раздел 04 «Национальная экономика»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/>
          <w:i/>
        </w:rPr>
        <w:t>По подразделу 09 «Дорожное хозяйство (дорожные фонды)»</w:t>
      </w:r>
      <w:r w:rsidRPr="00BF1D68">
        <w:rPr>
          <w:i/>
        </w:rPr>
        <w:t xml:space="preserve"> </w:t>
      </w:r>
      <w:r w:rsidRPr="00BF1D68">
        <w:rPr>
          <w:snapToGrid w:val="0"/>
        </w:rPr>
        <w:t xml:space="preserve">исполнение расходов </w:t>
      </w:r>
      <w:r>
        <w:rPr>
          <w:snapToGrid w:val="0"/>
        </w:rPr>
        <w:t xml:space="preserve">за счет акцизов </w:t>
      </w:r>
      <w:r w:rsidRPr="00BF1D68">
        <w:rPr>
          <w:snapToGrid w:val="0"/>
        </w:rPr>
        <w:t xml:space="preserve">составило </w:t>
      </w:r>
      <w:r w:rsidR="006404EB">
        <w:rPr>
          <w:snapToGrid w:val="0"/>
        </w:rPr>
        <w:t xml:space="preserve">1 626,1 </w:t>
      </w:r>
      <w:r w:rsidRPr="00BF1D68">
        <w:rPr>
          <w:snapToGrid w:val="0"/>
        </w:rPr>
        <w:t xml:space="preserve">тыс. рублей или </w:t>
      </w:r>
      <w:r w:rsidR="006404EB">
        <w:rPr>
          <w:snapToGrid w:val="0"/>
        </w:rPr>
        <w:t>87</w:t>
      </w:r>
      <w:r>
        <w:rPr>
          <w:snapToGrid w:val="0"/>
        </w:rPr>
        <w:t xml:space="preserve"> </w:t>
      </w:r>
      <w:r w:rsidRPr="00BF1D68">
        <w:rPr>
          <w:snapToGrid w:val="0"/>
        </w:rPr>
        <w:t>% от плановых показателей (</w:t>
      </w:r>
      <w:r w:rsidR="006404EB">
        <w:rPr>
          <w:snapToGrid w:val="0"/>
        </w:rPr>
        <w:t>1 865,9</w:t>
      </w:r>
      <w:r w:rsidRPr="00BF1D68">
        <w:rPr>
          <w:snapToGrid w:val="0"/>
        </w:rPr>
        <w:t xml:space="preserve"> тыс. рублей).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В соответствии с п. 4 Решения Думы </w:t>
      </w:r>
      <w:r>
        <w:rPr>
          <w:bCs/>
        </w:rPr>
        <w:t>Шестаковск</w:t>
      </w:r>
      <w:r w:rsidRPr="00BF1D68">
        <w:rPr>
          <w:bCs/>
        </w:rPr>
        <w:t xml:space="preserve">ого ГП от </w:t>
      </w:r>
      <w:r w:rsidR="009761F1">
        <w:rPr>
          <w:bCs/>
        </w:rPr>
        <w:t>27.11.2020</w:t>
      </w:r>
      <w:r>
        <w:rPr>
          <w:bCs/>
        </w:rPr>
        <w:t xml:space="preserve">г. № </w:t>
      </w:r>
      <w:r w:rsidR="009761F1">
        <w:rPr>
          <w:bCs/>
        </w:rPr>
        <w:t>99</w:t>
      </w:r>
      <w:r w:rsidRPr="00BF1D68">
        <w:rPr>
          <w:bCs/>
        </w:rPr>
        <w:t xml:space="preserve"> «О </w:t>
      </w:r>
      <w:r>
        <w:rPr>
          <w:bCs/>
        </w:rPr>
        <w:t xml:space="preserve">внесении изменений в Решение Думы Шестаковского городского поселения </w:t>
      </w:r>
      <w:r w:rsidR="009761F1">
        <w:rPr>
          <w:bCs/>
        </w:rPr>
        <w:t xml:space="preserve">Положение «О дорожном фонде Шестаковского городского поселения»» от 11.01.2019 г. </w:t>
      </w:r>
      <w:r>
        <w:rPr>
          <w:bCs/>
        </w:rPr>
        <w:t xml:space="preserve">№ </w:t>
      </w:r>
      <w:r w:rsidR="009761F1">
        <w:rPr>
          <w:bCs/>
        </w:rPr>
        <w:t>69»</w:t>
      </w:r>
      <w:r w:rsidRPr="00BF1D68">
        <w:rPr>
          <w:bCs/>
        </w:rPr>
        <w:t xml:space="preserve"> представлен отчет об использовании бюджетных ассигнований дорожного фонда за 2021 год. Неиспользованный остаток средств дорожного фонда на 01.01.2021г. составил в сумме </w:t>
      </w:r>
      <w:r w:rsidR="009761F1">
        <w:rPr>
          <w:bCs/>
        </w:rPr>
        <w:t xml:space="preserve">727,0 </w:t>
      </w:r>
      <w:r w:rsidRPr="00BF1D68">
        <w:rPr>
          <w:bCs/>
        </w:rPr>
        <w:t xml:space="preserve">тыс. рублей. Объем утвержденных бюджетных ассигнований на 2021 год утвержден в сумме </w:t>
      </w:r>
      <w:r w:rsidR="009761F1">
        <w:rPr>
          <w:bCs/>
        </w:rPr>
        <w:t>1 865,9</w:t>
      </w:r>
      <w:r w:rsidRPr="00BF1D68">
        <w:rPr>
          <w:bCs/>
        </w:rPr>
        <w:t xml:space="preserve"> тыс. рублей. Фактически за 2021 год в бюджет поселения поступило доходов в дорожный фонд в сумме </w:t>
      </w:r>
      <w:r w:rsidR="009761F1">
        <w:rPr>
          <w:bCs/>
        </w:rPr>
        <w:t xml:space="preserve">1 133,6 </w:t>
      </w:r>
      <w:r w:rsidRPr="00BF1D68">
        <w:rPr>
          <w:bCs/>
        </w:rPr>
        <w:t xml:space="preserve"> тыс. рублей, израсходовано средств дорожного фонда в 2021 году на сумму </w:t>
      </w:r>
      <w:r w:rsidR="009761F1">
        <w:rPr>
          <w:bCs/>
        </w:rPr>
        <w:t>1 626,1</w:t>
      </w:r>
      <w:r w:rsidRPr="00BF1D68">
        <w:rPr>
          <w:bCs/>
        </w:rPr>
        <w:t xml:space="preserve"> тыс. рублей. По состоянию на 01.01.2022 года не использованный остаток средств дорожного фонда составил в сумме </w:t>
      </w:r>
      <w:r w:rsidR="009761F1">
        <w:rPr>
          <w:bCs/>
        </w:rPr>
        <w:t>234,5</w:t>
      </w:r>
      <w:r w:rsidRPr="00BF1D68">
        <w:rPr>
          <w:bCs/>
        </w:rPr>
        <w:t xml:space="preserve">тыс. рублей. 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Средства муниципального дорожного фонда были использованы </w:t>
      </w:r>
      <w:r w:rsidRPr="00BF1D68">
        <w:rPr>
          <w:iCs/>
        </w:rPr>
        <w:t>на</w:t>
      </w:r>
      <w:r>
        <w:rPr>
          <w:iCs/>
        </w:rPr>
        <w:t xml:space="preserve"> уличное освещение, очистка дорог, приобретение ламп ДРЛ</w:t>
      </w:r>
      <w:r w:rsidR="009761F1">
        <w:rPr>
          <w:iCs/>
        </w:rPr>
        <w:t xml:space="preserve">, обслуживание линии уличного освещения вдоль дорог, приобретение </w:t>
      </w:r>
      <w:r w:rsidR="00891150">
        <w:rPr>
          <w:iCs/>
        </w:rPr>
        <w:t>дизтоплива</w:t>
      </w:r>
      <w:r w:rsidR="009761F1">
        <w:rPr>
          <w:iCs/>
        </w:rPr>
        <w:t>,</w:t>
      </w:r>
      <w:r w:rsidR="00891150">
        <w:rPr>
          <w:iCs/>
        </w:rPr>
        <w:t xml:space="preserve"> разработку проекта организации дорожного движения, кадастровые работы по формированию техплана автомобильных дорог</w:t>
      </w:r>
      <w:r>
        <w:rPr>
          <w:iCs/>
        </w:rPr>
        <w:t>.</w:t>
      </w:r>
    </w:p>
    <w:p w:rsidR="00603F8C" w:rsidRPr="00BF1D68" w:rsidRDefault="00603F8C" w:rsidP="00891150">
      <w:pPr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Раздел 05 «Жилищно-коммунальное хозяйство»</w:t>
      </w:r>
    </w:p>
    <w:p w:rsidR="00603F8C" w:rsidRPr="00BF1D68" w:rsidRDefault="00603F8C" w:rsidP="00603F8C">
      <w:pPr>
        <w:tabs>
          <w:tab w:val="left" w:pos="7088"/>
        </w:tabs>
        <w:ind w:firstLine="425"/>
        <w:rPr>
          <w:bCs/>
        </w:rPr>
      </w:pPr>
      <w:r w:rsidRPr="00BF1D68">
        <w:rPr>
          <w:bCs/>
        </w:rPr>
        <w:t xml:space="preserve">По данному разделу общее фактическое исполнение в 2021 году составило </w:t>
      </w:r>
      <w:r w:rsidR="00891150">
        <w:rPr>
          <w:bCs/>
        </w:rPr>
        <w:t>6 339,9</w:t>
      </w:r>
      <w:r w:rsidRPr="00BF1D68">
        <w:rPr>
          <w:bCs/>
        </w:rPr>
        <w:t xml:space="preserve"> тыс. рублей или</w:t>
      </w:r>
      <w:r>
        <w:rPr>
          <w:bCs/>
        </w:rPr>
        <w:t xml:space="preserve"> 9</w:t>
      </w:r>
      <w:r w:rsidR="00891150">
        <w:rPr>
          <w:bCs/>
        </w:rPr>
        <w:t>9</w:t>
      </w:r>
      <w:r w:rsidRPr="00BF1D68">
        <w:rPr>
          <w:bCs/>
        </w:rPr>
        <w:t xml:space="preserve"> % от плановых назначений в сумме </w:t>
      </w:r>
      <w:r w:rsidR="00891150">
        <w:rPr>
          <w:bCs/>
        </w:rPr>
        <w:t>6 377,8</w:t>
      </w:r>
      <w:r w:rsidRPr="00BF1D68">
        <w:rPr>
          <w:bCs/>
        </w:rPr>
        <w:t xml:space="preserve"> тыс. рублей. </w:t>
      </w:r>
    </w:p>
    <w:p w:rsidR="00603F8C" w:rsidRDefault="00603F8C" w:rsidP="00603F8C">
      <w:pPr>
        <w:pStyle w:val="af4"/>
        <w:keepNext/>
        <w:spacing w:after="0"/>
        <w:ind w:firstLine="425"/>
        <w:jc w:val="both"/>
        <w:rPr>
          <w:b/>
          <w:i/>
        </w:rPr>
      </w:pPr>
    </w:p>
    <w:p w:rsidR="00603F8C" w:rsidRPr="00220026" w:rsidRDefault="00603F8C" w:rsidP="00891150">
      <w:pPr>
        <w:pStyle w:val="21"/>
        <w:keepNext/>
        <w:spacing w:after="0" w:line="240" w:lineRule="auto"/>
        <w:ind w:left="0" w:firstLine="425"/>
        <w:jc w:val="both"/>
      </w:pPr>
      <w:r w:rsidRPr="00FA72D1">
        <w:rPr>
          <w:b/>
          <w:i/>
        </w:rPr>
        <w:t>По подразделу 01 «Жилищное хозяйство»</w:t>
      </w:r>
      <w:r w:rsidRPr="00FA72D1">
        <w:rPr>
          <w:snapToGrid w:val="0"/>
        </w:rPr>
        <w:t xml:space="preserve"> исполнение расходов составило </w:t>
      </w:r>
      <w:r w:rsidR="00891150">
        <w:rPr>
          <w:b/>
          <w:snapToGrid w:val="0"/>
        </w:rPr>
        <w:t>52,4</w:t>
      </w:r>
      <w:r w:rsidRPr="00FA72D1">
        <w:rPr>
          <w:b/>
          <w:snapToGrid w:val="0"/>
        </w:rPr>
        <w:t xml:space="preserve"> тыс. рублей</w:t>
      </w:r>
      <w:r w:rsidR="00891150">
        <w:rPr>
          <w:snapToGrid w:val="0"/>
        </w:rPr>
        <w:t xml:space="preserve">, </w:t>
      </w:r>
      <w:r w:rsidR="00891150" w:rsidRPr="00BF1D68">
        <w:t xml:space="preserve">или </w:t>
      </w:r>
      <w:r w:rsidR="00891150">
        <w:rPr>
          <w:b/>
        </w:rPr>
        <w:t xml:space="preserve">64 </w:t>
      </w:r>
      <w:r w:rsidR="00891150" w:rsidRPr="00BF1D68">
        <w:rPr>
          <w:b/>
        </w:rPr>
        <w:t>%</w:t>
      </w:r>
      <w:r w:rsidR="00891150" w:rsidRPr="00BF1D68">
        <w:t xml:space="preserve"> </w:t>
      </w:r>
      <w:r w:rsidR="00891150" w:rsidRPr="00BF1D68">
        <w:rPr>
          <w:snapToGrid w:val="0"/>
        </w:rPr>
        <w:t>от плановых показателей (</w:t>
      </w:r>
      <w:r w:rsidR="00891150">
        <w:rPr>
          <w:b/>
          <w:snapToGrid w:val="0"/>
        </w:rPr>
        <w:t>82,3</w:t>
      </w:r>
      <w:r w:rsidR="00891150" w:rsidRPr="00BF1D68">
        <w:rPr>
          <w:b/>
          <w:snapToGrid w:val="0"/>
        </w:rPr>
        <w:t xml:space="preserve"> </w:t>
      </w:r>
      <w:r w:rsidR="00891150" w:rsidRPr="00BF1D68">
        <w:rPr>
          <w:snapToGrid w:val="0"/>
        </w:rPr>
        <w:t>тыс. рублей)</w:t>
      </w:r>
      <w:r w:rsidR="00891150" w:rsidRPr="00BF1D68">
        <w:t>.</w:t>
      </w:r>
    </w:p>
    <w:p w:rsidR="000C3C33" w:rsidRDefault="00603F8C" w:rsidP="000C3C33">
      <w:pPr>
        <w:ind w:firstLine="425"/>
        <w:rPr>
          <w:snapToGrid w:val="0"/>
        </w:rPr>
      </w:pPr>
      <w:r w:rsidRPr="00BF1D68">
        <w:rPr>
          <w:b/>
          <w:i/>
        </w:rPr>
        <w:t>По подразделу 02 «Коммунальное хозяйство»</w:t>
      </w:r>
      <w:r w:rsidRPr="00BF1D68">
        <w:rPr>
          <w:i/>
        </w:rPr>
        <w:t xml:space="preserve"> </w:t>
      </w:r>
      <w:r w:rsidRPr="00BF1D68">
        <w:t>исполнение расходов составило</w:t>
      </w:r>
      <w:r w:rsidRPr="00BF1D68">
        <w:rPr>
          <w:b/>
        </w:rPr>
        <w:t xml:space="preserve"> </w:t>
      </w:r>
      <w:r w:rsidR="00891150">
        <w:rPr>
          <w:b/>
        </w:rPr>
        <w:t>6 275,3</w:t>
      </w:r>
      <w:r w:rsidRPr="00BF1D68">
        <w:rPr>
          <w:b/>
        </w:rPr>
        <w:t xml:space="preserve"> тыс. рублей, </w:t>
      </w:r>
      <w:r w:rsidRPr="00BF1D68">
        <w:t xml:space="preserve">или </w:t>
      </w:r>
      <w:r>
        <w:rPr>
          <w:b/>
        </w:rPr>
        <w:t xml:space="preserve">100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891150">
        <w:rPr>
          <w:b/>
          <w:snapToGrid w:val="0"/>
        </w:rPr>
        <w:t>6 283,3</w:t>
      </w:r>
      <w:r w:rsidRPr="00BF1D68">
        <w:rPr>
          <w:snapToGrid w:val="0"/>
        </w:rPr>
        <w:t xml:space="preserve"> тыс. рублей)</w:t>
      </w:r>
      <w:r w:rsidRPr="00BF1D68">
        <w:t xml:space="preserve"> на содержание объектов коммунальной инфраструктуры</w:t>
      </w:r>
      <w:r w:rsidRPr="00BF1D68">
        <w:rPr>
          <w:snapToGrid w:val="0"/>
        </w:rPr>
        <w:t>.</w:t>
      </w:r>
    </w:p>
    <w:p w:rsidR="000C3C33" w:rsidRDefault="001B38D2" w:rsidP="000C3C33">
      <w:pPr>
        <w:ind w:firstLine="425"/>
        <w:rPr>
          <w:snapToGrid w:val="0"/>
        </w:rPr>
      </w:pPr>
      <w:r w:rsidRPr="00644A48">
        <w:rPr>
          <w:snapToGrid w:val="0"/>
        </w:rPr>
        <w:t>В рамках Государственной программы Иркутской области «Экономическое развитие и инновационная экономика</w:t>
      </w:r>
      <w:r w:rsidRPr="00122F7C">
        <w:rPr>
          <w:snapToGrid w:val="0"/>
        </w:rPr>
        <w:t xml:space="preserve">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</w:t>
      </w:r>
      <w:r>
        <w:rPr>
          <w:snapToGrid w:val="0"/>
        </w:rPr>
        <w:t>произведены расходы за текущий ремонт системы водоснабжения в п. Шестаково</w:t>
      </w:r>
      <w:r w:rsidRPr="00996640">
        <w:rPr>
          <w:b/>
          <w:snapToGrid w:val="0"/>
        </w:rPr>
        <w:t xml:space="preserve"> </w:t>
      </w:r>
      <w:r w:rsidRPr="00122F7C">
        <w:t xml:space="preserve">в размере </w:t>
      </w:r>
      <w:r>
        <w:rPr>
          <w:b/>
        </w:rPr>
        <w:t>202,1</w:t>
      </w:r>
      <w:r w:rsidRPr="00122F7C">
        <w:rPr>
          <w:b/>
        </w:rPr>
        <w:t xml:space="preserve"> тыс. рублей</w:t>
      </w:r>
      <w:r w:rsidRPr="00122F7C">
        <w:rPr>
          <w:snapToGrid w:val="0"/>
        </w:rPr>
        <w:t xml:space="preserve">, в том числе за счет средств областного бюджета </w:t>
      </w:r>
      <w:r>
        <w:rPr>
          <w:b/>
          <w:snapToGrid w:val="0"/>
        </w:rPr>
        <w:t>200,0</w:t>
      </w:r>
      <w:r w:rsidRPr="00122F7C">
        <w:rPr>
          <w:snapToGrid w:val="0"/>
        </w:rPr>
        <w:t xml:space="preserve"> </w:t>
      </w:r>
      <w:r w:rsidRPr="00122F7C">
        <w:rPr>
          <w:b/>
          <w:snapToGrid w:val="0"/>
        </w:rPr>
        <w:t>тыс. рублей</w:t>
      </w:r>
      <w:r w:rsidRPr="00122F7C">
        <w:rPr>
          <w:snapToGrid w:val="0"/>
        </w:rPr>
        <w:t xml:space="preserve"> и </w:t>
      </w:r>
      <w:r>
        <w:rPr>
          <w:b/>
          <w:snapToGrid w:val="0"/>
        </w:rPr>
        <w:t>2,1</w:t>
      </w:r>
      <w:r w:rsidRPr="00122F7C">
        <w:rPr>
          <w:b/>
          <w:snapToGrid w:val="0"/>
        </w:rPr>
        <w:t xml:space="preserve"> тыс. рублей</w:t>
      </w:r>
      <w:r w:rsidRPr="00122F7C">
        <w:rPr>
          <w:snapToGrid w:val="0"/>
        </w:rPr>
        <w:t xml:space="preserve"> за счет средств местного бюджета.</w:t>
      </w:r>
    </w:p>
    <w:p w:rsidR="001B38D2" w:rsidRPr="00BF1D68" w:rsidRDefault="001B38D2" w:rsidP="000C3C33">
      <w:pPr>
        <w:ind w:firstLine="425"/>
        <w:rPr>
          <w:snapToGrid w:val="0"/>
        </w:rPr>
      </w:pPr>
      <w:r>
        <w:rPr>
          <w:snapToGrid w:val="0"/>
        </w:rPr>
        <w:t xml:space="preserve">Произведены расходы </w:t>
      </w:r>
      <w:r w:rsidRPr="00BF13FE">
        <w:rPr>
          <w:snapToGrid w:val="0"/>
        </w:rPr>
        <w:t xml:space="preserve">на </w:t>
      </w:r>
      <w:r w:rsidRPr="00644A48">
        <w:rPr>
          <w:snapToGrid w:val="0"/>
        </w:rPr>
        <w:t xml:space="preserve">приобретение специализированной техники для подвоза воды в сумме </w:t>
      </w:r>
      <w:r w:rsidRPr="00644A48">
        <w:rPr>
          <w:b/>
          <w:snapToGrid w:val="0"/>
        </w:rPr>
        <w:t>5 500,0</w:t>
      </w:r>
      <w:r w:rsidRPr="00644A48">
        <w:rPr>
          <w:snapToGrid w:val="0"/>
        </w:rPr>
        <w:t xml:space="preserve"> тыс. рублей за счет ИМБТ, предоставляемых бюджетам поселений из бюджета района.</w:t>
      </w:r>
    </w:p>
    <w:p w:rsidR="00603F8C" w:rsidRPr="00BF1D68" w:rsidRDefault="00603F8C" w:rsidP="00603F8C">
      <w:pPr>
        <w:pStyle w:val="21"/>
        <w:keepNext/>
        <w:spacing w:after="0" w:line="240" w:lineRule="auto"/>
        <w:ind w:left="0" w:firstLine="425"/>
        <w:jc w:val="both"/>
      </w:pPr>
      <w:r w:rsidRPr="00BF1D68">
        <w:rPr>
          <w:b/>
          <w:i/>
        </w:rPr>
        <w:lastRenderedPageBreak/>
        <w:t>По подразделу 03 «Благоустройство»</w:t>
      </w:r>
      <w:r w:rsidRPr="00BF1D68">
        <w:rPr>
          <w:i/>
        </w:rPr>
        <w:t xml:space="preserve"> </w:t>
      </w:r>
      <w:r w:rsidRPr="00BF1D68">
        <w:t>исполнение расходов составило</w:t>
      </w:r>
      <w:r w:rsidRPr="00BF1D68">
        <w:rPr>
          <w:b/>
        </w:rPr>
        <w:t xml:space="preserve"> </w:t>
      </w:r>
      <w:r w:rsidR="001B38D2">
        <w:rPr>
          <w:b/>
        </w:rPr>
        <w:t xml:space="preserve">12,2 </w:t>
      </w:r>
      <w:r w:rsidRPr="00BF1D68">
        <w:rPr>
          <w:b/>
        </w:rPr>
        <w:t xml:space="preserve"> тыс</w:t>
      </w:r>
      <w:r w:rsidRPr="00BF1D68">
        <w:t xml:space="preserve">. рублей, или </w:t>
      </w:r>
      <w:r>
        <w:rPr>
          <w:b/>
        </w:rPr>
        <w:t xml:space="preserve">100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1B38D2">
        <w:rPr>
          <w:b/>
          <w:snapToGrid w:val="0"/>
        </w:rPr>
        <w:t xml:space="preserve">12,2 </w:t>
      </w:r>
      <w:r w:rsidRPr="00BF1D68">
        <w:rPr>
          <w:snapToGrid w:val="0"/>
        </w:rPr>
        <w:t>тыс. рублей)</w:t>
      </w:r>
      <w:r w:rsidRPr="00BF1D68">
        <w:t xml:space="preserve"> на мероприятия по благоустройству территории поселения.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jc w:val="center"/>
        <w:rPr>
          <w:b/>
          <w:bCs/>
        </w:rPr>
      </w:pPr>
      <w:r w:rsidRPr="00BF1D68">
        <w:rPr>
          <w:b/>
          <w:bCs/>
        </w:rPr>
        <w:t>Раздел 06 «Охрана окружающей среды»</w:t>
      </w:r>
    </w:p>
    <w:p w:rsidR="00603F8C" w:rsidRPr="00BF1D68" w:rsidRDefault="00603F8C" w:rsidP="00603F8C">
      <w:pPr>
        <w:ind w:firstLine="425"/>
        <w:rPr>
          <w:snapToGrid w:val="0"/>
        </w:rPr>
      </w:pPr>
      <w:r w:rsidRPr="00BF1D68">
        <w:rPr>
          <w:b/>
          <w:i/>
          <w:snapToGrid w:val="0"/>
        </w:rPr>
        <w:t>По подразделу 05 «Другие вопросы в области охраны окружающей среды»</w:t>
      </w:r>
      <w:r w:rsidRPr="00BF1D68">
        <w:rPr>
          <w:b/>
          <w:snapToGrid w:val="0"/>
        </w:rPr>
        <w:t xml:space="preserve"> </w:t>
      </w:r>
      <w:r w:rsidRPr="00BF1D68">
        <w:t xml:space="preserve">исполнение расходов составило </w:t>
      </w:r>
      <w:r w:rsidR="001B38D2">
        <w:rPr>
          <w:b/>
        </w:rPr>
        <w:t>50,0</w:t>
      </w:r>
      <w:r>
        <w:rPr>
          <w:b/>
        </w:rPr>
        <w:t xml:space="preserve"> </w:t>
      </w:r>
      <w:r w:rsidRPr="00BF1D68">
        <w:rPr>
          <w:b/>
        </w:rPr>
        <w:t>тыс. рублей</w:t>
      </w:r>
      <w:r>
        <w:rPr>
          <w:b/>
        </w:rPr>
        <w:t xml:space="preserve"> или 100 % </w:t>
      </w:r>
      <w:r w:rsidRPr="00BF1D68">
        <w:rPr>
          <w:bCs/>
        </w:rPr>
        <w:t>от плановых назначений</w:t>
      </w:r>
      <w:r>
        <w:rPr>
          <w:bCs/>
        </w:rPr>
        <w:t>.</w:t>
      </w:r>
    </w:p>
    <w:p w:rsidR="00603F8C" w:rsidRPr="00BF1D68" w:rsidRDefault="00603F8C" w:rsidP="00603F8C">
      <w:pPr>
        <w:keepNext/>
        <w:ind w:firstLine="709"/>
        <w:jc w:val="center"/>
        <w:rPr>
          <w:b/>
          <w:snapToGrid w:val="0"/>
          <w:u w:val="single"/>
        </w:rPr>
      </w:pPr>
    </w:p>
    <w:p w:rsidR="00603F8C" w:rsidRPr="00BF1D68" w:rsidRDefault="00603F8C" w:rsidP="00603F8C">
      <w:pPr>
        <w:keepNext/>
        <w:ind w:firstLine="709"/>
        <w:jc w:val="center"/>
        <w:rPr>
          <w:b/>
          <w:snapToGrid w:val="0"/>
        </w:rPr>
      </w:pPr>
      <w:r w:rsidRPr="00BF1D68">
        <w:rPr>
          <w:b/>
          <w:snapToGrid w:val="0"/>
        </w:rPr>
        <w:t>Раздел 07 «Образование»</w:t>
      </w:r>
    </w:p>
    <w:p w:rsidR="00603F8C" w:rsidRPr="00BF1D68" w:rsidRDefault="00603F8C" w:rsidP="00603F8C">
      <w:pPr>
        <w:ind w:firstLine="425"/>
      </w:pPr>
      <w:r w:rsidRPr="00BF1D68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BF1D68">
        <w:rPr>
          <w:b/>
          <w:snapToGrid w:val="0"/>
        </w:rPr>
        <w:t xml:space="preserve"> </w:t>
      </w:r>
      <w:r w:rsidRPr="00BF1D68">
        <w:rPr>
          <w:snapToGrid w:val="0"/>
        </w:rPr>
        <w:t xml:space="preserve">исполнение расходов составило </w:t>
      </w:r>
      <w:r w:rsidR="001B38D2">
        <w:rPr>
          <w:b/>
          <w:snapToGrid w:val="0"/>
        </w:rPr>
        <w:t>7,0</w:t>
      </w:r>
      <w:r w:rsidRPr="00BF1D68">
        <w:rPr>
          <w:b/>
          <w:snapToGrid w:val="0"/>
        </w:rPr>
        <w:t xml:space="preserve"> тыс. рублей,</w:t>
      </w:r>
      <w:r w:rsidRPr="00BF1D68">
        <w:rPr>
          <w:snapToGrid w:val="0"/>
        </w:rPr>
        <w:t xml:space="preserve"> </w:t>
      </w:r>
      <w:r w:rsidRPr="00BF1D68">
        <w:t xml:space="preserve">или </w:t>
      </w:r>
      <w:r w:rsidR="001B38D2">
        <w:rPr>
          <w:b/>
        </w:rPr>
        <w:t>80</w:t>
      </w:r>
      <w:r>
        <w:rPr>
          <w:b/>
        </w:rPr>
        <w:t xml:space="preserve"> </w:t>
      </w:r>
      <w:r w:rsidRPr="00BF1D68">
        <w:rPr>
          <w:b/>
        </w:rPr>
        <w:t>%</w:t>
      </w:r>
      <w:r w:rsidRPr="00BF1D68">
        <w:t xml:space="preserve"> </w:t>
      </w:r>
      <w:r w:rsidRPr="00BF1D68">
        <w:rPr>
          <w:snapToGrid w:val="0"/>
        </w:rPr>
        <w:t>от плановых показателей (</w:t>
      </w:r>
      <w:r w:rsidR="001B38D2">
        <w:rPr>
          <w:b/>
          <w:snapToGrid w:val="0"/>
        </w:rPr>
        <w:t>8,7</w:t>
      </w:r>
      <w:r w:rsidRPr="00BF1D68">
        <w:rPr>
          <w:b/>
          <w:snapToGrid w:val="0"/>
        </w:rPr>
        <w:t xml:space="preserve"> </w:t>
      </w:r>
      <w:r w:rsidRPr="00BF1D68">
        <w:rPr>
          <w:snapToGrid w:val="0"/>
        </w:rPr>
        <w:t xml:space="preserve">тыс. рублей) за обучение </w:t>
      </w:r>
      <w:r>
        <w:t>сотрудников администрации</w:t>
      </w:r>
      <w:r w:rsidRPr="00BF1D68">
        <w:t>.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jc w:val="center"/>
        <w:rPr>
          <w:bCs/>
        </w:rPr>
      </w:pPr>
      <w:r w:rsidRPr="00BF1D68">
        <w:rPr>
          <w:b/>
          <w:bCs/>
        </w:rPr>
        <w:t>Раздел 08 «Культура и кинематография»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/>
          <w:i/>
        </w:rPr>
        <w:t>По подразделу 01 «Культура»</w:t>
      </w:r>
      <w:r w:rsidRPr="00BF1D68">
        <w:rPr>
          <w:i/>
        </w:rPr>
        <w:t xml:space="preserve"> </w:t>
      </w:r>
      <w:r w:rsidRPr="00BF1D68">
        <w:rPr>
          <w:snapToGrid w:val="0"/>
        </w:rPr>
        <w:t xml:space="preserve">исполнение расходов составило </w:t>
      </w:r>
      <w:r w:rsidR="002270A6">
        <w:rPr>
          <w:b/>
          <w:snapToGrid w:val="0"/>
        </w:rPr>
        <w:t>1 795,9</w:t>
      </w:r>
      <w:r w:rsidRPr="00BF1D68">
        <w:rPr>
          <w:snapToGrid w:val="0"/>
        </w:rPr>
        <w:t xml:space="preserve"> тыс. рублей, или </w:t>
      </w:r>
      <w:r>
        <w:rPr>
          <w:b/>
          <w:snapToGrid w:val="0"/>
        </w:rPr>
        <w:t>9</w:t>
      </w:r>
      <w:r w:rsidR="002270A6">
        <w:rPr>
          <w:b/>
          <w:snapToGrid w:val="0"/>
        </w:rPr>
        <w:t>6</w:t>
      </w:r>
      <w:r>
        <w:rPr>
          <w:b/>
          <w:snapToGrid w:val="0"/>
        </w:rPr>
        <w:t xml:space="preserve"> </w:t>
      </w:r>
      <w:r w:rsidRPr="00BF1D68">
        <w:rPr>
          <w:b/>
          <w:snapToGrid w:val="0"/>
        </w:rPr>
        <w:t>%</w:t>
      </w:r>
      <w:r w:rsidRPr="00BF1D68">
        <w:rPr>
          <w:snapToGrid w:val="0"/>
        </w:rPr>
        <w:t xml:space="preserve"> от плановых показателей (</w:t>
      </w:r>
      <w:r w:rsidR="002270A6">
        <w:rPr>
          <w:b/>
          <w:snapToGrid w:val="0"/>
        </w:rPr>
        <w:t>1 861,3</w:t>
      </w:r>
      <w:r w:rsidRPr="00BF1D68">
        <w:rPr>
          <w:snapToGrid w:val="0"/>
        </w:rPr>
        <w:t xml:space="preserve"> тыс. рублей), </w:t>
      </w:r>
      <w:r w:rsidRPr="00BF1D68">
        <w:rPr>
          <w:bCs/>
        </w:rPr>
        <w:t xml:space="preserve">в т.ч.: 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2270A6">
        <w:rPr>
          <w:bCs/>
        </w:rPr>
        <w:t>1 593,9</w:t>
      </w:r>
      <w:r>
        <w:rPr>
          <w:bCs/>
        </w:rPr>
        <w:t xml:space="preserve"> </w:t>
      </w:r>
      <w:r w:rsidRPr="00BF1D68">
        <w:rPr>
          <w:bCs/>
        </w:rPr>
        <w:t xml:space="preserve">тыс. рублей, или </w:t>
      </w:r>
      <w:r w:rsidR="002270A6">
        <w:rPr>
          <w:bCs/>
        </w:rPr>
        <w:t>98</w:t>
      </w:r>
      <w:r>
        <w:rPr>
          <w:bCs/>
        </w:rPr>
        <w:t xml:space="preserve"> </w:t>
      </w:r>
      <w:r w:rsidRPr="00BF1D68">
        <w:rPr>
          <w:bCs/>
        </w:rPr>
        <w:t>% от плановых показателей (</w:t>
      </w:r>
      <w:r w:rsidR="002270A6">
        <w:rPr>
          <w:bCs/>
        </w:rPr>
        <w:t>1 620,0</w:t>
      </w:r>
      <w:r w:rsidRPr="00BF1D68">
        <w:rPr>
          <w:bCs/>
        </w:rPr>
        <w:t xml:space="preserve"> тыс. рублей); 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прочие расходы в сумме </w:t>
      </w:r>
      <w:r w:rsidR="002270A6">
        <w:rPr>
          <w:bCs/>
        </w:rPr>
        <w:t>202,0</w:t>
      </w:r>
      <w:r w:rsidRPr="00BF1D68">
        <w:rPr>
          <w:bCs/>
        </w:rPr>
        <w:t xml:space="preserve"> тыс. рублей или </w:t>
      </w:r>
      <w:r w:rsidR="002270A6">
        <w:rPr>
          <w:bCs/>
        </w:rPr>
        <w:t xml:space="preserve">84 </w:t>
      </w:r>
      <w:r w:rsidRPr="00BF1D68">
        <w:rPr>
          <w:bCs/>
        </w:rPr>
        <w:t>% от плановых показателей (</w:t>
      </w:r>
      <w:r w:rsidR="002270A6">
        <w:rPr>
          <w:bCs/>
        </w:rPr>
        <w:t>243,1</w:t>
      </w:r>
      <w:r w:rsidRPr="00BF1D68">
        <w:rPr>
          <w:bCs/>
        </w:rPr>
        <w:t xml:space="preserve"> тыс. рублей).</w:t>
      </w:r>
    </w:p>
    <w:p w:rsidR="00603F8C" w:rsidRPr="00BF1D68" w:rsidRDefault="00603F8C" w:rsidP="00603F8C">
      <w:pPr>
        <w:rPr>
          <w:bCs/>
        </w:rPr>
      </w:pP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>Финансово-хозяйственная деятельность подведомственного учреждения культуры М</w:t>
      </w:r>
      <w:r w:rsidR="002270A6">
        <w:rPr>
          <w:bCs/>
        </w:rPr>
        <w:t>К</w:t>
      </w:r>
      <w:r>
        <w:rPr>
          <w:bCs/>
        </w:rPr>
        <w:t xml:space="preserve">УК </w:t>
      </w:r>
      <w:r w:rsidR="002270A6">
        <w:rPr>
          <w:bCs/>
        </w:rPr>
        <w:t>«Библиотека-клуб»</w:t>
      </w:r>
      <w:r w:rsidR="006B66BF">
        <w:rPr>
          <w:bCs/>
        </w:rPr>
        <w:t xml:space="preserve"> </w:t>
      </w:r>
      <w:r w:rsidRPr="00BF1D68">
        <w:rPr>
          <w:bCs/>
        </w:rPr>
        <w:t xml:space="preserve">осуществляется в соответствии с бюджетными сметами. </w:t>
      </w:r>
      <w:r w:rsidR="002270A6" w:rsidRPr="00BF1D68">
        <w:rPr>
          <w:bCs/>
        </w:rPr>
        <w:t xml:space="preserve">Постановлением администрации </w:t>
      </w:r>
      <w:r w:rsidR="002270A6">
        <w:rPr>
          <w:bCs/>
        </w:rPr>
        <w:t>Шестаковск</w:t>
      </w:r>
      <w:r w:rsidR="002270A6" w:rsidRPr="00BF1D68">
        <w:rPr>
          <w:bCs/>
        </w:rPr>
        <w:t xml:space="preserve">ого ГП от </w:t>
      </w:r>
      <w:r w:rsidR="002270A6">
        <w:rPr>
          <w:bCs/>
        </w:rPr>
        <w:t>19</w:t>
      </w:r>
      <w:r w:rsidR="002270A6" w:rsidRPr="00BF1D68">
        <w:rPr>
          <w:bCs/>
        </w:rPr>
        <w:t>.</w:t>
      </w:r>
      <w:r w:rsidR="002270A6">
        <w:rPr>
          <w:bCs/>
        </w:rPr>
        <w:t>03</w:t>
      </w:r>
      <w:r w:rsidR="002270A6" w:rsidRPr="00BF1D68">
        <w:rPr>
          <w:bCs/>
        </w:rPr>
        <w:t>.201</w:t>
      </w:r>
      <w:r w:rsidR="002270A6">
        <w:rPr>
          <w:bCs/>
        </w:rPr>
        <w:t>8</w:t>
      </w:r>
      <w:r w:rsidR="002270A6" w:rsidRPr="00BF1D68">
        <w:rPr>
          <w:bCs/>
        </w:rPr>
        <w:t xml:space="preserve">г. № </w:t>
      </w:r>
      <w:r w:rsidR="002270A6">
        <w:rPr>
          <w:bCs/>
        </w:rPr>
        <w:t>1</w:t>
      </w:r>
      <w:r w:rsidR="002270A6" w:rsidRPr="00BF1D68">
        <w:rPr>
          <w:bCs/>
        </w:rPr>
        <w:t>5</w:t>
      </w:r>
      <w:r w:rsidR="002270A6">
        <w:rPr>
          <w:bCs/>
        </w:rPr>
        <w:t>/1</w:t>
      </w:r>
      <w:r w:rsidR="002270A6" w:rsidRPr="00BF1D68">
        <w:rPr>
          <w:bCs/>
        </w:rPr>
        <w:t xml:space="preserve"> утвержден Порядок составления, утверж</w:t>
      </w:r>
      <w:r w:rsidR="002270A6">
        <w:rPr>
          <w:bCs/>
        </w:rPr>
        <w:t>дения и ведения бюджетных смет казенных учреждений и смет органов местного самоуправления Шестаковск</w:t>
      </w:r>
      <w:r w:rsidR="002270A6" w:rsidRPr="00BF1D68">
        <w:rPr>
          <w:bCs/>
        </w:rPr>
        <w:t>о</w:t>
      </w:r>
      <w:r w:rsidR="002270A6">
        <w:rPr>
          <w:bCs/>
        </w:rPr>
        <w:t>го</w:t>
      </w:r>
      <w:r w:rsidR="002270A6" w:rsidRPr="00BF1D68">
        <w:rPr>
          <w:bCs/>
        </w:rPr>
        <w:t xml:space="preserve"> городско</w:t>
      </w:r>
      <w:r w:rsidR="002270A6">
        <w:rPr>
          <w:bCs/>
        </w:rPr>
        <w:t>го</w:t>
      </w:r>
      <w:r w:rsidR="002270A6" w:rsidRPr="00BF1D68">
        <w:rPr>
          <w:bCs/>
        </w:rPr>
        <w:t xml:space="preserve"> поселени</w:t>
      </w:r>
      <w:r w:rsidR="002270A6">
        <w:rPr>
          <w:bCs/>
        </w:rPr>
        <w:t>я Нижнеилимского района</w:t>
      </w:r>
      <w:r w:rsidR="002270A6" w:rsidRPr="00BF1D68">
        <w:rPr>
          <w:bCs/>
        </w:rPr>
        <w:t xml:space="preserve">. </w:t>
      </w:r>
      <w:r>
        <w:rPr>
          <w:bCs/>
        </w:rPr>
        <w:t xml:space="preserve"> </w:t>
      </w:r>
      <w:r w:rsidRPr="00BF1D68">
        <w:rPr>
          <w:bCs/>
        </w:rPr>
        <w:t xml:space="preserve">Бюджетная смета культуры </w:t>
      </w:r>
      <w:r w:rsidR="002270A6" w:rsidRPr="00BF1D68">
        <w:rPr>
          <w:bCs/>
        </w:rPr>
        <w:t>М</w:t>
      </w:r>
      <w:r w:rsidR="002270A6">
        <w:rPr>
          <w:bCs/>
        </w:rPr>
        <w:t xml:space="preserve">КУК «Библиотека-клуб» </w:t>
      </w:r>
      <w:r w:rsidRPr="00BF1D68">
        <w:rPr>
          <w:bCs/>
        </w:rPr>
        <w:t>на 2021 год и на планов</w:t>
      </w:r>
      <w:r>
        <w:rPr>
          <w:bCs/>
        </w:rPr>
        <w:t>ый период 2022 и 2023 годов от 25</w:t>
      </w:r>
      <w:r w:rsidRPr="00BF1D68">
        <w:rPr>
          <w:bCs/>
        </w:rPr>
        <w:t>.</w:t>
      </w:r>
      <w:r>
        <w:rPr>
          <w:bCs/>
        </w:rPr>
        <w:t>12</w:t>
      </w:r>
      <w:r w:rsidRPr="00BF1D68">
        <w:rPr>
          <w:bCs/>
        </w:rPr>
        <w:t>.202</w:t>
      </w:r>
      <w:r>
        <w:rPr>
          <w:bCs/>
        </w:rPr>
        <w:t>0</w:t>
      </w:r>
      <w:r w:rsidRPr="00BF1D68">
        <w:rPr>
          <w:bCs/>
        </w:rPr>
        <w:t xml:space="preserve">г. подписаны директором учреждения и утверждены главой </w:t>
      </w:r>
      <w:r>
        <w:rPr>
          <w:bCs/>
        </w:rPr>
        <w:t>Шестаковск</w:t>
      </w:r>
      <w:r w:rsidRPr="00BF1D68">
        <w:rPr>
          <w:bCs/>
        </w:rPr>
        <w:t xml:space="preserve">ого ГП в объеме </w:t>
      </w:r>
      <w:r w:rsidR="006B66BF">
        <w:rPr>
          <w:bCs/>
        </w:rPr>
        <w:t>1 775,3</w:t>
      </w:r>
      <w:r w:rsidRPr="00BF1D68">
        <w:rPr>
          <w:bCs/>
        </w:rPr>
        <w:t xml:space="preserve"> тыс. рублей.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       В течение года в показатели бюджетных смет на 2021 год и на плановый период 2022 и 2023 годов культуры </w:t>
      </w:r>
      <w:r w:rsidR="006B66BF" w:rsidRPr="00BF1D68">
        <w:rPr>
          <w:bCs/>
        </w:rPr>
        <w:t>М</w:t>
      </w:r>
      <w:r w:rsidR="006B66BF">
        <w:rPr>
          <w:bCs/>
        </w:rPr>
        <w:t xml:space="preserve">КУК «Библиотека-клуб» </w:t>
      </w:r>
      <w:r w:rsidRPr="00BF1D68">
        <w:rPr>
          <w:bCs/>
        </w:rPr>
        <w:t xml:space="preserve">были внесены изменения, в результате по состоянию на </w:t>
      </w:r>
      <w:r w:rsidR="006B66BF">
        <w:rPr>
          <w:bCs/>
        </w:rPr>
        <w:t>23</w:t>
      </w:r>
      <w:r w:rsidRPr="00BF1D68">
        <w:rPr>
          <w:bCs/>
        </w:rPr>
        <w:t xml:space="preserve">.12.2021г.  объем бюджетных назначений составил в сумме </w:t>
      </w:r>
      <w:r w:rsidR="006B66BF">
        <w:rPr>
          <w:bCs/>
        </w:rPr>
        <w:t>1 861,3</w:t>
      </w:r>
      <w:r w:rsidRPr="00BF1D68">
        <w:rPr>
          <w:bCs/>
        </w:rPr>
        <w:t xml:space="preserve"> тыс. рублей.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       Проверка правильности составления, утверждения и ведения бюджетных смет на 2021 год и на плановый период 2022 и 2023 годов культуры </w:t>
      </w:r>
      <w:r w:rsidR="006B66BF" w:rsidRPr="00BF1D68">
        <w:rPr>
          <w:bCs/>
        </w:rPr>
        <w:t>М</w:t>
      </w:r>
      <w:r w:rsidR="006B66BF">
        <w:rPr>
          <w:bCs/>
        </w:rPr>
        <w:t>КУК «Библиотека-клуб»</w:t>
      </w:r>
      <w:r>
        <w:rPr>
          <w:bCs/>
        </w:rPr>
        <w:t xml:space="preserve"> </w:t>
      </w:r>
      <w:r w:rsidRPr="00BF1D68">
        <w:rPr>
          <w:bCs/>
        </w:rPr>
        <w:t xml:space="preserve"> показала следующее: 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показатели бюджетных смет на 2021 год и на плановый период 2022 и 2023 годов культуры </w:t>
      </w:r>
      <w:r w:rsidR="006B66BF" w:rsidRPr="00BF1D68">
        <w:rPr>
          <w:bCs/>
        </w:rPr>
        <w:t>М</w:t>
      </w:r>
      <w:r w:rsidR="006B66BF">
        <w:rPr>
          <w:bCs/>
        </w:rPr>
        <w:t xml:space="preserve">КУК «Библиотека-клуб» </w:t>
      </w:r>
      <w:r w:rsidRPr="00BF1D68">
        <w:rPr>
          <w:bCs/>
        </w:rPr>
        <w:t>соответствуют доведенным объемам лимитов бюджетных обязательств;</w:t>
      </w:r>
    </w:p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- бюджетные сметы на 2021 год и на плановый период 2022 и 2023 годов культуры </w:t>
      </w:r>
      <w:r w:rsidR="006B66BF" w:rsidRPr="00BF1D68">
        <w:rPr>
          <w:bCs/>
        </w:rPr>
        <w:t>М</w:t>
      </w:r>
      <w:r w:rsidR="006B66BF">
        <w:rPr>
          <w:bCs/>
        </w:rPr>
        <w:t xml:space="preserve">КУК «Библиотека-клуб» </w:t>
      </w:r>
      <w:r w:rsidRPr="00BF1D68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603F8C" w:rsidRPr="0028653E" w:rsidRDefault="00603F8C" w:rsidP="0028653E">
      <w:pPr>
        <w:outlineLvl w:val="2"/>
      </w:pPr>
      <w:r w:rsidRPr="00BF1D68">
        <w:t xml:space="preserve">- форма бюджетной сметы </w:t>
      </w:r>
      <w:r w:rsidRPr="00BF1D68">
        <w:rPr>
          <w:bCs/>
        </w:rPr>
        <w:t xml:space="preserve">культуры </w:t>
      </w:r>
      <w:r w:rsidR="006B66BF" w:rsidRPr="00BF1D68">
        <w:rPr>
          <w:bCs/>
        </w:rPr>
        <w:t>М</w:t>
      </w:r>
      <w:r w:rsidR="006B66BF">
        <w:rPr>
          <w:bCs/>
        </w:rPr>
        <w:t xml:space="preserve">КУК «Библиотека-клуб» </w:t>
      </w:r>
      <w:r w:rsidRPr="00BF1D68">
        <w:t>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603F8C" w:rsidRPr="00C26093" w:rsidRDefault="00603F8C" w:rsidP="00603F8C">
      <w:pPr>
        <w:keepNext/>
        <w:ind w:firstLine="709"/>
        <w:jc w:val="center"/>
        <w:rPr>
          <w:b/>
          <w:snapToGrid w:val="0"/>
        </w:rPr>
      </w:pPr>
      <w:r w:rsidRPr="00C26093">
        <w:rPr>
          <w:b/>
          <w:snapToGrid w:val="0"/>
        </w:rPr>
        <w:lastRenderedPageBreak/>
        <w:t>Раздел 11 «Физическая культура и спорт»</w:t>
      </w:r>
    </w:p>
    <w:p w:rsidR="00603F8C" w:rsidRDefault="00603F8C" w:rsidP="00603F8C">
      <w:pPr>
        <w:keepNext/>
      </w:pPr>
    </w:p>
    <w:p w:rsidR="00603F8C" w:rsidRPr="00C26093" w:rsidRDefault="00603F8C" w:rsidP="00603F8C">
      <w:pPr>
        <w:keepNext/>
        <w:ind w:firstLine="425"/>
        <w:rPr>
          <w:snapToGrid w:val="0"/>
        </w:rPr>
      </w:pPr>
      <w:r w:rsidRPr="00C26093">
        <w:rPr>
          <w:b/>
          <w:i/>
          <w:snapToGrid w:val="0"/>
        </w:rPr>
        <w:t>По подразделу 01 «Физическая культура»</w:t>
      </w:r>
      <w:r w:rsidRPr="00C26093">
        <w:rPr>
          <w:b/>
          <w:snapToGrid w:val="0"/>
        </w:rPr>
        <w:t xml:space="preserve"> </w:t>
      </w:r>
      <w:r w:rsidRPr="00C26093">
        <w:rPr>
          <w:snapToGrid w:val="0"/>
        </w:rPr>
        <w:t xml:space="preserve">исполнение расходов составило </w:t>
      </w:r>
      <w:r w:rsidR="006B66BF">
        <w:rPr>
          <w:b/>
          <w:snapToGrid w:val="0"/>
        </w:rPr>
        <w:t>100,0</w:t>
      </w:r>
      <w:r w:rsidRPr="00C26093">
        <w:rPr>
          <w:snapToGrid w:val="0"/>
        </w:rPr>
        <w:t xml:space="preserve"> </w:t>
      </w:r>
      <w:r w:rsidRPr="00C26093">
        <w:rPr>
          <w:b/>
          <w:snapToGrid w:val="0"/>
        </w:rPr>
        <w:t>тыс. рублей,</w:t>
      </w:r>
      <w:r w:rsidRPr="00C26093">
        <w:rPr>
          <w:snapToGrid w:val="0"/>
        </w:rPr>
        <w:t xml:space="preserve"> </w:t>
      </w:r>
      <w:r w:rsidRPr="00C26093">
        <w:t xml:space="preserve">или </w:t>
      </w:r>
      <w:r w:rsidR="006B66BF">
        <w:rPr>
          <w:b/>
        </w:rPr>
        <w:t xml:space="preserve">100,0 </w:t>
      </w:r>
      <w:r w:rsidRPr="00C26093">
        <w:rPr>
          <w:b/>
        </w:rPr>
        <w:t>%</w:t>
      </w:r>
      <w:r w:rsidRPr="00C26093">
        <w:t xml:space="preserve"> </w:t>
      </w:r>
      <w:r w:rsidRPr="00C26093">
        <w:rPr>
          <w:snapToGrid w:val="0"/>
        </w:rPr>
        <w:t>от плановых показателей</w:t>
      </w:r>
      <w:r>
        <w:rPr>
          <w:snapToGrid w:val="0"/>
        </w:rPr>
        <w:t xml:space="preserve"> (</w:t>
      </w:r>
      <w:r w:rsidR="006B66BF">
        <w:rPr>
          <w:snapToGrid w:val="0"/>
        </w:rPr>
        <w:t>100,0</w:t>
      </w:r>
      <w:r>
        <w:rPr>
          <w:snapToGrid w:val="0"/>
        </w:rPr>
        <w:t xml:space="preserve"> тыс. рублей)</w:t>
      </w:r>
      <w:r w:rsidRPr="00C26093">
        <w:rPr>
          <w:snapToGrid w:val="0"/>
        </w:rPr>
        <w:t>.</w:t>
      </w:r>
    </w:p>
    <w:p w:rsidR="006B66BF" w:rsidRPr="00644A48" w:rsidRDefault="006B66BF" w:rsidP="006B66BF">
      <w:pPr>
        <w:pStyle w:val="21"/>
        <w:keepNext/>
        <w:spacing w:after="0" w:line="240" w:lineRule="auto"/>
        <w:ind w:left="0" w:firstLine="425"/>
        <w:jc w:val="both"/>
        <w:rPr>
          <w:snapToGrid w:val="0"/>
        </w:rPr>
      </w:pPr>
      <w:r w:rsidRPr="009F6408">
        <w:rPr>
          <w:snapToGrid w:val="0"/>
        </w:rPr>
        <w:t xml:space="preserve">Произведены расходы на разработку проектной документации по созданию </w:t>
      </w:r>
      <w:r w:rsidRPr="00644A48">
        <w:rPr>
          <w:snapToGrid w:val="0"/>
        </w:rPr>
        <w:t xml:space="preserve">многофункциональной спортивной площадки за счет средств ИМБТ, предоставляемых бюджетам поселений из бюджета района в сумме </w:t>
      </w:r>
      <w:r w:rsidRPr="00644A48">
        <w:rPr>
          <w:b/>
          <w:snapToGrid w:val="0"/>
        </w:rPr>
        <w:t>100,0</w:t>
      </w:r>
      <w:r w:rsidRPr="00644A48">
        <w:rPr>
          <w:snapToGrid w:val="0"/>
        </w:rPr>
        <w:t xml:space="preserve"> тыс. рублей.</w:t>
      </w:r>
    </w:p>
    <w:p w:rsidR="006B66BF" w:rsidRPr="00644A48" w:rsidRDefault="006B66BF" w:rsidP="006B66BF">
      <w:pPr>
        <w:pStyle w:val="21"/>
        <w:keepNext/>
        <w:spacing w:after="0" w:line="240" w:lineRule="auto"/>
        <w:ind w:left="0"/>
        <w:jc w:val="both"/>
        <w:rPr>
          <w:snapToGrid w:val="0"/>
        </w:rPr>
      </w:pPr>
    </w:p>
    <w:p w:rsidR="00603F8C" w:rsidRPr="00C26093" w:rsidRDefault="00603F8C" w:rsidP="00603F8C">
      <w:pPr>
        <w:outlineLvl w:val="2"/>
        <w:rPr>
          <w:b/>
          <w:bCs/>
        </w:rPr>
      </w:pPr>
    </w:p>
    <w:p w:rsidR="00603F8C" w:rsidRPr="00BF1D68" w:rsidRDefault="00603F8C" w:rsidP="00603F8C">
      <w:pPr>
        <w:tabs>
          <w:tab w:val="left" w:pos="5359"/>
        </w:tabs>
        <w:ind w:firstLine="709"/>
        <w:jc w:val="center"/>
        <w:rPr>
          <w:b/>
          <w:snapToGrid w:val="0"/>
          <w:u w:val="single"/>
        </w:rPr>
      </w:pPr>
      <w:r w:rsidRPr="00BF1D68">
        <w:rPr>
          <w:b/>
          <w:snapToGrid w:val="0"/>
        </w:rPr>
        <w:t>Раздел 13 «Обслуживание государственного (муниципального) долга</w:t>
      </w:r>
    </w:p>
    <w:p w:rsidR="00603F8C" w:rsidRPr="00BF1D68" w:rsidRDefault="00603F8C" w:rsidP="00603F8C">
      <w:pPr>
        <w:tabs>
          <w:tab w:val="left" w:pos="5359"/>
        </w:tabs>
        <w:rPr>
          <w:snapToGrid w:val="0"/>
        </w:rPr>
      </w:pPr>
    </w:p>
    <w:p w:rsidR="00603F8C" w:rsidRPr="00BF1D68" w:rsidRDefault="00603F8C" w:rsidP="00603F8C">
      <w:pPr>
        <w:rPr>
          <w:snapToGrid w:val="0"/>
        </w:rPr>
      </w:pPr>
      <w:r w:rsidRPr="00BF1D68">
        <w:rPr>
          <w:b/>
          <w:i/>
          <w:snapToGrid w:val="0"/>
        </w:rPr>
        <w:t>По подразделу 01 «Обслуживание государственного (муниципального) внутреннего долга»</w:t>
      </w:r>
      <w:r w:rsidRPr="00BF1D68">
        <w:rPr>
          <w:b/>
          <w:snapToGrid w:val="0"/>
        </w:rPr>
        <w:t xml:space="preserve"> </w:t>
      </w:r>
      <w:r w:rsidRPr="00BF1D68">
        <w:rPr>
          <w:snapToGrid w:val="0"/>
        </w:rPr>
        <w:t xml:space="preserve">исполнение расходов составило </w:t>
      </w:r>
      <w:r w:rsidRPr="00BF1D68">
        <w:rPr>
          <w:b/>
          <w:snapToGrid w:val="0"/>
        </w:rPr>
        <w:t>0,0</w:t>
      </w:r>
      <w:r w:rsidRPr="00BF1D68">
        <w:rPr>
          <w:snapToGrid w:val="0"/>
        </w:rPr>
        <w:t xml:space="preserve"> </w:t>
      </w:r>
      <w:r w:rsidRPr="00BF1D68">
        <w:rPr>
          <w:b/>
          <w:snapToGrid w:val="0"/>
        </w:rPr>
        <w:t>тыс. рублей</w:t>
      </w:r>
      <w:r w:rsidRPr="00BF1D68">
        <w:t xml:space="preserve"> в связи с отсутствием потребности</w:t>
      </w:r>
      <w:r w:rsidRPr="00BF1D68">
        <w:rPr>
          <w:snapToGrid w:val="0"/>
        </w:rPr>
        <w:t>.</w:t>
      </w:r>
    </w:p>
    <w:p w:rsidR="00603F8C" w:rsidRPr="00BF1D68" w:rsidRDefault="00603F8C" w:rsidP="00603F8C"/>
    <w:p w:rsidR="00603F8C" w:rsidRPr="00BF1D68" w:rsidRDefault="00603F8C" w:rsidP="00603F8C">
      <w:pPr>
        <w:rPr>
          <w:b/>
        </w:rPr>
      </w:pPr>
      <w:r w:rsidRPr="00BF1D68">
        <w:rPr>
          <w:b/>
        </w:rPr>
        <w:t>Выводы: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Шестаковск</w:t>
      </w:r>
      <w:r w:rsidRPr="00BF1D68">
        <w:rPr>
          <w:color w:val="000000"/>
        </w:rPr>
        <w:t>ого муниципального образования за 2021 год для проведения внешней проверки представлен в Контрольно-счетную палату с соблюдением установленных сроков.</w:t>
      </w:r>
    </w:p>
    <w:p w:rsidR="00603F8C" w:rsidRPr="00BF1D68" w:rsidRDefault="00603F8C" w:rsidP="00603F8C">
      <w:pPr>
        <w:ind w:firstLine="425"/>
      </w:pPr>
      <w:r w:rsidRPr="00BF1D68">
        <w:t xml:space="preserve">В целом годовой отчет об исполнении бюджета </w:t>
      </w:r>
      <w:r>
        <w:t>Шестаковск</w:t>
      </w:r>
      <w:r w:rsidRPr="00BF1D68">
        <w:t xml:space="preserve">ого городского поселения за 2021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2021 год. </w:t>
      </w:r>
    </w:p>
    <w:p w:rsidR="00603F8C" w:rsidRPr="00BF1D68" w:rsidRDefault="00603F8C" w:rsidP="00603F8C">
      <w:pPr>
        <w:ind w:firstLine="425"/>
      </w:pPr>
      <w:r w:rsidRPr="00BF1D68">
        <w:t xml:space="preserve">Исполнение бюджета за 2021 год по доходам составило доходы </w:t>
      </w:r>
      <w:r w:rsidR="006B66BF">
        <w:t>19 589,4</w:t>
      </w:r>
      <w:r w:rsidRPr="00BF1D68">
        <w:t xml:space="preserve"> тыс. рублей, или </w:t>
      </w:r>
      <w:r>
        <w:t xml:space="preserve">100 </w:t>
      </w:r>
      <w:r w:rsidRPr="00BF1D68">
        <w:t>% от утвержденных плановых назначений (</w:t>
      </w:r>
      <w:r w:rsidR="006B66BF">
        <w:t>19 626,0</w:t>
      </w:r>
      <w:r w:rsidRPr="00BF1D68">
        <w:t xml:space="preserve"> тыс. рублей).</w:t>
      </w:r>
    </w:p>
    <w:p w:rsidR="00603F8C" w:rsidRPr="00BF1D68" w:rsidRDefault="00603F8C" w:rsidP="00603F8C">
      <w:pPr>
        <w:ind w:firstLine="425"/>
      </w:pPr>
      <w:r w:rsidRPr="00BF1D68">
        <w:t xml:space="preserve">Объем поступлений по налоговым и неналоговым доходам за 2021 год составил </w:t>
      </w:r>
      <w:r w:rsidR="006B66BF">
        <w:t>1 941,2</w:t>
      </w:r>
      <w:r w:rsidRPr="00BF1D68">
        <w:t xml:space="preserve"> тыс. рублей, или </w:t>
      </w:r>
      <w:r w:rsidR="006B66BF">
        <w:t>98</w:t>
      </w:r>
      <w:r w:rsidRPr="00BF1D68">
        <w:t xml:space="preserve"> % от уточненного плана (</w:t>
      </w:r>
      <w:r w:rsidR="006B66BF">
        <w:t xml:space="preserve">1 977,8 </w:t>
      </w:r>
      <w:r w:rsidRPr="00BF1D68">
        <w:t>тыс. рублей).</w:t>
      </w:r>
    </w:p>
    <w:p w:rsidR="00603F8C" w:rsidRPr="00BF1D68" w:rsidRDefault="00603F8C" w:rsidP="00603F8C">
      <w:pPr>
        <w:ind w:firstLine="425"/>
      </w:pPr>
      <w:r w:rsidRPr="00BF1D68">
        <w:t xml:space="preserve">Безвозмездные поступления в бюджет поселения за 2021 год составили </w:t>
      </w:r>
      <w:r w:rsidR="006B66BF">
        <w:t>17 648,2</w:t>
      </w:r>
      <w:r w:rsidRPr="00BF1D68">
        <w:t xml:space="preserve"> тыс. рублей, или </w:t>
      </w:r>
      <w:r w:rsidRPr="00BF1D68">
        <w:rPr>
          <w:bCs/>
        </w:rPr>
        <w:t>100</w:t>
      </w:r>
      <w:r w:rsidRPr="00BF1D68">
        <w:t>% от уточненного плана (</w:t>
      </w:r>
      <w:r>
        <w:t>17</w:t>
      </w:r>
      <w:r w:rsidR="006B66BF">
        <w:t> 648,2</w:t>
      </w:r>
      <w:r w:rsidRPr="00BF1D68">
        <w:t xml:space="preserve"> тыс. рублей).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bookmarkStart w:id="15" w:name="_Hlk39044781"/>
      <w:bookmarkEnd w:id="15"/>
      <w:r w:rsidRPr="00BF1D68">
        <w:rPr>
          <w:color w:val="000000"/>
        </w:rPr>
        <w:t xml:space="preserve">Исполнение местного бюджета по расходам составило </w:t>
      </w:r>
      <w:r w:rsidR="006B66BF">
        <w:t>19 995,9</w:t>
      </w:r>
      <w:r w:rsidRPr="00BF1D68">
        <w:t xml:space="preserve"> </w:t>
      </w:r>
      <w:r w:rsidRPr="00BF1D68">
        <w:rPr>
          <w:color w:val="000000"/>
        </w:rPr>
        <w:t xml:space="preserve">тыс. рублей, что составило </w:t>
      </w:r>
      <w:r>
        <w:rPr>
          <w:color w:val="000000"/>
        </w:rPr>
        <w:t>9</w:t>
      </w:r>
      <w:r w:rsidR="006B66BF">
        <w:rPr>
          <w:color w:val="000000"/>
        </w:rPr>
        <w:t>7</w:t>
      </w:r>
      <w:r w:rsidRPr="00BF1D68">
        <w:rPr>
          <w:color w:val="000000"/>
        </w:rPr>
        <w:t xml:space="preserve"> % при плановых назначениях в сумме </w:t>
      </w:r>
      <w:r w:rsidR="006B66BF">
        <w:rPr>
          <w:color w:val="000000"/>
        </w:rPr>
        <w:t>20 589,5</w:t>
      </w:r>
      <w:r w:rsidRPr="00BF1D68">
        <w:rPr>
          <w:color w:val="000000"/>
        </w:rPr>
        <w:t xml:space="preserve"> тыс. рублей. Не исполнено в сумме </w:t>
      </w:r>
      <w:r w:rsidR="006B66BF">
        <w:rPr>
          <w:color w:val="000000"/>
        </w:rPr>
        <w:t>593,6</w:t>
      </w:r>
      <w:r w:rsidRPr="00BF1D68">
        <w:rPr>
          <w:color w:val="000000"/>
        </w:rPr>
        <w:t xml:space="preserve"> тыс. рублей.</w:t>
      </w:r>
    </w:p>
    <w:p w:rsidR="00603F8C" w:rsidRPr="00BF1D68" w:rsidRDefault="00603F8C" w:rsidP="00603F8C">
      <w:pPr>
        <w:shd w:val="clear" w:color="auto" w:fill="FFFFFF"/>
        <w:ind w:firstLine="425"/>
        <w:rPr>
          <w:color w:val="000000"/>
        </w:rPr>
      </w:pPr>
      <w:r w:rsidRPr="00BF1D68">
        <w:rPr>
          <w:color w:val="000000"/>
        </w:rPr>
        <w:t xml:space="preserve">Бюджет </w:t>
      </w:r>
      <w:r>
        <w:rPr>
          <w:color w:val="000000"/>
        </w:rPr>
        <w:t>Шестаковск</w:t>
      </w:r>
      <w:r w:rsidRPr="00BF1D68">
        <w:rPr>
          <w:color w:val="000000"/>
        </w:rPr>
        <w:t xml:space="preserve">ого муниципального образования по состоянию на 01.01.2022 года исполнен с </w:t>
      </w:r>
      <w:r>
        <w:rPr>
          <w:color w:val="000000"/>
        </w:rPr>
        <w:t>де</w:t>
      </w:r>
      <w:r w:rsidRPr="00BF1D68">
        <w:rPr>
          <w:color w:val="000000"/>
        </w:rPr>
        <w:t xml:space="preserve">фицитом в сумме </w:t>
      </w:r>
      <w:r w:rsidR="006B66BF">
        <w:t>406,5</w:t>
      </w:r>
      <w:r w:rsidRPr="00BF1D68">
        <w:rPr>
          <w:color w:val="000000"/>
        </w:rPr>
        <w:t xml:space="preserve"> тыс. рублей, при утвержденном дефиците бюджета в сумме </w:t>
      </w:r>
      <w:r w:rsidR="006B66BF">
        <w:t>963,5</w:t>
      </w:r>
      <w:r w:rsidRPr="00BF1D68">
        <w:rPr>
          <w:color w:val="000000"/>
        </w:rPr>
        <w:t xml:space="preserve"> тыс. рублей.</w:t>
      </w:r>
    </w:p>
    <w:p w:rsidR="00603F8C" w:rsidRPr="00BF1D68" w:rsidRDefault="00603F8C" w:rsidP="00603F8C">
      <w:pPr>
        <w:ind w:firstLine="425"/>
        <w:rPr>
          <w:bCs/>
        </w:rPr>
      </w:pPr>
      <w:r w:rsidRPr="00BF1D68">
        <w:rPr>
          <w:bCs/>
        </w:rPr>
        <w:t xml:space="preserve">Проверка правильности составления, утверждения и ведения бюджетных смет показала следующее: </w:t>
      </w:r>
    </w:p>
    <w:p w:rsidR="00603F8C" w:rsidRPr="00BF1D68" w:rsidRDefault="00603F8C" w:rsidP="00603F8C">
      <w:r w:rsidRPr="00BF1D68">
        <w:t xml:space="preserve">- итоги в разрезе по разделу БК в бюджетной смете администрации </w:t>
      </w:r>
      <w:r>
        <w:t>Шестаковск</w:t>
      </w:r>
      <w:r w:rsidRPr="00BF1D68">
        <w:t>ого ГП от 25.12.2020, а также бюджетная смета от 2</w:t>
      </w:r>
      <w:r>
        <w:t>4</w:t>
      </w:r>
      <w:r w:rsidRPr="00BF1D68">
        <w:t>.12.2021 года не соответствуют показателям в Уведомлениях о лимитах бюджетных обязательств на 2021 год и на плановый период 2022 и 2023 годов, утвержденными от 25.12.2020 года и 2</w:t>
      </w:r>
      <w:r>
        <w:t>4</w:t>
      </w:r>
      <w:r w:rsidRPr="00BF1D68">
        <w:t>.12.2021 года.</w:t>
      </w:r>
    </w:p>
    <w:p w:rsidR="00603F8C" w:rsidRPr="00BF1D68" w:rsidRDefault="00603F8C" w:rsidP="00603F8C"/>
    <w:p w:rsidR="00603F8C" w:rsidRPr="00BF1D68" w:rsidRDefault="00603F8C" w:rsidP="00603F8C">
      <w:pPr>
        <w:rPr>
          <w:bCs/>
        </w:rPr>
      </w:pPr>
      <w:r w:rsidRPr="00BF1D68">
        <w:rPr>
          <w:bCs/>
        </w:rPr>
        <w:t xml:space="preserve">       Следует отметить, что в Думе </w:t>
      </w:r>
      <w:r>
        <w:rPr>
          <w:bCs/>
        </w:rPr>
        <w:t>Шестаковск</w:t>
      </w:r>
      <w:r w:rsidRPr="00BF1D68">
        <w:rPr>
          <w:bCs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</w:rPr>
        <w:t>Шестаковск</w:t>
      </w:r>
      <w:r w:rsidRPr="00BF1D68">
        <w:rPr>
          <w:bCs/>
        </w:rPr>
        <w:t xml:space="preserve">ого городского поселения, как главного распорядителя бюджетных средств. </w:t>
      </w:r>
    </w:p>
    <w:p w:rsidR="00603F8C" w:rsidRPr="00BF1D68" w:rsidRDefault="00603F8C" w:rsidP="00603F8C"/>
    <w:p w:rsidR="00603F8C" w:rsidRPr="00E5643B" w:rsidRDefault="00603F8C" w:rsidP="00603F8C">
      <w:pPr>
        <w:ind w:firstLine="425"/>
        <w:rPr>
          <w:bCs/>
        </w:rPr>
      </w:pPr>
      <w:r w:rsidRPr="00E5643B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E5643B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603F8C" w:rsidRPr="00E5643B" w:rsidRDefault="00603F8C" w:rsidP="00603F8C"/>
    <w:p w:rsidR="00603F8C" w:rsidRPr="00BF1D68" w:rsidRDefault="00603F8C" w:rsidP="00603F8C"/>
    <w:p w:rsidR="00603F8C" w:rsidRPr="00BF1D68" w:rsidRDefault="00603F8C" w:rsidP="00603F8C">
      <w:pPr>
        <w:rPr>
          <w:b/>
        </w:rPr>
      </w:pPr>
      <w:r w:rsidRPr="00BF1D68">
        <w:rPr>
          <w:b/>
        </w:rPr>
        <w:t>Предложения:</w:t>
      </w:r>
    </w:p>
    <w:p w:rsidR="00603F8C" w:rsidRPr="00BF1D68" w:rsidRDefault="00603F8C" w:rsidP="00603F8C">
      <w:pPr>
        <w:pStyle w:val="ad"/>
        <w:spacing w:before="0" w:beforeAutospacing="0" w:after="0" w:afterAutospacing="0"/>
        <w:jc w:val="both"/>
      </w:pPr>
    </w:p>
    <w:p w:rsidR="00603F8C" w:rsidRPr="00BF1D68" w:rsidRDefault="00603F8C" w:rsidP="00603F8C">
      <w:pPr>
        <w:pStyle w:val="ad"/>
        <w:spacing w:before="0" w:beforeAutospacing="0" w:after="0" w:afterAutospacing="0"/>
        <w:jc w:val="both"/>
      </w:pPr>
    </w:p>
    <w:p w:rsidR="00603F8C" w:rsidRPr="00BF1D68" w:rsidRDefault="00603F8C" w:rsidP="00603F8C">
      <w:pPr>
        <w:ind w:firstLine="425"/>
      </w:pPr>
      <w:r w:rsidRPr="00BF1D68">
        <w:t xml:space="preserve">Установленные факты, свидетельствующие о наличии недостатков при формировании и исполнении бюджета </w:t>
      </w:r>
      <w:r>
        <w:t>Шестаковск</w:t>
      </w:r>
      <w:r w:rsidRPr="00BF1D68">
        <w:t>ого ГП за 2021 год, участникам бюджетного процесса рассмотреть и принять меры по их устранению и недопущению в последующие годы.</w:t>
      </w:r>
    </w:p>
    <w:p w:rsidR="00603F8C" w:rsidRPr="00BF1D68" w:rsidRDefault="00603F8C" w:rsidP="00603F8C">
      <w:pPr>
        <w:ind w:firstLine="425"/>
      </w:pPr>
      <w:r w:rsidRPr="00BF1D68">
        <w:rPr>
          <w:color w:val="000000"/>
        </w:rPr>
        <w:t xml:space="preserve">По результатам экспертно-аналитического мероприятия КСП района отмечает, что исполнение бюджета в 2021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Шестаковск</w:t>
      </w:r>
      <w:r w:rsidRPr="00BF1D68">
        <w:rPr>
          <w:color w:val="000000"/>
        </w:rPr>
        <w:t>ого муниципального образования за 2021 год.</w:t>
      </w:r>
    </w:p>
    <w:p w:rsidR="00603F8C" w:rsidRPr="00BF1D68" w:rsidRDefault="00603F8C" w:rsidP="00603F8C">
      <w:pPr>
        <w:shd w:val="clear" w:color="auto" w:fill="FFFFFF"/>
        <w:ind w:firstLine="708"/>
        <w:rPr>
          <w:color w:val="000000"/>
        </w:rPr>
      </w:pPr>
    </w:p>
    <w:p w:rsidR="00603F8C" w:rsidRPr="00BF1D68" w:rsidRDefault="00603F8C" w:rsidP="00603F8C"/>
    <w:p w:rsidR="00603F8C" w:rsidRPr="00BF1D68" w:rsidRDefault="00603F8C" w:rsidP="00603F8C">
      <w:pPr>
        <w:rPr>
          <w:rFonts w:eastAsia="Calibri"/>
        </w:rPr>
      </w:pPr>
    </w:p>
    <w:p w:rsidR="00603F8C" w:rsidRPr="00BF1D68" w:rsidRDefault="00603F8C" w:rsidP="00603F8C">
      <w:pPr>
        <w:ind w:left="215" w:firstLine="539"/>
        <w:rPr>
          <w:b/>
          <w:bCs/>
        </w:rPr>
      </w:pPr>
    </w:p>
    <w:p w:rsidR="00603F8C" w:rsidRPr="00BF1D68" w:rsidRDefault="00603F8C" w:rsidP="00603F8C">
      <w:pPr>
        <w:ind w:left="215" w:firstLine="539"/>
        <w:rPr>
          <w:b/>
          <w:bCs/>
        </w:rPr>
      </w:pPr>
    </w:p>
    <w:p w:rsidR="00603F8C" w:rsidRPr="00BF1D68" w:rsidRDefault="00603F8C" w:rsidP="00603F8C"/>
    <w:p w:rsidR="00603F8C" w:rsidRPr="00BF1D68" w:rsidRDefault="00603F8C" w:rsidP="00603F8C">
      <w:r w:rsidRPr="00BF1D68">
        <w:t>Инспектор КСП</w:t>
      </w:r>
    </w:p>
    <w:p w:rsidR="00603F8C" w:rsidRPr="00BF1D68" w:rsidRDefault="00603F8C" w:rsidP="00603F8C">
      <w:r w:rsidRPr="00BF1D68">
        <w:t>Нижнеилимского муниципального района                                                                Е.А. Веселова</w:t>
      </w:r>
    </w:p>
    <w:p w:rsidR="00A50755" w:rsidRDefault="00A50755" w:rsidP="00603F8C"/>
    <w:sectPr w:rsidR="00A50755" w:rsidSect="00376C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76B" w:rsidRDefault="007E276B" w:rsidP="006A3724">
      <w:r>
        <w:separator/>
      </w:r>
    </w:p>
  </w:endnote>
  <w:endnote w:type="continuationSeparator" w:id="1">
    <w:p w:rsidR="007E276B" w:rsidRDefault="007E276B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E5643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396B99">
    <w:pPr>
      <w:pStyle w:val="ab"/>
      <w:jc w:val="center"/>
    </w:pPr>
    <w:fldSimple w:instr=" PAGE   \* MERGEFORMAT ">
      <w:r w:rsidR="0028653E">
        <w:rPr>
          <w:noProof/>
        </w:rPr>
        <w:t>16</w:t>
      </w:r>
    </w:fldSimple>
  </w:p>
  <w:p w:rsidR="00E5643B" w:rsidRDefault="00E5643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E5643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76B" w:rsidRDefault="007E276B" w:rsidP="006A3724">
      <w:r>
        <w:separator/>
      </w:r>
    </w:p>
  </w:footnote>
  <w:footnote w:type="continuationSeparator" w:id="1">
    <w:p w:rsidR="007E276B" w:rsidRDefault="007E276B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E5643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E5643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3B" w:rsidRDefault="00E5643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4"/>
  </w:num>
  <w:num w:numId="5">
    <w:abstractNumId w:val="12"/>
  </w:num>
  <w:num w:numId="6">
    <w:abstractNumId w:val="17"/>
  </w:num>
  <w:num w:numId="7">
    <w:abstractNumId w:val="0"/>
  </w:num>
  <w:num w:numId="8">
    <w:abstractNumId w:val="7"/>
  </w:num>
  <w:num w:numId="9">
    <w:abstractNumId w:val="8"/>
  </w:num>
  <w:num w:numId="10">
    <w:abstractNumId w:val="13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5E6B"/>
    <w:rsid w:val="0000692C"/>
    <w:rsid w:val="000073A0"/>
    <w:rsid w:val="00007A9C"/>
    <w:rsid w:val="00007AB9"/>
    <w:rsid w:val="00012043"/>
    <w:rsid w:val="000133F3"/>
    <w:rsid w:val="000150E2"/>
    <w:rsid w:val="00016905"/>
    <w:rsid w:val="00017B18"/>
    <w:rsid w:val="00020B71"/>
    <w:rsid w:val="000232C5"/>
    <w:rsid w:val="000253C1"/>
    <w:rsid w:val="0002737B"/>
    <w:rsid w:val="0003065E"/>
    <w:rsid w:val="0003140B"/>
    <w:rsid w:val="0003326A"/>
    <w:rsid w:val="00033632"/>
    <w:rsid w:val="00033B67"/>
    <w:rsid w:val="00033D13"/>
    <w:rsid w:val="00034A0D"/>
    <w:rsid w:val="0003540C"/>
    <w:rsid w:val="0003555B"/>
    <w:rsid w:val="00037A11"/>
    <w:rsid w:val="00037E8D"/>
    <w:rsid w:val="00040161"/>
    <w:rsid w:val="00042F0F"/>
    <w:rsid w:val="00043D7F"/>
    <w:rsid w:val="000446D8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4C1E"/>
    <w:rsid w:val="00065DA8"/>
    <w:rsid w:val="00066E8E"/>
    <w:rsid w:val="000715C1"/>
    <w:rsid w:val="000716D1"/>
    <w:rsid w:val="00073CE6"/>
    <w:rsid w:val="000744DC"/>
    <w:rsid w:val="00075C38"/>
    <w:rsid w:val="00080D61"/>
    <w:rsid w:val="00080F3C"/>
    <w:rsid w:val="00082BD4"/>
    <w:rsid w:val="0008431C"/>
    <w:rsid w:val="0008539E"/>
    <w:rsid w:val="00085E80"/>
    <w:rsid w:val="00087CB0"/>
    <w:rsid w:val="00090A76"/>
    <w:rsid w:val="00092C52"/>
    <w:rsid w:val="000945CF"/>
    <w:rsid w:val="0009681D"/>
    <w:rsid w:val="0009796E"/>
    <w:rsid w:val="00097FE4"/>
    <w:rsid w:val="000A0F05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6262"/>
    <w:rsid w:val="000B7B6A"/>
    <w:rsid w:val="000B7BCC"/>
    <w:rsid w:val="000C04E4"/>
    <w:rsid w:val="000C0B8E"/>
    <w:rsid w:val="000C1F1C"/>
    <w:rsid w:val="000C26E8"/>
    <w:rsid w:val="000C3C33"/>
    <w:rsid w:val="000C40A9"/>
    <w:rsid w:val="000C4ABE"/>
    <w:rsid w:val="000C4C94"/>
    <w:rsid w:val="000C53FD"/>
    <w:rsid w:val="000C6659"/>
    <w:rsid w:val="000C73E2"/>
    <w:rsid w:val="000D1DED"/>
    <w:rsid w:val="000D2695"/>
    <w:rsid w:val="000D2A94"/>
    <w:rsid w:val="000D2C5E"/>
    <w:rsid w:val="000D34DE"/>
    <w:rsid w:val="000D39C6"/>
    <w:rsid w:val="000D3E13"/>
    <w:rsid w:val="000D41B7"/>
    <w:rsid w:val="000D42ED"/>
    <w:rsid w:val="000D4B26"/>
    <w:rsid w:val="000D5B28"/>
    <w:rsid w:val="000D6628"/>
    <w:rsid w:val="000E0116"/>
    <w:rsid w:val="000E096B"/>
    <w:rsid w:val="000E09AA"/>
    <w:rsid w:val="000E09B7"/>
    <w:rsid w:val="000E2934"/>
    <w:rsid w:val="000E31D4"/>
    <w:rsid w:val="000E4672"/>
    <w:rsid w:val="000E4E93"/>
    <w:rsid w:val="000F194E"/>
    <w:rsid w:val="000F2029"/>
    <w:rsid w:val="000F2302"/>
    <w:rsid w:val="000F230B"/>
    <w:rsid w:val="000F236A"/>
    <w:rsid w:val="000F288E"/>
    <w:rsid w:val="000F4134"/>
    <w:rsid w:val="000F45A5"/>
    <w:rsid w:val="000F4F41"/>
    <w:rsid w:val="000F5E26"/>
    <w:rsid w:val="00100466"/>
    <w:rsid w:val="001010AB"/>
    <w:rsid w:val="001010EF"/>
    <w:rsid w:val="0010419B"/>
    <w:rsid w:val="00104464"/>
    <w:rsid w:val="0010593E"/>
    <w:rsid w:val="00110520"/>
    <w:rsid w:val="0011154F"/>
    <w:rsid w:val="001117D7"/>
    <w:rsid w:val="00112159"/>
    <w:rsid w:val="001124C1"/>
    <w:rsid w:val="00112E56"/>
    <w:rsid w:val="00113071"/>
    <w:rsid w:val="001138E1"/>
    <w:rsid w:val="00117295"/>
    <w:rsid w:val="00121BFC"/>
    <w:rsid w:val="0012396D"/>
    <w:rsid w:val="0012640A"/>
    <w:rsid w:val="00126A12"/>
    <w:rsid w:val="0012782D"/>
    <w:rsid w:val="001278D2"/>
    <w:rsid w:val="00127B5A"/>
    <w:rsid w:val="00131BA9"/>
    <w:rsid w:val="00132AAB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469D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7653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0BA"/>
    <w:rsid w:val="001933E1"/>
    <w:rsid w:val="00193424"/>
    <w:rsid w:val="00193644"/>
    <w:rsid w:val="001A0483"/>
    <w:rsid w:val="001A0C7F"/>
    <w:rsid w:val="001A2D7C"/>
    <w:rsid w:val="001A3E3D"/>
    <w:rsid w:val="001A5670"/>
    <w:rsid w:val="001A7A38"/>
    <w:rsid w:val="001B031E"/>
    <w:rsid w:val="001B38D2"/>
    <w:rsid w:val="001B412E"/>
    <w:rsid w:val="001B4491"/>
    <w:rsid w:val="001B5397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C43"/>
    <w:rsid w:val="001C6F95"/>
    <w:rsid w:val="001C7BE3"/>
    <w:rsid w:val="001D1728"/>
    <w:rsid w:val="001D1DEC"/>
    <w:rsid w:val="001D23C1"/>
    <w:rsid w:val="001D2B84"/>
    <w:rsid w:val="001D3CC6"/>
    <w:rsid w:val="001D5B89"/>
    <w:rsid w:val="001D6783"/>
    <w:rsid w:val="001D683C"/>
    <w:rsid w:val="001E26C8"/>
    <w:rsid w:val="001E27EC"/>
    <w:rsid w:val="001E4487"/>
    <w:rsid w:val="001E498F"/>
    <w:rsid w:val="001E5C91"/>
    <w:rsid w:val="001E60F1"/>
    <w:rsid w:val="001E7C88"/>
    <w:rsid w:val="001F0AFC"/>
    <w:rsid w:val="001F2E3C"/>
    <w:rsid w:val="001F3F4B"/>
    <w:rsid w:val="001F3F4E"/>
    <w:rsid w:val="001F4445"/>
    <w:rsid w:val="001F57D4"/>
    <w:rsid w:val="001F60CD"/>
    <w:rsid w:val="001F7310"/>
    <w:rsid w:val="001F76C2"/>
    <w:rsid w:val="001F7820"/>
    <w:rsid w:val="00200DB8"/>
    <w:rsid w:val="002014D7"/>
    <w:rsid w:val="00202CCC"/>
    <w:rsid w:val="0020329D"/>
    <w:rsid w:val="0020443C"/>
    <w:rsid w:val="0020562E"/>
    <w:rsid w:val="00205B8C"/>
    <w:rsid w:val="00206142"/>
    <w:rsid w:val="00206390"/>
    <w:rsid w:val="00206C28"/>
    <w:rsid w:val="0020760D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CD8"/>
    <w:rsid w:val="002270A6"/>
    <w:rsid w:val="00230114"/>
    <w:rsid w:val="002306D5"/>
    <w:rsid w:val="002320AB"/>
    <w:rsid w:val="002323DA"/>
    <w:rsid w:val="0023304A"/>
    <w:rsid w:val="002331FE"/>
    <w:rsid w:val="00235987"/>
    <w:rsid w:val="0023672E"/>
    <w:rsid w:val="00236F66"/>
    <w:rsid w:val="0023730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7D30"/>
    <w:rsid w:val="00260147"/>
    <w:rsid w:val="0026038A"/>
    <w:rsid w:val="00260AB2"/>
    <w:rsid w:val="00261A33"/>
    <w:rsid w:val="002633DC"/>
    <w:rsid w:val="002665CF"/>
    <w:rsid w:val="00270A0F"/>
    <w:rsid w:val="002710D3"/>
    <w:rsid w:val="002728F7"/>
    <w:rsid w:val="00273162"/>
    <w:rsid w:val="002741ED"/>
    <w:rsid w:val="00274796"/>
    <w:rsid w:val="00274DAA"/>
    <w:rsid w:val="002757BF"/>
    <w:rsid w:val="00275DDE"/>
    <w:rsid w:val="002766BB"/>
    <w:rsid w:val="00277B81"/>
    <w:rsid w:val="002810CB"/>
    <w:rsid w:val="002847EB"/>
    <w:rsid w:val="002852DD"/>
    <w:rsid w:val="0028653E"/>
    <w:rsid w:val="00286DDA"/>
    <w:rsid w:val="00293C42"/>
    <w:rsid w:val="002A031C"/>
    <w:rsid w:val="002A07CF"/>
    <w:rsid w:val="002A17DB"/>
    <w:rsid w:val="002A1CEF"/>
    <w:rsid w:val="002A5BC9"/>
    <w:rsid w:val="002A6D68"/>
    <w:rsid w:val="002A74C2"/>
    <w:rsid w:val="002B1FED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05DC"/>
    <w:rsid w:val="002D1EC0"/>
    <w:rsid w:val="002D303B"/>
    <w:rsid w:val="002D380F"/>
    <w:rsid w:val="002D497F"/>
    <w:rsid w:val="002D4C0E"/>
    <w:rsid w:val="002D681C"/>
    <w:rsid w:val="002D689B"/>
    <w:rsid w:val="002E022E"/>
    <w:rsid w:val="002E081D"/>
    <w:rsid w:val="002E16FF"/>
    <w:rsid w:val="002E1DC9"/>
    <w:rsid w:val="002E1DEE"/>
    <w:rsid w:val="002E27D8"/>
    <w:rsid w:val="002E2A11"/>
    <w:rsid w:val="002E2E57"/>
    <w:rsid w:val="002E5833"/>
    <w:rsid w:val="002E6925"/>
    <w:rsid w:val="002E695D"/>
    <w:rsid w:val="002F1687"/>
    <w:rsid w:val="002F1BB7"/>
    <w:rsid w:val="002F21E0"/>
    <w:rsid w:val="002F2AC8"/>
    <w:rsid w:val="002F2B2F"/>
    <w:rsid w:val="002F37A7"/>
    <w:rsid w:val="002F5A99"/>
    <w:rsid w:val="002F5D85"/>
    <w:rsid w:val="002F6685"/>
    <w:rsid w:val="002F6C80"/>
    <w:rsid w:val="00301B39"/>
    <w:rsid w:val="00302ECA"/>
    <w:rsid w:val="00303C98"/>
    <w:rsid w:val="00304129"/>
    <w:rsid w:val="003044B7"/>
    <w:rsid w:val="00304A1F"/>
    <w:rsid w:val="0030577C"/>
    <w:rsid w:val="003059C4"/>
    <w:rsid w:val="00305E31"/>
    <w:rsid w:val="00307A3E"/>
    <w:rsid w:val="00311004"/>
    <w:rsid w:val="00311CF6"/>
    <w:rsid w:val="00313210"/>
    <w:rsid w:val="00314EE6"/>
    <w:rsid w:val="003169FF"/>
    <w:rsid w:val="0031769D"/>
    <w:rsid w:val="00317B2B"/>
    <w:rsid w:val="003238F1"/>
    <w:rsid w:val="00327DC7"/>
    <w:rsid w:val="003303D6"/>
    <w:rsid w:val="0033070B"/>
    <w:rsid w:val="00330A9A"/>
    <w:rsid w:val="00330CDF"/>
    <w:rsid w:val="00331323"/>
    <w:rsid w:val="00331D42"/>
    <w:rsid w:val="003348CA"/>
    <w:rsid w:val="00334DA1"/>
    <w:rsid w:val="003354D6"/>
    <w:rsid w:val="0033580E"/>
    <w:rsid w:val="00335E2A"/>
    <w:rsid w:val="00336354"/>
    <w:rsid w:val="003404A0"/>
    <w:rsid w:val="0034097F"/>
    <w:rsid w:val="00340DA5"/>
    <w:rsid w:val="00342597"/>
    <w:rsid w:val="00342D5A"/>
    <w:rsid w:val="00344D6D"/>
    <w:rsid w:val="00345566"/>
    <w:rsid w:val="0034583E"/>
    <w:rsid w:val="003468C5"/>
    <w:rsid w:val="00350A86"/>
    <w:rsid w:val="00350E5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20D8"/>
    <w:rsid w:val="00372119"/>
    <w:rsid w:val="00372483"/>
    <w:rsid w:val="00372A95"/>
    <w:rsid w:val="00373C5E"/>
    <w:rsid w:val="003745F1"/>
    <w:rsid w:val="00376CF4"/>
    <w:rsid w:val="00376FDA"/>
    <w:rsid w:val="00377254"/>
    <w:rsid w:val="0037733C"/>
    <w:rsid w:val="003779DA"/>
    <w:rsid w:val="003830A1"/>
    <w:rsid w:val="0038377C"/>
    <w:rsid w:val="003853B9"/>
    <w:rsid w:val="00387401"/>
    <w:rsid w:val="00391288"/>
    <w:rsid w:val="003916E8"/>
    <w:rsid w:val="00393465"/>
    <w:rsid w:val="00395020"/>
    <w:rsid w:val="00395BA1"/>
    <w:rsid w:val="00396B99"/>
    <w:rsid w:val="003A114F"/>
    <w:rsid w:val="003A4426"/>
    <w:rsid w:val="003A6928"/>
    <w:rsid w:val="003A7825"/>
    <w:rsid w:val="003B00C2"/>
    <w:rsid w:val="003B17A3"/>
    <w:rsid w:val="003B29DC"/>
    <w:rsid w:val="003B2E97"/>
    <w:rsid w:val="003B47F4"/>
    <w:rsid w:val="003B4A2C"/>
    <w:rsid w:val="003B4BF3"/>
    <w:rsid w:val="003B66BE"/>
    <w:rsid w:val="003B6B04"/>
    <w:rsid w:val="003B7A42"/>
    <w:rsid w:val="003C0150"/>
    <w:rsid w:val="003C2071"/>
    <w:rsid w:val="003C29F1"/>
    <w:rsid w:val="003C2E78"/>
    <w:rsid w:val="003C3325"/>
    <w:rsid w:val="003C3E88"/>
    <w:rsid w:val="003C413A"/>
    <w:rsid w:val="003C42D0"/>
    <w:rsid w:val="003C5458"/>
    <w:rsid w:val="003C6809"/>
    <w:rsid w:val="003D0D18"/>
    <w:rsid w:val="003D16CA"/>
    <w:rsid w:val="003D545E"/>
    <w:rsid w:val="003D6378"/>
    <w:rsid w:val="003D7BB0"/>
    <w:rsid w:val="003E22F3"/>
    <w:rsid w:val="003E2BA3"/>
    <w:rsid w:val="003E2DEF"/>
    <w:rsid w:val="003E3790"/>
    <w:rsid w:val="003E5FAA"/>
    <w:rsid w:val="003F24FF"/>
    <w:rsid w:val="003F42C2"/>
    <w:rsid w:val="003F643F"/>
    <w:rsid w:val="003F6D57"/>
    <w:rsid w:val="003F7A78"/>
    <w:rsid w:val="00400511"/>
    <w:rsid w:val="0040331C"/>
    <w:rsid w:val="00403B1A"/>
    <w:rsid w:val="004040DF"/>
    <w:rsid w:val="00406D5E"/>
    <w:rsid w:val="00406DE8"/>
    <w:rsid w:val="00407034"/>
    <w:rsid w:val="0040709A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0B73"/>
    <w:rsid w:val="00421151"/>
    <w:rsid w:val="00421BDA"/>
    <w:rsid w:val="00421D6C"/>
    <w:rsid w:val="00422239"/>
    <w:rsid w:val="004236A0"/>
    <w:rsid w:val="00423777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30D2F"/>
    <w:rsid w:val="0043457C"/>
    <w:rsid w:val="004346DF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7411"/>
    <w:rsid w:val="004479A5"/>
    <w:rsid w:val="004504B3"/>
    <w:rsid w:val="00450D72"/>
    <w:rsid w:val="00451689"/>
    <w:rsid w:val="00451E2D"/>
    <w:rsid w:val="00452F52"/>
    <w:rsid w:val="004552CD"/>
    <w:rsid w:val="00455884"/>
    <w:rsid w:val="00456EE9"/>
    <w:rsid w:val="0045705F"/>
    <w:rsid w:val="004576C8"/>
    <w:rsid w:val="00457E8E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1E19"/>
    <w:rsid w:val="00472D96"/>
    <w:rsid w:val="00472F78"/>
    <w:rsid w:val="00473732"/>
    <w:rsid w:val="00473BB8"/>
    <w:rsid w:val="00473BE5"/>
    <w:rsid w:val="00475986"/>
    <w:rsid w:val="004759A8"/>
    <w:rsid w:val="004763B7"/>
    <w:rsid w:val="00476ADE"/>
    <w:rsid w:val="00481E2B"/>
    <w:rsid w:val="00482BED"/>
    <w:rsid w:val="00482C7B"/>
    <w:rsid w:val="00483041"/>
    <w:rsid w:val="00484181"/>
    <w:rsid w:val="00485A12"/>
    <w:rsid w:val="0048682E"/>
    <w:rsid w:val="00490965"/>
    <w:rsid w:val="00490C26"/>
    <w:rsid w:val="00492F93"/>
    <w:rsid w:val="0049305E"/>
    <w:rsid w:val="004931D8"/>
    <w:rsid w:val="00493831"/>
    <w:rsid w:val="00494183"/>
    <w:rsid w:val="00496C8D"/>
    <w:rsid w:val="0049758D"/>
    <w:rsid w:val="0049780E"/>
    <w:rsid w:val="004A02F0"/>
    <w:rsid w:val="004A171A"/>
    <w:rsid w:val="004A2ABC"/>
    <w:rsid w:val="004A2EEC"/>
    <w:rsid w:val="004A386C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AFC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D64"/>
    <w:rsid w:val="004D096F"/>
    <w:rsid w:val="004D103F"/>
    <w:rsid w:val="004D279F"/>
    <w:rsid w:val="004D2B87"/>
    <w:rsid w:val="004D3011"/>
    <w:rsid w:val="004D31A1"/>
    <w:rsid w:val="004D3AF6"/>
    <w:rsid w:val="004D40E1"/>
    <w:rsid w:val="004D4656"/>
    <w:rsid w:val="004D5727"/>
    <w:rsid w:val="004D6611"/>
    <w:rsid w:val="004D668F"/>
    <w:rsid w:val="004D6927"/>
    <w:rsid w:val="004D73E5"/>
    <w:rsid w:val="004E0CBD"/>
    <w:rsid w:val="004E22C6"/>
    <w:rsid w:val="004E30CB"/>
    <w:rsid w:val="004E3133"/>
    <w:rsid w:val="004E385A"/>
    <w:rsid w:val="004E3DF3"/>
    <w:rsid w:val="004E4784"/>
    <w:rsid w:val="004E6B9A"/>
    <w:rsid w:val="004E6F87"/>
    <w:rsid w:val="004E7851"/>
    <w:rsid w:val="004E79C6"/>
    <w:rsid w:val="004F3097"/>
    <w:rsid w:val="004F394D"/>
    <w:rsid w:val="004F40B7"/>
    <w:rsid w:val="004F426E"/>
    <w:rsid w:val="004F4992"/>
    <w:rsid w:val="004F589E"/>
    <w:rsid w:val="004F695F"/>
    <w:rsid w:val="004F6B22"/>
    <w:rsid w:val="00500AAD"/>
    <w:rsid w:val="00500ED9"/>
    <w:rsid w:val="00501905"/>
    <w:rsid w:val="00502010"/>
    <w:rsid w:val="005022E3"/>
    <w:rsid w:val="00503855"/>
    <w:rsid w:val="00504764"/>
    <w:rsid w:val="0050678F"/>
    <w:rsid w:val="00511566"/>
    <w:rsid w:val="00511641"/>
    <w:rsid w:val="00511803"/>
    <w:rsid w:val="00512909"/>
    <w:rsid w:val="005147E6"/>
    <w:rsid w:val="005169DA"/>
    <w:rsid w:val="005171B7"/>
    <w:rsid w:val="00520DA4"/>
    <w:rsid w:val="005218B8"/>
    <w:rsid w:val="00521AB9"/>
    <w:rsid w:val="00522931"/>
    <w:rsid w:val="005229BF"/>
    <w:rsid w:val="00522AFE"/>
    <w:rsid w:val="0052346D"/>
    <w:rsid w:val="00523AEC"/>
    <w:rsid w:val="00526575"/>
    <w:rsid w:val="005268E8"/>
    <w:rsid w:val="005272A4"/>
    <w:rsid w:val="00527789"/>
    <w:rsid w:val="005337B1"/>
    <w:rsid w:val="0053674D"/>
    <w:rsid w:val="005439C5"/>
    <w:rsid w:val="0054417D"/>
    <w:rsid w:val="00544816"/>
    <w:rsid w:val="005454FA"/>
    <w:rsid w:val="00545545"/>
    <w:rsid w:val="00545A32"/>
    <w:rsid w:val="005460F7"/>
    <w:rsid w:val="005466C7"/>
    <w:rsid w:val="00550C94"/>
    <w:rsid w:val="00550F56"/>
    <w:rsid w:val="00551394"/>
    <w:rsid w:val="00552B96"/>
    <w:rsid w:val="005548BF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500E"/>
    <w:rsid w:val="005663F3"/>
    <w:rsid w:val="005672E0"/>
    <w:rsid w:val="0056738E"/>
    <w:rsid w:val="0057026D"/>
    <w:rsid w:val="00571407"/>
    <w:rsid w:val="0057205F"/>
    <w:rsid w:val="00572282"/>
    <w:rsid w:val="00572604"/>
    <w:rsid w:val="00584F7A"/>
    <w:rsid w:val="00587902"/>
    <w:rsid w:val="005903E9"/>
    <w:rsid w:val="0059096A"/>
    <w:rsid w:val="0059135D"/>
    <w:rsid w:val="005934DE"/>
    <w:rsid w:val="00593A68"/>
    <w:rsid w:val="00595F34"/>
    <w:rsid w:val="0059605A"/>
    <w:rsid w:val="00596E1C"/>
    <w:rsid w:val="005A16CC"/>
    <w:rsid w:val="005A249C"/>
    <w:rsid w:val="005A401C"/>
    <w:rsid w:val="005A41D1"/>
    <w:rsid w:val="005A4E47"/>
    <w:rsid w:val="005A4F5F"/>
    <w:rsid w:val="005A55EC"/>
    <w:rsid w:val="005A5D55"/>
    <w:rsid w:val="005A6EB2"/>
    <w:rsid w:val="005A7E32"/>
    <w:rsid w:val="005B1CC4"/>
    <w:rsid w:val="005B2814"/>
    <w:rsid w:val="005B3F2B"/>
    <w:rsid w:val="005B6011"/>
    <w:rsid w:val="005B67A0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E7572"/>
    <w:rsid w:val="005F0307"/>
    <w:rsid w:val="005F1B07"/>
    <w:rsid w:val="005F2FA5"/>
    <w:rsid w:val="005F4227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2EB"/>
    <w:rsid w:val="00601E00"/>
    <w:rsid w:val="00602156"/>
    <w:rsid w:val="006031C9"/>
    <w:rsid w:val="00603F8C"/>
    <w:rsid w:val="006060D4"/>
    <w:rsid w:val="00607DD6"/>
    <w:rsid w:val="00611A7A"/>
    <w:rsid w:val="00612745"/>
    <w:rsid w:val="00613BF0"/>
    <w:rsid w:val="00614369"/>
    <w:rsid w:val="00614A5D"/>
    <w:rsid w:val="00614E94"/>
    <w:rsid w:val="00615847"/>
    <w:rsid w:val="00616303"/>
    <w:rsid w:val="00616C55"/>
    <w:rsid w:val="00616FEC"/>
    <w:rsid w:val="00620FD5"/>
    <w:rsid w:val="006214B2"/>
    <w:rsid w:val="00622ADC"/>
    <w:rsid w:val="00623730"/>
    <w:rsid w:val="00630D0B"/>
    <w:rsid w:val="00630F52"/>
    <w:rsid w:val="00631F0D"/>
    <w:rsid w:val="00635F9D"/>
    <w:rsid w:val="006404EB"/>
    <w:rsid w:val="0064164F"/>
    <w:rsid w:val="006416AA"/>
    <w:rsid w:val="006426CC"/>
    <w:rsid w:val="00643025"/>
    <w:rsid w:val="006431B6"/>
    <w:rsid w:val="006439E3"/>
    <w:rsid w:val="006446F3"/>
    <w:rsid w:val="00644D6C"/>
    <w:rsid w:val="00645F38"/>
    <w:rsid w:val="00650559"/>
    <w:rsid w:val="00651CA5"/>
    <w:rsid w:val="006545EF"/>
    <w:rsid w:val="00654673"/>
    <w:rsid w:val="0065670D"/>
    <w:rsid w:val="0065715F"/>
    <w:rsid w:val="00657814"/>
    <w:rsid w:val="00660504"/>
    <w:rsid w:val="006638DE"/>
    <w:rsid w:val="00663A02"/>
    <w:rsid w:val="00665243"/>
    <w:rsid w:val="00665FCB"/>
    <w:rsid w:val="0066633E"/>
    <w:rsid w:val="00666E44"/>
    <w:rsid w:val="00667F3B"/>
    <w:rsid w:val="006700A8"/>
    <w:rsid w:val="00670ADD"/>
    <w:rsid w:val="0067186E"/>
    <w:rsid w:val="006741E0"/>
    <w:rsid w:val="0067420D"/>
    <w:rsid w:val="00677C27"/>
    <w:rsid w:val="006813FD"/>
    <w:rsid w:val="00683133"/>
    <w:rsid w:val="00685A1C"/>
    <w:rsid w:val="00686318"/>
    <w:rsid w:val="006867EF"/>
    <w:rsid w:val="00686DB7"/>
    <w:rsid w:val="00690D3E"/>
    <w:rsid w:val="006917FF"/>
    <w:rsid w:val="00692CAF"/>
    <w:rsid w:val="00693815"/>
    <w:rsid w:val="00694547"/>
    <w:rsid w:val="0069484D"/>
    <w:rsid w:val="00695C1B"/>
    <w:rsid w:val="00695CD9"/>
    <w:rsid w:val="006965F7"/>
    <w:rsid w:val="00697039"/>
    <w:rsid w:val="0069774F"/>
    <w:rsid w:val="006A11A0"/>
    <w:rsid w:val="006A1C41"/>
    <w:rsid w:val="006A1DB3"/>
    <w:rsid w:val="006A1F9C"/>
    <w:rsid w:val="006A2A76"/>
    <w:rsid w:val="006A2AED"/>
    <w:rsid w:val="006A2D4D"/>
    <w:rsid w:val="006A3724"/>
    <w:rsid w:val="006A47B4"/>
    <w:rsid w:val="006A5274"/>
    <w:rsid w:val="006A54FB"/>
    <w:rsid w:val="006A6F76"/>
    <w:rsid w:val="006A73F3"/>
    <w:rsid w:val="006A7F33"/>
    <w:rsid w:val="006B1267"/>
    <w:rsid w:val="006B3588"/>
    <w:rsid w:val="006B3619"/>
    <w:rsid w:val="006B3876"/>
    <w:rsid w:val="006B5072"/>
    <w:rsid w:val="006B562F"/>
    <w:rsid w:val="006B66BF"/>
    <w:rsid w:val="006B732E"/>
    <w:rsid w:val="006B74BD"/>
    <w:rsid w:val="006B7A70"/>
    <w:rsid w:val="006C66D1"/>
    <w:rsid w:val="006C6889"/>
    <w:rsid w:val="006C6FB9"/>
    <w:rsid w:val="006C7FA4"/>
    <w:rsid w:val="006D0F76"/>
    <w:rsid w:val="006D2E18"/>
    <w:rsid w:val="006D2E67"/>
    <w:rsid w:val="006D32DC"/>
    <w:rsid w:val="006D5772"/>
    <w:rsid w:val="006D5824"/>
    <w:rsid w:val="006D6CB3"/>
    <w:rsid w:val="006E0C7E"/>
    <w:rsid w:val="006E158A"/>
    <w:rsid w:val="006E15DB"/>
    <w:rsid w:val="006E2617"/>
    <w:rsid w:val="006E6678"/>
    <w:rsid w:val="006E6EB9"/>
    <w:rsid w:val="006E7BA7"/>
    <w:rsid w:val="006F02CE"/>
    <w:rsid w:val="006F0D2D"/>
    <w:rsid w:val="006F1E71"/>
    <w:rsid w:val="006F3467"/>
    <w:rsid w:val="006F72D2"/>
    <w:rsid w:val="006F75F1"/>
    <w:rsid w:val="006F774A"/>
    <w:rsid w:val="006F7B67"/>
    <w:rsid w:val="00701426"/>
    <w:rsid w:val="0070161F"/>
    <w:rsid w:val="007020B7"/>
    <w:rsid w:val="00702C95"/>
    <w:rsid w:val="00703BF4"/>
    <w:rsid w:val="007050FF"/>
    <w:rsid w:val="00707424"/>
    <w:rsid w:val="007074A2"/>
    <w:rsid w:val="0071054D"/>
    <w:rsid w:val="00710992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5EC1"/>
    <w:rsid w:val="00726206"/>
    <w:rsid w:val="00726C8C"/>
    <w:rsid w:val="00726E3F"/>
    <w:rsid w:val="007276EC"/>
    <w:rsid w:val="00732334"/>
    <w:rsid w:val="00732984"/>
    <w:rsid w:val="00734AC4"/>
    <w:rsid w:val="00735172"/>
    <w:rsid w:val="00735565"/>
    <w:rsid w:val="00735D4B"/>
    <w:rsid w:val="00736052"/>
    <w:rsid w:val="00736F64"/>
    <w:rsid w:val="007370ED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5301"/>
    <w:rsid w:val="00755969"/>
    <w:rsid w:val="00755E18"/>
    <w:rsid w:val="00756F7C"/>
    <w:rsid w:val="007577FB"/>
    <w:rsid w:val="007611BD"/>
    <w:rsid w:val="0076125B"/>
    <w:rsid w:val="00761483"/>
    <w:rsid w:val="0076330E"/>
    <w:rsid w:val="00763847"/>
    <w:rsid w:val="00763A77"/>
    <w:rsid w:val="00763E50"/>
    <w:rsid w:val="00764083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143F"/>
    <w:rsid w:val="00783011"/>
    <w:rsid w:val="00783AEB"/>
    <w:rsid w:val="00787633"/>
    <w:rsid w:val="00790DD0"/>
    <w:rsid w:val="00791654"/>
    <w:rsid w:val="00792A7F"/>
    <w:rsid w:val="00793360"/>
    <w:rsid w:val="0079491A"/>
    <w:rsid w:val="00797211"/>
    <w:rsid w:val="007A01F4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BFA"/>
    <w:rsid w:val="007B0CE9"/>
    <w:rsid w:val="007B20C5"/>
    <w:rsid w:val="007B2107"/>
    <w:rsid w:val="007B26DF"/>
    <w:rsid w:val="007B2847"/>
    <w:rsid w:val="007B4364"/>
    <w:rsid w:val="007B6843"/>
    <w:rsid w:val="007B75B3"/>
    <w:rsid w:val="007B79BA"/>
    <w:rsid w:val="007C1E9D"/>
    <w:rsid w:val="007C2062"/>
    <w:rsid w:val="007C2875"/>
    <w:rsid w:val="007C2BCC"/>
    <w:rsid w:val="007C2D08"/>
    <w:rsid w:val="007C3CB0"/>
    <w:rsid w:val="007C4B85"/>
    <w:rsid w:val="007C5233"/>
    <w:rsid w:val="007C705D"/>
    <w:rsid w:val="007D1B48"/>
    <w:rsid w:val="007D30C6"/>
    <w:rsid w:val="007D74F6"/>
    <w:rsid w:val="007E1B6A"/>
    <w:rsid w:val="007E24C1"/>
    <w:rsid w:val="007E26B3"/>
    <w:rsid w:val="007E276B"/>
    <w:rsid w:val="007E433F"/>
    <w:rsid w:val="007E5802"/>
    <w:rsid w:val="007E5B36"/>
    <w:rsid w:val="007E5D98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A67"/>
    <w:rsid w:val="007F4EFF"/>
    <w:rsid w:val="007F6C09"/>
    <w:rsid w:val="007F72D2"/>
    <w:rsid w:val="008004A9"/>
    <w:rsid w:val="00801365"/>
    <w:rsid w:val="00803899"/>
    <w:rsid w:val="00804102"/>
    <w:rsid w:val="008052D6"/>
    <w:rsid w:val="00806236"/>
    <w:rsid w:val="00806E96"/>
    <w:rsid w:val="00806F53"/>
    <w:rsid w:val="00813C9B"/>
    <w:rsid w:val="00815C97"/>
    <w:rsid w:val="00815E49"/>
    <w:rsid w:val="008169CB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5E97"/>
    <w:rsid w:val="00826340"/>
    <w:rsid w:val="008276CE"/>
    <w:rsid w:val="00827D5F"/>
    <w:rsid w:val="00830BC5"/>
    <w:rsid w:val="00830E49"/>
    <w:rsid w:val="00831BB8"/>
    <w:rsid w:val="00831D36"/>
    <w:rsid w:val="008326A2"/>
    <w:rsid w:val="00834C00"/>
    <w:rsid w:val="00835AB3"/>
    <w:rsid w:val="00835AEF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584"/>
    <w:rsid w:val="00861958"/>
    <w:rsid w:val="008643B1"/>
    <w:rsid w:val="00864760"/>
    <w:rsid w:val="00864D4D"/>
    <w:rsid w:val="0086551D"/>
    <w:rsid w:val="008673D0"/>
    <w:rsid w:val="00870EDB"/>
    <w:rsid w:val="00872141"/>
    <w:rsid w:val="0087253E"/>
    <w:rsid w:val="0087374B"/>
    <w:rsid w:val="00873F60"/>
    <w:rsid w:val="00874727"/>
    <w:rsid w:val="00874A12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1150"/>
    <w:rsid w:val="00894175"/>
    <w:rsid w:val="00894742"/>
    <w:rsid w:val="00894C25"/>
    <w:rsid w:val="008969D7"/>
    <w:rsid w:val="008A1CF6"/>
    <w:rsid w:val="008A20AB"/>
    <w:rsid w:val="008A2AF3"/>
    <w:rsid w:val="008A4F00"/>
    <w:rsid w:val="008A51C8"/>
    <w:rsid w:val="008A664D"/>
    <w:rsid w:val="008A6B0C"/>
    <w:rsid w:val="008B071D"/>
    <w:rsid w:val="008B12E1"/>
    <w:rsid w:val="008B1FF5"/>
    <w:rsid w:val="008B368F"/>
    <w:rsid w:val="008B5ECA"/>
    <w:rsid w:val="008B621C"/>
    <w:rsid w:val="008C093C"/>
    <w:rsid w:val="008C1399"/>
    <w:rsid w:val="008C49AE"/>
    <w:rsid w:val="008C4BAD"/>
    <w:rsid w:val="008C4F4C"/>
    <w:rsid w:val="008C560A"/>
    <w:rsid w:val="008C668F"/>
    <w:rsid w:val="008C6CF7"/>
    <w:rsid w:val="008C73C9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195E"/>
    <w:rsid w:val="008F35E1"/>
    <w:rsid w:val="008F3CE7"/>
    <w:rsid w:val="008F3E5B"/>
    <w:rsid w:val="008F5A3E"/>
    <w:rsid w:val="008F5E48"/>
    <w:rsid w:val="008F5E82"/>
    <w:rsid w:val="008F6F06"/>
    <w:rsid w:val="008F7528"/>
    <w:rsid w:val="009005B5"/>
    <w:rsid w:val="00900B98"/>
    <w:rsid w:val="00900EA7"/>
    <w:rsid w:val="00902B43"/>
    <w:rsid w:val="0090434F"/>
    <w:rsid w:val="00907382"/>
    <w:rsid w:val="0090768F"/>
    <w:rsid w:val="009105B4"/>
    <w:rsid w:val="0091330B"/>
    <w:rsid w:val="00914252"/>
    <w:rsid w:val="00914993"/>
    <w:rsid w:val="00914C87"/>
    <w:rsid w:val="00915E90"/>
    <w:rsid w:val="009164A6"/>
    <w:rsid w:val="00917FDF"/>
    <w:rsid w:val="00921129"/>
    <w:rsid w:val="009232D0"/>
    <w:rsid w:val="00924142"/>
    <w:rsid w:val="00924F34"/>
    <w:rsid w:val="009261AD"/>
    <w:rsid w:val="00927DD6"/>
    <w:rsid w:val="00927FFD"/>
    <w:rsid w:val="00930FD2"/>
    <w:rsid w:val="00931CFC"/>
    <w:rsid w:val="00932E24"/>
    <w:rsid w:val="0093328E"/>
    <w:rsid w:val="0093386D"/>
    <w:rsid w:val="009344BC"/>
    <w:rsid w:val="009356F0"/>
    <w:rsid w:val="00936147"/>
    <w:rsid w:val="0093719C"/>
    <w:rsid w:val="009372CE"/>
    <w:rsid w:val="00937DCB"/>
    <w:rsid w:val="00940036"/>
    <w:rsid w:val="009405F5"/>
    <w:rsid w:val="00942D50"/>
    <w:rsid w:val="00943A73"/>
    <w:rsid w:val="00944388"/>
    <w:rsid w:val="00944A5D"/>
    <w:rsid w:val="0094576F"/>
    <w:rsid w:val="0094586D"/>
    <w:rsid w:val="00947912"/>
    <w:rsid w:val="00947D72"/>
    <w:rsid w:val="0095031C"/>
    <w:rsid w:val="00951641"/>
    <w:rsid w:val="0095223B"/>
    <w:rsid w:val="00953191"/>
    <w:rsid w:val="00954815"/>
    <w:rsid w:val="00954B9E"/>
    <w:rsid w:val="00954C99"/>
    <w:rsid w:val="009554C3"/>
    <w:rsid w:val="009567DE"/>
    <w:rsid w:val="009611CC"/>
    <w:rsid w:val="00961F08"/>
    <w:rsid w:val="00962A5C"/>
    <w:rsid w:val="00964D8D"/>
    <w:rsid w:val="00966F66"/>
    <w:rsid w:val="0097177A"/>
    <w:rsid w:val="009721B5"/>
    <w:rsid w:val="00973844"/>
    <w:rsid w:val="00974D0D"/>
    <w:rsid w:val="00975BB7"/>
    <w:rsid w:val="00976029"/>
    <w:rsid w:val="009761F1"/>
    <w:rsid w:val="00976A01"/>
    <w:rsid w:val="009822D9"/>
    <w:rsid w:val="00982C03"/>
    <w:rsid w:val="00982E2E"/>
    <w:rsid w:val="00983000"/>
    <w:rsid w:val="009840E6"/>
    <w:rsid w:val="00984632"/>
    <w:rsid w:val="0098562B"/>
    <w:rsid w:val="0098669F"/>
    <w:rsid w:val="00987B4B"/>
    <w:rsid w:val="00993082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2990"/>
    <w:rsid w:val="009B35E1"/>
    <w:rsid w:val="009B39DF"/>
    <w:rsid w:val="009B46AB"/>
    <w:rsid w:val="009B48BC"/>
    <w:rsid w:val="009B5056"/>
    <w:rsid w:val="009B7DFB"/>
    <w:rsid w:val="009C13B4"/>
    <w:rsid w:val="009C17AB"/>
    <w:rsid w:val="009C1B2E"/>
    <w:rsid w:val="009C35A6"/>
    <w:rsid w:val="009C406C"/>
    <w:rsid w:val="009C42C5"/>
    <w:rsid w:val="009C507E"/>
    <w:rsid w:val="009C53E3"/>
    <w:rsid w:val="009C624A"/>
    <w:rsid w:val="009C6EC4"/>
    <w:rsid w:val="009C7143"/>
    <w:rsid w:val="009C7BF9"/>
    <w:rsid w:val="009C7D26"/>
    <w:rsid w:val="009D11C3"/>
    <w:rsid w:val="009D372D"/>
    <w:rsid w:val="009D443D"/>
    <w:rsid w:val="009D4788"/>
    <w:rsid w:val="009D4BD8"/>
    <w:rsid w:val="009D4E30"/>
    <w:rsid w:val="009D6CFA"/>
    <w:rsid w:val="009D7453"/>
    <w:rsid w:val="009E0276"/>
    <w:rsid w:val="009E049D"/>
    <w:rsid w:val="009E1CDD"/>
    <w:rsid w:val="009E554A"/>
    <w:rsid w:val="009E5D36"/>
    <w:rsid w:val="009E7D74"/>
    <w:rsid w:val="009F0222"/>
    <w:rsid w:val="009F149D"/>
    <w:rsid w:val="009F3141"/>
    <w:rsid w:val="009F34C7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755"/>
    <w:rsid w:val="00A12302"/>
    <w:rsid w:val="00A13256"/>
    <w:rsid w:val="00A132BA"/>
    <w:rsid w:val="00A1448D"/>
    <w:rsid w:val="00A16203"/>
    <w:rsid w:val="00A174F1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26FA8"/>
    <w:rsid w:val="00A30431"/>
    <w:rsid w:val="00A305B0"/>
    <w:rsid w:val="00A3143B"/>
    <w:rsid w:val="00A31DA7"/>
    <w:rsid w:val="00A322AA"/>
    <w:rsid w:val="00A3230A"/>
    <w:rsid w:val="00A32536"/>
    <w:rsid w:val="00A35AB3"/>
    <w:rsid w:val="00A3699E"/>
    <w:rsid w:val="00A36BC2"/>
    <w:rsid w:val="00A37203"/>
    <w:rsid w:val="00A3760A"/>
    <w:rsid w:val="00A3790D"/>
    <w:rsid w:val="00A40269"/>
    <w:rsid w:val="00A410D9"/>
    <w:rsid w:val="00A415F5"/>
    <w:rsid w:val="00A41B90"/>
    <w:rsid w:val="00A4211B"/>
    <w:rsid w:val="00A4475E"/>
    <w:rsid w:val="00A44D3B"/>
    <w:rsid w:val="00A44F6D"/>
    <w:rsid w:val="00A454BD"/>
    <w:rsid w:val="00A46152"/>
    <w:rsid w:val="00A466F5"/>
    <w:rsid w:val="00A46ACA"/>
    <w:rsid w:val="00A46CF3"/>
    <w:rsid w:val="00A505F9"/>
    <w:rsid w:val="00A50755"/>
    <w:rsid w:val="00A5076C"/>
    <w:rsid w:val="00A50D71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2D2"/>
    <w:rsid w:val="00A63293"/>
    <w:rsid w:val="00A6590D"/>
    <w:rsid w:val="00A66646"/>
    <w:rsid w:val="00A67BAF"/>
    <w:rsid w:val="00A70A8F"/>
    <w:rsid w:val="00A734AD"/>
    <w:rsid w:val="00A73C88"/>
    <w:rsid w:val="00A74D6C"/>
    <w:rsid w:val="00A75B76"/>
    <w:rsid w:val="00A808BB"/>
    <w:rsid w:val="00A80AF0"/>
    <w:rsid w:val="00A8113E"/>
    <w:rsid w:val="00A81D43"/>
    <w:rsid w:val="00A81D5A"/>
    <w:rsid w:val="00A82748"/>
    <w:rsid w:val="00A82DB9"/>
    <w:rsid w:val="00A840D3"/>
    <w:rsid w:val="00A865FE"/>
    <w:rsid w:val="00A8660D"/>
    <w:rsid w:val="00A869FE"/>
    <w:rsid w:val="00A86FCF"/>
    <w:rsid w:val="00A87C59"/>
    <w:rsid w:val="00A9067B"/>
    <w:rsid w:val="00A91A77"/>
    <w:rsid w:val="00A91C6E"/>
    <w:rsid w:val="00A946BD"/>
    <w:rsid w:val="00A95619"/>
    <w:rsid w:val="00A9563D"/>
    <w:rsid w:val="00A95F2A"/>
    <w:rsid w:val="00A9725D"/>
    <w:rsid w:val="00A97D02"/>
    <w:rsid w:val="00AA2763"/>
    <w:rsid w:val="00AA2CF5"/>
    <w:rsid w:val="00AA3DDB"/>
    <w:rsid w:val="00AA47FA"/>
    <w:rsid w:val="00AA555A"/>
    <w:rsid w:val="00AA5C6B"/>
    <w:rsid w:val="00AA6988"/>
    <w:rsid w:val="00AA70B5"/>
    <w:rsid w:val="00AB03E9"/>
    <w:rsid w:val="00AB2DA9"/>
    <w:rsid w:val="00AC0556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1176"/>
    <w:rsid w:val="00AD314E"/>
    <w:rsid w:val="00AD3749"/>
    <w:rsid w:val="00AD52F3"/>
    <w:rsid w:val="00AE1185"/>
    <w:rsid w:val="00AE12A6"/>
    <w:rsid w:val="00AE1315"/>
    <w:rsid w:val="00AE3283"/>
    <w:rsid w:val="00AE4BC4"/>
    <w:rsid w:val="00AE5456"/>
    <w:rsid w:val="00AE59B7"/>
    <w:rsid w:val="00AE6DB7"/>
    <w:rsid w:val="00AE7AF5"/>
    <w:rsid w:val="00AF0214"/>
    <w:rsid w:val="00AF02D1"/>
    <w:rsid w:val="00AF113E"/>
    <w:rsid w:val="00AF1652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0BFE"/>
    <w:rsid w:val="00B0255E"/>
    <w:rsid w:val="00B051CF"/>
    <w:rsid w:val="00B0545D"/>
    <w:rsid w:val="00B0607B"/>
    <w:rsid w:val="00B07524"/>
    <w:rsid w:val="00B075F2"/>
    <w:rsid w:val="00B07E7C"/>
    <w:rsid w:val="00B1086F"/>
    <w:rsid w:val="00B122B4"/>
    <w:rsid w:val="00B122C9"/>
    <w:rsid w:val="00B1377A"/>
    <w:rsid w:val="00B13EDA"/>
    <w:rsid w:val="00B144BE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1F52"/>
    <w:rsid w:val="00B4209C"/>
    <w:rsid w:val="00B43186"/>
    <w:rsid w:val="00B434C2"/>
    <w:rsid w:val="00B43612"/>
    <w:rsid w:val="00B44A92"/>
    <w:rsid w:val="00B451DA"/>
    <w:rsid w:val="00B459EF"/>
    <w:rsid w:val="00B52C47"/>
    <w:rsid w:val="00B544B8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11C"/>
    <w:rsid w:val="00B74D38"/>
    <w:rsid w:val="00B75523"/>
    <w:rsid w:val="00B76491"/>
    <w:rsid w:val="00B769A6"/>
    <w:rsid w:val="00B776F6"/>
    <w:rsid w:val="00B80BE7"/>
    <w:rsid w:val="00B811EC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3F"/>
    <w:rsid w:val="00BA7B66"/>
    <w:rsid w:val="00BB2380"/>
    <w:rsid w:val="00BB3416"/>
    <w:rsid w:val="00BB3ACD"/>
    <w:rsid w:val="00BB3B4D"/>
    <w:rsid w:val="00BB5BE1"/>
    <w:rsid w:val="00BB6BD5"/>
    <w:rsid w:val="00BB6C18"/>
    <w:rsid w:val="00BB7098"/>
    <w:rsid w:val="00BB7E63"/>
    <w:rsid w:val="00BC2941"/>
    <w:rsid w:val="00BC3EC5"/>
    <w:rsid w:val="00BC47BB"/>
    <w:rsid w:val="00BC4BA7"/>
    <w:rsid w:val="00BC576C"/>
    <w:rsid w:val="00BC64B7"/>
    <w:rsid w:val="00BC7452"/>
    <w:rsid w:val="00BC7694"/>
    <w:rsid w:val="00BD0ABD"/>
    <w:rsid w:val="00BD13AE"/>
    <w:rsid w:val="00BD263A"/>
    <w:rsid w:val="00BD32FA"/>
    <w:rsid w:val="00BD33B6"/>
    <w:rsid w:val="00BD4E51"/>
    <w:rsid w:val="00BD57F0"/>
    <w:rsid w:val="00BD5A2E"/>
    <w:rsid w:val="00BD5EA9"/>
    <w:rsid w:val="00BD5FD5"/>
    <w:rsid w:val="00BD6743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0E5E"/>
    <w:rsid w:val="00BF1437"/>
    <w:rsid w:val="00BF1F85"/>
    <w:rsid w:val="00BF2764"/>
    <w:rsid w:val="00BF2D20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7EE"/>
    <w:rsid w:val="00C10985"/>
    <w:rsid w:val="00C10B21"/>
    <w:rsid w:val="00C11F8E"/>
    <w:rsid w:val="00C12484"/>
    <w:rsid w:val="00C13900"/>
    <w:rsid w:val="00C14360"/>
    <w:rsid w:val="00C15F10"/>
    <w:rsid w:val="00C15F73"/>
    <w:rsid w:val="00C168EC"/>
    <w:rsid w:val="00C17EA1"/>
    <w:rsid w:val="00C20004"/>
    <w:rsid w:val="00C20DC0"/>
    <w:rsid w:val="00C20FEF"/>
    <w:rsid w:val="00C2294F"/>
    <w:rsid w:val="00C23A3D"/>
    <w:rsid w:val="00C23AA4"/>
    <w:rsid w:val="00C24672"/>
    <w:rsid w:val="00C24A2D"/>
    <w:rsid w:val="00C24C5D"/>
    <w:rsid w:val="00C24E28"/>
    <w:rsid w:val="00C25356"/>
    <w:rsid w:val="00C27E0A"/>
    <w:rsid w:val="00C27F08"/>
    <w:rsid w:val="00C3396F"/>
    <w:rsid w:val="00C34EAB"/>
    <w:rsid w:val="00C351F4"/>
    <w:rsid w:val="00C35221"/>
    <w:rsid w:val="00C36090"/>
    <w:rsid w:val="00C3669C"/>
    <w:rsid w:val="00C370EA"/>
    <w:rsid w:val="00C372EF"/>
    <w:rsid w:val="00C403D4"/>
    <w:rsid w:val="00C4093A"/>
    <w:rsid w:val="00C40CD8"/>
    <w:rsid w:val="00C41076"/>
    <w:rsid w:val="00C41E79"/>
    <w:rsid w:val="00C4271E"/>
    <w:rsid w:val="00C43DFC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58DD"/>
    <w:rsid w:val="00C664ED"/>
    <w:rsid w:val="00C6708E"/>
    <w:rsid w:val="00C6750C"/>
    <w:rsid w:val="00C700A4"/>
    <w:rsid w:val="00C71035"/>
    <w:rsid w:val="00C7435C"/>
    <w:rsid w:val="00C83E04"/>
    <w:rsid w:val="00C842E4"/>
    <w:rsid w:val="00C8438F"/>
    <w:rsid w:val="00C8525C"/>
    <w:rsid w:val="00C86125"/>
    <w:rsid w:val="00C861B1"/>
    <w:rsid w:val="00C87870"/>
    <w:rsid w:val="00C90957"/>
    <w:rsid w:val="00C91452"/>
    <w:rsid w:val="00C918C4"/>
    <w:rsid w:val="00C927F5"/>
    <w:rsid w:val="00C946CD"/>
    <w:rsid w:val="00C9503E"/>
    <w:rsid w:val="00C95AF4"/>
    <w:rsid w:val="00C95DF1"/>
    <w:rsid w:val="00C95E3F"/>
    <w:rsid w:val="00C962FB"/>
    <w:rsid w:val="00CA179C"/>
    <w:rsid w:val="00CA20BD"/>
    <w:rsid w:val="00CA2143"/>
    <w:rsid w:val="00CA2651"/>
    <w:rsid w:val="00CA2664"/>
    <w:rsid w:val="00CA39BF"/>
    <w:rsid w:val="00CA5865"/>
    <w:rsid w:val="00CA63FB"/>
    <w:rsid w:val="00CA6C4C"/>
    <w:rsid w:val="00CB0C2B"/>
    <w:rsid w:val="00CB1B3A"/>
    <w:rsid w:val="00CB4397"/>
    <w:rsid w:val="00CB43AA"/>
    <w:rsid w:val="00CB546F"/>
    <w:rsid w:val="00CB6DF1"/>
    <w:rsid w:val="00CB7B4F"/>
    <w:rsid w:val="00CC154D"/>
    <w:rsid w:val="00CC17E6"/>
    <w:rsid w:val="00CC1DE0"/>
    <w:rsid w:val="00CC29D8"/>
    <w:rsid w:val="00CC3A46"/>
    <w:rsid w:val="00CC476F"/>
    <w:rsid w:val="00CC64B6"/>
    <w:rsid w:val="00CC6578"/>
    <w:rsid w:val="00CC6D08"/>
    <w:rsid w:val="00CC739B"/>
    <w:rsid w:val="00CD0832"/>
    <w:rsid w:val="00CD0D9A"/>
    <w:rsid w:val="00CD3E83"/>
    <w:rsid w:val="00CD3FC8"/>
    <w:rsid w:val="00CD669E"/>
    <w:rsid w:val="00CD6B46"/>
    <w:rsid w:val="00CD6DB7"/>
    <w:rsid w:val="00CE1C14"/>
    <w:rsid w:val="00CE2F85"/>
    <w:rsid w:val="00CE3739"/>
    <w:rsid w:val="00CE442A"/>
    <w:rsid w:val="00CE5DB9"/>
    <w:rsid w:val="00CE6CBB"/>
    <w:rsid w:val="00CE6F20"/>
    <w:rsid w:val="00CF464E"/>
    <w:rsid w:val="00CF4CB2"/>
    <w:rsid w:val="00CF6CE1"/>
    <w:rsid w:val="00CF76A7"/>
    <w:rsid w:val="00D01876"/>
    <w:rsid w:val="00D01D29"/>
    <w:rsid w:val="00D0349A"/>
    <w:rsid w:val="00D04748"/>
    <w:rsid w:val="00D056C6"/>
    <w:rsid w:val="00D0678D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2CDE"/>
    <w:rsid w:val="00D35F01"/>
    <w:rsid w:val="00D36581"/>
    <w:rsid w:val="00D368FA"/>
    <w:rsid w:val="00D404A3"/>
    <w:rsid w:val="00D41FC0"/>
    <w:rsid w:val="00D42BD5"/>
    <w:rsid w:val="00D43317"/>
    <w:rsid w:val="00D43A6D"/>
    <w:rsid w:val="00D44BD6"/>
    <w:rsid w:val="00D45014"/>
    <w:rsid w:val="00D45C35"/>
    <w:rsid w:val="00D463C8"/>
    <w:rsid w:val="00D4659B"/>
    <w:rsid w:val="00D518D0"/>
    <w:rsid w:val="00D524BA"/>
    <w:rsid w:val="00D5404A"/>
    <w:rsid w:val="00D55955"/>
    <w:rsid w:val="00D55F82"/>
    <w:rsid w:val="00D57835"/>
    <w:rsid w:val="00D57906"/>
    <w:rsid w:val="00D60FDA"/>
    <w:rsid w:val="00D61D93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4EA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65AD"/>
    <w:rsid w:val="00DB79B5"/>
    <w:rsid w:val="00DC0EB9"/>
    <w:rsid w:val="00DC234D"/>
    <w:rsid w:val="00DC3823"/>
    <w:rsid w:val="00DC3D96"/>
    <w:rsid w:val="00DC5810"/>
    <w:rsid w:val="00DC59D6"/>
    <w:rsid w:val="00DC5B50"/>
    <w:rsid w:val="00DC5FD1"/>
    <w:rsid w:val="00DC6F3F"/>
    <w:rsid w:val="00DC7659"/>
    <w:rsid w:val="00DC7DA6"/>
    <w:rsid w:val="00DD0B39"/>
    <w:rsid w:val="00DD1136"/>
    <w:rsid w:val="00DD2E3A"/>
    <w:rsid w:val="00DD314D"/>
    <w:rsid w:val="00DD3375"/>
    <w:rsid w:val="00DD3D04"/>
    <w:rsid w:val="00DD6C1F"/>
    <w:rsid w:val="00DE048A"/>
    <w:rsid w:val="00DE17C0"/>
    <w:rsid w:val="00DE196A"/>
    <w:rsid w:val="00DE22D3"/>
    <w:rsid w:val="00DE3977"/>
    <w:rsid w:val="00DE3D76"/>
    <w:rsid w:val="00DE4D4E"/>
    <w:rsid w:val="00DE58D9"/>
    <w:rsid w:val="00DE5D1F"/>
    <w:rsid w:val="00DE5F7C"/>
    <w:rsid w:val="00DE7587"/>
    <w:rsid w:val="00DE7ADF"/>
    <w:rsid w:val="00DF27B1"/>
    <w:rsid w:val="00DF2A4F"/>
    <w:rsid w:val="00DF39F1"/>
    <w:rsid w:val="00DF434C"/>
    <w:rsid w:val="00DF4D76"/>
    <w:rsid w:val="00DF5833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4D89"/>
    <w:rsid w:val="00E072C0"/>
    <w:rsid w:val="00E07847"/>
    <w:rsid w:val="00E07E4C"/>
    <w:rsid w:val="00E104CA"/>
    <w:rsid w:val="00E15DD6"/>
    <w:rsid w:val="00E16925"/>
    <w:rsid w:val="00E17733"/>
    <w:rsid w:val="00E2015F"/>
    <w:rsid w:val="00E21E36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386"/>
    <w:rsid w:val="00E4387C"/>
    <w:rsid w:val="00E45D1F"/>
    <w:rsid w:val="00E474AA"/>
    <w:rsid w:val="00E478E2"/>
    <w:rsid w:val="00E513A7"/>
    <w:rsid w:val="00E527D8"/>
    <w:rsid w:val="00E5528C"/>
    <w:rsid w:val="00E5535E"/>
    <w:rsid w:val="00E5643B"/>
    <w:rsid w:val="00E56492"/>
    <w:rsid w:val="00E56924"/>
    <w:rsid w:val="00E57FD2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10F3"/>
    <w:rsid w:val="00E73494"/>
    <w:rsid w:val="00E735D4"/>
    <w:rsid w:val="00E73C6E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F29"/>
    <w:rsid w:val="00E86B5C"/>
    <w:rsid w:val="00E87024"/>
    <w:rsid w:val="00E879DB"/>
    <w:rsid w:val="00E90398"/>
    <w:rsid w:val="00E9269A"/>
    <w:rsid w:val="00E92721"/>
    <w:rsid w:val="00E92E46"/>
    <w:rsid w:val="00E93433"/>
    <w:rsid w:val="00E9521F"/>
    <w:rsid w:val="00E95D11"/>
    <w:rsid w:val="00E96F62"/>
    <w:rsid w:val="00E97589"/>
    <w:rsid w:val="00E9774D"/>
    <w:rsid w:val="00E97ABE"/>
    <w:rsid w:val="00E97B46"/>
    <w:rsid w:val="00EA1528"/>
    <w:rsid w:val="00EA244A"/>
    <w:rsid w:val="00EA2C3E"/>
    <w:rsid w:val="00EA3A73"/>
    <w:rsid w:val="00EA5C12"/>
    <w:rsid w:val="00EA7101"/>
    <w:rsid w:val="00EA7D23"/>
    <w:rsid w:val="00EB1F29"/>
    <w:rsid w:val="00EB369A"/>
    <w:rsid w:val="00EB3761"/>
    <w:rsid w:val="00EB5280"/>
    <w:rsid w:val="00EB5915"/>
    <w:rsid w:val="00EB5AD7"/>
    <w:rsid w:val="00EB62FD"/>
    <w:rsid w:val="00EB6641"/>
    <w:rsid w:val="00EC0AF2"/>
    <w:rsid w:val="00EC1BCF"/>
    <w:rsid w:val="00EC212B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BB3"/>
    <w:rsid w:val="00ED6BDF"/>
    <w:rsid w:val="00EE0B7D"/>
    <w:rsid w:val="00EE0C7B"/>
    <w:rsid w:val="00EE0E39"/>
    <w:rsid w:val="00EE384F"/>
    <w:rsid w:val="00EE6210"/>
    <w:rsid w:val="00EE7B24"/>
    <w:rsid w:val="00EE7DD4"/>
    <w:rsid w:val="00EF0823"/>
    <w:rsid w:val="00EF0F67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7523"/>
    <w:rsid w:val="00F11A07"/>
    <w:rsid w:val="00F1287D"/>
    <w:rsid w:val="00F13510"/>
    <w:rsid w:val="00F13B8E"/>
    <w:rsid w:val="00F14511"/>
    <w:rsid w:val="00F14B07"/>
    <w:rsid w:val="00F14F90"/>
    <w:rsid w:val="00F1653F"/>
    <w:rsid w:val="00F17E7E"/>
    <w:rsid w:val="00F21A34"/>
    <w:rsid w:val="00F22998"/>
    <w:rsid w:val="00F24626"/>
    <w:rsid w:val="00F24657"/>
    <w:rsid w:val="00F24F3F"/>
    <w:rsid w:val="00F251A8"/>
    <w:rsid w:val="00F26039"/>
    <w:rsid w:val="00F26211"/>
    <w:rsid w:val="00F301F5"/>
    <w:rsid w:val="00F31301"/>
    <w:rsid w:val="00F316EE"/>
    <w:rsid w:val="00F31862"/>
    <w:rsid w:val="00F33A5B"/>
    <w:rsid w:val="00F370F7"/>
    <w:rsid w:val="00F408A1"/>
    <w:rsid w:val="00F40AE8"/>
    <w:rsid w:val="00F42D8D"/>
    <w:rsid w:val="00F430FE"/>
    <w:rsid w:val="00F4362E"/>
    <w:rsid w:val="00F440A9"/>
    <w:rsid w:val="00F45A2B"/>
    <w:rsid w:val="00F46214"/>
    <w:rsid w:val="00F46594"/>
    <w:rsid w:val="00F47263"/>
    <w:rsid w:val="00F474D2"/>
    <w:rsid w:val="00F50550"/>
    <w:rsid w:val="00F5149E"/>
    <w:rsid w:val="00F514C4"/>
    <w:rsid w:val="00F5387A"/>
    <w:rsid w:val="00F602D9"/>
    <w:rsid w:val="00F603AF"/>
    <w:rsid w:val="00F60CE7"/>
    <w:rsid w:val="00F61185"/>
    <w:rsid w:val="00F6154C"/>
    <w:rsid w:val="00F63DB6"/>
    <w:rsid w:val="00F64AF1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731A"/>
    <w:rsid w:val="00F81D9A"/>
    <w:rsid w:val="00F83138"/>
    <w:rsid w:val="00F83B12"/>
    <w:rsid w:val="00F843D1"/>
    <w:rsid w:val="00F84772"/>
    <w:rsid w:val="00F86111"/>
    <w:rsid w:val="00F87F90"/>
    <w:rsid w:val="00F90E03"/>
    <w:rsid w:val="00F925C5"/>
    <w:rsid w:val="00F9319B"/>
    <w:rsid w:val="00F93EF4"/>
    <w:rsid w:val="00F95763"/>
    <w:rsid w:val="00F9701F"/>
    <w:rsid w:val="00FA077F"/>
    <w:rsid w:val="00FA31E5"/>
    <w:rsid w:val="00FA3259"/>
    <w:rsid w:val="00FA3F70"/>
    <w:rsid w:val="00FA514A"/>
    <w:rsid w:val="00FA78C6"/>
    <w:rsid w:val="00FA79BB"/>
    <w:rsid w:val="00FA7A00"/>
    <w:rsid w:val="00FB0CD3"/>
    <w:rsid w:val="00FB1940"/>
    <w:rsid w:val="00FB2588"/>
    <w:rsid w:val="00FB4211"/>
    <w:rsid w:val="00FB43FC"/>
    <w:rsid w:val="00FB45B5"/>
    <w:rsid w:val="00FB5DDD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58FB"/>
    <w:rsid w:val="00FC766A"/>
    <w:rsid w:val="00FD0441"/>
    <w:rsid w:val="00FD0941"/>
    <w:rsid w:val="00FD0B85"/>
    <w:rsid w:val="00FD0BFA"/>
    <w:rsid w:val="00FD2B6B"/>
    <w:rsid w:val="00FD438D"/>
    <w:rsid w:val="00FE2E00"/>
    <w:rsid w:val="00FE2F33"/>
    <w:rsid w:val="00FE354C"/>
    <w:rsid w:val="00FE38D0"/>
    <w:rsid w:val="00FE4549"/>
    <w:rsid w:val="00FE482C"/>
    <w:rsid w:val="00FE4D9F"/>
    <w:rsid w:val="00FE5776"/>
    <w:rsid w:val="00FE605D"/>
    <w:rsid w:val="00FF0141"/>
    <w:rsid w:val="00FF1192"/>
    <w:rsid w:val="00FF251F"/>
    <w:rsid w:val="00FF32C9"/>
    <w:rsid w:val="00FF3CC2"/>
    <w:rsid w:val="00FF5CFF"/>
    <w:rsid w:val="00FF657D"/>
    <w:rsid w:val="00FF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603F8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03F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9344BC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9344BC"/>
    <w:rPr>
      <w:rFonts w:ascii="Times New Roman" w:eastAsia="Times New Roman" w:hAnsi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1B539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603F8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03F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14829-033C-4308-AA85-00108EBA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20164</TotalTime>
  <Pages>1</Pages>
  <Words>7391</Words>
  <Characters>42133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Веселова</cp:lastModifiedBy>
  <cp:revision>231</cp:revision>
  <cp:lastPrinted>2021-04-30T03:56:00Z</cp:lastPrinted>
  <dcterms:created xsi:type="dcterms:W3CDTF">2014-03-28T01:38:00Z</dcterms:created>
  <dcterms:modified xsi:type="dcterms:W3CDTF">2022-04-30T08:23:00Z</dcterms:modified>
</cp:coreProperties>
</file>