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2C7471" w:rsidRPr="00B2789E" w14:paraId="5F94D889" w14:textId="77777777" w:rsidTr="00A6708C">
        <w:tc>
          <w:tcPr>
            <w:tcW w:w="9570" w:type="dxa"/>
          </w:tcPr>
          <w:p w14:paraId="3FD16823" w14:textId="77777777" w:rsidR="002C7471" w:rsidRDefault="002C7471" w:rsidP="00A6708C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323D603F" wp14:editId="77A2124C">
                  <wp:extent cx="542925" cy="685800"/>
                  <wp:effectExtent l="19050" t="0" r="9525" b="0"/>
                  <wp:docPr id="1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7471" w:rsidRPr="00B2789E" w14:paraId="04057012" w14:textId="77777777" w:rsidTr="00A6708C">
        <w:tc>
          <w:tcPr>
            <w:tcW w:w="9570" w:type="dxa"/>
          </w:tcPr>
          <w:p w14:paraId="6C43E718" w14:textId="77777777" w:rsidR="002C7471" w:rsidRPr="00F77417" w:rsidRDefault="002C7471" w:rsidP="00A6708C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2C7471" w:rsidRPr="00B2789E" w14:paraId="589C0D8B" w14:textId="77777777" w:rsidTr="00A6708C">
        <w:tc>
          <w:tcPr>
            <w:tcW w:w="9570" w:type="dxa"/>
          </w:tcPr>
          <w:p w14:paraId="5FA908D3" w14:textId="77777777" w:rsidR="002C7471" w:rsidRPr="00B61CE0" w:rsidRDefault="002C7471" w:rsidP="00A6708C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72C47FE2" w14:textId="77777777" w:rsidR="002C7471" w:rsidRDefault="002C7471" w:rsidP="00A6708C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776AFD41" w14:textId="77777777" w:rsidR="002C7471" w:rsidRPr="00B61CE0" w:rsidRDefault="002C7471" w:rsidP="00A6708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5E82A611" w14:textId="77777777" w:rsidR="002C7471" w:rsidRPr="008309E0" w:rsidRDefault="002C7471" w:rsidP="00A6708C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5529B2F7" w14:textId="77777777" w:rsidR="002C7471" w:rsidRPr="00387D6B" w:rsidRDefault="002C7471" w:rsidP="00A6708C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3BC390F0" w14:textId="77777777" w:rsidR="002C7471" w:rsidRPr="008309E0" w:rsidRDefault="002C7471" w:rsidP="00A6708C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5C07CD6" w14:textId="77777777" w:rsidR="002C7471" w:rsidRPr="00B2789E" w:rsidRDefault="002C7471" w:rsidP="002C7471">
      <w:pPr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2C7471" w:rsidRPr="00B2789E" w14:paraId="5A1D3A6B" w14:textId="77777777" w:rsidTr="00A6708C">
        <w:tc>
          <w:tcPr>
            <w:tcW w:w="4785" w:type="dxa"/>
          </w:tcPr>
          <w:p w14:paraId="74821ACB" w14:textId="26BA67FD" w:rsidR="002C7471" w:rsidRPr="0086154E" w:rsidRDefault="0086154E" w:rsidP="00A6708C">
            <w:pPr>
              <w:rPr>
                <w:b/>
                <w:bCs/>
              </w:rPr>
            </w:pPr>
            <w:r w:rsidRPr="0086154E">
              <w:rPr>
                <w:b/>
                <w:bCs/>
              </w:rPr>
              <w:t>12.10.2023</w:t>
            </w:r>
          </w:p>
        </w:tc>
        <w:tc>
          <w:tcPr>
            <w:tcW w:w="4683" w:type="dxa"/>
          </w:tcPr>
          <w:p w14:paraId="3E4AE418" w14:textId="37F9794C" w:rsidR="002C7471" w:rsidRPr="00B2789E" w:rsidRDefault="002C7471" w:rsidP="00A6708C">
            <w:pPr>
              <w:jc w:val="right"/>
              <w:rPr>
                <w:b/>
              </w:rPr>
            </w:pPr>
            <w:r>
              <w:rPr>
                <w:b/>
              </w:rPr>
              <w:t xml:space="preserve">№ </w:t>
            </w:r>
            <w:r w:rsidR="0086154E">
              <w:rPr>
                <w:b/>
              </w:rPr>
              <w:t>562-п</w:t>
            </w:r>
          </w:p>
        </w:tc>
      </w:tr>
      <w:tr w:rsidR="002C7471" w:rsidRPr="00B2789E" w14:paraId="3D71938C" w14:textId="77777777" w:rsidTr="00A6708C">
        <w:tc>
          <w:tcPr>
            <w:tcW w:w="9468" w:type="dxa"/>
            <w:gridSpan w:val="2"/>
          </w:tcPr>
          <w:p w14:paraId="2E570293" w14:textId="77777777" w:rsidR="002C7471" w:rsidRDefault="002C7471" w:rsidP="00A6708C">
            <w:pPr>
              <w:jc w:val="center"/>
            </w:pPr>
          </w:p>
          <w:p w14:paraId="5B0A83DD" w14:textId="77777777" w:rsidR="002C7471" w:rsidRPr="00DB41C4" w:rsidRDefault="002C7471" w:rsidP="00A6708C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 xml:space="preserve"> Черемхово</w:t>
            </w:r>
          </w:p>
        </w:tc>
      </w:tr>
    </w:tbl>
    <w:p w14:paraId="493628AB" w14:textId="77777777" w:rsidR="002C7471" w:rsidRPr="006D7640" w:rsidRDefault="002C7471" w:rsidP="002C7471"/>
    <w:p w14:paraId="3DC2F48C" w14:textId="77777777" w:rsidR="002C7471" w:rsidRPr="00B2789E" w:rsidRDefault="002C7471" w:rsidP="002C7471">
      <w:pPr>
        <w:rPr>
          <w:sz w:val="10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2"/>
      </w:tblGrid>
      <w:tr w:rsidR="002C7471" w:rsidRPr="00B2789E" w14:paraId="75B1AA97" w14:textId="77777777" w:rsidTr="004B5927"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14:paraId="7B2C832F" w14:textId="77777777" w:rsidR="002C7471" w:rsidRPr="00B2789E" w:rsidRDefault="000C021B" w:rsidP="004B5927">
            <w:pPr>
              <w:ind w:left="-236"/>
              <w:jc w:val="center"/>
            </w:pPr>
            <w:r>
              <w:rPr>
                <w:b/>
              </w:rPr>
              <w:t>О</w:t>
            </w:r>
            <w:r w:rsidR="004B5927">
              <w:rPr>
                <w:b/>
              </w:rPr>
              <w:t xml:space="preserve"> </w:t>
            </w:r>
            <w:r w:rsidR="004F3141">
              <w:rPr>
                <w:b/>
              </w:rPr>
              <w:t>внесении изменений в постановление администрации</w:t>
            </w:r>
            <w:r w:rsidR="004B5927">
              <w:rPr>
                <w:b/>
              </w:rPr>
              <w:t xml:space="preserve"> Черемховского районного муниципального образования</w:t>
            </w:r>
            <w:r w:rsidR="007B5536">
              <w:rPr>
                <w:b/>
              </w:rPr>
              <w:t xml:space="preserve"> от 15 марта </w:t>
            </w:r>
            <w:r w:rsidR="004F3141">
              <w:rPr>
                <w:b/>
              </w:rPr>
              <w:t>2023</w:t>
            </w:r>
            <w:r w:rsidR="004D5226">
              <w:rPr>
                <w:b/>
              </w:rPr>
              <w:t xml:space="preserve"> года</w:t>
            </w:r>
            <w:r w:rsidR="004F3141">
              <w:rPr>
                <w:b/>
              </w:rPr>
              <w:t xml:space="preserve"> №</w:t>
            </w:r>
            <w:r w:rsidR="008E107E">
              <w:rPr>
                <w:b/>
              </w:rPr>
              <w:t xml:space="preserve"> </w:t>
            </w:r>
            <w:r w:rsidR="004F3141">
              <w:rPr>
                <w:b/>
              </w:rPr>
              <w:t>145-п</w:t>
            </w:r>
            <w:r w:rsidR="004B5927">
              <w:rPr>
                <w:b/>
              </w:rPr>
              <w:t xml:space="preserve"> «Об утверждении схемы размещения нестационарных торговых объектов на территории Черемховского районного муниципального образования»</w:t>
            </w:r>
          </w:p>
        </w:tc>
      </w:tr>
    </w:tbl>
    <w:p w14:paraId="3BEA6143" w14:textId="77777777" w:rsidR="002C7471" w:rsidRPr="00F77417" w:rsidRDefault="002C7471" w:rsidP="00767742">
      <w:pPr>
        <w:rPr>
          <w:b/>
          <w:sz w:val="28"/>
          <w:szCs w:val="28"/>
        </w:rPr>
      </w:pPr>
    </w:p>
    <w:p w14:paraId="29A20B4D" w14:textId="77777777" w:rsidR="00956431" w:rsidRDefault="00DD0D92" w:rsidP="009564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</w:t>
      </w:r>
      <w:r w:rsidR="004B5927">
        <w:rPr>
          <w:sz w:val="28"/>
          <w:szCs w:val="28"/>
        </w:rPr>
        <w:t>соответствии с Федеральным законом</w:t>
      </w:r>
      <w:r w:rsidR="00C57A40">
        <w:rPr>
          <w:sz w:val="28"/>
          <w:szCs w:val="28"/>
        </w:rPr>
        <w:t xml:space="preserve">  от </w:t>
      </w:r>
      <w:r w:rsidR="008A7284">
        <w:rPr>
          <w:sz w:val="28"/>
          <w:szCs w:val="28"/>
        </w:rPr>
        <w:t xml:space="preserve">6 октября </w:t>
      </w:r>
      <w:r w:rsidR="00956431">
        <w:rPr>
          <w:sz w:val="28"/>
          <w:szCs w:val="28"/>
        </w:rPr>
        <w:t>2003</w:t>
      </w:r>
      <w:r w:rsidR="008A7284">
        <w:rPr>
          <w:sz w:val="28"/>
          <w:szCs w:val="28"/>
        </w:rPr>
        <w:t xml:space="preserve"> года</w:t>
      </w:r>
      <w:r w:rsidR="008E107E">
        <w:rPr>
          <w:sz w:val="28"/>
          <w:szCs w:val="28"/>
        </w:rPr>
        <w:t xml:space="preserve">            </w:t>
      </w:r>
      <w:r w:rsidR="00956431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3C1590">
        <w:rPr>
          <w:sz w:val="28"/>
          <w:szCs w:val="28"/>
        </w:rPr>
        <w:t>приказом с</w:t>
      </w:r>
      <w:r w:rsidR="00C57A40">
        <w:rPr>
          <w:sz w:val="28"/>
          <w:szCs w:val="28"/>
        </w:rPr>
        <w:t>лужбы потребительского рынка и лицензиров</w:t>
      </w:r>
      <w:r w:rsidR="008A7284">
        <w:rPr>
          <w:sz w:val="28"/>
          <w:szCs w:val="28"/>
        </w:rPr>
        <w:t xml:space="preserve">ания Иркутской области от 20 января </w:t>
      </w:r>
      <w:r w:rsidR="00C57A40">
        <w:rPr>
          <w:sz w:val="28"/>
          <w:szCs w:val="28"/>
        </w:rPr>
        <w:t>2011</w:t>
      </w:r>
      <w:r w:rsidR="008A7284">
        <w:rPr>
          <w:sz w:val="28"/>
          <w:szCs w:val="28"/>
        </w:rPr>
        <w:t xml:space="preserve"> года</w:t>
      </w:r>
      <w:r w:rsidR="00C57A40">
        <w:rPr>
          <w:sz w:val="28"/>
          <w:szCs w:val="28"/>
        </w:rPr>
        <w:t xml:space="preserve"> №</w:t>
      </w:r>
      <w:r w:rsidR="008A7284">
        <w:rPr>
          <w:sz w:val="28"/>
          <w:szCs w:val="28"/>
        </w:rPr>
        <w:t xml:space="preserve"> </w:t>
      </w:r>
      <w:r w:rsidR="00C57A40">
        <w:rPr>
          <w:sz w:val="28"/>
          <w:szCs w:val="28"/>
        </w:rPr>
        <w:t>3-СПР «Об утверждении Порядка разработки и утверждения органами местного самоуправления муниципальных образований Иркутской области схемы размещения нестационарных торговых объектов»,</w:t>
      </w:r>
      <w:r w:rsidR="00956431">
        <w:rPr>
          <w:rStyle w:val="FontStyle14"/>
          <w:sz w:val="28"/>
          <w:szCs w:val="28"/>
        </w:rPr>
        <w:t xml:space="preserve"> </w:t>
      </w:r>
      <w:r w:rsidR="00956431">
        <w:rPr>
          <w:sz w:val="28"/>
          <w:szCs w:val="28"/>
        </w:rPr>
        <w:t>руководствуясь статьями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48985925" w14:textId="77777777" w:rsidR="00956431" w:rsidRDefault="00956431" w:rsidP="00956431">
      <w:pPr>
        <w:ind w:firstLine="720"/>
        <w:jc w:val="both"/>
        <w:rPr>
          <w:sz w:val="4"/>
          <w:szCs w:val="28"/>
        </w:rPr>
      </w:pPr>
      <w:r>
        <w:rPr>
          <w:sz w:val="4"/>
          <w:szCs w:val="28"/>
        </w:rPr>
        <w:t xml:space="preserve">                                       </w:t>
      </w:r>
    </w:p>
    <w:p w14:paraId="17A0C7EC" w14:textId="77777777" w:rsidR="00767742" w:rsidRDefault="00767742" w:rsidP="00956431">
      <w:pPr>
        <w:ind w:firstLine="540"/>
        <w:jc w:val="center"/>
        <w:rPr>
          <w:sz w:val="28"/>
          <w:szCs w:val="28"/>
        </w:rPr>
      </w:pPr>
    </w:p>
    <w:p w14:paraId="0E22564B" w14:textId="77777777" w:rsidR="00101245" w:rsidRDefault="00101245" w:rsidP="00A930D6">
      <w:pPr>
        <w:ind w:firstLine="540"/>
        <w:jc w:val="center"/>
        <w:rPr>
          <w:sz w:val="28"/>
          <w:szCs w:val="28"/>
        </w:rPr>
      </w:pPr>
      <w:r w:rsidRPr="00101245">
        <w:rPr>
          <w:sz w:val="28"/>
          <w:szCs w:val="28"/>
        </w:rPr>
        <w:t>П</w:t>
      </w:r>
      <w:r>
        <w:rPr>
          <w:sz w:val="28"/>
          <w:szCs w:val="28"/>
        </w:rPr>
        <w:t>ОСТАНОВЛЯЕТ:</w:t>
      </w:r>
      <w:r w:rsidR="00A930D6">
        <w:rPr>
          <w:sz w:val="28"/>
          <w:szCs w:val="28"/>
        </w:rPr>
        <w:t xml:space="preserve">   </w:t>
      </w:r>
    </w:p>
    <w:p w14:paraId="56553F81" w14:textId="77777777" w:rsidR="00A930D6" w:rsidRDefault="00A930D6" w:rsidP="00A930D6">
      <w:pPr>
        <w:ind w:firstLine="540"/>
        <w:jc w:val="center"/>
        <w:rPr>
          <w:sz w:val="28"/>
          <w:szCs w:val="28"/>
        </w:rPr>
      </w:pPr>
    </w:p>
    <w:p w14:paraId="1F7223EA" w14:textId="77777777" w:rsidR="00956431" w:rsidRDefault="00956431" w:rsidP="00B832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82DC3">
        <w:rPr>
          <w:sz w:val="28"/>
          <w:szCs w:val="28"/>
        </w:rPr>
        <w:t xml:space="preserve"> В</w:t>
      </w:r>
      <w:r w:rsidR="003C1590">
        <w:rPr>
          <w:sz w:val="28"/>
          <w:szCs w:val="28"/>
        </w:rPr>
        <w:t xml:space="preserve">нести </w:t>
      </w:r>
      <w:r w:rsidR="00982DC3">
        <w:rPr>
          <w:sz w:val="28"/>
          <w:szCs w:val="28"/>
        </w:rPr>
        <w:t xml:space="preserve"> в постановление администрации Черемховского районного муни</w:t>
      </w:r>
      <w:r w:rsidR="007B5536">
        <w:rPr>
          <w:sz w:val="28"/>
          <w:szCs w:val="28"/>
        </w:rPr>
        <w:t xml:space="preserve">ципального образования  от 15 марта </w:t>
      </w:r>
      <w:r w:rsidR="00982DC3">
        <w:rPr>
          <w:sz w:val="28"/>
          <w:szCs w:val="28"/>
        </w:rPr>
        <w:t>2023</w:t>
      </w:r>
      <w:r w:rsidR="004D5226">
        <w:rPr>
          <w:sz w:val="28"/>
          <w:szCs w:val="28"/>
        </w:rPr>
        <w:t xml:space="preserve"> года</w:t>
      </w:r>
      <w:r w:rsidR="00982DC3">
        <w:rPr>
          <w:sz w:val="28"/>
          <w:szCs w:val="28"/>
        </w:rPr>
        <w:t xml:space="preserve"> № </w:t>
      </w:r>
      <w:r w:rsidR="00982DC3" w:rsidRPr="00982DC3">
        <w:rPr>
          <w:sz w:val="28"/>
          <w:szCs w:val="28"/>
        </w:rPr>
        <w:t>145   «Об утверждении схемы размещения нестационарных торговых объектов на территории Черемховского районного муниципального образования</w:t>
      </w:r>
      <w:r w:rsidR="00982DC3">
        <w:rPr>
          <w:sz w:val="28"/>
          <w:szCs w:val="28"/>
        </w:rPr>
        <w:t>» следующие изменения:</w:t>
      </w:r>
      <w:r>
        <w:rPr>
          <w:sz w:val="28"/>
          <w:szCs w:val="28"/>
        </w:rPr>
        <w:t xml:space="preserve"> </w:t>
      </w:r>
    </w:p>
    <w:p w14:paraId="78D878A2" w14:textId="77777777" w:rsidR="00956431" w:rsidRDefault="00B8324A" w:rsidP="009564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82DC3">
        <w:rPr>
          <w:sz w:val="28"/>
          <w:szCs w:val="28"/>
        </w:rPr>
        <w:t>1)</w:t>
      </w:r>
      <w:r w:rsidR="00F629CD">
        <w:rPr>
          <w:sz w:val="28"/>
          <w:szCs w:val="28"/>
        </w:rPr>
        <w:t xml:space="preserve">   приложение</w:t>
      </w:r>
      <w:r w:rsidR="00982DC3">
        <w:rPr>
          <w:sz w:val="28"/>
          <w:szCs w:val="28"/>
        </w:rPr>
        <w:t xml:space="preserve"> №</w:t>
      </w:r>
      <w:r w:rsidR="00157373">
        <w:rPr>
          <w:sz w:val="28"/>
          <w:szCs w:val="28"/>
        </w:rPr>
        <w:t xml:space="preserve"> </w:t>
      </w:r>
      <w:r w:rsidR="00C41BB5">
        <w:rPr>
          <w:sz w:val="28"/>
          <w:szCs w:val="28"/>
        </w:rPr>
        <w:t>1 дополнить строкой 35</w:t>
      </w:r>
      <w:r w:rsidR="00982DC3">
        <w:rPr>
          <w:sz w:val="28"/>
          <w:szCs w:val="28"/>
        </w:rPr>
        <w:t>. следующего содержания:</w:t>
      </w:r>
    </w:p>
    <w:p w14:paraId="2398DAA3" w14:textId="77777777" w:rsidR="00E20106" w:rsidRDefault="00157373" w:rsidP="00B10B24">
      <w:pPr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992"/>
        <w:gridCol w:w="1560"/>
        <w:gridCol w:w="1559"/>
        <w:gridCol w:w="1134"/>
        <w:gridCol w:w="1134"/>
        <w:gridCol w:w="1134"/>
      </w:tblGrid>
      <w:tr w:rsidR="008B382E" w:rsidRPr="008B382E" w14:paraId="478E059C" w14:textId="77777777" w:rsidTr="00687E50">
        <w:trPr>
          <w:trHeight w:val="1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5564" w14:textId="77777777" w:rsidR="00E20106" w:rsidRPr="008B382E" w:rsidRDefault="00E20106" w:rsidP="00956431">
            <w:pPr>
              <w:jc w:val="both"/>
              <w:rPr>
                <w:sz w:val="18"/>
                <w:szCs w:val="18"/>
              </w:rPr>
            </w:pPr>
            <w:r w:rsidRPr="008B382E">
              <w:rPr>
                <w:sz w:val="18"/>
                <w:szCs w:val="18"/>
              </w:rPr>
              <w:t>№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14:paraId="6CC09D51" w14:textId="77777777" w:rsidR="00E20106" w:rsidRPr="006908AE" w:rsidRDefault="00E20106" w:rsidP="00E20106">
            <w:pPr>
              <w:jc w:val="center"/>
              <w:rPr>
                <w:sz w:val="18"/>
                <w:szCs w:val="18"/>
              </w:rPr>
            </w:pPr>
            <w:r w:rsidRPr="006908AE">
              <w:rPr>
                <w:sz w:val="18"/>
                <w:szCs w:val="18"/>
              </w:rPr>
              <w:t>Адрес расположения</w:t>
            </w:r>
          </w:p>
          <w:p w14:paraId="34600AE9" w14:textId="77777777" w:rsidR="00E20106" w:rsidRPr="006908AE" w:rsidRDefault="008B382E" w:rsidP="00E20106">
            <w:pPr>
              <w:jc w:val="center"/>
              <w:rPr>
                <w:sz w:val="18"/>
                <w:szCs w:val="18"/>
              </w:rPr>
            </w:pPr>
            <w:r w:rsidRPr="006908AE">
              <w:rPr>
                <w:sz w:val="18"/>
                <w:szCs w:val="18"/>
              </w:rPr>
              <w:t>м</w:t>
            </w:r>
            <w:r w:rsidR="00E20106" w:rsidRPr="006908AE">
              <w:rPr>
                <w:sz w:val="18"/>
                <w:szCs w:val="18"/>
              </w:rPr>
              <w:t>есто</w:t>
            </w:r>
          </w:p>
          <w:p w14:paraId="638F686E" w14:textId="77777777" w:rsidR="00E20106" w:rsidRPr="006908AE" w:rsidRDefault="008B382E" w:rsidP="00E20106">
            <w:pPr>
              <w:jc w:val="center"/>
              <w:rPr>
                <w:sz w:val="18"/>
                <w:szCs w:val="18"/>
              </w:rPr>
            </w:pPr>
            <w:r w:rsidRPr="006908AE">
              <w:rPr>
                <w:sz w:val="18"/>
                <w:szCs w:val="18"/>
              </w:rPr>
              <w:t>р</w:t>
            </w:r>
            <w:r w:rsidR="00E20106" w:rsidRPr="006908AE">
              <w:rPr>
                <w:sz w:val="18"/>
                <w:szCs w:val="18"/>
              </w:rPr>
              <w:t>асположения</w:t>
            </w:r>
          </w:p>
          <w:p w14:paraId="0FA6315C" w14:textId="77777777" w:rsidR="00E20106" w:rsidRPr="006908AE" w:rsidRDefault="008B382E" w:rsidP="00E20106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6908AE">
              <w:rPr>
                <w:sz w:val="18"/>
                <w:szCs w:val="18"/>
              </w:rPr>
              <w:t>н</w:t>
            </w:r>
            <w:r w:rsidR="00E20106" w:rsidRPr="006908AE">
              <w:rPr>
                <w:sz w:val="18"/>
                <w:szCs w:val="18"/>
              </w:rPr>
              <w:t>естацио</w:t>
            </w:r>
            <w:r w:rsidR="00687E50">
              <w:rPr>
                <w:sz w:val="18"/>
                <w:szCs w:val="18"/>
              </w:rPr>
              <w:t>-</w:t>
            </w:r>
            <w:r w:rsidR="00E20106" w:rsidRPr="006908AE">
              <w:rPr>
                <w:sz w:val="18"/>
                <w:szCs w:val="18"/>
              </w:rPr>
              <w:t>нарного</w:t>
            </w:r>
            <w:proofErr w:type="spellEnd"/>
            <w:proofErr w:type="gramEnd"/>
          </w:p>
          <w:p w14:paraId="75C05163" w14:textId="77777777" w:rsidR="00E20106" w:rsidRPr="006908AE" w:rsidRDefault="008B382E" w:rsidP="00E20106">
            <w:pPr>
              <w:jc w:val="center"/>
              <w:rPr>
                <w:sz w:val="18"/>
                <w:szCs w:val="18"/>
              </w:rPr>
            </w:pPr>
            <w:r w:rsidRPr="006908AE">
              <w:rPr>
                <w:sz w:val="18"/>
                <w:szCs w:val="18"/>
              </w:rPr>
              <w:t>т</w:t>
            </w:r>
            <w:r w:rsidR="00E20106" w:rsidRPr="006908AE">
              <w:rPr>
                <w:sz w:val="18"/>
                <w:szCs w:val="18"/>
              </w:rPr>
              <w:t>оргового</w:t>
            </w:r>
          </w:p>
          <w:p w14:paraId="6DFF414B" w14:textId="77777777" w:rsidR="00E20106" w:rsidRPr="006908AE" w:rsidRDefault="00E20106" w:rsidP="00E20106">
            <w:pPr>
              <w:jc w:val="center"/>
              <w:rPr>
                <w:sz w:val="18"/>
                <w:szCs w:val="18"/>
              </w:rPr>
            </w:pPr>
            <w:r w:rsidRPr="006908AE">
              <w:rPr>
                <w:sz w:val="18"/>
                <w:szCs w:val="18"/>
              </w:rPr>
              <w:t>объекта</w:t>
            </w:r>
            <w:r w:rsidR="00C31CD1" w:rsidRPr="006908AE">
              <w:rPr>
                <w:sz w:val="18"/>
                <w:szCs w:val="18"/>
              </w:rPr>
              <w:t xml:space="preserve"> маршрут движения, зона размещения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14:paraId="7478BDAC" w14:textId="77777777" w:rsidR="00E20106" w:rsidRPr="006908AE" w:rsidRDefault="008B382E" w:rsidP="008B382E">
            <w:pPr>
              <w:jc w:val="center"/>
              <w:rPr>
                <w:sz w:val="18"/>
                <w:szCs w:val="18"/>
              </w:rPr>
            </w:pPr>
            <w:r w:rsidRPr="006908AE">
              <w:rPr>
                <w:sz w:val="18"/>
                <w:szCs w:val="18"/>
              </w:rPr>
              <w:t>Вид</w:t>
            </w:r>
          </w:p>
          <w:p w14:paraId="5711712F" w14:textId="77777777" w:rsidR="008B382E" w:rsidRPr="006908AE" w:rsidRDefault="008B382E" w:rsidP="008B382E">
            <w:pPr>
              <w:jc w:val="center"/>
              <w:rPr>
                <w:sz w:val="18"/>
                <w:szCs w:val="18"/>
              </w:rPr>
            </w:pPr>
            <w:r w:rsidRPr="006908AE">
              <w:rPr>
                <w:sz w:val="18"/>
                <w:szCs w:val="18"/>
              </w:rPr>
              <w:t>нестационарного</w:t>
            </w:r>
          </w:p>
          <w:p w14:paraId="53300219" w14:textId="77777777" w:rsidR="006908AE" w:rsidRPr="006908AE" w:rsidRDefault="008B382E" w:rsidP="008B382E">
            <w:pPr>
              <w:jc w:val="center"/>
              <w:rPr>
                <w:sz w:val="18"/>
                <w:szCs w:val="18"/>
              </w:rPr>
            </w:pPr>
            <w:r w:rsidRPr="006908AE">
              <w:rPr>
                <w:sz w:val="18"/>
                <w:szCs w:val="18"/>
              </w:rPr>
              <w:t>торгово</w:t>
            </w:r>
            <w:r w:rsidR="006908AE" w:rsidRPr="006908AE">
              <w:rPr>
                <w:sz w:val="18"/>
                <w:szCs w:val="18"/>
              </w:rPr>
              <w:t>-</w:t>
            </w:r>
          </w:p>
          <w:p w14:paraId="73CD53BE" w14:textId="77777777" w:rsidR="008B382E" w:rsidRPr="006908AE" w:rsidRDefault="008B382E" w:rsidP="008B382E">
            <w:pPr>
              <w:jc w:val="center"/>
              <w:rPr>
                <w:sz w:val="18"/>
                <w:szCs w:val="18"/>
              </w:rPr>
            </w:pPr>
            <w:r w:rsidRPr="006908AE">
              <w:rPr>
                <w:sz w:val="18"/>
                <w:szCs w:val="18"/>
              </w:rPr>
              <w:t>го</w:t>
            </w:r>
          </w:p>
          <w:p w14:paraId="271297FC" w14:textId="77777777" w:rsidR="008B382E" w:rsidRPr="006908AE" w:rsidRDefault="008B382E" w:rsidP="008B382E">
            <w:pPr>
              <w:jc w:val="center"/>
              <w:rPr>
                <w:sz w:val="18"/>
                <w:szCs w:val="18"/>
              </w:rPr>
            </w:pPr>
            <w:r w:rsidRPr="006908AE">
              <w:rPr>
                <w:sz w:val="18"/>
                <w:szCs w:val="18"/>
              </w:rPr>
              <w:t>объекта</w:t>
            </w:r>
          </w:p>
          <w:p w14:paraId="0F5D710C" w14:textId="77777777" w:rsidR="008B382E" w:rsidRPr="006908AE" w:rsidRDefault="00C24D4E" w:rsidP="008B382E">
            <w:pPr>
              <w:jc w:val="center"/>
              <w:rPr>
                <w:sz w:val="18"/>
                <w:szCs w:val="18"/>
              </w:rPr>
            </w:pPr>
            <w:r w:rsidRPr="006908AE">
              <w:rPr>
                <w:sz w:val="18"/>
                <w:szCs w:val="18"/>
              </w:rPr>
              <w:t>павильон</w:t>
            </w:r>
          </w:p>
          <w:p w14:paraId="0EC68C50" w14:textId="77777777" w:rsidR="008B382E" w:rsidRPr="006908AE" w:rsidRDefault="008B382E" w:rsidP="008B382E">
            <w:pPr>
              <w:jc w:val="center"/>
              <w:rPr>
                <w:sz w:val="18"/>
                <w:szCs w:val="18"/>
              </w:rPr>
            </w:pPr>
            <w:r w:rsidRPr="006908AE">
              <w:rPr>
                <w:sz w:val="18"/>
                <w:szCs w:val="18"/>
              </w:rPr>
              <w:t>киоск,</w:t>
            </w:r>
          </w:p>
          <w:p w14:paraId="7201A051" w14:textId="77777777" w:rsidR="008B382E" w:rsidRPr="006908AE" w:rsidRDefault="008B382E" w:rsidP="008B382E">
            <w:pPr>
              <w:jc w:val="center"/>
              <w:rPr>
                <w:sz w:val="18"/>
                <w:szCs w:val="18"/>
              </w:rPr>
            </w:pPr>
            <w:r w:rsidRPr="006908AE">
              <w:rPr>
                <w:sz w:val="18"/>
                <w:szCs w:val="18"/>
              </w:rPr>
              <w:t>палатка</w:t>
            </w:r>
          </w:p>
          <w:p w14:paraId="437039AA" w14:textId="77777777" w:rsidR="008B382E" w:rsidRPr="006908AE" w:rsidRDefault="008B382E" w:rsidP="008B382E">
            <w:pPr>
              <w:jc w:val="center"/>
              <w:rPr>
                <w:sz w:val="18"/>
                <w:szCs w:val="18"/>
              </w:rPr>
            </w:pPr>
            <w:r w:rsidRPr="006908AE">
              <w:rPr>
                <w:sz w:val="18"/>
                <w:szCs w:val="18"/>
              </w:rPr>
              <w:t xml:space="preserve">автолавка и </w:t>
            </w:r>
            <w:proofErr w:type="spellStart"/>
            <w:r w:rsidRPr="006908AE">
              <w:rPr>
                <w:sz w:val="18"/>
                <w:szCs w:val="18"/>
              </w:rPr>
              <w:t>др</w:t>
            </w:r>
            <w:proofErr w:type="spellEnd"/>
            <w:r w:rsidRPr="006908AE">
              <w:rPr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14:paraId="4360FA83" w14:textId="77777777" w:rsidR="00E20106" w:rsidRPr="006908AE" w:rsidRDefault="008B382E" w:rsidP="008B382E">
            <w:pPr>
              <w:jc w:val="center"/>
              <w:rPr>
                <w:sz w:val="18"/>
                <w:szCs w:val="18"/>
              </w:rPr>
            </w:pPr>
            <w:r w:rsidRPr="006908AE">
              <w:rPr>
                <w:sz w:val="18"/>
                <w:szCs w:val="18"/>
              </w:rPr>
              <w:t>Специализация</w:t>
            </w:r>
          </w:p>
          <w:p w14:paraId="7A773F90" w14:textId="77777777" w:rsidR="00687E50" w:rsidRDefault="00687E50" w:rsidP="008B382E">
            <w:pPr>
              <w:jc w:val="center"/>
              <w:rPr>
                <w:sz w:val="18"/>
                <w:szCs w:val="18"/>
              </w:rPr>
            </w:pPr>
            <w:proofErr w:type="spellStart"/>
            <w:r w:rsidRPr="006908AE">
              <w:rPr>
                <w:sz w:val="18"/>
                <w:szCs w:val="18"/>
              </w:rPr>
              <w:t>Н</w:t>
            </w:r>
            <w:r w:rsidR="008B382E" w:rsidRPr="006908AE">
              <w:rPr>
                <w:sz w:val="18"/>
                <w:szCs w:val="18"/>
              </w:rPr>
              <w:t>естацио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14:paraId="4BCE7E8F" w14:textId="77777777" w:rsidR="008B382E" w:rsidRPr="006908AE" w:rsidRDefault="008B382E" w:rsidP="008B382E">
            <w:pPr>
              <w:jc w:val="center"/>
              <w:rPr>
                <w:sz w:val="18"/>
                <w:szCs w:val="18"/>
              </w:rPr>
            </w:pPr>
            <w:proofErr w:type="spellStart"/>
            <w:r w:rsidRPr="006908AE">
              <w:rPr>
                <w:sz w:val="18"/>
                <w:szCs w:val="18"/>
              </w:rPr>
              <w:t>нарного</w:t>
            </w:r>
            <w:proofErr w:type="spellEnd"/>
          </w:p>
          <w:p w14:paraId="4BDA088B" w14:textId="77777777" w:rsidR="008B382E" w:rsidRPr="006908AE" w:rsidRDefault="008B382E" w:rsidP="008B382E">
            <w:pPr>
              <w:jc w:val="center"/>
              <w:rPr>
                <w:sz w:val="18"/>
                <w:szCs w:val="18"/>
              </w:rPr>
            </w:pPr>
            <w:r w:rsidRPr="006908AE">
              <w:rPr>
                <w:sz w:val="18"/>
                <w:szCs w:val="18"/>
              </w:rPr>
              <w:t>торгового объекта(ассортимент реализуемой продукции)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14:paraId="0686991C" w14:textId="77777777" w:rsidR="00E20106" w:rsidRPr="006908AE" w:rsidRDefault="008B382E" w:rsidP="008B382E">
            <w:pPr>
              <w:jc w:val="center"/>
              <w:rPr>
                <w:sz w:val="18"/>
                <w:szCs w:val="18"/>
              </w:rPr>
            </w:pPr>
            <w:r w:rsidRPr="006908AE">
              <w:rPr>
                <w:sz w:val="18"/>
                <w:szCs w:val="18"/>
              </w:rPr>
              <w:t>Возможность</w:t>
            </w:r>
          </w:p>
          <w:p w14:paraId="74AC8E20" w14:textId="77777777" w:rsidR="008B382E" w:rsidRPr="006908AE" w:rsidRDefault="008B382E" w:rsidP="008B382E">
            <w:pPr>
              <w:jc w:val="center"/>
              <w:rPr>
                <w:sz w:val="18"/>
                <w:szCs w:val="18"/>
              </w:rPr>
            </w:pPr>
            <w:r w:rsidRPr="006908AE">
              <w:rPr>
                <w:sz w:val="18"/>
                <w:szCs w:val="18"/>
              </w:rPr>
              <w:t>размещения</w:t>
            </w:r>
          </w:p>
          <w:p w14:paraId="1AD5625B" w14:textId="77777777" w:rsidR="008B382E" w:rsidRPr="006908AE" w:rsidRDefault="008B382E" w:rsidP="008B382E">
            <w:pPr>
              <w:jc w:val="center"/>
              <w:rPr>
                <w:sz w:val="18"/>
                <w:szCs w:val="18"/>
              </w:rPr>
            </w:pPr>
            <w:r w:rsidRPr="006908AE">
              <w:rPr>
                <w:sz w:val="18"/>
                <w:szCs w:val="18"/>
              </w:rPr>
              <w:t>нестационарного</w:t>
            </w:r>
          </w:p>
          <w:p w14:paraId="072AF2F0" w14:textId="77777777" w:rsidR="008B382E" w:rsidRPr="006908AE" w:rsidRDefault="008B382E" w:rsidP="008B382E">
            <w:pPr>
              <w:jc w:val="center"/>
              <w:rPr>
                <w:sz w:val="18"/>
                <w:szCs w:val="18"/>
              </w:rPr>
            </w:pPr>
            <w:r w:rsidRPr="006908AE">
              <w:rPr>
                <w:sz w:val="18"/>
                <w:szCs w:val="18"/>
              </w:rPr>
              <w:t>торгового</w:t>
            </w:r>
          </w:p>
          <w:p w14:paraId="15B6854E" w14:textId="77777777" w:rsidR="008B382E" w:rsidRPr="006908AE" w:rsidRDefault="008B382E" w:rsidP="008B382E">
            <w:pPr>
              <w:jc w:val="center"/>
              <w:rPr>
                <w:sz w:val="18"/>
                <w:szCs w:val="18"/>
              </w:rPr>
            </w:pPr>
            <w:r w:rsidRPr="006908AE">
              <w:rPr>
                <w:sz w:val="18"/>
                <w:szCs w:val="18"/>
              </w:rPr>
              <w:t>объекта</w:t>
            </w:r>
          </w:p>
          <w:p w14:paraId="1624C9F2" w14:textId="77777777" w:rsidR="008B382E" w:rsidRPr="006908AE" w:rsidRDefault="008B382E" w:rsidP="008B382E">
            <w:pPr>
              <w:jc w:val="center"/>
              <w:rPr>
                <w:sz w:val="18"/>
                <w:szCs w:val="18"/>
              </w:rPr>
            </w:pPr>
            <w:r w:rsidRPr="006908AE">
              <w:rPr>
                <w:sz w:val="18"/>
                <w:szCs w:val="18"/>
              </w:rPr>
              <w:t>субъектом</w:t>
            </w:r>
          </w:p>
          <w:p w14:paraId="1C63FCC4" w14:textId="77777777" w:rsidR="008B382E" w:rsidRPr="006908AE" w:rsidRDefault="008B382E" w:rsidP="008B382E">
            <w:pPr>
              <w:jc w:val="center"/>
              <w:rPr>
                <w:sz w:val="18"/>
                <w:szCs w:val="18"/>
              </w:rPr>
            </w:pPr>
            <w:r w:rsidRPr="006908AE">
              <w:rPr>
                <w:sz w:val="18"/>
                <w:szCs w:val="18"/>
              </w:rPr>
              <w:t>малого</w:t>
            </w:r>
          </w:p>
          <w:p w14:paraId="42E4B95A" w14:textId="77777777" w:rsidR="008B382E" w:rsidRPr="006908AE" w:rsidRDefault="008B382E" w:rsidP="008B382E">
            <w:pPr>
              <w:jc w:val="center"/>
              <w:rPr>
                <w:sz w:val="18"/>
                <w:szCs w:val="18"/>
              </w:rPr>
            </w:pPr>
            <w:r w:rsidRPr="006908AE">
              <w:rPr>
                <w:sz w:val="18"/>
                <w:szCs w:val="18"/>
              </w:rPr>
              <w:t>и среднего</w:t>
            </w:r>
          </w:p>
          <w:p w14:paraId="5BA79CD7" w14:textId="77777777" w:rsidR="008B382E" w:rsidRPr="006908AE" w:rsidRDefault="008B382E" w:rsidP="008B382E">
            <w:pPr>
              <w:jc w:val="center"/>
              <w:rPr>
                <w:sz w:val="18"/>
                <w:szCs w:val="18"/>
              </w:rPr>
            </w:pPr>
            <w:r w:rsidRPr="006908AE">
              <w:rPr>
                <w:sz w:val="18"/>
                <w:szCs w:val="18"/>
              </w:rPr>
              <w:t>предпринимательства, физическим</w:t>
            </w:r>
          </w:p>
          <w:p w14:paraId="4838DA91" w14:textId="77777777" w:rsidR="00687E50" w:rsidRDefault="008B382E" w:rsidP="00C24D4E">
            <w:pPr>
              <w:jc w:val="center"/>
              <w:rPr>
                <w:sz w:val="18"/>
                <w:szCs w:val="18"/>
              </w:rPr>
            </w:pPr>
            <w:r w:rsidRPr="006908AE">
              <w:rPr>
                <w:sz w:val="18"/>
                <w:szCs w:val="18"/>
              </w:rPr>
              <w:t>лицом</w:t>
            </w:r>
            <w:r w:rsidR="00C31CD1" w:rsidRPr="006908AE">
              <w:rPr>
                <w:sz w:val="18"/>
                <w:szCs w:val="18"/>
              </w:rPr>
              <w:t xml:space="preserve">, не являющимся </w:t>
            </w:r>
            <w:r w:rsidR="00C31CD1" w:rsidRPr="006908AE">
              <w:rPr>
                <w:sz w:val="18"/>
                <w:szCs w:val="18"/>
              </w:rPr>
              <w:lastRenderedPageBreak/>
              <w:t xml:space="preserve">индивидуальным </w:t>
            </w:r>
            <w:proofErr w:type="spellStart"/>
            <w:r w:rsidR="00C31CD1" w:rsidRPr="006908AE">
              <w:rPr>
                <w:sz w:val="18"/>
                <w:szCs w:val="18"/>
              </w:rPr>
              <w:t>предпринима</w:t>
            </w:r>
            <w:proofErr w:type="spellEnd"/>
            <w:r w:rsidR="00687E50">
              <w:rPr>
                <w:sz w:val="18"/>
                <w:szCs w:val="18"/>
              </w:rPr>
              <w:t>-</w:t>
            </w:r>
          </w:p>
          <w:p w14:paraId="4825CD2F" w14:textId="77777777" w:rsidR="008B382E" w:rsidRPr="006908AE" w:rsidRDefault="00C31CD1" w:rsidP="00C24D4E">
            <w:pPr>
              <w:jc w:val="center"/>
              <w:rPr>
                <w:sz w:val="18"/>
                <w:szCs w:val="18"/>
              </w:rPr>
            </w:pPr>
            <w:proofErr w:type="spellStart"/>
            <w:r w:rsidRPr="006908AE">
              <w:rPr>
                <w:sz w:val="18"/>
                <w:szCs w:val="18"/>
              </w:rPr>
              <w:t>телем</w:t>
            </w:r>
            <w:proofErr w:type="spellEnd"/>
            <w:r w:rsidRPr="006908AE">
              <w:rPr>
                <w:sz w:val="18"/>
                <w:szCs w:val="18"/>
              </w:rPr>
              <w:t xml:space="preserve"> и применяющим специальный налоговый режим «Налог на </w:t>
            </w:r>
            <w:proofErr w:type="spellStart"/>
            <w:r w:rsidRPr="006908AE">
              <w:rPr>
                <w:sz w:val="18"/>
                <w:szCs w:val="18"/>
              </w:rPr>
              <w:t>профессио</w:t>
            </w:r>
            <w:r w:rsidR="00687E50">
              <w:rPr>
                <w:sz w:val="18"/>
                <w:szCs w:val="18"/>
              </w:rPr>
              <w:t>-</w:t>
            </w:r>
            <w:r w:rsidRPr="006908AE">
              <w:rPr>
                <w:sz w:val="18"/>
                <w:szCs w:val="18"/>
              </w:rPr>
              <w:t>нальный</w:t>
            </w:r>
            <w:proofErr w:type="spellEnd"/>
            <w:r w:rsidRPr="006908AE">
              <w:rPr>
                <w:sz w:val="18"/>
                <w:szCs w:val="18"/>
              </w:rPr>
              <w:t xml:space="preserve"> доход» (</w:t>
            </w:r>
            <w:proofErr w:type="spellStart"/>
            <w:r w:rsidRPr="006908AE">
              <w:rPr>
                <w:sz w:val="18"/>
                <w:szCs w:val="18"/>
              </w:rPr>
              <w:t>да,нет</w:t>
            </w:r>
            <w:proofErr w:type="spellEnd"/>
            <w:r w:rsidRPr="006908AE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14:paraId="6D3D5C1D" w14:textId="77777777" w:rsidR="00E20106" w:rsidRPr="006908AE" w:rsidRDefault="008B382E" w:rsidP="008B382E">
            <w:pPr>
              <w:jc w:val="center"/>
              <w:rPr>
                <w:sz w:val="18"/>
                <w:szCs w:val="18"/>
              </w:rPr>
            </w:pPr>
            <w:r w:rsidRPr="006908AE">
              <w:rPr>
                <w:sz w:val="18"/>
                <w:szCs w:val="18"/>
              </w:rPr>
              <w:lastRenderedPageBreak/>
              <w:t>Площадь</w:t>
            </w:r>
          </w:p>
          <w:p w14:paraId="6603AEC8" w14:textId="77777777" w:rsidR="008B382E" w:rsidRPr="006908AE" w:rsidRDefault="006908AE" w:rsidP="008B382E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6908AE">
              <w:rPr>
                <w:sz w:val="18"/>
                <w:szCs w:val="18"/>
              </w:rPr>
              <w:t>н</w:t>
            </w:r>
            <w:r w:rsidR="008B382E" w:rsidRPr="006908AE">
              <w:rPr>
                <w:sz w:val="18"/>
                <w:szCs w:val="18"/>
              </w:rPr>
              <w:t>естацио</w:t>
            </w:r>
            <w:proofErr w:type="spellEnd"/>
            <w:r w:rsidRPr="006908AE">
              <w:rPr>
                <w:sz w:val="18"/>
                <w:szCs w:val="18"/>
              </w:rPr>
              <w:t xml:space="preserve">- </w:t>
            </w:r>
            <w:proofErr w:type="spellStart"/>
            <w:r w:rsidR="008B382E" w:rsidRPr="006908AE">
              <w:rPr>
                <w:sz w:val="18"/>
                <w:szCs w:val="18"/>
              </w:rPr>
              <w:t>нарного</w:t>
            </w:r>
            <w:proofErr w:type="spellEnd"/>
            <w:proofErr w:type="gramEnd"/>
            <w:r w:rsidR="008B382E" w:rsidRPr="006908AE">
              <w:rPr>
                <w:sz w:val="18"/>
                <w:szCs w:val="18"/>
              </w:rPr>
              <w:t xml:space="preserve"> торгового объекта (кв.м)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14:paraId="36551E60" w14:textId="77777777" w:rsidR="00687E50" w:rsidRDefault="008B382E" w:rsidP="00C24D4E">
            <w:pPr>
              <w:jc w:val="center"/>
              <w:rPr>
                <w:sz w:val="18"/>
                <w:szCs w:val="18"/>
              </w:rPr>
            </w:pPr>
            <w:proofErr w:type="spellStart"/>
            <w:r w:rsidRPr="006908AE">
              <w:rPr>
                <w:sz w:val="18"/>
                <w:szCs w:val="18"/>
              </w:rPr>
              <w:t>Собст</w:t>
            </w:r>
            <w:proofErr w:type="spellEnd"/>
            <w:r w:rsidR="00687E50">
              <w:rPr>
                <w:sz w:val="18"/>
                <w:szCs w:val="18"/>
              </w:rPr>
              <w:t>-</w:t>
            </w:r>
          </w:p>
          <w:p w14:paraId="7A7B1C0B" w14:textId="77777777" w:rsidR="00E20106" w:rsidRPr="006908AE" w:rsidRDefault="008B382E" w:rsidP="00C24D4E">
            <w:pPr>
              <w:jc w:val="center"/>
              <w:rPr>
                <w:sz w:val="18"/>
                <w:szCs w:val="18"/>
              </w:rPr>
            </w:pPr>
            <w:proofErr w:type="spellStart"/>
            <w:r w:rsidRPr="006908AE">
              <w:rPr>
                <w:sz w:val="18"/>
                <w:szCs w:val="18"/>
              </w:rPr>
              <w:t>венник</w:t>
            </w:r>
            <w:proofErr w:type="spellEnd"/>
          </w:p>
          <w:p w14:paraId="5FEFC3A9" w14:textId="77777777" w:rsidR="008B382E" w:rsidRPr="006908AE" w:rsidRDefault="008B382E" w:rsidP="00C24D4E">
            <w:pPr>
              <w:jc w:val="center"/>
              <w:rPr>
                <w:sz w:val="18"/>
                <w:szCs w:val="18"/>
              </w:rPr>
            </w:pPr>
            <w:r w:rsidRPr="006908AE">
              <w:rPr>
                <w:sz w:val="18"/>
                <w:szCs w:val="18"/>
              </w:rPr>
              <w:t>земельного</w:t>
            </w:r>
          </w:p>
          <w:p w14:paraId="0C32195E" w14:textId="77777777" w:rsidR="008B382E" w:rsidRPr="006908AE" w:rsidRDefault="008B382E" w:rsidP="00C24D4E">
            <w:pPr>
              <w:jc w:val="center"/>
              <w:rPr>
                <w:sz w:val="18"/>
                <w:szCs w:val="18"/>
              </w:rPr>
            </w:pPr>
            <w:r w:rsidRPr="006908AE">
              <w:rPr>
                <w:sz w:val="18"/>
                <w:szCs w:val="18"/>
              </w:rPr>
              <w:t>участка, на котором</w:t>
            </w:r>
          </w:p>
          <w:p w14:paraId="7903DEFF" w14:textId="77777777" w:rsidR="00687E50" w:rsidRDefault="00C24D4E" w:rsidP="00C24D4E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6908AE">
              <w:rPr>
                <w:sz w:val="18"/>
                <w:szCs w:val="18"/>
              </w:rPr>
              <w:t>распола</w:t>
            </w:r>
            <w:r w:rsidR="00687E50">
              <w:rPr>
                <w:sz w:val="18"/>
                <w:szCs w:val="18"/>
              </w:rPr>
              <w:t>-</w:t>
            </w:r>
            <w:r w:rsidRPr="006908AE">
              <w:rPr>
                <w:sz w:val="18"/>
                <w:szCs w:val="18"/>
              </w:rPr>
              <w:t>гаетс</w:t>
            </w:r>
            <w:r w:rsidR="008B382E" w:rsidRPr="006908AE">
              <w:rPr>
                <w:sz w:val="18"/>
                <w:szCs w:val="18"/>
              </w:rPr>
              <w:t>я</w:t>
            </w:r>
            <w:proofErr w:type="spellEnd"/>
            <w:proofErr w:type="gramEnd"/>
            <w:r w:rsidR="008B382E" w:rsidRPr="006908AE">
              <w:rPr>
                <w:sz w:val="18"/>
                <w:szCs w:val="18"/>
              </w:rPr>
              <w:t xml:space="preserve"> </w:t>
            </w:r>
            <w:proofErr w:type="spellStart"/>
            <w:r w:rsidR="008B382E" w:rsidRPr="006908AE">
              <w:rPr>
                <w:sz w:val="18"/>
                <w:szCs w:val="18"/>
              </w:rPr>
              <w:t>нестацио</w:t>
            </w:r>
            <w:proofErr w:type="spellEnd"/>
            <w:r w:rsidR="00687E50">
              <w:rPr>
                <w:sz w:val="18"/>
                <w:szCs w:val="18"/>
              </w:rPr>
              <w:t>-</w:t>
            </w:r>
          </w:p>
          <w:p w14:paraId="248ED127" w14:textId="77777777" w:rsidR="008B382E" w:rsidRPr="006908AE" w:rsidRDefault="008B382E" w:rsidP="00C24D4E">
            <w:pPr>
              <w:jc w:val="center"/>
              <w:rPr>
                <w:sz w:val="18"/>
                <w:szCs w:val="18"/>
              </w:rPr>
            </w:pPr>
            <w:proofErr w:type="spellStart"/>
            <w:r w:rsidRPr="006908AE">
              <w:rPr>
                <w:sz w:val="18"/>
                <w:szCs w:val="18"/>
              </w:rPr>
              <w:t>нарный</w:t>
            </w:r>
            <w:proofErr w:type="spellEnd"/>
            <w:r w:rsidRPr="006908AE">
              <w:rPr>
                <w:sz w:val="18"/>
                <w:szCs w:val="18"/>
              </w:rPr>
              <w:t xml:space="preserve"> торговый объект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8A08" w14:textId="77777777" w:rsidR="00E20106" w:rsidRPr="006908AE" w:rsidRDefault="008B382E" w:rsidP="00856A97">
            <w:pPr>
              <w:jc w:val="center"/>
              <w:rPr>
                <w:sz w:val="18"/>
                <w:szCs w:val="18"/>
              </w:rPr>
            </w:pPr>
            <w:r w:rsidRPr="006908AE">
              <w:rPr>
                <w:sz w:val="18"/>
                <w:szCs w:val="18"/>
              </w:rPr>
              <w:t xml:space="preserve"> </w:t>
            </w:r>
            <w:r w:rsidR="006908AE" w:rsidRPr="006908AE">
              <w:rPr>
                <w:sz w:val="18"/>
                <w:szCs w:val="18"/>
              </w:rPr>
              <w:t xml:space="preserve">период </w:t>
            </w:r>
            <w:proofErr w:type="spellStart"/>
            <w:proofErr w:type="gramStart"/>
            <w:r w:rsidR="006908AE" w:rsidRPr="006908AE">
              <w:rPr>
                <w:sz w:val="18"/>
                <w:szCs w:val="18"/>
              </w:rPr>
              <w:t>размеще</w:t>
            </w:r>
            <w:r w:rsidR="00687E50">
              <w:rPr>
                <w:sz w:val="18"/>
                <w:szCs w:val="18"/>
              </w:rPr>
              <w:t>-</w:t>
            </w:r>
            <w:r w:rsidR="006908AE" w:rsidRPr="006908AE">
              <w:rPr>
                <w:sz w:val="18"/>
                <w:szCs w:val="18"/>
              </w:rPr>
              <w:t>ни</w:t>
            </w:r>
            <w:r w:rsidR="00856A97" w:rsidRPr="006908AE">
              <w:rPr>
                <w:sz w:val="18"/>
                <w:szCs w:val="18"/>
              </w:rPr>
              <w:t>я</w:t>
            </w:r>
            <w:proofErr w:type="spellEnd"/>
            <w:proofErr w:type="gramEnd"/>
            <w:r w:rsidR="00856A97" w:rsidRPr="006908AE">
              <w:rPr>
                <w:sz w:val="18"/>
                <w:szCs w:val="18"/>
              </w:rPr>
              <w:t xml:space="preserve"> нестационарн</w:t>
            </w:r>
            <w:r w:rsidRPr="006908AE">
              <w:rPr>
                <w:sz w:val="18"/>
                <w:szCs w:val="18"/>
              </w:rPr>
              <w:t>ого торгового объекта</w:t>
            </w:r>
            <w:r w:rsidR="00C31CD1" w:rsidRPr="006908AE">
              <w:rPr>
                <w:sz w:val="18"/>
                <w:szCs w:val="18"/>
              </w:rPr>
              <w:t xml:space="preserve"> (кругло</w:t>
            </w:r>
            <w:r w:rsidR="00687E50">
              <w:rPr>
                <w:sz w:val="18"/>
                <w:szCs w:val="18"/>
              </w:rPr>
              <w:t>-</w:t>
            </w:r>
            <w:proofErr w:type="spellStart"/>
            <w:r w:rsidR="00C31CD1" w:rsidRPr="006908AE">
              <w:rPr>
                <w:sz w:val="18"/>
                <w:szCs w:val="18"/>
              </w:rPr>
              <w:t>годично</w:t>
            </w:r>
            <w:proofErr w:type="spellEnd"/>
            <w:r w:rsidR="00C31CD1" w:rsidRPr="006908AE">
              <w:rPr>
                <w:sz w:val="18"/>
                <w:szCs w:val="18"/>
              </w:rPr>
              <w:t>,</w:t>
            </w:r>
            <w:r w:rsidR="00687E50">
              <w:rPr>
                <w:sz w:val="18"/>
                <w:szCs w:val="18"/>
              </w:rPr>
              <w:t xml:space="preserve"> </w:t>
            </w:r>
            <w:r w:rsidR="00C31CD1" w:rsidRPr="006908AE">
              <w:rPr>
                <w:sz w:val="18"/>
                <w:szCs w:val="18"/>
              </w:rPr>
              <w:t>сезонно</w:t>
            </w:r>
          </w:p>
        </w:tc>
      </w:tr>
      <w:tr w:rsidR="00856A97" w:rsidRPr="008B382E" w14:paraId="3C640EF0" w14:textId="77777777" w:rsidTr="00687E50">
        <w:trPr>
          <w:trHeight w:val="1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0E0F" w14:textId="77777777" w:rsidR="00856A97" w:rsidRPr="008B382E" w:rsidRDefault="00856A97" w:rsidP="0095643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7A2DDE" w14:textId="77777777" w:rsidR="00856A97" w:rsidRPr="008B382E" w:rsidRDefault="00856A97" w:rsidP="00E201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3E5E03" w14:textId="77777777" w:rsidR="00856A97" w:rsidRPr="008B382E" w:rsidRDefault="00856A97" w:rsidP="008B38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A9740E" w14:textId="77777777" w:rsidR="00856A97" w:rsidRPr="008B382E" w:rsidRDefault="00856A97" w:rsidP="008B38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D60432" w14:textId="77777777" w:rsidR="00856A97" w:rsidRPr="008B382E" w:rsidRDefault="00856A97" w:rsidP="008B38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6BB41A" w14:textId="77777777" w:rsidR="00856A97" w:rsidRPr="008B382E" w:rsidRDefault="00856A97" w:rsidP="008B38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E91D4B" w14:textId="77777777" w:rsidR="00856A97" w:rsidRDefault="00856A97" w:rsidP="008B38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838B" w14:textId="77777777" w:rsidR="00856A97" w:rsidRDefault="00856A97" w:rsidP="00856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856A97" w:rsidRPr="008B382E" w14:paraId="34E7E455" w14:textId="77777777" w:rsidTr="00687E50">
        <w:trPr>
          <w:trHeight w:val="1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E3CD" w14:textId="77777777" w:rsidR="00856A97" w:rsidRDefault="00856A97" w:rsidP="00856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C24D4E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392EC6" w14:textId="77777777" w:rsidR="00856A97" w:rsidRDefault="00856A97" w:rsidP="00856A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687E50">
              <w:rPr>
                <w:sz w:val="18"/>
                <w:szCs w:val="18"/>
              </w:rPr>
              <w:t xml:space="preserve"> </w:t>
            </w:r>
            <w:proofErr w:type="spellStart"/>
            <w:r w:rsidR="00C41BB5">
              <w:rPr>
                <w:sz w:val="18"/>
                <w:szCs w:val="18"/>
              </w:rPr>
              <w:t>Жмурова</w:t>
            </w:r>
            <w:proofErr w:type="spellEnd"/>
            <w:r w:rsidR="00C41BB5">
              <w:rPr>
                <w:sz w:val="18"/>
                <w:szCs w:val="18"/>
              </w:rPr>
              <w:t>, ул.Трактовая,9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C45313" w14:textId="77777777" w:rsidR="00856A97" w:rsidRDefault="00856A97" w:rsidP="008B38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Торговый 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B3BE2B" w14:textId="77777777" w:rsidR="00856A97" w:rsidRDefault="00856A97" w:rsidP="008B38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Товары повседневного спроса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934F4A" w14:textId="77777777" w:rsidR="00856A97" w:rsidRDefault="00856A97" w:rsidP="008B38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55914A" w14:textId="77777777" w:rsidR="00856A97" w:rsidRDefault="00C41BB5" w:rsidP="008B38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856A97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B3A1B1" w14:textId="77777777" w:rsidR="00856A97" w:rsidRDefault="00856A97" w:rsidP="00C24D4E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Государст</w:t>
            </w:r>
            <w:proofErr w:type="spellEnd"/>
            <w:r w:rsidR="00687E5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венная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собстве</w:t>
            </w:r>
            <w:r w:rsidR="00687E5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нность</w:t>
            </w:r>
            <w:proofErr w:type="spellEnd"/>
            <w:r>
              <w:rPr>
                <w:sz w:val="18"/>
                <w:szCs w:val="18"/>
              </w:rPr>
              <w:t xml:space="preserve"> не разграничена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ED05" w14:textId="77777777" w:rsidR="00856A97" w:rsidRDefault="00856A97" w:rsidP="00856A9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Круглого</w:t>
            </w:r>
            <w:r w:rsidR="00687E50"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дичного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размеще</w:t>
            </w:r>
            <w:r w:rsidR="00687E5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ния</w:t>
            </w:r>
            <w:proofErr w:type="spellEnd"/>
          </w:p>
        </w:tc>
      </w:tr>
    </w:tbl>
    <w:p w14:paraId="3F2F731C" w14:textId="77777777" w:rsidR="00E20106" w:rsidRDefault="00157373" w:rsidP="00EF245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».</w:t>
      </w:r>
    </w:p>
    <w:p w14:paraId="1A5FD809" w14:textId="77777777" w:rsidR="00956431" w:rsidRDefault="00B10B24" w:rsidP="009564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629CD">
        <w:rPr>
          <w:sz w:val="28"/>
          <w:szCs w:val="28"/>
        </w:rPr>
        <w:t>2</w:t>
      </w:r>
      <w:r w:rsidR="00956431">
        <w:rPr>
          <w:sz w:val="28"/>
          <w:szCs w:val="28"/>
        </w:rPr>
        <w:t>. Отд</w:t>
      </w:r>
      <w:r w:rsidR="000154F5">
        <w:rPr>
          <w:sz w:val="28"/>
          <w:szCs w:val="28"/>
        </w:rPr>
        <w:t>елу организационной работы (</w:t>
      </w:r>
      <w:r w:rsidR="00C41BB5">
        <w:rPr>
          <w:sz w:val="28"/>
          <w:szCs w:val="28"/>
        </w:rPr>
        <w:t>Веретнова И.П</w:t>
      </w:r>
      <w:r w:rsidR="00157373">
        <w:rPr>
          <w:sz w:val="28"/>
          <w:szCs w:val="28"/>
        </w:rPr>
        <w:t>.</w:t>
      </w:r>
      <w:r w:rsidR="00956431">
        <w:rPr>
          <w:sz w:val="28"/>
          <w:szCs w:val="28"/>
        </w:rPr>
        <w:t>)</w:t>
      </w:r>
      <w:r w:rsidR="00223F1A">
        <w:rPr>
          <w:sz w:val="28"/>
          <w:szCs w:val="28"/>
        </w:rPr>
        <w:t xml:space="preserve"> направить на опубликование настоящее постановление в газету « Моё село, край Черемховский» и разместить на официальном сайте</w:t>
      </w:r>
      <w:r w:rsidR="00956431">
        <w:rPr>
          <w:sz w:val="28"/>
          <w:szCs w:val="28"/>
        </w:rPr>
        <w:t xml:space="preserve"> Черемховского районного муниципального образования</w:t>
      </w:r>
      <w:r w:rsidR="00157373">
        <w:rPr>
          <w:sz w:val="28"/>
          <w:szCs w:val="28"/>
        </w:rPr>
        <w:t>.</w:t>
      </w:r>
    </w:p>
    <w:p w14:paraId="69EF8318" w14:textId="77777777" w:rsidR="005A00D4" w:rsidRDefault="003C6069" w:rsidP="005A00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92447">
        <w:rPr>
          <w:sz w:val="28"/>
          <w:szCs w:val="28"/>
        </w:rPr>
        <w:t>3</w:t>
      </w:r>
      <w:r w:rsidR="00956431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="005A00D4">
        <w:rPr>
          <w:sz w:val="28"/>
          <w:szCs w:val="28"/>
        </w:rPr>
        <w:t>начальника отдела экономического про</w:t>
      </w:r>
      <w:r w:rsidR="00157373">
        <w:rPr>
          <w:sz w:val="28"/>
          <w:szCs w:val="28"/>
        </w:rPr>
        <w:t xml:space="preserve">гнозирования и планирования     </w:t>
      </w:r>
      <w:proofErr w:type="spellStart"/>
      <w:r w:rsidR="005A00D4">
        <w:rPr>
          <w:sz w:val="28"/>
          <w:szCs w:val="28"/>
        </w:rPr>
        <w:t>Цицинкову</w:t>
      </w:r>
      <w:proofErr w:type="spellEnd"/>
      <w:r w:rsidR="00157373">
        <w:rPr>
          <w:sz w:val="28"/>
          <w:szCs w:val="28"/>
        </w:rPr>
        <w:t xml:space="preserve"> Е. А</w:t>
      </w:r>
      <w:r w:rsidR="005A00D4">
        <w:rPr>
          <w:sz w:val="28"/>
          <w:szCs w:val="28"/>
        </w:rPr>
        <w:t>.</w:t>
      </w:r>
    </w:p>
    <w:p w14:paraId="248527E8" w14:textId="77777777" w:rsidR="005A00D4" w:rsidRDefault="005A00D4" w:rsidP="005A00D4">
      <w:pPr>
        <w:spacing w:before="100"/>
        <w:jc w:val="both"/>
        <w:rPr>
          <w:sz w:val="28"/>
          <w:szCs w:val="28"/>
        </w:rPr>
      </w:pPr>
    </w:p>
    <w:p w14:paraId="2358B03F" w14:textId="77777777" w:rsidR="00956431" w:rsidRDefault="00956431" w:rsidP="00956431">
      <w:pPr>
        <w:spacing w:before="100"/>
        <w:jc w:val="both"/>
        <w:rPr>
          <w:sz w:val="28"/>
          <w:szCs w:val="28"/>
        </w:rPr>
      </w:pPr>
    </w:p>
    <w:p w14:paraId="48D60583" w14:textId="77777777" w:rsidR="00956431" w:rsidRDefault="00C41BB5" w:rsidP="00956431">
      <w:pPr>
        <w:spacing w:before="10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</w:t>
      </w:r>
      <w:r w:rsidR="008A56CB">
        <w:rPr>
          <w:sz w:val="28"/>
          <w:szCs w:val="28"/>
        </w:rPr>
        <w:t>эр</w:t>
      </w:r>
      <w:r w:rsidR="008B4237">
        <w:rPr>
          <w:sz w:val="28"/>
          <w:szCs w:val="28"/>
        </w:rPr>
        <w:t xml:space="preserve"> района   </w:t>
      </w:r>
      <w:r w:rsidR="005A00D4">
        <w:rPr>
          <w:sz w:val="28"/>
          <w:szCs w:val="28"/>
        </w:rPr>
        <w:t xml:space="preserve">                                                     </w:t>
      </w:r>
      <w:r w:rsidR="00157373">
        <w:rPr>
          <w:sz w:val="28"/>
          <w:szCs w:val="28"/>
        </w:rPr>
        <w:t xml:space="preserve">     </w:t>
      </w:r>
      <w:r w:rsidR="00B10B2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</w:t>
      </w:r>
      <w:r w:rsidR="00687E5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С.В. </w:t>
      </w:r>
      <w:proofErr w:type="spellStart"/>
      <w:r>
        <w:rPr>
          <w:sz w:val="28"/>
          <w:szCs w:val="28"/>
        </w:rPr>
        <w:t>Марач</w:t>
      </w:r>
      <w:proofErr w:type="spellEnd"/>
      <w:r w:rsidR="008B4237">
        <w:rPr>
          <w:sz w:val="28"/>
          <w:szCs w:val="28"/>
        </w:rPr>
        <w:t xml:space="preserve">                                       </w:t>
      </w:r>
      <w:r w:rsidR="008A56CB">
        <w:rPr>
          <w:sz w:val="28"/>
          <w:szCs w:val="28"/>
        </w:rPr>
        <w:t xml:space="preserve">                                         </w:t>
      </w:r>
    </w:p>
    <w:p w14:paraId="559E5DE3" w14:textId="77777777" w:rsidR="00956431" w:rsidRDefault="00956431" w:rsidP="00956431">
      <w:pPr>
        <w:spacing w:before="10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3784AB80" w14:textId="77777777" w:rsidR="00956431" w:rsidRDefault="00956431" w:rsidP="00956431">
      <w:pPr>
        <w:spacing w:before="100"/>
        <w:jc w:val="both"/>
        <w:rPr>
          <w:sz w:val="16"/>
          <w:szCs w:val="16"/>
        </w:rPr>
      </w:pPr>
    </w:p>
    <w:p w14:paraId="77B425C3" w14:textId="77777777" w:rsidR="00956431" w:rsidRDefault="00956431" w:rsidP="00956431">
      <w:pPr>
        <w:spacing w:before="100"/>
        <w:jc w:val="both"/>
        <w:rPr>
          <w:sz w:val="16"/>
          <w:szCs w:val="16"/>
        </w:rPr>
      </w:pPr>
    </w:p>
    <w:p w14:paraId="5519A8FE" w14:textId="77777777" w:rsidR="00956431" w:rsidRDefault="00956431" w:rsidP="00956431">
      <w:pPr>
        <w:spacing w:before="100"/>
        <w:jc w:val="both"/>
        <w:rPr>
          <w:sz w:val="16"/>
          <w:szCs w:val="16"/>
        </w:rPr>
      </w:pPr>
    </w:p>
    <w:p w14:paraId="5474FB8D" w14:textId="77777777" w:rsidR="00956431" w:rsidRDefault="00956431" w:rsidP="00956431">
      <w:pPr>
        <w:spacing w:before="100"/>
        <w:jc w:val="both"/>
        <w:rPr>
          <w:sz w:val="16"/>
          <w:szCs w:val="16"/>
        </w:rPr>
      </w:pPr>
    </w:p>
    <w:p w14:paraId="26E343EA" w14:textId="77777777" w:rsidR="00956431" w:rsidRDefault="00956431" w:rsidP="00956431">
      <w:pPr>
        <w:spacing w:before="100"/>
        <w:jc w:val="both"/>
        <w:rPr>
          <w:sz w:val="16"/>
          <w:szCs w:val="16"/>
        </w:rPr>
      </w:pPr>
    </w:p>
    <w:p w14:paraId="77B12CDD" w14:textId="77777777" w:rsidR="00956431" w:rsidRDefault="00956431" w:rsidP="00956431">
      <w:pPr>
        <w:spacing w:before="100"/>
        <w:jc w:val="both"/>
        <w:rPr>
          <w:sz w:val="16"/>
          <w:szCs w:val="16"/>
        </w:rPr>
      </w:pPr>
    </w:p>
    <w:p w14:paraId="631317B7" w14:textId="77777777" w:rsidR="00956431" w:rsidRDefault="00956431" w:rsidP="00956431">
      <w:pPr>
        <w:spacing w:before="100"/>
        <w:jc w:val="both"/>
        <w:rPr>
          <w:sz w:val="16"/>
          <w:szCs w:val="16"/>
        </w:rPr>
      </w:pPr>
    </w:p>
    <w:p w14:paraId="6E81A404" w14:textId="77777777" w:rsidR="00956431" w:rsidRDefault="00956431" w:rsidP="00956431">
      <w:pPr>
        <w:spacing w:before="100"/>
        <w:jc w:val="both"/>
        <w:rPr>
          <w:sz w:val="16"/>
          <w:szCs w:val="16"/>
        </w:rPr>
      </w:pPr>
    </w:p>
    <w:p w14:paraId="7E7E13CD" w14:textId="77777777" w:rsidR="00956431" w:rsidRDefault="00956431" w:rsidP="00956431">
      <w:pPr>
        <w:spacing w:before="100"/>
        <w:jc w:val="both"/>
        <w:rPr>
          <w:sz w:val="16"/>
          <w:szCs w:val="16"/>
        </w:rPr>
      </w:pPr>
    </w:p>
    <w:p w14:paraId="45CAA478" w14:textId="77777777" w:rsidR="00956431" w:rsidRDefault="00956431" w:rsidP="00956431">
      <w:pPr>
        <w:spacing w:before="100"/>
        <w:jc w:val="both"/>
        <w:rPr>
          <w:sz w:val="16"/>
          <w:szCs w:val="16"/>
        </w:rPr>
      </w:pPr>
    </w:p>
    <w:p w14:paraId="0A147952" w14:textId="77777777" w:rsidR="00956431" w:rsidRDefault="00956431" w:rsidP="00956431">
      <w:pPr>
        <w:spacing w:before="100"/>
        <w:jc w:val="both"/>
        <w:rPr>
          <w:sz w:val="16"/>
          <w:szCs w:val="16"/>
        </w:rPr>
      </w:pPr>
    </w:p>
    <w:p w14:paraId="4E7EFD94" w14:textId="77777777" w:rsidR="00956431" w:rsidRDefault="00956431" w:rsidP="00956431">
      <w:pPr>
        <w:spacing w:before="100"/>
        <w:jc w:val="both"/>
        <w:rPr>
          <w:sz w:val="16"/>
          <w:szCs w:val="16"/>
        </w:rPr>
      </w:pPr>
    </w:p>
    <w:p w14:paraId="78D2F8D8" w14:textId="77777777" w:rsidR="00956431" w:rsidRDefault="00956431" w:rsidP="00956431">
      <w:pPr>
        <w:spacing w:before="100"/>
        <w:jc w:val="both"/>
        <w:rPr>
          <w:sz w:val="16"/>
          <w:szCs w:val="16"/>
        </w:rPr>
      </w:pPr>
    </w:p>
    <w:p w14:paraId="50A16DC1" w14:textId="77777777" w:rsidR="00956431" w:rsidRDefault="00956431" w:rsidP="00956431">
      <w:pPr>
        <w:spacing w:before="100"/>
        <w:jc w:val="both"/>
        <w:rPr>
          <w:sz w:val="16"/>
          <w:szCs w:val="16"/>
        </w:rPr>
      </w:pPr>
    </w:p>
    <w:p w14:paraId="5BFC658B" w14:textId="77777777" w:rsidR="00956431" w:rsidRDefault="00956431" w:rsidP="00956431">
      <w:pPr>
        <w:spacing w:before="100"/>
        <w:jc w:val="both"/>
        <w:rPr>
          <w:sz w:val="16"/>
          <w:szCs w:val="16"/>
        </w:rPr>
      </w:pPr>
    </w:p>
    <w:p w14:paraId="7CD07CEE" w14:textId="77777777" w:rsidR="00F629CD" w:rsidRDefault="00F629CD" w:rsidP="00956431">
      <w:pPr>
        <w:spacing w:before="100"/>
        <w:jc w:val="both"/>
        <w:rPr>
          <w:sz w:val="16"/>
          <w:szCs w:val="16"/>
        </w:rPr>
      </w:pPr>
    </w:p>
    <w:p w14:paraId="6555A4D4" w14:textId="77777777" w:rsidR="00C24D4E" w:rsidRDefault="00C24D4E" w:rsidP="00956431">
      <w:pPr>
        <w:spacing w:before="100"/>
        <w:jc w:val="both"/>
        <w:rPr>
          <w:sz w:val="16"/>
          <w:szCs w:val="16"/>
        </w:rPr>
      </w:pPr>
    </w:p>
    <w:p w14:paraId="21A14849" w14:textId="77777777" w:rsidR="00C24D4E" w:rsidRDefault="00C24D4E" w:rsidP="00956431">
      <w:pPr>
        <w:spacing w:before="100"/>
        <w:jc w:val="both"/>
        <w:rPr>
          <w:sz w:val="16"/>
          <w:szCs w:val="16"/>
        </w:rPr>
      </w:pPr>
    </w:p>
    <w:p w14:paraId="435EE83E" w14:textId="77777777" w:rsidR="003124E5" w:rsidRDefault="003124E5" w:rsidP="00956431">
      <w:pPr>
        <w:spacing w:before="100"/>
        <w:jc w:val="both"/>
        <w:rPr>
          <w:sz w:val="16"/>
          <w:szCs w:val="16"/>
        </w:rPr>
      </w:pPr>
    </w:p>
    <w:p w14:paraId="2B00768E" w14:textId="77777777" w:rsidR="003124E5" w:rsidRDefault="003124E5" w:rsidP="00956431">
      <w:pPr>
        <w:spacing w:before="100"/>
        <w:jc w:val="both"/>
        <w:rPr>
          <w:sz w:val="16"/>
          <w:szCs w:val="16"/>
        </w:rPr>
      </w:pPr>
    </w:p>
    <w:p w14:paraId="7D293E06" w14:textId="77777777" w:rsidR="001C6430" w:rsidRDefault="001C6430" w:rsidP="003E04E2"/>
    <w:sectPr w:rsidR="001C6430" w:rsidSect="0015737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430"/>
    <w:rsid w:val="0000412F"/>
    <w:rsid w:val="000042BD"/>
    <w:rsid w:val="000154F5"/>
    <w:rsid w:val="00060613"/>
    <w:rsid w:val="00071469"/>
    <w:rsid w:val="000C021B"/>
    <w:rsid w:val="000C3065"/>
    <w:rsid w:val="00101245"/>
    <w:rsid w:val="00121D7E"/>
    <w:rsid w:val="00121E23"/>
    <w:rsid w:val="00157373"/>
    <w:rsid w:val="0017490A"/>
    <w:rsid w:val="00194278"/>
    <w:rsid w:val="001C6430"/>
    <w:rsid w:val="001F4BBE"/>
    <w:rsid w:val="00223F1A"/>
    <w:rsid w:val="00262479"/>
    <w:rsid w:val="002C7471"/>
    <w:rsid w:val="003124E5"/>
    <w:rsid w:val="00350106"/>
    <w:rsid w:val="0037575E"/>
    <w:rsid w:val="003C07AD"/>
    <w:rsid w:val="003C1590"/>
    <w:rsid w:val="003C6069"/>
    <w:rsid w:val="003E04E2"/>
    <w:rsid w:val="003F391B"/>
    <w:rsid w:val="00407153"/>
    <w:rsid w:val="00435AD7"/>
    <w:rsid w:val="00476074"/>
    <w:rsid w:val="004B5927"/>
    <w:rsid w:val="004D5226"/>
    <w:rsid w:val="004F3141"/>
    <w:rsid w:val="005002E8"/>
    <w:rsid w:val="005017CD"/>
    <w:rsid w:val="0058077D"/>
    <w:rsid w:val="005A00D4"/>
    <w:rsid w:val="005A3329"/>
    <w:rsid w:val="005C04AF"/>
    <w:rsid w:val="005C7C45"/>
    <w:rsid w:val="005D1FFE"/>
    <w:rsid w:val="005F01EF"/>
    <w:rsid w:val="00604B35"/>
    <w:rsid w:val="00607EC1"/>
    <w:rsid w:val="006272E7"/>
    <w:rsid w:val="00687E50"/>
    <w:rsid w:val="006908AE"/>
    <w:rsid w:val="006A1067"/>
    <w:rsid w:val="00707967"/>
    <w:rsid w:val="00730B9A"/>
    <w:rsid w:val="00735E5E"/>
    <w:rsid w:val="0075737F"/>
    <w:rsid w:val="00767742"/>
    <w:rsid w:val="007B5536"/>
    <w:rsid w:val="007C59F3"/>
    <w:rsid w:val="007C6747"/>
    <w:rsid w:val="007D19AE"/>
    <w:rsid w:val="00856A97"/>
    <w:rsid w:val="0086154E"/>
    <w:rsid w:val="00892447"/>
    <w:rsid w:val="008A56CB"/>
    <w:rsid w:val="008A7284"/>
    <w:rsid w:val="008B382E"/>
    <w:rsid w:val="008B4237"/>
    <w:rsid w:val="008C3AE9"/>
    <w:rsid w:val="008C5579"/>
    <w:rsid w:val="008D345F"/>
    <w:rsid w:val="008E107E"/>
    <w:rsid w:val="00912D23"/>
    <w:rsid w:val="00921CE3"/>
    <w:rsid w:val="00933D52"/>
    <w:rsid w:val="00956431"/>
    <w:rsid w:val="00982DC3"/>
    <w:rsid w:val="00992E3F"/>
    <w:rsid w:val="009E3650"/>
    <w:rsid w:val="00A930D6"/>
    <w:rsid w:val="00AC7EFB"/>
    <w:rsid w:val="00AD0591"/>
    <w:rsid w:val="00B10B24"/>
    <w:rsid w:val="00B20DB6"/>
    <w:rsid w:val="00B73F95"/>
    <w:rsid w:val="00B8324A"/>
    <w:rsid w:val="00BC213A"/>
    <w:rsid w:val="00BE1BE2"/>
    <w:rsid w:val="00C1693E"/>
    <w:rsid w:val="00C246A6"/>
    <w:rsid w:val="00C24D4E"/>
    <w:rsid w:val="00C31CD1"/>
    <w:rsid w:val="00C41BB5"/>
    <w:rsid w:val="00C57A40"/>
    <w:rsid w:val="00CE2517"/>
    <w:rsid w:val="00CE7067"/>
    <w:rsid w:val="00D3726F"/>
    <w:rsid w:val="00D962E6"/>
    <w:rsid w:val="00DD0D92"/>
    <w:rsid w:val="00E20106"/>
    <w:rsid w:val="00E56584"/>
    <w:rsid w:val="00E80A3A"/>
    <w:rsid w:val="00EE04AA"/>
    <w:rsid w:val="00EE790C"/>
    <w:rsid w:val="00EF2453"/>
    <w:rsid w:val="00F031C7"/>
    <w:rsid w:val="00F42BE0"/>
    <w:rsid w:val="00F6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E928F"/>
  <w15:docId w15:val="{44F6F289-3835-460B-A6E9-A9A8457F6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7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7471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2C7471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74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C7471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2C747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2C74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4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rsid w:val="00956431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2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4AD0A0-7FFD-4E79-B94B-FF3C84D92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15k158</cp:lastModifiedBy>
  <cp:revision>2</cp:revision>
  <cp:lastPrinted>2023-10-12T04:21:00Z</cp:lastPrinted>
  <dcterms:created xsi:type="dcterms:W3CDTF">2023-10-13T06:51:00Z</dcterms:created>
  <dcterms:modified xsi:type="dcterms:W3CDTF">2023-10-13T06:51:00Z</dcterms:modified>
</cp:coreProperties>
</file>