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EDB8" w14:textId="77777777" w:rsidR="00E212A0" w:rsidRPr="00940171" w:rsidRDefault="00E212A0" w:rsidP="00E212A0">
      <w:pPr>
        <w:spacing w:after="0"/>
        <w:rPr>
          <w:vanish/>
        </w:rPr>
      </w:pPr>
    </w:p>
    <w:p w14:paraId="79588A36" w14:textId="19E19784" w:rsidR="00E212A0" w:rsidRPr="00E212A0" w:rsidRDefault="00E212A0" w:rsidP="00E212A0">
      <w:pPr>
        <w:spacing w:after="0" w:line="240" w:lineRule="auto"/>
        <w:rPr>
          <w:rFonts w:ascii="Times New Roman CYR" w:eastAsia="Times New Roman" w:hAnsi="Times New Roman CYR"/>
          <w:b/>
          <w:lang w:eastAsia="ru-RU"/>
        </w:rPr>
      </w:pPr>
      <w:r w:rsidRPr="004E1CB3">
        <w:rPr>
          <w:rFonts w:ascii="Times New Roman CYR" w:eastAsia="Times New Roman" w:hAnsi="Times New Roman CYR"/>
          <w:b/>
          <w:sz w:val="20"/>
          <w:szCs w:val="20"/>
          <w:lang w:eastAsia="ru-RU"/>
        </w:rPr>
        <w:t xml:space="preserve">      </w:t>
      </w:r>
      <w:r w:rsidRPr="004E1CB3">
        <w:rPr>
          <w:rFonts w:ascii="Times New Roman" w:eastAsia="Times New Roman" w:hAnsi="Times New Roman" w:cs="Calibri"/>
        </w:rPr>
        <w:t xml:space="preserve">                     </w:t>
      </w:r>
    </w:p>
    <w:p w14:paraId="2E5B16F7" w14:textId="5D939160" w:rsidR="00E212A0" w:rsidRDefault="006A631E" w:rsidP="00E212A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 </w:t>
      </w:r>
      <w:r w:rsidR="00E212A0">
        <w:rPr>
          <w:rFonts w:ascii="Times New Roman" w:eastAsia="Times New Roman" w:hAnsi="Times New Roman"/>
          <w:b/>
          <w:lang w:eastAsia="ru-RU"/>
        </w:rPr>
        <w:t>«</w:t>
      </w:r>
      <w:r w:rsidR="00E212A0" w:rsidRPr="00D80F05">
        <w:rPr>
          <w:rFonts w:ascii="Times New Roman" w:eastAsia="Times New Roman" w:hAnsi="Times New Roman"/>
          <w:b/>
          <w:lang w:eastAsia="ru-RU"/>
        </w:rPr>
        <w:t>ИЗВЕЩЕНИЕ О ПРОВЕДЕНИИ АУКЦИОНА НА ПРАВО ЗАКЛЮЧЕНИЯ ДОГОВОР</w:t>
      </w:r>
      <w:r w:rsidR="00E212A0">
        <w:rPr>
          <w:rFonts w:ascii="Times New Roman" w:eastAsia="Times New Roman" w:hAnsi="Times New Roman"/>
          <w:b/>
          <w:lang w:eastAsia="ru-RU"/>
        </w:rPr>
        <w:t>ОВ</w:t>
      </w:r>
      <w:r w:rsidR="00E212A0" w:rsidRPr="00D80F05">
        <w:rPr>
          <w:rFonts w:ascii="Times New Roman" w:eastAsia="Times New Roman" w:hAnsi="Times New Roman"/>
          <w:b/>
          <w:lang w:eastAsia="ru-RU"/>
        </w:rPr>
        <w:t xml:space="preserve"> </w:t>
      </w:r>
    </w:p>
    <w:p w14:paraId="778CCB9B" w14:textId="77777777" w:rsidR="00E212A0" w:rsidRPr="00D80F05" w:rsidRDefault="00E212A0" w:rsidP="00E212A0">
      <w:pPr>
        <w:spacing w:after="0" w:line="240" w:lineRule="auto"/>
        <w:jc w:val="center"/>
        <w:rPr>
          <w:rFonts w:ascii="Times New Roman" w:eastAsia="Times New Roman" w:hAnsi="Times New Roman"/>
          <w:b/>
          <w:lang w:eastAsia="ru-RU"/>
        </w:rPr>
      </w:pPr>
      <w:r w:rsidRPr="00D80F05">
        <w:rPr>
          <w:rFonts w:ascii="Times New Roman" w:eastAsia="Times New Roman" w:hAnsi="Times New Roman"/>
          <w:b/>
          <w:lang w:eastAsia="ru-RU"/>
        </w:rPr>
        <w:t>АРЕНДЫ ЗЕМЕЛЬН</w:t>
      </w:r>
      <w:r>
        <w:rPr>
          <w:rFonts w:ascii="Times New Roman" w:eastAsia="Times New Roman" w:hAnsi="Times New Roman"/>
          <w:b/>
          <w:lang w:eastAsia="ru-RU"/>
        </w:rPr>
        <w:t>ЫХ</w:t>
      </w:r>
      <w:r w:rsidRPr="00D80F05">
        <w:rPr>
          <w:rFonts w:ascii="Times New Roman" w:eastAsia="Times New Roman" w:hAnsi="Times New Roman"/>
          <w:b/>
          <w:lang w:eastAsia="ru-RU"/>
        </w:rPr>
        <w:t xml:space="preserve"> УЧАСТК</w:t>
      </w:r>
      <w:r>
        <w:rPr>
          <w:rFonts w:ascii="Times New Roman" w:eastAsia="Times New Roman" w:hAnsi="Times New Roman"/>
          <w:b/>
          <w:lang w:eastAsia="ru-RU"/>
        </w:rPr>
        <w:t>ОВ</w:t>
      </w:r>
    </w:p>
    <w:p w14:paraId="6F6BFD41" w14:textId="77777777" w:rsidR="00E212A0" w:rsidRPr="00D80F05" w:rsidRDefault="00E212A0" w:rsidP="00E212A0">
      <w:pPr>
        <w:spacing w:after="0" w:line="240" w:lineRule="auto"/>
        <w:jc w:val="center"/>
        <w:rPr>
          <w:rFonts w:ascii="Times New Roman" w:eastAsia="Times New Roman" w:hAnsi="Times New Roman"/>
          <w:b/>
          <w:lang w:eastAsia="ru-RU"/>
        </w:rPr>
      </w:pPr>
    </w:p>
    <w:p w14:paraId="1CDFA1DF" w14:textId="77777777" w:rsidR="00E212A0" w:rsidRPr="007F731B" w:rsidRDefault="00E212A0" w:rsidP="00E212A0">
      <w:pPr>
        <w:tabs>
          <w:tab w:val="left" w:pos="338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      </w:t>
      </w:r>
      <w:r w:rsidRPr="007F731B">
        <w:rPr>
          <w:rFonts w:ascii="Times New Roman" w:eastAsia="Times New Roman" w:hAnsi="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14:paraId="4A51BA35" w14:textId="0B186E1E" w:rsidR="00E212A0" w:rsidRPr="007F731B" w:rsidRDefault="00E212A0" w:rsidP="00E212A0">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лот № 1 </w:t>
      </w:r>
      <w:proofErr w:type="gramStart"/>
      <w:r>
        <w:rPr>
          <w:rFonts w:ascii="Times New Roman" w:eastAsia="Times New Roman" w:hAnsi="Times New Roman"/>
          <w:color w:val="000000"/>
          <w:sz w:val="24"/>
          <w:szCs w:val="24"/>
          <w:lang w:eastAsia="ru-RU"/>
        </w:rPr>
        <w:t xml:space="preserve">- </w:t>
      </w:r>
      <w:r w:rsidRPr="007F731B">
        <w:rPr>
          <w:rFonts w:ascii="Times New Roman" w:eastAsia="Times New Roman" w:hAnsi="Times New Roman"/>
          <w:color w:val="000000"/>
          <w:sz w:val="24"/>
          <w:szCs w:val="24"/>
          <w:lang w:eastAsia="ru-RU"/>
        </w:rPr>
        <w:t xml:space="preserve"> </w:t>
      </w:r>
      <w:r w:rsidRPr="007F731B">
        <w:rPr>
          <w:rFonts w:ascii="Times New Roman" w:eastAsia="Times New Roman" w:hAnsi="Times New Roman"/>
          <w:sz w:val="24"/>
          <w:szCs w:val="24"/>
          <w:lang w:eastAsia="ru-RU"/>
        </w:rPr>
        <w:t>из</w:t>
      </w:r>
      <w:proofErr w:type="gramEnd"/>
      <w:r w:rsidRPr="007F731B">
        <w:rPr>
          <w:rFonts w:ascii="Times New Roman" w:eastAsia="Times New Roman" w:hAnsi="Times New Roman"/>
          <w:sz w:val="24"/>
          <w:szCs w:val="24"/>
          <w:lang w:eastAsia="ru-RU"/>
        </w:rPr>
        <w:t xml:space="preserve"> земель населенных пунктов, с кадастровым номером 38:20:</w:t>
      </w:r>
      <w:r w:rsidR="006003AA">
        <w:rPr>
          <w:rFonts w:ascii="Times New Roman" w:eastAsia="Times New Roman" w:hAnsi="Times New Roman"/>
          <w:sz w:val="24"/>
          <w:szCs w:val="24"/>
          <w:lang w:eastAsia="ru-RU"/>
        </w:rPr>
        <w:t>140401:450</w:t>
      </w:r>
      <w:r w:rsidRPr="007F731B">
        <w:rPr>
          <w:rFonts w:ascii="Times New Roman" w:eastAsia="Times New Roman" w:hAnsi="Times New Roman"/>
          <w:sz w:val="24"/>
          <w:szCs w:val="24"/>
          <w:lang w:eastAsia="ru-RU"/>
        </w:rPr>
        <w:t xml:space="preserve">, расположенного по адресу: </w:t>
      </w:r>
      <w:r w:rsidRPr="007F731B">
        <w:rPr>
          <w:rFonts w:ascii="Times New Roman" w:hAnsi="Times New Roman"/>
          <w:color w:val="000000"/>
          <w:sz w:val="24"/>
          <w:szCs w:val="24"/>
          <w:shd w:val="clear" w:color="auto" w:fill="FFFFFF"/>
        </w:rPr>
        <w:t xml:space="preserve">Российская Федерация, Иркутская область, Черемховский район, </w:t>
      </w:r>
      <w:r w:rsidR="00705101">
        <w:rPr>
          <w:rFonts w:ascii="Times New Roman" w:hAnsi="Times New Roman"/>
          <w:color w:val="000000"/>
          <w:sz w:val="24"/>
          <w:szCs w:val="24"/>
          <w:shd w:val="clear" w:color="auto" w:fill="FFFFFF"/>
        </w:rPr>
        <w:t xml:space="preserve">                  </w:t>
      </w:r>
      <w:r w:rsidR="006003AA">
        <w:rPr>
          <w:rFonts w:ascii="Times New Roman" w:hAnsi="Times New Roman"/>
          <w:color w:val="000000"/>
          <w:sz w:val="24"/>
          <w:szCs w:val="24"/>
          <w:shd w:val="clear" w:color="auto" w:fill="FFFFFF"/>
        </w:rPr>
        <w:t>д. Табук, ул. Заозерная, 4,</w:t>
      </w:r>
      <w:r w:rsidRPr="007F731B">
        <w:rPr>
          <w:rFonts w:ascii="Times New Roman" w:hAnsi="Times New Roman"/>
          <w:color w:val="000000"/>
          <w:sz w:val="24"/>
          <w:szCs w:val="24"/>
          <w:shd w:val="clear" w:color="auto" w:fill="FFFFFF"/>
        </w:rPr>
        <w:t xml:space="preserve"> </w:t>
      </w:r>
      <w:r w:rsidRPr="007F731B">
        <w:rPr>
          <w:rFonts w:ascii="Times New Roman" w:eastAsia="Times New Roman" w:hAnsi="Times New Roman"/>
          <w:sz w:val="24"/>
          <w:szCs w:val="24"/>
          <w:lang w:eastAsia="ru-RU"/>
        </w:rPr>
        <w:t xml:space="preserve">площадью </w:t>
      </w:r>
      <w:r w:rsidR="006003AA">
        <w:rPr>
          <w:rFonts w:ascii="Times New Roman" w:hAnsi="Times New Roman"/>
          <w:color w:val="000000"/>
          <w:sz w:val="24"/>
          <w:szCs w:val="24"/>
          <w:shd w:val="clear" w:color="auto" w:fill="FFFFFF"/>
        </w:rPr>
        <w:t>3434</w:t>
      </w:r>
      <w:r w:rsidRPr="007F731B">
        <w:rPr>
          <w:rFonts w:ascii="Times New Roman" w:hAnsi="Times New Roman"/>
          <w:color w:val="000000"/>
          <w:sz w:val="24"/>
          <w:szCs w:val="24"/>
          <w:shd w:val="clear" w:color="auto" w:fill="FFFFFF"/>
        </w:rPr>
        <w:t> </w:t>
      </w:r>
      <w:r w:rsidRPr="007F731B">
        <w:rPr>
          <w:rFonts w:ascii="Times New Roman" w:eastAsia="Times New Roman" w:hAnsi="Times New Roman"/>
          <w:sz w:val="24"/>
          <w:szCs w:val="24"/>
          <w:lang w:eastAsia="ru-RU"/>
        </w:rPr>
        <w:t xml:space="preserve"> кв.м., с видом разрешенного использования «</w:t>
      </w:r>
      <w:r w:rsidR="006003AA">
        <w:rPr>
          <w:rFonts w:ascii="Times New Roman" w:eastAsia="Times New Roman" w:hAnsi="Times New Roman"/>
          <w:sz w:val="24"/>
          <w:szCs w:val="24"/>
          <w:lang w:eastAsia="ru-RU"/>
        </w:rPr>
        <w:t>для индивидуального жилищного строительства</w:t>
      </w:r>
      <w:r w:rsidRPr="007F731B">
        <w:rPr>
          <w:rFonts w:ascii="Times New Roman" w:eastAsia="Times New Roman" w:hAnsi="Times New Roman"/>
          <w:sz w:val="24"/>
          <w:szCs w:val="24"/>
          <w:lang w:eastAsia="ru-RU"/>
        </w:rPr>
        <w:t>»;</w:t>
      </w:r>
    </w:p>
    <w:p w14:paraId="3C61670F" w14:textId="4DE02B6B" w:rsidR="00970D8B" w:rsidRPr="00970D8B" w:rsidRDefault="00E212A0" w:rsidP="00860348">
      <w:pPr>
        <w:spacing w:after="0" w:line="240" w:lineRule="auto"/>
        <w:jc w:val="both"/>
        <w:rPr>
          <w:rFonts w:ascii="Times New Roman" w:eastAsia="Times New Roman" w:hAnsi="Times New Roman"/>
          <w:color w:val="000000" w:themeColor="text1"/>
          <w:sz w:val="24"/>
          <w:szCs w:val="24"/>
          <w:lang w:eastAsia="ru-RU"/>
        </w:rPr>
      </w:pPr>
      <w:r w:rsidRPr="00B87B57">
        <w:rPr>
          <w:rFonts w:ascii="Times New Roman" w:eastAsia="Times New Roman" w:hAnsi="Times New Roman"/>
          <w:sz w:val="24"/>
          <w:szCs w:val="24"/>
          <w:lang w:eastAsia="ru-RU"/>
        </w:rPr>
        <w:t xml:space="preserve">    </w:t>
      </w:r>
      <w:r w:rsidR="00970D8B">
        <w:rPr>
          <w:rFonts w:ascii="Times New Roman" w:eastAsia="Times New Roman" w:hAnsi="Times New Roman"/>
          <w:sz w:val="24"/>
          <w:szCs w:val="24"/>
          <w:lang w:eastAsia="ru-RU"/>
        </w:rPr>
        <w:t xml:space="preserve">  </w:t>
      </w:r>
      <w:r w:rsidRPr="00B87B57">
        <w:rPr>
          <w:rFonts w:ascii="Times New Roman" w:eastAsia="Times New Roman" w:hAnsi="Times New Roman"/>
          <w:sz w:val="24"/>
          <w:szCs w:val="24"/>
          <w:lang w:eastAsia="ru-RU"/>
        </w:rPr>
        <w:t xml:space="preserve"> лот № </w:t>
      </w:r>
      <w:r w:rsidR="00325686">
        <w:rPr>
          <w:rFonts w:ascii="Times New Roman" w:eastAsia="Times New Roman" w:hAnsi="Times New Roman"/>
          <w:sz w:val="24"/>
          <w:szCs w:val="24"/>
          <w:lang w:eastAsia="ru-RU"/>
        </w:rPr>
        <w:t>2</w:t>
      </w:r>
      <w:r w:rsidRPr="00B87B57">
        <w:rPr>
          <w:rFonts w:ascii="Times New Roman" w:eastAsia="Times New Roman" w:hAnsi="Times New Roman"/>
          <w:sz w:val="24"/>
          <w:szCs w:val="24"/>
          <w:lang w:eastAsia="ru-RU"/>
        </w:rPr>
        <w:t xml:space="preserve"> -  из земель </w:t>
      </w:r>
      <w:r w:rsidR="00325686">
        <w:rPr>
          <w:rFonts w:ascii="Times New Roman" w:eastAsia="Times New Roman" w:hAnsi="Times New Roman"/>
          <w:sz w:val="24"/>
          <w:szCs w:val="24"/>
          <w:lang w:eastAsia="ru-RU"/>
        </w:rPr>
        <w:t>сельскохозяйственного назначения</w:t>
      </w:r>
      <w:r w:rsidRPr="00B87B57">
        <w:rPr>
          <w:rFonts w:ascii="Times New Roman" w:eastAsia="Times New Roman" w:hAnsi="Times New Roman"/>
          <w:sz w:val="24"/>
          <w:szCs w:val="24"/>
          <w:lang w:eastAsia="ru-RU"/>
        </w:rPr>
        <w:t>, с кадастровым номером 38:20:</w:t>
      </w:r>
      <w:r w:rsidR="00325686">
        <w:rPr>
          <w:rFonts w:ascii="Times New Roman" w:eastAsia="Times New Roman" w:hAnsi="Times New Roman"/>
          <w:sz w:val="24"/>
          <w:szCs w:val="24"/>
          <w:lang w:eastAsia="ru-RU"/>
        </w:rPr>
        <w:t>050303</w:t>
      </w:r>
      <w:r w:rsidRPr="00B87B57">
        <w:rPr>
          <w:rFonts w:ascii="Times New Roman" w:eastAsia="Times New Roman" w:hAnsi="Times New Roman"/>
          <w:sz w:val="24"/>
          <w:szCs w:val="24"/>
          <w:lang w:eastAsia="ru-RU"/>
        </w:rPr>
        <w:t>:</w:t>
      </w:r>
      <w:r w:rsidR="00325686">
        <w:rPr>
          <w:rFonts w:ascii="Times New Roman" w:eastAsia="Times New Roman" w:hAnsi="Times New Roman"/>
          <w:sz w:val="24"/>
          <w:szCs w:val="24"/>
          <w:lang w:eastAsia="ru-RU"/>
        </w:rPr>
        <w:t>408</w:t>
      </w:r>
      <w:r w:rsidRPr="00B87B57">
        <w:rPr>
          <w:rFonts w:ascii="Times New Roman" w:eastAsia="Times New Roman" w:hAnsi="Times New Roman"/>
          <w:sz w:val="24"/>
          <w:szCs w:val="24"/>
          <w:lang w:eastAsia="ru-RU"/>
        </w:rPr>
        <w:t xml:space="preserve">, расположенного по адресу: </w:t>
      </w:r>
      <w:r w:rsidR="00325686">
        <w:rPr>
          <w:rFonts w:ascii="Times New Roman" w:eastAsia="Times New Roman" w:hAnsi="Times New Roman"/>
          <w:sz w:val="24"/>
          <w:szCs w:val="24"/>
          <w:lang w:eastAsia="ru-RU"/>
        </w:rPr>
        <w:t xml:space="preserve">Российская Федерация, </w:t>
      </w:r>
      <w:r w:rsidRPr="00B87B57">
        <w:rPr>
          <w:rFonts w:ascii="Times New Roman" w:hAnsi="Times New Roman"/>
          <w:color w:val="000000"/>
          <w:sz w:val="24"/>
          <w:szCs w:val="24"/>
          <w:shd w:val="clear" w:color="auto" w:fill="FFFFFF"/>
        </w:rPr>
        <w:t xml:space="preserve">Иркутская область, Черемховский район, </w:t>
      </w:r>
      <w:r w:rsidR="00325686">
        <w:rPr>
          <w:rFonts w:ascii="Times New Roman" w:hAnsi="Times New Roman"/>
          <w:color w:val="000000"/>
          <w:sz w:val="24"/>
          <w:szCs w:val="24"/>
          <w:shd w:val="clear" w:color="auto" w:fill="FFFFFF"/>
        </w:rPr>
        <w:t>сельское поселение Новогромовское</w:t>
      </w:r>
      <w:r w:rsidR="00E90D81">
        <w:rPr>
          <w:rFonts w:ascii="Times New Roman" w:hAnsi="Times New Roman"/>
          <w:color w:val="000000"/>
          <w:sz w:val="24"/>
          <w:szCs w:val="24"/>
          <w:shd w:val="clear" w:color="auto" w:fill="FFFFFF"/>
        </w:rPr>
        <w:t>,</w:t>
      </w:r>
      <w:r w:rsidRPr="00B87B57">
        <w:rPr>
          <w:rFonts w:ascii="Times New Roman" w:hAnsi="Times New Roman"/>
          <w:color w:val="000000"/>
          <w:sz w:val="24"/>
          <w:szCs w:val="24"/>
          <w:shd w:val="clear" w:color="auto" w:fill="FFFFFF"/>
        </w:rPr>
        <w:t xml:space="preserve"> </w:t>
      </w:r>
      <w:r w:rsidR="00325686">
        <w:rPr>
          <w:rFonts w:ascii="Times New Roman" w:hAnsi="Times New Roman"/>
          <w:color w:val="000000"/>
          <w:sz w:val="24"/>
          <w:szCs w:val="24"/>
          <w:shd w:val="clear" w:color="auto" w:fill="FFFFFF"/>
        </w:rPr>
        <w:t xml:space="preserve">квартал 303, участок 64, </w:t>
      </w:r>
      <w:r w:rsidRPr="00B87B57">
        <w:rPr>
          <w:rFonts w:ascii="Times New Roman" w:eastAsia="Times New Roman" w:hAnsi="Times New Roman"/>
          <w:sz w:val="24"/>
          <w:szCs w:val="24"/>
          <w:lang w:eastAsia="ru-RU"/>
        </w:rPr>
        <w:t xml:space="preserve">площадью </w:t>
      </w:r>
      <w:r w:rsidR="00325686">
        <w:rPr>
          <w:rFonts w:ascii="Times New Roman" w:hAnsi="Times New Roman"/>
          <w:color w:val="000000"/>
          <w:sz w:val="24"/>
          <w:szCs w:val="24"/>
          <w:shd w:val="clear" w:color="auto" w:fill="FFFFFF"/>
        </w:rPr>
        <w:t>450000</w:t>
      </w:r>
      <w:r w:rsidRPr="00B87B57">
        <w:rPr>
          <w:rFonts w:ascii="Times New Roman" w:hAnsi="Times New Roman"/>
          <w:color w:val="000000"/>
          <w:sz w:val="24"/>
          <w:szCs w:val="24"/>
          <w:shd w:val="clear" w:color="auto" w:fill="FFFFFF"/>
        </w:rPr>
        <w:t> </w:t>
      </w:r>
      <w:r w:rsidRPr="00B87B57">
        <w:rPr>
          <w:rFonts w:ascii="Times New Roman" w:eastAsia="Times New Roman" w:hAnsi="Times New Roman"/>
          <w:sz w:val="24"/>
          <w:szCs w:val="24"/>
          <w:lang w:eastAsia="ru-RU"/>
        </w:rPr>
        <w:t xml:space="preserve"> кв.м., с видом разрешенного использования «</w:t>
      </w:r>
      <w:r w:rsidR="00325686">
        <w:rPr>
          <w:rFonts w:ascii="Times New Roman" w:eastAsia="Times New Roman" w:hAnsi="Times New Roman"/>
          <w:sz w:val="24"/>
          <w:szCs w:val="24"/>
          <w:lang w:eastAsia="ru-RU"/>
        </w:rPr>
        <w:t>выращивание зерновых и иных сельскохозяйственных культур</w:t>
      </w:r>
      <w:r w:rsidRPr="00B87B57">
        <w:rPr>
          <w:rFonts w:ascii="Times New Roman" w:eastAsia="Times New Roman" w:hAnsi="Times New Roman"/>
          <w:sz w:val="24"/>
          <w:szCs w:val="24"/>
          <w:lang w:eastAsia="ru-RU"/>
        </w:rPr>
        <w:t>».</w:t>
      </w:r>
      <w:r w:rsidR="00AC40F6">
        <w:rPr>
          <w:rFonts w:ascii="Times New Roman" w:eastAsia="Times New Roman" w:hAnsi="Times New Roman"/>
          <w:sz w:val="24"/>
          <w:szCs w:val="24"/>
          <w:lang w:eastAsia="ru-RU"/>
        </w:rPr>
        <w:t xml:space="preserve"> </w:t>
      </w:r>
      <w:r w:rsidR="00970D8B">
        <w:rPr>
          <w:rFonts w:ascii="Times New Roman" w:eastAsia="Times New Roman" w:hAnsi="Times New Roman"/>
          <w:sz w:val="24"/>
          <w:szCs w:val="24"/>
          <w:lang w:eastAsia="ru-RU"/>
        </w:rPr>
        <w:t>Н</w:t>
      </w:r>
      <w:r w:rsidR="00970D8B" w:rsidRPr="00B87B57">
        <w:rPr>
          <w:rFonts w:ascii="Times New Roman" w:hAnsi="Times New Roman"/>
          <w:color w:val="000000" w:themeColor="text1"/>
          <w:sz w:val="24"/>
          <w:szCs w:val="24"/>
          <w:lang w:eastAsia="ru-RU"/>
        </w:rPr>
        <w:t>а участок установлены обременения, предусмотренные статьями 56, 56.1 Земельного кодекса РФ</w:t>
      </w:r>
      <w:r w:rsidR="00970D8B" w:rsidRPr="00B87B57">
        <w:rPr>
          <w:rFonts w:ascii="Times New Roman" w:hAnsi="Times New Roman"/>
          <w:color w:val="000000"/>
          <w:sz w:val="24"/>
          <w:szCs w:val="24"/>
          <w:shd w:val="clear" w:color="auto" w:fill="FFFFFF"/>
        </w:rPr>
        <w:t xml:space="preserve"> </w:t>
      </w:r>
      <w:r w:rsidR="00970D8B" w:rsidRPr="00860348">
        <w:rPr>
          <w:rFonts w:ascii="Times New Roman" w:hAnsi="Times New Roman"/>
          <w:color w:val="000000"/>
          <w:sz w:val="24"/>
          <w:szCs w:val="24"/>
          <w:shd w:val="clear" w:color="auto" w:fill="FFFFFF"/>
        </w:rPr>
        <w:t xml:space="preserve">- </w:t>
      </w:r>
      <w:r w:rsidR="00970D8B" w:rsidRPr="00860348">
        <w:rPr>
          <w:rFonts w:ascii="Times New Roman" w:eastAsia="Times New Roman" w:hAnsi="Times New Roman"/>
          <w:color w:val="000000"/>
          <w:sz w:val="24"/>
          <w:szCs w:val="24"/>
          <w:lang w:eastAsia="ru-RU"/>
        </w:rPr>
        <w:t>о</w:t>
      </w:r>
      <w:r w:rsidR="00860348">
        <w:rPr>
          <w:rFonts w:ascii="Times New Roman" w:eastAsia="Times New Roman" w:hAnsi="Times New Roman"/>
          <w:color w:val="000000"/>
          <w:sz w:val="24"/>
          <w:szCs w:val="24"/>
          <w:lang w:eastAsia="ru-RU"/>
        </w:rPr>
        <w:t>хранные</w:t>
      </w:r>
      <w:r w:rsidR="00AC40F6" w:rsidRPr="00860348">
        <w:rPr>
          <w:rFonts w:ascii="Times New Roman" w:eastAsia="Times New Roman" w:hAnsi="Times New Roman"/>
          <w:color w:val="000000"/>
          <w:sz w:val="24"/>
          <w:szCs w:val="24"/>
          <w:lang w:eastAsia="ru-RU"/>
        </w:rPr>
        <w:t xml:space="preserve"> зон</w:t>
      </w:r>
      <w:r w:rsidR="00860348">
        <w:rPr>
          <w:rFonts w:ascii="Times New Roman" w:eastAsia="Times New Roman" w:hAnsi="Times New Roman"/>
          <w:color w:val="000000"/>
          <w:sz w:val="24"/>
          <w:szCs w:val="24"/>
          <w:lang w:eastAsia="ru-RU"/>
        </w:rPr>
        <w:t xml:space="preserve">ы  </w:t>
      </w:r>
      <w:r w:rsidR="00AC40F6" w:rsidRPr="00860348">
        <w:rPr>
          <w:rFonts w:ascii="Times New Roman" w:eastAsia="Times New Roman" w:hAnsi="Times New Roman"/>
          <w:color w:val="000000"/>
          <w:sz w:val="24"/>
          <w:szCs w:val="24"/>
          <w:lang w:eastAsia="ru-RU"/>
        </w:rPr>
        <w:t>инженерных коммуникаций</w:t>
      </w:r>
      <w:r w:rsidR="00970D8B" w:rsidRPr="00860348">
        <w:rPr>
          <w:rFonts w:ascii="Times New Roman" w:eastAsia="Times New Roman" w:hAnsi="Times New Roman"/>
          <w:color w:val="000000"/>
          <w:sz w:val="24"/>
          <w:szCs w:val="24"/>
          <w:lang w:eastAsia="ru-RU"/>
        </w:rPr>
        <w:t>, з</w:t>
      </w:r>
      <w:r w:rsidR="00AC40F6" w:rsidRPr="00AC40F6">
        <w:rPr>
          <w:rFonts w:ascii="Times New Roman" w:eastAsia="Times New Roman" w:hAnsi="Times New Roman"/>
          <w:color w:val="000000"/>
          <w:sz w:val="24"/>
          <w:szCs w:val="24"/>
          <w:lang w:eastAsia="ru-RU"/>
        </w:rPr>
        <w:t>он</w:t>
      </w:r>
      <w:r w:rsidR="00860348">
        <w:rPr>
          <w:rFonts w:ascii="Times New Roman" w:eastAsia="Times New Roman" w:hAnsi="Times New Roman"/>
          <w:color w:val="000000"/>
          <w:sz w:val="24"/>
          <w:szCs w:val="24"/>
          <w:lang w:eastAsia="ru-RU"/>
        </w:rPr>
        <w:t>ы</w:t>
      </w:r>
      <w:r w:rsidR="00AC40F6" w:rsidRPr="00AC40F6">
        <w:rPr>
          <w:rFonts w:ascii="Times New Roman" w:eastAsia="Times New Roman" w:hAnsi="Times New Roman"/>
          <w:color w:val="000000"/>
          <w:sz w:val="24"/>
          <w:szCs w:val="24"/>
          <w:lang w:eastAsia="ru-RU"/>
        </w:rPr>
        <w:t xml:space="preserve"> охраны искусственных объектов</w:t>
      </w:r>
      <w:r w:rsidR="00970D8B" w:rsidRPr="00860348">
        <w:rPr>
          <w:rFonts w:ascii="Times New Roman" w:eastAsia="Times New Roman" w:hAnsi="Times New Roman"/>
          <w:color w:val="000000"/>
          <w:sz w:val="24"/>
          <w:szCs w:val="24"/>
          <w:lang w:eastAsia="ru-RU"/>
        </w:rPr>
        <w:t xml:space="preserve"> - </w:t>
      </w:r>
      <w:r w:rsidR="00970D8B" w:rsidRPr="00860348">
        <w:rPr>
          <w:rFonts w:ascii="Times New Roman" w:eastAsia="Times New Roman" w:hAnsi="Times New Roman"/>
          <w:sz w:val="24"/>
          <w:szCs w:val="24"/>
          <w:lang w:eastAsia="ru-RU"/>
        </w:rPr>
        <w:t>у</w:t>
      </w:r>
      <w:r w:rsidR="00AC40F6" w:rsidRPr="00860348">
        <w:rPr>
          <w:rFonts w:ascii="Times New Roman" w:eastAsia="Times New Roman" w:hAnsi="Times New Roman"/>
          <w:sz w:val="24"/>
          <w:szCs w:val="24"/>
          <w:lang w:eastAsia="ru-RU"/>
        </w:rPr>
        <w:t>часток ВЛ-110</w:t>
      </w:r>
      <w:r w:rsidR="00860348">
        <w:rPr>
          <w:rFonts w:ascii="Times New Roman" w:eastAsia="Times New Roman" w:hAnsi="Times New Roman"/>
          <w:sz w:val="24"/>
          <w:szCs w:val="24"/>
          <w:lang w:eastAsia="ru-RU"/>
        </w:rPr>
        <w:t xml:space="preserve"> </w:t>
      </w:r>
      <w:proofErr w:type="spellStart"/>
      <w:r w:rsidR="00AC40F6" w:rsidRPr="00860348">
        <w:rPr>
          <w:rFonts w:ascii="Times New Roman" w:eastAsia="Times New Roman" w:hAnsi="Times New Roman"/>
          <w:sz w:val="24"/>
          <w:szCs w:val="24"/>
          <w:lang w:eastAsia="ru-RU"/>
        </w:rPr>
        <w:t>кВ</w:t>
      </w:r>
      <w:proofErr w:type="spellEnd"/>
      <w:r w:rsidR="00AC40F6" w:rsidRPr="00860348">
        <w:rPr>
          <w:rFonts w:ascii="Times New Roman" w:eastAsia="Times New Roman" w:hAnsi="Times New Roman"/>
          <w:sz w:val="24"/>
          <w:szCs w:val="24"/>
          <w:lang w:eastAsia="ru-RU"/>
        </w:rPr>
        <w:t xml:space="preserve"> Черемхово-Кутулик-110 от портала ПС Черемхово до опоры № 150, участок ВЛ-110кВ Кутулик-110 - </w:t>
      </w:r>
      <w:proofErr w:type="spellStart"/>
      <w:r w:rsidR="00AC40F6" w:rsidRPr="00860348">
        <w:rPr>
          <w:rFonts w:ascii="Times New Roman" w:eastAsia="Times New Roman" w:hAnsi="Times New Roman"/>
          <w:sz w:val="24"/>
          <w:szCs w:val="24"/>
          <w:lang w:eastAsia="ru-RU"/>
        </w:rPr>
        <w:t>Головинская</w:t>
      </w:r>
      <w:proofErr w:type="spellEnd"/>
      <w:r w:rsidR="00AC40F6" w:rsidRPr="00860348">
        <w:rPr>
          <w:rFonts w:ascii="Times New Roman" w:eastAsia="Times New Roman" w:hAnsi="Times New Roman"/>
          <w:sz w:val="24"/>
          <w:szCs w:val="24"/>
          <w:lang w:eastAsia="ru-RU"/>
        </w:rPr>
        <w:t xml:space="preserve"> от опоры № 45 до портала ПС </w:t>
      </w:r>
      <w:proofErr w:type="spellStart"/>
      <w:r w:rsidR="00AC40F6" w:rsidRPr="00860348">
        <w:rPr>
          <w:rFonts w:ascii="Times New Roman" w:eastAsia="Times New Roman" w:hAnsi="Times New Roman"/>
          <w:sz w:val="24"/>
          <w:szCs w:val="24"/>
          <w:lang w:eastAsia="ru-RU"/>
        </w:rPr>
        <w:t>Головинская</w:t>
      </w:r>
      <w:proofErr w:type="spellEnd"/>
      <w:r w:rsidR="00AC40F6" w:rsidRPr="00860348">
        <w:rPr>
          <w:rFonts w:ascii="Times New Roman" w:eastAsia="Times New Roman" w:hAnsi="Times New Roman"/>
          <w:sz w:val="24"/>
          <w:szCs w:val="24"/>
          <w:lang w:eastAsia="ru-RU"/>
        </w:rPr>
        <w:t xml:space="preserve"> и участок ВЛ-110кВ Черемхово-Забитуй от портала ПС Черемхово до опоры № 84, реестровый номер</w:t>
      </w:r>
      <w:r w:rsidR="00860348">
        <w:rPr>
          <w:rFonts w:ascii="Times New Roman" w:eastAsia="Times New Roman" w:hAnsi="Times New Roman"/>
          <w:sz w:val="24"/>
          <w:szCs w:val="24"/>
          <w:lang w:eastAsia="ru-RU"/>
        </w:rPr>
        <w:t xml:space="preserve"> </w:t>
      </w:r>
      <w:r w:rsidR="00AC40F6" w:rsidRPr="00AC40F6">
        <w:rPr>
          <w:rFonts w:ascii="Times New Roman" w:eastAsia="Times New Roman" w:hAnsi="Times New Roman"/>
          <w:color w:val="000000" w:themeColor="text1"/>
          <w:sz w:val="24"/>
          <w:szCs w:val="24"/>
          <w:lang w:eastAsia="ru-RU"/>
        </w:rPr>
        <w:t>38:00-6.245</w:t>
      </w:r>
      <w:r w:rsidR="00860348" w:rsidRPr="00860348">
        <w:rPr>
          <w:rFonts w:ascii="Times New Roman" w:eastAsia="Times New Roman" w:hAnsi="Times New Roman"/>
          <w:color w:val="000000" w:themeColor="text1"/>
          <w:sz w:val="24"/>
          <w:szCs w:val="24"/>
          <w:lang w:eastAsia="ru-RU"/>
        </w:rPr>
        <w:t>,</w:t>
      </w:r>
      <w:r w:rsidR="00705101">
        <w:rPr>
          <w:rFonts w:ascii="Times New Roman" w:eastAsia="Times New Roman" w:hAnsi="Times New Roman"/>
          <w:sz w:val="24"/>
          <w:szCs w:val="24"/>
          <w:lang w:eastAsia="ru-RU"/>
        </w:rPr>
        <w:t xml:space="preserve"> </w:t>
      </w:r>
      <w:r w:rsidR="00860348">
        <w:rPr>
          <w:rFonts w:ascii="Times New Roman" w:eastAsia="Times New Roman" w:hAnsi="Times New Roman"/>
          <w:sz w:val="24"/>
          <w:szCs w:val="24"/>
          <w:lang w:eastAsia="ru-RU"/>
        </w:rPr>
        <w:t>у</w:t>
      </w:r>
      <w:r w:rsidR="00970D8B" w:rsidRPr="00860348">
        <w:rPr>
          <w:rFonts w:ascii="Times New Roman" w:eastAsia="Times New Roman" w:hAnsi="Times New Roman"/>
          <w:sz w:val="24"/>
          <w:szCs w:val="24"/>
          <w:lang w:eastAsia="ru-RU"/>
        </w:rPr>
        <w:t xml:space="preserve">часток ВЛ-110кВ Черемхово-Кутулик-110 от портала ПС Черемхово до опоры № 150, участок ВЛ-110кВ Кутулик-110 - </w:t>
      </w:r>
      <w:proofErr w:type="spellStart"/>
      <w:r w:rsidR="00970D8B" w:rsidRPr="00860348">
        <w:rPr>
          <w:rFonts w:ascii="Times New Roman" w:eastAsia="Times New Roman" w:hAnsi="Times New Roman"/>
          <w:sz w:val="24"/>
          <w:szCs w:val="24"/>
          <w:lang w:eastAsia="ru-RU"/>
        </w:rPr>
        <w:t>Головинская</w:t>
      </w:r>
      <w:proofErr w:type="spellEnd"/>
      <w:r w:rsidR="00970D8B" w:rsidRPr="00860348">
        <w:rPr>
          <w:rFonts w:ascii="Times New Roman" w:eastAsia="Times New Roman" w:hAnsi="Times New Roman"/>
          <w:sz w:val="24"/>
          <w:szCs w:val="24"/>
          <w:lang w:eastAsia="ru-RU"/>
        </w:rPr>
        <w:t xml:space="preserve"> от опоры № 45 до портала ПС </w:t>
      </w:r>
      <w:proofErr w:type="spellStart"/>
      <w:r w:rsidR="00970D8B" w:rsidRPr="00860348">
        <w:rPr>
          <w:rFonts w:ascii="Times New Roman" w:eastAsia="Times New Roman" w:hAnsi="Times New Roman"/>
          <w:sz w:val="24"/>
          <w:szCs w:val="24"/>
          <w:lang w:eastAsia="ru-RU"/>
        </w:rPr>
        <w:t>Головинская</w:t>
      </w:r>
      <w:proofErr w:type="spellEnd"/>
      <w:r w:rsidR="00970D8B" w:rsidRPr="00860348">
        <w:rPr>
          <w:rFonts w:ascii="Times New Roman" w:eastAsia="Times New Roman" w:hAnsi="Times New Roman"/>
          <w:sz w:val="24"/>
          <w:szCs w:val="24"/>
          <w:lang w:eastAsia="ru-RU"/>
        </w:rPr>
        <w:t xml:space="preserve"> и участок ВЛ-110кВ Черемхово-Забитуй от портала ПС Черемхово до опоры № 84, </w:t>
      </w:r>
      <w:r w:rsidR="00860348">
        <w:rPr>
          <w:rFonts w:ascii="Times New Roman" w:eastAsia="Times New Roman" w:hAnsi="Times New Roman"/>
          <w:sz w:val="24"/>
          <w:szCs w:val="24"/>
          <w:lang w:eastAsia="ru-RU"/>
        </w:rPr>
        <w:t>р</w:t>
      </w:r>
      <w:r w:rsidR="00970D8B" w:rsidRPr="00860348">
        <w:rPr>
          <w:rFonts w:ascii="Times New Roman" w:eastAsia="Times New Roman" w:hAnsi="Times New Roman"/>
          <w:sz w:val="24"/>
          <w:szCs w:val="24"/>
          <w:lang w:eastAsia="ru-RU"/>
        </w:rPr>
        <w:t xml:space="preserve">еестровый номер </w:t>
      </w:r>
      <w:r w:rsidR="00970D8B" w:rsidRPr="00970D8B">
        <w:rPr>
          <w:rFonts w:ascii="Times New Roman" w:eastAsia="Times New Roman" w:hAnsi="Times New Roman"/>
          <w:color w:val="000000" w:themeColor="text1"/>
          <w:sz w:val="24"/>
          <w:szCs w:val="24"/>
          <w:lang w:eastAsia="ru-RU"/>
        </w:rPr>
        <w:t>38:20-6.160</w:t>
      </w:r>
      <w:r w:rsidR="00860348">
        <w:rPr>
          <w:rFonts w:ascii="Times New Roman" w:eastAsia="Times New Roman" w:hAnsi="Times New Roman"/>
          <w:color w:val="000000" w:themeColor="text1"/>
          <w:sz w:val="24"/>
          <w:szCs w:val="24"/>
          <w:lang w:eastAsia="ru-RU"/>
        </w:rPr>
        <w:t>.</w:t>
      </w:r>
    </w:p>
    <w:p w14:paraId="7FBB8230" w14:textId="77777777" w:rsidR="00E212A0" w:rsidRPr="00165AF5" w:rsidRDefault="00E212A0" w:rsidP="00E212A0">
      <w:pPr>
        <w:spacing w:after="0" w:line="240" w:lineRule="auto"/>
        <w:ind w:firstLine="426"/>
        <w:jc w:val="both"/>
        <w:rPr>
          <w:rFonts w:ascii="Times New Roman" w:eastAsia="Times New Roman" w:hAnsi="Times New Roman"/>
          <w:sz w:val="24"/>
          <w:szCs w:val="24"/>
          <w:lang w:eastAsia="ru-RU"/>
        </w:rPr>
      </w:pPr>
      <w:r w:rsidRPr="007F731B">
        <w:rPr>
          <w:rFonts w:ascii="Times New Roman" w:eastAsia="Times New Roman" w:hAnsi="Times New Roman"/>
          <w:b/>
          <w:sz w:val="24"/>
          <w:szCs w:val="24"/>
          <w:lang w:eastAsia="ru-RU"/>
        </w:rPr>
        <w:t>Способ проведения аукциона</w:t>
      </w:r>
      <w:r w:rsidRPr="007F731B">
        <w:rPr>
          <w:rFonts w:ascii="Times New Roman" w:eastAsia="Times New Roman" w:hAnsi="Times New Roman"/>
          <w:sz w:val="24"/>
          <w:szCs w:val="24"/>
          <w:lang w:eastAsia="ru-RU"/>
        </w:rPr>
        <w:t xml:space="preserve"> – аукцион является открытым по составу участников и по фор</w:t>
      </w:r>
      <w:r w:rsidRPr="007F731B">
        <w:rPr>
          <w:rFonts w:ascii="Times New Roman" w:eastAsia="Times New Roman" w:hAnsi="Times New Roman"/>
          <w:color w:val="000000"/>
          <w:sz w:val="24"/>
          <w:szCs w:val="24"/>
          <w:shd w:val="clear" w:color="auto" w:fill="FFFFFF"/>
          <w:lang w:eastAsia="ru-RU"/>
        </w:rPr>
        <w:t>ме подачи предложений о размере</w:t>
      </w:r>
      <w:r w:rsidRPr="00165AF5">
        <w:rPr>
          <w:rFonts w:ascii="Times New Roman" w:eastAsia="Times New Roman" w:hAnsi="Times New Roman"/>
          <w:color w:val="000000"/>
          <w:sz w:val="24"/>
          <w:szCs w:val="24"/>
          <w:shd w:val="clear" w:color="auto" w:fill="FFFFFF"/>
          <w:lang w:eastAsia="ru-RU"/>
        </w:rPr>
        <w:t xml:space="preserve"> годовой арендной платы. </w:t>
      </w:r>
    </w:p>
    <w:p w14:paraId="577E602D" w14:textId="77777777" w:rsidR="00E212A0" w:rsidRPr="00C93894" w:rsidRDefault="00E212A0" w:rsidP="00E212A0">
      <w:pPr>
        <w:spacing w:after="0" w:line="240" w:lineRule="auto"/>
        <w:ind w:firstLine="426"/>
        <w:jc w:val="both"/>
        <w:rPr>
          <w:rFonts w:ascii="Times New Roman" w:eastAsia="Times New Roman" w:hAnsi="Times New Roman"/>
          <w:b/>
          <w:sz w:val="24"/>
          <w:szCs w:val="24"/>
          <w:lang w:eastAsia="ru-RU"/>
        </w:rPr>
      </w:pPr>
      <w:r w:rsidRPr="00165AF5">
        <w:rPr>
          <w:rFonts w:ascii="Times New Roman" w:eastAsia="Times New Roman" w:hAnsi="Times New Roman"/>
          <w:b/>
          <w:sz w:val="24"/>
          <w:szCs w:val="24"/>
          <w:lang w:eastAsia="ru-RU"/>
        </w:rPr>
        <w:t>Орган местного</w:t>
      </w:r>
      <w:r w:rsidRPr="00C93894">
        <w:rPr>
          <w:rFonts w:ascii="Times New Roman" w:eastAsia="Times New Roman" w:hAnsi="Times New Roman"/>
          <w:b/>
          <w:sz w:val="24"/>
          <w:szCs w:val="24"/>
          <w:lang w:eastAsia="ru-RU"/>
        </w:rPr>
        <w:t xml:space="preserve"> самоуправления, принявший решение о проведении аукциона</w:t>
      </w:r>
      <w:r w:rsidRPr="00C93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C93894">
        <w:rPr>
          <w:rFonts w:ascii="Times New Roman" w:eastAsia="Times New Roman" w:hAnsi="Times New Roman"/>
          <w:sz w:val="24"/>
          <w:szCs w:val="24"/>
          <w:lang w:eastAsia="ru-RU"/>
        </w:rPr>
        <w:t xml:space="preserve">дминистрация Черемховского районного муниципального образования, постановление администрации от </w:t>
      </w:r>
      <w:r w:rsidR="00970D8B">
        <w:rPr>
          <w:rFonts w:ascii="Times New Roman" w:eastAsia="Times New Roman" w:hAnsi="Times New Roman"/>
          <w:sz w:val="24"/>
          <w:szCs w:val="24"/>
          <w:lang w:eastAsia="ru-RU"/>
        </w:rPr>
        <w:t>20.12</w:t>
      </w:r>
      <w:r w:rsidRPr="00940171">
        <w:rPr>
          <w:rFonts w:ascii="Times New Roman" w:eastAsia="Times New Roman" w:hAnsi="Times New Roman"/>
          <w:color w:val="000000"/>
          <w:sz w:val="24"/>
          <w:szCs w:val="24"/>
          <w:lang w:eastAsia="ru-RU"/>
        </w:rPr>
        <w:t xml:space="preserve">.2021 </w:t>
      </w:r>
      <w:r w:rsidRPr="00A92F7C">
        <w:rPr>
          <w:rFonts w:ascii="Times New Roman" w:eastAsia="Times New Roman" w:hAnsi="Times New Roman"/>
          <w:sz w:val="24"/>
          <w:szCs w:val="24"/>
          <w:lang w:eastAsia="ru-RU"/>
        </w:rPr>
        <w:t xml:space="preserve">№ </w:t>
      </w:r>
      <w:r w:rsidR="00970D8B">
        <w:rPr>
          <w:rFonts w:ascii="Times New Roman" w:eastAsia="Times New Roman" w:hAnsi="Times New Roman"/>
          <w:sz w:val="24"/>
          <w:szCs w:val="24"/>
          <w:lang w:eastAsia="ru-RU"/>
        </w:rPr>
        <w:t>619</w:t>
      </w:r>
      <w:r w:rsidRPr="00A92F7C">
        <w:rPr>
          <w:rFonts w:ascii="Times New Roman" w:eastAsia="Times New Roman" w:hAnsi="Times New Roman"/>
          <w:sz w:val="24"/>
          <w:szCs w:val="24"/>
          <w:lang w:eastAsia="ru-RU"/>
        </w:rPr>
        <w:t>-п</w:t>
      </w:r>
      <w:r w:rsidRPr="00C93894">
        <w:rPr>
          <w:rFonts w:ascii="Times New Roman" w:eastAsia="Times New Roman" w:hAnsi="Times New Roman"/>
          <w:b/>
          <w:sz w:val="24"/>
          <w:szCs w:val="24"/>
          <w:lang w:eastAsia="ru-RU"/>
        </w:rPr>
        <w:t xml:space="preserve"> </w:t>
      </w:r>
      <w:r w:rsidRPr="00C93894">
        <w:rPr>
          <w:rFonts w:ascii="Times New Roman" w:eastAsia="Times New Roman" w:hAnsi="Times New Roman"/>
          <w:sz w:val="24"/>
          <w:szCs w:val="24"/>
          <w:lang w:eastAsia="ru-RU"/>
        </w:rPr>
        <w:t>«О проведении аукциона на право заключения договоров аренды земельных участков».</w:t>
      </w:r>
    </w:p>
    <w:p w14:paraId="263C7830" w14:textId="77777777" w:rsidR="00E212A0" w:rsidRPr="00C93894" w:rsidRDefault="00E212A0" w:rsidP="00E212A0">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b/>
          <w:sz w:val="24"/>
          <w:szCs w:val="24"/>
          <w:lang w:eastAsia="ru-RU"/>
        </w:rPr>
        <w:t>Организатор аукциона (уполномоченный орган)</w:t>
      </w:r>
      <w:r w:rsidRPr="00C93894">
        <w:rPr>
          <w:rFonts w:ascii="Times New Roman" w:eastAsia="Times New Roman" w:hAnsi="Times New Roman"/>
          <w:sz w:val="24"/>
          <w:szCs w:val="24"/>
          <w:lang w:eastAsia="ru-RU"/>
        </w:rPr>
        <w:t>:</w:t>
      </w:r>
      <w:r w:rsidRPr="00C93894">
        <w:rPr>
          <w:rFonts w:ascii="Times New Roman" w:eastAsia="Times New Roman" w:hAnsi="Times New Roman"/>
          <w:b/>
          <w:sz w:val="24"/>
          <w:szCs w:val="24"/>
          <w:lang w:eastAsia="ru-RU"/>
        </w:rPr>
        <w:t xml:space="preserve"> </w:t>
      </w:r>
      <w:r w:rsidRPr="00C93894">
        <w:rPr>
          <w:rFonts w:ascii="Times New Roman" w:eastAsia="Times New Roman" w:hAnsi="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C93894">
        <w:rPr>
          <w:rFonts w:ascii="Times New Roman" w:eastAsia="Times New Roman" w:hAnsi="Times New Roman"/>
          <w:sz w:val="24"/>
          <w:szCs w:val="24"/>
          <w:lang w:eastAsia="ru-RU"/>
        </w:rPr>
        <w:t xml:space="preserve">область,   </w:t>
      </w:r>
      <w:proofErr w:type="gramEnd"/>
      <w:r w:rsidRPr="00C93894">
        <w:rPr>
          <w:rFonts w:ascii="Times New Roman" w:eastAsia="Times New Roman" w:hAnsi="Times New Roman"/>
          <w:sz w:val="24"/>
          <w:szCs w:val="24"/>
          <w:lang w:eastAsia="ru-RU"/>
        </w:rPr>
        <w:t>г. Черемхово,   ул. Куйбышева, 20, каб. 51.</w:t>
      </w:r>
    </w:p>
    <w:p w14:paraId="78DB9B1B" w14:textId="77777777" w:rsidR="00601545" w:rsidRDefault="00E212A0" w:rsidP="00E212A0">
      <w:pPr>
        <w:pStyle w:val="1"/>
        <w:ind w:firstLine="426"/>
        <w:jc w:val="both"/>
        <w:rPr>
          <w:rFonts w:ascii="Times New Roman" w:hAnsi="Times New Roman" w:cs="Times New Roman"/>
          <w:b/>
          <w:color w:val="000000"/>
          <w:sz w:val="24"/>
          <w:szCs w:val="24"/>
          <w:shd w:val="clear" w:color="auto" w:fill="FFFFFF"/>
        </w:rPr>
      </w:pPr>
      <w:r w:rsidRPr="00C93894">
        <w:rPr>
          <w:rFonts w:ascii="Times New Roman" w:hAnsi="Times New Roman" w:cs="Times New Roman"/>
          <w:b/>
          <w:color w:val="000000"/>
          <w:sz w:val="24"/>
          <w:szCs w:val="24"/>
          <w:shd w:val="clear" w:color="auto" w:fill="FFFFFF"/>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Pr>
          <w:rFonts w:ascii="Times New Roman" w:hAnsi="Times New Roman" w:cs="Times New Roman"/>
          <w:b/>
          <w:color w:val="000000"/>
          <w:sz w:val="24"/>
          <w:szCs w:val="24"/>
          <w:shd w:val="clear" w:color="auto" w:fill="FFFFFF"/>
        </w:rPr>
        <w:t xml:space="preserve"> </w:t>
      </w:r>
    </w:p>
    <w:p w14:paraId="1BDA5A90" w14:textId="19D5B2DA" w:rsidR="00E212A0" w:rsidRPr="00B80B45" w:rsidRDefault="00E212A0" w:rsidP="00E212A0">
      <w:pPr>
        <w:pStyle w:val="1"/>
        <w:ind w:firstLine="426"/>
        <w:jc w:val="both"/>
        <w:rPr>
          <w:rFonts w:ascii="Times New Roman" w:hAnsi="Times New Roman" w:cs="Times New Roman"/>
          <w:color w:val="000000"/>
          <w:sz w:val="24"/>
          <w:szCs w:val="24"/>
          <w:shd w:val="clear" w:color="auto" w:fill="FFFFFF"/>
        </w:rPr>
      </w:pPr>
      <w:r w:rsidRPr="00C93894">
        <w:rPr>
          <w:rFonts w:ascii="Times New Roman" w:hAnsi="Times New Roman" w:cs="Times New Roman"/>
          <w:color w:val="000000"/>
          <w:sz w:val="24"/>
          <w:szCs w:val="24"/>
          <w:shd w:val="clear" w:color="auto" w:fill="FFFFFF"/>
        </w:rPr>
        <w:t xml:space="preserve">лот № </w:t>
      </w:r>
      <w:r w:rsidR="00601545">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 </w:t>
      </w:r>
      <w:r w:rsidRPr="00B80B45">
        <w:rPr>
          <w:rFonts w:ascii="Times New Roman" w:hAnsi="Times New Roman" w:cs="Times New Roman"/>
          <w:color w:val="000000"/>
          <w:sz w:val="24"/>
          <w:szCs w:val="24"/>
          <w:shd w:val="clear" w:color="auto" w:fill="FFFFFF"/>
        </w:rPr>
        <w:t>возможность подключения</w:t>
      </w:r>
      <w:r w:rsidR="00601545" w:rsidRPr="00B80B45">
        <w:rPr>
          <w:rFonts w:ascii="Times New Roman" w:hAnsi="Times New Roman" w:cs="Times New Roman"/>
          <w:color w:val="000000"/>
          <w:sz w:val="24"/>
          <w:szCs w:val="24"/>
          <w:shd w:val="clear" w:color="auto" w:fill="FFFFFF"/>
        </w:rPr>
        <w:t xml:space="preserve"> к электрическим сетям</w:t>
      </w:r>
      <w:r w:rsidR="00601545">
        <w:rPr>
          <w:rFonts w:ascii="Times New Roman" w:hAnsi="Times New Roman" w:cs="Times New Roman"/>
          <w:color w:val="000000"/>
          <w:sz w:val="24"/>
          <w:szCs w:val="24"/>
          <w:shd w:val="clear" w:color="auto" w:fill="FFFFFF"/>
        </w:rPr>
        <w:t xml:space="preserve"> имеется,</w:t>
      </w:r>
      <w:r w:rsidRPr="00B80B45">
        <w:rPr>
          <w:rFonts w:ascii="Times New Roman" w:hAnsi="Times New Roman" w:cs="Times New Roman"/>
          <w:color w:val="000000"/>
          <w:sz w:val="24"/>
          <w:szCs w:val="24"/>
          <w:shd w:val="clear" w:color="auto" w:fill="FFFFFF"/>
        </w:rPr>
        <w:t xml:space="preserve"> </w:t>
      </w:r>
      <w:r w:rsidR="00601545">
        <w:rPr>
          <w:rFonts w:ascii="Times New Roman" w:hAnsi="Times New Roman" w:cs="Times New Roman"/>
          <w:color w:val="000000"/>
          <w:sz w:val="24"/>
          <w:szCs w:val="24"/>
          <w:shd w:val="clear" w:color="auto" w:fill="FFFFFF"/>
        </w:rPr>
        <w:t>сети</w:t>
      </w:r>
      <w:r w:rsidRPr="00B80B45">
        <w:rPr>
          <w:rFonts w:ascii="Times New Roman" w:hAnsi="Times New Roman" w:cs="Times New Roman"/>
          <w:color w:val="000000"/>
          <w:sz w:val="24"/>
          <w:szCs w:val="24"/>
          <w:shd w:val="clear" w:color="auto" w:fill="FFFFFF"/>
        </w:rPr>
        <w:t xml:space="preserve"> </w:t>
      </w:r>
      <w:r w:rsidR="00340D9E">
        <w:rPr>
          <w:rFonts w:ascii="Times New Roman" w:hAnsi="Times New Roman" w:cs="Times New Roman"/>
          <w:color w:val="000000"/>
          <w:sz w:val="24"/>
          <w:szCs w:val="24"/>
          <w:shd w:val="clear" w:color="auto" w:fill="FFFFFF"/>
        </w:rPr>
        <w:t xml:space="preserve">тепло-, </w:t>
      </w:r>
      <w:r w:rsidRPr="00B80B45">
        <w:rPr>
          <w:rFonts w:ascii="Times New Roman" w:hAnsi="Times New Roman" w:cs="Times New Roman"/>
          <w:color w:val="000000"/>
          <w:sz w:val="24"/>
          <w:szCs w:val="24"/>
          <w:shd w:val="clear" w:color="auto" w:fill="FFFFFF"/>
        </w:rPr>
        <w:t>водоснабжения</w:t>
      </w:r>
      <w:r w:rsidR="00601545">
        <w:rPr>
          <w:rFonts w:ascii="Times New Roman" w:hAnsi="Times New Roman" w:cs="Times New Roman"/>
          <w:color w:val="000000"/>
          <w:sz w:val="24"/>
          <w:szCs w:val="24"/>
          <w:shd w:val="clear" w:color="auto" w:fill="FFFFFF"/>
        </w:rPr>
        <w:t xml:space="preserve">, </w:t>
      </w:r>
      <w:proofErr w:type="gramStart"/>
      <w:r w:rsidR="00601545">
        <w:rPr>
          <w:rFonts w:ascii="Times New Roman" w:hAnsi="Times New Roman" w:cs="Times New Roman"/>
          <w:color w:val="000000"/>
          <w:sz w:val="24"/>
          <w:szCs w:val="24"/>
          <w:shd w:val="clear" w:color="auto" w:fill="FFFFFF"/>
        </w:rPr>
        <w:t>водоотведения  отсутствуют</w:t>
      </w:r>
      <w:proofErr w:type="gramEnd"/>
      <w:r w:rsidR="00601545">
        <w:rPr>
          <w:rFonts w:ascii="Times New Roman" w:hAnsi="Times New Roman" w:cs="Times New Roman"/>
          <w:color w:val="000000"/>
          <w:sz w:val="24"/>
          <w:szCs w:val="24"/>
          <w:shd w:val="clear" w:color="auto" w:fill="FFFFFF"/>
        </w:rPr>
        <w:t>.</w:t>
      </w:r>
    </w:p>
    <w:p w14:paraId="22D1149D" w14:textId="77777777" w:rsidR="00E212A0" w:rsidRPr="00C93894" w:rsidRDefault="00E212A0" w:rsidP="00E212A0">
      <w:pPr>
        <w:pStyle w:val="1"/>
        <w:ind w:firstLine="425"/>
        <w:jc w:val="both"/>
        <w:rPr>
          <w:rFonts w:ascii="Times New Roman" w:hAnsi="Times New Roman" w:cs="Times New Roman"/>
          <w:b/>
          <w:color w:val="000000"/>
          <w:sz w:val="24"/>
          <w:szCs w:val="24"/>
          <w:shd w:val="clear" w:color="auto" w:fill="FFFFFF"/>
        </w:rPr>
      </w:pPr>
      <w:r w:rsidRPr="00C93894">
        <w:rPr>
          <w:rFonts w:ascii="Times New Roman" w:hAnsi="Times New Roman" w:cs="Times New Roman"/>
          <w:b/>
          <w:sz w:val="24"/>
          <w:szCs w:val="24"/>
        </w:rPr>
        <w:t>Предельно</w:t>
      </w:r>
      <w:r w:rsidRPr="00C93894">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14:paraId="4A109DC1" w14:textId="77777777" w:rsidR="00804406" w:rsidRPr="00804406" w:rsidRDefault="00E212A0" w:rsidP="00804406">
      <w:pPr>
        <w:pStyle w:val="1"/>
        <w:ind w:firstLine="425"/>
        <w:jc w:val="both"/>
        <w:rPr>
          <w:rFonts w:ascii="Times New Roman" w:hAnsi="Times New Roman" w:cs="Times New Roman"/>
          <w:sz w:val="24"/>
          <w:szCs w:val="24"/>
        </w:rPr>
      </w:pPr>
      <w:r w:rsidRPr="0033262B">
        <w:rPr>
          <w:rFonts w:ascii="Times New Roman" w:hAnsi="Times New Roman" w:cs="Times New Roman"/>
          <w:color w:val="000000"/>
          <w:sz w:val="24"/>
          <w:szCs w:val="24"/>
          <w:shd w:val="clear" w:color="auto" w:fill="FFFFFF"/>
        </w:rPr>
        <w:t xml:space="preserve">лот № </w:t>
      </w:r>
      <w:r w:rsidR="00601545">
        <w:rPr>
          <w:rFonts w:ascii="Times New Roman" w:hAnsi="Times New Roman" w:cs="Times New Roman"/>
          <w:color w:val="000000"/>
          <w:sz w:val="24"/>
          <w:szCs w:val="24"/>
          <w:shd w:val="clear" w:color="auto" w:fill="FFFFFF"/>
        </w:rPr>
        <w:t xml:space="preserve">1 </w:t>
      </w:r>
      <w:r w:rsidRPr="0033262B">
        <w:rPr>
          <w:rFonts w:ascii="Times New Roman" w:hAnsi="Times New Roman" w:cs="Times New Roman"/>
          <w:color w:val="000000"/>
          <w:sz w:val="24"/>
          <w:szCs w:val="24"/>
          <w:shd w:val="clear" w:color="auto" w:fill="FFFFFF"/>
        </w:rPr>
        <w:t xml:space="preserve"> - </w:t>
      </w:r>
      <w:r w:rsidR="00804406">
        <w:rPr>
          <w:rFonts w:ascii="Times New Roman" w:eastAsia="Courier New" w:hAnsi="Times New Roman" w:cs="Times New Roman"/>
          <w:color w:val="000000"/>
          <w:sz w:val="24"/>
          <w:szCs w:val="24"/>
          <w:lang w:eastAsia="ru-RU" w:bidi="ru-RU"/>
        </w:rPr>
        <w:t>п</w:t>
      </w:r>
      <w:r w:rsidR="00804406" w:rsidRPr="00804406">
        <w:rPr>
          <w:rFonts w:ascii="Times New Roman" w:eastAsia="Courier New" w:hAnsi="Times New Roman" w:cs="Times New Roman"/>
          <w:color w:val="000000"/>
          <w:sz w:val="24"/>
          <w:szCs w:val="24"/>
          <w:lang w:eastAsia="ru-RU" w:bidi="ru-RU"/>
        </w:rPr>
        <w:t>редельные максимальные размеры земельных участков (длина и шир</w:t>
      </w:r>
      <w:r w:rsidR="00804406">
        <w:rPr>
          <w:rFonts w:ascii="Times New Roman" w:eastAsia="Courier New" w:hAnsi="Times New Roman" w:cs="Times New Roman"/>
          <w:color w:val="000000"/>
          <w:sz w:val="24"/>
          <w:szCs w:val="24"/>
          <w:lang w:eastAsia="ru-RU" w:bidi="ru-RU"/>
        </w:rPr>
        <w:t>ина) - не подлежат установлению, о</w:t>
      </w:r>
      <w:r w:rsidR="00804406" w:rsidRPr="00804406">
        <w:rPr>
          <w:rFonts w:ascii="Times New Roman" w:eastAsia="Courier New" w:hAnsi="Times New Roman" w:cs="Times New Roman"/>
          <w:color w:val="000000"/>
          <w:sz w:val="24"/>
          <w:szCs w:val="24"/>
          <w:lang w:eastAsia="ru-RU" w:bidi="ru-RU"/>
        </w:rPr>
        <w:t>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r w:rsidR="00804406">
        <w:rPr>
          <w:rFonts w:ascii="Times New Roman" w:eastAsia="Courier New" w:hAnsi="Times New Roman" w:cs="Times New Roman"/>
          <w:color w:val="000000"/>
          <w:sz w:val="24"/>
          <w:szCs w:val="24"/>
          <w:lang w:eastAsia="ru-RU" w:bidi="ru-RU"/>
        </w:rPr>
        <w:t xml:space="preserve"> </w:t>
      </w:r>
      <w:r w:rsidR="00804406" w:rsidRPr="00804406">
        <w:rPr>
          <w:rFonts w:ascii="Times New Roman" w:eastAsia="Courier New" w:hAnsi="Times New Roman" w:cs="Times New Roman"/>
          <w:color w:val="000000"/>
          <w:sz w:val="24"/>
          <w:szCs w:val="24"/>
          <w:lang w:eastAsia="ru-RU" w:bidi="ru-RU"/>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r w:rsidR="00804406">
        <w:rPr>
          <w:rFonts w:ascii="Times New Roman" w:eastAsia="Courier New" w:hAnsi="Times New Roman" w:cs="Times New Roman"/>
          <w:color w:val="000000"/>
          <w:sz w:val="24"/>
          <w:szCs w:val="24"/>
          <w:lang w:eastAsia="ru-RU" w:bidi="ru-RU"/>
        </w:rPr>
        <w:t>, м</w:t>
      </w:r>
      <w:r w:rsidR="00804406" w:rsidRPr="00804406">
        <w:rPr>
          <w:rFonts w:ascii="Times New Roman" w:eastAsia="Courier New" w:hAnsi="Times New Roman" w:cs="Times New Roman"/>
          <w:color w:val="000000"/>
          <w:sz w:val="24"/>
          <w:szCs w:val="24"/>
          <w:lang w:eastAsia="ru-RU" w:bidi="ru-RU"/>
        </w:rPr>
        <w:t>инимальный отступ от красной линии при новом строительстве - 3 м. Размещение индивидуального жилого дома (дом, пригодный для постоянного проживания, высотой</w:t>
      </w:r>
      <w:r w:rsidR="00804406">
        <w:rPr>
          <w:rFonts w:ascii="Times New Roman" w:eastAsia="Courier New" w:hAnsi="Times New Roman" w:cs="Times New Roman"/>
          <w:color w:val="000000"/>
          <w:sz w:val="24"/>
          <w:szCs w:val="24"/>
          <w:lang w:eastAsia="ru-RU" w:bidi="ru-RU"/>
        </w:rPr>
        <w:t xml:space="preserve"> не выше трех надземных этажей).</w:t>
      </w:r>
    </w:p>
    <w:p w14:paraId="7A80E354" w14:textId="77777777" w:rsidR="00E212A0" w:rsidRPr="00C93894" w:rsidRDefault="00E212A0" w:rsidP="00E212A0">
      <w:pPr>
        <w:pStyle w:val="1"/>
        <w:ind w:firstLine="425"/>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 xml:space="preserve">Сведения о правах на земельные участки: </w:t>
      </w:r>
      <w:r w:rsidRPr="00C93894">
        <w:rPr>
          <w:rFonts w:ascii="Times New Roman" w:eastAsia="Times New Roman" w:hAnsi="Times New Roman" w:cs="Times New Roman"/>
          <w:sz w:val="24"/>
          <w:szCs w:val="24"/>
          <w:lang w:eastAsia="ru-RU"/>
        </w:rPr>
        <w:t>собственность не разграничена.</w:t>
      </w:r>
    </w:p>
    <w:p w14:paraId="3D9E1523" w14:textId="77777777" w:rsidR="00E212A0" w:rsidRPr="00C93894" w:rsidRDefault="00E212A0" w:rsidP="00E212A0">
      <w:pPr>
        <w:spacing w:after="0" w:line="240" w:lineRule="auto"/>
        <w:ind w:firstLine="425"/>
        <w:jc w:val="both"/>
        <w:rPr>
          <w:rFonts w:ascii="Times New Roman" w:eastAsia="Times New Roman" w:hAnsi="Times New Roman"/>
          <w:sz w:val="24"/>
          <w:szCs w:val="24"/>
          <w:lang w:eastAsia="ru-RU"/>
        </w:rPr>
      </w:pPr>
      <w:r w:rsidRPr="00C93894">
        <w:rPr>
          <w:rFonts w:ascii="Times New Roman" w:eastAsia="Times New Roman" w:hAnsi="Times New Roman"/>
          <w:b/>
          <w:sz w:val="24"/>
          <w:szCs w:val="24"/>
          <w:lang w:eastAsia="ru-RU"/>
        </w:rPr>
        <w:t>Срок аренды</w:t>
      </w:r>
      <w:r w:rsidRPr="00C93894">
        <w:rPr>
          <w:rFonts w:ascii="Times New Roman" w:eastAsia="Times New Roman" w:hAnsi="Times New Roman"/>
          <w:sz w:val="24"/>
          <w:szCs w:val="24"/>
          <w:lang w:eastAsia="ru-RU"/>
        </w:rPr>
        <w:t xml:space="preserve"> земельных участков составляет:</w:t>
      </w:r>
    </w:p>
    <w:p w14:paraId="749DB0DC" w14:textId="77777777" w:rsidR="00E212A0" w:rsidRPr="00C93894" w:rsidRDefault="00E212A0" w:rsidP="00E212A0">
      <w:pPr>
        <w:spacing w:after="0" w:line="240" w:lineRule="auto"/>
        <w:ind w:firstLine="425"/>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1 -  </w:t>
      </w:r>
      <w:r w:rsidR="00601545">
        <w:rPr>
          <w:rFonts w:ascii="Times New Roman" w:eastAsia="Times New Roman" w:hAnsi="Times New Roman"/>
          <w:sz w:val="24"/>
          <w:szCs w:val="24"/>
          <w:lang w:eastAsia="ru-RU"/>
        </w:rPr>
        <w:t>20</w:t>
      </w:r>
      <w:r w:rsidR="00601545" w:rsidRPr="00C93894">
        <w:rPr>
          <w:rFonts w:ascii="Times New Roman" w:eastAsia="Times New Roman" w:hAnsi="Times New Roman"/>
          <w:sz w:val="24"/>
          <w:szCs w:val="24"/>
          <w:lang w:eastAsia="ru-RU"/>
        </w:rPr>
        <w:t xml:space="preserve"> лет</w:t>
      </w:r>
      <w:r w:rsidRPr="007A1FBA">
        <w:rPr>
          <w:rFonts w:ascii="Times New Roman" w:eastAsia="Times New Roman" w:hAnsi="Times New Roman"/>
          <w:sz w:val="24"/>
          <w:szCs w:val="24"/>
          <w:lang w:eastAsia="ru-RU"/>
        </w:rPr>
        <w:t>;</w:t>
      </w:r>
    </w:p>
    <w:p w14:paraId="6096DD42" w14:textId="77777777" w:rsidR="00E212A0" w:rsidRPr="00C93894" w:rsidRDefault="00E212A0" w:rsidP="00E212A0">
      <w:pPr>
        <w:spacing w:after="0" w:line="240" w:lineRule="auto"/>
        <w:ind w:firstLine="425"/>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2 - </w:t>
      </w:r>
      <w:r>
        <w:rPr>
          <w:rFonts w:ascii="Times New Roman" w:eastAsia="Times New Roman" w:hAnsi="Times New Roman"/>
          <w:sz w:val="24"/>
          <w:szCs w:val="24"/>
          <w:lang w:eastAsia="ru-RU"/>
        </w:rPr>
        <w:t xml:space="preserve"> </w:t>
      </w:r>
      <w:r w:rsidR="00E71160">
        <w:rPr>
          <w:rFonts w:ascii="Times New Roman" w:eastAsia="Times New Roman" w:hAnsi="Times New Roman"/>
          <w:sz w:val="24"/>
          <w:szCs w:val="24"/>
          <w:lang w:eastAsia="ru-RU"/>
        </w:rPr>
        <w:t>10 лет</w:t>
      </w:r>
      <w:r w:rsidR="00601545">
        <w:rPr>
          <w:rFonts w:ascii="Times New Roman" w:eastAsia="Times New Roman" w:hAnsi="Times New Roman"/>
          <w:sz w:val="24"/>
          <w:szCs w:val="24"/>
          <w:lang w:eastAsia="ru-RU"/>
        </w:rPr>
        <w:t>.</w:t>
      </w:r>
    </w:p>
    <w:p w14:paraId="16B31834" w14:textId="77777777" w:rsidR="00E212A0" w:rsidRPr="00C93894" w:rsidRDefault="00E212A0" w:rsidP="00E212A0">
      <w:pPr>
        <w:spacing w:after="0" w:line="240" w:lineRule="auto"/>
        <w:ind w:firstLine="425"/>
        <w:jc w:val="both"/>
        <w:rPr>
          <w:rFonts w:ascii="Times New Roman" w:eastAsia="Times New Roman" w:hAnsi="Times New Roman"/>
          <w:sz w:val="24"/>
          <w:szCs w:val="24"/>
          <w:lang w:eastAsia="ru-RU"/>
        </w:rPr>
      </w:pPr>
      <w:r w:rsidRPr="00C93894">
        <w:rPr>
          <w:rFonts w:ascii="Times New Roman" w:eastAsia="Times New Roman" w:hAnsi="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14:paraId="6FB43397" w14:textId="77777777" w:rsidR="00E212A0" w:rsidRPr="00C93894" w:rsidRDefault="00E212A0" w:rsidP="00E212A0">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1 – </w:t>
      </w:r>
      <w:r w:rsidR="00601545">
        <w:rPr>
          <w:rFonts w:ascii="Times New Roman" w:eastAsia="Times New Roman" w:hAnsi="Times New Roman"/>
          <w:sz w:val="24"/>
          <w:szCs w:val="24"/>
          <w:lang w:eastAsia="ru-RU"/>
        </w:rPr>
        <w:t>3312,09 (три тысячи триста двенадцать рублей 09 копеек)</w:t>
      </w:r>
      <w:r w:rsidRPr="00C93894">
        <w:rPr>
          <w:rFonts w:ascii="Times New Roman" w:eastAsia="Times New Roman" w:hAnsi="Times New Roman"/>
          <w:sz w:val="24"/>
          <w:szCs w:val="24"/>
          <w:lang w:eastAsia="ru-RU"/>
        </w:rPr>
        <w:t xml:space="preserve"> рубл</w:t>
      </w:r>
      <w:r w:rsidR="00601545">
        <w:rPr>
          <w:rFonts w:ascii="Times New Roman" w:eastAsia="Times New Roman" w:hAnsi="Times New Roman"/>
          <w:sz w:val="24"/>
          <w:szCs w:val="24"/>
          <w:lang w:eastAsia="ru-RU"/>
        </w:rPr>
        <w:t>ей</w:t>
      </w:r>
      <w:r w:rsidRPr="00C93894">
        <w:rPr>
          <w:rFonts w:ascii="Times New Roman" w:eastAsia="Times New Roman" w:hAnsi="Times New Roman"/>
          <w:sz w:val="24"/>
          <w:szCs w:val="24"/>
          <w:lang w:eastAsia="ru-RU"/>
        </w:rPr>
        <w:t>;</w:t>
      </w:r>
    </w:p>
    <w:p w14:paraId="6F2C2A9A" w14:textId="77777777" w:rsidR="00E212A0" w:rsidRPr="00C93894" w:rsidRDefault="00E212A0" w:rsidP="00E212A0">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лот № 2</w:t>
      </w:r>
      <w:r>
        <w:rPr>
          <w:rFonts w:ascii="Times New Roman" w:eastAsia="Times New Roman" w:hAnsi="Times New Roman"/>
          <w:sz w:val="24"/>
          <w:szCs w:val="24"/>
          <w:lang w:eastAsia="ru-RU"/>
        </w:rPr>
        <w:t xml:space="preserve">- </w:t>
      </w:r>
      <w:r w:rsidRPr="00C93894">
        <w:rPr>
          <w:rFonts w:ascii="Times New Roman" w:eastAsia="Times New Roman" w:hAnsi="Times New Roman"/>
          <w:sz w:val="24"/>
          <w:szCs w:val="24"/>
          <w:lang w:eastAsia="ru-RU"/>
        </w:rPr>
        <w:t xml:space="preserve"> </w:t>
      </w:r>
      <w:r w:rsidR="00601545">
        <w:rPr>
          <w:rFonts w:ascii="Times New Roman" w:eastAsia="Times New Roman" w:hAnsi="Times New Roman"/>
          <w:sz w:val="24"/>
          <w:szCs w:val="24"/>
          <w:lang w:eastAsia="ru-RU"/>
        </w:rPr>
        <w:t>14647,50 (четырнадцать тысяч шестьсот сорок семь рублей 50 копеек) рублей.</w:t>
      </w:r>
    </w:p>
    <w:p w14:paraId="0C6B54CD" w14:textId="77777777" w:rsidR="00E212A0" w:rsidRPr="00C436F0" w:rsidRDefault="00E212A0" w:rsidP="00E212A0">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bCs/>
          <w:sz w:val="24"/>
          <w:szCs w:val="24"/>
          <w:lang w:eastAsia="ru-RU"/>
        </w:rPr>
        <w:lastRenderedPageBreak/>
        <w:t>Дата и время начала приема заявок</w:t>
      </w:r>
      <w:r w:rsidRPr="00C436F0">
        <w:rPr>
          <w:rFonts w:ascii="Times New Roman" w:eastAsia="Times New Roman" w:hAnsi="Times New Roman"/>
          <w:bCs/>
          <w:sz w:val="24"/>
          <w:szCs w:val="24"/>
          <w:lang w:eastAsia="ru-RU"/>
        </w:rPr>
        <w:t xml:space="preserve"> </w:t>
      </w:r>
      <w:r w:rsidRPr="00C436F0">
        <w:rPr>
          <w:rFonts w:ascii="Times New Roman" w:eastAsia="Times New Roman" w:hAnsi="Times New Roman"/>
          <w:b/>
          <w:bCs/>
          <w:sz w:val="24"/>
          <w:szCs w:val="24"/>
          <w:lang w:eastAsia="ru-RU"/>
        </w:rPr>
        <w:t xml:space="preserve">на участие в </w:t>
      </w:r>
      <w:proofErr w:type="gramStart"/>
      <w:r w:rsidRPr="00C436F0">
        <w:rPr>
          <w:rFonts w:ascii="Times New Roman" w:eastAsia="Times New Roman" w:hAnsi="Times New Roman"/>
          <w:b/>
          <w:bCs/>
          <w:sz w:val="24"/>
          <w:szCs w:val="24"/>
          <w:lang w:eastAsia="ru-RU"/>
        </w:rPr>
        <w:t>аукционе</w:t>
      </w:r>
      <w:r w:rsidRPr="00C436F0">
        <w:rPr>
          <w:rFonts w:ascii="Times New Roman" w:eastAsia="Times New Roman" w:hAnsi="Times New Roman"/>
          <w:bCs/>
          <w:sz w:val="24"/>
          <w:szCs w:val="24"/>
          <w:lang w:eastAsia="ru-RU"/>
        </w:rPr>
        <w:t xml:space="preserve">:  </w:t>
      </w:r>
      <w:r w:rsidR="00601545">
        <w:rPr>
          <w:rFonts w:ascii="Times New Roman" w:eastAsia="Times New Roman" w:hAnsi="Times New Roman"/>
          <w:bCs/>
          <w:sz w:val="24"/>
          <w:szCs w:val="24"/>
          <w:lang w:eastAsia="ru-RU"/>
        </w:rPr>
        <w:t>23.12</w:t>
      </w:r>
      <w:r>
        <w:rPr>
          <w:rFonts w:ascii="Times New Roman" w:eastAsia="Times New Roman" w:hAnsi="Times New Roman"/>
          <w:bCs/>
          <w:sz w:val="24"/>
          <w:szCs w:val="24"/>
          <w:lang w:eastAsia="ru-RU"/>
        </w:rPr>
        <w:t>.</w:t>
      </w:r>
      <w:r w:rsidRPr="00C436F0">
        <w:rPr>
          <w:rFonts w:ascii="Times New Roman" w:eastAsia="Times New Roman" w:hAnsi="Times New Roman"/>
          <w:bCs/>
          <w:sz w:val="24"/>
          <w:szCs w:val="24"/>
          <w:lang w:eastAsia="ru-RU"/>
        </w:rPr>
        <w:t>202</w:t>
      </w:r>
      <w:r>
        <w:rPr>
          <w:rFonts w:ascii="Times New Roman" w:eastAsia="Times New Roman" w:hAnsi="Times New Roman"/>
          <w:bCs/>
          <w:sz w:val="24"/>
          <w:szCs w:val="24"/>
          <w:lang w:eastAsia="ru-RU"/>
        </w:rPr>
        <w:t>1</w:t>
      </w:r>
      <w:proofErr w:type="gramEnd"/>
      <w:r w:rsidRPr="00C436F0">
        <w:rPr>
          <w:rFonts w:ascii="Times New Roman" w:eastAsia="Times New Roman" w:hAnsi="Times New Roman"/>
          <w:bCs/>
          <w:sz w:val="24"/>
          <w:szCs w:val="24"/>
          <w:lang w:eastAsia="ru-RU"/>
        </w:rPr>
        <w:t xml:space="preserve">  в 09:00 часов</w:t>
      </w:r>
      <w:r w:rsidRPr="00C436F0">
        <w:rPr>
          <w:rFonts w:ascii="Times New Roman" w:eastAsia="Times New Roman" w:hAnsi="Times New Roman"/>
          <w:sz w:val="24"/>
          <w:szCs w:val="24"/>
          <w:lang w:eastAsia="ru-RU"/>
        </w:rPr>
        <w:t xml:space="preserve"> по местному времени.</w:t>
      </w:r>
    </w:p>
    <w:p w14:paraId="0CA103E2" w14:textId="7555BDCE" w:rsidR="00E212A0" w:rsidRPr="00C436F0" w:rsidRDefault="00E212A0" w:rsidP="00E212A0">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sz w:val="24"/>
          <w:szCs w:val="24"/>
          <w:lang w:eastAsia="ru-RU"/>
        </w:rPr>
        <w:t>Дата и время окончания приема заявок:</w:t>
      </w:r>
      <w:r w:rsidRPr="00C436F0">
        <w:rPr>
          <w:rFonts w:ascii="Times New Roman" w:eastAsia="Times New Roman" w:hAnsi="Times New Roman"/>
          <w:sz w:val="24"/>
          <w:szCs w:val="24"/>
          <w:lang w:eastAsia="ru-RU"/>
        </w:rPr>
        <w:t xml:space="preserve"> </w:t>
      </w:r>
      <w:r w:rsidR="00601545">
        <w:rPr>
          <w:rFonts w:ascii="Times New Roman" w:eastAsia="Times New Roman" w:hAnsi="Times New Roman"/>
          <w:sz w:val="24"/>
          <w:szCs w:val="24"/>
          <w:lang w:eastAsia="ru-RU"/>
        </w:rPr>
        <w:t>25.01</w:t>
      </w:r>
      <w:r>
        <w:rPr>
          <w:rFonts w:ascii="Times New Roman" w:eastAsia="Times New Roman" w:hAnsi="Times New Roman"/>
          <w:sz w:val="24"/>
          <w:szCs w:val="24"/>
          <w:lang w:eastAsia="ru-RU"/>
        </w:rPr>
        <w:t>.</w:t>
      </w:r>
      <w:r w:rsidRPr="00C436F0">
        <w:rPr>
          <w:rFonts w:ascii="Times New Roman" w:eastAsia="Times New Roman" w:hAnsi="Times New Roman"/>
          <w:sz w:val="24"/>
          <w:szCs w:val="24"/>
          <w:lang w:eastAsia="ru-RU"/>
        </w:rPr>
        <w:t>202</w:t>
      </w:r>
      <w:r w:rsidR="00AF1BE8">
        <w:rPr>
          <w:rFonts w:ascii="Times New Roman" w:eastAsia="Times New Roman" w:hAnsi="Times New Roman"/>
          <w:sz w:val="24"/>
          <w:szCs w:val="24"/>
          <w:lang w:eastAsia="ru-RU"/>
        </w:rPr>
        <w:t>2</w:t>
      </w:r>
      <w:r w:rsidRPr="00C436F0">
        <w:rPr>
          <w:rFonts w:ascii="Times New Roman" w:eastAsia="Times New Roman" w:hAnsi="Times New Roman"/>
          <w:sz w:val="24"/>
          <w:szCs w:val="24"/>
          <w:lang w:eastAsia="ru-RU"/>
        </w:rPr>
        <w:t xml:space="preserve"> в 18:00 часов по местному времени. </w:t>
      </w:r>
    </w:p>
    <w:p w14:paraId="181EAC8D" w14:textId="77777777" w:rsidR="00E212A0" w:rsidRPr="00C436F0" w:rsidRDefault="00E212A0" w:rsidP="00E212A0">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sz w:val="24"/>
          <w:szCs w:val="24"/>
          <w:lang w:eastAsia="ru-RU"/>
        </w:rPr>
        <w:t>Дата, время и место рассмотрения заявок</w:t>
      </w:r>
      <w:r w:rsidRPr="00C436F0">
        <w:rPr>
          <w:rFonts w:ascii="Times New Roman" w:eastAsia="Times New Roman" w:hAnsi="Times New Roman"/>
          <w:sz w:val="24"/>
          <w:szCs w:val="24"/>
          <w:lang w:eastAsia="ru-RU"/>
        </w:rPr>
        <w:t xml:space="preserve"> </w:t>
      </w:r>
      <w:r w:rsidRPr="00C436F0">
        <w:rPr>
          <w:rFonts w:ascii="Times New Roman" w:eastAsia="Times New Roman" w:hAnsi="Times New Roman"/>
          <w:b/>
          <w:sz w:val="24"/>
          <w:szCs w:val="24"/>
          <w:lang w:eastAsia="ru-RU"/>
        </w:rPr>
        <w:t>на участие в аукционе</w:t>
      </w:r>
      <w:r w:rsidRPr="00C436F0">
        <w:rPr>
          <w:rFonts w:ascii="Times New Roman" w:eastAsia="Times New Roman" w:hAnsi="Times New Roman"/>
          <w:sz w:val="24"/>
          <w:szCs w:val="24"/>
          <w:lang w:eastAsia="ru-RU"/>
        </w:rPr>
        <w:t xml:space="preserve">: </w:t>
      </w:r>
      <w:r w:rsidR="00597A2D">
        <w:rPr>
          <w:rFonts w:ascii="Times New Roman" w:eastAsia="Times New Roman" w:hAnsi="Times New Roman"/>
          <w:sz w:val="24"/>
          <w:szCs w:val="24"/>
          <w:lang w:eastAsia="ru-RU"/>
        </w:rPr>
        <w:t>27.01</w:t>
      </w:r>
      <w:r>
        <w:rPr>
          <w:rFonts w:ascii="Times New Roman" w:eastAsia="Times New Roman" w:hAnsi="Times New Roman"/>
          <w:sz w:val="24"/>
          <w:szCs w:val="24"/>
          <w:lang w:eastAsia="ru-RU"/>
        </w:rPr>
        <w:t>.</w:t>
      </w:r>
      <w:r w:rsidRPr="00C436F0">
        <w:rPr>
          <w:rFonts w:ascii="Times New Roman" w:eastAsia="Times New Roman" w:hAnsi="Times New Roman"/>
          <w:sz w:val="24"/>
          <w:szCs w:val="24"/>
          <w:lang w:eastAsia="ru-RU"/>
        </w:rPr>
        <w:t>202</w:t>
      </w:r>
      <w:r w:rsidR="00597A2D">
        <w:rPr>
          <w:rFonts w:ascii="Times New Roman" w:eastAsia="Times New Roman" w:hAnsi="Times New Roman"/>
          <w:sz w:val="24"/>
          <w:szCs w:val="24"/>
          <w:lang w:eastAsia="ru-RU"/>
        </w:rPr>
        <w:t>2</w:t>
      </w:r>
      <w:r w:rsidRPr="00C436F0">
        <w:rPr>
          <w:rFonts w:ascii="Times New Roman" w:eastAsia="Times New Roman" w:hAnsi="Times New Roman"/>
          <w:sz w:val="24"/>
          <w:szCs w:val="24"/>
          <w:lang w:eastAsia="ru-RU"/>
        </w:rPr>
        <w:t xml:space="preserve"> в 12:00 часов по местному времени </w:t>
      </w:r>
      <w:r w:rsidRPr="00C436F0">
        <w:rPr>
          <w:rFonts w:ascii="Times New Roman" w:eastAsia="Times New Roman" w:hAnsi="Times New Roman"/>
          <w:bCs/>
          <w:sz w:val="24"/>
          <w:szCs w:val="24"/>
          <w:lang w:eastAsia="ru-RU"/>
        </w:rPr>
        <w:t xml:space="preserve">по адресу: </w:t>
      </w:r>
      <w:r w:rsidRPr="00C436F0">
        <w:rPr>
          <w:rFonts w:ascii="Times New Roman" w:eastAsia="Times New Roman" w:hAnsi="Times New Roman"/>
          <w:sz w:val="24"/>
          <w:szCs w:val="24"/>
          <w:lang w:eastAsia="ru-RU"/>
        </w:rPr>
        <w:t>Иркутская область, г. Черемхово, ул. Куйбышева, 20, актовый зал.</w:t>
      </w:r>
    </w:p>
    <w:p w14:paraId="6BCE6095" w14:textId="77777777" w:rsidR="00E212A0" w:rsidRPr="00C436F0" w:rsidRDefault="00E212A0" w:rsidP="00E212A0">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bCs/>
          <w:sz w:val="24"/>
          <w:szCs w:val="24"/>
          <w:lang w:eastAsia="ru-RU"/>
        </w:rPr>
        <w:t>Время, место приема заявок</w:t>
      </w:r>
      <w:r w:rsidRPr="00C436F0">
        <w:rPr>
          <w:rFonts w:ascii="Times New Roman" w:eastAsia="Times New Roman" w:hAnsi="Times New Roman"/>
          <w:bCs/>
          <w:sz w:val="24"/>
          <w:szCs w:val="24"/>
          <w:lang w:eastAsia="ru-RU"/>
        </w:rPr>
        <w:t xml:space="preserve"> </w:t>
      </w:r>
      <w:r w:rsidRPr="00C436F0">
        <w:rPr>
          <w:rFonts w:ascii="Times New Roman" w:eastAsia="Times New Roman" w:hAnsi="Times New Roman"/>
          <w:b/>
          <w:bCs/>
          <w:sz w:val="24"/>
          <w:szCs w:val="24"/>
          <w:lang w:eastAsia="ru-RU"/>
        </w:rPr>
        <w:t>и ознакомления с информацией по аукциону</w:t>
      </w:r>
      <w:r w:rsidRPr="00C436F0">
        <w:rPr>
          <w:rFonts w:ascii="Times New Roman" w:eastAsia="Times New Roman" w:hAnsi="Times New Roman"/>
          <w:bCs/>
          <w:sz w:val="24"/>
          <w:szCs w:val="24"/>
          <w:lang w:eastAsia="ru-RU"/>
        </w:rPr>
        <w:t>: по рабочим дням с 09.00 до 18.00</w:t>
      </w:r>
      <w:r w:rsidRPr="00C436F0">
        <w:rPr>
          <w:rFonts w:ascii="Times New Roman" w:eastAsia="Times New Roman" w:hAnsi="Times New Roman"/>
          <w:sz w:val="24"/>
          <w:szCs w:val="24"/>
          <w:lang w:eastAsia="ru-RU"/>
        </w:rPr>
        <w:t xml:space="preserve"> с </w:t>
      </w:r>
      <w:r w:rsidR="00601545">
        <w:rPr>
          <w:rFonts w:ascii="Times New Roman" w:eastAsia="Times New Roman" w:hAnsi="Times New Roman"/>
          <w:sz w:val="24"/>
          <w:szCs w:val="24"/>
          <w:lang w:eastAsia="ru-RU"/>
        </w:rPr>
        <w:t>23.12</w:t>
      </w:r>
      <w:r>
        <w:rPr>
          <w:rFonts w:ascii="Times New Roman" w:eastAsia="Times New Roman" w:hAnsi="Times New Roman"/>
          <w:sz w:val="24"/>
          <w:szCs w:val="24"/>
          <w:lang w:eastAsia="ru-RU"/>
        </w:rPr>
        <w:t xml:space="preserve">.2021 по </w:t>
      </w:r>
      <w:r w:rsidR="00601545">
        <w:rPr>
          <w:rFonts w:ascii="Times New Roman" w:eastAsia="Times New Roman" w:hAnsi="Times New Roman"/>
          <w:sz w:val="24"/>
          <w:szCs w:val="24"/>
          <w:lang w:eastAsia="ru-RU"/>
        </w:rPr>
        <w:t>25.01</w:t>
      </w:r>
      <w:r>
        <w:rPr>
          <w:rFonts w:ascii="Times New Roman" w:eastAsia="Times New Roman" w:hAnsi="Times New Roman"/>
          <w:sz w:val="24"/>
          <w:szCs w:val="24"/>
          <w:lang w:eastAsia="ru-RU"/>
        </w:rPr>
        <w:t>.</w:t>
      </w:r>
      <w:r w:rsidRPr="00C436F0">
        <w:rPr>
          <w:rFonts w:ascii="Times New Roman" w:eastAsia="Times New Roman" w:hAnsi="Times New Roman"/>
          <w:sz w:val="24"/>
          <w:szCs w:val="24"/>
          <w:lang w:eastAsia="ru-RU"/>
        </w:rPr>
        <w:t>202</w:t>
      </w:r>
      <w:r w:rsidR="00597A2D">
        <w:rPr>
          <w:rFonts w:ascii="Times New Roman" w:eastAsia="Times New Roman" w:hAnsi="Times New Roman"/>
          <w:sz w:val="24"/>
          <w:szCs w:val="24"/>
          <w:lang w:eastAsia="ru-RU"/>
        </w:rPr>
        <w:t>2</w:t>
      </w:r>
      <w:r w:rsidRPr="00C436F0">
        <w:rPr>
          <w:rFonts w:ascii="Times New Roman" w:eastAsia="Times New Roman" w:hAnsi="Times New Roman"/>
          <w:sz w:val="24"/>
          <w:szCs w:val="24"/>
          <w:lang w:eastAsia="ru-RU"/>
        </w:rPr>
        <w:t xml:space="preserve"> по местному времени</w:t>
      </w:r>
      <w:r w:rsidRPr="00C436F0">
        <w:rPr>
          <w:rFonts w:ascii="Times New Roman" w:eastAsia="Times New Roman" w:hAnsi="Times New Roman"/>
          <w:bCs/>
          <w:sz w:val="24"/>
          <w:szCs w:val="24"/>
          <w:lang w:eastAsia="ru-RU"/>
        </w:rPr>
        <w:t xml:space="preserve"> (перерыв с 13.00 до 14.00) по адресу: </w:t>
      </w:r>
      <w:r w:rsidRPr="00C436F0">
        <w:rPr>
          <w:rFonts w:ascii="Times New Roman" w:eastAsia="Times New Roman" w:hAnsi="Times New Roman"/>
          <w:sz w:val="24"/>
          <w:szCs w:val="24"/>
          <w:lang w:eastAsia="ru-RU"/>
        </w:rPr>
        <w:t xml:space="preserve">Иркутская </w:t>
      </w:r>
      <w:proofErr w:type="gramStart"/>
      <w:r w:rsidRPr="00C436F0">
        <w:rPr>
          <w:rFonts w:ascii="Times New Roman" w:eastAsia="Times New Roman" w:hAnsi="Times New Roman"/>
          <w:sz w:val="24"/>
          <w:szCs w:val="24"/>
          <w:lang w:eastAsia="ru-RU"/>
        </w:rPr>
        <w:t>область,  г.</w:t>
      </w:r>
      <w:proofErr w:type="gramEnd"/>
      <w:r w:rsidRPr="00C436F0">
        <w:rPr>
          <w:rFonts w:ascii="Times New Roman" w:eastAsia="Times New Roman" w:hAnsi="Times New Roman"/>
          <w:sz w:val="24"/>
          <w:szCs w:val="24"/>
          <w:lang w:eastAsia="ru-RU"/>
        </w:rPr>
        <w:t xml:space="preserve"> Черемхово,   ул. Куйбышева, 20, каб. 51</w:t>
      </w:r>
      <w:r w:rsidRPr="00C436F0">
        <w:rPr>
          <w:rFonts w:ascii="Times New Roman" w:eastAsia="Times New Roman" w:hAnsi="Times New Roman"/>
          <w:bCs/>
          <w:sz w:val="24"/>
          <w:szCs w:val="24"/>
          <w:lang w:eastAsia="ru-RU"/>
        </w:rPr>
        <w:t>, телефон 8 (39546) 5-01-96.</w:t>
      </w:r>
      <w:r w:rsidRPr="00C436F0">
        <w:rPr>
          <w:rFonts w:ascii="Times New Roman" w:eastAsia="Times New Roman" w:hAnsi="Times New Roman"/>
          <w:sz w:val="24"/>
          <w:szCs w:val="24"/>
          <w:lang w:eastAsia="ru-RU"/>
        </w:rPr>
        <w:t xml:space="preserve"> </w:t>
      </w:r>
    </w:p>
    <w:p w14:paraId="675C1948" w14:textId="77777777" w:rsidR="00E212A0" w:rsidRPr="00C436F0" w:rsidRDefault="00E212A0" w:rsidP="00E212A0">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sz w:val="24"/>
          <w:szCs w:val="24"/>
          <w:lang w:eastAsia="ru-RU"/>
        </w:rPr>
        <w:t xml:space="preserve">Заявитель вправе самостоятельно в любое удобное время осмотреть земельный участок на месте. </w:t>
      </w:r>
    </w:p>
    <w:p w14:paraId="5342C163" w14:textId="77777777" w:rsidR="00E212A0" w:rsidRPr="00C436F0" w:rsidRDefault="00E212A0" w:rsidP="00E212A0">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sz w:val="24"/>
          <w:szCs w:val="24"/>
          <w:lang w:eastAsia="ru-RU"/>
        </w:rPr>
        <w:t>Порядок приема заявок на участие в аукционе:</w:t>
      </w:r>
      <w:r w:rsidRPr="00C436F0">
        <w:rPr>
          <w:rFonts w:ascii="Times New Roman" w:eastAsia="Times New Roman" w:hAnsi="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14:paraId="4301D1D3" w14:textId="77777777" w:rsidR="00E212A0" w:rsidRPr="00C436F0" w:rsidRDefault="00E212A0" w:rsidP="00E212A0">
      <w:pPr>
        <w:spacing w:after="0" w:line="240" w:lineRule="auto"/>
        <w:ind w:firstLine="426"/>
        <w:jc w:val="both"/>
        <w:rPr>
          <w:rFonts w:ascii="Times New Roman" w:eastAsia="Times New Roman" w:hAnsi="Times New Roman"/>
          <w:sz w:val="24"/>
          <w:szCs w:val="24"/>
          <w:lang w:eastAsia="ru-RU"/>
        </w:rPr>
      </w:pPr>
      <w:r w:rsidRPr="00C436F0">
        <w:rPr>
          <w:rFonts w:ascii="Times New Roman" w:eastAsia="Times New Roman" w:hAnsi="Times New Roman"/>
          <w:b/>
          <w:bCs/>
          <w:sz w:val="24"/>
          <w:szCs w:val="24"/>
          <w:lang w:eastAsia="ru-RU"/>
        </w:rPr>
        <w:t>Дата, время и место проведения аукциона</w:t>
      </w:r>
      <w:r w:rsidRPr="00C436F0">
        <w:rPr>
          <w:rFonts w:ascii="Times New Roman" w:eastAsia="Times New Roman" w:hAnsi="Times New Roman"/>
          <w:bCs/>
          <w:sz w:val="24"/>
          <w:szCs w:val="24"/>
          <w:lang w:eastAsia="ru-RU"/>
        </w:rPr>
        <w:t xml:space="preserve"> – </w:t>
      </w:r>
      <w:r w:rsidR="00601545">
        <w:rPr>
          <w:rFonts w:ascii="Times New Roman" w:eastAsia="Times New Roman" w:hAnsi="Times New Roman"/>
          <w:b/>
          <w:bCs/>
          <w:sz w:val="24"/>
          <w:szCs w:val="24"/>
          <w:lang w:eastAsia="ru-RU"/>
        </w:rPr>
        <w:t>31.01.2022</w:t>
      </w:r>
      <w:r w:rsidRPr="00C436F0">
        <w:rPr>
          <w:rFonts w:ascii="Times New Roman" w:eastAsia="Times New Roman" w:hAnsi="Times New Roman"/>
          <w:b/>
          <w:bCs/>
          <w:sz w:val="24"/>
          <w:szCs w:val="24"/>
          <w:lang w:eastAsia="ru-RU"/>
        </w:rPr>
        <w:t xml:space="preserve"> в 11:00 часов </w:t>
      </w:r>
      <w:r w:rsidRPr="00C436F0">
        <w:rPr>
          <w:rFonts w:ascii="Times New Roman" w:eastAsia="Times New Roman" w:hAnsi="Times New Roman"/>
          <w:b/>
          <w:sz w:val="24"/>
          <w:szCs w:val="24"/>
          <w:lang w:eastAsia="ru-RU"/>
        </w:rPr>
        <w:t>по местному времени</w:t>
      </w:r>
      <w:r w:rsidRPr="00C436F0">
        <w:rPr>
          <w:rFonts w:ascii="Times New Roman" w:eastAsia="Times New Roman" w:hAnsi="Times New Roman"/>
          <w:b/>
          <w:bCs/>
          <w:sz w:val="24"/>
          <w:szCs w:val="24"/>
          <w:lang w:eastAsia="ru-RU"/>
        </w:rPr>
        <w:t xml:space="preserve"> по адресу: </w:t>
      </w:r>
      <w:r w:rsidRPr="00C436F0">
        <w:rPr>
          <w:rFonts w:ascii="Times New Roman" w:eastAsia="Times New Roman" w:hAnsi="Times New Roman"/>
          <w:b/>
          <w:sz w:val="24"/>
          <w:szCs w:val="24"/>
          <w:lang w:eastAsia="ru-RU"/>
        </w:rPr>
        <w:t>Иркутская область, г. Черемхово, ул. Куйбышева, 20, актовый зал</w:t>
      </w:r>
      <w:r w:rsidRPr="00C436F0">
        <w:rPr>
          <w:rFonts w:ascii="Times New Roman" w:eastAsia="Times New Roman" w:hAnsi="Times New Roman"/>
          <w:b/>
          <w:bCs/>
          <w:sz w:val="24"/>
          <w:szCs w:val="24"/>
          <w:lang w:eastAsia="ru-RU"/>
        </w:rPr>
        <w:t>.</w:t>
      </w:r>
    </w:p>
    <w:p w14:paraId="37DB63D8" w14:textId="77777777" w:rsidR="00E212A0" w:rsidRPr="00C93894" w:rsidRDefault="00E212A0" w:rsidP="00E212A0">
      <w:pPr>
        <w:spacing w:after="0" w:line="240" w:lineRule="auto"/>
        <w:ind w:left="-284" w:firstLine="710"/>
        <w:jc w:val="both"/>
        <w:rPr>
          <w:rFonts w:ascii="Times New Roman" w:eastAsia="Times New Roman" w:hAnsi="Times New Roman"/>
          <w:sz w:val="24"/>
          <w:szCs w:val="24"/>
          <w:lang w:eastAsia="ru-RU"/>
        </w:rPr>
      </w:pPr>
      <w:r w:rsidRPr="00C93894">
        <w:rPr>
          <w:rFonts w:ascii="Times New Roman" w:eastAsia="Times New Roman" w:hAnsi="Times New Roman"/>
          <w:b/>
          <w:bCs/>
          <w:sz w:val="24"/>
          <w:szCs w:val="24"/>
          <w:lang w:eastAsia="ru-RU"/>
        </w:rPr>
        <w:t>Размер задатка</w:t>
      </w:r>
      <w:r w:rsidRPr="00C93894">
        <w:rPr>
          <w:rFonts w:ascii="Times New Roman" w:eastAsia="Times New Roman" w:hAnsi="Times New Roman"/>
          <w:bCs/>
          <w:sz w:val="24"/>
          <w:szCs w:val="24"/>
          <w:lang w:eastAsia="ru-RU"/>
        </w:rPr>
        <w:t xml:space="preserve"> - 20 % от начальной цены </w:t>
      </w:r>
      <w:r w:rsidRPr="00C93894">
        <w:rPr>
          <w:rFonts w:ascii="Times New Roman" w:eastAsia="Times New Roman" w:hAnsi="Times New Roman"/>
          <w:sz w:val="24"/>
          <w:szCs w:val="24"/>
          <w:lang w:eastAsia="ru-RU"/>
        </w:rPr>
        <w:t xml:space="preserve">предмета аукциона:    </w:t>
      </w:r>
    </w:p>
    <w:p w14:paraId="7692274A" w14:textId="6DB327F4" w:rsidR="00E212A0" w:rsidRPr="00C93894" w:rsidRDefault="00E212A0" w:rsidP="00E212A0">
      <w:pPr>
        <w:spacing w:after="0" w:line="240" w:lineRule="auto"/>
        <w:ind w:firstLine="426"/>
        <w:jc w:val="both"/>
        <w:rPr>
          <w:rFonts w:ascii="Times New Roman" w:eastAsia="Times New Roman" w:hAnsi="Times New Roman"/>
          <w:b/>
          <w:bCs/>
          <w:sz w:val="24"/>
          <w:szCs w:val="24"/>
          <w:lang w:eastAsia="ru-RU"/>
        </w:rPr>
      </w:pPr>
      <w:r w:rsidRPr="00C93894">
        <w:rPr>
          <w:rFonts w:ascii="Times New Roman" w:eastAsia="Times New Roman" w:hAnsi="Times New Roman"/>
          <w:sz w:val="24"/>
          <w:szCs w:val="24"/>
          <w:lang w:eastAsia="ru-RU"/>
        </w:rPr>
        <w:t xml:space="preserve">лот № 1 – </w:t>
      </w:r>
      <w:r w:rsidR="00597A2D">
        <w:rPr>
          <w:rFonts w:ascii="Times New Roman" w:eastAsia="Times New Roman" w:hAnsi="Times New Roman"/>
          <w:sz w:val="24"/>
          <w:szCs w:val="24"/>
          <w:lang w:eastAsia="ru-RU"/>
        </w:rPr>
        <w:t>662,42</w:t>
      </w:r>
      <w:r>
        <w:rPr>
          <w:rFonts w:ascii="Times New Roman" w:eastAsia="Times New Roman" w:hAnsi="Times New Roman"/>
          <w:sz w:val="24"/>
          <w:szCs w:val="24"/>
          <w:lang w:eastAsia="ru-RU"/>
        </w:rPr>
        <w:t xml:space="preserve"> </w:t>
      </w:r>
      <w:r w:rsidRPr="00C93894">
        <w:rPr>
          <w:rFonts w:ascii="Times New Roman" w:eastAsia="Times New Roman" w:hAnsi="Times New Roman"/>
          <w:sz w:val="24"/>
          <w:szCs w:val="24"/>
          <w:lang w:eastAsia="ru-RU"/>
        </w:rPr>
        <w:t>рубл</w:t>
      </w:r>
      <w:r w:rsidR="00AF1BE8">
        <w:rPr>
          <w:rFonts w:ascii="Times New Roman" w:eastAsia="Times New Roman" w:hAnsi="Times New Roman"/>
          <w:sz w:val="24"/>
          <w:szCs w:val="24"/>
          <w:lang w:eastAsia="ru-RU"/>
        </w:rPr>
        <w:t>я</w:t>
      </w:r>
      <w:r>
        <w:rPr>
          <w:rFonts w:ascii="Times New Roman" w:eastAsia="Times New Roman" w:hAnsi="Times New Roman"/>
          <w:sz w:val="24"/>
          <w:szCs w:val="24"/>
          <w:lang w:eastAsia="ru-RU"/>
        </w:rPr>
        <w:t>;</w:t>
      </w:r>
    </w:p>
    <w:p w14:paraId="5FFA2935" w14:textId="1E29C953" w:rsidR="00E212A0" w:rsidRPr="00C93894" w:rsidRDefault="00E212A0" w:rsidP="00E212A0">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2 </w:t>
      </w:r>
      <w:proofErr w:type="gramStart"/>
      <w:r w:rsidRPr="00C93894">
        <w:rPr>
          <w:rFonts w:ascii="Times New Roman" w:eastAsia="Times New Roman" w:hAnsi="Times New Roman"/>
          <w:sz w:val="24"/>
          <w:szCs w:val="24"/>
          <w:lang w:eastAsia="ru-RU"/>
        </w:rPr>
        <w:t xml:space="preserve">-  </w:t>
      </w:r>
      <w:r w:rsidR="00597A2D">
        <w:rPr>
          <w:rFonts w:ascii="Times New Roman" w:eastAsia="Times New Roman" w:hAnsi="Times New Roman"/>
          <w:sz w:val="24"/>
          <w:szCs w:val="24"/>
          <w:lang w:eastAsia="ru-RU"/>
        </w:rPr>
        <w:t>2929</w:t>
      </w:r>
      <w:proofErr w:type="gramEnd"/>
      <w:r w:rsidR="00597A2D">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w:t>
      </w:r>
      <w:r w:rsidRPr="00C93894">
        <w:rPr>
          <w:rFonts w:ascii="Times New Roman" w:eastAsia="Times New Roman" w:hAnsi="Times New Roman"/>
          <w:sz w:val="24"/>
          <w:szCs w:val="24"/>
          <w:lang w:eastAsia="ru-RU"/>
        </w:rPr>
        <w:t>рубл</w:t>
      </w:r>
      <w:r w:rsidR="00AF1BE8">
        <w:rPr>
          <w:rFonts w:ascii="Times New Roman" w:eastAsia="Times New Roman" w:hAnsi="Times New Roman"/>
          <w:sz w:val="24"/>
          <w:szCs w:val="24"/>
          <w:lang w:eastAsia="ru-RU"/>
        </w:rPr>
        <w:t>ей.</w:t>
      </w:r>
    </w:p>
    <w:p w14:paraId="1B0BC2AD" w14:textId="77777777" w:rsidR="00E212A0" w:rsidRPr="00C93894" w:rsidRDefault="00E212A0" w:rsidP="00E212A0">
      <w:pPr>
        <w:spacing w:after="0" w:line="240" w:lineRule="auto"/>
        <w:ind w:firstLine="426"/>
        <w:jc w:val="both"/>
        <w:rPr>
          <w:rFonts w:ascii="Times New Roman" w:eastAsia="Times New Roman" w:hAnsi="Times New Roman"/>
          <w:sz w:val="24"/>
          <w:szCs w:val="24"/>
          <w:lang w:eastAsia="ru-RU"/>
        </w:rPr>
      </w:pPr>
      <w:r w:rsidRPr="00B52502">
        <w:rPr>
          <w:rFonts w:ascii="Times New Roman" w:eastAsia="Times New Roman" w:hAnsi="Times New Roman"/>
          <w:sz w:val="24"/>
          <w:szCs w:val="24"/>
          <w:lang w:eastAsia="ru-RU"/>
        </w:rPr>
        <w:t xml:space="preserve">Задаток перечисляется на УФК по Иркутской области (КУМИ ЧРМО),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r w:rsidRPr="00B52502">
        <w:rPr>
          <w:rFonts w:ascii="Times New Roman" w:eastAsia="Times New Roman" w:hAnsi="Times New Roman"/>
          <w:sz w:val="24"/>
          <w:szCs w:val="24"/>
          <w:lang w:eastAsia="ru-RU"/>
        </w:rPr>
        <w:t>кор.счет</w:t>
      </w:r>
      <w:proofErr w:type="spellEnd"/>
      <w:r w:rsidRPr="00B52502">
        <w:rPr>
          <w:rFonts w:ascii="Times New Roman" w:eastAsia="Times New Roman" w:hAnsi="Times New Roman"/>
          <w:sz w:val="24"/>
          <w:szCs w:val="24"/>
          <w:lang w:eastAsia="ru-RU"/>
        </w:rPr>
        <w:t xml:space="preserve"> 40102810145370000026, ОТДЕЛЕНИЕ ИРКУТСК БАНКА РОССИИ//УФК ПО ИРКУТСКОЙ ОБЛАСТИ г. Иркутск, лицевой счет 05343009900, код 00000000000000000130, ОКТМО 25648000. Назначение платежа: задаток для участия в аукционе на право заключения договора аренды земельного участка лот № ___. </w:t>
      </w:r>
      <w:r w:rsidRPr="00C93894">
        <w:rPr>
          <w:rFonts w:ascii="Times New Roman" w:eastAsia="Times New Roman" w:hAnsi="Times New Roman"/>
          <w:sz w:val="24"/>
          <w:szCs w:val="24"/>
          <w:lang w:eastAsia="ru-RU"/>
        </w:rPr>
        <w:t>Документом, подтверждающим поступление задатка на счет Продавца, является выписка со счета Продавца. </w:t>
      </w:r>
    </w:p>
    <w:p w14:paraId="2D383A52" w14:textId="77777777" w:rsidR="00E212A0" w:rsidRPr="00C93894" w:rsidRDefault="00E212A0" w:rsidP="00E212A0">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14:paraId="61221C9A" w14:textId="77777777" w:rsidR="00E212A0" w:rsidRPr="00C93894" w:rsidRDefault="00E212A0" w:rsidP="00E212A0">
      <w:pPr>
        <w:spacing w:after="0" w:line="240" w:lineRule="auto"/>
        <w:ind w:firstLine="142"/>
        <w:jc w:val="both"/>
        <w:rPr>
          <w:rFonts w:ascii="Times New Roman" w:eastAsia="Times New Roman" w:hAnsi="Times New Roman"/>
          <w:b/>
          <w:sz w:val="24"/>
          <w:szCs w:val="24"/>
          <w:lang w:eastAsia="ru-RU"/>
        </w:rPr>
      </w:pPr>
      <w:r w:rsidRPr="00C93894">
        <w:rPr>
          <w:rFonts w:ascii="Times New Roman" w:eastAsia="Times New Roman" w:hAnsi="Times New Roman"/>
          <w:b/>
          <w:sz w:val="24"/>
          <w:szCs w:val="24"/>
          <w:lang w:eastAsia="ru-RU"/>
        </w:rPr>
        <w:t xml:space="preserve">     Задаток возвращается претенденту в течение 3 рабочих дней в следующих случаях:</w:t>
      </w:r>
    </w:p>
    <w:p w14:paraId="74B01E5A" w14:textId="77777777" w:rsidR="00E212A0" w:rsidRPr="00C93894"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со дня принятия организатором аукциона решения об отказе в проведении аукциона;</w:t>
      </w:r>
    </w:p>
    <w:p w14:paraId="23895DCE" w14:textId="77777777" w:rsidR="00E212A0" w:rsidRPr="00C93894"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7E06C18" w14:textId="77777777" w:rsidR="00E212A0" w:rsidRPr="00C93894"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14:paraId="279FC0C4" w14:textId="77777777" w:rsidR="00E212A0" w:rsidRPr="00C93894"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со дня подписания протокола о результатах аукциона лицам, участвовавшим в аукционе, но не победившим в нем.</w:t>
      </w:r>
    </w:p>
    <w:p w14:paraId="36B2F632" w14:textId="77777777" w:rsidR="00E212A0" w:rsidRPr="00C93894" w:rsidRDefault="00E212A0" w:rsidP="00E212A0">
      <w:pPr>
        <w:spacing w:after="0" w:line="240" w:lineRule="auto"/>
        <w:jc w:val="both"/>
        <w:rPr>
          <w:rFonts w:ascii="Times New Roman" w:eastAsia="Times New Roman" w:hAnsi="Times New Roman"/>
          <w:color w:val="000000"/>
          <w:sz w:val="24"/>
          <w:szCs w:val="24"/>
          <w:lang w:eastAsia="ru-RU"/>
        </w:rPr>
      </w:pPr>
      <w:r w:rsidRPr="00C93894">
        <w:rPr>
          <w:rFonts w:ascii="Times New Roman" w:eastAsia="Times New Roman" w:hAnsi="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C93894">
          <w:rPr>
            <w:rFonts w:ascii="Times New Roman" w:eastAsia="Times New Roman" w:hAnsi="Times New Roman"/>
            <w:color w:val="0000FF"/>
            <w:sz w:val="24"/>
            <w:szCs w:val="24"/>
            <w:u w:val="single"/>
            <w:lang w:eastAsia="ru-RU"/>
          </w:rPr>
          <w:t>пунктом 13, 14 или 20</w:t>
        </w:r>
      </w:hyperlink>
      <w:r w:rsidRPr="00C93894">
        <w:rPr>
          <w:rFonts w:ascii="Times New Roman" w:eastAsia="Times New Roman" w:hAnsi="Times New Roman"/>
          <w:sz w:val="24"/>
          <w:szCs w:val="24"/>
          <w:lang w:eastAsia="ru-RU"/>
        </w:rPr>
        <w:t> </w:t>
      </w:r>
      <w:r w:rsidRPr="00C93894">
        <w:rPr>
          <w:rFonts w:ascii="Times New Roman" w:eastAsia="Times New Roman" w:hAnsi="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14:paraId="0A9BB196" w14:textId="77777777" w:rsidR="00E212A0" w:rsidRPr="00C93894" w:rsidRDefault="00E212A0" w:rsidP="00E212A0">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b/>
          <w:sz w:val="24"/>
          <w:szCs w:val="24"/>
          <w:lang w:eastAsia="ru-RU"/>
        </w:rPr>
        <w:t>«Шаг аукциона»</w:t>
      </w:r>
      <w:r w:rsidRPr="00C93894">
        <w:rPr>
          <w:rFonts w:ascii="Times New Roman" w:eastAsia="Times New Roman" w:hAnsi="Times New Roman"/>
          <w:sz w:val="24"/>
          <w:szCs w:val="24"/>
          <w:lang w:eastAsia="ru-RU"/>
        </w:rPr>
        <w:t xml:space="preserve"> устанавливается в размере 3 % от начальной цены предмета аукциона:</w:t>
      </w:r>
    </w:p>
    <w:p w14:paraId="11F87DAB" w14:textId="1EE8C6E5" w:rsidR="00E212A0" w:rsidRPr="00C93894" w:rsidRDefault="00E212A0" w:rsidP="00E212A0">
      <w:pPr>
        <w:spacing w:after="0" w:line="240" w:lineRule="auto"/>
        <w:ind w:firstLine="142"/>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     лот № 1 – </w:t>
      </w:r>
      <w:r w:rsidR="00597A2D">
        <w:rPr>
          <w:rFonts w:ascii="Times New Roman" w:eastAsia="Times New Roman" w:hAnsi="Times New Roman"/>
          <w:sz w:val="24"/>
          <w:szCs w:val="24"/>
          <w:lang w:eastAsia="ru-RU"/>
        </w:rPr>
        <w:t>99</w:t>
      </w:r>
      <w:r w:rsidRPr="00C93894">
        <w:rPr>
          <w:rFonts w:ascii="Times New Roman" w:eastAsia="Times New Roman" w:hAnsi="Times New Roman"/>
          <w:sz w:val="24"/>
          <w:szCs w:val="24"/>
          <w:lang w:eastAsia="ru-RU"/>
        </w:rPr>
        <w:t xml:space="preserve"> рублей</w:t>
      </w:r>
      <w:r>
        <w:rPr>
          <w:rFonts w:ascii="Times New Roman" w:eastAsia="Times New Roman" w:hAnsi="Times New Roman"/>
          <w:sz w:val="24"/>
          <w:szCs w:val="24"/>
          <w:lang w:eastAsia="ru-RU"/>
        </w:rPr>
        <w:t>;</w:t>
      </w:r>
    </w:p>
    <w:p w14:paraId="04F9C91D" w14:textId="0D3C3010" w:rsidR="00E212A0" w:rsidRPr="00C93894" w:rsidRDefault="00E212A0" w:rsidP="00E212A0">
      <w:pPr>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 xml:space="preserve">лот № 2 </w:t>
      </w:r>
      <w:proofErr w:type="gramStart"/>
      <w:r w:rsidRPr="00C93894">
        <w:rPr>
          <w:rFonts w:ascii="Times New Roman" w:eastAsia="Times New Roman" w:hAnsi="Times New Roman"/>
          <w:sz w:val="24"/>
          <w:szCs w:val="24"/>
          <w:lang w:eastAsia="ru-RU"/>
        </w:rPr>
        <w:t xml:space="preserve">-  </w:t>
      </w:r>
      <w:r w:rsidR="00597A2D">
        <w:rPr>
          <w:rFonts w:ascii="Times New Roman" w:eastAsia="Times New Roman" w:hAnsi="Times New Roman"/>
          <w:sz w:val="24"/>
          <w:szCs w:val="24"/>
          <w:lang w:eastAsia="ru-RU"/>
        </w:rPr>
        <w:t>439</w:t>
      </w:r>
      <w:proofErr w:type="gramEnd"/>
      <w:r w:rsidR="00597A2D">
        <w:rPr>
          <w:rFonts w:ascii="Times New Roman" w:eastAsia="Times New Roman" w:hAnsi="Times New Roman"/>
          <w:sz w:val="24"/>
          <w:szCs w:val="24"/>
          <w:lang w:eastAsia="ru-RU"/>
        </w:rPr>
        <w:t xml:space="preserve"> рублей.</w:t>
      </w:r>
    </w:p>
    <w:p w14:paraId="7DA515A7" w14:textId="77777777" w:rsidR="00E212A0" w:rsidRPr="00C93894" w:rsidRDefault="00E212A0" w:rsidP="00E212A0">
      <w:pPr>
        <w:spacing w:after="0" w:line="240" w:lineRule="auto"/>
        <w:ind w:firstLine="142"/>
        <w:jc w:val="both"/>
        <w:rPr>
          <w:rFonts w:ascii="Times New Roman" w:eastAsia="Times New Roman" w:hAnsi="Times New Roman"/>
          <w:b/>
          <w:sz w:val="24"/>
          <w:szCs w:val="24"/>
          <w:lang w:eastAsia="ru-RU"/>
        </w:rPr>
      </w:pPr>
      <w:r w:rsidRPr="00C93894">
        <w:rPr>
          <w:rFonts w:ascii="Times New Roman" w:eastAsia="Times New Roman" w:hAnsi="Times New Roman"/>
          <w:b/>
          <w:sz w:val="24"/>
          <w:szCs w:val="24"/>
          <w:lang w:eastAsia="ru-RU"/>
        </w:rPr>
        <w:t xml:space="preserve">     Перечень требуемых для участия в аукционе документов и требования к их оформлению: </w:t>
      </w:r>
    </w:p>
    <w:p w14:paraId="413CA9BE" w14:textId="77777777" w:rsidR="00E212A0" w:rsidRPr="00EF39FF"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3894">
        <w:rPr>
          <w:rFonts w:ascii="Times New Roman" w:eastAsia="Times New Roman" w:hAnsi="Times New Roman"/>
          <w:sz w:val="24"/>
          <w:szCs w:val="24"/>
          <w:lang w:eastAsia="ru-RU"/>
        </w:rPr>
        <w:t>Для участия в аукционе заявители представляют в установленный в извещении о проведении</w:t>
      </w:r>
      <w:r w:rsidRPr="00EF39FF">
        <w:rPr>
          <w:rFonts w:ascii="Times New Roman" w:eastAsia="Times New Roman" w:hAnsi="Times New Roman"/>
          <w:sz w:val="24"/>
          <w:szCs w:val="24"/>
          <w:lang w:eastAsia="ru-RU"/>
        </w:rPr>
        <w:t xml:space="preserve"> аукциона срок следующие документы:</w:t>
      </w:r>
    </w:p>
    <w:p w14:paraId="4F48C473" w14:textId="77777777" w:rsidR="00E212A0" w:rsidRPr="00EF39FF"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1) заявка на участие в аукционе по установленной форме;</w:t>
      </w:r>
    </w:p>
    <w:p w14:paraId="35A5553B" w14:textId="77777777" w:rsidR="00E212A0" w:rsidRPr="00EF39FF"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2) копии документов, удостоверяющих личность заявителя (для граждан);</w:t>
      </w:r>
    </w:p>
    <w:p w14:paraId="22C39007" w14:textId="77777777" w:rsidR="00E212A0" w:rsidRPr="00EF39FF"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791CFB" w14:textId="77777777" w:rsidR="00E212A0" w:rsidRPr="00EF39FF"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4) документы, подтверждающие внесение задатка.</w:t>
      </w:r>
    </w:p>
    <w:p w14:paraId="1859AB1E" w14:textId="77777777" w:rsidR="00E212A0" w:rsidRPr="00EF39FF" w:rsidRDefault="00E212A0" w:rsidP="00E212A0">
      <w:pPr>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EF39FF">
        <w:rPr>
          <w:rFonts w:ascii="Times New Roman" w:eastAsia="Times New Roman" w:hAnsi="Times New Roman"/>
          <w:sz w:val="24"/>
          <w:szCs w:val="24"/>
          <w:lang w:eastAsia="ru-RU"/>
        </w:rPr>
        <w:t>троекратно  повторяет</w:t>
      </w:r>
      <w:proofErr w:type="gramEnd"/>
      <w:r w:rsidRPr="00EF39FF">
        <w:rPr>
          <w:rFonts w:ascii="Times New Roman" w:eastAsia="Times New Roman" w:hAnsi="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14:paraId="430660E2" w14:textId="77777777" w:rsidR="00E212A0" w:rsidRPr="00EF39FF" w:rsidRDefault="00E212A0" w:rsidP="00E212A0">
      <w:pPr>
        <w:spacing w:after="0" w:line="240" w:lineRule="auto"/>
        <w:ind w:firstLine="426"/>
        <w:jc w:val="both"/>
        <w:rPr>
          <w:rFonts w:ascii="Times New Roman" w:eastAsia="Times New Roman" w:hAnsi="Times New Roman"/>
          <w:b/>
          <w:sz w:val="24"/>
          <w:szCs w:val="24"/>
          <w:lang w:eastAsia="ru-RU"/>
        </w:rPr>
      </w:pPr>
      <w:r w:rsidRPr="00EF39FF">
        <w:rPr>
          <w:rFonts w:ascii="Times New Roman" w:eastAsia="Times New Roman" w:hAnsi="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EF39FF">
        <w:rPr>
          <w:rFonts w:ascii="Times New Roman" w:eastAsia="Times New Roman" w:hAnsi="Times New Roman"/>
          <w:sz w:val="24"/>
          <w:szCs w:val="24"/>
          <w:lang w:eastAsia="ru-RU"/>
        </w:rPr>
        <w:t>.</w:t>
      </w:r>
    </w:p>
    <w:p w14:paraId="66BFA6C6" w14:textId="77777777" w:rsidR="00E212A0" w:rsidRPr="00EF39FF" w:rsidRDefault="00E212A0" w:rsidP="00E212A0">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F39FF">
        <w:rPr>
          <w:rFonts w:ascii="Times New Roman" w:eastAsia="Times New Roman" w:hAnsi="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14:paraId="616DF09D" w14:textId="77777777" w:rsidR="00E212A0" w:rsidRPr="00EF39FF" w:rsidRDefault="00E212A0" w:rsidP="00E212A0">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EF39FF">
        <w:rPr>
          <w:rFonts w:ascii="Times New Roman" w:eastAsia="Times New Roman" w:hAnsi="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14:paraId="51B4AC72" w14:textId="77777777" w:rsidR="00E212A0" w:rsidRPr="00EF39FF" w:rsidRDefault="00E212A0" w:rsidP="00E212A0">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EF39FF">
        <w:rPr>
          <w:rFonts w:ascii="Times New Roman" w:eastAsia="Times New Roman" w:hAnsi="Times New Roman"/>
          <w:bCs/>
          <w:sz w:val="24"/>
          <w:szCs w:val="24"/>
          <w:lang w:eastAsia="ru-RU"/>
        </w:rPr>
        <w:t>В случае объявления о проведении нового аукциона организатор аукциона вправе изменить условия аукциона.</w:t>
      </w:r>
    </w:p>
    <w:p w14:paraId="1B488375" w14:textId="77777777" w:rsidR="00E212A0" w:rsidRPr="00940171" w:rsidRDefault="00E212A0" w:rsidP="00E212A0">
      <w:pPr>
        <w:keepNext/>
        <w:keepLines/>
        <w:spacing w:after="0" w:line="240" w:lineRule="auto"/>
        <w:ind w:left="6666" w:firstLine="567"/>
        <w:outlineLvl w:val="0"/>
        <w:rPr>
          <w:rFonts w:ascii="Times New Roman" w:eastAsia="Times New Roman" w:hAnsi="Times New Roman"/>
          <w:b/>
          <w:bCs/>
          <w:color w:val="2E74B5"/>
          <w:sz w:val="24"/>
          <w:szCs w:val="24"/>
          <w:lang w:eastAsia="ru-RU"/>
        </w:rPr>
      </w:pPr>
    </w:p>
    <w:p w14:paraId="26365A98" w14:textId="77777777" w:rsidR="007E2385" w:rsidRDefault="006A631E">
      <w:bookmarkStart w:id="0" w:name="_GoBack"/>
      <w:bookmarkEnd w:id="0"/>
    </w:p>
    <w:sectPr w:rsidR="007E2385" w:rsidSect="00E71160">
      <w:pgSz w:w="11906" w:h="16838"/>
      <w:pgMar w:top="1134"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A0"/>
    <w:rsid w:val="00325686"/>
    <w:rsid w:val="00340D9E"/>
    <w:rsid w:val="00531221"/>
    <w:rsid w:val="00597A2D"/>
    <w:rsid w:val="006003AA"/>
    <w:rsid w:val="00601545"/>
    <w:rsid w:val="006A631E"/>
    <w:rsid w:val="00705101"/>
    <w:rsid w:val="00804406"/>
    <w:rsid w:val="00860348"/>
    <w:rsid w:val="008A2BC6"/>
    <w:rsid w:val="008E2FF8"/>
    <w:rsid w:val="00970D8B"/>
    <w:rsid w:val="00AC40F6"/>
    <w:rsid w:val="00AF1BE8"/>
    <w:rsid w:val="00E212A0"/>
    <w:rsid w:val="00E71160"/>
    <w:rsid w:val="00E90D81"/>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C1F4"/>
  <w15:chartTrackingRefBased/>
  <w15:docId w15:val="{50B96B38-ACE7-42C9-92EA-12B73862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2A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1">
    <w:name w:val="Без интервала1"/>
    <w:rsid w:val="00E212A0"/>
    <w:pPr>
      <w:suppressAutoHyphens/>
      <w:spacing w:after="0" w:line="240" w:lineRule="auto"/>
    </w:pPr>
    <w:rPr>
      <w:rFonts w:ascii="Calibri" w:eastAsia="Calibri" w:hAnsi="Calibri" w:cs="Calibri"/>
      <w:lang w:eastAsia="zh-CN"/>
    </w:rPr>
  </w:style>
  <w:style w:type="character" w:customStyle="1" w:styleId="a3">
    <w:name w:val="Другое_"/>
    <w:basedOn w:val="a0"/>
    <w:link w:val="a4"/>
    <w:rsid w:val="00804406"/>
    <w:rPr>
      <w:sz w:val="18"/>
      <w:szCs w:val="18"/>
      <w:shd w:val="clear" w:color="auto" w:fill="FFFFFF"/>
    </w:rPr>
  </w:style>
  <w:style w:type="paragraph" w:customStyle="1" w:styleId="a4">
    <w:name w:val="Другое"/>
    <w:basedOn w:val="a"/>
    <w:link w:val="a3"/>
    <w:rsid w:val="00804406"/>
    <w:pPr>
      <w:widowControl w:val="0"/>
      <w:shd w:val="clear" w:color="auto" w:fill="FFFFFF"/>
      <w:spacing w:after="0" w:line="240" w:lineRule="auto"/>
      <w:jc w:val="center"/>
    </w:pPr>
    <w:rPr>
      <w:rFonts w:asciiTheme="minorHAnsi" w:eastAsia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0158">
      <w:bodyDiv w:val="1"/>
      <w:marLeft w:val="0"/>
      <w:marRight w:val="0"/>
      <w:marTop w:val="0"/>
      <w:marBottom w:val="0"/>
      <w:divBdr>
        <w:top w:val="none" w:sz="0" w:space="0" w:color="auto"/>
        <w:left w:val="none" w:sz="0" w:space="0" w:color="auto"/>
        <w:bottom w:val="none" w:sz="0" w:space="0" w:color="auto"/>
        <w:right w:val="none" w:sz="0" w:space="0" w:color="auto"/>
      </w:divBdr>
      <w:divsChild>
        <w:div w:id="1440174238">
          <w:marLeft w:val="0"/>
          <w:marRight w:val="0"/>
          <w:marTop w:val="0"/>
          <w:marBottom w:val="0"/>
          <w:divBdr>
            <w:top w:val="none" w:sz="0" w:space="0" w:color="auto"/>
            <w:left w:val="none" w:sz="0" w:space="0" w:color="auto"/>
            <w:bottom w:val="none" w:sz="0" w:space="0" w:color="auto"/>
            <w:right w:val="none" w:sz="0" w:space="0" w:color="auto"/>
          </w:divBdr>
        </w:div>
      </w:divsChild>
    </w:div>
    <w:div w:id="830415478">
      <w:bodyDiv w:val="1"/>
      <w:marLeft w:val="0"/>
      <w:marRight w:val="0"/>
      <w:marTop w:val="0"/>
      <w:marBottom w:val="0"/>
      <w:divBdr>
        <w:top w:val="none" w:sz="0" w:space="0" w:color="auto"/>
        <w:left w:val="none" w:sz="0" w:space="0" w:color="auto"/>
        <w:bottom w:val="none" w:sz="0" w:space="0" w:color="auto"/>
        <w:right w:val="none" w:sz="0" w:space="0" w:color="auto"/>
      </w:divBdr>
      <w:divsChild>
        <w:div w:id="86730213">
          <w:marLeft w:val="0"/>
          <w:marRight w:val="0"/>
          <w:marTop w:val="0"/>
          <w:marBottom w:val="75"/>
          <w:divBdr>
            <w:top w:val="none" w:sz="0" w:space="0" w:color="auto"/>
            <w:left w:val="none" w:sz="0" w:space="0" w:color="auto"/>
            <w:bottom w:val="none" w:sz="0" w:space="0" w:color="auto"/>
            <w:right w:val="none" w:sz="0" w:space="0" w:color="auto"/>
          </w:divBdr>
        </w:div>
        <w:div w:id="868417901">
          <w:marLeft w:val="0"/>
          <w:marRight w:val="0"/>
          <w:marTop w:val="0"/>
          <w:marBottom w:val="75"/>
          <w:divBdr>
            <w:top w:val="none" w:sz="0" w:space="0" w:color="auto"/>
            <w:left w:val="none" w:sz="0" w:space="0" w:color="auto"/>
            <w:bottom w:val="none" w:sz="0" w:space="0" w:color="auto"/>
            <w:right w:val="none" w:sz="0" w:space="0" w:color="auto"/>
          </w:divBdr>
        </w:div>
      </w:divsChild>
    </w:div>
    <w:div w:id="1368489806">
      <w:bodyDiv w:val="1"/>
      <w:marLeft w:val="0"/>
      <w:marRight w:val="0"/>
      <w:marTop w:val="0"/>
      <w:marBottom w:val="0"/>
      <w:divBdr>
        <w:top w:val="none" w:sz="0" w:space="0" w:color="auto"/>
        <w:left w:val="none" w:sz="0" w:space="0" w:color="auto"/>
        <w:bottom w:val="none" w:sz="0" w:space="0" w:color="auto"/>
        <w:right w:val="none" w:sz="0" w:space="0" w:color="auto"/>
      </w:divBdr>
      <w:divsChild>
        <w:div w:id="1181506432">
          <w:marLeft w:val="0"/>
          <w:marRight w:val="0"/>
          <w:marTop w:val="0"/>
          <w:marBottom w:val="0"/>
          <w:divBdr>
            <w:top w:val="none" w:sz="0" w:space="0" w:color="auto"/>
            <w:left w:val="none" w:sz="0" w:space="0" w:color="auto"/>
            <w:bottom w:val="none" w:sz="0" w:space="0" w:color="auto"/>
            <w:right w:val="none" w:sz="0" w:space="0" w:color="auto"/>
          </w:divBdr>
        </w:div>
      </w:divsChild>
    </w:div>
    <w:div w:id="1398014467">
      <w:bodyDiv w:val="1"/>
      <w:marLeft w:val="0"/>
      <w:marRight w:val="0"/>
      <w:marTop w:val="0"/>
      <w:marBottom w:val="0"/>
      <w:divBdr>
        <w:top w:val="none" w:sz="0" w:space="0" w:color="auto"/>
        <w:left w:val="none" w:sz="0" w:space="0" w:color="auto"/>
        <w:bottom w:val="none" w:sz="0" w:space="0" w:color="auto"/>
        <w:right w:val="none" w:sz="0" w:space="0" w:color="auto"/>
      </w:divBdr>
      <w:divsChild>
        <w:div w:id="1973360113">
          <w:marLeft w:val="0"/>
          <w:marRight w:val="0"/>
          <w:marTop w:val="0"/>
          <w:marBottom w:val="0"/>
          <w:divBdr>
            <w:top w:val="none" w:sz="0" w:space="0" w:color="auto"/>
            <w:left w:val="none" w:sz="0" w:space="0" w:color="auto"/>
            <w:bottom w:val="none" w:sz="0" w:space="0" w:color="auto"/>
            <w:right w:val="none" w:sz="0" w:space="0" w:color="auto"/>
          </w:divBdr>
        </w:div>
      </w:divsChild>
    </w:div>
    <w:div w:id="1552426482">
      <w:bodyDiv w:val="1"/>
      <w:marLeft w:val="0"/>
      <w:marRight w:val="0"/>
      <w:marTop w:val="0"/>
      <w:marBottom w:val="0"/>
      <w:divBdr>
        <w:top w:val="none" w:sz="0" w:space="0" w:color="auto"/>
        <w:left w:val="none" w:sz="0" w:space="0" w:color="auto"/>
        <w:bottom w:val="none" w:sz="0" w:space="0" w:color="auto"/>
        <w:right w:val="none" w:sz="0" w:space="0" w:color="auto"/>
      </w:divBdr>
      <w:divsChild>
        <w:div w:id="204000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24-1</cp:lastModifiedBy>
  <cp:revision>9</cp:revision>
  <cp:lastPrinted>2021-12-20T10:21:00Z</cp:lastPrinted>
  <dcterms:created xsi:type="dcterms:W3CDTF">2021-12-20T08:03:00Z</dcterms:created>
  <dcterms:modified xsi:type="dcterms:W3CDTF">2021-12-23T09:38:00Z</dcterms:modified>
</cp:coreProperties>
</file>