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D" w:rsidRPr="00EC7833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C7833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EC7833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EC7833">
        <w:rPr>
          <w:rFonts w:ascii="Times New Roman" w:hAnsi="Times New Roman" w:cs="Times New Roman"/>
          <w:b/>
          <w:sz w:val="24"/>
          <w:szCs w:val="24"/>
        </w:rPr>
        <w:t xml:space="preserve"> обсуждения </w:t>
      </w:r>
      <w:r w:rsidR="005C51E1" w:rsidRPr="00EC7833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</w:t>
      </w:r>
      <w:r w:rsidR="00EC7833">
        <w:rPr>
          <w:rFonts w:ascii="Times New Roman" w:hAnsi="Times New Roman" w:cs="Times New Roman"/>
          <w:b/>
          <w:sz w:val="24"/>
          <w:szCs w:val="24"/>
        </w:rPr>
        <w:t xml:space="preserve">Тайшетского </w:t>
      </w:r>
      <w:r w:rsidR="005C51E1" w:rsidRPr="00EC7833">
        <w:rPr>
          <w:rFonts w:ascii="Times New Roman" w:hAnsi="Times New Roman" w:cs="Times New Roman"/>
          <w:b/>
          <w:sz w:val="24"/>
          <w:szCs w:val="24"/>
        </w:rPr>
        <w:t xml:space="preserve">района  о внесении изменений в муниципальную программу муниципального образования "Тайшетский район" </w:t>
      </w:r>
    </w:p>
    <w:p w:rsidR="004726AD" w:rsidRPr="00EC7833" w:rsidRDefault="00EC7833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</w:rPr>
        <w:t>"Муниципальное управление" на 2015-2020 годы</w:t>
      </w:r>
    </w:p>
    <w:p w:rsidR="00EC7833" w:rsidRPr="00EC7833" w:rsidRDefault="00EC7833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EC7833" w:rsidRDefault="00EC7833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sz w:val="24"/>
          <w:szCs w:val="24"/>
        </w:rPr>
        <w:t>4 сентября</w:t>
      </w:r>
      <w:r w:rsidR="00EB5A71" w:rsidRPr="00EC7833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726AD" w:rsidRPr="00EC7833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7833" w:rsidRPr="00EC7833" w:rsidRDefault="00EC7833" w:rsidP="00EC7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Cs/>
          <w:sz w:val="24"/>
          <w:szCs w:val="24"/>
        </w:rPr>
        <w:t>Администрация Тайшетского района</w:t>
      </w:r>
      <w:r w:rsidRPr="00EC7833"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5C51E1" w:rsidRPr="00EC783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Pr="00EC7833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C51E1" w:rsidRPr="00EC7833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EC783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муниципального образования "Тайшетский район" "Муниципальное управление" на 2015-2020 годы.</w:t>
      </w:r>
    </w:p>
    <w:p w:rsidR="003305F1" w:rsidRPr="00EC7833" w:rsidRDefault="00A54FCF" w:rsidP="00EC7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EC7833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EC7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51E1" w:rsidRPr="00EC783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района  </w:t>
      </w:r>
      <w:r w:rsidR="00EC7833" w:rsidRPr="00EC7833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"Муниципальное управление" на 2015-2020 годы </w:t>
      </w:r>
      <w:r w:rsidR="00FA0257" w:rsidRPr="00EC7833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EC7833">
        <w:rPr>
          <w:rFonts w:ascii="Times New Roman" w:hAnsi="Times New Roman" w:cs="Times New Roman"/>
          <w:sz w:val="24"/>
          <w:szCs w:val="24"/>
        </w:rPr>
        <w:t>).</w:t>
      </w:r>
    </w:p>
    <w:p w:rsidR="00EC7833" w:rsidRPr="00EC7833" w:rsidRDefault="00EC7833" w:rsidP="00EC783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5F1" w:rsidRPr="00EC7833" w:rsidRDefault="00DA1AA8" w:rsidP="00EC7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EC7833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EC78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EC7833">
        <w:rPr>
          <w:rFonts w:ascii="Times New Roman" w:hAnsi="Times New Roman" w:cs="Times New Roman"/>
          <w:sz w:val="24"/>
          <w:szCs w:val="24"/>
        </w:rPr>
        <w:t xml:space="preserve"> </w:t>
      </w:r>
      <w:r w:rsidR="00EC7833" w:rsidRPr="00EC7833">
        <w:rPr>
          <w:rFonts w:ascii="Times New Roman" w:hAnsi="Times New Roman" w:cs="Times New Roman"/>
          <w:sz w:val="24"/>
          <w:szCs w:val="24"/>
        </w:rPr>
        <w:t>администрацией Тайшетского района</w:t>
      </w:r>
      <w:r w:rsidR="005C51E1" w:rsidRPr="00EC7833">
        <w:rPr>
          <w:rFonts w:ascii="Times New Roman" w:hAnsi="Times New Roman" w:cs="Times New Roman"/>
          <w:sz w:val="24"/>
          <w:szCs w:val="24"/>
        </w:rPr>
        <w:t>.</w:t>
      </w:r>
    </w:p>
    <w:p w:rsidR="00EC7833" w:rsidRPr="00EC7833" w:rsidRDefault="00EC7833" w:rsidP="00EC783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AA8" w:rsidRPr="00EC7833" w:rsidRDefault="00DA1AA8" w:rsidP="00EC7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EC7833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EC7833" w:rsidRDefault="00DA1AA8" w:rsidP="00EC783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EC7833">
        <w:rPr>
          <w:rFonts w:ascii="Times New Roman" w:hAnsi="Times New Roman" w:cs="Times New Roman"/>
          <w:sz w:val="24"/>
          <w:szCs w:val="24"/>
        </w:rPr>
        <w:t> Ир</w:t>
      </w:r>
      <w:r w:rsidR="00EC7833" w:rsidRPr="00EC7833">
        <w:rPr>
          <w:rFonts w:ascii="Times New Roman" w:hAnsi="Times New Roman" w:cs="Times New Roman"/>
          <w:sz w:val="24"/>
          <w:szCs w:val="24"/>
        </w:rPr>
        <w:t xml:space="preserve">кутская область, </w:t>
      </w:r>
      <w:proofErr w:type="gramStart"/>
      <w:r w:rsidR="00EC7833" w:rsidRPr="00EC78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C7833" w:rsidRPr="00EC7833">
        <w:rPr>
          <w:rFonts w:ascii="Times New Roman" w:hAnsi="Times New Roman" w:cs="Times New Roman"/>
          <w:sz w:val="24"/>
          <w:szCs w:val="24"/>
        </w:rPr>
        <w:t>. Тайшет, ул. Суворова</w:t>
      </w:r>
      <w:r w:rsidR="005C51E1" w:rsidRPr="00EC7833">
        <w:rPr>
          <w:rFonts w:ascii="Times New Roman" w:hAnsi="Times New Roman" w:cs="Times New Roman"/>
          <w:sz w:val="24"/>
          <w:szCs w:val="24"/>
        </w:rPr>
        <w:t>, д.</w:t>
      </w:r>
      <w:r w:rsidR="00EC7833" w:rsidRPr="00EC7833">
        <w:rPr>
          <w:rFonts w:ascii="Times New Roman" w:hAnsi="Times New Roman" w:cs="Times New Roman"/>
          <w:sz w:val="24"/>
          <w:szCs w:val="24"/>
        </w:rPr>
        <w:t>13</w:t>
      </w:r>
      <w:r w:rsidR="006C78D4" w:rsidRPr="00EC7833">
        <w:rPr>
          <w:rFonts w:ascii="Times New Roman" w:hAnsi="Times New Roman" w:cs="Times New Roman"/>
          <w:sz w:val="24"/>
          <w:szCs w:val="24"/>
        </w:rPr>
        <w:t xml:space="preserve">; </w:t>
      </w:r>
      <w:r w:rsidRPr="00EC7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EC7833" w:rsidRPr="00EC7833">
        <w:rPr>
          <w:rFonts w:ascii="Times New Roman" w:hAnsi="Times New Roman" w:cs="Times New Roman"/>
          <w:sz w:val="24"/>
          <w:szCs w:val="24"/>
        </w:rPr>
        <w:t>admin@taishetrn.ru</w:t>
      </w:r>
      <w:proofErr w:type="spellEnd"/>
      <w:r w:rsidR="006C78D4" w:rsidRPr="00EC7833">
        <w:rPr>
          <w:rFonts w:ascii="Times New Roman" w:hAnsi="Times New Roman" w:cs="Times New Roman"/>
          <w:sz w:val="24"/>
          <w:szCs w:val="24"/>
        </w:rPr>
        <w:t>;</w:t>
      </w:r>
      <w:r w:rsidR="00664000" w:rsidRPr="00EC7833">
        <w:rPr>
          <w:rFonts w:ascii="Times New Roman" w:hAnsi="Times New Roman" w:cs="Times New Roman"/>
          <w:sz w:val="24"/>
          <w:szCs w:val="24"/>
        </w:rPr>
        <w:t xml:space="preserve"> </w:t>
      </w:r>
      <w:r w:rsidRPr="00EC7833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EC7833">
        <w:rPr>
          <w:rFonts w:ascii="Times New Roman" w:hAnsi="Times New Roman" w:cs="Times New Roman"/>
          <w:sz w:val="24"/>
          <w:szCs w:val="24"/>
        </w:rPr>
        <w:t xml:space="preserve">: </w:t>
      </w:r>
      <w:r w:rsidRPr="00EC7833">
        <w:rPr>
          <w:rFonts w:ascii="Times New Roman" w:hAnsi="Times New Roman" w:cs="Times New Roman"/>
          <w:sz w:val="24"/>
          <w:szCs w:val="24"/>
        </w:rPr>
        <w:t xml:space="preserve"> </w:t>
      </w:r>
      <w:r w:rsidR="00EC7833" w:rsidRPr="00EC7833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потребительского рынка и предпринимательства Управления экономики и промышленной политики администрации Тайшетского района </w:t>
      </w:r>
      <w:r w:rsidR="005C51E1" w:rsidRPr="00EC7833">
        <w:rPr>
          <w:rFonts w:ascii="Times New Roman" w:hAnsi="Times New Roman" w:cs="Times New Roman"/>
          <w:sz w:val="24"/>
          <w:szCs w:val="24"/>
        </w:rPr>
        <w:t xml:space="preserve"> -  </w:t>
      </w:r>
      <w:r w:rsidR="00EC7833" w:rsidRPr="00EC7833">
        <w:rPr>
          <w:rFonts w:ascii="Times New Roman" w:hAnsi="Times New Roman" w:cs="Times New Roman"/>
          <w:sz w:val="24"/>
          <w:szCs w:val="24"/>
        </w:rPr>
        <w:t>Абрамова Ирина Леонидовна</w:t>
      </w:r>
      <w:r w:rsidR="00664000" w:rsidRPr="00EC7833">
        <w:rPr>
          <w:rFonts w:ascii="Times New Roman" w:hAnsi="Times New Roman" w:cs="Times New Roman"/>
          <w:sz w:val="24"/>
          <w:szCs w:val="24"/>
        </w:rPr>
        <w:t>,</w:t>
      </w:r>
      <w:r w:rsidRPr="00EC7833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 w:rsidRPr="00EC7833">
        <w:rPr>
          <w:rFonts w:ascii="Times New Roman" w:hAnsi="Times New Roman" w:cs="Times New Roman"/>
          <w:sz w:val="24"/>
          <w:szCs w:val="24"/>
        </w:rPr>
        <w:t>:</w:t>
      </w:r>
      <w:r w:rsidRPr="00EC7833">
        <w:rPr>
          <w:rFonts w:ascii="Times New Roman" w:hAnsi="Times New Roman" w:cs="Times New Roman"/>
          <w:sz w:val="24"/>
          <w:szCs w:val="24"/>
        </w:rPr>
        <w:t xml:space="preserve"> </w:t>
      </w:r>
      <w:r w:rsidR="00EC7833" w:rsidRPr="00EC7833">
        <w:rPr>
          <w:rFonts w:ascii="Times New Roman" w:hAnsi="Times New Roman" w:cs="Times New Roman"/>
          <w:sz w:val="24"/>
          <w:szCs w:val="24"/>
        </w:rPr>
        <w:t>2-17-47</w:t>
      </w:r>
      <w:r w:rsidR="005C51E1" w:rsidRPr="00EC7833">
        <w:rPr>
          <w:rFonts w:ascii="Times New Roman" w:hAnsi="Times New Roman" w:cs="Times New Roman"/>
          <w:sz w:val="24"/>
          <w:szCs w:val="24"/>
        </w:rPr>
        <w:t>.</w:t>
      </w:r>
    </w:p>
    <w:p w:rsidR="00664000" w:rsidRPr="00EC7833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EC7833">
        <w:rPr>
          <w:rFonts w:ascii="Times New Roman" w:hAnsi="Times New Roman" w:cs="Times New Roman"/>
          <w:sz w:val="24"/>
          <w:szCs w:val="24"/>
        </w:rPr>
        <w:t xml:space="preserve"> с </w:t>
      </w:r>
      <w:r w:rsidR="00EC7833" w:rsidRPr="00EC7833">
        <w:rPr>
          <w:rFonts w:ascii="Times New Roman" w:hAnsi="Times New Roman" w:cs="Times New Roman"/>
          <w:sz w:val="24"/>
          <w:szCs w:val="24"/>
        </w:rPr>
        <w:t>0</w:t>
      </w:r>
      <w:r w:rsidR="00262383">
        <w:rPr>
          <w:rFonts w:ascii="Times New Roman" w:hAnsi="Times New Roman" w:cs="Times New Roman"/>
          <w:sz w:val="24"/>
          <w:szCs w:val="24"/>
        </w:rPr>
        <w:t>9</w:t>
      </w:r>
      <w:r w:rsidRPr="00EC7833">
        <w:rPr>
          <w:rFonts w:ascii="Times New Roman" w:hAnsi="Times New Roman" w:cs="Times New Roman"/>
          <w:sz w:val="24"/>
          <w:szCs w:val="24"/>
        </w:rPr>
        <w:t>.0</w:t>
      </w:r>
      <w:r w:rsidR="00EC7833" w:rsidRPr="00EC7833">
        <w:rPr>
          <w:rFonts w:ascii="Times New Roman" w:hAnsi="Times New Roman" w:cs="Times New Roman"/>
          <w:sz w:val="24"/>
          <w:szCs w:val="24"/>
        </w:rPr>
        <w:t>9</w:t>
      </w:r>
      <w:r w:rsidRPr="00EC7833">
        <w:rPr>
          <w:rFonts w:ascii="Times New Roman" w:hAnsi="Times New Roman" w:cs="Times New Roman"/>
          <w:sz w:val="24"/>
          <w:szCs w:val="24"/>
        </w:rPr>
        <w:t>.2019 по 1</w:t>
      </w:r>
      <w:r w:rsidR="00262383">
        <w:rPr>
          <w:rFonts w:ascii="Times New Roman" w:hAnsi="Times New Roman" w:cs="Times New Roman"/>
          <w:sz w:val="24"/>
          <w:szCs w:val="24"/>
        </w:rPr>
        <w:t>5</w:t>
      </w:r>
      <w:r w:rsidRPr="00EC7833">
        <w:rPr>
          <w:rFonts w:ascii="Times New Roman" w:hAnsi="Times New Roman" w:cs="Times New Roman"/>
          <w:sz w:val="24"/>
          <w:szCs w:val="24"/>
        </w:rPr>
        <w:t>.0</w:t>
      </w:r>
      <w:r w:rsidR="00EC7833" w:rsidRPr="00EC7833">
        <w:rPr>
          <w:rFonts w:ascii="Times New Roman" w:hAnsi="Times New Roman" w:cs="Times New Roman"/>
          <w:sz w:val="24"/>
          <w:szCs w:val="24"/>
        </w:rPr>
        <w:t>9</w:t>
      </w:r>
      <w:r w:rsidRPr="00EC7833">
        <w:rPr>
          <w:rFonts w:ascii="Times New Roman" w:hAnsi="Times New Roman" w:cs="Times New Roman"/>
          <w:sz w:val="24"/>
          <w:szCs w:val="24"/>
        </w:rPr>
        <w:t>.2019 года (в течение 7 календарных дней со дня размещения проекта постановления на сайте)</w:t>
      </w:r>
    </w:p>
    <w:p w:rsidR="00664000" w:rsidRPr="00EC7833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EC783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C7833">
        <w:rPr>
          <w:rFonts w:ascii="Times New Roman" w:hAnsi="Times New Roman" w:cs="Times New Roman"/>
          <w:sz w:val="24"/>
          <w:szCs w:val="24"/>
        </w:rPr>
        <w:t>.</w:t>
      </w:r>
    </w:p>
    <w:p w:rsidR="00664000" w:rsidRPr="00EC7833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EC7833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833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EC7833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 w:rsidRPr="00EC783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EC7833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B16F8" w:rsidRPr="00EC7833" w:rsidRDefault="00EC7833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Тайшетского района</w:t>
      </w:r>
    </w:p>
    <w:sectPr w:rsidR="003B16F8" w:rsidRPr="00EC7833" w:rsidSect="008936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AD"/>
    <w:rsid w:val="0009606F"/>
    <w:rsid w:val="000F3887"/>
    <w:rsid w:val="00115A6F"/>
    <w:rsid w:val="00180E7F"/>
    <w:rsid w:val="00241C66"/>
    <w:rsid w:val="00262383"/>
    <w:rsid w:val="00287807"/>
    <w:rsid w:val="002B4ED8"/>
    <w:rsid w:val="003024C5"/>
    <w:rsid w:val="003305F1"/>
    <w:rsid w:val="003B16F8"/>
    <w:rsid w:val="003D1B13"/>
    <w:rsid w:val="003F08D7"/>
    <w:rsid w:val="003F41F1"/>
    <w:rsid w:val="00421734"/>
    <w:rsid w:val="004726AD"/>
    <w:rsid w:val="004C3820"/>
    <w:rsid w:val="004F20EC"/>
    <w:rsid w:val="00524DE6"/>
    <w:rsid w:val="005C51E1"/>
    <w:rsid w:val="00604AD4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89360F"/>
    <w:rsid w:val="009313D2"/>
    <w:rsid w:val="009359ED"/>
    <w:rsid w:val="009A397E"/>
    <w:rsid w:val="009E10D8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C7833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7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econom</cp:lastModifiedBy>
  <cp:revision>12</cp:revision>
  <cp:lastPrinted>2015-09-30T07:21:00Z</cp:lastPrinted>
  <dcterms:created xsi:type="dcterms:W3CDTF">2019-02-07T05:18:00Z</dcterms:created>
  <dcterms:modified xsi:type="dcterms:W3CDTF">2019-09-05T02:50:00Z</dcterms:modified>
</cp:coreProperties>
</file>