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519" w:rsidRDefault="00DB5D12" w:rsidP="00640519">
      <w:pPr>
        <w:autoSpaceDE w:val="0"/>
        <w:autoSpaceDN w:val="0"/>
        <w:jc w:val="right"/>
        <w:rPr>
          <w:kern w:val="2"/>
        </w:rPr>
      </w:pPr>
      <w:r>
        <w:rPr>
          <w:kern w:val="2"/>
        </w:rPr>
        <w:t xml:space="preserve">                                                               </w:t>
      </w:r>
    </w:p>
    <w:p w:rsidR="00640519" w:rsidRDefault="00640519" w:rsidP="00DB5D12">
      <w:pPr>
        <w:autoSpaceDE w:val="0"/>
        <w:autoSpaceDN w:val="0"/>
        <w:rPr>
          <w:kern w:val="2"/>
        </w:rPr>
      </w:pPr>
    </w:p>
    <w:p w:rsidR="00640519" w:rsidRPr="00640519" w:rsidRDefault="00640519" w:rsidP="00640519">
      <w:pPr>
        <w:autoSpaceDE w:val="0"/>
        <w:autoSpaceDN w:val="0"/>
        <w:rPr>
          <w:kern w:val="2"/>
        </w:rPr>
      </w:pPr>
      <w:r>
        <w:rPr>
          <w:kern w:val="2"/>
        </w:rPr>
        <w:t xml:space="preserve">                                                               </w:t>
      </w:r>
      <w:r w:rsidR="00DB5D12">
        <w:rPr>
          <w:kern w:val="2"/>
        </w:rPr>
        <w:t xml:space="preserve">   </w:t>
      </w:r>
      <w:r w:rsidR="00DB5D12" w:rsidRPr="00B40A86">
        <w:rPr>
          <w:noProof/>
          <w:lang w:eastAsia="ru-RU"/>
        </w:rPr>
        <w:drawing>
          <wp:inline distT="0" distB="0" distL="0" distR="0" wp14:anchorId="118D7C5E" wp14:editId="7BE8E8CD">
            <wp:extent cx="1097280" cy="1360805"/>
            <wp:effectExtent l="0" t="0" r="7620" b="0"/>
            <wp:docPr id="1" name="Рисунок 1" descr="Описание: 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D12" w:rsidRPr="00DB5D12" w:rsidRDefault="00DB5D12" w:rsidP="00DB5D12">
      <w:pPr>
        <w:contextualSpacing/>
        <w:jc w:val="center"/>
        <w:rPr>
          <w:b/>
          <w:sz w:val="28"/>
          <w:szCs w:val="28"/>
        </w:rPr>
      </w:pPr>
      <w:r w:rsidRPr="00DB5D12">
        <w:rPr>
          <w:b/>
          <w:sz w:val="28"/>
          <w:szCs w:val="28"/>
        </w:rPr>
        <w:t>РОССИЙСКАЯ ФЕДЕРАЦИЯ</w:t>
      </w:r>
    </w:p>
    <w:p w:rsidR="00DB5D12" w:rsidRPr="00DB5D12" w:rsidRDefault="00DB5D12" w:rsidP="00DB5D12">
      <w:pPr>
        <w:contextualSpacing/>
        <w:jc w:val="center"/>
        <w:rPr>
          <w:b/>
          <w:sz w:val="28"/>
          <w:szCs w:val="28"/>
        </w:rPr>
      </w:pPr>
      <w:r w:rsidRPr="00DB5D12">
        <w:rPr>
          <w:b/>
          <w:sz w:val="28"/>
          <w:szCs w:val="28"/>
        </w:rPr>
        <w:t>ИРКУТСКАЯ ОБЛАСТЬ</w:t>
      </w:r>
    </w:p>
    <w:p w:rsidR="00DB5D12" w:rsidRPr="00DB5D12" w:rsidRDefault="00DB5D12" w:rsidP="00DB5D12">
      <w:pPr>
        <w:contextualSpacing/>
        <w:jc w:val="center"/>
        <w:rPr>
          <w:b/>
          <w:sz w:val="28"/>
          <w:szCs w:val="28"/>
        </w:rPr>
      </w:pPr>
      <w:r w:rsidRPr="00DB5D12">
        <w:rPr>
          <w:b/>
          <w:sz w:val="28"/>
          <w:szCs w:val="28"/>
        </w:rPr>
        <w:t>НУКУТСКИЙ МУНИЦИПАЛЬНЫЙ ОКРУГ</w:t>
      </w:r>
    </w:p>
    <w:p w:rsidR="00DB5D12" w:rsidRPr="00DB5D12" w:rsidRDefault="00DB5D12" w:rsidP="00DB5D12">
      <w:pPr>
        <w:contextualSpacing/>
        <w:jc w:val="center"/>
        <w:rPr>
          <w:b/>
          <w:sz w:val="28"/>
          <w:szCs w:val="28"/>
        </w:rPr>
      </w:pPr>
    </w:p>
    <w:p w:rsidR="00DB5D12" w:rsidRPr="00DB5D12" w:rsidRDefault="00DB5D12" w:rsidP="00DB5D12">
      <w:pPr>
        <w:contextualSpacing/>
        <w:jc w:val="center"/>
        <w:rPr>
          <w:b/>
          <w:sz w:val="28"/>
          <w:szCs w:val="28"/>
        </w:rPr>
      </w:pPr>
      <w:r w:rsidRPr="00DB5D12">
        <w:rPr>
          <w:b/>
          <w:sz w:val="28"/>
          <w:szCs w:val="28"/>
        </w:rPr>
        <w:t>АДМИНИСТРАЦИЯ НУКУТСКОГО МУНИЦИПАЛЬНОГО ОКРУГА</w:t>
      </w:r>
    </w:p>
    <w:p w:rsidR="00DB5D12" w:rsidRPr="00DB5D12" w:rsidRDefault="00DB5D12" w:rsidP="00DB5D12">
      <w:pPr>
        <w:contextualSpacing/>
        <w:jc w:val="center"/>
        <w:rPr>
          <w:b/>
          <w:sz w:val="28"/>
          <w:szCs w:val="28"/>
        </w:rPr>
      </w:pPr>
      <w:r w:rsidRPr="00DB5D12">
        <w:rPr>
          <w:b/>
          <w:sz w:val="28"/>
          <w:szCs w:val="28"/>
        </w:rPr>
        <w:t>ИРКУТСКОЙ ОБЛАСТИ</w:t>
      </w:r>
    </w:p>
    <w:p w:rsidR="00DB5D12" w:rsidRPr="00DB5D12" w:rsidRDefault="00DB5D12" w:rsidP="00DB5D12">
      <w:pPr>
        <w:tabs>
          <w:tab w:val="left" w:pos="551"/>
        </w:tabs>
        <w:rPr>
          <w:sz w:val="28"/>
          <w:szCs w:val="28"/>
        </w:rPr>
      </w:pPr>
      <w:r w:rsidRPr="00DB5D12">
        <w:rPr>
          <w:sz w:val="28"/>
          <w:szCs w:val="28"/>
        </w:rPr>
        <w:tab/>
      </w:r>
    </w:p>
    <w:p w:rsidR="00DB5D12" w:rsidRPr="00DB5D12" w:rsidRDefault="00DB5D12" w:rsidP="00DB5D12">
      <w:pPr>
        <w:tabs>
          <w:tab w:val="left" w:pos="551"/>
        </w:tabs>
        <w:jc w:val="center"/>
        <w:rPr>
          <w:b/>
          <w:sz w:val="28"/>
          <w:szCs w:val="28"/>
        </w:rPr>
      </w:pPr>
      <w:r w:rsidRPr="00DB5D12">
        <w:rPr>
          <w:b/>
          <w:sz w:val="28"/>
          <w:szCs w:val="28"/>
        </w:rPr>
        <w:t>ПОСТАНОВЛЕНИЕ</w:t>
      </w:r>
    </w:p>
    <w:p w:rsidR="00AA11A1" w:rsidRDefault="00AA11A1" w:rsidP="00DB5D12">
      <w:pPr>
        <w:tabs>
          <w:tab w:val="left" w:pos="551"/>
        </w:tabs>
        <w:rPr>
          <w:sz w:val="28"/>
          <w:szCs w:val="28"/>
        </w:rPr>
      </w:pPr>
    </w:p>
    <w:p w:rsidR="00DB5D12" w:rsidRPr="00DB5D12" w:rsidRDefault="003518CB" w:rsidP="00AA11A1">
      <w:pPr>
        <w:tabs>
          <w:tab w:val="left" w:pos="551"/>
        </w:tabs>
        <w:ind w:left="-284"/>
        <w:rPr>
          <w:sz w:val="28"/>
          <w:szCs w:val="28"/>
        </w:rPr>
      </w:pPr>
      <w:r>
        <w:rPr>
          <w:sz w:val="28"/>
          <w:szCs w:val="28"/>
        </w:rPr>
        <w:t>17 марта 2026</w:t>
      </w:r>
      <w:r w:rsidR="00DB5D12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 xml:space="preserve">    </w:t>
      </w:r>
      <w:r w:rsidR="00DB5D12">
        <w:rPr>
          <w:sz w:val="28"/>
          <w:szCs w:val="28"/>
        </w:rPr>
        <w:t xml:space="preserve"> </w:t>
      </w:r>
      <w:r w:rsidR="00AA11A1">
        <w:rPr>
          <w:sz w:val="28"/>
          <w:szCs w:val="28"/>
        </w:rPr>
        <w:t xml:space="preserve">              </w:t>
      </w:r>
      <w:r w:rsidR="00DB5D12">
        <w:rPr>
          <w:sz w:val="28"/>
          <w:szCs w:val="28"/>
        </w:rPr>
        <w:t xml:space="preserve">  №</w:t>
      </w:r>
      <w:r>
        <w:rPr>
          <w:sz w:val="28"/>
          <w:szCs w:val="28"/>
        </w:rPr>
        <w:t xml:space="preserve"> 338</w:t>
      </w:r>
      <w:r w:rsidR="00DB5D12">
        <w:rPr>
          <w:sz w:val="28"/>
          <w:szCs w:val="28"/>
        </w:rPr>
        <w:t xml:space="preserve">                                  </w:t>
      </w:r>
      <w:r w:rsidR="00DB5D12" w:rsidRPr="00DB5D12">
        <w:rPr>
          <w:sz w:val="28"/>
          <w:szCs w:val="28"/>
        </w:rPr>
        <w:t>п. Новонукутский</w:t>
      </w:r>
    </w:p>
    <w:p w:rsidR="00640519" w:rsidRDefault="00640519" w:rsidP="00DB5D12">
      <w:pPr>
        <w:outlineLvl w:val="0"/>
        <w:rPr>
          <w:sz w:val="28"/>
          <w:szCs w:val="28"/>
        </w:rPr>
      </w:pPr>
    </w:p>
    <w:p w:rsidR="00DB5D12" w:rsidRPr="00DB5D12" w:rsidRDefault="00DB5D12" w:rsidP="00223BF0">
      <w:pPr>
        <w:ind w:left="-284"/>
        <w:outlineLvl w:val="0"/>
        <w:rPr>
          <w:sz w:val="28"/>
          <w:szCs w:val="28"/>
        </w:rPr>
      </w:pPr>
      <w:r w:rsidRPr="00DB5D12">
        <w:rPr>
          <w:sz w:val="28"/>
          <w:szCs w:val="28"/>
        </w:rPr>
        <w:t xml:space="preserve">Об утверждении Программы профилактики </w:t>
      </w:r>
    </w:p>
    <w:p w:rsidR="00DB5D12" w:rsidRPr="00DB5D12" w:rsidRDefault="00DB5D12" w:rsidP="00223BF0">
      <w:pPr>
        <w:ind w:left="-284"/>
        <w:outlineLvl w:val="0"/>
        <w:rPr>
          <w:sz w:val="28"/>
          <w:szCs w:val="28"/>
        </w:rPr>
      </w:pPr>
      <w:r w:rsidRPr="00DB5D12">
        <w:rPr>
          <w:sz w:val="28"/>
          <w:szCs w:val="28"/>
        </w:rPr>
        <w:t xml:space="preserve">рисков причинения вреда (ущерба) охраняемым </w:t>
      </w:r>
    </w:p>
    <w:p w:rsidR="00DB5D12" w:rsidRDefault="00DB5D12" w:rsidP="00223BF0">
      <w:pPr>
        <w:ind w:left="-284"/>
        <w:outlineLvl w:val="0"/>
        <w:rPr>
          <w:sz w:val="28"/>
          <w:szCs w:val="28"/>
        </w:rPr>
      </w:pPr>
      <w:r w:rsidRPr="00DB5D12">
        <w:rPr>
          <w:sz w:val="28"/>
          <w:szCs w:val="28"/>
        </w:rPr>
        <w:t>законом ценностям</w:t>
      </w:r>
      <w:r>
        <w:rPr>
          <w:sz w:val="28"/>
          <w:szCs w:val="28"/>
        </w:rPr>
        <w:t xml:space="preserve"> по муниципальному </w:t>
      </w:r>
    </w:p>
    <w:p w:rsidR="00DB5D12" w:rsidRDefault="00DB5D12" w:rsidP="00223BF0">
      <w:pPr>
        <w:ind w:left="-284"/>
        <w:outlineLvl w:val="0"/>
        <w:rPr>
          <w:spacing w:val="2"/>
          <w:sz w:val="28"/>
          <w:szCs w:val="28"/>
        </w:rPr>
      </w:pPr>
      <w:r>
        <w:rPr>
          <w:sz w:val="28"/>
          <w:szCs w:val="28"/>
        </w:rPr>
        <w:t>жилищному контролю</w:t>
      </w:r>
      <w:r w:rsidRPr="00DB5D12">
        <w:rPr>
          <w:sz w:val="28"/>
          <w:szCs w:val="28"/>
        </w:rPr>
        <w:t xml:space="preserve"> </w:t>
      </w:r>
      <w:r w:rsidRPr="00DB5D12">
        <w:rPr>
          <w:spacing w:val="2"/>
          <w:sz w:val="28"/>
          <w:szCs w:val="28"/>
        </w:rPr>
        <w:t xml:space="preserve">на территории </w:t>
      </w:r>
    </w:p>
    <w:p w:rsidR="00DB5D12" w:rsidRPr="00DB5D12" w:rsidRDefault="00DB5D12" w:rsidP="00223BF0">
      <w:pPr>
        <w:ind w:left="-284"/>
        <w:outlineLvl w:val="0"/>
        <w:rPr>
          <w:sz w:val="28"/>
          <w:szCs w:val="28"/>
        </w:rPr>
      </w:pPr>
      <w:r w:rsidRPr="00DB5D12">
        <w:rPr>
          <w:spacing w:val="2"/>
          <w:sz w:val="28"/>
          <w:szCs w:val="28"/>
        </w:rPr>
        <w:t>Нукутского муниципального округа</w:t>
      </w:r>
    </w:p>
    <w:p w:rsidR="00DB5D12" w:rsidRPr="00DB5D12" w:rsidRDefault="00DB5D12" w:rsidP="00223BF0">
      <w:pPr>
        <w:ind w:left="-284"/>
        <w:outlineLvl w:val="0"/>
        <w:rPr>
          <w:sz w:val="28"/>
          <w:szCs w:val="28"/>
        </w:rPr>
      </w:pPr>
      <w:r w:rsidRPr="00DB5D12">
        <w:rPr>
          <w:spacing w:val="2"/>
          <w:sz w:val="28"/>
          <w:szCs w:val="28"/>
        </w:rPr>
        <w:t xml:space="preserve">Иркутской области </w:t>
      </w:r>
      <w:r w:rsidRPr="00DB5D12">
        <w:rPr>
          <w:sz w:val="28"/>
          <w:szCs w:val="28"/>
        </w:rPr>
        <w:t>на 2026 год</w:t>
      </w:r>
    </w:p>
    <w:p w:rsidR="00DB5D12" w:rsidRDefault="00DB5D12" w:rsidP="00223BF0">
      <w:pPr>
        <w:ind w:left="-284"/>
        <w:rPr>
          <w:i/>
          <w:sz w:val="28"/>
          <w:szCs w:val="28"/>
        </w:rPr>
      </w:pPr>
    </w:p>
    <w:p w:rsidR="00045EEB" w:rsidRPr="00045EEB" w:rsidRDefault="00C21EDE" w:rsidP="00223BF0">
      <w:pPr>
        <w:ind w:left="-284" w:firstLine="567"/>
        <w:jc w:val="both"/>
        <w:outlineLvl w:val="0"/>
        <w:rPr>
          <w:color w:val="000000"/>
          <w:sz w:val="28"/>
          <w:szCs w:val="28"/>
        </w:rPr>
      </w:pPr>
      <w:proofErr w:type="gramStart"/>
      <w:r w:rsidRPr="00DB5D12">
        <w:rPr>
          <w:sz w:val="28"/>
          <w:szCs w:val="28"/>
        </w:rPr>
        <w:t>Федеральным законом от 6 октября 2003 г. 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</w:t>
      </w:r>
      <w:r>
        <w:rPr>
          <w:sz w:val="28"/>
          <w:szCs w:val="28"/>
        </w:rPr>
        <w:t>рга</w:t>
      </w:r>
      <w:r w:rsidRPr="00DB5D12">
        <w:rPr>
          <w:sz w:val="28"/>
          <w:szCs w:val="28"/>
        </w:rPr>
        <w:t>низации местного самоуправления в единой системе публичной власти»,</w:t>
      </w:r>
      <w:r w:rsidRPr="00C21EDE">
        <w:rPr>
          <w:rFonts w:eastAsia="Calibri"/>
          <w:sz w:val="28"/>
          <w:szCs w:val="28"/>
        </w:rPr>
        <w:t xml:space="preserve"> </w:t>
      </w:r>
      <w:r w:rsidRPr="00DB5D12">
        <w:rPr>
          <w:rFonts w:eastAsia="Calibri"/>
          <w:sz w:val="28"/>
          <w:szCs w:val="28"/>
        </w:rPr>
        <w:t>статьей 44 Федера</w:t>
      </w:r>
      <w:r w:rsidR="00DA053C">
        <w:rPr>
          <w:rFonts w:eastAsia="Calibri"/>
          <w:sz w:val="28"/>
          <w:szCs w:val="28"/>
        </w:rPr>
        <w:t>льного закона от 31 июля 2021 г.</w:t>
      </w:r>
      <w:r w:rsidRPr="00DB5D12">
        <w:rPr>
          <w:rFonts w:eastAsia="Calibri"/>
          <w:sz w:val="28"/>
          <w:szCs w:val="28"/>
        </w:rPr>
        <w:t xml:space="preserve"> № 248-ФЗ «О государственном контроле (надзоре) и муниципальном контроле в Российской Федерации», постановлением Правительства Российско</w:t>
      </w:r>
      <w:r w:rsidR="00DA053C">
        <w:rPr>
          <w:rFonts w:eastAsia="Calibri"/>
          <w:sz w:val="28"/>
          <w:szCs w:val="28"/>
        </w:rPr>
        <w:t>й Федерации</w:t>
      </w:r>
      <w:proofErr w:type="gramEnd"/>
      <w:r w:rsidR="00DA053C">
        <w:rPr>
          <w:rFonts w:eastAsia="Calibri"/>
          <w:sz w:val="28"/>
          <w:szCs w:val="28"/>
        </w:rPr>
        <w:t xml:space="preserve"> </w:t>
      </w:r>
      <w:proofErr w:type="gramStart"/>
      <w:r w:rsidR="00DA053C">
        <w:rPr>
          <w:rFonts w:eastAsia="Calibri"/>
          <w:sz w:val="28"/>
          <w:szCs w:val="28"/>
        </w:rPr>
        <w:t>от 25 июня 2021 г.</w:t>
      </w:r>
      <w:r w:rsidRPr="00DB5D12">
        <w:rPr>
          <w:rFonts w:eastAsia="Calibri"/>
          <w:sz w:val="28"/>
          <w:szCs w:val="28"/>
        </w:rPr>
        <w:t xml:space="preserve"> № 990 «О</w:t>
      </w:r>
      <w:r w:rsidR="0092749B">
        <w:rPr>
          <w:rFonts w:eastAsia="Calibri"/>
          <w:sz w:val="28"/>
          <w:szCs w:val="28"/>
        </w:rPr>
        <w:t>б утверждении Правил разработки,</w:t>
      </w:r>
      <w:r w:rsidRPr="00DB5D12">
        <w:rPr>
          <w:rFonts w:eastAsia="Calibri"/>
          <w:sz w:val="28"/>
          <w:szCs w:val="28"/>
        </w:rPr>
        <w:t xml:space="preserve"> утверждения </w:t>
      </w:r>
      <w:r w:rsidR="0092749B">
        <w:rPr>
          <w:rFonts w:eastAsia="Calibri"/>
          <w:sz w:val="28"/>
          <w:szCs w:val="28"/>
        </w:rPr>
        <w:t xml:space="preserve">и актуализации  </w:t>
      </w:r>
      <w:r w:rsidRPr="00DB5D12">
        <w:rPr>
          <w:rFonts w:eastAsia="Calibri"/>
          <w:sz w:val="28"/>
          <w:szCs w:val="28"/>
        </w:rPr>
        <w:t>контрольными (надзорными) органами программы профилактики рисков причинения вреда (ущерба) охраняемым законом ценностям»,</w:t>
      </w:r>
      <w:r w:rsidRPr="00C21EDE">
        <w:rPr>
          <w:sz w:val="28"/>
          <w:szCs w:val="28"/>
        </w:rPr>
        <w:t xml:space="preserve"> </w:t>
      </w:r>
      <w:r w:rsidRPr="00DB5D12">
        <w:rPr>
          <w:sz w:val="28"/>
          <w:szCs w:val="28"/>
        </w:rPr>
        <w:t>Решением Думы Нукутского муниципальног</w:t>
      </w:r>
      <w:r>
        <w:rPr>
          <w:sz w:val="28"/>
          <w:szCs w:val="28"/>
        </w:rPr>
        <w:t xml:space="preserve">о округа Иркутской области </w:t>
      </w:r>
      <w:r w:rsidR="00E302BE" w:rsidRPr="00E302BE">
        <w:rPr>
          <w:sz w:val="28"/>
          <w:szCs w:val="28"/>
        </w:rPr>
        <w:t>от 27 февраля 2026 г. № 41</w:t>
      </w:r>
      <w:r w:rsidRPr="00DB5D12">
        <w:rPr>
          <w:sz w:val="28"/>
          <w:szCs w:val="28"/>
        </w:rPr>
        <w:t xml:space="preserve"> «Об утверждении Положения о муниципальном</w:t>
      </w:r>
      <w:r>
        <w:rPr>
          <w:sz w:val="28"/>
          <w:szCs w:val="28"/>
        </w:rPr>
        <w:t xml:space="preserve"> жилищном</w:t>
      </w:r>
      <w:r w:rsidRPr="00DB5D12">
        <w:rPr>
          <w:sz w:val="28"/>
          <w:szCs w:val="28"/>
        </w:rPr>
        <w:t xml:space="preserve"> контроле </w:t>
      </w:r>
      <w:r w:rsidRPr="00DB5D12">
        <w:rPr>
          <w:spacing w:val="2"/>
          <w:sz w:val="28"/>
          <w:szCs w:val="28"/>
        </w:rPr>
        <w:t>на территории Нукутского муниципального округа Иркутской области»</w:t>
      </w:r>
      <w:r w:rsidRPr="00DB5D12">
        <w:rPr>
          <w:sz w:val="28"/>
          <w:szCs w:val="28"/>
        </w:rPr>
        <w:t xml:space="preserve">,  </w:t>
      </w:r>
      <w:r w:rsidRPr="00C21EDE">
        <w:rPr>
          <w:sz w:val="28"/>
          <w:szCs w:val="28"/>
        </w:rPr>
        <w:t xml:space="preserve"> </w:t>
      </w:r>
      <w:r w:rsidRPr="00DB5D12">
        <w:rPr>
          <w:sz w:val="28"/>
          <w:szCs w:val="28"/>
        </w:rPr>
        <w:t>руководствуясь статьей 36 Устава Нукутского муниципального округа Иркутской</w:t>
      </w:r>
      <w:proofErr w:type="gramEnd"/>
      <w:r w:rsidRPr="00DB5D12">
        <w:rPr>
          <w:sz w:val="28"/>
          <w:szCs w:val="28"/>
        </w:rPr>
        <w:t xml:space="preserve"> области</w:t>
      </w:r>
      <w:r w:rsidRPr="00DB5D12">
        <w:rPr>
          <w:color w:val="000000"/>
          <w:sz w:val="28"/>
          <w:szCs w:val="28"/>
        </w:rPr>
        <w:t xml:space="preserve">, Администрация </w:t>
      </w:r>
    </w:p>
    <w:p w:rsidR="00E302BE" w:rsidRDefault="00DB5D12" w:rsidP="00223BF0">
      <w:pPr>
        <w:widowControl w:val="0"/>
        <w:autoSpaceDE w:val="0"/>
        <w:autoSpaceDN w:val="0"/>
        <w:adjustRightInd w:val="0"/>
        <w:ind w:left="-284"/>
        <w:jc w:val="center"/>
        <w:rPr>
          <w:b/>
          <w:sz w:val="28"/>
          <w:szCs w:val="28"/>
          <w:lang w:eastAsia="ru-RU"/>
        </w:rPr>
      </w:pPr>
      <w:r w:rsidRPr="00DB5D12">
        <w:rPr>
          <w:b/>
          <w:sz w:val="28"/>
          <w:szCs w:val="28"/>
          <w:lang w:eastAsia="ru-RU"/>
        </w:rPr>
        <w:t>ПОСТАНОВЛЯЕТ:</w:t>
      </w:r>
    </w:p>
    <w:p w:rsidR="003518CB" w:rsidRDefault="003518CB" w:rsidP="00223BF0">
      <w:pPr>
        <w:tabs>
          <w:tab w:val="left" w:pos="567"/>
        </w:tabs>
        <w:ind w:left="-284" w:firstLine="426"/>
        <w:jc w:val="both"/>
        <w:outlineLvl w:val="0"/>
        <w:rPr>
          <w:sz w:val="28"/>
          <w:szCs w:val="28"/>
        </w:rPr>
      </w:pPr>
    </w:p>
    <w:p w:rsidR="00045EEB" w:rsidRDefault="00E302BE" w:rsidP="00223BF0">
      <w:pPr>
        <w:tabs>
          <w:tab w:val="left" w:pos="567"/>
        </w:tabs>
        <w:ind w:left="-284" w:firstLine="426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40519">
        <w:rPr>
          <w:sz w:val="28"/>
          <w:szCs w:val="28"/>
        </w:rPr>
        <w:t xml:space="preserve">1. </w:t>
      </w:r>
      <w:r w:rsidR="00DB5D12" w:rsidRPr="00640519">
        <w:rPr>
          <w:sz w:val="28"/>
          <w:szCs w:val="28"/>
        </w:rPr>
        <w:t>Утвердить Программу профилактики рисков причинения вреда (ущерба) охраняемым законом ценностям</w:t>
      </w:r>
      <w:r w:rsidR="00640519" w:rsidRPr="00640519">
        <w:rPr>
          <w:sz w:val="28"/>
          <w:szCs w:val="28"/>
        </w:rPr>
        <w:t xml:space="preserve"> </w:t>
      </w:r>
      <w:r w:rsidR="00640519">
        <w:rPr>
          <w:sz w:val="28"/>
          <w:szCs w:val="28"/>
        </w:rPr>
        <w:t xml:space="preserve">по </w:t>
      </w:r>
      <w:proofErr w:type="gramStart"/>
      <w:r w:rsidR="00640519">
        <w:rPr>
          <w:sz w:val="28"/>
          <w:szCs w:val="28"/>
        </w:rPr>
        <w:t>муниципальному</w:t>
      </w:r>
      <w:proofErr w:type="gramEnd"/>
      <w:r w:rsidR="00640519">
        <w:rPr>
          <w:sz w:val="28"/>
          <w:szCs w:val="28"/>
        </w:rPr>
        <w:t xml:space="preserve"> </w:t>
      </w:r>
      <w:r w:rsidR="00640519" w:rsidRPr="00640519">
        <w:rPr>
          <w:sz w:val="28"/>
          <w:szCs w:val="28"/>
        </w:rPr>
        <w:t xml:space="preserve">жилищному </w:t>
      </w:r>
    </w:p>
    <w:p w:rsidR="00DB5D12" w:rsidRPr="00640519" w:rsidRDefault="00640519" w:rsidP="003518CB">
      <w:pPr>
        <w:tabs>
          <w:tab w:val="left" w:pos="567"/>
        </w:tabs>
        <w:ind w:firstLine="426"/>
        <w:jc w:val="both"/>
        <w:outlineLvl w:val="0"/>
        <w:rPr>
          <w:sz w:val="28"/>
          <w:szCs w:val="28"/>
        </w:rPr>
      </w:pPr>
      <w:r w:rsidRPr="00640519">
        <w:rPr>
          <w:sz w:val="28"/>
          <w:szCs w:val="28"/>
        </w:rPr>
        <w:lastRenderedPageBreak/>
        <w:t xml:space="preserve">контролю </w:t>
      </w:r>
      <w:r w:rsidR="00DB5D12" w:rsidRPr="00640519">
        <w:rPr>
          <w:spacing w:val="2"/>
          <w:sz w:val="28"/>
          <w:szCs w:val="28"/>
        </w:rPr>
        <w:t xml:space="preserve">на территории Нукутского муниципального округа Иркутской области </w:t>
      </w:r>
      <w:r w:rsidR="00DB5D12" w:rsidRPr="00640519">
        <w:rPr>
          <w:sz w:val="28"/>
          <w:szCs w:val="28"/>
        </w:rPr>
        <w:t xml:space="preserve">на 2026 год </w:t>
      </w:r>
      <w:r w:rsidR="00DB5D12" w:rsidRPr="00640519">
        <w:rPr>
          <w:bCs/>
          <w:sz w:val="28"/>
          <w:szCs w:val="28"/>
        </w:rPr>
        <w:t>(Приложение №1).</w:t>
      </w:r>
    </w:p>
    <w:p w:rsidR="00DB5D12" w:rsidRPr="00DB5D12" w:rsidRDefault="00DB5D12" w:rsidP="003518CB">
      <w:pPr>
        <w:tabs>
          <w:tab w:val="left" w:pos="567"/>
        </w:tabs>
        <w:ind w:firstLine="426"/>
        <w:jc w:val="both"/>
        <w:rPr>
          <w:sz w:val="28"/>
          <w:szCs w:val="28"/>
        </w:rPr>
      </w:pPr>
      <w:r w:rsidRPr="00DB5D12">
        <w:rPr>
          <w:sz w:val="28"/>
          <w:szCs w:val="28"/>
          <w:lang w:eastAsia="ru-RU"/>
        </w:rPr>
        <w:t xml:space="preserve">2. </w:t>
      </w:r>
      <w:r w:rsidRPr="00DB5D12">
        <w:rPr>
          <w:color w:val="2C2D2E"/>
          <w:sz w:val="28"/>
          <w:szCs w:val="28"/>
          <w:shd w:val="clear" w:color="auto" w:fill="FFFFFF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Pr="00DB5D12">
        <w:rPr>
          <w:color w:val="2C2D2E"/>
          <w:sz w:val="28"/>
          <w:szCs w:val="28"/>
          <w:shd w:val="clear" w:color="auto" w:fill="FFFFFF"/>
        </w:rPr>
        <w:t>округ</w:t>
      </w:r>
      <w:proofErr w:type="gramStart"/>
      <w:r w:rsidRPr="00DB5D12">
        <w:rPr>
          <w:color w:val="2C2D2E"/>
          <w:sz w:val="28"/>
          <w:szCs w:val="28"/>
          <w:shd w:val="clear" w:color="auto" w:fill="FFFFFF"/>
        </w:rPr>
        <w:t>.р</w:t>
      </w:r>
      <w:proofErr w:type="gramEnd"/>
      <w:r w:rsidRPr="00DB5D12">
        <w:rPr>
          <w:color w:val="2C2D2E"/>
          <w:sz w:val="28"/>
          <w:szCs w:val="28"/>
          <w:shd w:val="clear" w:color="auto" w:fill="FFFFFF"/>
        </w:rPr>
        <w:t>ф</w:t>
      </w:r>
      <w:proofErr w:type="spellEnd"/>
      <w:r w:rsidRPr="00DB5D12">
        <w:rPr>
          <w:color w:val="2C2D2E"/>
          <w:sz w:val="28"/>
          <w:szCs w:val="28"/>
          <w:shd w:val="clear" w:color="auto" w:fill="FFFFFF"/>
        </w:rPr>
        <w:t>» в информационно-коммуникационном сети «Интернет» по электронному адресу</w:t>
      </w:r>
      <w:r w:rsidRPr="00DB5D12">
        <w:rPr>
          <w:color w:val="2C2D2E"/>
          <w:sz w:val="23"/>
          <w:szCs w:val="23"/>
          <w:shd w:val="clear" w:color="auto" w:fill="FFFFFF"/>
        </w:rPr>
        <w:t> </w:t>
      </w:r>
      <w:r w:rsidRPr="00DB5D12">
        <w:rPr>
          <w:color w:val="2C2D2E"/>
          <w:sz w:val="28"/>
          <w:szCs w:val="28"/>
          <w:shd w:val="clear" w:color="auto" w:fill="FFFFFF"/>
        </w:rPr>
        <w:t>https://nukut.mo38.ru/.</w:t>
      </w:r>
    </w:p>
    <w:p w:rsidR="00DB5D12" w:rsidRPr="00DB5D12" w:rsidRDefault="00DB5D12" w:rsidP="003518CB">
      <w:pPr>
        <w:tabs>
          <w:tab w:val="left" w:pos="567"/>
        </w:tabs>
        <w:ind w:firstLine="426"/>
        <w:jc w:val="both"/>
        <w:rPr>
          <w:sz w:val="28"/>
          <w:szCs w:val="28"/>
          <w:lang w:eastAsia="ru-RU"/>
        </w:rPr>
      </w:pPr>
      <w:r w:rsidRPr="00DB5D12">
        <w:rPr>
          <w:sz w:val="28"/>
          <w:szCs w:val="28"/>
          <w:lang w:eastAsia="ru-RU"/>
        </w:rPr>
        <w:t>3. Контроль за исполнением настоящего постановления возложить на первого заместителя главы Нукутского муниципального округа Н.А. Платонову.</w:t>
      </w:r>
    </w:p>
    <w:p w:rsidR="00DB5D12" w:rsidRPr="00DB5D12" w:rsidRDefault="00DB5D12" w:rsidP="003518CB">
      <w:pPr>
        <w:tabs>
          <w:tab w:val="left" w:pos="567"/>
        </w:tabs>
        <w:ind w:left="720" w:firstLine="426"/>
        <w:rPr>
          <w:sz w:val="28"/>
          <w:szCs w:val="28"/>
        </w:rPr>
      </w:pPr>
    </w:p>
    <w:p w:rsidR="00DB5D12" w:rsidRPr="00DB5D12" w:rsidRDefault="00DB5D12" w:rsidP="00DB5D12">
      <w:pPr>
        <w:ind w:left="720"/>
        <w:rPr>
          <w:sz w:val="28"/>
          <w:szCs w:val="28"/>
        </w:rPr>
      </w:pPr>
    </w:p>
    <w:p w:rsidR="00640519" w:rsidRDefault="00DB5D12" w:rsidP="00640519">
      <w:pPr>
        <w:rPr>
          <w:sz w:val="28"/>
          <w:szCs w:val="28"/>
        </w:rPr>
      </w:pPr>
      <w:r w:rsidRPr="00DB5D12">
        <w:rPr>
          <w:sz w:val="28"/>
          <w:szCs w:val="28"/>
        </w:rPr>
        <w:t xml:space="preserve">Глава </w:t>
      </w:r>
      <w:r w:rsidR="00640519">
        <w:rPr>
          <w:sz w:val="28"/>
          <w:szCs w:val="28"/>
        </w:rPr>
        <w:t>Нукутского</w:t>
      </w:r>
    </w:p>
    <w:p w:rsidR="00DB5D12" w:rsidRPr="00DB5D12" w:rsidRDefault="00640519" w:rsidP="00223BF0">
      <w:pPr>
        <w:ind w:right="-144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 w:rsidR="00DB5D12" w:rsidRPr="00DB5D12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          </w:t>
      </w:r>
      <w:r w:rsidR="00223BF0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="00DB5D12" w:rsidRPr="00DB5D12">
        <w:rPr>
          <w:sz w:val="28"/>
          <w:szCs w:val="28"/>
        </w:rPr>
        <w:t>А.М. Платохонов</w:t>
      </w:r>
    </w:p>
    <w:p w:rsidR="00DB5D12" w:rsidRDefault="00DB5D12" w:rsidP="00640519">
      <w:pPr>
        <w:autoSpaceDE w:val="0"/>
        <w:autoSpaceDN w:val="0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D25B43">
      <w:pPr>
        <w:autoSpaceDE w:val="0"/>
        <w:autoSpaceDN w:val="0"/>
        <w:ind w:left="5245"/>
        <w:rPr>
          <w:kern w:val="2"/>
        </w:rPr>
      </w:pPr>
    </w:p>
    <w:p w:rsidR="00DB5D12" w:rsidRDefault="00DB5D12" w:rsidP="00640519">
      <w:pPr>
        <w:autoSpaceDE w:val="0"/>
        <w:autoSpaceDN w:val="0"/>
        <w:rPr>
          <w:kern w:val="2"/>
        </w:rPr>
      </w:pPr>
    </w:p>
    <w:p w:rsidR="00E302BE" w:rsidRDefault="00E302BE" w:rsidP="00640519">
      <w:pPr>
        <w:autoSpaceDE w:val="0"/>
        <w:autoSpaceDN w:val="0"/>
        <w:rPr>
          <w:kern w:val="2"/>
        </w:rPr>
      </w:pPr>
    </w:p>
    <w:p w:rsidR="00E302BE" w:rsidRDefault="00E302BE" w:rsidP="00640519">
      <w:pPr>
        <w:autoSpaceDE w:val="0"/>
        <w:autoSpaceDN w:val="0"/>
        <w:rPr>
          <w:kern w:val="2"/>
        </w:rPr>
      </w:pPr>
    </w:p>
    <w:p w:rsidR="00640519" w:rsidRDefault="00640519" w:rsidP="00640519">
      <w:pPr>
        <w:autoSpaceDE w:val="0"/>
        <w:autoSpaceDN w:val="0"/>
        <w:rPr>
          <w:kern w:val="2"/>
        </w:rPr>
      </w:pPr>
    </w:p>
    <w:p w:rsidR="00640519" w:rsidRDefault="00640519" w:rsidP="00640519">
      <w:pPr>
        <w:autoSpaceDE w:val="0"/>
        <w:autoSpaceDN w:val="0"/>
        <w:rPr>
          <w:kern w:val="2"/>
        </w:rPr>
      </w:pPr>
    </w:p>
    <w:p w:rsidR="00223BF0" w:rsidRDefault="00223BF0" w:rsidP="00640519">
      <w:pPr>
        <w:autoSpaceDE w:val="0"/>
        <w:autoSpaceDN w:val="0"/>
        <w:rPr>
          <w:kern w:val="2"/>
        </w:rPr>
      </w:pPr>
    </w:p>
    <w:p w:rsidR="00045EEB" w:rsidRDefault="00045EEB" w:rsidP="00640519">
      <w:pPr>
        <w:autoSpaceDE w:val="0"/>
        <w:autoSpaceDN w:val="0"/>
        <w:rPr>
          <w:kern w:val="2"/>
        </w:rPr>
      </w:pPr>
    </w:p>
    <w:p w:rsidR="00045EEB" w:rsidRDefault="00045EEB" w:rsidP="00640519">
      <w:pPr>
        <w:autoSpaceDE w:val="0"/>
        <w:autoSpaceDN w:val="0"/>
        <w:rPr>
          <w:kern w:val="2"/>
        </w:rPr>
      </w:pPr>
    </w:p>
    <w:p w:rsidR="00223BF0" w:rsidRDefault="00223BF0" w:rsidP="00B96C37">
      <w:pPr>
        <w:autoSpaceDE w:val="0"/>
        <w:autoSpaceDN w:val="0"/>
        <w:ind w:left="5103"/>
        <w:jc w:val="right"/>
        <w:rPr>
          <w:kern w:val="2"/>
        </w:rPr>
      </w:pPr>
    </w:p>
    <w:p w:rsidR="00223BF0" w:rsidRDefault="006342AA" w:rsidP="00B96C37">
      <w:pPr>
        <w:autoSpaceDE w:val="0"/>
        <w:autoSpaceDN w:val="0"/>
        <w:ind w:left="5103"/>
        <w:jc w:val="right"/>
        <w:rPr>
          <w:kern w:val="2"/>
        </w:rPr>
      </w:pPr>
      <w:r w:rsidRPr="00223BF0">
        <w:rPr>
          <w:kern w:val="2"/>
        </w:rPr>
        <w:t xml:space="preserve">          </w:t>
      </w:r>
    </w:p>
    <w:p w:rsidR="00223BF0" w:rsidRDefault="00223BF0" w:rsidP="00B96C37">
      <w:pPr>
        <w:autoSpaceDE w:val="0"/>
        <w:autoSpaceDN w:val="0"/>
        <w:ind w:left="5103"/>
        <w:jc w:val="right"/>
        <w:rPr>
          <w:kern w:val="2"/>
        </w:rPr>
      </w:pPr>
    </w:p>
    <w:p w:rsidR="00223BF0" w:rsidRDefault="00223BF0" w:rsidP="00B96C37">
      <w:pPr>
        <w:autoSpaceDE w:val="0"/>
        <w:autoSpaceDN w:val="0"/>
        <w:ind w:left="5103"/>
        <w:jc w:val="right"/>
        <w:rPr>
          <w:kern w:val="2"/>
        </w:rPr>
      </w:pPr>
    </w:p>
    <w:p w:rsidR="00B96C37" w:rsidRPr="00223BF0" w:rsidRDefault="006342AA" w:rsidP="00223BF0">
      <w:pPr>
        <w:autoSpaceDE w:val="0"/>
        <w:autoSpaceDN w:val="0"/>
        <w:ind w:left="5103" w:right="-144"/>
        <w:jc w:val="right"/>
        <w:rPr>
          <w:kern w:val="2"/>
        </w:rPr>
      </w:pPr>
      <w:r w:rsidRPr="00223BF0">
        <w:rPr>
          <w:kern w:val="2"/>
        </w:rPr>
        <w:lastRenderedPageBreak/>
        <w:t xml:space="preserve"> </w:t>
      </w:r>
      <w:r w:rsidR="00D25B43" w:rsidRPr="00223BF0">
        <w:rPr>
          <w:kern w:val="2"/>
        </w:rPr>
        <w:t>Приложение № 1</w:t>
      </w:r>
    </w:p>
    <w:p w:rsidR="00D25B43" w:rsidRPr="00223BF0" w:rsidRDefault="00640519" w:rsidP="00223BF0">
      <w:pPr>
        <w:autoSpaceDE w:val="0"/>
        <w:autoSpaceDN w:val="0"/>
        <w:ind w:left="5103" w:right="-144"/>
        <w:jc w:val="right"/>
        <w:rPr>
          <w:kern w:val="2"/>
        </w:rPr>
      </w:pPr>
      <w:r w:rsidRPr="00223BF0">
        <w:rPr>
          <w:kern w:val="2"/>
        </w:rPr>
        <w:t xml:space="preserve">к постановлению </w:t>
      </w:r>
      <w:r w:rsidR="00D25B43" w:rsidRPr="00223BF0">
        <w:rPr>
          <w:kern w:val="2"/>
        </w:rPr>
        <w:t>Администрации</w:t>
      </w:r>
      <w:r w:rsidRPr="00223BF0">
        <w:rPr>
          <w:kern w:val="2"/>
        </w:rPr>
        <w:t xml:space="preserve"> </w:t>
      </w:r>
      <w:r w:rsidR="00D25B43" w:rsidRPr="00223BF0">
        <w:rPr>
          <w:kern w:val="2"/>
        </w:rPr>
        <w:t>Нукутского</w:t>
      </w:r>
      <w:r w:rsidR="00223BF0">
        <w:rPr>
          <w:kern w:val="2"/>
        </w:rPr>
        <w:t xml:space="preserve"> </w:t>
      </w:r>
      <w:r w:rsidR="00D25B43" w:rsidRPr="00223BF0">
        <w:rPr>
          <w:kern w:val="2"/>
        </w:rPr>
        <w:t xml:space="preserve">муниципального округа                                   </w:t>
      </w:r>
    </w:p>
    <w:p w:rsidR="00D25B43" w:rsidRPr="00223BF0" w:rsidRDefault="00D25B43" w:rsidP="00223BF0">
      <w:pPr>
        <w:autoSpaceDE w:val="0"/>
        <w:autoSpaceDN w:val="0"/>
        <w:ind w:right="-144"/>
        <w:jc w:val="right"/>
        <w:rPr>
          <w:kern w:val="2"/>
        </w:rPr>
      </w:pPr>
      <w:r w:rsidRPr="00223BF0">
        <w:rPr>
          <w:kern w:val="2"/>
        </w:rPr>
        <w:t xml:space="preserve">                                                              </w:t>
      </w:r>
      <w:r w:rsidR="00640519" w:rsidRPr="00223BF0">
        <w:rPr>
          <w:kern w:val="2"/>
        </w:rPr>
        <w:t xml:space="preserve">           </w:t>
      </w:r>
      <w:r w:rsidR="008B5160" w:rsidRPr="00223BF0">
        <w:rPr>
          <w:kern w:val="2"/>
        </w:rPr>
        <w:t xml:space="preserve">            </w:t>
      </w:r>
      <w:r w:rsidR="006342AA" w:rsidRPr="00223BF0">
        <w:rPr>
          <w:kern w:val="2"/>
        </w:rPr>
        <w:t xml:space="preserve">           </w:t>
      </w:r>
      <w:r w:rsidR="00640519" w:rsidRPr="00223BF0">
        <w:rPr>
          <w:kern w:val="2"/>
        </w:rPr>
        <w:t>о</w:t>
      </w:r>
      <w:r w:rsidRPr="00223BF0">
        <w:rPr>
          <w:kern w:val="2"/>
        </w:rPr>
        <w:t>т</w:t>
      </w:r>
      <w:r w:rsidR="00640519" w:rsidRPr="00223BF0">
        <w:rPr>
          <w:kern w:val="2"/>
        </w:rPr>
        <w:t xml:space="preserve"> </w:t>
      </w:r>
      <w:r w:rsidR="00223BF0">
        <w:rPr>
          <w:kern w:val="2"/>
        </w:rPr>
        <w:t>17.03.2026 № 338</w:t>
      </w:r>
    </w:p>
    <w:p w:rsidR="00D25B43" w:rsidRPr="008B5160" w:rsidRDefault="00D25B43" w:rsidP="00223BF0">
      <w:pPr>
        <w:ind w:right="-144"/>
        <w:jc w:val="right"/>
      </w:pPr>
    </w:p>
    <w:p w:rsidR="00D25B43" w:rsidRPr="008B5160" w:rsidRDefault="00D25B43" w:rsidP="00223BF0">
      <w:pPr>
        <w:ind w:right="-144"/>
      </w:pPr>
    </w:p>
    <w:p w:rsidR="00D25B43" w:rsidRPr="008B5160" w:rsidRDefault="00D25B43" w:rsidP="00223BF0">
      <w:pPr>
        <w:ind w:right="-144"/>
      </w:pPr>
    </w:p>
    <w:p w:rsidR="00D25B43" w:rsidRPr="008B5160" w:rsidRDefault="00D25B43" w:rsidP="00223BF0">
      <w:pPr>
        <w:ind w:right="-144"/>
        <w:jc w:val="center"/>
        <w:rPr>
          <w:b/>
        </w:rPr>
      </w:pPr>
      <w:r w:rsidRPr="008B5160">
        <w:tab/>
      </w:r>
      <w:r w:rsidRPr="008B5160">
        <w:rPr>
          <w:b/>
        </w:rPr>
        <w:t>Программа</w:t>
      </w:r>
    </w:p>
    <w:p w:rsidR="00D25B43" w:rsidRPr="008B5160" w:rsidRDefault="00D25B43" w:rsidP="00223BF0">
      <w:pPr>
        <w:ind w:right="-144"/>
        <w:jc w:val="center"/>
        <w:outlineLvl w:val="0"/>
        <w:rPr>
          <w:b/>
          <w:spacing w:val="2"/>
        </w:rPr>
      </w:pPr>
      <w:r w:rsidRPr="008B5160">
        <w:rPr>
          <w:b/>
        </w:rPr>
        <w:t xml:space="preserve">профилактики рисков причинения вреда (ущерба) охраняемым законом ценностям по муниципальному жилищному контролю на </w:t>
      </w:r>
      <w:r w:rsidR="00FF1EA6" w:rsidRPr="008B5160">
        <w:rPr>
          <w:b/>
        </w:rPr>
        <w:t>территории Нукутского</w:t>
      </w:r>
      <w:r w:rsidRPr="008B5160">
        <w:rPr>
          <w:b/>
          <w:spacing w:val="2"/>
        </w:rPr>
        <w:t xml:space="preserve"> муниципального округа Иркутской области </w:t>
      </w:r>
      <w:r w:rsidRPr="008B5160">
        <w:rPr>
          <w:b/>
        </w:rPr>
        <w:t>на 2026 год</w:t>
      </w:r>
    </w:p>
    <w:p w:rsidR="00D25B43" w:rsidRPr="008B5160" w:rsidRDefault="00D25B43" w:rsidP="00223BF0">
      <w:pPr>
        <w:tabs>
          <w:tab w:val="left" w:pos="3214"/>
        </w:tabs>
        <w:ind w:right="-144"/>
      </w:pPr>
    </w:p>
    <w:p w:rsidR="00D25B43" w:rsidRPr="008B5160" w:rsidRDefault="00D25B43" w:rsidP="00223BF0">
      <w:pPr>
        <w:ind w:right="-144"/>
        <w:jc w:val="center"/>
        <w:rPr>
          <w:b/>
        </w:rPr>
      </w:pPr>
      <w:r w:rsidRPr="008B5160">
        <w:rPr>
          <w:b/>
        </w:rPr>
        <w:t>Раздел 1</w:t>
      </w:r>
      <w:r w:rsidRPr="008B5160">
        <w:t xml:space="preserve">. </w:t>
      </w:r>
      <w:r w:rsidRPr="008B5160">
        <w:rPr>
          <w:b/>
        </w:rPr>
        <w:t>Анализ текущего состояния осуществления муниципального жилищного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 рисков причинения вреда</w:t>
      </w:r>
    </w:p>
    <w:p w:rsidR="00793FC8" w:rsidRDefault="00793FC8" w:rsidP="00F8618F">
      <w:pPr>
        <w:ind w:left="-284" w:right="-144" w:firstLine="426"/>
        <w:jc w:val="both"/>
        <w:outlineLvl w:val="0"/>
        <w:rPr>
          <w:b/>
        </w:rPr>
      </w:pPr>
    </w:p>
    <w:p w:rsidR="009F16DD" w:rsidRPr="008B5160" w:rsidRDefault="00793FC8" w:rsidP="00F8618F">
      <w:pPr>
        <w:pStyle w:val="a3"/>
        <w:numPr>
          <w:ilvl w:val="1"/>
          <w:numId w:val="16"/>
        </w:numPr>
        <w:ind w:left="-284" w:right="-144" w:firstLine="426"/>
        <w:jc w:val="both"/>
        <w:outlineLvl w:val="0"/>
      </w:pPr>
      <w:r>
        <w:t xml:space="preserve"> </w:t>
      </w:r>
      <w:r w:rsidR="009F16DD" w:rsidRPr="008B5160">
        <w:t>Вид муниципального контроля: муниципальный жилищный</w:t>
      </w:r>
      <w:r w:rsidR="00937083" w:rsidRPr="008B5160">
        <w:t xml:space="preserve"> </w:t>
      </w:r>
      <w:r w:rsidR="009F16DD" w:rsidRPr="008B5160">
        <w:t xml:space="preserve">контроль </w:t>
      </w:r>
      <w:r w:rsidR="009F16DD" w:rsidRPr="00793FC8">
        <w:rPr>
          <w:spacing w:val="2"/>
        </w:rPr>
        <w:t xml:space="preserve">на территории Нукутского муниципального округа Иркутской области </w:t>
      </w:r>
      <w:r w:rsidR="009F16DD" w:rsidRPr="00793FC8">
        <w:rPr>
          <w:bCs/>
          <w:color w:val="000000"/>
        </w:rPr>
        <w:t>(далее – муниципальный контроль)</w:t>
      </w:r>
      <w:r w:rsidR="009F16DD" w:rsidRPr="008B5160">
        <w:t>.</w:t>
      </w:r>
    </w:p>
    <w:p w:rsidR="009F16DD" w:rsidRPr="008B5160" w:rsidRDefault="00793FC8" w:rsidP="00F8618F">
      <w:pPr>
        <w:pStyle w:val="a3"/>
        <w:numPr>
          <w:ilvl w:val="1"/>
          <w:numId w:val="16"/>
        </w:numPr>
        <w:ind w:left="-284" w:right="-144" w:firstLine="426"/>
        <w:jc w:val="both"/>
      </w:pPr>
      <w:r>
        <w:t xml:space="preserve"> </w:t>
      </w:r>
      <w:r w:rsidR="009F16DD" w:rsidRPr="008B5160">
        <w:t>Предметом муниципального контроля является:</w:t>
      </w:r>
    </w:p>
    <w:p w:rsidR="00793FC8" w:rsidRDefault="009F16DD" w:rsidP="00F8618F">
      <w:pPr>
        <w:pStyle w:val="a3"/>
        <w:numPr>
          <w:ilvl w:val="1"/>
          <w:numId w:val="14"/>
        </w:numPr>
        <w:ind w:left="-284" w:right="-144" w:firstLine="426"/>
        <w:jc w:val="both"/>
      </w:pPr>
      <w:r w:rsidRPr="008B5160">
        <w:t xml:space="preserve">соблюдение юридическими лицами, индивидуальными </w:t>
      </w:r>
      <w:r w:rsidR="00793FC8">
        <w:t>предпринимателями,</w:t>
      </w:r>
    </w:p>
    <w:p w:rsidR="009F16DD" w:rsidRPr="008B5160" w:rsidRDefault="009F16DD" w:rsidP="00F8618F">
      <w:pPr>
        <w:ind w:left="-284" w:right="-144" w:firstLine="426"/>
        <w:jc w:val="both"/>
      </w:pPr>
      <w:r w:rsidRPr="008B5160">
        <w:t>гражданами (далее – контролируемые лица) обязательных требований, указанных в пунктах 1-12 части 1 статьи 20 Жилищного кодекса Российской Федерации в отношении муниципального жилищного фонда Нукутского муниципального округа (далее-обязательные требования);</w:t>
      </w:r>
    </w:p>
    <w:p w:rsidR="009F16DD" w:rsidRPr="008B5160" w:rsidRDefault="009F16DD" w:rsidP="00F8618F">
      <w:pPr>
        <w:pStyle w:val="a3"/>
        <w:numPr>
          <w:ilvl w:val="1"/>
          <w:numId w:val="14"/>
        </w:numPr>
        <w:ind w:left="-284" w:right="-144" w:firstLine="426"/>
        <w:jc w:val="both"/>
      </w:pPr>
      <w:r w:rsidRPr="008B5160">
        <w:t xml:space="preserve"> исполнение решений, принимаемых по результатам контрольных мероприятий</w:t>
      </w:r>
      <w:r w:rsidR="00793FC8">
        <w:t>.</w:t>
      </w:r>
    </w:p>
    <w:p w:rsidR="009F16DD" w:rsidRPr="008B5160" w:rsidRDefault="00793FC8" w:rsidP="00F8618F">
      <w:pPr>
        <w:pStyle w:val="a3"/>
        <w:numPr>
          <w:ilvl w:val="1"/>
          <w:numId w:val="16"/>
        </w:numPr>
        <w:ind w:left="-284" w:right="-144" w:firstLine="426"/>
        <w:jc w:val="both"/>
      </w:pPr>
      <w:r>
        <w:t xml:space="preserve"> </w:t>
      </w:r>
      <w:r w:rsidR="009F16DD" w:rsidRPr="008B5160">
        <w:t>Объектами при осуществлении муниципального жилищного контроля являются:</w:t>
      </w:r>
    </w:p>
    <w:p w:rsidR="001442D3" w:rsidRPr="00793FC8" w:rsidRDefault="00EE56E4" w:rsidP="00F8618F">
      <w:pPr>
        <w:pStyle w:val="a3"/>
        <w:numPr>
          <w:ilvl w:val="0"/>
          <w:numId w:val="18"/>
        </w:numPr>
        <w:ind w:left="-284" w:right="-144" w:firstLine="426"/>
        <w:jc w:val="both"/>
        <w:outlineLvl w:val="0"/>
        <w:rPr>
          <w:spacing w:val="2"/>
        </w:rPr>
      </w:pPr>
      <w:r>
        <w:t>Ж</w:t>
      </w:r>
      <w:r w:rsidR="00D26031" w:rsidRPr="008B5160">
        <w:t>илые помещения муниципаль</w:t>
      </w:r>
      <w:r w:rsidR="00793FC8">
        <w:t>ного жи</w:t>
      </w:r>
      <w:r w:rsidR="00610EAE">
        <w:t xml:space="preserve">лищного фонда Нукутского </w:t>
      </w:r>
      <w:r w:rsidR="00D26031" w:rsidRPr="008B5160">
        <w:t>муниципального округа, а также общее имущество собственников помещений в многоквартирных домах Нукутского муниципального округа, в которых есть жилые помещения муниципального жилищного фонда, к которым предъявляются обязательные требования;</w:t>
      </w:r>
    </w:p>
    <w:p w:rsidR="00D26031" w:rsidRPr="008B5160" w:rsidRDefault="00D26031" w:rsidP="00F8618F">
      <w:pPr>
        <w:pStyle w:val="a3"/>
        <w:numPr>
          <w:ilvl w:val="0"/>
          <w:numId w:val="18"/>
        </w:numPr>
        <w:ind w:left="-284" w:right="-144" w:firstLine="426"/>
        <w:jc w:val="both"/>
      </w:pPr>
      <w:r w:rsidRPr="008B5160">
        <w:t>Деятельность, действия (бездействие)</w:t>
      </w:r>
      <w:r w:rsidR="001442D3" w:rsidRPr="008B5160">
        <w:t xml:space="preserve"> контролируемых лиц, </w:t>
      </w:r>
      <w:r w:rsidRPr="008B5160">
        <w:t xml:space="preserve">в рамках которых должны соблюдаться обязательные требования, в том числе предъявляемые к </w:t>
      </w:r>
      <w:r w:rsidR="001442D3" w:rsidRPr="008B5160">
        <w:t xml:space="preserve">контролируемым лицам, </w:t>
      </w:r>
      <w:r w:rsidRPr="008B5160">
        <w:t>осуществляющим деятельность, действие (бездействие);</w:t>
      </w:r>
    </w:p>
    <w:p w:rsidR="00D26031" w:rsidRPr="008B5160" w:rsidRDefault="00D26031" w:rsidP="00F8618F">
      <w:pPr>
        <w:pStyle w:val="a3"/>
        <w:numPr>
          <w:ilvl w:val="0"/>
          <w:numId w:val="18"/>
        </w:numPr>
        <w:ind w:left="-284" w:right="-144" w:firstLine="426"/>
        <w:jc w:val="both"/>
      </w:pPr>
      <w:r w:rsidRPr="008B5160">
        <w:t>Результаты деятельности</w:t>
      </w:r>
      <w:r w:rsidR="001442D3" w:rsidRPr="008B5160">
        <w:t xml:space="preserve"> контролируемых лиц,</w:t>
      </w:r>
      <w:r w:rsidRPr="008B5160">
        <w:t xml:space="preserve"> в том числе работы и услуги, к которым предъявляются обязательные требования.</w:t>
      </w:r>
    </w:p>
    <w:p w:rsidR="00D26031" w:rsidRPr="006342AA" w:rsidRDefault="00D26031" w:rsidP="00F8618F">
      <w:pPr>
        <w:pStyle w:val="a3"/>
        <w:numPr>
          <w:ilvl w:val="1"/>
          <w:numId w:val="16"/>
        </w:numPr>
        <w:ind w:left="-284" w:right="-144" w:firstLine="426"/>
        <w:jc w:val="both"/>
      </w:pPr>
      <w:r w:rsidRPr="006342AA">
        <w:t>Контролируемыми лицами при осуществлении муниципального жилищного кон</w:t>
      </w:r>
      <w:r w:rsidR="00931E93" w:rsidRPr="006342AA">
        <w:t>т</w:t>
      </w:r>
      <w:r w:rsidRPr="006342AA">
        <w:t>роля являются:</w:t>
      </w:r>
    </w:p>
    <w:p w:rsidR="00D26031" w:rsidRPr="006342AA" w:rsidRDefault="00931E93" w:rsidP="00F8618F">
      <w:pPr>
        <w:pStyle w:val="a3"/>
        <w:numPr>
          <w:ilvl w:val="0"/>
          <w:numId w:val="19"/>
        </w:numPr>
        <w:ind w:left="-284" w:right="-144" w:firstLine="426"/>
        <w:jc w:val="both"/>
      </w:pPr>
      <w:r w:rsidRPr="006342AA">
        <w:t>Юридические лица и индивидуальные предприниматели, осуществляющие деятельность по управлению многоквартирными домами, оказывающие услуги по содержанию и текущему ремонту общего имущества собственникам и нанимателям помещений в многоквартирных домах и жилых домов;</w:t>
      </w:r>
    </w:p>
    <w:p w:rsidR="00931E93" w:rsidRPr="006342AA" w:rsidRDefault="00931E93" w:rsidP="00F8618F">
      <w:pPr>
        <w:pStyle w:val="a3"/>
        <w:numPr>
          <w:ilvl w:val="0"/>
          <w:numId w:val="19"/>
        </w:numPr>
        <w:ind w:left="-284" w:right="-144" w:firstLine="426"/>
        <w:jc w:val="both"/>
      </w:pPr>
      <w:r w:rsidRPr="006342AA">
        <w:t>Юридические лица, индивидуальные предприниматели и физические лица, в пользовании которых находятся помещения в многоквартирных домах.</w:t>
      </w:r>
    </w:p>
    <w:p w:rsidR="00E85FD3" w:rsidRPr="008B5160" w:rsidRDefault="00E85FD3" w:rsidP="00F8618F">
      <w:pPr>
        <w:ind w:left="-284" w:right="-144" w:firstLine="426"/>
        <w:jc w:val="both"/>
      </w:pPr>
    </w:p>
    <w:p w:rsidR="00E85FD3" w:rsidRPr="008B5160" w:rsidRDefault="00E85FD3" w:rsidP="00F8618F">
      <w:pPr>
        <w:ind w:left="-284" w:right="-144" w:firstLine="426"/>
        <w:jc w:val="center"/>
        <w:rPr>
          <w:b/>
        </w:rPr>
      </w:pPr>
      <w:r w:rsidRPr="008B5160">
        <w:rPr>
          <w:b/>
        </w:rPr>
        <w:t>Раздел 2. Цели и задачи настоящей Программы</w:t>
      </w:r>
    </w:p>
    <w:p w:rsidR="00E85FD3" w:rsidRPr="008B5160" w:rsidRDefault="00E85FD3" w:rsidP="00F8618F">
      <w:pPr>
        <w:ind w:left="-284" w:right="-144" w:firstLine="426"/>
        <w:rPr>
          <w:b/>
        </w:rPr>
      </w:pPr>
    </w:p>
    <w:p w:rsidR="00E85FD3" w:rsidRPr="00E85FD3" w:rsidRDefault="006342AA" w:rsidP="00F8618F">
      <w:pPr>
        <w:ind w:left="-284" w:right="-144" w:firstLine="426"/>
        <w:jc w:val="both"/>
      </w:pPr>
      <w:r>
        <w:t xml:space="preserve">2.1. </w:t>
      </w:r>
      <w:r w:rsidR="00E85FD3" w:rsidRPr="00E85FD3">
        <w:t>Целями профилактической работы являются:</w:t>
      </w:r>
    </w:p>
    <w:p w:rsidR="00AA11A1" w:rsidRDefault="00E85FD3" w:rsidP="00F8618F">
      <w:pPr>
        <w:ind w:left="-284" w:right="-144" w:firstLine="426"/>
        <w:jc w:val="both"/>
      </w:pPr>
      <w:r w:rsidRPr="00E85FD3">
        <w:t xml:space="preserve">1) стимулирование добросовестного соблюдения обязательных требований всеми контролируемыми лицами; </w:t>
      </w:r>
    </w:p>
    <w:p w:rsidR="006342AA" w:rsidRDefault="00E85FD3" w:rsidP="00F8618F">
      <w:pPr>
        <w:ind w:left="-284" w:right="-144" w:firstLine="426"/>
        <w:jc w:val="both"/>
      </w:pPr>
      <w:r w:rsidRPr="00E85FD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3) создание условий для доведения обязательных требований до контролируемых лиц, повышение информирова</w:t>
      </w:r>
      <w:r w:rsidR="001B08CC">
        <w:t>нности о способах их соблюдения.</w:t>
      </w:r>
    </w:p>
    <w:p w:rsidR="006342AA" w:rsidRDefault="00F8618F" w:rsidP="00F8618F">
      <w:pPr>
        <w:ind w:left="-284" w:right="-144" w:firstLine="426"/>
        <w:jc w:val="both"/>
      </w:pPr>
      <w:r>
        <w:lastRenderedPageBreak/>
        <w:t xml:space="preserve"> </w:t>
      </w:r>
      <w:r w:rsidR="00E85FD3" w:rsidRPr="00E85FD3">
        <w:t>2.2. Задачами профилактической работы являются:</w:t>
      </w:r>
    </w:p>
    <w:p w:rsidR="001B08CC" w:rsidRPr="001B08CC" w:rsidRDefault="006342AA" w:rsidP="00F8618F">
      <w:pPr>
        <w:ind w:left="-284" w:right="-144" w:firstLine="426"/>
        <w:jc w:val="both"/>
      </w:pPr>
      <w:r>
        <w:t xml:space="preserve">      </w:t>
      </w:r>
      <w:r w:rsidR="001B08CC" w:rsidRPr="001B08CC">
        <w:rPr>
          <w:color w:val="000000"/>
          <w:szCs w:val="28"/>
          <w:lang w:eastAsia="ru-RU"/>
        </w:rPr>
        <w:t>1) анализ выявленных в результате проведения муниципального жилищного контроля нарушений обязательных требований</w:t>
      </w:r>
      <w:r w:rsidR="001B08CC" w:rsidRPr="001B08CC">
        <w:rPr>
          <w:szCs w:val="28"/>
          <w:lang w:eastAsia="ru-RU"/>
        </w:rPr>
        <w:t>;</w:t>
      </w:r>
    </w:p>
    <w:p w:rsidR="006342AA" w:rsidRDefault="00F8618F" w:rsidP="00F8618F">
      <w:pPr>
        <w:shd w:val="clear" w:color="auto" w:fill="FFFFFF"/>
        <w:ind w:left="-284" w:right="-144" w:firstLine="426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1B08CC" w:rsidRPr="001B08CC">
        <w:rPr>
          <w:szCs w:val="28"/>
          <w:lang w:eastAsia="ru-RU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1B08CC" w:rsidRPr="001B08CC" w:rsidRDefault="00F8618F" w:rsidP="00F8618F">
      <w:pPr>
        <w:shd w:val="clear" w:color="auto" w:fill="FFFFFF"/>
        <w:ind w:left="-284" w:right="-144" w:firstLine="426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 </w:t>
      </w:r>
      <w:r w:rsidR="001B08CC" w:rsidRPr="001B08CC">
        <w:rPr>
          <w:szCs w:val="28"/>
          <w:lang w:eastAsia="ru-RU"/>
        </w:rPr>
        <w:t>3) организация и проведение профилактических мероприятий с учетом состояния подконтрольной среды</w:t>
      </w:r>
      <w:r w:rsidR="001B08CC" w:rsidRPr="001B08CC">
        <w:rPr>
          <w:color w:val="000000"/>
          <w:szCs w:val="28"/>
          <w:lang w:eastAsia="ru-RU"/>
        </w:rPr>
        <w:t xml:space="preserve"> и анализа выявленных в результате проведения муниципального жилищного контроля нарушений обязательных требований</w:t>
      </w:r>
      <w:r w:rsidR="001B08CC" w:rsidRPr="001B08CC">
        <w:rPr>
          <w:szCs w:val="28"/>
          <w:lang w:eastAsia="ru-RU"/>
        </w:rPr>
        <w:t>.</w:t>
      </w:r>
    </w:p>
    <w:p w:rsidR="00E85FD3" w:rsidRPr="008B5160" w:rsidRDefault="006342AA" w:rsidP="00F8618F">
      <w:pPr>
        <w:pStyle w:val="a3"/>
        <w:numPr>
          <w:ilvl w:val="1"/>
          <w:numId w:val="20"/>
        </w:numPr>
        <w:tabs>
          <w:tab w:val="left" w:pos="993"/>
        </w:tabs>
        <w:ind w:left="-284" w:right="-144" w:firstLine="426"/>
        <w:jc w:val="both"/>
      </w:pPr>
      <w:r>
        <w:t xml:space="preserve"> </w:t>
      </w:r>
      <w:r w:rsidR="00E85FD3" w:rsidRPr="008B5160">
        <w:t xml:space="preserve">При осуществлении Администрацией </w:t>
      </w:r>
      <w:r w:rsidR="0092749B">
        <w:t xml:space="preserve">Нукутского муниципального округа Иркутской области (далее – Администрация </w:t>
      </w:r>
      <w:r w:rsidR="0092749B" w:rsidRPr="0092749B">
        <w:t>Нукутского муниципального округа</w:t>
      </w:r>
      <w:r w:rsidR="0092749B">
        <w:t>)</w:t>
      </w:r>
      <w:r w:rsidR="00E85FD3" w:rsidRPr="008B5160">
        <w:t xml:space="preserve"> </w:t>
      </w:r>
      <w:r w:rsidR="0092749B">
        <w:t xml:space="preserve">по вопросам </w:t>
      </w:r>
      <w:r w:rsidR="00E85FD3" w:rsidRPr="008B5160">
        <w:t>контроля могут проводиться следующие виды профилактических мероприятий:</w:t>
      </w:r>
    </w:p>
    <w:p w:rsidR="00E85FD3" w:rsidRPr="00E85FD3" w:rsidRDefault="00E85FD3" w:rsidP="00F8618F">
      <w:pPr>
        <w:pStyle w:val="a3"/>
        <w:numPr>
          <w:ilvl w:val="0"/>
          <w:numId w:val="8"/>
        </w:numPr>
        <w:tabs>
          <w:tab w:val="left" w:pos="851"/>
        </w:tabs>
        <w:ind w:left="-284" w:right="-144" w:firstLine="426"/>
        <w:jc w:val="both"/>
      </w:pPr>
      <w:r w:rsidRPr="00E85FD3">
        <w:t>информирование;</w:t>
      </w:r>
    </w:p>
    <w:p w:rsidR="00E85FD3" w:rsidRPr="00E85FD3" w:rsidRDefault="00E85FD3" w:rsidP="00F8618F">
      <w:pPr>
        <w:pStyle w:val="a3"/>
        <w:numPr>
          <w:ilvl w:val="0"/>
          <w:numId w:val="8"/>
        </w:numPr>
        <w:tabs>
          <w:tab w:val="left" w:pos="851"/>
        </w:tabs>
        <w:ind w:left="-284" w:right="-144" w:firstLine="426"/>
        <w:jc w:val="both"/>
      </w:pPr>
      <w:r w:rsidRPr="00E85FD3">
        <w:t>консультирование;</w:t>
      </w:r>
    </w:p>
    <w:p w:rsidR="00E85FD3" w:rsidRPr="00E85FD3" w:rsidRDefault="00E85FD3" w:rsidP="00F8618F">
      <w:pPr>
        <w:pStyle w:val="a3"/>
        <w:numPr>
          <w:ilvl w:val="0"/>
          <w:numId w:val="8"/>
        </w:numPr>
        <w:tabs>
          <w:tab w:val="left" w:pos="851"/>
        </w:tabs>
        <w:ind w:left="-284" w:right="-144" w:firstLine="426"/>
        <w:jc w:val="both"/>
      </w:pPr>
      <w:r w:rsidRPr="00E85FD3">
        <w:t>профилактический визит.</w:t>
      </w:r>
    </w:p>
    <w:p w:rsidR="00E85FD3" w:rsidRPr="00E85FD3" w:rsidRDefault="00E85FD3" w:rsidP="00F8618F">
      <w:pPr>
        <w:pStyle w:val="a3"/>
        <w:numPr>
          <w:ilvl w:val="0"/>
          <w:numId w:val="8"/>
        </w:numPr>
        <w:tabs>
          <w:tab w:val="left" w:pos="851"/>
        </w:tabs>
        <w:ind w:left="-284" w:right="-144" w:firstLine="426"/>
        <w:jc w:val="both"/>
      </w:pPr>
      <w:r w:rsidRPr="006342AA">
        <w:rPr>
          <w:color w:val="22272F"/>
          <w:shd w:val="clear" w:color="auto" w:fill="FFFFFF"/>
        </w:rPr>
        <w:t>объявление предостережения.</w:t>
      </w:r>
    </w:p>
    <w:p w:rsidR="00E85FD3" w:rsidRPr="008B5160" w:rsidRDefault="00E85FD3" w:rsidP="00F8618F">
      <w:pPr>
        <w:pStyle w:val="a3"/>
        <w:numPr>
          <w:ilvl w:val="1"/>
          <w:numId w:val="20"/>
        </w:numPr>
        <w:tabs>
          <w:tab w:val="left" w:pos="993"/>
        </w:tabs>
        <w:ind w:left="-284" w:right="-144" w:firstLine="426"/>
        <w:jc w:val="both"/>
      </w:pPr>
      <w:r w:rsidRPr="008B5160">
        <w:t>Информирование осуществля</w:t>
      </w:r>
      <w:r w:rsidR="00CC685B" w:rsidRPr="008B5160">
        <w:t xml:space="preserve">ется Администрацией по вопросам </w:t>
      </w:r>
      <w:r w:rsidRPr="008B5160">
        <w:t>соблюдения обязательных требований посредством размещения соответствующих сведений на официальном сайте Нукутского муниципального округа Иркутской области в информационно-телекоммуникационной сети «Интернет»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E85FD3" w:rsidRPr="00E85FD3" w:rsidRDefault="00E85FD3" w:rsidP="00F8618F">
      <w:pPr>
        <w:ind w:left="-284" w:right="-144" w:firstLine="426"/>
        <w:jc w:val="both"/>
      </w:pPr>
      <w:proofErr w:type="gramStart"/>
      <w:r w:rsidRPr="00E85FD3">
        <w:t xml:space="preserve">Администрация </w:t>
      </w:r>
      <w:r w:rsidR="0092749B" w:rsidRPr="0092749B">
        <w:t xml:space="preserve">Нукутского муниципального округа </w:t>
      </w:r>
      <w:r w:rsidRPr="00E85FD3">
        <w:t>обязана размещать и поддерживать в актуальном состоянии на официальном сайте Нукутского муниципального округа Иркутской области  в специальном разделе, посвященном контрольной деятельности, сведения, предусмотренные частью 3 статьи 46 Федерального закона № 248-ФЗ.</w:t>
      </w:r>
      <w:proofErr w:type="gramEnd"/>
    </w:p>
    <w:p w:rsidR="00E85FD3" w:rsidRPr="00E85FD3" w:rsidRDefault="00E85FD3" w:rsidP="00F8618F">
      <w:pPr>
        <w:ind w:left="-284" w:right="-144" w:firstLine="426"/>
        <w:jc w:val="both"/>
      </w:pPr>
      <w:r w:rsidRPr="00E85FD3">
        <w:t xml:space="preserve">Администрация </w:t>
      </w:r>
      <w:r w:rsidR="0092749B" w:rsidRPr="0092749B">
        <w:t xml:space="preserve">Нукутского муниципального округа </w:t>
      </w:r>
      <w:r w:rsidRPr="00E85FD3">
        <w:t>также вправе информировать население Нукутского муниципального округа Иркутской области на собраниях и конференциях граждан об обязательных требованиях, предъявляемых к объектам контроля.</w:t>
      </w:r>
    </w:p>
    <w:p w:rsidR="00E85FD3" w:rsidRPr="00E85FD3" w:rsidRDefault="0044196A" w:rsidP="00F8618F">
      <w:pPr>
        <w:pStyle w:val="a3"/>
        <w:numPr>
          <w:ilvl w:val="1"/>
          <w:numId w:val="20"/>
        </w:numPr>
        <w:tabs>
          <w:tab w:val="left" w:pos="993"/>
        </w:tabs>
        <w:ind w:left="-284" w:right="-144" w:firstLine="426"/>
        <w:jc w:val="both"/>
      </w:pPr>
      <w:r>
        <w:t xml:space="preserve"> </w:t>
      </w:r>
      <w:r w:rsidR="00E85FD3" w:rsidRPr="00E85FD3">
        <w:t xml:space="preserve">Консультирование контролируемых лиц осуществляется должностными лицами по телефону, посредством видео-конференц-связи, на личном приеме либо в ходе проведения профилактических мероприятий, контрольных мероприятий, а также с </w:t>
      </w:r>
      <w:r w:rsidR="00E85FD3" w:rsidRPr="00B22A54">
        <w:t>использованием мобильного приложения «Инспектор»,</w:t>
      </w:r>
      <w:r w:rsidR="00E85FD3" w:rsidRPr="00E85FD3">
        <w:t xml:space="preserve"> и не должно превышать 15 минут.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 xml:space="preserve">Личный прием граждан проводится Главой и (или) должностными лицами. Информация о месте приема, а также об установленных для приема днях и часах размещается на официальном сайте Нукутского муниципального округа Иркутской области </w:t>
      </w:r>
      <w:r w:rsidRPr="00E85FD3">
        <w:rPr>
          <w:b/>
        </w:rPr>
        <w:t xml:space="preserve"> </w:t>
      </w:r>
      <w:r w:rsidRPr="00E85FD3">
        <w:t>в специальном разделе, посвященном контрольной деятельности.</w:t>
      </w:r>
    </w:p>
    <w:p w:rsidR="007D481B" w:rsidRPr="00E85FD3" w:rsidRDefault="00E85FD3" w:rsidP="00F8618F">
      <w:pPr>
        <w:ind w:left="-284" w:right="-144" w:firstLine="426"/>
        <w:jc w:val="both"/>
      </w:pPr>
      <w:r w:rsidRPr="00E85FD3">
        <w:t>Консультирование осуществляется в устной или письменной форме по следующим вопросам:</w:t>
      </w:r>
    </w:p>
    <w:p w:rsidR="00E85FD3" w:rsidRPr="00E85FD3" w:rsidRDefault="00E85FD3" w:rsidP="00F8618F">
      <w:pPr>
        <w:pStyle w:val="a3"/>
        <w:numPr>
          <w:ilvl w:val="0"/>
          <w:numId w:val="9"/>
        </w:numPr>
        <w:tabs>
          <w:tab w:val="left" w:pos="851"/>
        </w:tabs>
        <w:ind w:left="-284" w:right="-144" w:firstLine="426"/>
        <w:jc w:val="both"/>
      </w:pPr>
      <w:r w:rsidRPr="00E85FD3">
        <w:t>организация и осуществление муниципального</w:t>
      </w:r>
      <w:r w:rsidR="007D481B" w:rsidRPr="008B5160">
        <w:t xml:space="preserve"> жилищного</w:t>
      </w:r>
      <w:r w:rsidRPr="00E85FD3">
        <w:t xml:space="preserve"> контроля</w:t>
      </w:r>
      <w:r w:rsidR="007D481B" w:rsidRPr="008B5160">
        <w:t>;</w:t>
      </w:r>
      <w:r w:rsidRPr="00E85FD3">
        <w:t xml:space="preserve"> </w:t>
      </w:r>
    </w:p>
    <w:p w:rsidR="00E85FD3" w:rsidRPr="00E85FD3" w:rsidRDefault="00E85FD3" w:rsidP="00F8618F">
      <w:pPr>
        <w:pStyle w:val="a3"/>
        <w:numPr>
          <w:ilvl w:val="0"/>
          <w:numId w:val="9"/>
        </w:numPr>
        <w:tabs>
          <w:tab w:val="left" w:pos="851"/>
        </w:tabs>
        <w:ind w:left="-284" w:right="-144" w:firstLine="426"/>
        <w:jc w:val="both"/>
      </w:pPr>
      <w:r w:rsidRPr="00E85FD3">
        <w:t>порядок осуществления контрольных мероприятий, установленных настоящим Положением;</w:t>
      </w:r>
    </w:p>
    <w:p w:rsidR="00E85FD3" w:rsidRPr="00E85FD3" w:rsidRDefault="00E85FD3" w:rsidP="00F8618F">
      <w:pPr>
        <w:pStyle w:val="a3"/>
        <w:numPr>
          <w:ilvl w:val="0"/>
          <w:numId w:val="9"/>
        </w:numPr>
        <w:tabs>
          <w:tab w:val="left" w:pos="851"/>
        </w:tabs>
        <w:ind w:left="-284" w:right="-144" w:firstLine="426"/>
        <w:jc w:val="both"/>
      </w:pPr>
      <w:r w:rsidRPr="00E85FD3">
        <w:t>порядок обжалования действий (бездействия) должностных лиц;</w:t>
      </w:r>
    </w:p>
    <w:p w:rsidR="00E85FD3" w:rsidRPr="00E85FD3" w:rsidRDefault="00E85FD3" w:rsidP="00F8618F">
      <w:pPr>
        <w:pStyle w:val="a3"/>
        <w:numPr>
          <w:ilvl w:val="0"/>
          <w:numId w:val="9"/>
        </w:numPr>
        <w:tabs>
          <w:tab w:val="left" w:pos="851"/>
        </w:tabs>
        <w:ind w:left="-284" w:right="-144" w:firstLine="426"/>
        <w:jc w:val="both"/>
      </w:pPr>
      <w:r w:rsidRPr="00E85FD3">
        <w:t>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</w:t>
      </w:r>
      <w:r w:rsidR="0092749B">
        <w:t xml:space="preserve"> </w:t>
      </w:r>
      <w:r w:rsidR="0092749B" w:rsidRPr="0092749B">
        <w:t>Нукутского муниципального округа</w:t>
      </w:r>
      <w:r w:rsidRPr="00E85FD3">
        <w:t xml:space="preserve"> в рамках контрольных мероприятий.</w:t>
      </w:r>
    </w:p>
    <w:p w:rsidR="00045EEB" w:rsidRDefault="00045EEB" w:rsidP="00F8618F">
      <w:pPr>
        <w:ind w:left="-284" w:right="-144" w:firstLine="426"/>
        <w:jc w:val="both"/>
      </w:pPr>
    </w:p>
    <w:p w:rsidR="00E85FD3" w:rsidRPr="00E85FD3" w:rsidRDefault="00E85FD3" w:rsidP="00F8618F">
      <w:pPr>
        <w:ind w:left="-284" w:right="-144" w:firstLine="426"/>
        <w:jc w:val="both"/>
      </w:pPr>
      <w:r w:rsidRPr="00E85FD3"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E85FD3" w:rsidRPr="00E85FD3" w:rsidRDefault="0044196A" w:rsidP="00F8618F">
      <w:pPr>
        <w:tabs>
          <w:tab w:val="left" w:pos="993"/>
        </w:tabs>
        <w:ind w:left="-284" w:right="-144" w:firstLine="426"/>
        <w:jc w:val="both"/>
      </w:pPr>
      <w:r>
        <w:t xml:space="preserve">         </w:t>
      </w:r>
      <w:r w:rsidR="00E85FD3" w:rsidRPr="00E85FD3">
        <w:t xml:space="preserve">Консультирование в письменной форме осуществляется должностными лицами в случае, если контролируемым лицом представлен письменный запрос о представлении </w:t>
      </w:r>
      <w:r w:rsidR="00E85FD3" w:rsidRPr="00E85FD3">
        <w:lastRenderedPageBreak/>
        <w:t>письменного ответа по вопросам консультирования. Письменный ответ по вопросам консультирования дается в соответствии с требованиями Федерального закона от 2 мая 2006 года № 59-ФЗ «О порядке рассмотрения обращений граждан Российской Федерации».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При осуществлении консультирования должностные лица обязаны соблюдать конфиденциальность информации, доступ к которой ограничен в соответствии с законодательством Российской Федерации.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проведенных в рамках контрольного мероприятия экспертиз, испытаний.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 xml:space="preserve">Информация, ставшая известной должностным лицам в ходе консультирования, не может использоваться Администрацией </w:t>
      </w:r>
      <w:r w:rsidR="0092749B" w:rsidRPr="0092749B">
        <w:t xml:space="preserve">Нукутского муниципального округа </w:t>
      </w:r>
      <w:r w:rsidRPr="00E85FD3">
        <w:t>в целях оценки контролируемого лица по вопросам соблюдения обязательных требований.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 xml:space="preserve">Должностными лицами ведутся журналы учета консультирований. 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В случае поступления в Администрацию</w:t>
      </w:r>
      <w:r w:rsidR="0092749B" w:rsidRPr="0092749B">
        <w:t xml:space="preserve"> Нукутского муниципального округа</w:t>
      </w:r>
      <w:r w:rsidRPr="00E85FD3">
        <w:t xml:space="preserve"> пяти и более однотипных обращений контролируемого лица и его представителей консультирование </w:t>
      </w:r>
      <w:proofErr w:type="gramStart"/>
      <w:r w:rsidRPr="00E85FD3">
        <w:t>осуществляется</w:t>
      </w:r>
      <w:proofErr w:type="gramEnd"/>
      <w:r w:rsidRPr="00E85FD3">
        <w:t xml:space="preserve"> в том числе посредством размещения на официальном сайте</w:t>
      </w:r>
      <w:r w:rsidRPr="00E85FD3">
        <w:rPr>
          <w:b/>
        </w:rPr>
        <w:t xml:space="preserve"> </w:t>
      </w:r>
      <w:r w:rsidRPr="00E85FD3">
        <w:t xml:space="preserve">Нукутского муниципального округа Иркутской области в специальном разделе, посвященном контрольной деятельности, письменного разъяснения, подписанного Главой </w:t>
      </w:r>
      <w:r w:rsidR="0092749B" w:rsidRPr="0092749B">
        <w:t xml:space="preserve">Нукутского муниципального округа </w:t>
      </w:r>
      <w:r w:rsidRPr="00E85FD3">
        <w:t xml:space="preserve">или должностными лицами. </w:t>
      </w:r>
    </w:p>
    <w:p w:rsidR="00E85FD3" w:rsidRPr="00E85FD3" w:rsidRDefault="00E85FD3" w:rsidP="00F8618F">
      <w:pPr>
        <w:pStyle w:val="a3"/>
        <w:numPr>
          <w:ilvl w:val="1"/>
          <w:numId w:val="20"/>
        </w:numPr>
        <w:tabs>
          <w:tab w:val="left" w:pos="993"/>
        </w:tabs>
        <w:ind w:left="-284" w:right="-144" w:firstLine="426"/>
        <w:jc w:val="both"/>
      </w:pPr>
      <w:r w:rsidRPr="0044196A">
        <w:rPr>
          <w:color w:val="22272F"/>
          <w:shd w:val="clear" w:color="auto" w:fill="FFFFFF"/>
        </w:rPr>
        <w:t xml:space="preserve">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видео-конференц-связи </w:t>
      </w:r>
      <w:r w:rsidRPr="00B22A54">
        <w:rPr>
          <w:color w:val="22272F"/>
          <w:shd w:val="clear" w:color="auto" w:fill="FFFFFF"/>
        </w:rPr>
        <w:t>или мобильного приложения «Инспектор».</w:t>
      </w:r>
    </w:p>
    <w:p w:rsidR="00E85FD3" w:rsidRPr="00E85FD3" w:rsidRDefault="00E85FD3" w:rsidP="00F8618F">
      <w:pPr>
        <w:ind w:left="-284" w:right="-144" w:firstLine="426"/>
        <w:jc w:val="both"/>
        <w:rPr>
          <w:color w:val="22272F"/>
          <w:shd w:val="clear" w:color="auto" w:fill="FFFFFF"/>
        </w:rPr>
      </w:pPr>
      <w:r w:rsidRPr="00E85FD3">
        <w:rPr>
          <w:color w:val="22272F"/>
          <w:shd w:val="clear" w:color="auto" w:fill="FFFFFF"/>
        </w:rPr>
        <w:t xml:space="preserve">Профилактический визит проводится по инициативе Администрации </w:t>
      </w:r>
      <w:r w:rsidR="0092749B" w:rsidRPr="0092749B">
        <w:rPr>
          <w:color w:val="22272F"/>
          <w:shd w:val="clear" w:color="auto" w:fill="FFFFFF"/>
        </w:rPr>
        <w:t xml:space="preserve">Нукутского муниципального округа </w:t>
      </w:r>
      <w:r w:rsidRPr="00E85FD3">
        <w:rPr>
          <w:color w:val="22272F"/>
          <w:shd w:val="clear" w:color="auto" w:fill="FFFFFF"/>
        </w:rPr>
        <w:t>(обязательный профилактический визит) или по инициативе контролируемого лица.</w:t>
      </w:r>
    </w:p>
    <w:p w:rsidR="00E85FD3" w:rsidRPr="00E85FD3" w:rsidRDefault="00E85FD3" w:rsidP="00F8618F">
      <w:pPr>
        <w:ind w:left="-284" w:right="-144" w:firstLine="426"/>
        <w:jc w:val="both"/>
        <w:rPr>
          <w:color w:val="22272F"/>
          <w:shd w:val="clear" w:color="auto" w:fill="FFFFFF"/>
        </w:rPr>
      </w:pPr>
      <w:r w:rsidRPr="00E85FD3">
        <w:rPr>
          <w:color w:val="22272F"/>
          <w:shd w:val="clear" w:color="auto" w:fill="FFFFFF"/>
        </w:rPr>
        <w:t>Обязательный профилактический визит проводится в соответствии со статьей 52.1 Федерального закона 248-ФЗ.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rPr>
          <w:color w:val="22272F"/>
          <w:shd w:val="clear" w:color="auto" w:fill="FFFFFF"/>
        </w:rPr>
        <w:t>Профилактический визит по инициативе контролируемого лица проводится в соответствии со статьей 52.2 Федерального закона 248-ФЗ.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При проведении профилактического визита контролируемым лицам не выдаются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</w:t>
      </w:r>
    </w:p>
    <w:p w:rsidR="00E85FD3" w:rsidRPr="00E85FD3" w:rsidRDefault="00E85FD3" w:rsidP="00F8618F">
      <w:pPr>
        <w:ind w:left="-284" w:right="-144" w:firstLine="426"/>
        <w:jc w:val="both"/>
      </w:pPr>
      <w:r w:rsidRPr="00E85FD3">
        <w:t>Срок проведения профилактического визита не может превышать один рабочий день.</w:t>
      </w:r>
    </w:p>
    <w:p w:rsidR="0044196A" w:rsidRPr="0044196A" w:rsidRDefault="0044196A" w:rsidP="00F8618F">
      <w:pPr>
        <w:pStyle w:val="a3"/>
        <w:numPr>
          <w:ilvl w:val="1"/>
          <w:numId w:val="20"/>
        </w:numPr>
        <w:shd w:val="clear" w:color="auto" w:fill="FFFFFF"/>
        <w:ind w:left="-284" w:right="-144" w:firstLine="426"/>
        <w:jc w:val="both"/>
        <w:rPr>
          <w:color w:val="22272F"/>
          <w:lang w:eastAsia="ru-RU"/>
        </w:rPr>
      </w:pPr>
      <w:r>
        <w:rPr>
          <w:color w:val="22272F"/>
          <w:lang w:eastAsia="ru-RU"/>
        </w:rPr>
        <w:t xml:space="preserve"> </w:t>
      </w:r>
      <w:r w:rsidR="00E85FD3" w:rsidRPr="0044196A">
        <w:rPr>
          <w:color w:val="22272F"/>
          <w:lang w:eastAsia="ru-RU"/>
        </w:rPr>
        <w:t>Объявление предостережения.</w:t>
      </w:r>
    </w:p>
    <w:p w:rsidR="005F5DCC" w:rsidRDefault="00E85FD3" w:rsidP="00F8618F">
      <w:pPr>
        <w:shd w:val="clear" w:color="auto" w:fill="FFFFFF"/>
        <w:ind w:left="-284" w:right="-144" w:firstLine="426"/>
        <w:jc w:val="both"/>
        <w:rPr>
          <w:color w:val="22272F"/>
          <w:lang w:eastAsia="ru-RU"/>
        </w:rPr>
      </w:pPr>
      <w:proofErr w:type="gramStart"/>
      <w:r w:rsidRPr="00E85FD3">
        <w:rPr>
          <w:color w:val="22272F"/>
          <w:lang w:eastAsia="ru-RU"/>
        </w:rPr>
        <w:t xml:space="preserve">В случае наличия у Администрации </w:t>
      </w:r>
      <w:r w:rsidR="0092749B" w:rsidRPr="0092749B">
        <w:rPr>
          <w:color w:val="22272F"/>
          <w:lang w:eastAsia="ru-RU"/>
        </w:rPr>
        <w:t xml:space="preserve">Нукутского муниципального округа </w:t>
      </w:r>
      <w:r w:rsidRPr="00E85FD3">
        <w:rPr>
          <w:color w:val="22272F"/>
          <w:lang w:eastAsia="ru-RU"/>
        </w:rPr>
        <w:t xml:space="preserve">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</w:t>
      </w:r>
      <w:r w:rsidR="005F5DCC" w:rsidRPr="005F5DCC">
        <w:rPr>
          <w:color w:val="22272F"/>
          <w:lang w:eastAsia="ru-RU"/>
        </w:rPr>
        <w:t xml:space="preserve">Нукутского муниципального округа </w:t>
      </w:r>
      <w:proofErr w:type="gramEnd"/>
    </w:p>
    <w:p w:rsidR="00045EEB" w:rsidRDefault="00E85FD3" w:rsidP="00F8618F">
      <w:pPr>
        <w:shd w:val="clear" w:color="auto" w:fill="FFFFFF"/>
        <w:ind w:left="-284" w:right="-144" w:firstLine="426"/>
        <w:jc w:val="both"/>
        <w:rPr>
          <w:color w:val="22272F"/>
          <w:lang w:eastAsia="ru-RU"/>
        </w:rPr>
      </w:pPr>
      <w:r w:rsidRPr="00E85FD3">
        <w:rPr>
          <w:color w:val="22272F"/>
          <w:lang w:eastAsia="ru-RU"/>
        </w:rPr>
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:rsidR="00045EEB" w:rsidRDefault="00045EEB" w:rsidP="00F8618F">
      <w:pPr>
        <w:shd w:val="clear" w:color="auto" w:fill="FFFFFF"/>
        <w:ind w:left="-284" w:right="-144" w:firstLine="426"/>
        <w:jc w:val="both"/>
        <w:rPr>
          <w:color w:val="22272F"/>
          <w:lang w:eastAsia="ru-RU"/>
        </w:rPr>
      </w:pPr>
    </w:p>
    <w:p w:rsidR="00E85FD3" w:rsidRDefault="00E85FD3" w:rsidP="00F8618F">
      <w:pPr>
        <w:shd w:val="clear" w:color="auto" w:fill="FFFFFF"/>
        <w:ind w:left="-284" w:right="-144" w:firstLine="426"/>
        <w:jc w:val="both"/>
        <w:rPr>
          <w:color w:val="22272F"/>
          <w:lang w:eastAsia="ru-RU"/>
        </w:rPr>
      </w:pPr>
      <w:proofErr w:type="gramStart"/>
      <w:r w:rsidRPr="00E85FD3">
        <w:rPr>
          <w:color w:val="22272F"/>
          <w:lang w:eastAsia="ru-RU"/>
        </w:rPr>
        <w:t xml:space="preserve">Предостережение о недопустимости нарушения обязательных требований объявляется и направляется контролируемому лицу в порядке, предусмотренном Федеральным законом № 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</w:t>
      </w:r>
      <w:r w:rsidRPr="00E85FD3">
        <w:rPr>
          <w:color w:val="22272F"/>
          <w:lang w:eastAsia="ru-RU"/>
        </w:rPr>
        <w:lastRenderedPageBreak/>
        <w:t>данных требований и не</w:t>
      </w:r>
      <w:proofErr w:type="gramEnd"/>
      <w:r w:rsidRPr="00E85FD3">
        <w:rPr>
          <w:color w:val="22272F"/>
          <w:lang w:eastAsia="ru-RU"/>
        </w:rPr>
        <w:t xml:space="preserve">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:rsidR="00E85FD3" w:rsidRPr="00E85FD3" w:rsidRDefault="00E85FD3" w:rsidP="00F8618F">
      <w:pPr>
        <w:shd w:val="clear" w:color="auto" w:fill="FFFFFF"/>
        <w:ind w:left="-284" w:right="-144" w:firstLine="426"/>
        <w:jc w:val="both"/>
        <w:rPr>
          <w:color w:val="22272F"/>
          <w:lang w:eastAsia="ru-RU"/>
        </w:rPr>
      </w:pPr>
      <w:r w:rsidRPr="00E85FD3">
        <w:rPr>
          <w:color w:val="22272F"/>
          <w:lang w:eastAsia="ru-RU"/>
        </w:rPr>
        <w:t xml:space="preserve">Администрация </w:t>
      </w:r>
      <w:r w:rsidR="0092749B" w:rsidRPr="0092749B">
        <w:rPr>
          <w:color w:val="22272F"/>
          <w:lang w:eastAsia="ru-RU"/>
        </w:rPr>
        <w:t xml:space="preserve">Нукутского муниципального округа </w:t>
      </w:r>
      <w:r w:rsidRPr="00E85FD3">
        <w:rPr>
          <w:color w:val="22272F"/>
          <w:lang w:eastAsia="ru-RU"/>
        </w:rPr>
        <w:t xml:space="preserve">осуществляет учет объявленных ими предостережений о недопустимости нарушения обязательных </w:t>
      </w:r>
      <w:proofErr w:type="gramStart"/>
      <w:r w:rsidRPr="00E85FD3">
        <w:rPr>
          <w:color w:val="22272F"/>
          <w:lang w:eastAsia="ru-RU"/>
        </w:rPr>
        <w:t>требований</w:t>
      </w:r>
      <w:proofErr w:type="gramEnd"/>
      <w:r w:rsidRPr="00E85FD3">
        <w:rPr>
          <w:color w:val="22272F"/>
          <w:lang w:eastAsia="ru-RU"/>
        </w:rPr>
        <w:t xml:space="preserve"> и используют соответствующие данные для проведения иных профилактических мероприятий и контрольных (надзорных) мероприятий.</w:t>
      </w:r>
    </w:p>
    <w:p w:rsidR="00045EEB" w:rsidRPr="008B5160" w:rsidRDefault="00045EEB" w:rsidP="00223BF0">
      <w:pPr>
        <w:ind w:left="-284" w:right="-144"/>
      </w:pPr>
    </w:p>
    <w:p w:rsidR="007D481B" w:rsidRPr="007D481B" w:rsidRDefault="00EC00E6" w:rsidP="00223BF0">
      <w:pPr>
        <w:ind w:left="-284" w:right="-144" w:firstLine="709"/>
        <w:jc w:val="both"/>
        <w:rPr>
          <w:b/>
          <w:color w:val="000000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Раздел </w:t>
      </w:r>
      <w:r w:rsidR="007D481B" w:rsidRPr="007D481B">
        <w:rPr>
          <w:b/>
          <w:color w:val="000000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7D481B" w:rsidRPr="007D481B" w:rsidRDefault="007D481B" w:rsidP="00223BF0">
      <w:pPr>
        <w:ind w:right="-144" w:firstLine="709"/>
        <w:jc w:val="both"/>
        <w:rPr>
          <w:b/>
          <w:color w:val="000000"/>
          <w:shd w:val="clear" w:color="auto" w:fill="FFFFFF"/>
        </w:rPr>
      </w:pP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3915"/>
        <w:gridCol w:w="2073"/>
        <w:gridCol w:w="3060"/>
      </w:tblGrid>
      <w:tr w:rsidR="007D481B" w:rsidRPr="007D481B" w:rsidTr="00223BF0">
        <w:trPr>
          <w:trHeight w:val="256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/>
              <w:jc w:val="both"/>
            </w:pPr>
            <w:r w:rsidRPr="007D481B">
              <w:t>№ п/п</w:t>
            </w:r>
          </w:p>
        </w:tc>
        <w:tc>
          <w:tcPr>
            <w:tcW w:w="39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/>
              <w:jc w:val="both"/>
            </w:pPr>
            <w:r w:rsidRPr="007D481B">
              <w:t>Наименование мероприятия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spacing w:after="150"/>
              <w:jc w:val="both"/>
            </w:pPr>
            <w:r w:rsidRPr="007D481B">
              <w:t>Срок реализации мероприятия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spacing w:after="150"/>
              <w:ind w:right="34"/>
              <w:jc w:val="both"/>
            </w:pPr>
            <w:r w:rsidRPr="007D481B">
              <w:t>Ответственный исполнитель</w:t>
            </w:r>
          </w:p>
        </w:tc>
      </w:tr>
      <w:tr w:rsidR="007D481B" w:rsidRPr="007D481B" w:rsidTr="00223BF0">
        <w:trPr>
          <w:trHeight w:val="37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 w:firstLine="709"/>
              <w:jc w:val="both"/>
            </w:pPr>
            <w:r w:rsidRPr="007D481B"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widowControl w:val="0"/>
              <w:autoSpaceDE w:val="0"/>
              <w:autoSpaceDN w:val="0"/>
              <w:adjustRightInd w:val="0"/>
              <w:ind w:right="-144"/>
              <w:jc w:val="both"/>
              <w:rPr>
                <w:lang w:eastAsia="ru-RU"/>
              </w:rPr>
            </w:pPr>
            <w:r w:rsidRPr="007D481B">
              <w:rPr>
                <w:lang w:eastAsia="ru-RU"/>
              </w:rPr>
              <w:t>Информирование</w:t>
            </w:r>
            <w:r w:rsidR="008B5160">
              <w:rPr>
                <w:lang w:eastAsia="ru-RU"/>
              </w:rPr>
              <w:t>.</w:t>
            </w:r>
          </w:p>
          <w:p w:rsidR="007D481B" w:rsidRPr="007D481B" w:rsidRDefault="007D481B" w:rsidP="00223BF0">
            <w:pPr>
              <w:tabs>
                <w:tab w:val="left" w:pos="993"/>
              </w:tabs>
              <w:ind w:right="-144"/>
            </w:pPr>
            <w:proofErr w:type="gramStart"/>
            <w:r w:rsidRPr="007D481B">
              <w:t xml:space="preserve">Информирование осуществляется Администрацией </w:t>
            </w:r>
            <w:r w:rsidR="005F5DCC" w:rsidRPr="005F5DCC">
              <w:t xml:space="preserve">Нукутского муниципального округа </w:t>
            </w:r>
            <w:r w:rsidRPr="007D481B">
              <w:t>по вопросам соблюдения обязательных требований посредством размещения соответствующих сведений на официальном сайте Нукутского муниципального округа в информационно-телекоммуникационной сети «Интернет» в специальном разделе, посвященном контрольной деятельности (доступ к специальному разделу должен осуществляться с главной (основной) страницы официального сайта), в средствах массовой информации, через личные кабинеты контролируемых лиц в государственных информационных системах (при их наличии) и</w:t>
            </w:r>
            <w:proofErr w:type="gramEnd"/>
            <w:r w:rsidRPr="007D481B">
              <w:t xml:space="preserve"> в иных формах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/>
              <w:jc w:val="both"/>
            </w:pPr>
            <w:r w:rsidRPr="007D481B">
              <w:t>Постоянно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34" w:hanging="6"/>
              <w:jc w:val="both"/>
            </w:pPr>
            <w:r w:rsidRPr="007D481B">
              <w:t>Управление по инфраструктуре и градостроительству</w:t>
            </w:r>
          </w:p>
        </w:tc>
      </w:tr>
      <w:tr w:rsidR="007D481B" w:rsidRPr="007D481B" w:rsidTr="00223BF0">
        <w:trPr>
          <w:trHeight w:val="377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 w:firstLine="709"/>
              <w:jc w:val="both"/>
            </w:pPr>
            <w:r w:rsidRPr="007D481B"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widowControl w:val="0"/>
              <w:autoSpaceDE w:val="0"/>
              <w:autoSpaceDN w:val="0"/>
              <w:adjustRightInd w:val="0"/>
              <w:ind w:right="-144"/>
              <w:jc w:val="both"/>
              <w:rPr>
                <w:lang w:eastAsia="ru-RU"/>
              </w:rPr>
            </w:pPr>
            <w:r w:rsidRPr="007D481B">
              <w:rPr>
                <w:lang w:eastAsia="ru-RU"/>
              </w:rPr>
              <w:t>Консультирование.</w:t>
            </w:r>
          </w:p>
          <w:p w:rsidR="007D481B" w:rsidRPr="007D481B" w:rsidRDefault="007D481B" w:rsidP="00223BF0">
            <w:pPr>
              <w:tabs>
                <w:tab w:val="left" w:pos="993"/>
              </w:tabs>
              <w:ind w:right="-144"/>
            </w:pPr>
            <w:r w:rsidRPr="007D481B">
              <w:t>Консультирование контролируемых лиц осуществляется должностными лицами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      </w:r>
          </w:p>
        </w:tc>
        <w:tc>
          <w:tcPr>
            <w:tcW w:w="20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jc w:val="both"/>
            </w:pPr>
            <w:r w:rsidRPr="007D481B">
              <w:t>Постоянно  по обращениям контролируемых лиц и их представителей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hanging="6"/>
              <w:jc w:val="both"/>
            </w:pPr>
            <w:r w:rsidRPr="007D481B">
              <w:t>Управление по инфраструктуре и градостроительству</w:t>
            </w:r>
          </w:p>
        </w:tc>
      </w:tr>
      <w:tr w:rsidR="007D481B" w:rsidRPr="007D481B" w:rsidTr="00223BF0">
        <w:trPr>
          <w:trHeight w:val="1747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 w:firstLine="709"/>
              <w:jc w:val="both"/>
            </w:pPr>
            <w:r w:rsidRPr="007D481B">
              <w:t>3</w:t>
            </w:r>
          </w:p>
        </w:tc>
        <w:tc>
          <w:tcPr>
            <w:tcW w:w="3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/>
              <w:jc w:val="both"/>
            </w:pPr>
            <w:r w:rsidRPr="007D481B">
              <w:t>Профилактический визит</w:t>
            </w:r>
            <w:r w:rsidR="008B5160">
              <w:t>.</w:t>
            </w:r>
          </w:p>
          <w:p w:rsidR="007D481B" w:rsidRPr="007D481B" w:rsidRDefault="007D481B" w:rsidP="00223BF0">
            <w:pPr>
              <w:tabs>
                <w:tab w:val="left" w:pos="993"/>
              </w:tabs>
              <w:ind w:right="-144"/>
            </w:pPr>
            <w:r w:rsidRPr="007D481B">
              <w:t xml:space="preserve">Профилактический визит проводится в форме профилактической беседы по месту осуществления деятельности контролируемого лица либо путем </w:t>
            </w:r>
            <w:r w:rsidRPr="007D481B">
              <w:lastRenderedPageBreak/>
              <w:t>использования видео-конференц-связи.</w:t>
            </w: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86D84" w:rsidRPr="007D481B" w:rsidRDefault="00986D84" w:rsidP="00223BF0">
            <w:pPr>
              <w:ind w:right="-144"/>
            </w:pPr>
            <w:r w:rsidRPr="003344B0">
              <w:lastRenderedPageBreak/>
              <w:t>По мере необходимости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34" w:hanging="6"/>
              <w:jc w:val="both"/>
            </w:pPr>
            <w:r w:rsidRPr="007D481B">
              <w:t>Управление по инфраструктуре и градостроительству</w:t>
            </w:r>
          </w:p>
        </w:tc>
      </w:tr>
      <w:tr w:rsidR="007D481B" w:rsidRPr="007D481B" w:rsidTr="00223BF0">
        <w:trPr>
          <w:trHeight w:val="8043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ind w:right="-144" w:firstLine="709"/>
              <w:jc w:val="both"/>
            </w:pPr>
            <w:r w:rsidRPr="007D481B">
              <w:lastRenderedPageBreak/>
              <w:t>4</w:t>
            </w:r>
          </w:p>
        </w:tc>
        <w:tc>
          <w:tcPr>
            <w:tcW w:w="391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81B" w:rsidRPr="007D481B" w:rsidRDefault="007D481B" w:rsidP="00223BF0">
            <w:pPr>
              <w:tabs>
                <w:tab w:val="left" w:pos="993"/>
              </w:tabs>
              <w:ind w:right="-144"/>
              <w:rPr>
                <w:color w:val="22272F"/>
              </w:rPr>
            </w:pPr>
            <w:r w:rsidRPr="007D481B">
              <w:rPr>
                <w:color w:val="22272F"/>
              </w:rPr>
              <w:t>Объявление предостережения</w:t>
            </w:r>
            <w:r w:rsidR="008B5160">
              <w:rPr>
                <w:color w:val="22272F"/>
              </w:rPr>
              <w:t>.</w:t>
            </w:r>
            <w:r w:rsidR="008B5160" w:rsidRPr="007D481B">
              <w:rPr>
                <w:color w:val="22272F"/>
              </w:rPr>
              <w:t xml:space="preserve"> </w:t>
            </w:r>
          </w:p>
          <w:p w:rsidR="007D481B" w:rsidRPr="007D481B" w:rsidRDefault="007D481B" w:rsidP="00223BF0">
            <w:pPr>
              <w:shd w:val="clear" w:color="auto" w:fill="FFFFFF"/>
              <w:ind w:right="-144"/>
              <w:rPr>
                <w:color w:val="22272F"/>
                <w:lang w:eastAsia="ru-RU"/>
              </w:rPr>
            </w:pPr>
            <w:r w:rsidRPr="007D481B">
              <w:rPr>
                <w:color w:val="22272F"/>
                <w:lang w:eastAsia="ru-RU"/>
              </w:rPr>
              <w:t xml:space="preserve">Администрация </w:t>
            </w:r>
            <w:r w:rsidR="005F5DCC" w:rsidRPr="005F5DCC">
              <w:rPr>
                <w:color w:val="22272F"/>
                <w:lang w:eastAsia="ru-RU"/>
              </w:rPr>
              <w:t xml:space="preserve">Нукутского муниципального округа </w:t>
            </w:r>
            <w:r w:rsidRPr="007D481B">
              <w:rPr>
                <w:color w:val="22272F"/>
                <w:lang w:eastAsia="ru-RU"/>
              </w:rPr>
              <w:t>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</w:p>
          <w:p w:rsidR="007D481B" w:rsidRPr="007D481B" w:rsidRDefault="007D481B" w:rsidP="00223BF0">
            <w:pPr>
              <w:tabs>
                <w:tab w:val="left" w:pos="993"/>
              </w:tabs>
              <w:ind w:right="-144" w:firstLine="709"/>
              <w:jc w:val="both"/>
            </w:pPr>
          </w:p>
        </w:tc>
        <w:tc>
          <w:tcPr>
            <w:tcW w:w="207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1B" w:rsidRPr="007D481B" w:rsidRDefault="007D481B" w:rsidP="00223BF0">
            <w:pPr>
              <w:jc w:val="both"/>
            </w:pPr>
            <w:r w:rsidRPr="007D481B">
              <w:rPr>
                <w:color w:val="22272F"/>
              </w:rPr>
              <w:t xml:space="preserve">В случае наличия у Администрации </w:t>
            </w:r>
            <w:r w:rsidR="005F5DCC" w:rsidRPr="005F5DCC">
              <w:rPr>
                <w:color w:val="22272F"/>
              </w:rPr>
              <w:t xml:space="preserve">Нукутского муниципального округа </w:t>
            </w:r>
            <w:r w:rsidRPr="007D481B">
              <w:rPr>
                <w:color w:val="22272F"/>
              </w:rPr>
              <w:t>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</w:t>
            </w:r>
            <w:r w:rsidRPr="008B5160">
              <w:rPr>
                <w:color w:val="22272F"/>
              </w:rPr>
              <w:t>а) охраняемым законом ценностям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481B" w:rsidRPr="007D481B" w:rsidRDefault="007D481B" w:rsidP="00223BF0">
            <w:pPr>
              <w:ind w:right="34" w:hanging="6"/>
              <w:jc w:val="both"/>
            </w:pPr>
            <w:r w:rsidRPr="007D481B">
              <w:t>Управление по инфраструктуре и градостроительству</w:t>
            </w:r>
          </w:p>
        </w:tc>
      </w:tr>
    </w:tbl>
    <w:p w:rsidR="007D481B" w:rsidRPr="007D481B" w:rsidRDefault="007D481B" w:rsidP="00223BF0">
      <w:pPr>
        <w:ind w:right="-144" w:firstLine="709"/>
        <w:jc w:val="both"/>
      </w:pPr>
    </w:p>
    <w:p w:rsidR="003E32D5" w:rsidRPr="008B5160" w:rsidRDefault="00EC00E6" w:rsidP="00223BF0">
      <w:pPr>
        <w:pStyle w:val="a3"/>
        <w:tabs>
          <w:tab w:val="left" w:pos="-142"/>
        </w:tabs>
        <w:ind w:left="-284" w:right="-144" w:firstLine="426"/>
        <w:jc w:val="both"/>
        <w:rPr>
          <w:b/>
        </w:rPr>
      </w:pPr>
      <w:r>
        <w:rPr>
          <w:b/>
        </w:rPr>
        <w:t xml:space="preserve">Раздел 4. </w:t>
      </w:r>
      <w:r w:rsidR="007D481B" w:rsidRPr="008B5160">
        <w:rPr>
          <w:b/>
        </w:rPr>
        <w:t>Показатели результативности и эффективности программы профилактики рисков причинения вреда (ущерба)</w:t>
      </w:r>
      <w:r w:rsidR="003E32D5" w:rsidRPr="008B5160">
        <w:rPr>
          <w:b/>
        </w:rPr>
        <w:t>.</w:t>
      </w:r>
    </w:p>
    <w:p w:rsidR="003E32D5" w:rsidRPr="008B5160" w:rsidRDefault="003E32D5" w:rsidP="00223BF0">
      <w:pPr>
        <w:tabs>
          <w:tab w:val="left" w:pos="-142"/>
        </w:tabs>
        <w:ind w:left="-284" w:right="-144" w:firstLine="426"/>
        <w:jc w:val="both"/>
        <w:rPr>
          <w:color w:val="000000"/>
          <w:lang w:eastAsia="ru-RU"/>
        </w:rPr>
      </w:pPr>
    </w:p>
    <w:p w:rsidR="003E32D5" w:rsidRPr="003E32D5" w:rsidRDefault="00EC00E6" w:rsidP="00223BF0">
      <w:pPr>
        <w:ind w:left="-284" w:right="-144" w:firstLine="426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4</w:t>
      </w:r>
      <w:r w:rsidR="003E32D5" w:rsidRPr="008B5160">
        <w:rPr>
          <w:color w:val="000000"/>
          <w:lang w:eastAsia="ru-RU"/>
        </w:rPr>
        <w:t>.1.</w:t>
      </w:r>
      <w:r w:rsidR="003E32D5" w:rsidRPr="003E32D5">
        <w:rPr>
          <w:color w:val="000000"/>
          <w:lang w:eastAsia="ru-RU"/>
        </w:rPr>
        <w:t xml:space="preserve"> Для оценки результативности и эффективности настоящей Программы устанавливаются следующие показатели результативности и эффективности:</w:t>
      </w:r>
    </w:p>
    <w:p w:rsidR="003E32D5" w:rsidRPr="003E32D5" w:rsidRDefault="003E32D5" w:rsidP="00223BF0">
      <w:pPr>
        <w:ind w:left="-284" w:right="-144" w:firstLine="426"/>
        <w:jc w:val="both"/>
        <w:rPr>
          <w:color w:val="000000"/>
          <w:lang w:eastAsia="ru-RU"/>
        </w:rPr>
      </w:pPr>
      <w:r w:rsidRPr="003E32D5">
        <w:rPr>
          <w:color w:val="000000"/>
          <w:lang w:eastAsia="ru-RU"/>
        </w:rPr>
        <w:t>1) доля нарушений, выявленных в ходе проведения контрольных мероприятий, от общего числа контрольных мероприятий, осуществленных в отношении контролируемых лиц – %.</w:t>
      </w:r>
    </w:p>
    <w:p w:rsidR="003E32D5" w:rsidRPr="003E32D5" w:rsidRDefault="003E32D5" w:rsidP="00223BF0">
      <w:pPr>
        <w:ind w:left="-284" w:right="-144" w:firstLine="426"/>
        <w:jc w:val="both"/>
        <w:rPr>
          <w:color w:val="000000"/>
          <w:lang w:eastAsia="ru-RU"/>
        </w:rPr>
      </w:pPr>
      <w:r w:rsidRPr="003E32D5">
        <w:rPr>
          <w:color w:val="000000"/>
          <w:lang w:eastAsia="ru-RU"/>
        </w:rP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3E32D5" w:rsidRPr="003E32D5" w:rsidRDefault="003E32D5" w:rsidP="00223BF0">
      <w:pPr>
        <w:ind w:left="-284" w:right="-144" w:firstLine="426"/>
        <w:jc w:val="both"/>
        <w:rPr>
          <w:color w:val="000000"/>
          <w:lang w:eastAsia="ru-RU"/>
        </w:rPr>
      </w:pPr>
      <w:r w:rsidRPr="003E32D5">
        <w:rPr>
          <w:color w:val="000000"/>
          <w:lang w:eastAsia="ru-RU"/>
        </w:rPr>
        <w:t>2) доля профилактических мероприятий в объеме контрольных мероприятий - %.</w:t>
      </w:r>
    </w:p>
    <w:p w:rsidR="003E32D5" w:rsidRPr="003E32D5" w:rsidRDefault="003E32D5" w:rsidP="00223BF0">
      <w:pPr>
        <w:ind w:left="-284" w:right="-144" w:firstLine="426"/>
        <w:jc w:val="both"/>
        <w:rPr>
          <w:color w:val="000000"/>
          <w:lang w:eastAsia="ru-RU"/>
        </w:rPr>
      </w:pPr>
      <w:r w:rsidRPr="003E32D5">
        <w:rPr>
          <w:color w:val="000000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показателя;</w:t>
      </w:r>
    </w:p>
    <w:p w:rsidR="003E32D5" w:rsidRPr="003E32D5" w:rsidRDefault="003E32D5" w:rsidP="00223BF0">
      <w:pPr>
        <w:ind w:left="-284" w:right="-144" w:firstLine="426"/>
        <w:jc w:val="both"/>
        <w:rPr>
          <w:color w:val="000000"/>
          <w:lang w:eastAsia="ru-RU"/>
        </w:rPr>
      </w:pPr>
      <w:r w:rsidRPr="003E32D5">
        <w:rPr>
          <w:color w:val="000000"/>
          <w:lang w:eastAsia="ru-RU"/>
        </w:rPr>
        <w:lastRenderedPageBreak/>
        <w:t>3) доля контролируемых лиц, которым направлены предостережения о недопустимости нарушения требований законодательства</w:t>
      </w:r>
      <w:proofErr w:type="gramStart"/>
      <w:r w:rsidRPr="003E32D5">
        <w:rPr>
          <w:color w:val="000000"/>
          <w:lang w:eastAsia="ru-RU"/>
        </w:rPr>
        <w:t xml:space="preserve"> - %;</w:t>
      </w:r>
      <w:proofErr w:type="gramEnd"/>
    </w:p>
    <w:p w:rsidR="003E32D5" w:rsidRPr="003E32D5" w:rsidRDefault="003E32D5" w:rsidP="00223BF0">
      <w:pPr>
        <w:ind w:left="-284" w:right="-144" w:firstLine="426"/>
        <w:jc w:val="both"/>
        <w:rPr>
          <w:color w:val="000000"/>
          <w:lang w:eastAsia="ru-RU"/>
        </w:rPr>
      </w:pPr>
      <w:r w:rsidRPr="003E32D5">
        <w:rPr>
          <w:color w:val="000000"/>
          <w:lang w:eastAsia="ru-RU"/>
        </w:rPr>
        <w:t>4) полнота информации, размещенной на о</w:t>
      </w:r>
      <w:r w:rsidRPr="008B5160">
        <w:rPr>
          <w:color w:val="000000"/>
          <w:lang w:eastAsia="ru-RU"/>
        </w:rPr>
        <w:t>фициальном сайте Администрации Нукутского муниципального округа</w:t>
      </w:r>
      <w:r w:rsidRPr="003E32D5">
        <w:rPr>
          <w:color w:val="000000"/>
          <w:lang w:eastAsia="ru-RU"/>
        </w:rPr>
        <w:t xml:space="preserve"> в соответствии со статьей 46 Федерального </w:t>
      </w:r>
      <w:r w:rsidR="005F5DCC">
        <w:rPr>
          <w:color w:val="000000"/>
          <w:lang w:eastAsia="ru-RU"/>
        </w:rPr>
        <w:t>закона № 248-ФЗ.</w:t>
      </w:r>
    </w:p>
    <w:p w:rsidR="00CE4E40" w:rsidRPr="00640519" w:rsidRDefault="00CE4E40" w:rsidP="00223BF0">
      <w:pPr>
        <w:tabs>
          <w:tab w:val="left" w:pos="-142"/>
        </w:tabs>
        <w:ind w:left="-284" w:right="-144" w:firstLine="426"/>
        <w:jc w:val="both"/>
        <w:rPr>
          <w:b/>
          <w:sz w:val="28"/>
          <w:szCs w:val="28"/>
        </w:rPr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left="-284" w:right="-144" w:firstLine="426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  <w:bookmarkStart w:id="0" w:name="_GoBack"/>
      <w:bookmarkEnd w:id="0"/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223BF0">
      <w:pPr>
        <w:ind w:right="-144"/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8B5160" w:rsidRDefault="008B5160" w:rsidP="008B5160">
      <w:pPr>
        <w:jc w:val="both"/>
      </w:pPr>
    </w:p>
    <w:p w:rsidR="00EC00E6" w:rsidRDefault="00EC00E6" w:rsidP="008B5160">
      <w:pPr>
        <w:jc w:val="both"/>
      </w:pPr>
    </w:p>
    <w:p w:rsidR="00EC00E6" w:rsidRDefault="00EC00E6" w:rsidP="008B5160">
      <w:pPr>
        <w:jc w:val="both"/>
      </w:pPr>
    </w:p>
    <w:p w:rsidR="00EC00E6" w:rsidRDefault="00EC00E6" w:rsidP="008B5160">
      <w:pPr>
        <w:jc w:val="both"/>
      </w:pPr>
    </w:p>
    <w:p w:rsidR="00EC00E6" w:rsidRDefault="00EC00E6" w:rsidP="008B5160">
      <w:pPr>
        <w:jc w:val="both"/>
      </w:pPr>
    </w:p>
    <w:sectPr w:rsidR="00EC00E6" w:rsidSect="00223BF0">
      <w:pgSz w:w="11906" w:h="16838"/>
      <w:pgMar w:top="993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76D1"/>
    <w:multiLevelType w:val="hybridMultilevel"/>
    <w:tmpl w:val="171E38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A5495"/>
    <w:multiLevelType w:val="hybridMultilevel"/>
    <w:tmpl w:val="9F783198"/>
    <w:lvl w:ilvl="0" w:tplc="4BE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6825C6"/>
    <w:multiLevelType w:val="hybridMultilevel"/>
    <w:tmpl w:val="C12AE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75909"/>
    <w:multiLevelType w:val="multilevel"/>
    <w:tmpl w:val="F58C7E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83E7B30"/>
    <w:multiLevelType w:val="multilevel"/>
    <w:tmpl w:val="F63C10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D414D9D"/>
    <w:multiLevelType w:val="hybridMultilevel"/>
    <w:tmpl w:val="FD3A3206"/>
    <w:lvl w:ilvl="0" w:tplc="6E3C59B0">
      <w:start w:val="1"/>
      <w:numFmt w:val="decimal"/>
      <w:lvlText w:val="%1)"/>
      <w:lvlJc w:val="left"/>
      <w:pPr>
        <w:ind w:left="927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10D0F66"/>
    <w:multiLevelType w:val="multilevel"/>
    <w:tmpl w:val="4B5A2F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33D53C11"/>
    <w:multiLevelType w:val="hybridMultilevel"/>
    <w:tmpl w:val="F53A58C0"/>
    <w:lvl w:ilvl="0" w:tplc="37460892">
      <w:start w:val="1"/>
      <w:numFmt w:val="decimal"/>
      <w:lvlText w:val="%1)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6F52049"/>
    <w:multiLevelType w:val="multilevel"/>
    <w:tmpl w:val="687A8F6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29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3BB962C2"/>
    <w:multiLevelType w:val="multilevel"/>
    <w:tmpl w:val="04CE9F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5AC1155"/>
    <w:multiLevelType w:val="hybridMultilevel"/>
    <w:tmpl w:val="5B74CFEA"/>
    <w:lvl w:ilvl="0" w:tplc="169EE9CA">
      <w:start w:val="4"/>
      <w:numFmt w:val="decimal"/>
      <w:lvlText w:val="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D13490"/>
    <w:multiLevelType w:val="hybridMultilevel"/>
    <w:tmpl w:val="2DD22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21F78"/>
    <w:multiLevelType w:val="multilevel"/>
    <w:tmpl w:val="73DC5D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50243BC1"/>
    <w:multiLevelType w:val="hybridMultilevel"/>
    <w:tmpl w:val="21A639D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91713FE"/>
    <w:multiLevelType w:val="hybridMultilevel"/>
    <w:tmpl w:val="57E201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4A78DF"/>
    <w:multiLevelType w:val="hybridMultilevel"/>
    <w:tmpl w:val="7D663D86"/>
    <w:lvl w:ilvl="0" w:tplc="C5E443A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144686"/>
    <w:multiLevelType w:val="multilevel"/>
    <w:tmpl w:val="A01018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6B154429"/>
    <w:multiLevelType w:val="hybridMultilevel"/>
    <w:tmpl w:val="6DE8DA14"/>
    <w:lvl w:ilvl="0" w:tplc="2480BF82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73F663DD"/>
    <w:multiLevelType w:val="multilevel"/>
    <w:tmpl w:val="FED839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70" w:hanging="360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7A0A2390"/>
    <w:multiLevelType w:val="hybridMultilevel"/>
    <w:tmpl w:val="D01C7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3"/>
  </w:num>
  <w:num w:numId="4">
    <w:abstractNumId w:val="17"/>
  </w:num>
  <w:num w:numId="5">
    <w:abstractNumId w:val="6"/>
  </w:num>
  <w:num w:numId="6">
    <w:abstractNumId w:val="19"/>
  </w:num>
  <w:num w:numId="7">
    <w:abstractNumId w:val="1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2"/>
  </w:num>
  <w:num w:numId="13">
    <w:abstractNumId w:val="8"/>
  </w:num>
  <w:num w:numId="14">
    <w:abstractNumId w:val="18"/>
  </w:num>
  <w:num w:numId="15">
    <w:abstractNumId w:val="9"/>
  </w:num>
  <w:num w:numId="16">
    <w:abstractNumId w:val="12"/>
  </w:num>
  <w:num w:numId="17">
    <w:abstractNumId w:val="14"/>
  </w:num>
  <w:num w:numId="18">
    <w:abstractNumId w:val="1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98"/>
    <w:rsid w:val="00045EEB"/>
    <w:rsid w:val="000C7C0D"/>
    <w:rsid w:val="001442D3"/>
    <w:rsid w:val="001B08CC"/>
    <w:rsid w:val="00223BF0"/>
    <w:rsid w:val="00296EB3"/>
    <w:rsid w:val="002A3FDD"/>
    <w:rsid w:val="002D18D7"/>
    <w:rsid w:val="003329AE"/>
    <w:rsid w:val="003344B0"/>
    <w:rsid w:val="003518CB"/>
    <w:rsid w:val="003E32D5"/>
    <w:rsid w:val="0044196A"/>
    <w:rsid w:val="00450E47"/>
    <w:rsid w:val="005F5DCC"/>
    <w:rsid w:val="00610EAE"/>
    <w:rsid w:val="006342AA"/>
    <w:rsid w:val="00640519"/>
    <w:rsid w:val="00793FC8"/>
    <w:rsid w:val="007B127A"/>
    <w:rsid w:val="007D481B"/>
    <w:rsid w:val="008B5160"/>
    <w:rsid w:val="0092749B"/>
    <w:rsid w:val="00931E93"/>
    <w:rsid w:val="00937083"/>
    <w:rsid w:val="00986D84"/>
    <w:rsid w:val="009F16DD"/>
    <w:rsid w:val="00AA11A1"/>
    <w:rsid w:val="00B22A54"/>
    <w:rsid w:val="00B96C37"/>
    <w:rsid w:val="00C21EDE"/>
    <w:rsid w:val="00CC685B"/>
    <w:rsid w:val="00CE4E40"/>
    <w:rsid w:val="00D0614C"/>
    <w:rsid w:val="00D25B43"/>
    <w:rsid w:val="00D26031"/>
    <w:rsid w:val="00D55EE9"/>
    <w:rsid w:val="00DA053C"/>
    <w:rsid w:val="00DB5D12"/>
    <w:rsid w:val="00DC42C3"/>
    <w:rsid w:val="00E302BE"/>
    <w:rsid w:val="00E85FD3"/>
    <w:rsid w:val="00EC00E6"/>
    <w:rsid w:val="00EE56E4"/>
    <w:rsid w:val="00F8618F"/>
    <w:rsid w:val="00FE1998"/>
    <w:rsid w:val="00FF1EA6"/>
    <w:rsid w:val="00FF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B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5EE9"/>
    <w:pPr>
      <w:spacing w:before="100" w:beforeAutospacing="1" w:after="100" w:afterAutospacing="1"/>
    </w:pPr>
    <w:rPr>
      <w:lang w:eastAsia="ru-RU"/>
    </w:rPr>
  </w:style>
  <w:style w:type="character" w:styleId="a5">
    <w:name w:val="Strong"/>
    <w:basedOn w:val="a0"/>
    <w:uiPriority w:val="22"/>
    <w:qFormat/>
    <w:rsid w:val="00D55EE9"/>
    <w:rPr>
      <w:b/>
      <w:bCs/>
    </w:rPr>
  </w:style>
  <w:style w:type="paragraph" w:customStyle="1" w:styleId="no-indent">
    <w:name w:val="no-indent"/>
    <w:basedOn w:val="a"/>
    <w:rsid w:val="00EC00E6"/>
    <w:pPr>
      <w:spacing w:before="100" w:beforeAutospacing="1" w:after="100" w:afterAutospacing="1"/>
    </w:pPr>
    <w:rPr>
      <w:lang w:eastAsia="ru-RU"/>
    </w:rPr>
  </w:style>
  <w:style w:type="character" w:styleId="a6">
    <w:name w:val="Hyperlink"/>
    <w:basedOn w:val="a0"/>
    <w:uiPriority w:val="99"/>
    <w:semiHidden/>
    <w:unhideWhenUsed/>
    <w:rsid w:val="00EC00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02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02B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B4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5EE9"/>
    <w:pPr>
      <w:spacing w:before="100" w:beforeAutospacing="1" w:after="100" w:afterAutospacing="1"/>
    </w:pPr>
    <w:rPr>
      <w:lang w:eastAsia="ru-RU"/>
    </w:rPr>
  </w:style>
  <w:style w:type="character" w:styleId="a5">
    <w:name w:val="Strong"/>
    <w:basedOn w:val="a0"/>
    <w:uiPriority w:val="22"/>
    <w:qFormat/>
    <w:rsid w:val="00D55EE9"/>
    <w:rPr>
      <w:b/>
      <w:bCs/>
    </w:rPr>
  </w:style>
  <w:style w:type="paragraph" w:customStyle="1" w:styleId="no-indent">
    <w:name w:val="no-indent"/>
    <w:basedOn w:val="a"/>
    <w:rsid w:val="00EC00E6"/>
    <w:pPr>
      <w:spacing w:before="100" w:beforeAutospacing="1" w:after="100" w:afterAutospacing="1"/>
    </w:pPr>
    <w:rPr>
      <w:lang w:eastAsia="ru-RU"/>
    </w:rPr>
  </w:style>
  <w:style w:type="character" w:styleId="a6">
    <w:name w:val="Hyperlink"/>
    <w:basedOn w:val="a0"/>
    <w:uiPriority w:val="99"/>
    <w:semiHidden/>
    <w:unhideWhenUsed/>
    <w:rsid w:val="00EC00E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E302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302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3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6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2460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2026-04-14T01:32:00Z</cp:lastPrinted>
  <dcterms:created xsi:type="dcterms:W3CDTF">2026-04-07T08:20:00Z</dcterms:created>
  <dcterms:modified xsi:type="dcterms:W3CDTF">2026-04-14T01:32:00Z</dcterms:modified>
</cp:coreProperties>
</file>