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ОФИЦИАЛЬНОЕ ИЗДАНИЕ</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 xml:space="preserve"> МУНИЦИПАЛЬНОГО ОБРАЗОВАНИЯ «ТАРАСА»</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Вестник</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МО «Тараса»</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40"/>
          <w:szCs w:val="40"/>
        </w:rPr>
      </w:pPr>
      <w:r w:rsidRPr="00E62096">
        <w:rPr>
          <w:rFonts w:ascii="Arial" w:hAnsi="Arial" w:cs="Arial"/>
          <w:b/>
          <w:bCs/>
          <w:i/>
          <w:sz w:val="40"/>
          <w:szCs w:val="40"/>
        </w:rPr>
        <w:t>№</w:t>
      </w:r>
      <w:r w:rsidR="001625FE">
        <w:rPr>
          <w:rFonts w:ascii="Arial" w:hAnsi="Arial" w:cs="Arial"/>
          <w:b/>
          <w:bCs/>
          <w:i/>
          <w:sz w:val="40"/>
          <w:szCs w:val="40"/>
        </w:rPr>
        <w:t>5</w:t>
      </w:r>
      <w:r w:rsidRPr="00E62096">
        <w:rPr>
          <w:rFonts w:ascii="Arial" w:hAnsi="Arial" w:cs="Arial"/>
          <w:b/>
          <w:bCs/>
          <w:i/>
          <w:sz w:val="40"/>
          <w:szCs w:val="40"/>
        </w:rPr>
        <w:t>(</w:t>
      </w:r>
      <w:r w:rsidR="0058793B">
        <w:rPr>
          <w:rFonts w:ascii="Arial" w:hAnsi="Arial" w:cs="Arial"/>
          <w:b/>
          <w:bCs/>
          <w:i/>
          <w:sz w:val="40"/>
          <w:szCs w:val="40"/>
        </w:rPr>
        <w:t>1</w:t>
      </w:r>
      <w:r w:rsidR="000A254C">
        <w:rPr>
          <w:rFonts w:ascii="Arial" w:hAnsi="Arial" w:cs="Arial"/>
          <w:b/>
          <w:bCs/>
          <w:i/>
          <w:sz w:val="40"/>
          <w:szCs w:val="40"/>
        </w:rPr>
        <w:t>5</w:t>
      </w:r>
      <w:r w:rsidR="001625FE">
        <w:rPr>
          <w:rFonts w:ascii="Arial" w:hAnsi="Arial" w:cs="Arial"/>
          <w:b/>
          <w:bCs/>
          <w:i/>
          <w:sz w:val="40"/>
          <w:szCs w:val="40"/>
        </w:rPr>
        <w:t>6</w:t>
      </w:r>
      <w:r w:rsidRPr="00E62096">
        <w:rPr>
          <w:rFonts w:ascii="Arial" w:hAnsi="Arial" w:cs="Arial"/>
          <w:b/>
          <w:bCs/>
          <w:i/>
          <w:sz w:val="40"/>
          <w:szCs w:val="40"/>
        </w:rPr>
        <w:t xml:space="preserve">) от </w:t>
      </w:r>
      <w:r w:rsidR="00AE4180">
        <w:rPr>
          <w:rFonts w:ascii="Arial" w:hAnsi="Arial" w:cs="Arial"/>
          <w:b/>
          <w:bCs/>
          <w:i/>
          <w:sz w:val="40"/>
          <w:szCs w:val="40"/>
        </w:rPr>
        <w:t>3</w:t>
      </w:r>
      <w:r w:rsidR="001625FE">
        <w:rPr>
          <w:rFonts w:ascii="Arial" w:hAnsi="Arial" w:cs="Arial"/>
          <w:b/>
          <w:bCs/>
          <w:i/>
          <w:sz w:val="40"/>
          <w:szCs w:val="40"/>
        </w:rPr>
        <w:t>0</w:t>
      </w:r>
      <w:r w:rsidRPr="00E62096">
        <w:rPr>
          <w:rFonts w:ascii="Arial" w:hAnsi="Arial" w:cs="Arial"/>
          <w:b/>
          <w:bCs/>
          <w:i/>
          <w:sz w:val="40"/>
          <w:szCs w:val="40"/>
        </w:rPr>
        <w:t>.</w:t>
      </w:r>
      <w:r w:rsidR="002C0843">
        <w:rPr>
          <w:rFonts w:ascii="Arial" w:hAnsi="Arial" w:cs="Arial"/>
          <w:b/>
          <w:bCs/>
          <w:i/>
          <w:sz w:val="40"/>
          <w:szCs w:val="40"/>
        </w:rPr>
        <w:t>0</w:t>
      </w:r>
      <w:r w:rsidR="00552462">
        <w:rPr>
          <w:rFonts w:ascii="Arial" w:hAnsi="Arial" w:cs="Arial"/>
          <w:b/>
          <w:bCs/>
          <w:i/>
          <w:sz w:val="40"/>
          <w:szCs w:val="40"/>
        </w:rPr>
        <w:t>3</w:t>
      </w:r>
      <w:r w:rsidRPr="00E62096">
        <w:rPr>
          <w:rFonts w:ascii="Arial" w:hAnsi="Arial" w:cs="Arial"/>
          <w:b/>
          <w:bCs/>
          <w:i/>
          <w:sz w:val="40"/>
          <w:szCs w:val="40"/>
        </w:rPr>
        <w:t>.20</w:t>
      </w:r>
      <w:r w:rsidR="00BE457F">
        <w:rPr>
          <w:rFonts w:ascii="Arial" w:hAnsi="Arial" w:cs="Arial"/>
          <w:b/>
          <w:bCs/>
          <w:i/>
          <w:sz w:val="40"/>
          <w:szCs w:val="40"/>
        </w:rPr>
        <w:t>2</w:t>
      </w:r>
      <w:r w:rsidR="002C0843">
        <w:rPr>
          <w:rFonts w:ascii="Arial" w:hAnsi="Arial" w:cs="Arial"/>
          <w:b/>
          <w:bCs/>
          <w:i/>
          <w:sz w:val="40"/>
          <w:szCs w:val="40"/>
        </w:rPr>
        <w:t>4</w:t>
      </w:r>
      <w:r w:rsidRPr="00E62096">
        <w:rPr>
          <w:rFonts w:ascii="Arial" w:hAnsi="Arial" w:cs="Arial"/>
          <w:b/>
          <w:bCs/>
          <w:i/>
          <w:sz w:val="40"/>
          <w:szCs w:val="40"/>
        </w:rPr>
        <w:t xml:space="preserve"> г. </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9A1081" w:rsidRDefault="009A1081" w:rsidP="008F6DD0">
      <w:pPr>
        <w:spacing w:after="0" w:line="240" w:lineRule="auto"/>
        <w:rPr>
          <w:rFonts w:ascii="Times New Roman" w:eastAsia="Times New Roman" w:hAnsi="Times New Roman" w:cs="Times New Roman"/>
          <w:sz w:val="24"/>
        </w:rPr>
      </w:pPr>
    </w:p>
    <w:p w:rsidR="009A0D12" w:rsidRDefault="009A0D12" w:rsidP="009A0D12">
      <w:pPr>
        <w:spacing w:after="0" w:line="240" w:lineRule="auto"/>
        <w:rPr>
          <w:rFonts w:ascii="Arial" w:eastAsia="Times New Roman" w:hAnsi="Arial" w:cs="Arial"/>
          <w:sz w:val="24"/>
          <w:szCs w:val="24"/>
        </w:rPr>
      </w:pPr>
    </w:p>
    <w:p w:rsidR="002C0843" w:rsidRPr="002C0843" w:rsidRDefault="002C0843" w:rsidP="002C0843">
      <w:pPr>
        <w:shd w:val="clear" w:color="auto" w:fill="FFFFFF"/>
        <w:spacing w:after="0" w:line="315" w:lineRule="atLeast"/>
        <w:jc w:val="right"/>
        <w:textAlignment w:val="baseline"/>
        <w:rPr>
          <w:rFonts w:ascii="Courier New" w:eastAsia="Times New Roman" w:hAnsi="Courier New" w:cs="Courier New"/>
        </w:rPr>
      </w:pPr>
    </w:p>
    <w:p w:rsidR="001625FE" w:rsidRPr="001625FE" w:rsidRDefault="001625FE" w:rsidP="001625FE">
      <w:pPr>
        <w:spacing w:after="0" w:line="240" w:lineRule="auto"/>
        <w:rPr>
          <w:rFonts w:ascii="Times New Roman" w:eastAsia="Times New Roman" w:hAnsi="Times New Roman" w:cs="Times New Roman"/>
          <w:sz w:val="20"/>
          <w:szCs w:val="20"/>
        </w:rPr>
      </w:pPr>
    </w:p>
    <w:p w:rsidR="001625FE" w:rsidRPr="001625FE" w:rsidRDefault="001625FE" w:rsidP="001625FE">
      <w:pPr>
        <w:widowControl w:val="0"/>
        <w:autoSpaceDE w:val="0"/>
        <w:autoSpaceDN w:val="0"/>
        <w:adjustRightInd w:val="0"/>
        <w:spacing w:after="0" w:line="20" w:lineRule="atLeast"/>
        <w:ind w:firstLine="709"/>
        <w:jc w:val="center"/>
        <w:rPr>
          <w:rFonts w:ascii="Arial" w:eastAsia="Times New Roman" w:hAnsi="Arial" w:cs="Arial"/>
          <w:b/>
          <w:bCs/>
          <w:color w:val="000000"/>
          <w:sz w:val="32"/>
          <w:szCs w:val="32"/>
        </w:rPr>
      </w:pPr>
      <w:r w:rsidRPr="001625FE">
        <w:rPr>
          <w:rFonts w:ascii="Arial" w:eastAsia="Times New Roman" w:hAnsi="Arial" w:cs="Arial"/>
          <w:b/>
          <w:bCs/>
          <w:color w:val="000000"/>
          <w:sz w:val="32"/>
          <w:szCs w:val="32"/>
        </w:rPr>
        <w:t>28.03.2024 Г. №28</w:t>
      </w:r>
    </w:p>
    <w:p w:rsidR="001625FE" w:rsidRPr="001625FE" w:rsidRDefault="001625FE" w:rsidP="001625FE">
      <w:pPr>
        <w:widowControl w:val="0"/>
        <w:autoSpaceDE w:val="0"/>
        <w:autoSpaceDN w:val="0"/>
        <w:adjustRightInd w:val="0"/>
        <w:spacing w:after="0" w:line="20" w:lineRule="atLeast"/>
        <w:ind w:firstLine="709"/>
        <w:jc w:val="center"/>
        <w:rPr>
          <w:rFonts w:ascii="Arial" w:eastAsia="Times New Roman" w:hAnsi="Arial" w:cs="Arial"/>
          <w:b/>
          <w:bCs/>
          <w:color w:val="000000"/>
          <w:sz w:val="32"/>
          <w:szCs w:val="32"/>
        </w:rPr>
      </w:pPr>
      <w:r w:rsidRPr="001625FE">
        <w:rPr>
          <w:rFonts w:ascii="Arial" w:eastAsia="Times New Roman" w:hAnsi="Arial" w:cs="Arial"/>
          <w:b/>
          <w:bCs/>
          <w:color w:val="000000"/>
          <w:sz w:val="32"/>
          <w:szCs w:val="32"/>
        </w:rPr>
        <w:t>РОССИЙСКАЯ ФЕДЕРАЦИЯ</w:t>
      </w:r>
    </w:p>
    <w:p w:rsidR="001625FE" w:rsidRPr="001625FE" w:rsidRDefault="001625FE" w:rsidP="001625FE">
      <w:pPr>
        <w:widowControl w:val="0"/>
        <w:autoSpaceDE w:val="0"/>
        <w:autoSpaceDN w:val="0"/>
        <w:adjustRightInd w:val="0"/>
        <w:spacing w:after="0" w:line="20" w:lineRule="atLeast"/>
        <w:ind w:firstLine="709"/>
        <w:jc w:val="center"/>
        <w:rPr>
          <w:rFonts w:ascii="Arial" w:eastAsia="Times New Roman" w:hAnsi="Arial" w:cs="Arial"/>
          <w:b/>
          <w:color w:val="000000"/>
          <w:sz w:val="32"/>
          <w:szCs w:val="32"/>
        </w:rPr>
      </w:pPr>
      <w:r w:rsidRPr="001625FE">
        <w:rPr>
          <w:rFonts w:ascii="Arial" w:eastAsia="Times New Roman" w:hAnsi="Arial" w:cs="Arial"/>
          <w:b/>
          <w:color w:val="000000"/>
          <w:sz w:val="32"/>
          <w:szCs w:val="32"/>
        </w:rPr>
        <w:t>ИРКУТСКАЯ ОБЛАСТЬ</w:t>
      </w:r>
    </w:p>
    <w:p w:rsidR="001625FE" w:rsidRPr="001625FE" w:rsidRDefault="001625FE" w:rsidP="001625FE">
      <w:pPr>
        <w:widowControl w:val="0"/>
        <w:autoSpaceDE w:val="0"/>
        <w:autoSpaceDN w:val="0"/>
        <w:adjustRightInd w:val="0"/>
        <w:spacing w:after="0" w:line="20" w:lineRule="atLeast"/>
        <w:ind w:firstLine="709"/>
        <w:jc w:val="center"/>
        <w:rPr>
          <w:rFonts w:ascii="Arial" w:eastAsia="Times New Roman" w:hAnsi="Arial" w:cs="Arial"/>
          <w:b/>
          <w:color w:val="000000"/>
          <w:sz w:val="32"/>
          <w:szCs w:val="32"/>
        </w:rPr>
      </w:pPr>
      <w:r w:rsidRPr="001625FE">
        <w:rPr>
          <w:rFonts w:ascii="Arial" w:eastAsia="Times New Roman" w:hAnsi="Arial" w:cs="Arial"/>
          <w:b/>
          <w:color w:val="000000"/>
          <w:sz w:val="32"/>
          <w:szCs w:val="32"/>
        </w:rPr>
        <w:t>БОХАНСКИЙ МУНИЦИПАЛЬНЫЙ РАЙОН</w:t>
      </w:r>
    </w:p>
    <w:p w:rsidR="001625FE" w:rsidRPr="001625FE" w:rsidRDefault="001625FE" w:rsidP="001625FE">
      <w:pPr>
        <w:widowControl w:val="0"/>
        <w:autoSpaceDE w:val="0"/>
        <w:autoSpaceDN w:val="0"/>
        <w:adjustRightInd w:val="0"/>
        <w:spacing w:after="0" w:line="20" w:lineRule="atLeast"/>
        <w:ind w:firstLine="709"/>
        <w:jc w:val="center"/>
        <w:rPr>
          <w:rFonts w:ascii="Arial" w:eastAsia="Times New Roman" w:hAnsi="Arial" w:cs="Arial"/>
          <w:b/>
          <w:bCs/>
          <w:color w:val="000000"/>
          <w:spacing w:val="20"/>
          <w:sz w:val="32"/>
          <w:szCs w:val="32"/>
        </w:rPr>
      </w:pPr>
      <w:r w:rsidRPr="001625FE">
        <w:rPr>
          <w:rFonts w:ascii="Arial" w:eastAsia="Times New Roman" w:hAnsi="Arial" w:cs="Arial"/>
          <w:b/>
          <w:bCs/>
          <w:color w:val="000000"/>
          <w:sz w:val="32"/>
          <w:szCs w:val="32"/>
        </w:rPr>
        <w:t>МУНИЦИПАЛЬНОЕ ОБРАЗОВАНИЕ «ТАРАСА»</w:t>
      </w:r>
    </w:p>
    <w:p w:rsidR="001625FE" w:rsidRPr="001625FE" w:rsidRDefault="001625FE" w:rsidP="001625FE">
      <w:pPr>
        <w:widowControl w:val="0"/>
        <w:autoSpaceDE w:val="0"/>
        <w:autoSpaceDN w:val="0"/>
        <w:adjustRightInd w:val="0"/>
        <w:spacing w:after="0" w:line="240" w:lineRule="auto"/>
        <w:jc w:val="center"/>
        <w:rPr>
          <w:rFonts w:ascii="Arial" w:eastAsia="Arial" w:hAnsi="Arial" w:cs="Arial"/>
          <w:b/>
          <w:sz w:val="32"/>
        </w:rPr>
      </w:pPr>
      <w:r w:rsidRPr="001625FE">
        <w:rPr>
          <w:rFonts w:ascii="Arial" w:eastAsia="Arial" w:hAnsi="Arial" w:cs="Arial"/>
          <w:b/>
          <w:sz w:val="32"/>
        </w:rPr>
        <w:t>ДУМА</w:t>
      </w:r>
    </w:p>
    <w:p w:rsidR="001625FE" w:rsidRPr="001625FE" w:rsidRDefault="001625FE" w:rsidP="001625FE">
      <w:pPr>
        <w:widowControl w:val="0"/>
        <w:autoSpaceDE w:val="0"/>
        <w:autoSpaceDN w:val="0"/>
        <w:adjustRightInd w:val="0"/>
        <w:spacing w:after="0" w:line="240" w:lineRule="auto"/>
        <w:jc w:val="center"/>
        <w:rPr>
          <w:rFonts w:ascii="Arial" w:eastAsia="Arial" w:hAnsi="Arial" w:cs="Arial"/>
          <w:b/>
          <w:sz w:val="32"/>
        </w:rPr>
      </w:pPr>
      <w:r w:rsidRPr="001625FE">
        <w:rPr>
          <w:rFonts w:ascii="Arial" w:eastAsia="Arial" w:hAnsi="Arial" w:cs="Arial"/>
          <w:b/>
          <w:sz w:val="32"/>
        </w:rPr>
        <w:t>РЕШЕНИЕ</w:t>
      </w:r>
    </w:p>
    <w:p w:rsidR="001625FE" w:rsidRPr="001625FE" w:rsidRDefault="001625FE" w:rsidP="001625F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1625FE" w:rsidRPr="001625FE" w:rsidRDefault="001625FE" w:rsidP="001625F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1625FE" w:rsidRPr="001625FE" w:rsidRDefault="001625FE" w:rsidP="001625FE">
      <w:pPr>
        <w:widowControl w:val="0"/>
        <w:autoSpaceDE w:val="0"/>
        <w:autoSpaceDN w:val="0"/>
        <w:adjustRightInd w:val="0"/>
        <w:spacing w:after="0" w:line="240" w:lineRule="auto"/>
        <w:ind w:firstLine="720"/>
        <w:jc w:val="center"/>
        <w:rPr>
          <w:rFonts w:ascii="Arial" w:eastAsia="Times New Roman" w:hAnsi="Arial" w:cs="Arial"/>
          <w:b/>
          <w:sz w:val="32"/>
          <w:szCs w:val="32"/>
        </w:rPr>
      </w:pPr>
      <w:bookmarkStart w:id="0" w:name="sub_2"/>
      <w:r w:rsidRPr="001625FE">
        <w:rPr>
          <w:rFonts w:ascii="Arial" w:eastAsia="Times New Roman" w:hAnsi="Arial" w:cs="Arial"/>
          <w:b/>
          <w:sz w:val="32"/>
          <w:szCs w:val="32"/>
        </w:rPr>
        <w:t>«О ПРОВЕДЕНИИ ПУБЛИЧНЫХ СЛУШАНИЙ ПО ПРОЕКТУ РЕШЕНИЯ ДУМЫ МУНИЦИПАЛЬНОГО ОБРАЗОВАНИЯ «ТАРАСА» «ОБ УТВЕРЖДЕНИИ ОТЧЕТА ОБ ИСПОЛНЕНИИ БЮДЖЕТА МУНИЦИПАЛЬНОГО ОБРАЗОВАНИЯ «ТАРАСА» ЗА 2023 ГОД»</w:t>
      </w:r>
    </w:p>
    <w:p w:rsidR="001625FE" w:rsidRPr="001625FE" w:rsidRDefault="001625FE" w:rsidP="001625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625FE" w:rsidRPr="001625FE" w:rsidRDefault="001625FE" w:rsidP="001625FE">
      <w:pPr>
        <w:widowControl w:val="0"/>
        <w:autoSpaceDE w:val="0"/>
        <w:autoSpaceDN w:val="0"/>
        <w:adjustRightInd w:val="0"/>
        <w:spacing w:after="0" w:line="240" w:lineRule="auto"/>
        <w:ind w:firstLine="720"/>
        <w:jc w:val="both"/>
        <w:rPr>
          <w:rFonts w:ascii="Arial" w:eastAsia="Times New Roman" w:hAnsi="Arial" w:cs="Arial"/>
          <w:sz w:val="24"/>
          <w:szCs w:val="24"/>
        </w:rPr>
      </w:pPr>
      <w:proofErr w:type="gramStart"/>
      <w:r w:rsidRPr="001625FE">
        <w:rPr>
          <w:rFonts w:ascii="Arial" w:eastAsia="Times New Roman" w:hAnsi="Arial" w:cs="Arial"/>
          <w:sz w:val="24"/>
          <w:szCs w:val="24"/>
        </w:rPr>
        <w:t>В целях реализации прав жителей муниципального образования «Тараса» на осуществление местного самоуправления и выявления их мнения по проекту решения Думы муниципального образования «Тараса»  "Об утверждении отчета об исполнении  бюджета муниципального образования «Тараса» за 2023 год ", руководствуясь статьями 14, 28, 52 Федерального закона от 6 октября 2003 года N 131-ФЗ "Об общих принципах организации местного самоуправления в Российской Федерации", статьей 16</w:t>
      </w:r>
      <w:proofErr w:type="gramEnd"/>
      <w:r w:rsidRPr="001625FE">
        <w:rPr>
          <w:rFonts w:ascii="Arial" w:eastAsia="Times New Roman" w:hAnsi="Arial" w:cs="Arial"/>
          <w:sz w:val="24"/>
          <w:szCs w:val="24"/>
        </w:rPr>
        <w:t xml:space="preserve"> Устава муниципального образования «Тараса», Дума муниципального образования «Тараса» </w:t>
      </w:r>
    </w:p>
    <w:p w:rsidR="001625FE" w:rsidRPr="001625FE" w:rsidRDefault="001625FE" w:rsidP="001625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625FE" w:rsidRPr="001625FE" w:rsidRDefault="001625FE" w:rsidP="001625FE">
      <w:pPr>
        <w:widowControl w:val="0"/>
        <w:autoSpaceDE w:val="0"/>
        <w:autoSpaceDN w:val="0"/>
        <w:adjustRightInd w:val="0"/>
        <w:spacing w:after="0" w:line="240" w:lineRule="auto"/>
        <w:ind w:firstLine="720"/>
        <w:jc w:val="center"/>
        <w:rPr>
          <w:rFonts w:ascii="Arial" w:eastAsia="Times New Roman" w:hAnsi="Arial" w:cs="Arial"/>
          <w:b/>
          <w:sz w:val="32"/>
          <w:szCs w:val="32"/>
        </w:rPr>
      </w:pPr>
      <w:r w:rsidRPr="001625FE">
        <w:rPr>
          <w:rFonts w:ascii="Arial" w:eastAsia="Times New Roman" w:hAnsi="Arial" w:cs="Arial"/>
          <w:b/>
          <w:sz w:val="32"/>
          <w:szCs w:val="32"/>
        </w:rPr>
        <w:t>РЕШИЛА:</w:t>
      </w:r>
    </w:p>
    <w:p w:rsidR="001625FE" w:rsidRPr="001625FE" w:rsidRDefault="001625FE" w:rsidP="001625FE">
      <w:pPr>
        <w:widowControl w:val="0"/>
        <w:autoSpaceDE w:val="0"/>
        <w:autoSpaceDN w:val="0"/>
        <w:adjustRightInd w:val="0"/>
        <w:spacing w:after="0" w:line="240" w:lineRule="auto"/>
        <w:ind w:firstLine="720"/>
        <w:jc w:val="both"/>
        <w:rPr>
          <w:rFonts w:ascii="Arial" w:eastAsia="Times New Roman" w:hAnsi="Arial" w:cs="Arial"/>
          <w:sz w:val="24"/>
          <w:szCs w:val="24"/>
        </w:rPr>
      </w:pPr>
      <w:r w:rsidRPr="001625FE">
        <w:rPr>
          <w:rFonts w:ascii="Arial" w:eastAsia="Times New Roman" w:hAnsi="Arial" w:cs="Arial"/>
          <w:sz w:val="24"/>
          <w:szCs w:val="24"/>
        </w:rPr>
        <w:t>1. Назначить проведение публичных слушаний по проекту решения Думы муниципального образования «Тараса» (далее – Проект решения Думы) «Об утверждении отчета об исполнении бюджета муниципального образования «Тараса» за 2023 год " на 29 апреля 2024 года в 14-00 в здании администрации муниципального образования «Тараса» (далее - администрация), расположенном по адресу: с. Тараса, ул. Ленина, 10.</w:t>
      </w:r>
    </w:p>
    <w:p w:rsidR="001625FE" w:rsidRPr="001625FE" w:rsidRDefault="001625FE" w:rsidP="001625FE">
      <w:pPr>
        <w:widowControl w:val="0"/>
        <w:autoSpaceDE w:val="0"/>
        <w:autoSpaceDN w:val="0"/>
        <w:adjustRightInd w:val="0"/>
        <w:spacing w:after="0" w:line="240" w:lineRule="auto"/>
        <w:ind w:firstLine="720"/>
        <w:jc w:val="both"/>
        <w:rPr>
          <w:rFonts w:ascii="Arial" w:eastAsia="Times New Roman" w:hAnsi="Arial" w:cs="Arial"/>
          <w:sz w:val="24"/>
          <w:szCs w:val="24"/>
        </w:rPr>
      </w:pPr>
      <w:r w:rsidRPr="001625FE">
        <w:rPr>
          <w:rFonts w:ascii="Arial" w:eastAsia="Times New Roman" w:hAnsi="Arial" w:cs="Arial"/>
          <w:sz w:val="24"/>
          <w:szCs w:val="24"/>
        </w:rPr>
        <w:t>2. Определить тему публичных слушаний: "Об утверждении отчета об исполнении бюджета муниципального образования "Тараса" за 2023 "</w:t>
      </w:r>
    </w:p>
    <w:p w:rsidR="001625FE" w:rsidRPr="001625FE" w:rsidRDefault="001625FE" w:rsidP="001625FE">
      <w:pPr>
        <w:widowControl w:val="0"/>
        <w:autoSpaceDE w:val="0"/>
        <w:autoSpaceDN w:val="0"/>
        <w:adjustRightInd w:val="0"/>
        <w:spacing w:after="0" w:line="240" w:lineRule="auto"/>
        <w:ind w:firstLine="720"/>
        <w:jc w:val="both"/>
        <w:rPr>
          <w:rFonts w:ascii="Arial" w:eastAsia="Times New Roman" w:hAnsi="Arial" w:cs="Arial"/>
          <w:sz w:val="24"/>
          <w:szCs w:val="24"/>
        </w:rPr>
      </w:pPr>
      <w:r w:rsidRPr="001625FE">
        <w:rPr>
          <w:rFonts w:ascii="Arial" w:eastAsia="Times New Roman" w:hAnsi="Arial" w:cs="Arial"/>
          <w:sz w:val="24"/>
          <w:szCs w:val="24"/>
        </w:rPr>
        <w:t>3. Инициатором проведения публичных слушаний определить администрацию муниципального образования "Тараса"</w:t>
      </w:r>
    </w:p>
    <w:p w:rsidR="001625FE" w:rsidRPr="001625FE" w:rsidRDefault="001625FE" w:rsidP="001625FE">
      <w:pPr>
        <w:widowControl w:val="0"/>
        <w:autoSpaceDE w:val="0"/>
        <w:autoSpaceDN w:val="0"/>
        <w:adjustRightInd w:val="0"/>
        <w:spacing w:after="0" w:line="240" w:lineRule="auto"/>
        <w:ind w:firstLine="720"/>
        <w:jc w:val="both"/>
        <w:rPr>
          <w:rFonts w:ascii="Arial" w:eastAsia="Times New Roman" w:hAnsi="Arial" w:cs="Arial"/>
          <w:sz w:val="24"/>
          <w:szCs w:val="24"/>
        </w:rPr>
      </w:pPr>
      <w:r w:rsidRPr="001625FE">
        <w:rPr>
          <w:rFonts w:ascii="Arial" w:eastAsia="Times New Roman" w:hAnsi="Arial" w:cs="Arial"/>
          <w:sz w:val="24"/>
          <w:szCs w:val="24"/>
        </w:rPr>
        <w:t xml:space="preserve">4. Замечания, предложения и заявки принимаются по адресу: </w:t>
      </w:r>
      <w:proofErr w:type="spellStart"/>
      <w:r w:rsidRPr="001625FE">
        <w:rPr>
          <w:rFonts w:ascii="Arial" w:eastAsia="Times New Roman" w:hAnsi="Arial" w:cs="Arial"/>
          <w:sz w:val="24"/>
          <w:szCs w:val="24"/>
        </w:rPr>
        <w:t>с</w:t>
      </w:r>
      <w:proofErr w:type="gramStart"/>
      <w:r w:rsidRPr="001625FE">
        <w:rPr>
          <w:rFonts w:ascii="Arial" w:eastAsia="Times New Roman" w:hAnsi="Arial" w:cs="Arial"/>
          <w:sz w:val="24"/>
          <w:szCs w:val="24"/>
        </w:rPr>
        <w:t>.Т</w:t>
      </w:r>
      <w:proofErr w:type="gramEnd"/>
      <w:r w:rsidRPr="001625FE">
        <w:rPr>
          <w:rFonts w:ascii="Arial" w:eastAsia="Times New Roman" w:hAnsi="Arial" w:cs="Arial"/>
          <w:sz w:val="24"/>
          <w:szCs w:val="24"/>
        </w:rPr>
        <w:t>араса</w:t>
      </w:r>
      <w:proofErr w:type="spellEnd"/>
      <w:r w:rsidRPr="001625FE">
        <w:rPr>
          <w:rFonts w:ascii="Arial" w:eastAsia="Times New Roman" w:hAnsi="Arial" w:cs="Arial"/>
          <w:sz w:val="24"/>
          <w:szCs w:val="24"/>
        </w:rPr>
        <w:t xml:space="preserve">, ул. Ленина, 10, </w:t>
      </w:r>
      <w:r w:rsidRPr="001625FE">
        <w:rPr>
          <w:rFonts w:ascii="Arial" w:eastAsia="Times New Roman" w:hAnsi="Arial" w:cs="Arial"/>
          <w:sz w:val="24"/>
          <w:szCs w:val="24"/>
        </w:rPr>
        <w:lastRenderedPageBreak/>
        <w:t>финансовый отдел - бухгалтерия, с 9-00 до 13-00, с 14-00 до 15.00 (кроме субботы и воскресенья). Предложения по Проекту решения Думы</w:t>
      </w:r>
      <w:proofErr w:type="gramStart"/>
      <w:r w:rsidRPr="001625FE">
        <w:rPr>
          <w:rFonts w:ascii="Arial" w:eastAsia="Times New Roman" w:hAnsi="Arial" w:cs="Arial"/>
          <w:sz w:val="24"/>
          <w:szCs w:val="24"/>
        </w:rPr>
        <w:t xml:space="preserve"> ,</w:t>
      </w:r>
      <w:proofErr w:type="gramEnd"/>
      <w:r w:rsidRPr="001625FE">
        <w:rPr>
          <w:rFonts w:ascii="Arial" w:eastAsia="Times New Roman" w:hAnsi="Arial" w:cs="Arial"/>
          <w:sz w:val="24"/>
          <w:szCs w:val="24"/>
        </w:rPr>
        <w:t xml:space="preserve"> заявленные в ходе публичных слушаний, включаются в протокол публичных слушаний.</w:t>
      </w:r>
    </w:p>
    <w:p w:rsidR="001625FE" w:rsidRPr="001625FE" w:rsidRDefault="001625FE" w:rsidP="001625FE">
      <w:pPr>
        <w:widowControl w:val="0"/>
        <w:autoSpaceDE w:val="0"/>
        <w:autoSpaceDN w:val="0"/>
        <w:adjustRightInd w:val="0"/>
        <w:spacing w:after="0" w:line="240" w:lineRule="auto"/>
        <w:ind w:firstLine="720"/>
        <w:jc w:val="both"/>
        <w:rPr>
          <w:rFonts w:ascii="Arial" w:eastAsia="Times New Roman" w:hAnsi="Arial" w:cs="Arial"/>
          <w:sz w:val="24"/>
          <w:szCs w:val="24"/>
        </w:rPr>
      </w:pPr>
      <w:r w:rsidRPr="001625FE">
        <w:rPr>
          <w:rFonts w:ascii="Arial" w:eastAsia="Times New Roman" w:hAnsi="Arial" w:cs="Arial"/>
          <w:sz w:val="24"/>
          <w:szCs w:val="24"/>
        </w:rPr>
        <w:t>6. Опубликовать настоящее постановление и проект решения Думы «Об утверждении отчета об исполнении  бюджета муниципального образования «Тараса» за 2023 год « в установленном законом порядке.</w:t>
      </w:r>
    </w:p>
    <w:p w:rsidR="001625FE" w:rsidRPr="001625FE" w:rsidRDefault="001625FE" w:rsidP="001625FE">
      <w:pPr>
        <w:widowControl w:val="0"/>
        <w:autoSpaceDE w:val="0"/>
        <w:autoSpaceDN w:val="0"/>
        <w:adjustRightInd w:val="0"/>
        <w:spacing w:after="0" w:line="240" w:lineRule="auto"/>
        <w:ind w:firstLine="720"/>
        <w:jc w:val="both"/>
        <w:rPr>
          <w:rFonts w:ascii="Arial" w:eastAsia="Times New Roman" w:hAnsi="Arial" w:cs="Arial"/>
          <w:sz w:val="24"/>
          <w:szCs w:val="24"/>
        </w:rPr>
      </w:pPr>
      <w:r w:rsidRPr="001625FE">
        <w:rPr>
          <w:rFonts w:ascii="Arial" w:eastAsia="Times New Roman" w:hAnsi="Arial" w:cs="Arial"/>
          <w:sz w:val="24"/>
          <w:szCs w:val="24"/>
        </w:rPr>
        <w:t xml:space="preserve">7. </w:t>
      </w:r>
      <w:proofErr w:type="gramStart"/>
      <w:r w:rsidRPr="001625FE">
        <w:rPr>
          <w:rFonts w:ascii="Arial" w:eastAsia="Times New Roman" w:hAnsi="Arial" w:cs="Arial"/>
          <w:sz w:val="24"/>
          <w:szCs w:val="24"/>
        </w:rPr>
        <w:t>Контроль за</w:t>
      </w:r>
      <w:proofErr w:type="gramEnd"/>
      <w:r w:rsidRPr="001625FE">
        <w:rPr>
          <w:rFonts w:ascii="Arial" w:eastAsia="Times New Roman" w:hAnsi="Arial" w:cs="Arial"/>
          <w:sz w:val="24"/>
          <w:szCs w:val="24"/>
        </w:rPr>
        <w:t xml:space="preserve"> исполнением настоящего постановления оставляю за собой.</w:t>
      </w:r>
    </w:p>
    <w:p w:rsidR="001625FE" w:rsidRPr="001625FE" w:rsidRDefault="001625FE" w:rsidP="001625FE">
      <w:pPr>
        <w:widowControl w:val="0"/>
        <w:autoSpaceDE w:val="0"/>
        <w:autoSpaceDN w:val="0"/>
        <w:adjustRightInd w:val="0"/>
        <w:spacing w:after="0" w:line="240" w:lineRule="auto"/>
        <w:ind w:firstLine="720"/>
        <w:jc w:val="both"/>
        <w:rPr>
          <w:rFonts w:ascii="Arial" w:eastAsia="Times New Roman" w:hAnsi="Arial" w:cs="Arial"/>
          <w:sz w:val="24"/>
          <w:szCs w:val="24"/>
        </w:rPr>
      </w:pPr>
    </w:p>
    <w:bookmarkEnd w:id="0"/>
    <w:p w:rsidR="001625FE" w:rsidRPr="001625FE" w:rsidRDefault="001625FE" w:rsidP="001625FE">
      <w:pPr>
        <w:widowControl w:val="0"/>
        <w:autoSpaceDE w:val="0"/>
        <w:autoSpaceDN w:val="0"/>
        <w:adjustRightInd w:val="0"/>
        <w:spacing w:after="0" w:line="240" w:lineRule="auto"/>
        <w:rPr>
          <w:rFonts w:ascii="Arial" w:eastAsia="Times New Roman" w:hAnsi="Arial" w:cs="Arial"/>
          <w:sz w:val="24"/>
          <w:szCs w:val="24"/>
        </w:rPr>
      </w:pPr>
      <w:r w:rsidRPr="001625FE">
        <w:rPr>
          <w:rFonts w:ascii="Arial" w:eastAsia="Times New Roman" w:hAnsi="Arial" w:cs="Arial"/>
          <w:sz w:val="24"/>
          <w:szCs w:val="24"/>
        </w:rPr>
        <w:t xml:space="preserve">Глава муниципального образования </w:t>
      </w:r>
    </w:p>
    <w:p w:rsidR="001625FE" w:rsidRPr="001625FE" w:rsidRDefault="001625FE" w:rsidP="001625FE">
      <w:pPr>
        <w:widowControl w:val="0"/>
        <w:autoSpaceDE w:val="0"/>
        <w:autoSpaceDN w:val="0"/>
        <w:adjustRightInd w:val="0"/>
        <w:spacing w:after="0" w:line="240" w:lineRule="auto"/>
        <w:rPr>
          <w:rFonts w:ascii="Arial" w:eastAsia="Times New Roman" w:hAnsi="Arial" w:cs="Arial"/>
          <w:sz w:val="24"/>
          <w:szCs w:val="24"/>
        </w:rPr>
      </w:pPr>
      <w:r w:rsidRPr="001625FE">
        <w:rPr>
          <w:rFonts w:ascii="Arial" w:eastAsia="Times New Roman" w:hAnsi="Arial" w:cs="Arial"/>
          <w:sz w:val="24"/>
          <w:szCs w:val="24"/>
        </w:rPr>
        <w:t>Председатель Думы МО «Тараса»</w:t>
      </w:r>
    </w:p>
    <w:p w:rsidR="001625FE" w:rsidRPr="001625FE" w:rsidRDefault="001625FE" w:rsidP="001625FE">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1625FE">
        <w:rPr>
          <w:rFonts w:ascii="Arial" w:eastAsia="Times New Roman" w:hAnsi="Arial" w:cs="Arial"/>
          <w:sz w:val="24"/>
          <w:szCs w:val="24"/>
        </w:rPr>
        <w:t>А.М.Таряшинов</w:t>
      </w:r>
      <w:proofErr w:type="spellEnd"/>
    </w:p>
    <w:p w:rsidR="001625FE" w:rsidRPr="001625FE" w:rsidRDefault="001625FE" w:rsidP="001625FE">
      <w:pPr>
        <w:widowControl w:val="0"/>
        <w:autoSpaceDE w:val="0"/>
        <w:autoSpaceDN w:val="0"/>
        <w:adjustRightInd w:val="0"/>
        <w:spacing w:after="0" w:line="240" w:lineRule="auto"/>
        <w:jc w:val="right"/>
        <w:rPr>
          <w:rFonts w:ascii="Arial" w:eastAsia="Arial" w:hAnsi="Arial" w:cs="Arial"/>
          <w:i/>
          <w:sz w:val="32"/>
        </w:rPr>
      </w:pPr>
      <w:r w:rsidRPr="001625FE">
        <w:rPr>
          <w:rFonts w:ascii="Arial" w:eastAsia="Arial" w:hAnsi="Arial" w:cs="Arial"/>
          <w:i/>
          <w:sz w:val="32"/>
        </w:rPr>
        <w:t>проект</w:t>
      </w:r>
    </w:p>
    <w:p w:rsidR="001625FE" w:rsidRPr="001625FE" w:rsidRDefault="001625FE" w:rsidP="001625FE">
      <w:pPr>
        <w:widowControl w:val="0"/>
        <w:autoSpaceDE w:val="0"/>
        <w:autoSpaceDN w:val="0"/>
        <w:adjustRightInd w:val="0"/>
        <w:spacing w:after="0" w:line="240" w:lineRule="auto"/>
        <w:jc w:val="center"/>
        <w:rPr>
          <w:rFonts w:ascii="Arial" w:eastAsia="Arial" w:hAnsi="Arial" w:cs="Arial"/>
          <w:sz w:val="32"/>
        </w:rPr>
      </w:pPr>
      <w:r w:rsidRPr="001625FE">
        <w:rPr>
          <w:rFonts w:ascii="Arial" w:eastAsia="Arial" w:hAnsi="Arial" w:cs="Arial"/>
          <w:sz w:val="32"/>
        </w:rPr>
        <w:t>_____________. №___</w:t>
      </w:r>
    </w:p>
    <w:p w:rsidR="001625FE" w:rsidRPr="001625FE" w:rsidRDefault="001625FE" w:rsidP="001625FE">
      <w:pPr>
        <w:widowControl w:val="0"/>
        <w:autoSpaceDE w:val="0"/>
        <w:autoSpaceDN w:val="0"/>
        <w:adjustRightInd w:val="0"/>
        <w:spacing w:after="0" w:line="240" w:lineRule="auto"/>
        <w:jc w:val="center"/>
        <w:rPr>
          <w:rFonts w:ascii="Arial" w:eastAsia="Arial" w:hAnsi="Arial" w:cs="Arial"/>
          <w:sz w:val="32"/>
        </w:rPr>
      </w:pPr>
      <w:r w:rsidRPr="001625FE">
        <w:rPr>
          <w:rFonts w:ascii="Arial" w:eastAsia="Arial" w:hAnsi="Arial" w:cs="Arial"/>
          <w:sz w:val="32"/>
        </w:rPr>
        <w:t>РОССИЙСКАЯ ФЕДЕРАЦИЯ</w:t>
      </w:r>
    </w:p>
    <w:p w:rsidR="001625FE" w:rsidRPr="001625FE" w:rsidRDefault="001625FE" w:rsidP="001625FE">
      <w:pPr>
        <w:widowControl w:val="0"/>
        <w:autoSpaceDE w:val="0"/>
        <w:autoSpaceDN w:val="0"/>
        <w:adjustRightInd w:val="0"/>
        <w:spacing w:after="0" w:line="240" w:lineRule="auto"/>
        <w:jc w:val="center"/>
        <w:rPr>
          <w:rFonts w:ascii="Arial" w:eastAsia="Arial" w:hAnsi="Arial" w:cs="Arial"/>
          <w:sz w:val="32"/>
        </w:rPr>
      </w:pPr>
      <w:r w:rsidRPr="001625FE">
        <w:rPr>
          <w:rFonts w:ascii="Arial" w:eastAsia="Arial" w:hAnsi="Arial" w:cs="Arial"/>
          <w:sz w:val="32"/>
        </w:rPr>
        <w:t>ИРКУТСКАЯ ОБЛАСТЬ</w:t>
      </w:r>
    </w:p>
    <w:p w:rsidR="001625FE" w:rsidRPr="001625FE" w:rsidRDefault="001625FE" w:rsidP="001625FE">
      <w:pPr>
        <w:widowControl w:val="0"/>
        <w:autoSpaceDE w:val="0"/>
        <w:autoSpaceDN w:val="0"/>
        <w:adjustRightInd w:val="0"/>
        <w:spacing w:after="0" w:line="240" w:lineRule="auto"/>
        <w:jc w:val="center"/>
        <w:rPr>
          <w:rFonts w:ascii="Arial" w:eastAsia="Arial" w:hAnsi="Arial" w:cs="Arial"/>
          <w:sz w:val="32"/>
        </w:rPr>
      </w:pPr>
      <w:r w:rsidRPr="001625FE">
        <w:rPr>
          <w:rFonts w:ascii="Arial" w:eastAsia="Arial" w:hAnsi="Arial" w:cs="Arial"/>
          <w:sz w:val="32"/>
        </w:rPr>
        <w:t>БОХАНСКИЙ МУНИЦИПАЛЬНЫЙ РАЙОН</w:t>
      </w:r>
    </w:p>
    <w:p w:rsidR="001625FE" w:rsidRPr="001625FE" w:rsidRDefault="001625FE" w:rsidP="001625FE">
      <w:pPr>
        <w:widowControl w:val="0"/>
        <w:autoSpaceDE w:val="0"/>
        <w:autoSpaceDN w:val="0"/>
        <w:adjustRightInd w:val="0"/>
        <w:spacing w:after="0" w:line="240" w:lineRule="auto"/>
        <w:jc w:val="center"/>
        <w:rPr>
          <w:rFonts w:ascii="Arial" w:eastAsia="Arial" w:hAnsi="Arial" w:cs="Arial"/>
          <w:sz w:val="32"/>
        </w:rPr>
      </w:pPr>
      <w:r w:rsidRPr="001625FE">
        <w:rPr>
          <w:rFonts w:ascii="Arial" w:eastAsia="Arial" w:hAnsi="Arial" w:cs="Arial"/>
          <w:sz w:val="32"/>
        </w:rPr>
        <w:t>МУНИЦИПАЛЬНОЕ ОБРАЗОВАНИЕ «ТАРАСА»</w:t>
      </w:r>
    </w:p>
    <w:p w:rsidR="001625FE" w:rsidRPr="001625FE" w:rsidRDefault="001625FE" w:rsidP="001625FE">
      <w:pPr>
        <w:widowControl w:val="0"/>
        <w:autoSpaceDE w:val="0"/>
        <w:autoSpaceDN w:val="0"/>
        <w:adjustRightInd w:val="0"/>
        <w:spacing w:after="0" w:line="240" w:lineRule="auto"/>
        <w:jc w:val="center"/>
        <w:rPr>
          <w:rFonts w:ascii="Arial" w:eastAsia="Arial" w:hAnsi="Arial" w:cs="Arial"/>
          <w:sz w:val="32"/>
        </w:rPr>
      </w:pPr>
      <w:r w:rsidRPr="001625FE">
        <w:rPr>
          <w:rFonts w:ascii="Arial" w:eastAsia="Arial" w:hAnsi="Arial" w:cs="Arial"/>
          <w:sz w:val="32"/>
        </w:rPr>
        <w:t>ДУМА</w:t>
      </w:r>
    </w:p>
    <w:p w:rsidR="001625FE" w:rsidRPr="001625FE" w:rsidRDefault="001625FE" w:rsidP="001625FE">
      <w:pPr>
        <w:widowControl w:val="0"/>
        <w:autoSpaceDE w:val="0"/>
        <w:autoSpaceDN w:val="0"/>
        <w:adjustRightInd w:val="0"/>
        <w:spacing w:after="0" w:line="240" w:lineRule="auto"/>
        <w:jc w:val="center"/>
        <w:rPr>
          <w:rFonts w:ascii="Arial" w:eastAsia="Arial" w:hAnsi="Arial" w:cs="Arial"/>
          <w:sz w:val="32"/>
        </w:rPr>
      </w:pPr>
      <w:r w:rsidRPr="001625FE">
        <w:rPr>
          <w:rFonts w:ascii="Arial" w:eastAsia="Arial" w:hAnsi="Arial" w:cs="Arial"/>
          <w:sz w:val="32"/>
        </w:rPr>
        <w:t>РЕШЕНИЕ</w:t>
      </w:r>
    </w:p>
    <w:p w:rsidR="001625FE" w:rsidRPr="001625FE" w:rsidRDefault="001625FE" w:rsidP="001625FE">
      <w:pPr>
        <w:widowControl w:val="0"/>
        <w:autoSpaceDE w:val="0"/>
        <w:autoSpaceDN w:val="0"/>
        <w:adjustRightInd w:val="0"/>
        <w:spacing w:after="0" w:line="240" w:lineRule="auto"/>
        <w:jc w:val="both"/>
        <w:rPr>
          <w:rFonts w:ascii="Arial" w:eastAsia="Arial" w:hAnsi="Arial" w:cs="Arial"/>
          <w:sz w:val="32"/>
        </w:rPr>
      </w:pPr>
    </w:p>
    <w:p w:rsidR="001625FE" w:rsidRPr="001625FE" w:rsidRDefault="001625FE" w:rsidP="001625FE">
      <w:pPr>
        <w:widowControl w:val="0"/>
        <w:autoSpaceDE w:val="0"/>
        <w:autoSpaceDN w:val="0"/>
        <w:adjustRightInd w:val="0"/>
        <w:spacing w:after="0" w:line="240" w:lineRule="auto"/>
        <w:jc w:val="center"/>
        <w:rPr>
          <w:rFonts w:ascii="Arial" w:eastAsia="Times New Roman" w:hAnsi="Arial" w:cs="Times New Roman"/>
          <w:sz w:val="32"/>
          <w:szCs w:val="32"/>
        </w:rPr>
      </w:pPr>
      <w:r w:rsidRPr="001625FE">
        <w:rPr>
          <w:rFonts w:ascii="Arial" w:eastAsia="Times New Roman" w:hAnsi="Arial" w:cs="Times New Roman"/>
          <w:sz w:val="32"/>
          <w:szCs w:val="32"/>
        </w:rPr>
        <w:t xml:space="preserve">«ОБ УТВЕРЖДЕНИИ ОТЧЕТА </w:t>
      </w:r>
    </w:p>
    <w:p w:rsidR="001625FE" w:rsidRPr="001625FE" w:rsidRDefault="001625FE" w:rsidP="001625FE">
      <w:pPr>
        <w:widowControl w:val="0"/>
        <w:autoSpaceDE w:val="0"/>
        <w:autoSpaceDN w:val="0"/>
        <w:adjustRightInd w:val="0"/>
        <w:spacing w:after="0" w:line="240" w:lineRule="auto"/>
        <w:jc w:val="center"/>
        <w:rPr>
          <w:rFonts w:ascii="Arial" w:eastAsia="Times New Roman" w:hAnsi="Arial" w:cs="Times New Roman"/>
          <w:sz w:val="32"/>
          <w:szCs w:val="32"/>
        </w:rPr>
      </w:pPr>
      <w:r w:rsidRPr="001625FE">
        <w:rPr>
          <w:rFonts w:ascii="Arial" w:eastAsia="Times New Roman" w:hAnsi="Arial" w:cs="Times New Roman"/>
          <w:sz w:val="32"/>
          <w:szCs w:val="32"/>
        </w:rPr>
        <w:t>ОБ ИСПОЛНЕНИИ БЮДЖЕТА МУНИЦИПАЛЬНОГО ОБРАЗОВАНИЯ «ТАРАСА»</w:t>
      </w:r>
    </w:p>
    <w:p w:rsidR="001625FE" w:rsidRPr="001625FE" w:rsidRDefault="001625FE" w:rsidP="001625FE">
      <w:pPr>
        <w:widowControl w:val="0"/>
        <w:autoSpaceDE w:val="0"/>
        <w:autoSpaceDN w:val="0"/>
        <w:adjustRightInd w:val="0"/>
        <w:spacing w:after="0" w:line="240" w:lineRule="auto"/>
        <w:jc w:val="center"/>
        <w:rPr>
          <w:rFonts w:ascii="Arial" w:eastAsia="Times New Roman" w:hAnsi="Arial" w:cs="Times New Roman"/>
          <w:sz w:val="32"/>
          <w:szCs w:val="32"/>
        </w:rPr>
      </w:pPr>
      <w:r w:rsidRPr="001625FE">
        <w:rPr>
          <w:rFonts w:ascii="Arial" w:eastAsia="Times New Roman" w:hAnsi="Arial" w:cs="Times New Roman"/>
          <w:sz w:val="32"/>
          <w:szCs w:val="32"/>
        </w:rPr>
        <w:t>ЗА 2023 ГОД»</w:t>
      </w:r>
    </w:p>
    <w:p w:rsidR="001625FE" w:rsidRPr="001625FE" w:rsidRDefault="001625FE" w:rsidP="001625FE">
      <w:pPr>
        <w:widowControl w:val="0"/>
        <w:autoSpaceDE w:val="0"/>
        <w:autoSpaceDN w:val="0"/>
        <w:adjustRightInd w:val="0"/>
        <w:spacing w:after="0" w:line="240" w:lineRule="auto"/>
        <w:jc w:val="center"/>
        <w:rPr>
          <w:rFonts w:ascii="Arial" w:eastAsia="Times New Roman" w:hAnsi="Arial" w:cs="Arial"/>
          <w:b/>
          <w:sz w:val="24"/>
          <w:szCs w:val="24"/>
        </w:rPr>
      </w:pPr>
    </w:p>
    <w:p w:rsidR="001625FE" w:rsidRPr="001625FE" w:rsidRDefault="001625FE" w:rsidP="001625FE">
      <w:pPr>
        <w:spacing w:after="0" w:line="240" w:lineRule="auto"/>
        <w:ind w:firstLine="709"/>
        <w:jc w:val="both"/>
        <w:rPr>
          <w:rFonts w:ascii="Arial" w:eastAsia="Times New Roman" w:hAnsi="Arial" w:cs="Arial"/>
          <w:sz w:val="24"/>
          <w:szCs w:val="24"/>
        </w:rPr>
      </w:pPr>
      <w:r w:rsidRPr="001625FE">
        <w:rPr>
          <w:rFonts w:ascii="Arial" w:eastAsia="Times New Roman" w:hAnsi="Arial" w:cs="Arial"/>
          <w:sz w:val="24"/>
          <w:szCs w:val="24"/>
        </w:rPr>
        <w:t>Рассмотрев годовой отчет об исполнении бюджета за 2023 год, в соответствии  со ст. ст. 264.5, 264.6 Бюджетного кодекса Российской Федерации, Положением о бюджетном процессе в муниципальном образовании «Тараса»,  утвержденном решением Думы от  28.12.2022 № 185, руководствуясь Уставом муниципального образования «Тараса»</w:t>
      </w:r>
    </w:p>
    <w:p w:rsidR="001625FE" w:rsidRPr="001625FE" w:rsidRDefault="001625FE" w:rsidP="001625FE">
      <w:pPr>
        <w:spacing w:after="0" w:line="240" w:lineRule="auto"/>
        <w:ind w:firstLine="709"/>
        <w:jc w:val="both"/>
        <w:rPr>
          <w:rFonts w:ascii="Arial" w:eastAsia="Times New Roman" w:hAnsi="Arial" w:cs="Arial"/>
          <w:sz w:val="24"/>
          <w:szCs w:val="24"/>
        </w:rPr>
      </w:pPr>
    </w:p>
    <w:p w:rsidR="001625FE" w:rsidRPr="001625FE" w:rsidRDefault="001625FE" w:rsidP="001625FE">
      <w:pPr>
        <w:spacing w:after="0" w:line="240" w:lineRule="auto"/>
        <w:ind w:firstLine="709"/>
        <w:jc w:val="center"/>
        <w:rPr>
          <w:rFonts w:ascii="Arial" w:eastAsia="Times New Roman" w:hAnsi="Arial" w:cs="Arial"/>
          <w:sz w:val="24"/>
          <w:szCs w:val="24"/>
        </w:rPr>
      </w:pPr>
      <w:r w:rsidRPr="001625FE">
        <w:rPr>
          <w:rFonts w:ascii="Arial" w:eastAsia="Times New Roman" w:hAnsi="Arial" w:cs="Arial"/>
          <w:sz w:val="24"/>
          <w:szCs w:val="24"/>
        </w:rPr>
        <w:t>РЕШИЛА</w:t>
      </w:r>
    </w:p>
    <w:p w:rsidR="001625FE" w:rsidRPr="001625FE" w:rsidRDefault="001625FE" w:rsidP="001625FE">
      <w:pPr>
        <w:widowControl w:val="0"/>
        <w:tabs>
          <w:tab w:val="left" w:pos="1384"/>
        </w:tabs>
        <w:autoSpaceDE w:val="0"/>
        <w:autoSpaceDN w:val="0"/>
        <w:adjustRightInd w:val="0"/>
        <w:spacing w:after="0" w:line="240" w:lineRule="auto"/>
        <w:ind w:left="720"/>
        <w:contextualSpacing/>
        <w:rPr>
          <w:rFonts w:ascii="Arial" w:eastAsia="Calibri" w:hAnsi="Arial" w:cs="Arial"/>
          <w:bCs/>
          <w:sz w:val="24"/>
          <w:szCs w:val="24"/>
        </w:rPr>
      </w:pPr>
    </w:p>
    <w:p w:rsidR="001625FE" w:rsidRPr="001625FE" w:rsidRDefault="001625FE" w:rsidP="001625FE">
      <w:pPr>
        <w:autoSpaceDE w:val="0"/>
        <w:autoSpaceDN w:val="0"/>
        <w:adjustRightInd w:val="0"/>
        <w:spacing w:after="0" w:line="240" w:lineRule="auto"/>
        <w:ind w:firstLine="540"/>
        <w:jc w:val="both"/>
        <w:rPr>
          <w:rFonts w:ascii="Arial" w:eastAsia="Times New Roman" w:hAnsi="Arial" w:cs="Arial"/>
          <w:sz w:val="24"/>
          <w:szCs w:val="24"/>
        </w:rPr>
      </w:pPr>
      <w:r w:rsidRPr="001625FE">
        <w:rPr>
          <w:rFonts w:ascii="Arial" w:eastAsia="Times New Roman" w:hAnsi="Arial" w:cs="Arial"/>
          <w:sz w:val="24"/>
          <w:szCs w:val="24"/>
        </w:rPr>
        <w:t xml:space="preserve">1. Утвердить отчет об исполнении бюджета МО «Тараса» за 2023 год по доходам в сумме 21670,7 тыс. руб., в </w:t>
      </w:r>
      <w:proofErr w:type="spellStart"/>
      <w:r w:rsidRPr="001625FE">
        <w:rPr>
          <w:rFonts w:ascii="Arial" w:eastAsia="Times New Roman" w:hAnsi="Arial" w:cs="Arial"/>
          <w:sz w:val="24"/>
          <w:szCs w:val="24"/>
        </w:rPr>
        <w:t>т.ч</w:t>
      </w:r>
      <w:proofErr w:type="spellEnd"/>
      <w:r w:rsidRPr="001625FE">
        <w:rPr>
          <w:rFonts w:ascii="Arial" w:eastAsia="Times New Roman" w:hAnsi="Arial" w:cs="Arial"/>
          <w:sz w:val="24"/>
          <w:szCs w:val="24"/>
        </w:rPr>
        <w:t>. безвозмездные поступления, получаемые из других бюджетов бюджетной системы РФ, в сумме 18063,6 тыс. руб.; по расходам - в сумме 21650,9 тыс. руб.; с профицитом сумме 19,8 тыс. руб.</w:t>
      </w:r>
    </w:p>
    <w:p w:rsidR="001625FE" w:rsidRPr="001625FE" w:rsidRDefault="001625FE" w:rsidP="001625FE">
      <w:pPr>
        <w:autoSpaceDE w:val="0"/>
        <w:autoSpaceDN w:val="0"/>
        <w:adjustRightInd w:val="0"/>
        <w:spacing w:after="0" w:line="240" w:lineRule="auto"/>
        <w:ind w:firstLine="540"/>
        <w:jc w:val="both"/>
        <w:rPr>
          <w:rFonts w:ascii="Arial" w:eastAsia="Times New Roman" w:hAnsi="Arial" w:cs="Arial"/>
          <w:sz w:val="24"/>
          <w:szCs w:val="24"/>
        </w:rPr>
      </w:pPr>
      <w:r w:rsidRPr="001625FE">
        <w:rPr>
          <w:rFonts w:ascii="Arial" w:eastAsia="Times New Roman" w:hAnsi="Arial" w:cs="Arial"/>
          <w:sz w:val="24"/>
          <w:szCs w:val="24"/>
        </w:rPr>
        <w:t>1.1. Утвердить показатели исполнения бюджета за 2023 год:</w:t>
      </w:r>
    </w:p>
    <w:p w:rsidR="001625FE" w:rsidRPr="001625FE" w:rsidRDefault="001625FE" w:rsidP="001625FE">
      <w:pPr>
        <w:autoSpaceDE w:val="0"/>
        <w:autoSpaceDN w:val="0"/>
        <w:adjustRightInd w:val="0"/>
        <w:spacing w:after="0" w:line="240" w:lineRule="auto"/>
        <w:ind w:firstLine="540"/>
        <w:jc w:val="both"/>
        <w:rPr>
          <w:rFonts w:ascii="Arial" w:eastAsia="Times New Roman" w:hAnsi="Arial" w:cs="Arial"/>
          <w:sz w:val="24"/>
          <w:szCs w:val="24"/>
        </w:rPr>
      </w:pPr>
      <w:r w:rsidRPr="001625FE">
        <w:rPr>
          <w:rFonts w:ascii="Arial" w:eastAsia="Times New Roman" w:hAnsi="Arial" w:cs="Arial"/>
          <w:sz w:val="24"/>
          <w:szCs w:val="24"/>
        </w:rPr>
        <w:t>1) По доходам бюджета по кодам классификации доходов бюджета за 2023 год согласно приложению 1 к настоящему решению;</w:t>
      </w:r>
    </w:p>
    <w:p w:rsidR="001625FE" w:rsidRPr="001625FE" w:rsidRDefault="001625FE" w:rsidP="001625FE">
      <w:pPr>
        <w:autoSpaceDE w:val="0"/>
        <w:autoSpaceDN w:val="0"/>
        <w:adjustRightInd w:val="0"/>
        <w:spacing w:after="0" w:line="240" w:lineRule="auto"/>
        <w:ind w:firstLine="540"/>
        <w:jc w:val="both"/>
        <w:rPr>
          <w:rFonts w:ascii="Arial" w:eastAsia="Times New Roman" w:hAnsi="Arial" w:cs="Arial"/>
          <w:sz w:val="24"/>
          <w:szCs w:val="24"/>
        </w:rPr>
      </w:pPr>
      <w:r w:rsidRPr="001625FE">
        <w:rPr>
          <w:rFonts w:ascii="Arial" w:eastAsia="Times New Roman" w:hAnsi="Arial" w:cs="Arial"/>
          <w:sz w:val="24"/>
          <w:szCs w:val="24"/>
        </w:rPr>
        <w:t>2) По источникам финансирования дефицита  бюджета  согласно приложению 5 к настоящему решению</w:t>
      </w:r>
    </w:p>
    <w:p w:rsidR="001625FE" w:rsidRPr="001625FE" w:rsidRDefault="001625FE" w:rsidP="001625FE">
      <w:pPr>
        <w:autoSpaceDE w:val="0"/>
        <w:autoSpaceDN w:val="0"/>
        <w:adjustRightInd w:val="0"/>
        <w:spacing w:after="0" w:line="240" w:lineRule="auto"/>
        <w:ind w:firstLine="540"/>
        <w:jc w:val="both"/>
        <w:rPr>
          <w:rFonts w:ascii="Arial" w:eastAsia="Times New Roman" w:hAnsi="Arial" w:cs="Arial"/>
          <w:sz w:val="24"/>
          <w:szCs w:val="24"/>
        </w:rPr>
      </w:pPr>
      <w:r w:rsidRPr="001625FE">
        <w:rPr>
          <w:rFonts w:ascii="Arial" w:eastAsia="Times New Roman" w:hAnsi="Arial" w:cs="Arial"/>
          <w:sz w:val="24"/>
          <w:szCs w:val="24"/>
        </w:rPr>
        <w:t>3) По расходам  бюджета за 2023 год   по разделам и подразделам классификации расходов бюджетов Российской Федерации согласно приложению 3 к настоящему решению;</w:t>
      </w:r>
    </w:p>
    <w:p w:rsidR="001625FE" w:rsidRPr="001625FE" w:rsidRDefault="001625FE" w:rsidP="001625FE">
      <w:pPr>
        <w:autoSpaceDE w:val="0"/>
        <w:autoSpaceDN w:val="0"/>
        <w:adjustRightInd w:val="0"/>
        <w:spacing w:after="0" w:line="240" w:lineRule="auto"/>
        <w:ind w:firstLine="540"/>
        <w:jc w:val="both"/>
        <w:rPr>
          <w:rFonts w:ascii="Arial" w:eastAsia="Times New Roman" w:hAnsi="Arial" w:cs="Arial"/>
          <w:sz w:val="24"/>
          <w:szCs w:val="24"/>
        </w:rPr>
      </w:pPr>
      <w:r w:rsidRPr="001625FE">
        <w:rPr>
          <w:rFonts w:ascii="Arial" w:eastAsia="Times New Roman" w:hAnsi="Arial" w:cs="Arial"/>
          <w:sz w:val="24"/>
          <w:szCs w:val="24"/>
        </w:rPr>
        <w:t>4) По расходам  бюджета по ведомственной структуре расходов за 2023 год согласно приложению 4 к настоящему решению;</w:t>
      </w:r>
    </w:p>
    <w:p w:rsidR="001625FE" w:rsidRPr="001625FE" w:rsidRDefault="001625FE" w:rsidP="001625FE">
      <w:pPr>
        <w:widowControl w:val="0"/>
        <w:autoSpaceDE w:val="0"/>
        <w:autoSpaceDN w:val="0"/>
        <w:adjustRightInd w:val="0"/>
        <w:spacing w:after="0" w:line="240" w:lineRule="auto"/>
        <w:jc w:val="both"/>
        <w:rPr>
          <w:rFonts w:ascii="Arial" w:eastAsia="Times New Roman" w:hAnsi="Arial" w:cs="Arial"/>
          <w:sz w:val="24"/>
          <w:szCs w:val="24"/>
        </w:rPr>
      </w:pPr>
      <w:r w:rsidRPr="001625FE">
        <w:rPr>
          <w:rFonts w:ascii="Arial" w:eastAsia="Times New Roman" w:hAnsi="Arial" w:cs="Arial"/>
          <w:sz w:val="24"/>
          <w:szCs w:val="24"/>
        </w:rPr>
        <w:t xml:space="preserve">       2. Настоящее Решение вступает в силу со дня его официального опубликования.</w:t>
      </w:r>
    </w:p>
    <w:p w:rsidR="001625FE" w:rsidRPr="001625FE" w:rsidRDefault="001625FE" w:rsidP="001625FE">
      <w:pPr>
        <w:widowControl w:val="0"/>
        <w:autoSpaceDE w:val="0"/>
        <w:autoSpaceDN w:val="0"/>
        <w:adjustRightInd w:val="0"/>
        <w:spacing w:after="0" w:line="240" w:lineRule="auto"/>
        <w:jc w:val="both"/>
        <w:rPr>
          <w:rFonts w:ascii="Arial" w:eastAsia="Times New Roman" w:hAnsi="Arial" w:cs="Arial"/>
          <w:sz w:val="24"/>
          <w:szCs w:val="24"/>
        </w:rPr>
      </w:pPr>
      <w:r w:rsidRPr="001625FE">
        <w:rPr>
          <w:rFonts w:ascii="Arial" w:eastAsia="Times New Roman" w:hAnsi="Arial" w:cs="Arial"/>
          <w:sz w:val="24"/>
          <w:szCs w:val="24"/>
        </w:rPr>
        <w:t xml:space="preserve">       3. Опубликовать настоящее Решение в вестнике МО «Тараса».</w:t>
      </w:r>
    </w:p>
    <w:p w:rsidR="001625FE" w:rsidRPr="001625FE" w:rsidRDefault="001625FE" w:rsidP="001625FE">
      <w:pPr>
        <w:autoSpaceDE w:val="0"/>
        <w:autoSpaceDN w:val="0"/>
        <w:adjustRightInd w:val="0"/>
        <w:spacing w:after="0" w:line="240" w:lineRule="auto"/>
        <w:ind w:firstLine="540"/>
        <w:jc w:val="both"/>
        <w:rPr>
          <w:rFonts w:ascii="Cambria" w:eastAsia="Times New Roman" w:hAnsi="Cambria" w:cs="Tunga"/>
        </w:rPr>
      </w:pPr>
    </w:p>
    <w:p w:rsidR="001625FE" w:rsidRPr="001625FE" w:rsidRDefault="001625FE" w:rsidP="001625FE">
      <w:pPr>
        <w:widowControl w:val="0"/>
        <w:autoSpaceDE w:val="0"/>
        <w:autoSpaceDN w:val="0"/>
        <w:adjustRightInd w:val="0"/>
        <w:spacing w:after="0" w:line="240" w:lineRule="auto"/>
        <w:jc w:val="both"/>
        <w:rPr>
          <w:rFonts w:ascii="Arial" w:eastAsia="Times New Roman" w:hAnsi="Arial" w:cs="Arial"/>
          <w:sz w:val="28"/>
          <w:szCs w:val="28"/>
        </w:rPr>
      </w:pPr>
    </w:p>
    <w:p w:rsidR="001625FE" w:rsidRPr="001625FE" w:rsidRDefault="001625FE" w:rsidP="001625FE">
      <w:pPr>
        <w:widowControl w:val="0"/>
        <w:autoSpaceDE w:val="0"/>
        <w:autoSpaceDN w:val="0"/>
        <w:adjustRightInd w:val="0"/>
        <w:spacing w:after="0" w:line="240" w:lineRule="auto"/>
        <w:rPr>
          <w:rFonts w:ascii="Arial" w:eastAsia="Times New Roman" w:hAnsi="Arial" w:cs="Arial"/>
          <w:sz w:val="24"/>
          <w:szCs w:val="24"/>
        </w:rPr>
      </w:pPr>
      <w:r w:rsidRPr="001625FE">
        <w:rPr>
          <w:rFonts w:ascii="Arial" w:eastAsia="Times New Roman" w:hAnsi="Arial" w:cs="Arial"/>
          <w:sz w:val="24"/>
          <w:szCs w:val="24"/>
        </w:rPr>
        <w:t>Председатель Думы МО «Тараса»</w:t>
      </w:r>
    </w:p>
    <w:p w:rsidR="001625FE" w:rsidRPr="001625FE" w:rsidRDefault="001625FE" w:rsidP="001625FE">
      <w:pPr>
        <w:widowControl w:val="0"/>
        <w:autoSpaceDE w:val="0"/>
        <w:autoSpaceDN w:val="0"/>
        <w:adjustRightInd w:val="0"/>
        <w:spacing w:after="0" w:line="240" w:lineRule="auto"/>
        <w:rPr>
          <w:rFonts w:ascii="Arial" w:eastAsia="Times New Roman" w:hAnsi="Arial" w:cs="Arial"/>
          <w:sz w:val="24"/>
          <w:szCs w:val="24"/>
        </w:rPr>
      </w:pPr>
      <w:r w:rsidRPr="001625FE">
        <w:rPr>
          <w:rFonts w:ascii="Arial" w:eastAsia="Times New Roman" w:hAnsi="Arial" w:cs="Arial"/>
          <w:sz w:val="24"/>
          <w:szCs w:val="24"/>
        </w:rPr>
        <w:t>Глава муниципального образования «Тараса»</w:t>
      </w:r>
    </w:p>
    <w:p w:rsidR="001625FE" w:rsidRPr="001625FE" w:rsidRDefault="001625FE" w:rsidP="001625FE">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1625FE">
        <w:rPr>
          <w:rFonts w:ascii="Arial" w:eastAsia="Times New Roman" w:hAnsi="Arial" w:cs="Arial"/>
          <w:sz w:val="24"/>
          <w:szCs w:val="24"/>
        </w:rPr>
        <w:t>А.М.Таряшинов</w:t>
      </w:r>
      <w:proofErr w:type="spellEnd"/>
    </w:p>
    <w:p w:rsidR="001625FE" w:rsidRPr="001625FE" w:rsidRDefault="001625FE" w:rsidP="001625FE">
      <w:pPr>
        <w:tabs>
          <w:tab w:val="left" w:pos="3600"/>
        </w:tabs>
        <w:autoSpaceDE w:val="0"/>
        <w:autoSpaceDN w:val="0"/>
        <w:adjustRightInd w:val="0"/>
        <w:spacing w:after="0" w:line="240" w:lineRule="auto"/>
        <w:jc w:val="right"/>
        <w:rPr>
          <w:rFonts w:ascii="Times New Roman" w:eastAsia="Times New Roman" w:hAnsi="Times New Roman" w:cs="Arial"/>
          <w:b/>
          <w:bCs/>
          <w:sz w:val="24"/>
          <w:szCs w:val="16"/>
          <w:lang w:eastAsia="en-US"/>
        </w:rPr>
      </w:pPr>
    </w:p>
    <w:p w:rsidR="001625FE" w:rsidRPr="001625FE" w:rsidRDefault="001625FE" w:rsidP="001625FE">
      <w:pPr>
        <w:spacing w:after="0" w:line="240" w:lineRule="auto"/>
        <w:jc w:val="center"/>
        <w:rPr>
          <w:rFonts w:ascii="Arial" w:eastAsia="Times New Roman" w:hAnsi="Arial" w:cs="Arial"/>
          <w:b/>
          <w:sz w:val="32"/>
          <w:szCs w:val="32"/>
        </w:rPr>
      </w:pPr>
      <w:r w:rsidRPr="001625FE">
        <w:rPr>
          <w:rFonts w:ascii="Arial" w:eastAsia="Times New Roman" w:hAnsi="Arial" w:cs="Arial"/>
          <w:b/>
          <w:sz w:val="32"/>
          <w:szCs w:val="32"/>
        </w:rPr>
        <w:lastRenderedPageBreak/>
        <w:t>21.03.2024  Г. № 36</w:t>
      </w:r>
    </w:p>
    <w:p w:rsidR="001625FE" w:rsidRPr="001625FE" w:rsidRDefault="001625FE" w:rsidP="001625FE">
      <w:pPr>
        <w:spacing w:after="0" w:line="240" w:lineRule="auto"/>
        <w:jc w:val="center"/>
        <w:rPr>
          <w:rFonts w:ascii="Arial" w:eastAsia="Times New Roman" w:hAnsi="Arial" w:cs="Arial"/>
          <w:b/>
          <w:sz w:val="32"/>
          <w:szCs w:val="32"/>
        </w:rPr>
      </w:pPr>
      <w:r w:rsidRPr="001625FE">
        <w:rPr>
          <w:rFonts w:ascii="Arial" w:eastAsia="Times New Roman" w:hAnsi="Arial" w:cs="Arial"/>
          <w:b/>
          <w:sz w:val="32"/>
          <w:szCs w:val="32"/>
        </w:rPr>
        <w:t>РОССИЙСКАЯ ФЕДЕРАЦИЯ</w:t>
      </w:r>
    </w:p>
    <w:p w:rsidR="001625FE" w:rsidRPr="001625FE" w:rsidRDefault="001625FE" w:rsidP="001625FE">
      <w:pPr>
        <w:spacing w:after="0" w:line="240" w:lineRule="auto"/>
        <w:jc w:val="center"/>
        <w:rPr>
          <w:rFonts w:ascii="Arial" w:eastAsia="Times New Roman" w:hAnsi="Arial" w:cs="Arial"/>
          <w:b/>
          <w:sz w:val="32"/>
          <w:szCs w:val="32"/>
        </w:rPr>
      </w:pPr>
      <w:r w:rsidRPr="001625FE">
        <w:rPr>
          <w:rFonts w:ascii="Arial" w:eastAsia="Times New Roman" w:hAnsi="Arial" w:cs="Arial"/>
          <w:b/>
          <w:sz w:val="32"/>
          <w:szCs w:val="32"/>
        </w:rPr>
        <w:t xml:space="preserve"> ИРКУТСКАЯ ОБЛАСТЬ</w:t>
      </w:r>
    </w:p>
    <w:p w:rsidR="001625FE" w:rsidRPr="001625FE" w:rsidRDefault="001625FE" w:rsidP="001625FE">
      <w:pPr>
        <w:spacing w:after="0" w:line="240" w:lineRule="auto"/>
        <w:jc w:val="center"/>
        <w:rPr>
          <w:rFonts w:ascii="Arial" w:eastAsia="Times New Roman" w:hAnsi="Arial" w:cs="Arial"/>
          <w:b/>
          <w:sz w:val="32"/>
          <w:szCs w:val="32"/>
        </w:rPr>
      </w:pPr>
      <w:r w:rsidRPr="001625FE">
        <w:rPr>
          <w:rFonts w:ascii="Arial" w:eastAsia="Times New Roman" w:hAnsi="Arial" w:cs="Arial"/>
          <w:b/>
          <w:sz w:val="32"/>
          <w:szCs w:val="32"/>
        </w:rPr>
        <w:t>БОХАНСКИЙ МУНИЦИПАЛЬНЫЙ РАЙОН</w:t>
      </w:r>
    </w:p>
    <w:p w:rsidR="001625FE" w:rsidRPr="001625FE" w:rsidRDefault="001625FE" w:rsidP="001625FE">
      <w:pPr>
        <w:spacing w:after="0" w:line="240" w:lineRule="auto"/>
        <w:jc w:val="center"/>
        <w:rPr>
          <w:rFonts w:ascii="Arial" w:eastAsia="Times New Roman" w:hAnsi="Arial" w:cs="Arial"/>
          <w:b/>
          <w:sz w:val="32"/>
          <w:szCs w:val="32"/>
        </w:rPr>
      </w:pPr>
      <w:r w:rsidRPr="001625FE">
        <w:rPr>
          <w:rFonts w:ascii="Arial" w:eastAsia="Times New Roman" w:hAnsi="Arial" w:cs="Arial"/>
          <w:b/>
          <w:sz w:val="32"/>
          <w:szCs w:val="32"/>
        </w:rPr>
        <w:t>МУНИЦИПАЛЬНОЕ ОБРАЗОВАНИЕ «ТАРАСА»</w:t>
      </w:r>
    </w:p>
    <w:p w:rsidR="001625FE" w:rsidRPr="001625FE" w:rsidRDefault="001625FE" w:rsidP="001625FE">
      <w:pPr>
        <w:spacing w:after="0" w:line="240" w:lineRule="auto"/>
        <w:jc w:val="center"/>
        <w:rPr>
          <w:rFonts w:ascii="Arial" w:eastAsia="Times New Roman" w:hAnsi="Arial" w:cs="Arial"/>
          <w:b/>
          <w:sz w:val="32"/>
          <w:szCs w:val="32"/>
        </w:rPr>
      </w:pPr>
      <w:r w:rsidRPr="001625FE">
        <w:rPr>
          <w:rFonts w:ascii="Arial" w:eastAsia="Times New Roman" w:hAnsi="Arial" w:cs="Arial"/>
          <w:b/>
          <w:sz w:val="32"/>
          <w:szCs w:val="32"/>
        </w:rPr>
        <w:t>АДМИНИСТРАЦИЯ</w:t>
      </w:r>
    </w:p>
    <w:p w:rsidR="001625FE" w:rsidRPr="001625FE" w:rsidRDefault="001625FE" w:rsidP="001625FE">
      <w:pPr>
        <w:spacing w:after="0" w:line="240" w:lineRule="auto"/>
        <w:jc w:val="center"/>
        <w:rPr>
          <w:rFonts w:ascii="Arial" w:eastAsia="Times New Roman" w:hAnsi="Arial" w:cs="Arial"/>
          <w:b/>
          <w:sz w:val="32"/>
          <w:szCs w:val="32"/>
        </w:rPr>
      </w:pPr>
      <w:r w:rsidRPr="001625FE">
        <w:rPr>
          <w:rFonts w:ascii="Arial" w:eastAsia="Times New Roman" w:hAnsi="Arial" w:cs="Arial"/>
          <w:b/>
          <w:sz w:val="32"/>
          <w:szCs w:val="32"/>
        </w:rPr>
        <w:t>ПОСТАНОВЛЕНИЕ</w:t>
      </w:r>
    </w:p>
    <w:p w:rsidR="001625FE" w:rsidRPr="001625FE" w:rsidRDefault="001625FE" w:rsidP="001625FE">
      <w:pPr>
        <w:spacing w:after="0" w:line="240" w:lineRule="auto"/>
        <w:jc w:val="center"/>
        <w:rPr>
          <w:rFonts w:ascii="Arial" w:eastAsia="Times New Roman" w:hAnsi="Arial" w:cs="Arial"/>
          <w:b/>
          <w:sz w:val="32"/>
          <w:szCs w:val="32"/>
        </w:rPr>
      </w:pPr>
    </w:p>
    <w:p w:rsidR="001625FE" w:rsidRPr="001625FE" w:rsidRDefault="001625FE" w:rsidP="001625FE">
      <w:pPr>
        <w:shd w:val="clear" w:color="auto" w:fill="FFFFFF"/>
        <w:spacing w:after="0" w:line="355" w:lineRule="exact"/>
        <w:ind w:left="178" w:firstLine="403"/>
        <w:jc w:val="center"/>
        <w:outlineLvl w:val="0"/>
        <w:rPr>
          <w:rFonts w:ascii="Arial" w:eastAsia="Times New Roman" w:hAnsi="Arial" w:cs="Arial"/>
          <w:b/>
          <w:color w:val="313131"/>
          <w:spacing w:val="-4"/>
          <w:sz w:val="32"/>
          <w:szCs w:val="32"/>
        </w:rPr>
      </w:pPr>
      <w:r w:rsidRPr="001625FE">
        <w:rPr>
          <w:rFonts w:ascii="Arial" w:eastAsia="Times New Roman" w:hAnsi="Arial" w:cs="Arial"/>
          <w:b/>
          <w:sz w:val="32"/>
          <w:szCs w:val="32"/>
        </w:rPr>
        <w:t>ОБ УТВЕРЖДЕНИИ МУНИЦИПАЛЬНОЙ ПРОГРАММЫ «СОХРАНЕНИЕ И РЕКОНСТРУКЦИЯ ВОЕННО-МЕМОРИАЛЬНЫХ ОБЪЕКТОВ В МУНИЦИПАЛЬНОМ ОБРАЗОВАНИИ «ТАРАСА» НА 2024-2026 ГОДЫ»</w:t>
      </w:r>
      <w:r w:rsidRPr="001625FE">
        <w:rPr>
          <w:rFonts w:ascii="Arial" w:eastAsia="Times New Roman" w:hAnsi="Arial" w:cs="Arial"/>
          <w:b/>
          <w:color w:val="313131"/>
          <w:spacing w:val="-4"/>
          <w:sz w:val="32"/>
          <w:szCs w:val="32"/>
        </w:rPr>
        <w:t xml:space="preserve"> </w:t>
      </w:r>
    </w:p>
    <w:p w:rsidR="001625FE" w:rsidRPr="001625FE" w:rsidRDefault="001625FE" w:rsidP="001625FE">
      <w:pPr>
        <w:spacing w:after="0" w:line="240" w:lineRule="auto"/>
        <w:rPr>
          <w:rFonts w:ascii="Times New Roman" w:eastAsia="Times New Roman" w:hAnsi="Times New Roman" w:cs="Times New Roman"/>
          <w:sz w:val="28"/>
          <w:szCs w:val="28"/>
        </w:rPr>
      </w:pPr>
    </w:p>
    <w:p w:rsidR="001625FE" w:rsidRPr="001625FE" w:rsidRDefault="001625FE" w:rsidP="001625FE">
      <w:pPr>
        <w:autoSpaceDE w:val="0"/>
        <w:autoSpaceDN w:val="0"/>
        <w:adjustRightInd w:val="0"/>
        <w:spacing w:after="0" w:line="240" w:lineRule="auto"/>
        <w:ind w:firstLine="720"/>
        <w:jc w:val="both"/>
        <w:rPr>
          <w:rFonts w:ascii="Arial" w:eastAsia="Times New Roman" w:hAnsi="Arial" w:cs="Arial"/>
          <w:sz w:val="24"/>
          <w:szCs w:val="24"/>
        </w:rPr>
      </w:pPr>
      <w:proofErr w:type="gramStart"/>
      <w:r w:rsidRPr="001625FE">
        <w:rPr>
          <w:rFonts w:ascii="Arial" w:eastAsia="Times New Roman" w:hAnsi="Arial" w:cs="Arial"/>
          <w:sz w:val="24"/>
          <w:szCs w:val="24"/>
        </w:rPr>
        <w:t>В соответствии с законом Российской Федерации от 14.01.1993 № 4292-1 «Об увековечении памяти погибших при защите Отечества», Федеральным законом от 19.05.1995 № 80-ФЗ «Об увековечении Победы советского народа в Великой Отечественной войне 1941-1945годов», в целях приведения в надлежащее состояние воинских захоронений, братских могил, памятников и памятных знаков на территории  муниципального образования «Тараса», в соответствии с Уставом МО «Тараса».</w:t>
      </w:r>
      <w:proofErr w:type="gramEnd"/>
    </w:p>
    <w:p w:rsidR="001625FE" w:rsidRPr="001625FE" w:rsidRDefault="001625FE" w:rsidP="001625FE">
      <w:pPr>
        <w:autoSpaceDE w:val="0"/>
        <w:autoSpaceDN w:val="0"/>
        <w:adjustRightInd w:val="0"/>
        <w:spacing w:after="0" w:line="240" w:lineRule="auto"/>
        <w:ind w:firstLine="720"/>
        <w:jc w:val="both"/>
        <w:rPr>
          <w:rFonts w:ascii="Arial" w:eastAsia="Times New Roman" w:hAnsi="Arial" w:cs="Arial"/>
          <w:b/>
          <w:sz w:val="32"/>
          <w:szCs w:val="32"/>
        </w:rPr>
      </w:pPr>
      <w:r w:rsidRPr="001625FE">
        <w:rPr>
          <w:rFonts w:ascii="Arial" w:eastAsia="Times New Roman" w:hAnsi="Arial" w:cs="Arial"/>
          <w:sz w:val="24"/>
          <w:szCs w:val="24"/>
        </w:rPr>
        <w:t xml:space="preserve">  </w:t>
      </w:r>
    </w:p>
    <w:p w:rsidR="001625FE" w:rsidRPr="001625FE" w:rsidRDefault="001625FE" w:rsidP="001625FE">
      <w:pPr>
        <w:autoSpaceDE w:val="0"/>
        <w:autoSpaceDN w:val="0"/>
        <w:adjustRightInd w:val="0"/>
        <w:spacing w:after="0" w:line="240" w:lineRule="auto"/>
        <w:ind w:firstLine="720"/>
        <w:jc w:val="center"/>
        <w:rPr>
          <w:rFonts w:ascii="Arial" w:eastAsia="Times New Roman" w:hAnsi="Arial" w:cs="Arial"/>
          <w:b/>
          <w:sz w:val="32"/>
          <w:szCs w:val="32"/>
        </w:rPr>
      </w:pPr>
      <w:r w:rsidRPr="001625FE">
        <w:rPr>
          <w:rFonts w:ascii="Arial" w:eastAsia="Times New Roman" w:hAnsi="Arial" w:cs="Arial"/>
          <w:b/>
          <w:sz w:val="32"/>
          <w:szCs w:val="32"/>
        </w:rPr>
        <w:t>ПОСТАНОВЛЯЮ:</w:t>
      </w:r>
    </w:p>
    <w:p w:rsidR="001625FE" w:rsidRPr="001625FE" w:rsidRDefault="001625FE" w:rsidP="001625FE">
      <w:pPr>
        <w:spacing w:after="0" w:line="240" w:lineRule="auto"/>
        <w:ind w:firstLine="709"/>
        <w:jc w:val="both"/>
        <w:rPr>
          <w:rFonts w:ascii="Arial" w:eastAsia="Times New Roman" w:hAnsi="Arial" w:cs="Arial"/>
          <w:sz w:val="24"/>
          <w:szCs w:val="24"/>
        </w:rPr>
      </w:pPr>
      <w:r w:rsidRPr="001625FE">
        <w:rPr>
          <w:rFonts w:ascii="Arial" w:eastAsia="Times New Roman" w:hAnsi="Arial" w:cs="Arial"/>
          <w:sz w:val="24"/>
          <w:szCs w:val="24"/>
        </w:rPr>
        <w:t xml:space="preserve">1.Утвердить муниципальную  программу «Сохранение и реконструкция военно-мемориальных объектов в муниципальном  образовании  «Тараса» на 2024-2026 годы» согласно приложению. </w:t>
      </w:r>
    </w:p>
    <w:p w:rsidR="001625FE" w:rsidRPr="001625FE" w:rsidRDefault="001625FE" w:rsidP="001625FE">
      <w:pPr>
        <w:spacing w:after="0" w:line="240" w:lineRule="auto"/>
        <w:ind w:firstLine="709"/>
        <w:jc w:val="both"/>
        <w:rPr>
          <w:rFonts w:ascii="Arial" w:eastAsia="Times New Roman" w:hAnsi="Arial" w:cs="Arial"/>
          <w:sz w:val="24"/>
          <w:szCs w:val="24"/>
        </w:rPr>
      </w:pPr>
      <w:r w:rsidRPr="001625FE">
        <w:rPr>
          <w:rFonts w:ascii="Arial" w:eastAsia="Times New Roman" w:hAnsi="Arial" w:cs="Arial"/>
          <w:sz w:val="24"/>
          <w:szCs w:val="24"/>
        </w:rPr>
        <w:t xml:space="preserve">2. </w:t>
      </w:r>
      <w:proofErr w:type="gramStart"/>
      <w:r w:rsidRPr="001625FE">
        <w:rPr>
          <w:rFonts w:ascii="Arial" w:eastAsia="Times New Roman" w:hAnsi="Arial" w:cs="Arial"/>
          <w:sz w:val="24"/>
          <w:szCs w:val="24"/>
        </w:rPr>
        <w:t>Контроль за</w:t>
      </w:r>
      <w:proofErr w:type="gramEnd"/>
      <w:r w:rsidRPr="001625FE">
        <w:rPr>
          <w:rFonts w:ascii="Arial" w:eastAsia="Times New Roman" w:hAnsi="Arial" w:cs="Arial"/>
          <w:sz w:val="24"/>
          <w:szCs w:val="24"/>
        </w:rPr>
        <w:t xml:space="preserve"> выполнением настоящего постановления оставляю за собой.</w:t>
      </w:r>
    </w:p>
    <w:p w:rsidR="001625FE" w:rsidRPr="001625FE" w:rsidRDefault="001625FE" w:rsidP="001625FE">
      <w:pPr>
        <w:tabs>
          <w:tab w:val="left" w:pos="975"/>
        </w:tabs>
        <w:spacing w:after="0" w:line="240" w:lineRule="auto"/>
        <w:ind w:firstLine="709"/>
        <w:jc w:val="both"/>
        <w:rPr>
          <w:rFonts w:ascii="Arial" w:eastAsia="Times New Roman" w:hAnsi="Arial" w:cs="Arial"/>
          <w:sz w:val="24"/>
          <w:szCs w:val="24"/>
        </w:rPr>
      </w:pPr>
      <w:r w:rsidRPr="001625FE">
        <w:rPr>
          <w:rFonts w:ascii="Arial" w:eastAsia="Times New Roman" w:hAnsi="Arial" w:cs="Arial"/>
          <w:sz w:val="24"/>
          <w:szCs w:val="24"/>
        </w:rPr>
        <w:t>3. Настоящее постановление  подлежит  опубликованию  в Вестнике МО «Тараса».</w:t>
      </w:r>
    </w:p>
    <w:p w:rsidR="001625FE" w:rsidRPr="001625FE" w:rsidRDefault="001625FE" w:rsidP="001625FE">
      <w:pPr>
        <w:tabs>
          <w:tab w:val="left" w:pos="975"/>
        </w:tabs>
        <w:spacing w:after="0" w:line="240" w:lineRule="auto"/>
        <w:ind w:firstLine="709"/>
        <w:jc w:val="both"/>
        <w:rPr>
          <w:rFonts w:ascii="Arial" w:eastAsia="Times New Roman" w:hAnsi="Arial" w:cs="Arial"/>
          <w:sz w:val="24"/>
          <w:szCs w:val="24"/>
        </w:rPr>
      </w:pPr>
    </w:p>
    <w:p w:rsidR="001625FE" w:rsidRPr="001625FE" w:rsidRDefault="001625FE" w:rsidP="001625FE">
      <w:pPr>
        <w:tabs>
          <w:tab w:val="left" w:pos="975"/>
        </w:tabs>
        <w:spacing w:after="0" w:line="240" w:lineRule="auto"/>
        <w:ind w:firstLine="709"/>
        <w:jc w:val="both"/>
        <w:rPr>
          <w:rFonts w:ascii="Arial" w:eastAsia="Times New Roman" w:hAnsi="Arial" w:cs="Arial"/>
          <w:sz w:val="24"/>
          <w:szCs w:val="24"/>
        </w:rPr>
      </w:pPr>
    </w:p>
    <w:p w:rsidR="001625FE" w:rsidRPr="001625FE" w:rsidRDefault="001625FE" w:rsidP="001625FE">
      <w:pPr>
        <w:tabs>
          <w:tab w:val="left" w:pos="975"/>
          <w:tab w:val="left" w:pos="6705"/>
        </w:tabs>
        <w:spacing w:after="0" w:line="240" w:lineRule="auto"/>
        <w:ind w:firstLine="709"/>
        <w:jc w:val="both"/>
        <w:rPr>
          <w:rFonts w:ascii="Arial" w:eastAsia="Times New Roman" w:hAnsi="Arial" w:cs="Arial"/>
          <w:sz w:val="24"/>
          <w:szCs w:val="24"/>
        </w:rPr>
      </w:pPr>
      <w:r w:rsidRPr="001625FE">
        <w:rPr>
          <w:rFonts w:ascii="Arial" w:eastAsia="Times New Roman" w:hAnsi="Arial" w:cs="Arial"/>
          <w:sz w:val="24"/>
          <w:szCs w:val="24"/>
        </w:rPr>
        <w:t xml:space="preserve">Глава администрации </w:t>
      </w:r>
    </w:p>
    <w:p w:rsidR="001625FE" w:rsidRPr="001625FE" w:rsidRDefault="001625FE" w:rsidP="001625FE">
      <w:pPr>
        <w:tabs>
          <w:tab w:val="left" w:pos="975"/>
          <w:tab w:val="left" w:pos="6705"/>
        </w:tabs>
        <w:spacing w:after="0" w:line="240" w:lineRule="auto"/>
        <w:ind w:firstLine="709"/>
        <w:jc w:val="both"/>
        <w:rPr>
          <w:rFonts w:ascii="Arial" w:eastAsia="Times New Roman" w:hAnsi="Arial" w:cs="Arial"/>
          <w:sz w:val="24"/>
          <w:szCs w:val="24"/>
        </w:rPr>
      </w:pPr>
      <w:r w:rsidRPr="001625FE">
        <w:rPr>
          <w:rFonts w:ascii="Arial" w:eastAsia="Times New Roman" w:hAnsi="Arial" w:cs="Arial"/>
          <w:sz w:val="24"/>
          <w:szCs w:val="24"/>
        </w:rPr>
        <w:t>муниципального образования «Тараса»</w:t>
      </w:r>
    </w:p>
    <w:p w:rsidR="001625FE" w:rsidRPr="001625FE" w:rsidRDefault="001625FE" w:rsidP="001625FE">
      <w:pPr>
        <w:tabs>
          <w:tab w:val="left" w:pos="975"/>
          <w:tab w:val="left" w:pos="6705"/>
        </w:tabs>
        <w:spacing w:after="0" w:line="240" w:lineRule="auto"/>
        <w:ind w:firstLine="709"/>
        <w:jc w:val="both"/>
        <w:rPr>
          <w:rFonts w:ascii="Arial" w:eastAsia="Times New Roman" w:hAnsi="Arial" w:cs="Arial"/>
          <w:sz w:val="24"/>
          <w:szCs w:val="24"/>
        </w:rPr>
      </w:pPr>
      <w:r w:rsidRPr="001625FE">
        <w:rPr>
          <w:rFonts w:ascii="Arial" w:eastAsia="Times New Roman" w:hAnsi="Arial" w:cs="Arial"/>
          <w:sz w:val="24"/>
          <w:szCs w:val="24"/>
        </w:rPr>
        <w:t xml:space="preserve">А.М. </w:t>
      </w:r>
      <w:proofErr w:type="spellStart"/>
      <w:r w:rsidRPr="001625FE">
        <w:rPr>
          <w:rFonts w:ascii="Arial" w:eastAsia="Times New Roman" w:hAnsi="Arial" w:cs="Arial"/>
          <w:sz w:val="24"/>
          <w:szCs w:val="24"/>
        </w:rPr>
        <w:t>Таряшинов</w:t>
      </w:r>
      <w:proofErr w:type="spellEnd"/>
    </w:p>
    <w:p w:rsidR="001625FE" w:rsidRPr="001625FE" w:rsidRDefault="001625FE" w:rsidP="001625FE">
      <w:pPr>
        <w:tabs>
          <w:tab w:val="left" w:pos="975"/>
          <w:tab w:val="left" w:pos="6705"/>
        </w:tabs>
        <w:spacing w:after="0" w:line="240" w:lineRule="auto"/>
        <w:ind w:firstLine="709"/>
        <w:jc w:val="both"/>
        <w:rPr>
          <w:rFonts w:ascii="Arial" w:eastAsia="Times New Roman" w:hAnsi="Arial" w:cs="Arial"/>
          <w:sz w:val="24"/>
          <w:szCs w:val="24"/>
        </w:rPr>
      </w:pPr>
    </w:p>
    <w:p w:rsidR="001625FE" w:rsidRPr="001625FE" w:rsidRDefault="001625FE" w:rsidP="001625FE">
      <w:pPr>
        <w:tabs>
          <w:tab w:val="left" w:pos="975"/>
        </w:tabs>
        <w:spacing w:after="0" w:line="240" w:lineRule="auto"/>
        <w:ind w:firstLine="709"/>
        <w:jc w:val="both"/>
        <w:rPr>
          <w:rFonts w:ascii="Arial" w:eastAsia="Times New Roman" w:hAnsi="Arial" w:cs="Arial"/>
          <w:sz w:val="24"/>
          <w:szCs w:val="24"/>
        </w:rPr>
      </w:pPr>
    </w:p>
    <w:p w:rsidR="001625FE" w:rsidRPr="001625FE" w:rsidRDefault="001625FE" w:rsidP="001625FE">
      <w:pPr>
        <w:spacing w:after="0" w:line="240" w:lineRule="auto"/>
        <w:ind w:firstLine="708"/>
        <w:jc w:val="both"/>
        <w:rPr>
          <w:rFonts w:ascii="Times New Roman" w:eastAsia="Times New Roman" w:hAnsi="Times New Roman" w:cs="Times New Roman"/>
          <w:sz w:val="24"/>
          <w:szCs w:val="24"/>
        </w:rPr>
      </w:pPr>
    </w:p>
    <w:p w:rsidR="001625FE" w:rsidRPr="001625FE" w:rsidRDefault="001625FE" w:rsidP="001625FE">
      <w:pPr>
        <w:spacing w:after="0" w:line="240" w:lineRule="auto"/>
        <w:ind w:firstLine="708"/>
        <w:jc w:val="both"/>
        <w:rPr>
          <w:rFonts w:ascii="Times New Roman" w:eastAsia="Times New Roman" w:hAnsi="Times New Roman" w:cs="Times New Roman"/>
          <w:sz w:val="24"/>
          <w:szCs w:val="24"/>
        </w:rPr>
      </w:pPr>
      <w:r w:rsidRPr="001625FE">
        <w:rPr>
          <w:rFonts w:ascii="Times New Roman" w:eastAsia="Times New Roman" w:hAnsi="Times New Roman" w:cs="Times New Roman"/>
          <w:sz w:val="24"/>
          <w:szCs w:val="24"/>
        </w:rPr>
        <w:t xml:space="preserve">                                                                                                     </w:t>
      </w:r>
    </w:p>
    <w:p w:rsidR="001625FE" w:rsidRPr="001625FE" w:rsidRDefault="001625FE" w:rsidP="001625FE">
      <w:pPr>
        <w:spacing w:after="0" w:line="240" w:lineRule="auto"/>
        <w:ind w:firstLine="708"/>
        <w:jc w:val="both"/>
        <w:rPr>
          <w:rFonts w:ascii="Times New Roman" w:eastAsia="Times New Roman" w:hAnsi="Times New Roman" w:cs="Times New Roman"/>
          <w:sz w:val="24"/>
          <w:szCs w:val="24"/>
        </w:rPr>
      </w:pPr>
    </w:p>
    <w:p w:rsidR="001625FE" w:rsidRPr="001625FE" w:rsidRDefault="001625FE" w:rsidP="001625FE">
      <w:pPr>
        <w:spacing w:after="0" w:line="240" w:lineRule="auto"/>
        <w:ind w:firstLine="708"/>
        <w:jc w:val="both"/>
        <w:rPr>
          <w:rFonts w:ascii="Times New Roman" w:eastAsia="Times New Roman" w:hAnsi="Times New Roman" w:cs="Times New Roman"/>
          <w:sz w:val="24"/>
          <w:szCs w:val="24"/>
        </w:rPr>
      </w:pPr>
    </w:p>
    <w:p w:rsidR="001625FE" w:rsidRPr="001625FE" w:rsidRDefault="001625FE" w:rsidP="001625FE">
      <w:pPr>
        <w:spacing w:after="0" w:line="240" w:lineRule="auto"/>
        <w:ind w:firstLine="708"/>
        <w:jc w:val="both"/>
        <w:rPr>
          <w:rFonts w:ascii="Times New Roman" w:eastAsia="Times New Roman" w:hAnsi="Times New Roman" w:cs="Times New Roman"/>
          <w:sz w:val="24"/>
          <w:szCs w:val="24"/>
        </w:rPr>
      </w:pPr>
    </w:p>
    <w:p w:rsidR="001625FE" w:rsidRPr="001625FE" w:rsidRDefault="001625FE" w:rsidP="001625FE">
      <w:pPr>
        <w:spacing w:after="0" w:line="240" w:lineRule="auto"/>
        <w:ind w:firstLine="708"/>
        <w:jc w:val="both"/>
        <w:rPr>
          <w:rFonts w:ascii="Times New Roman" w:eastAsia="Times New Roman" w:hAnsi="Times New Roman" w:cs="Times New Roman"/>
          <w:sz w:val="24"/>
          <w:szCs w:val="24"/>
        </w:rPr>
      </w:pPr>
    </w:p>
    <w:p w:rsidR="001625FE" w:rsidRPr="001625FE" w:rsidRDefault="001625FE" w:rsidP="001625FE">
      <w:pPr>
        <w:spacing w:after="0" w:line="240" w:lineRule="auto"/>
        <w:ind w:firstLine="708"/>
        <w:jc w:val="both"/>
        <w:rPr>
          <w:rFonts w:ascii="Times New Roman" w:eastAsia="Times New Roman" w:hAnsi="Times New Roman" w:cs="Times New Roman"/>
          <w:sz w:val="24"/>
          <w:szCs w:val="24"/>
        </w:rPr>
      </w:pPr>
    </w:p>
    <w:p w:rsidR="001625FE" w:rsidRPr="001625FE" w:rsidRDefault="001625FE" w:rsidP="001625FE">
      <w:pPr>
        <w:spacing w:after="0" w:line="240" w:lineRule="auto"/>
        <w:ind w:firstLine="708"/>
        <w:jc w:val="both"/>
        <w:rPr>
          <w:rFonts w:ascii="Times New Roman" w:eastAsia="Times New Roman" w:hAnsi="Times New Roman" w:cs="Times New Roman"/>
          <w:sz w:val="24"/>
          <w:szCs w:val="24"/>
        </w:rPr>
      </w:pPr>
    </w:p>
    <w:p w:rsidR="001625FE" w:rsidRPr="001625FE" w:rsidRDefault="001625FE" w:rsidP="001625FE">
      <w:pPr>
        <w:spacing w:after="0" w:line="240" w:lineRule="auto"/>
        <w:ind w:firstLine="708"/>
        <w:jc w:val="both"/>
        <w:rPr>
          <w:rFonts w:ascii="Times New Roman" w:eastAsia="Times New Roman" w:hAnsi="Times New Roman" w:cs="Times New Roman"/>
          <w:sz w:val="24"/>
          <w:szCs w:val="24"/>
        </w:rPr>
      </w:pPr>
    </w:p>
    <w:p w:rsidR="001625FE" w:rsidRPr="001625FE" w:rsidRDefault="001625FE" w:rsidP="001625FE">
      <w:pPr>
        <w:spacing w:after="0" w:line="240" w:lineRule="auto"/>
        <w:ind w:firstLine="708"/>
        <w:jc w:val="both"/>
        <w:rPr>
          <w:rFonts w:ascii="Times New Roman" w:eastAsia="Times New Roman" w:hAnsi="Times New Roman" w:cs="Times New Roman"/>
          <w:sz w:val="24"/>
          <w:szCs w:val="24"/>
        </w:rPr>
      </w:pPr>
    </w:p>
    <w:p w:rsidR="001625FE" w:rsidRPr="001625FE" w:rsidRDefault="001625FE" w:rsidP="001625FE">
      <w:pPr>
        <w:spacing w:after="0" w:line="240" w:lineRule="auto"/>
        <w:ind w:firstLine="708"/>
        <w:jc w:val="both"/>
        <w:rPr>
          <w:rFonts w:ascii="Times New Roman" w:eastAsia="Times New Roman" w:hAnsi="Times New Roman" w:cs="Times New Roman"/>
          <w:sz w:val="24"/>
          <w:szCs w:val="24"/>
        </w:rPr>
      </w:pPr>
    </w:p>
    <w:p w:rsidR="001625FE" w:rsidRPr="001625FE" w:rsidRDefault="001625FE" w:rsidP="001625FE">
      <w:pPr>
        <w:spacing w:after="0" w:line="240" w:lineRule="auto"/>
        <w:ind w:firstLine="708"/>
        <w:jc w:val="both"/>
        <w:rPr>
          <w:rFonts w:ascii="Times New Roman" w:eastAsia="Times New Roman" w:hAnsi="Times New Roman" w:cs="Times New Roman"/>
          <w:sz w:val="24"/>
          <w:szCs w:val="24"/>
        </w:rPr>
      </w:pPr>
    </w:p>
    <w:p w:rsidR="001625FE" w:rsidRPr="001625FE" w:rsidRDefault="001625FE" w:rsidP="001625FE">
      <w:pPr>
        <w:spacing w:after="0" w:line="240" w:lineRule="auto"/>
        <w:ind w:firstLine="708"/>
        <w:jc w:val="both"/>
        <w:rPr>
          <w:rFonts w:ascii="Times New Roman" w:eastAsia="Times New Roman" w:hAnsi="Times New Roman" w:cs="Times New Roman"/>
          <w:sz w:val="24"/>
          <w:szCs w:val="24"/>
        </w:rPr>
      </w:pPr>
    </w:p>
    <w:p w:rsidR="001625FE" w:rsidRPr="001625FE" w:rsidRDefault="001625FE" w:rsidP="001625FE">
      <w:pPr>
        <w:spacing w:after="0" w:line="240" w:lineRule="auto"/>
        <w:ind w:firstLine="708"/>
        <w:jc w:val="right"/>
        <w:rPr>
          <w:rFonts w:ascii="Courier New" w:eastAsia="Times New Roman" w:hAnsi="Courier New" w:cs="Courier New"/>
        </w:rPr>
      </w:pPr>
      <w:r w:rsidRPr="001625FE">
        <w:rPr>
          <w:rFonts w:ascii="Courier New" w:eastAsia="Times New Roman" w:hAnsi="Courier New" w:cs="Courier New"/>
        </w:rPr>
        <w:t>Приложение</w:t>
      </w:r>
    </w:p>
    <w:p w:rsidR="001625FE" w:rsidRPr="001625FE" w:rsidRDefault="001625FE" w:rsidP="001625FE">
      <w:pPr>
        <w:spacing w:after="0" w:line="240" w:lineRule="auto"/>
        <w:ind w:firstLine="708"/>
        <w:jc w:val="right"/>
        <w:rPr>
          <w:rFonts w:ascii="Courier New" w:eastAsia="Times New Roman" w:hAnsi="Courier New" w:cs="Courier New"/>
        </w:rPr>
      </w:pPr>
      <w:r w:rsidRPr="001625FE">
        <w:rPr>
          <w:rFonts w:ascii="Courier New" w:eastAsia="Times New Roman" w:hAnsi="Courier New" w:cs="Courier New"/>
        </w:rPr>
        <w:t>к постановлению главы</w:t>
      </w:r>
    </w:p>
    <w:p w:rsidR="001625FE" w:rsidRPr="001625FE" w:rsidRDefault="001625FE" w:rsidP="001625FE">
      <w:pPr>
        <w:spacing w:after="0" w:line="240" w:lineRule="auto"/>
        <w:ind w:firstLine="708"/>
        <w:jc w:val="right"/>
        <w:rPr>
          <w:rFonts w:ascii="Courier New" w:eastAsia="Times New Roman" w:hAnsi="Courier New" w:cs="Courier New"/>
        </w:rPr>
      </w:pPr>
      <w:r w:rsidRPr="001625FE">
        <w:rPr>
          <w:rFonts w:ascii="Courier New" w:eastAsia="Times New Roman" w:hAnsi="Courier New" w:cs="Courier New"/>
        </w:rPr>
        <w:t>муниципального образования</w:t>
      </w:r>
    </w:p>
    <w:p w:rsidR="001625FE" w:rsidRPr="001625FE" w:rsidRDefault="001625FE" w:rsidP="001625FE">
      <w:pPr>
        <w:spacing w:after="0" w:line="240" w:lineRule="auto"/>
        <w:ind w:firstLine="708"/>
        <w:jc w:val="right"/>
        <w:rPr>
          <w:rFonts w:ascii="Courier New" w:eastAsia="Times New Roman" w:hAnsi="Courier New" w:cs="Courier New"/>
        </w:rPr>
      </w:pPr>
      <w:r w:rsidRPr="001625FE">
        <w:rPr>
          <w:rFonts w:ascii="Courier New" w:eastAsia="Times New Roman" w:hAnsi="Courier New" w:cs="Courier New"/>
        </w:rPr>
        <w:t>«Тараса»</w:t>
      </w:r>
    </w:p>
    <w:p w:rsidR="001625FE" w:rsidRPr="001625FE" w:rsidRDefault="001625FE" w:rsidP="001625FE">
      <w:pPr>
        <w:spacing w:after="0" w:line="240" w:lineRule="auto"/>
        <w:ind w:firstLine="708"/>
        <w:jc w:val="right"/>
        <w:rPr>
          <w:rFonts w:ascii="Courier New" w:eastAsia="Times New Roman" w:hAnsi="Courier New" w:cs="Courier New"/>
        </w:rPr>
      </w:pPr>
      <w:r w:rsidRPr="001625FE">
        <w:rPr>
          <w:rFonts w:ascii="Courier New" w:eastAsia="Times New Roman" w:hAnsi="Courier New" w:cs="Courier New"/>
        </w:rPr>
        <w:t xml:space="preserve"> от 21.03.2024 № 36</w:t>
      </w:r>
    </w:p>
    <w:p w:rsidR="001625FE" w:rsidRPr="001625FE" w:rsidRDefault="001625FE" w:rsidP="001625FE">
      <w:pPr>
        <w:spacing w:after="0" w:line="240" w:lineRule="auto"/>
        <w:ind w:firstLine="708"/>
        <w:jc w:val="both"/>
        <w:rPr>
          <w:rFonts w:ascii="Times New Roman" w:eastAsia="Times New Roman" w:hAnsi="Times New Roman" w:cs="Times New Roman"/>
          <w:sz w:val="28"/>
          <w:szCs w:val="28"/>
        </w:rPr>
      </w:pPr>
    </w:p>
    <w:p w:rsidR="001625FE" w:rsidRPr="001625FE" w:rsidRDefault="001625FE" w:rsidP="001625FE">
      <w:pPr>
        <w:spacing w:after="0" w:line="240" w:lineRule="auto"/>
        <w:ind w:left="708"/>
        <w:jc w:val="center"/>
        <w:rPr>
          <w:rFonts w:ascii="Times New Roman" w:eastAsia="Times New Roman" w:hAnsi="Times New Roman" w:cs="Times New Roman"/>
          <w:b/>
          <w:sz w:val="24"/>
          <w:szCs w:val="24"/>
        </w:rPr>
      </w:pPr>
      <w:r w:rsidRPr="001625FE">
        <w:rPr>
          <w:rFonts w:ascii="Times New Roman" w:eastAsia="Times New Roman" w:hAnsi="Times New Roman" w:cs="Times New Roman"/>
          <w:b/>
          <w:sz w:val="24"/>
          <w:szCs w:val="24"/>
        </w:rPr>
        <w:t>1. ПАСПОРТ ПРОГРАММЫ</w:t>
      </w:r>
    </w:p>
    <w:p w:rsidR="001625FE" w:rsidRPr="001625FE" w:rsidRDefault="001625FE" w:rsidP="001625FE">
      <w:pPr>
        <w:spacing w:after="0" w:line="240" w:lineRule="auto"/>
        <w:ind w:left="708"/>
        <w:jc w:val="center"/>
        <w:rPr>
          <w:rFonts w:ascii="Times New Roman" w:eastAsia="Times New Roman" w:hAnsi="Times New Roman" w:cs="Times New Roman"/>
          <w:b/>
          <w:sz w:val="24"/>
          <w:szCs w:val="24"/>
        </w:rPr>
      </w:pPr>
    </w:p>
    <w:tbl>
      <w:tblPr>
        <w:tblStyle w:val="290"/>
        <w:tblW w:w="0" w:type="auto"/>
        <w:tblInd w:w="-176" w:type="dxa"/>
        <w:tblLook w:val="04A0" w:firstRow="1" w:lastRow="0" w:firstColumn="1" w:lastColumn="0" w:noHBand="0" w:noVBand="1"/>
      </w:tblPr>
      <w:tblGrid>
        <w:gridCol w:w="3828"/>
        <w:gridCol w:w="6485"/>
      </w:tblGrid>
      <w:tr w:rsidR="001625FE" w:rsidRPr="001625FE" w:rsidTr="008C503A">
        <w:tc>
          <w:tcPr>
            <w:tcW w:w="3828" w:type="dxa"/>
          </w:tcPr>
          <w:p w:rsidR="001625FE" w:rsidRPr="001625FE" w:rsidRDefault="001625FE" w:rsidP="001625FE">
            <w:pP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lastRenderedPageBreak/>
              <w:t>Наименование</w:t>
            </w:r>
          </w:p>
          <w:p w:rsidR="001625FE" w:rsidRPr="001625FE" w:rsidRDefault="001625FE" w:rsidP="001625FE">
            <w:pP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Программы</w:t>
            </w:r>
          </w:p>
        </w:tc>
        <w:tc>
          <w:tcPr>
            <w:tcW w:w="6485" w:type="dxa"/>
          </w:tcPr>
          <w:p w:rsidR="001625FE" w:rsidRPr="001625FE" w:rsidRDefault="001625FE" w:rsidP="001625FE">
            <w:pP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Муниципальная  программа «Сохранение и реконструкция военно-мемориальных объектов муниципального образования «Тараса» 2024-2026</w:t>
            </w:r>
            <w:r w:rsidRPr="001625FE">
              <w:rPr>
                <w:rFonts w:ascii="Times New Roman" w:eastAsia="Times New Roman" w:hAnsi="Times New Roman" w:cs="Times New Roman"/>
                <w:sz w:val="24"/>
                <w:szCs w:val="28"/>
              </w:rPr>
              <w:t xml:space="preserve"> </w:t>
            </w:r>
            <w:proofErr w:type="spellStart"/>
            <w:r w:rsidRPr="001625FE">
              <w:rPr>
                <w:rFonts w:ascii="Times New Roman" w:eastAsia="Times New Roman" w:hAnsi="Times New Roman" w:cs="Times New Roman"/>
                <w:sz w:val="28"/>
                <w:szCs w:val="28"/>
              </w:rPr>
              <w:t>г.г</w:t>
            </w:r>
            <w:proofErr w:type="spellEnd"/>
            <w:r w:rsidRPr="001625FE">
              <w:rPr>
                <w:rFonts w:ascii="Times New Roman" w:eastAsia="Times New Roman" w:hAnsi="Times New Roman" w:cs="Times New Roman"/>
                <w:sz w:val="28"/>
                <w:szCs w:val="28"/>
              </w:rPr>
              <w:t>.» (далее) Программа</w:t>
            </w:r>
          </w:p>
        </w:tc>
      </w:tr>
      <w:tr w:rsidR="001625FE" w:rsidRPr="001625FE" w:rsidTr="008C503A">
        <w:tc>
          <w:tcPr>
            <w:tcW w:w="3828" w:type="dxa"/>
          </w:tcPr>
          <w:p w:rsidR="001625FE" w:rsidRPr="001625FE" w:rsidRDefault="001625FE" w:rsidP="001625FE">
            <w:pP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Основание для разработки</w:t>
            </w:r>
          </w:p>
          <w:p w:rsidR="001625FE" w:rsidRPr="001625FE" w:rsidRDefault="001625FE" w:rsidP="001625FE">
            <w:pP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программы</w:t>
            </w:r>
          </w:p>
        </w:tc>
        <w:tc>
          <w:tcPr>
            <w:tcW w:w="6485" w:type="dxa"/>
          </w:tcPr>
          <w:p w:rsidR="001625FE" w:rsidRPr="001625FE" w:rsidRDefault="001625FE" w:rsidP="001625FE">
            <w:pP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Закон Российской Федерации от 14.01.1993г. № 4292-1 «Об увековечении памяти погибших при защите Отечества»; Федеральный закон от 19.05.1995 № 80-ФЗ «Об увековечении Победы советского народа в Великой Отечественной войне 1941-1945годы»</w:t>
            </w:r>
          </w:p>
        </w:tc>
      </w:tr>
      <w:tr w:rsidR="001625FE" w:rsidRPr="001625FE" w:rsidTr="008C503A">
        <w:tc>
          <w:tcPr>
            <w:tcW w:w="3828" w:type="dxa"/>
          </w:tcPr>
          <w:p w:rsidR="001625FE" w:rsidRPr="001625FE" w:rsidRDefault="001625FE" w:rsidP="001625FE">
            <w:pP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Заказчик</w:t>
            </w:r>
          </w:p>
          <w:p w:rsidR="001625FE" w:rsidRPr="001625FE" w:rsidRDefault="001625FE" w:rsidP="001625FE">
            <w:pP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Программы</w:t>
            </w:r>
          </w:p>
        </w:tc>
        <w:tc>
          <w:tcPr>
            <w:tcW w:w="6485" w:type="dxa"/>
          </w:tcPr>
          <w:p w:rsidR="001625FE" w:rsidRPr="001625FE" w:rsidRDefault="001625FE" w:rsidP="001625FE">
            <w:pP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Администрация муниципального образования «Тараса»</w:t>
            </w:r>
          </w:p>
        </w:tc>
      </w:tr>
      <w:tr w:rsidR="001625FE" w:rsidRPr="001625FE" w:rsidTr="008C503A">
        <w:tc>
          <w:tcPr>
            <w:tcW w:w="3828" w:type="dxa"/>
          </w:tcPr>
          <w:p w:rsidR="001625FE" w:rsidRPr="001625FE" w:rsidRDefault="001625FE" w:rsidP="001625FE">
            <w:pP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Цель и задачи Программы</w:t>
            </w:r>
          </w:p>
        </w:tc>
        <w:tc>
          <w:tcPr>
            <w:tcW w:w="6485" w:type="dxa"/>
          </w:tcPr>
          <w:p w:rsidR="001625FE" w:rsidRPr="001625FE" w:rsidRDefault="001625FE" w:rsidP="001625FE">
            <w:pP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приведение в надлежащее состояние  военно-мемориальных объектов на территории муниципального образования;</w:t>
            </w:r>
          </w:p>
          <w:p w:rsidR="001625FE" w:rsidRPr="001625FE" w:rsidRDefault="001625FE" w:rsidP="001625FE">
            <w:pP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-проведение косметического и текущего ремонта военно-мемориальных объектов;</w:t>
            </w:r>
          </w:p>
          <w:p w:rsidR="001625FE" w:rsidRPr="001625FE" w:rsidRDefault="001625FE" w:rsidP="001625FE">
            <w:pP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-благоустройство территорий военно-мемориальных объектов;</w:t>
            </w:r>
          </w:p>
          <w:p w:rsidR="001625FE" w:rsidRPr="001625FE" w:rsidRDefault="001625FE" w:rsidP="001625FE">
            <w:pP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-паспортизация  военно-мемориальных объектов.</w:t>
            </w:r>
          </w:p>
        </w:tc>
      </w:tr>
      <w:tr w:rsidR="001625FE" w:rsidRPr="001625FE" w:rsidTr="008C503A">
        <w:tc>
          <w:tcPr>
            <w:tcW w:w="3828" w:type="dxa"/>
          </w:tcPr>
          <w:p w:rsidR="001625FE" w:rsidRPr="001625FE" w:rsidRDefault="001625FE" w:rsidP="001625FE">
            <w:pP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Целевые индикаторы и показатели</w:t>
            </w:r>
          </w:p>
        </w:tc>
        <w:tc>
          <w:tcPr>
            <w:tcW w:w="6485" w:type="dxa"/>
          </w:tcPr>
          <w:p w:rsidR="001625FE" w:rsidRPr="001625FE" w:rsidRDefault="001625FE" w:rsidP="001625FE">
            <w:pP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Увеличение количества военно-мемориальных объектов приведенных в надлежащее состояние ежегодно на 100%  в муниципальном образовании.</w:t>
            </w:r>
          </w:p>
        </w:tc>
      </w:tr>
      <w:tr w:rsidR="001625FE" w:rsidRPr="001625FE" w:rsidTr="008C503A">
        <w:tc>
          <w:tcPr>
            <w:tcW w:w="3828" w:type="dxa"/>
          </w:tcPr>
          <w:p w:rsidR="001625FE" w:rsidRPr="001625FE" w:rsidRDefault="001625FE" w:rsidP="001625FE">
            <w:pP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Сроки  реализации</w:t>
            </w:r>
          </w:p>
          <w:p w:rsidR="001625FE" w:rsidRPr="001625FE" w:rsidRDefault="001625FE" w:rsidP="001625FE">
            <w:pP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Программы</w:t>
            </w:r>
          </w:p>
        </w:tc>
        <w:tc>
          <w:tcPr>
            <w:tcW w:w="6485" w:type="dxa"/>
          </w:tcPr>
          <w:p w:rsidR="001625FE" w:rsidRPr="001625FE" w:rsidRDefault="001625FE" w:rsidP="001625FE">
            <w:pP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 xml:space="preserve">Мероприятия Программы будут осуществляться в период с 2024-2027 </w:t>
            </w:r>
            <w:proofErr w:type="spellStart"/>
            <w:r w:rsidRPr="001625FE">
              <w:rPr>
                <w:rFonts w:ascii="Times New Roman" w:eastAsia="Times New Roman" w:hAnsi="Times New Roman" w:cs="Times New Roman"/>
                <w:sz w:val="28"/>
                <w:szCs w:val="28"/>
              </w:rPr>
              <w:t>г</w:t>
            </w:r>
            <w:proofErr w:type="gramStart"/>
            <w:r w:rsidRPr="001625FE">
              <w:rPr>
                <w:rFonts w:ascii="Times New Roman" w:eastAsia="Times New Roman" w:hAnsi="Times New Roman" w:cs="Times New Roman"/>
                <w:sz w:val="28"/>
                <w:szCs w:val="28"/>
              </w:rPr>
              <w:t>.г</w:t>
            </w:r>
            <w:proofErr w:type="spellEnd"/>
            <w:proofErr w:type="gramEnd"/>
          </w:p>
        </w:tc>
      </w:tr>
      <w:tr w:rsidR="001625FE" w:rsidRPr="001625FE" w:rsidTr="008C503A">
        <w:tc>
          <w:tcPr>
            <w:tcW w:w="3828" w:type="dxa"/>
          </w:tcPr>
          <w:p w:rsidR="001625FE" w:rsidRPr="001625FE" w:rsidRDefault="001625FE" w:rsidP="001625FE">
            <w:pP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 xml:space="preserve">Объемы и источники </w:t>
            </w:r>
          </w:p>
          <w:p w:rsidR="001625FE" w:rsidRPr="001625FE" w:rsidRDefault="001625FE" w:rsidP="001625FE">
            <w:pP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финансирования Программы</w:t>
            </w:r>
          </w:p>
        </w:tc>
        <w:tc>
          <w:tcPr>
            <w:tcW w:w="6485" w:type="dxa"/>
          </w:tcPr>
          <w:p w:rsidR="001625FE" w:rsidRPr="001625FE" w:rsidRDefault="001625FE" w:rsidP="001625FE">
            <w:pP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Источником финансирования Программы являются средства бюджета муниципального образования. Общий объем финансирования мероприятий Программы составляет 90,0 тыс. рублей в том числе:</w:t>
            </w:r>
          </w:p>
          <w:p w:rsidR="001625FE" w:rsidRPr="001625FE" w:rsidRDefault="001625FE" w:rsidP="001625FE">
            <w:pP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 xml:space="preserve">2024 – 150,0 тыс. руб., </w:t>
            </w:r>
          </w:p>
          <w:p w:rsidR="001625FE" w:rsidRPr="001625FE" w:rsidRDefault="001625FE" w:rsidP="001625FE">
            <w:pP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 xml:space="preserve">2025 – 50,0 тыс. руб., </w:t>
            </w:r>
          </w:p>
          <w:p w:rsidR="001625FE" w:rsidRPr="001625FE" w:rsidRDefault="001625FE" w:rsidP="001625FE">
            <w:pP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2026 – 50,0 тыс. руб.</w:t>
            </w:r>
          </w:p>
        </w:tc>
      </w:tr>
      <w:tr w:rsidR="001625FE" w:rsidRPr="001625FE" w:rsidTr="008C503A">
        <w:tc>
          <w:tcPr>
            <w:tcW w:w="3828" w:type="dxa"/>
          </w:tcPr>
          <w:p w:rsidR="001625FE" w:rsidRPr="001625FE" w:rsidRDefault="001625FE" w:rsidP="001625FE">
            <w:pP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Ожидаемые результаты реализации Программы и  показатели социально-экономической эффективности</w:t>
            </w:r>
          </w:p>
        </w:tc>
        <w:tc>
          <w:tcPr>
            <w:tcW w:w="6485" w:type="dxa"/>
          </w:tcPr>
          <w:p w:rsidR="001625FE" w:rsidRPr="001625FE" w:rsidRDefault="001625FE" w:rsidP="001625FE">
            <w:pP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-паспортизация  военно-мемориальных объектов</w:t>
            </w:r>
          </w:p>
          <w:p w:rsidR="001625FE" w:rsidRPr="001625FE" w:rsidRDefault="001625FE" w:rsidP="001625FE">
            <w:pP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-комплексное решение проблем, связанных с благоустройством   военно-мемориальных объектов на территории муниципального образования;</w:t>
            </w:r>
          </w:p>
          <w:p w:rsidR="001625FE" w:rsidRPr="001625FE" w:rsidRDefault="001625FE" w:rsidP="001625FE">
            <w:pP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-совершенствование работы по увековечению памяти граждан, погибших при исполнении воинского долга в годы Великой Отечественной войны 1941-1945гг. и во время других вооруженных конфликтов;</w:t>
            </w:r>
          </w:p>
          <w:p w:rsidR="001625FE" w:rsidRPr="001625FE" w:rsidRDefault="001625FE" w:rsidP="001625FE">
            <w:pP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-активизация работы по патриотическому воспитанию детей и молодежи муниципального образования</w:t>
            </w:r>
          </w:p>
        </w:tc>
      </w:tr>
      <w:tr w:rsidR="001625FE" w:rsidRPr="001625FE" w:rsidTr="008C503A">
        <w:tc>
          <w:tcPr>
            <w:tcW w:w="3828" w:type="dxa"/>
          </w:tcPr>
          <w:p w:rsidR="001625FE" w:rsidRPr="001625FE" w:rsidRDefault="001625FE" w:rsidP="001625FE">
            <w:pPr>
              <w:rPr>
                <w:rFonts w:ascii="Times New Roman" w:eastAsia="Times New Roman" w:hAnsi="Times New Roman" w:cs="Times New Roman"/>
                <w:sz w:val="28"/>
                <w:szCs w:val="28"/>
              </w:rPr>
            </w:pPr>
            <w:proofErr w:type="gramStart"/>
            <w:r w:rsidRPr="001625FE">
              <w:rPr>
                <w:rFonts w:ascii="Times New Roman" w:eastAsia="Times New Roman" w:hAnsi="Times New Roman" w:cs="Times New Roman"/>
                <w:sz w:val="28"/>
                <w:szCs w:val="28"/>
              </w:rPr>
              <w:t>Контроль за</w:t>
            </w:r>
            <w:proofErr w:type="gramEnd"/>
            <w:r w:rsidRPr="001625FE">
              <w:rPr>
                <w:rFonts w:ascii="Times New Roman" w:eastAsia="Times New Roman" w:hAnsi="Times New Roman" w:cs="Times New Roman"/>
                <w:sz w:val="28"/>
                <w:szCs w:val="28"/>
              </w:rPr>
              <w:t xml:space="preserve"> исполнением Программы</w:t>
            </w:r>
          </w:p>
        </w:tc>
        <w:tc>
          <w:tcPr>
            <w:tcW w:w="6485" w:type="dxa"/>
          </w:tcPr>
          <w:p w:rsidR="001625FE" w:rsidRPr="001625FE" w:rsidRDefault="001625FE" w:rsidP="001625FE">
            <w:pP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Контроль над реализацией Программы осуществляет  Глава  администрации муниципального образования «Тараса»</w:t>
            </w:r>
          </w:p>
        </w:tc>
      </w:tr>
    </w:tbl>
    <w:p w:rsidR="001625FE" w:rsidRPr="001625FE" w:rsidRDefault="001625FE" w:rsidP="001625FE">
      <w:pPr>
        <w:spacing w:after="0" w:line="240" w:lineRule="auto"/>
        <w:ind w:left="708"/>
        <w:jc w:val="center"/>
        <w:rPr>
          <w:rFonts w:ascii="Times New Roman" w:eastAsia="Times New Roman" w:hAnsi="Times New Roman" w:cs="Times New Roman"/>
          <w:b/>
          <w:sz w:val="24"/>
          <w:szCs w:val="24"/>
        </w:rPr>
      </w:pPr>
    </w:p>
    <w:p w:rsidR="001625FE" w:rsidRPr="001625FE" w:rsidRDefault="001625FE" w:rsidP="001625FE">
      <w:pPr>
        <w:spacing w:after="0" w:line="240" w:lineRule="auto"/>
        <w:ind w:firstLine="708"/>
        <w:jc w:val="both"/>
        <w:rPr>
          <w:rFonts w:ascii="Times New Roman" w:eastAsia="Times New Roman" w:hAnsi="Times New Roman" w:cs="Times New Roman"/>
          <w:sz w:val="24"/>
          <w:szCs w:val="24"/>
        </w:rPr>
      </w:pPr>
    </w:p>
    <w:p w:rsidR="001625FE" w:rsidRPr="001625FE" w:rsidRDefault="001625FE" w:rsidP="001625FE">
      <w:pPr>
        <w:spacing w:after="0" w:line="240" w:lineRule="auto"/>
        <w:ind w:firstLine="708"/>
        <w:jc w:val="both"/>
        <w:rPr>
          <w:rFonts w:ascii="Times New Roman" w:eastAsia="Times New Roman" w:hAnsi="Times New Roman" w:cs="Times New Roman"/>
          <w:sz w:val="24"/>
          <w:szCs w:val="24"/>
        </w:rPr>
      </w:pPr>
    </w:p>
    <w:p w:rsidR="001625FE" w:rsidRPr="001625FE" w:rsidRDefault="001625FE" w:rsidP="001625FE">
      <w:pPr>
        <w:spacing w:after="0" w:line="240" w:lineRule="auto"/>
        <w:rPr>
          <w:rFonts w:ascii="Times New Roman" w:eastAsia="Times New Roman" w:hAnsi="Times New Roman" w:cs="Times New Roman"/>
          <w:b/>
          <w:sz w:val="28"/>
          <w:szCs w:val="28"/>
        </w:rPr>
      </w:pPr>
      <w:r w:rsidRPr="001625FE">
        <w:rPr>
          <w:rFonts w:ascii="Times New Roman" w:eastAsia="Times New Roman" w:hAnsi="Times New Roman" w:cs="Times New Roman"/>
          <w:b/>
          <w:sz w:val="28"/>
          <w:szCs w:val="28"/>
        </w:rPr>
        <w:t>2. Характеристика проблемы и обоснование необходимости ее решения новыми методами.</w:t>
      </w:r>
    </w:p>
    <w:p w:rsidR="001625FE" w:rsidRPr="001625FE" w:rsidRDefault="001625FE" w:rsidP="001625FE">
      <w:pPr>
        <w:spacing w:after="0" w:line="240" w:lineRule="auto"/>
        <w:rPr>
          <w:rFonts w:ascii="Times New Roman" w:eastAsia="Times New Roman" w:hAnsi="Times New Roman" w:cs="Times New Roman"/>
          <w:b/>
          <w:sz w:val="28"/>
          <w:szCs w:val="28"/>
        </w:rPr>
      </w:pPr>
    </w:p>
    <w:p w:rsidR="001625FE" w:rsidRPr="001625FE" w:rsidRDefault="001625FE" w:rsidP="001625FE">
      <w:pPr>
        <w:spacing w:after="0" w:line="240" w:lineRule="auto"/>
        <w:jc w:val="both"/>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ab/>
      </w:r>
    </w:p>
    <w:p w:rsidR="001625FE" w:rsidRPr="001625FE" w:rsidRDefault="001625FE" w:rsidP="001625FE">
      <w:pPr>
        <w:spacing w:after="0" w:line="240" w:lineRule="auto"/>
        <w:ind w:firstLine="708"/>
        <w:jc w:val="both"/>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В рамках этой  Программы планируется обеспечить паспортизацию всех воинских захоронений на территории муниципального образования, провести ремонт и реставрацию.</w:t>
      </w:r>
    </w:p>
    <w:p w:rsidR="001625FE" w:rsidRPr="001625FE" w:rsidRDefault="001625FE" w:rsidP="001625FE">
      <w:pPr>
        <w:spacing w:after="0" w:line="240" w:lineRule="auto"/>
        <w:ind w:firstLine="708"/>
        <w:jc w:val="both"/>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В целях обеспечения сохранности и реконструкции памятников и обелисков (далее – военно-мемориальные объекты) предполагается осуществить комплекс соответствующих строительных и ремонтных работ.</w:t>
      </w:r>
    </w:p>
    <w:p w:rsidR="001625FE" w:rsidRPr="001625FE" w:rsidRDefault="001625FE" w:rsidP="001625FE">
      <w:pPr>
        <w:spacing w:after="0" w:line="240" w:lineRule="auto"/>
        <w:ind w:firstLine="708"/>
        <w:jc w:val="both"/>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Пришедшие в негодность мемориальные сооружения и объекты, увековечивающие память погибших, подлежат восстановлению органами местного самоуправления.</w:t>
      </w:r>
    </w:p>
    <w:p w:rsidR="001625FE" w:rsidRPr="001625FE" w:rsidRDefault="001625FE" w:rsidP="001625FE">
      <w:pPr>
        <w:spacing w:after="0" w:line="240" w:lineRule="auto"/>
        <w:ind w:firstLine="708"/>
        <w:jc w:val="both"/>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Таким образом, Программа призвана обеспечить комплексный подход к решению проблем приведения внешнего облика военно-мемориальных объектов в благоустроенный вид, создание условий по обеспечению их сохранности на территории муниципального образования «Тараса».</w:t>
      </w:r>
    </w:p>
    <w:p w:rsidR="001625FE" w:rsidRPr="001625FE" w:rsidRDefault="001625FE" w:rsidP="001625FE">
      <w:pPr>
        <w:spacing w:after="0" w:line="240" w:lineRule="auto"/>
        <w:ind w:firstLine="708"/>
        <w:jc w:val="both"/>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Реализация Программы позволит провести паспортизацию военно-мемориальных объектов на территории муниципального образования, обеспечить достойное увековечение лиц, погибших при защите Отечества, и будет способствовать патриотическому воспитанию граждан муниципального образования.</w:t>
      </w:r>
    </w:p>
    <w:p w:rsidR="001625FE" w:rsidRPr="001625FE" w:rsidRDefault="001625FE" w:rsidP="001625FE">
      <w:pPr>
        <w:spacing w:after="0" w:line="240" w:lineRule="auto"/>
        <w:jc w:val="both"/>
        <w:rPr>
          <w:rFonts w:ascii="Times New Roman" w:eastAsia="Times New Roman" w:hAnsi="Times New Roman" w:cs="Times New Roman"/>
          <w:sz w:val="28"/>
          <w:szCs w:val="28"/>
        </w:rPr>
      </w:pPr>
    </w:p>
    <w:p w:rsidR="001625FE" w:rsidRPr="001625FE" w:rsidRDefault="001625FE" w:rsidP="001625FE">
      <w:pPr>
        <w:spacing w:after="0" w:line="240" w:lineRule="auto"/>
        <w:ind w:firstLine="708"/>
        <w:jc w:val="center"/>
        <w:rPr>
          <w:rFonts w:ascii="Times New Roman" w:eastAsia="Times New Roman" w:hAnsi="Times New Roman" w:cs="Times New Roman"/>
          <w:b/>
          <w:sz w:val="28"/>
          <w:szCs w:val="28"/>
        </w:rPr>
      </w:pPr>
      <w:r w:rsidRPr="001625FE">
        <w:rPr>
          <w:rFonts w:ascii="Times New Roman" w:eastAsia="Times New Roman" w:hAnsi="Times New Roman" w:cs="Times New Roman"/>
          <w:b/>
          <w:sz w:val="28"/>
          <w:szCs w:val="28"/>
        </w:rPr>
        <w:t>3. Основные цели и задачи  Программы с указанием</w:t>
      </w:r>
    </w:p>
    <w:p w:rsidR="001625FE" w:rsidRPr="001625FE" w:rsidRDefault="001625FE" w:rsidP="001625FE">
      <w:pPr>
        <w:spacing w:after="0" w:line="240" w:lineRule="auto"/>
        <w:ind w:firstLine="708"/>
        <w:jc w:val="center"/>
        <w:rPr>
          <w:rFonts w:ascii="Times New Roman" w:eastAsia="Times New Roman" w:hAnsi="Times New Roman" w:cs="Times New Roman"/>
          <w:b/>
          <w:sz w:val="28"/>
          <w:szCs w:val="28"/>
        </w:rPr>
      </w:pPr>
      <w:r w:rsidRPr="001625FE">
        <w:rPr>
          <w:rFonts w:ascii="Times New Roman" w:eastAsia="Times New Roman" w:hAnsi="Times New Roman" w:cs="Times New Roman"/>
          <w:b/>
          <w:sz w:val="28"/>
          <w:szCs w:val="28"/>
        </w:rPr>
        <w:t>сроков и этапов ее реализации, а также целевых индикаторов и показателей.</w:t>
      </w:r>
    </w:p>
    <w:p w:rsidR="001625FE" w:rsidRPr="001625FE" w:rsidRDefault="001625FE" w:rsidP="001625FE">
      <w:pPr>
        <w:spacing w:after="0" w:line="240" w:lineRule="auto"/>
        <w:ind w:firstLine="708"/>
        <w:jc w:val="both"/>
        <w:rPr>
          <w:rFonts w:ascii="Times New Roman" w:eastAsia="Times New Roman" w:hAnsi="Times New Roman" w:cs="Times New Roman"/>
          <w:sz w:val="28"/>
          <w:szCs w:val="28"/>
        </w:rPr>
      </w:pPr>
    </w:p>
    <w:p w:rsidR="001625FE" w:rsidRPr="001625FE" w:rsidRDefault="001625FE" w:rsidP="001625FE">
      <w:pPr>
        <w:spacing w:after="0" w:line="240" w:lineRule="auto"/>
        <w:ind w:firstLine="708"/>
        <w:jc w:val="both"/>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Основной целью Программы является приведение внешнего облика военно-мемориальных объектов, находящихся на территории муниципального образования, в надлежащее состояние и создание условий по обеспечению их сохранности.</w:t>
      </w:r>
    </w:p>
    <w:p w:rsidR="001625FE" w:rsidRPr="001625FE" w:rsidRDefault="001625FE" w:rsidP="001625FE">
      <w:pPr>
        <w:spacing w:after="0" w:line="240" w:lineRule="auto"/>
        <w:ind w:firstLine="708"/>
        <w:jc w:val="both"/>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Для достижения указанной цели должны быть решены следующие задачи:</w:t>
      </w:r>
    </w:p>
    <w:p w:rsidR="001625FE" w:rsidRPr="001625FE" w:rsidRDefault="001625FE" w:rsidP="001625FE">
      <w:pPr>
        <w:spacing w:after="0" w:line="240" w:lineRule="auto"/>
        <w:ind w:firstLine="708"/>
        <w:jc w:val="both"/>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 реконструкция, ремонт и восстановление военно-мемориальных объектов на территории муниципального образования «Тараса»;</w:t>
      </w:r>
    </w:p>
    <w:p w:rsidR="001625FE" w:rsidRPr="001625FE" w:rsidRDefault="001625FE" w:rsidP="001625FE">
      <w:pPr>
        <w:spacing w:after="0" w:line="240" w:lineRule="auto"/>
        <w:ind w:firstLine="708"/>
        <w:jc w:val="both"/>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 достойное увековечение памяти погибших при защите Отечества.</w:t>
      </w:r>
    </w:p>
    <w:p w:rsidR="001625FE" w:rsidRPr="001625FE" w:rsidRDefault="001625FE" w:rsidP="001625FE">
      <w:pPr>
        <w:spacing w:after="0" w:line="240" w:lineRule="auto"/>
        <w:ind w:firstLine="708"/>
        <w:jc w:val="both"/>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В целях сохранения и реконструкции военно-мемориальных объектов муниципального образования Программа предусматривает приведение в надлежащее состояние военно-мемориальных объектов на территории  муниципального образования «Тараса».</w:t>
      </w:r>
    </w:p>
    <w:p w:rsidR="001625FE" w:rsidRPr="001625FE" w:rsidRDefault="001625FE" w:rsidP="001625FE">
      <w:pPr>
        <w:spacing w:after="0" w:line="240" w:lineRule="auto"/>
        <w:ind w:firstLine="708"/>
        <w:jc w:val="both"/>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ab/>
        <w:t>Учитывая значимость проблемы в деле бережного сохранения  исторического прошлого муниципального образования, увековечивания памяти павших в годы Великой Отечественной войны 1941-1945гг., воспитании патриотизма и гражданского самосознания сегодня крайне важен системный подход к сохранению и реконструкции военно-мемориальных объектов.</w:t>
      </w:r>
    </w:p>
    <w:p w:rsidR="001625FE" w:rsidRPr="001625FE" w:rsidRDefault="001625FE" w:rsidP="001625FE">
      <w:pPr>
        <w:spacing w:after="0" w:line="240" w:lineRule="auto"/>
        <w:ind w:firstLine="708"/>
        <w:jc w:val="both"/>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Программа предусматривает достижение целей к концу 2026 года. С учетом того, что в рамках Программы ежегодно решаются схожие задачи, отдельными этапами реализации Программы определенного календарного года. По итогам года проводится анализ эффективности проведения мероприятий, расходования средств на основе оценки основных целевых  индикаторов и показателей, а также определяются промежуточные результаты реализации Программы.</w:t>
      </w:r>
    </w:p>
    <w:p w:rsidR="001625FE" w:rsidRPr="001625FE" w:rsidRDefault="001625FE" w:rsidP="001625FE">
      <w:pPr>
        <w:spacing w:after="0" w:line="240" w:lineRule="auto"/>
        <w:ind w:firstLine="708"/>
        <w:jc w:val="both"/>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Программа представляет собой комплекс взаимосвязанных мероприятий, которые носят межотраслевой характер, позволяющий проводить единую политику в этой сфере. Решение задач, поставленных в Программе, невозможно осуществить в рамках текущего финансирования.</w:t>
      </w:r>
    </w:p>
    <w:p w:rsidR="001625FE" w:rsidRPr="001625FE" w:rsidRDefault="001625FE" w:rsidP="001625FE">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rPr>
      </w:pPr>
      <w:r w:rsidRPr="001625FE">
        <w:rPr>
          <w:rFonts w:ascii="Times New Roman" w:eastAsia="Times New Roman" w:hAnsi="Times New Roman" w:cs="Times New Roman"/>
          <w:sz w:val="24"/>
          <w:szCs w:val="24"/>
        </w:rPr>
        <w:lastRenderedPageBreak/>
        <w:t xml:space="preserve"> </w:t>
      </w:r>
    </w:p>
    <w:p w:rsidR="001625FE" w:rsidRPr="001625FE" w:rsidRDefault="001625FE" w:rsidP="001625FE">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1" w:name="Par495"/>
      <w:bookmarkEnd w:id="1"/>
      <w:r w:rsidRPr="001625FE">
        <w:rPr>
          <w:rFonts w:ascii="Times New Roman" w:eastAsia="Times New Roman" w:hAnsi="Times New Roman" w:cs="Times New Roman"/>
          <w:sz w:val="28"/>
          <w:szCs w:val="28"/>
        </w:rPr>
        <w:t>Сведения о показателях (индикаторах)</w:t>
      </w:r>
    </w:p>
    <w:p w:rsidR="001625FE" w:rsidRPr="001625FE" w:rsidRDefault="001625FE" w:rsidP="001625F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 xml:space="preserve">муниципальной программы и их </w:t>
      </w:r>
      <w:proofErr w:type="gramStart"/>
      <w:r w:rsidRPr="001625FE">
        <w:rPr>
          <w:rFonts w:ascii="Times New Roman" w:eastAsia="Times New Roman" w:hAnsi="Times New Roman" w:cs="Times New Roman"/>
          <w:sz w:val="28"/>
          <w:szCs w:val="28"/>
        </w:rPr>
        <w:t>значениях</w:t>
      </w:r>
      <w:proofErr w:type="gramEnd"/>
    </w:p>
    <w:tbl>
      <w:tblPr>
        <w:tblW w:w="10064" w:type="dxa"/>
        <w:tblCellSpacing w:w="5" w:type="nil"/>
        <w:tblInd w:w="75" w:type="dxa"/>
        <w:tblLayout w:type="fixed"/>
        <w:tblCellMar>
          <w:left w:w="75" w:type="dxa"/>
          <w:right w:w="75" w:type="dxa"/>
        </w:tblCellMar>
        <w:tblLook w:val="0000" w:firstRow="0" w:lastRow="0" w:firstColumn="0" w:lastColumn="0" w:noHBand="0" w:noVBand="0"/>
      </w:tblPr>
      <w:tblGrid>
        <w:gridCol w:w="426"/>
        <w:gridCol w:w="3969"/>
        <w:gridCol w:w="1418"/>
        <w:gridCol w:w="1133"/>
        <w:gridCol w:w="1559"/>
        <w:gridCol w:w="1559"/>
      </w:tblGrid>
      <w:tr w:rsidR="001625FE" w:rsidRPr="001625FE" w:rsidTr="008C503A">
        <w:trPr>
          <w:trHeight w:val="360"/>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1625FE" w:rsidRPr="001625FE" w:rsidRDefault="001625FE" w:rsidP="001625F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w:t>
            </w:r>
          </w:p>
          <w:p w:rsidR="001625FE" w:rsidRPr="001625FE" w:rsidRDefault="001625FE" w:rsidP="001625FE">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1625FE">
              <w:rPr>
                <w:rFonts w:ascii="Times New Roman" w:eastAsia="Times New Roman" w:hAnsi="Times New Roman" w:cs="Times New Roman"/>
                <w:sz w:val="28"/>
                <w:szCs w:val="28"/>
              </w:rPr>
              <w:t>п</w:t>
            </w:r>
            <w:proofErr w:type="gramEnd"/>
            <w:r w:rsidRPr="001625FE">
              <w:rPr>
                <w:rFonts w:ascii="Times New Roman" w:eastAsia="Times New Roman" w:hAnsi="Times New Roman" w:cs="Times New Roman"/>
                <w:sz w:val="28"/>
                <w:szCs w:val="28"/>
              </w:rPr>
              <w:t>/п</w:t>
            </w:r>
          </w:p>
        </w:tc>
        <w:tc>
          <w:tcPr>
            <w:tcW w:w="3969" w:type="dxa"/>
            <w:vMerge w:val="restart"/>
            <w:tcBorders>
              <w:top w:val="single" w:sz="4" w:space="0" w:color="auto"/>
              <w:left w:val="single" w:sz="4" w:space="0" w:color="auto"/>
              <w:bottom w:val="single" w:sz="4" w:space="0" w:color="auto"/>
              <w:right w:val="single" w:sz="4" w:space="0" w:color="auto"/>
            </w:tcBorders>
          </w:tcPr>
          <w:p w:rsidR="001625FE" w:rsidRPr="001625FE" w:rsidRDefault="001625FE" w:rsidP="001625F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 xml:space="preserve">Наименование </w:t>
            </w:r>
            <w:r w:rsidRPr="001625FE">
              <w:rPr>
                <w:rFonts w:ascii="Times New Roman" w:eastAsia="Times New Roman" w:hAnsi="Times New Roman" w:cs="Times New Roman"/>
                <w:sz w:val="28"/>
                <w:szCs w:val="28"/>
              </w:rPr>
              <w:br/>
              <w:t xml:space="preserve">  показателя  </w:t>
            </w:r>
            <w:r w:rsidRPr="001625FE">
              <w:rPr>
                <w:rFonts w:ascii="Times New Roman" w:eastAsia="Times New Roman" w:hAnsi="Times New Roman" w:cs="Times New Roman"/>
                <w:sz w:val="28"/>
                <w:szCs w:val="28"/>
              </w:rPr>
              <w:br/>
              <w:t xml:space="preserve"> (индикатора)</w:t>
            </w:r>
          </w:p>
        </w:tc>
        <w:tc>
          <w:tcPr>
            <w:tcW w:w="1418" w:type="dxa"/>
            <w:vMerge w:val="restart"/>
            <w:tcBorders>
              <w:top w:val="single" w:sz="4" w:space="0" w:color="auto"/>
              <w:left w:val="single" w:sz="4" w:space="0" w:color="auto"/>
              <w:bottom w:val="single" w:sz="4" w:space="0" w:color="auto"/>
              <w:right w:val="single" w:sz="4" w:space="0" w:color="auto"/>
            </w:tcBorders>
          </w:tcPr>
          <w:p w:rsidR="001625FE" w:rsidRPr="001625FE" w:rsidRDefault="001625FE" w:rsidP="001625F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Ед. измерения</w:t>
            </w:r>
          </w:p>
        </w:tc>
        <w:tc>
          <w:tcPr>
            <w:tcW w:w="4251" w:type="dxa"/>
            <w:gridSpan w:val="3"/>
            <w:tcBorders>
              <w:top w:val="single" w:sz="4" w:space="0" w:color="auto"/>
              <w:left w:val="single" w:sz="4" w:space="0" w:color="auto"/>
              <w:bottom w:val="single" w:sz="4" w:space="0" w:color="auto"/>
              <w:right w:val="single" w:sz="4" w:space="0" w:color="auto"/>
            </w:tcBorders>
          </w:tcPr>
          <w:p w:rsidR="001625FE" w:rsidRPr="001625FE" w:rsidRDefault="001625FE" w:rsidP="001625F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Значения показателей</w:t>
            </w:r>
          </w:p>
          <w:p w:rsidR="001625FE" w:rsidRPr="001625FE" w:rsidRDefault="001625FE" w:rsidP="001625F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(по годам реализации)</w:t>
            </w:r>
          </w:p>
        </w:tc>
      </w:tr>
      <w:tr w:rsidR="001625FE" w:rsidRPr="001625FE" w:rsidTr="008C503A">
        <w:trPr>
          <w:trHeight w:val="433"/>
          <w:tblCellSpacing w:w="5" w:type="nil"/>
        </w:trPr>
        <w:tc>
          <w:tcPr>
            <w:tcW w:w="426" w:type="dxa"/>
            <w:vMerge/>
            <w:tcBorders>
              <w:left w:val="single" w:sz="4" w:space="0" w:color="auto"/>
              <w:bottom w:val="single" w:sz="4" w:space="0" w:color="auto"/>
              <w:right w:val="single" w:sz="4" w:space="0" w:color="auto"/>
            </w:tcBorders>
          </w:tcPr>
          <w:p w:rsidR="001625FE" w:rsidRPr="001625FE" w:rsidRDefault="001625FE" w:rsidP="001625F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3969" w:type="dxa"/>
            <w:vMerge/>
            <w:tcBorders>
              <w:left w:val="single" w:sz="4" w:space="0" w:color="auto"/>
              <w:bottom w:val="single" w:sz="4" w:space="0" w:color="auto"/>
              <w:right w:val="single" w:sz="4" w:space="0" w:color="auto"/>
            </w:tcBorders>
          </w:tcPr>
          <w:p w:rsidR="001625FE" w:rsidRPr="001625FE" w:rsidRDefault="001625FE" w:rsidP="001625F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418" w:type="dxa"/>
            <w:vMerge/>
            <w:tcBorders>
              <w:left w:val="single" w:sz="4" w:space="0" w:color="auto"/>
              <w:bottom w:val="single" w:sz="4" w:space="0" w:color="auto"/>
              <w:right w:val="single" w:sz="4" w:space="0" w:color="auto"/>
            </w:tcBorders>
          </w:tcPr>
          <w:p w:rsidR="001625FE" w:rsidRPr="001625FE" w:rsidRDefault="001625FE" w:rsidP="001625F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3" w:type="dxa"/>
            <w:tcBorders>
              <w:left w:val="single" w:sz="4" w:space="0" w:color="auto"/>
              <w:bottom w:val="single" w:sz="4" w:space="0" w:color="auto"/>
              <w:right w:val="single" w:sz="4" w:space="0" w:color="auto"/>
            </w:tcBorders>
          </w:tcPr>
          <w:p w:rsidR="001625FE" w:rsidRPr="001625FE" w:rsidRDefault="001625FE" w:rsidP="001625F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2024 г.</w:t>
            </w:r>
          </w:p>
        </w:tc>
        <w:tc>
          <w:tcPr>
            <w:tcW w:w="1559" w:type="dxa"/>
            <w:tcBorders>
              <w:left w:val="single" w:sz="4" w:space="0" w:color="auto"/>
              <w:bottom w:val="single" w:sz="4" w:space="0" w:color="auto"/>
              <w:right w:val="single" w:sz="4" w:space="0" w:color="auto"/>
            </w:tcBorders>
            <w:shd w:val="clear" w:color="auto" w:fill="auto"/>
          </w:tcPr>
          <w:p w:rsidR="001625FE" w:rsidRPr="001625FE" w:rsidRDefault="001625FE" w:rsidP="001625F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2025 г.</w:t>
            </w:r>
          </w:p>
        </w:tc>
        <w:tc>
          <w:tcPr>
            <w:tcW w:w="1559" w:type="dxa"/>
            <w:tcBorders>
              <w:left w:val="single" w:sz="4" w:space="0" w:color="auto"/>
              <w:bottom w:val="single" w:sz="4" w:space="0" w:color="auto"/>
              <w:right w:val="single" w:sz="4" w:space="0" w:color="auto"/>
            </w:tcBorders>
          </w:tcPr>
          <w:p w:rsidR="001625FE" w:rsidRPr="001625FE" w:rsidRDefault="001625FE" w:rsidP="001625F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2026 г.</w:t>
            </w:r>
          </w:p>
        </w:tc>
      </w:tr>
      <w:tr w:rsidR="001625FE" w:rsidRPr="001625FE" w:rsidTr="008C503A">
        <w:trPr>
          <w:trHeight w:val="242"/>
          <w:tblCellSpacing w:w="5" w:type="nil"/>
        </w:trPr>
        <w:tc>
          <w:tcPr>
            <w:tcW w:w="426" w:type="dxa"/>
            <w:tcBorders>
              <w:left w:val="single" w:sz="4" w:space="0" w:color="auto"/>
              <w:bottom w:val="single" w:sz="4" w:space="0" w:color="auto"/>
              <w:right w:val="single" w:sz="4" w:space="0" w:color="auto"/>
            </w:tcBorders>
          </w:tcPr>
          <w:p w:rsidR="001625FE" w:rsidRPr="001625FE" w:rsidRDefault="001625FE" w:rsidP="001625F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1</w:t>
            </w:r>
          </w:p>
        </w:tc>
        <w:tc>
          <w:tcPr>
            <w:tcW w:w="3969" w:type="dxa"/>
            <w:tcBorders>
              <w:left w:val="single" w:sz="4" w:space="0" w:color="auto"/>
              <w:bottom w:val="single" w:sz="4" w:space="0" w:color="auto"/>
              <w:right w:val="single" w:sz="4" w:space="0" w:color="auto"/>
            </w:tcBorders>
          </w:tcPr>
          <w:p w:rsidR="001625FE" w:rsidRPr="001625FE" w:rsidRDefault="001625FE" w:rsidP="001625F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2</w:t>
            </w:r>
          </w:p>
        </w:tc>
        <w:tc>
          <w:tcPr>
            <w:tcW w:w="1418" w:type="dxa"/>
            <w:tcBorders>
              <w:left w:val="single" w:sz="4" w:space="0" w:color="auto"/>
              <w:bottom w:val="single" w:sz="4" w:space="0" w:color="auto"/>
              <w:right w:val="single" w:sz="4" w:space="0" w:color="auto"/>
            </w:tcBorders>
          </w:tcPr>
          <w:p w:rsidR="001625FE" w:rsidRPr="001625FE" w:rsidRDefault="001625FE" w:rsidP="001625F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3</w:t>
            </w:r>
          </w:p>
        </w:tc>
        <w:tc>
          <w:tcPr>
            <w:tcW w:w="1133" w:type="dxa"/>
            <w:tcBorders>
              <w:left w:val="single" w:sz="4" w:space="0" w:color="auto"/>
              <w:bottom w:val="single" w:sz="4" w:space="0" w:color="auto"/>
              <w:right w:val="single" w:sz="4" w:space="0" w:color="auto"/>
            </w:tcBorders>
          </w:tcPr>
          <w:p w:rsidR="001625FE" w:rsidRPr="001625FE" w:rsidRDefault="001625FE" w:rsidP="001625F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4</w:t>
            </w:r>
          </w:p>
        </w:tc>
        <w:tc>
          <w:tcPr>
            <w:tcW w:w="1559" w:type="dxa"/>
            <w:tcBorders>
              <w:left w:val="single" w:sz="4" w:space="0" w:color="auto"/>
              <w:bottom w:val="single" w:sz="4" w:space="0" w:color="auto"/>
              <w:right w:val="single" w:sz="4" w:space="0" w:color="auto"/>
            </w:tcBorders>
            <w:shd w:val="clear" w:color="auto" w:fill="auto"/>
          </w:tcPr>
          <w:p w:rsidR="001625FE" w:rsidRPr="001625FE" w:rsidRDefault="001625FE" w:rsidP="001625F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5</w:t>
            </w:r>
          </w:p>
        </w:tc>
        <w:tc>
          <w:tcPr>
            <w:tcW w:w="1559" w:type="dxa"/>
            <w:tcBorders>
              <w:left w:val="single" w:sz="4" w:space="0" w:color="auto"/>
              <w:bottom w:val="single" w:sz="4" w:space="0" w:color="auto"/>
              <w:right w:val="single" w:sz="4" w:space="0" w:color="auto"/>
            </w:tcBorders>
          </w:tcPr>
          <w:p w:rsidR="001625FE" w:rsidRPr="001625FE" w:rsidRDefault="001625FE" w:rsidP="001625F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6</w:t>
            </w:r>
          </w:p>
        </w:tc>
      </w:tr>
      <w:tr w:rsidR="001625FE" w:rsidRPr="001625FE" w:rsidTr="008C503A">
        <w:trPr>
          <w:trHeight w:val="275"/>
          <w:tblCellSpacing w:w="5" w:type="nil"/>
        </w:trPr>
        <w:tc>
          <w:tcPr>
            <w:tcW w:w="426" w:type="dxa"/>
            <w:vMerge w:val="restart"/>
            <w:tcBorders>
              <w:top w:val="single" w:sz="4" w:space="0" w:color="auto"/>
              <w:left w:val="single" w:sz="4" w:space="0" w:color="auto"/>
              <w:right w:val="single" w:sz="4" w:space="0" w:color="auto"/>
            </w:tcBorders>
          </w:tcPr>
          <w:p w:rsidR="001625FE" w:rsidRPr="001625FE" w:rsidRDefault="001625FE" w:rsidP="001625F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1</w:t>
            </w:r>
          </w:p>
        </w:tc>
        <w:tc>
          <w:tcPr>
            <w:tcW w:w="3969" w:type="dxa"/>
            <w:vMerge w:val="restart"/>
            <w:tcBorders>
              <w:top w:val="single" w:sz="4" w:space="0" w:color="auto"/>
              <w:left w:val="single" w:sz="4" w:space="0" w:color="auto"/>
              <w:right w:val="single" w:sz="4" w:space="0" w:color="auto"/>
            </w:tcBorders>
          </w:tcPr>
          <w:p w:rsidR="001625FE" w:rsidRPr="001625FE" w:rsidRDefault="001625FE" w:rsidP="001625FE">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1625FE">
              <w:rPr>
                <w:rFonts w:ascii="Times New Roman" w:eastAsia="Times New Roman" w:hAnsi="Times New Roman" w:cs="Times New Roman"/>
                <w:sz w:val="28"/>
                <w:szCs w:val="28"/>
              </w:rPr>
              <w:t>Приведены</w:t>
            </w:r>
            <w:proofErr w:type="gramEnd"/>
            <w:r w:rsidRPr="001625FE">
              <w:rPr>
                <w:rFonts w:ascii="Times New Roman" w:eastAsia="Times New Roman" w:hAnsi="Times New Roman" w:cs="Times New Roman"/>
                <w:sz w:val="28"/>
                <w:szCs w:val="28"/>
              </w:rPr>
              <w:t xml:space="preserve"> в надлежащее состояние (находятся в надлежащем состоянии) военно-мемориальных объектов</w:t>
            </w:r>
          </w:p>
        </w:tc>
        <w:tc>
          <w:tcPr>
            <w:tcW w:w="1418" w:type="dxa"/>
            <w:tcBorders>
              <w:top w:val="single" w:sz="4" w:space="0" w:color="auto"/>
              <w:left w:val="single" w:sz="4" w:space="0" w:color="auto"/>
              <w:bottom w:val="single" w:sz="4" w:space="0" w:color="auto"/>
              <w:right w:val="single" w:sz="4" w:space="0" w:color="auto"/>
            </w:tcBorders>
            <w:vAlign w:val="center"/>
          </w:tcPr>
          <w:p w:rsidR="001625FE" w:rsidRPr="001625FE" w:rsidRDefault="001625FE" w:rsidP="001625F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Кол-во</w:t>
            </w:r>
          </w:p>
          <w:p w:rsidR="001625FE" w:rsidRPr="001625FE" w:rsidRDefault="001625FE" w:rsidP="001625F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объектов,</w:t>
            </w:r>
          </w:p>
          <w:p w:rsidR="001625FE" w:rsidRPr="001625FE" w:rsidRDefault="001625FE" w:rsidP="001625F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шт.</w:t>
            </w:r>
          </w:p>
        </w:tc>
        <w:tc>
          <w:tcPr>
            <w:tcW w:w="1133" w:type="dxa"/>
            <w:tcBorders>
              <w:top w:val="single" w:sz="4" w:space="0" w:color="auto"/>
              <w:left w:val="single" w:sz="4" w:space="0" w:color="auto"/>
              <w:bottom w:val="single" w:sz="4" w:space="0" w:color="auto"/>
              <w:right w:val="single" w:sz="4" w:space="0" w:color="auto"/>
            </w:tcBorders>
            <w:vAlign w:val="center"/>
          </w:tcPr>
          <w:p w:rsidR="001625FE" w:rsidRPr="001625FE" w:rsidRDefault="001625FE" w:rsidP="001625F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625FE" w:rsidRPr="001625FE" w:rsidRDefault="001625FE" w:rsidP="001625F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1625FE" w:rsidRPr="001625FE" w:rsidRDefault="001625FE" w:rsidP="001625F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1</w:t>
            </w:r>
          </w:p>
        </w:tc>
      </w:tr>
      <w:tr w:rsidR="001625FE" w:rsidRPr="001625FE" w:rsidTr="008C503A">
        <w:trPr>
          <w:trHeight w:val="275"/>
          <w:tblCellSpacing w:w="5" w:type="nil"/>
        </w:trPr>
        <w:tc>
          <w:tcPr>
            <w:tcW w:w="426" w:type="dxa"/>
            <w:vMerge/>
            <w:tcBorders>
              <w:left w:val="single" w:sz="4" w:space="0" w:color="auto"/>
              <w:bottom w:val="single" w:sz="4" w:space="0" w:color="auto"/>
              <w:right w:val="single" w:sz="4" w:space="0" w:color="auto"/>
            </w:tcBorders>
          </w:tcPr>
          <w:p w:rsidR="001625FE" w:rsidRPr="001625FE" w:rsidRDefault="001625FE" w:rsidP="001625F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3969" w:type="dxa"/>
            <w:vMerge/>
            <w:tcBorders>
              <w:left w:val="single" w:sz="4" w:space="0" w:color="auto"/>
              <w:bottom w:val="single" w:sz="4" w:space="0" w:color="auto"/>
              <w:right w:val="single" w:sz="4" w:space="0" w:color="auto"/>
            </w:tcBorders>
          </w:tcPr>
          <w:p w:rsidR="001625FE" w:rsidRPr="001625FE" w:rsidRDefault="001625FE" w:rsidP="001625F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1625FE" w:rsidRPr="001625FE" w:rsidRDefault="001625FE" w:rsidP="001625F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Тыс. руб.</w:t>
            </w:r>
          </w:p>
        </w:tc>
        <w:tc>
          <w:tcPr>
            <w:tcW w:w="1133" w:type="dxa"/>
            <w:tcBorders>
              <w:top w:val="single" w:sz="4" w:space="0" w:color="auto"/>
              <w:left w:val="single" w:sz="4" w:space="0" w:color="auto"/>
              <w:bottom w:val="single" w:sz="4" w:space="0" w:color="auto"/>
              <w:right w:val="single" w:sz="4" w:space="0" w:color="auto"/>
            </w:tcBorders>
            <w:vAlign w:val="center"/>
          </w:tcPr>
          <w:p w:rsidR="001625FE" w:rsidRPr="001625FE" w:rsidRDefault="001625FE" w:rsidP="001625F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150,00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625FE" w:rsidRPr="001625FE" w:rsidRDefault="001625FE" w:rsidP="001625F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50,0</w:t>
            </w:r>
          </w:p>
        </w:tc>
        <w:tc>
          <w:tcPr>
            <w:tcW w:w="1559" w:type="dxa"/>
            <w:tcBorders>
              <w:top w:val="single" w:sz="4" w:space="0" w:color="auto"/>
              <w:left w:val="single" w:sz="4" w:space="0" w:color="auto"/>
              <w:bottom w:val="single" w:sz="4" w:space="0" w:color="auto"/>
              <w:right w:val="single" w:sz="4" w:space="0" w:color="auto"/>
            </w:tcBorders>
            <w:vAlign w:val="center"/>
          </w:tcPr>
          <w:p w:rsidR="001625FE" w:rsidRPr="001625FE" w:rsidRDefault="001625FE" w:rsidP="001625F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50,0</w:t>
            </w:r>
          </w:p>
        </w:tc>
      </w:tr>
    </w:tbl>
    <w:p w:rsidR="001625FE" w:rsidRPr="001625FE" w:rsidRDefault="001625FE" w:rsidP="001625FE">
      <w:pPr>
        <w:spacing w:after="0" w:line="240" w:lineRule="auto"/>
        <w:ind w:firstLine="708"/>
        <w:jc w:val="both"/>
        <w:rPr>
          <w:rFonts w:ascii="Times New Roman" w:eastAsia="Times New Roman" w:hAnsi="Times New Roman" w:cs="Times New Roman"/>
          <w:sz w:val="28"/>
          <w:szCs w:val="28"/>
        </w:rPr>
      </w:pPr>
    </w:p>
    <w:p w:rsidR="001625FE" w:rsidRPr="001625FE" w:rsidRDefault="001625FE" w:rsidP="001625FE">
      <w:pPr>
        <w:spacing w:after="0" w:line="240" w:lineRule="auto"/>
        <w:jc w:val="both"/>
        <w:rPr>
          <w:rFonts w:ascii="Times New Roman" w:eastAsia="Times New Roman" w:hAnsi="Times New Roman" w:cs="Times New Roman"/>
          <w:sz w:val="28"/>
          <w:szCs w:val="28"/>
        </w:rPr>
      </w:pPr>
    </w:p>
    <w:p w:rsidR="001625FE" w:rsidRPr="001625FE" w:rsidRDefault="001625FE" w:rsidP="001625FE">
      <w:pPr>
        <w:spacing w:after="0" w:line="240" w:lineRule="auto"/>
        <w:ind w:firstLine="708"/>
        <w:jc w:val="center"/>
        <w:rPr>
          <w:rFonts w:ascii="Times New Roman" w:eastAsia="Times New Roman" w:hAnsi="Times New Roman" w:cs="Times New Roman"/>
          <w:b/>
          <w:sz w:val="28"/>
          <w:szCs w:val="28"/>
        </w:rPr>
      </w:pPr>
      <w:r w:rsidRPr="001625FE">
        <w:rPr>
          <w:rFonts w:ascii="Times New Roman" w:eastAsia="Times New Roman" w:hAnsi="Times New Roman" w:cs="Times New Roman"/>
          <w:b/>
          <w:sz w:val="28"/>
          <w:szCs w:val="28"/>
        </w:rPr>
        <w:t>4.Механизм реализации и управления Программой.</w:t>
      </w:r>
    </w:p>
    <w:p w:rsidR="001625FE" w:rsidRPr="001625FE" w:rsidRDefault="001625FE" w:rsidP="001625FE">
      <w:pPr>
        <w:spacing w:after="0" w:line="240" w:lineRule="auto"/>
        <w:ind w:firstLine="708"/>
        <w:jc w:val="both"/>
        <w:rPr>
          <w:rFonts w:ascii="Times New Roman" w:eastAsia="Times New Roman" w:hAnsi="Times New Roman" w:cs="Times New Roman"/>
          <w:sz w:val="28"/>
          <w:szCs w:val="28"/>
        </w:rPr>
      </w:pPr>
    </w:p>
    <w:p w:rsidR="001625FE" w:rsidRPr="001625FE" w:rsidRDefault="001625FE" w:rsidP="001625FE">
      <w:pPr>
        <w:spacing w:after="0" w:line="240" w:lineRule="auto"/>
        <w:ind w:firstLine="708"/>
        <w:jc w:val="both"/>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 xml:space="preserve">Настоящей Программой предусмотрена реализация мероприятий, влияющих на благоустройство и сохранность мемориальных сооружений и объектов, увековечивающих память погибших.  </w:t>
      </w:r>
    </w:p>
    <w:p w:rsidR="001625FE" w:rsidRPr="001625FE" w:rsidRDefault="001625FE" w:rsidP="001625FE">
      <w:pPr>
        <w:spacing w:after="0" w:line="240" w:lineRule="auto"/>
        <w:ind w:firstLine="708"/>
        <w:jc w:val="both"/>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 xml:space="preserve">Заказчиком программы является администрация муниципального образования «Тараса». Руководителем Программы является  глава  муниципального </w:t>
      </w:r>
      <w:proofErr w:type="gramStart"/>
      <w:r w:rsidRPr="001625FE">
        <w:rPr>
          <w:rFonts w:ascii="Times New Roman" w:eastAsia="Times New Roman" w:hAnsi="Times New Roman" w:cs="Times New Roman"/>
          <w:sz w:val="28"/>
          <w:szCs w:val="28"/>
        </w:rPr>
        <w:t>образования</w:t>
      </w:r>
      <w:proofErr w:type="gramEnd"/>
      <w:r w:rsidRPr="001625FE">
        <w:rPr>
          <w:rFonts w:ascii="Times New Roman" w:eastAsia="Times New Roman" w:hAnsi="Times New Roman" w:cs="Times New Roman"/>
          <w:sz w:val="28"/>
          <w:szCs w:val="28"/>
        </w:rPr>
        <w:t xml:space="preserve">  на которого возлагается контроль деятельности исполнителей, внесение предложений по уточнению, корректировке мероприятий.</w:t>
      </w:r>
    </w:p>
    <w:p w:rsidR="001625FE" w:rsidRPr="001625FE" w:rsidRDefault="001625FE" w:rsidP="001625FE">
      <w:pPr>
        <w:spacing w:after="0" w:line="240" w:lineRule="auto"/>
        <w:ind w:firstLine="708"/>
        <w:jc w:val="both"/>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Финансовое обеспечение мероприятий Программы осуществляется за счет средств бюджета муниципального образования «Тараса».</w:t>
      </w:r>
    </w:p>
    <w:p w:rsidR="001625FE" w:rsidRPr="001625FE" w:rsidRDefault="001625FE" w:rsidP="001625FE">
      <w:pPr>
        <w:spacing w:after="0" w:line="240" w:lineRule="auto"/>
        <w:ind w:left="360" w:firstLine="360"/>
        <w:jc w:val="both"/>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 xml:space="preserve">Руководитель Программы несет ответственность за своевременную и качественную подготовку и реализацию Программы, обеспечивает эффективное использование средств, выделяемых на ее реализацию. </w:t>
      </w:r>
    </w:p>
    <w:p w:rsidR="001625FE" w:rsidRPr="001625FE" w:rsidRDefault="001625FE" w:rsidP="001625FE">
      <w:pPr>
        <w:spacing w:after="0" w:line="240" w:lineRule="auto"/>
        <w:ind w:firstLine="708"/>
        <w:jc w:val="both"/>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 xml:space="preserve">Конкретизация объёмов финансирования будет проводиться исходя из возможностей бюджета муниципального образования «Тараса». </w:t>
      </w:r>
    </w:p>
    <w:p w:rsidR="001625FE" w:rsidRPr="001625FE" w:rsidRDefault="001625FE" w:rsidP="001625FE">
      <w:pPr>
        <w:spacing w:after="0" w:line="240" w:lineRule="auto"/>
        <w:ind w:firstLine="708"/>
        <w:jc w:val="both"/>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Корректировка программных мероприятий осуществляется на основании постановления главы муниципального образования «Тараса».</w:t>
      </w:r>
    </w:p>
    <w:p w:rsidR="001625FE" w:rsidRPr="001625FE" w:rsidRDefault="001625FE" w:rsidP="001625FE">
      <w:pPr>
        <w:spacing w:after="0" w:line="240" w:lineRule="auto"/>
        <w:jc w:val="both"/>
        <w:rPr>
          <w:rFonts w:ascii="Times New Roman" w:eastAsia="Times New Roman" w:hAnsi="Times New Roman" w:cs="Times New Roman"/>
          <w:sz w:val="28"/>
          <w:szCs w:val="28"/>
        </w:rPr>
      </w:pPr>
    </w:p>
    <w:p w:rsidR="001625FE" w:rsidRPr="001625FE" w:rsidRDefault="001625FE" w:rsidP="001625FE">
      <w:pPr>
        <w:spacing w:after="0" w:line="240" w:lineRule="auto"/>
        <w:ind w:firstLine="708"/>
        <w:jc w:val="center"/>
        <w:rPr>
          <w:rFonts w:ascii="Times New Roman" w:eastAsia="Times New Roman" w:hAnsi="Times New Roman" w:cs="Times New Roman"/>
          <w:b/>
          <w:sz w:val="28"/>
          <w:szCs w:val="28"/>
        </w:rPr>
      </w:pPr>
      <w:r w:rsidRPr="001625FE">
        <w:rPr>
          <w:rFonts w:ascii="Times New Roman" w:eastAsia="Times New Roman" w:hAnsi="Times New Roman" w:cs="Times New Roman"/>
          <w:b/>
          <w:sz w:val="28"/>
          <w:szCs w:val="28"/>
        </w:rPr>
        <w:t xml:space="preserve">5. Оценка эффективности и прогноз </w:t>
      </w:r>
      <w:proofErr w:type="gramStart"/>
      <w:r w:rsidRPr="001625FE">
        <w:rPr>
          <w:rFonts w:ascii="Times New Roman" w:eastAsia="Times New Roman" w:hAnsi="Times New Roman" w:cs="Times New Roman"/>
          <w:b/>
          <w:sz w:val="28"/>
          <w:szCs w:val="28"/>
        </w:rPr>
        <w:t>ожидаемых</w:t>
      </w:r>
      <w:proofErr w:type="gramEnd"/>
      <w:r w:rsidRPr="001625FE">
        <w:rPr>
          <w:rFonts w:ascii="Times New Roman" w:eastAsia="Times New Roman" w:hAnsi="Times New Roman" w:cs="Times New Roman"/>
          <w:b/>
          <w:sz w:val="28"/>
          <w:szCs w:val="28"/>
        </w:rPr>
        <w:t xml:space="preserve"> социальных</w:t>
      </w:r>
    </w:p>
    <w:p w:rsidR="001625FE" w:rsidRPr="001625FE" w:rsidRDefault="001625FE" w:rsidP="001625FE">
      <w:pPr>
        <w:spacing w:after="0" w:line="240" w:lineRule="auto"/>
        <w:ind w:firstLine="708"/>
        <w:jc w:val="center"/>
        <w:rPr>
          <w:rFonts w:ascii="Times New Roman" w:eastAsia="Times New Roman" w:hAnsi="Times New Roman" w:cs="Times New Roman"/>
          <w:b/>
          <w:sz w:val="28"/>
          <w:szCs w:val="28"/>
        </w:rPr>
      </w:pPr>
      <w:r w:rsidRPr="001625FE">
        <w:rPr>
          <w:rFonts w:ascii="Times New Roman" w:eastAsia="Times New Roman" w:hAnsi="Times New Roman" w:cs="Times New Roman"/>
          <w:b/>
          <w:sz w:val="28"/>
          <w:szCs w:val="28"/>
        </w:rPr>
        <w:t>и экономических результатов от реализации Программы.</w:t>
      </w:r>
    </w:p>
    <w:p w:rsidR="001625FE" w:rsidRPr="001625FE" w:rsidRDefault="001625FE" w:rsidP="001625FE">
      <w:pPr>
        <w:spacing w:after="0" w:line="240" w:lineRule="auto"/>
        <w:ind w:firstLine="708"/>
        <w:jc w:val="center"/>
        <w:rPr>
          <w:rFonts w:ascii="Times New Roman" w:eastAsia="Times New Roman" w:hAnsi="Times New Roman" w:cs="Times New Roman"/>
          <w:b/>
          <w:sz w:val="28"/>
          <w:szCs w:val="28"/>
        </w:rPr>
      </w:pPr>
    </w:p>
    <w:p w:rsidR="001625FE" w:rsidRPr="001625FE" w:rsidRDefault="001625FE" w:rsidP="001625FE">
      <w:pPr>
        <w:spacing w:after="0" w:line="240" w:lineRule="auto"/>
        <w:ind w:firstLine="708"/>
        <w:jc w:val="both"/>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В рамках реализации Программы предполагается  достижение следующих результатов:</w:t>
      </w:r>
    </w:p>
    <w:p w:rsidR="001625FE" w:rsidRPr="001625FE" w:rsidRDefault="001625FE" w:rsidP="001625FE">
      <w:pPr>
        <w:spacing w:after="0" w:line="240" w:lineRule="auto"/>
        <w:ind w:firstLine="708"/>
        <w:jc w:val="both"/>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 увековечение памяти погибших при защите Отечества;</w:t>
      </w:r>
    </w:p>
    <w:p w:rsidR="001625FE" w:rsidRPr="001625FE" w:rsidRDefault="001625FE" w:rsidP="001625FE">
      <w:pPr>
        <w:spacing w:after="0" w:line="240" w:lineRule="auto"/>
        <w:ind w:firstLine="708"/>
        <w:jc w:val="both"/>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 воспитание патриотизма и гражданского самосознания населения;</w:t>
      </w:r>
    </w:p>
    <w:p w:rsidR="001625FE" w:rsidRPr="001625FE" w:rsidRDefault="001625FE" w:rsidP="001625FE">
      <w:pPr>
        <w:spacing w:after="0" w:line="240" w:lineRule="auto"/>
        <w:ind w:firstLine="708"/>
        <w:jc w:val="both"/>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 приведение в надлежащее состояние военно-мемориальных объектов на территории муниципального образования «Тараса».</w:t>
      </w:r>
    </w:p>
    <w:p w:rsidR="001625FE" w:rsidRPr="001625FE" w:rsidRDefault="001625FE" w:rsidP="001625FE">
      <w:pPr>
        <w:spacing w:after="0" w:line="240" w:lineRule="auto"/>
        <w:ind w:firstLine="708"/>
        <w:jc w:val="both"/>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 уважительное отношение к памяти погибших при защите Отечества или его интересов является священным долгом всех граждан.</w:t>
      </w:r>
    </w:p>
    <w:p w:rsidR="001625FE" w:rsidRPr="001625FE" w:rsidRDefault="001625FE" w:rsidP="001625FE">
      <w:pPr>
        <w:spacing w:after="0" w:line="240" w:lineRule="auto"/>
        <w:ind w:firstLine="708"/>
        <w:jc w:val="both"/>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Реализация Программы окажет воздействие на все сферы общественной жизни. В связи с тем, что мероприятия Программы носят исключительно затратный характер, какой- либо экономической эффективности достигнуто быть не может. Однако реализация программы в контексте социально- экономического развития муниципального образования «Тараса»  позволит обеспечить:</w:t>
      </w:r>
    </w:p>
    <w:p w:rsidR="001625FE" w:rsidRPr="001625FE" w:rsidRDefault="001625FE" w:rsidP="001625FE">
      <w:pPr>
        <w:spacing w:after="0" w:line="240" w:lineRule="auto"/>
        <w:ind w:firstLine="708"/>
        <w:jc w:val="both"/>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lastRenderedPageBreak/>
        <w:t>объектов на территории муниципального образования «Тараса»;</w:t>
      </w:r>
    </w:p>
    <w:p w:rsidR="001625FE" w:rsidRPr="001625FE" w:rsidRDefault="001625FE" w:rsidP="001625FE">
      <w:pPr>
        <w:spacing w:after="0" w:line="240" w:lineRule="auto"/>
        <w:ind w:firstLine="708"/>
        <w:jc w:val="both"/>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 достойное увековечение лиц, погибших при защите Отечества;</w:t>
      </w:r>
    </w:p>
    <w:p w:rsidR="001625FE" w:rsidRPr="001625FE" w:rsidRDefault="001625FE" w:rsidP="001625FE">
      <w:pPr>
        <w:spacing w:after="0" w:line="240" w:lineRule="auto"/>
        <w:ind w:firstLine="708"/>
        <w:jc w:val="both"/>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 приведение внешнего облика военно-мемориальных объектов на территории муниципального образования «Тараса»  в надлежащее состояние;</w:t>
      </w:r>
    </w:p>
    <w:p w:rsidR="001625FE" w:rsidRPr="001625FE" w:rsidRDefault="001625FE" w:rsidP="001625FE">
      <w:pPr>
        <w:spacing w:after="0" w:line="240" w:lineRule="auto"/>
        <w:ind w:firstLine="708"/>
        <w:jc w:val="both"/>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 воспитание патриотизма у граждан муниципального образования, особенно подрастающего поколения, и подготовку их к достойному и самоотверженному служению обществу и государству, к выполнению обязанностей по защите Отечества.</w:t>
      </w:r>
    </w:p>
    <w:p w:rsidR="001625FE" w:rsidRPr="001625FE" w:rsidRDefault="001625FE" w:rsidP="001625FE">
      <w:pPr>
        <w:spacing w:after="0" w:line="240" w:lineRule="auto"/>
        <w:ind w:firstLine="708"/>
        <w:jc w:val="both"/>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 xml:space="preserve">Проведение ремонтно-восстановительных работ на военно-мемориальных объектах муниципального образования, связанных с выполнением мероприятий Программы, с учетом применения  </w:t>
      </w:r>
      <w:proofErr w:type="spellStart"/>
      <w:r w:rsidRPr="001625FE">
        <w:rPr>
          <w:rFonts w:ascii="Times New Roman" w:eastAsia="Times New Roman" w:hAnsi="Times New Roman" w:cs="Times New Roman"/>
          <w:sz w:val="28"/>
          <w:szCs w:val="28"/>
        </w:rPr>
        <w:t>нанотехнологий</w:t>
      </w:r>
      <w:proofErr w:type="spellEnd"/>
      <w:r w:rsidRPr="001625FE">
        <w:rPr>
          <w:rFonts w:ascii="Times New Roman" w:eastAsia="Times New Roman" w:hAnsi="Times New Roman" w:cs="Times New Roman"/>
          <w:sz w:val="28"/>
          <w:szCs w:val="28"/>
        </w:rPr>
        <w:t xml:space="preserve"> инновационных методов и современных материалов, позволит произвести весь комплекс мероприятий Программы под государственным контролем, и исключит выполнение работ, связанных с вредным воздействием на экологическую среду.</w:t>
      </w:r>
    </w:p>
    <w:p w:rsidR="001625FE" w:rsidRPr="001625FE" w:rsidRDefault="001625FE" w:rsidP="001625FE">
      <w:pPr>
        <w:spacing w:after="0" w:line="240" w:lineRule="auto"/>
        <w:ind w:firstLine="708"/>
        <w:jc w:val="both"/>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Главным результатом реализации Программы станут формирование благоприятной общественной атмосферы, чувства гордости за свою Отчизну, а также упрочнение статуса России как великой культурной державы, имеющей героическое историческое наследие.</w:t>
      </w:r>
    </w:p>
    <w:p w:rsidR="001625FE" w:rsidRPr="001625FE" w:rsidRDefault="001625FE" w:rsidP="001625FE">
      <w:pPr>
        <w:spacing w:after="0" w:line="240" w:lineRule="auto"/>
        <w:rPr>
          <w:rFonts w:ascii="Times New Roman" w:eastAsia="Times New Roman" w:hAnsi="Times New Roman" w:cs="Times New Roman"/>
          <w:b/>
          <w:sz w:val="28"/>
          <w:szCs w:val="28"/>
        </w:rPr>
      </w:pPr>
    </w:p>
    <w:p w:rsidR="001625FE" w:rsidRPr="001625FE" w:rsidRDefault="001625FE" w:rsidP="001625FE">
      <w:pPr>
        <w:spacing w:after="0" w:line="240" w:lineRule="auto"/>
        <w:ind w:firstLine="708"/>
        <w:jc w:val="center"/>
        <w:rPr>
          <w:rFonts w:ascii="Times New Roman" w:eastAsia="Times New Roman" w:hAnsi="Times New Roman" w:cs="Times New Roman"/>
          <w:b/>
          <w:sz w:val="28"/>
          <w:szCs w:val="28"/>
        </w:rPr>
      </w:pPr>
      <w:r w:rsidRPr="001625FE">
        <w:rPr>
          <w:rFonts w:ascii="Times New Roman" w:eastAsia="Times New Roman" w:hAnsi="Times New Roman" w:cs="Times New Roman"/>
          <w:b/>
          <w:sz w:val="28"/>
          <w:szCs w:val="28"/>
        </w:rPr>
        <w:t>6. Ресурсное обеспечение программы.</w:t>
      </w:r>
    </w:p>
    <w:p w:rsidR="001625FE" w:rsidRPr="001625FE" w:rsidRDefault="001625FE" w:rsidP="001625FE">
      <w:pPr>
        <w:spacing w:after="0" w:line="240" w:lineRule="auto"/>
        <w:ind w:firstLine="708"/>
        <w:jc w:val="center"/>
        <w:rPr>
          <w:rFonts w:ascii="Times New Roman" w:eastAsia="Times New Roman" w:hAnsi="Times New Roman" w:cs="Times New Roman"/>
          <w:b/>
          <w:sz w:val="28"/>
          <w:szCs w:val="28"/>
        </w:rPr>
      </w:pPr>
    </w:p>
    <w:p w:rsidR="001625FE" w:rsidRPr="001625FE" w:rsidRDefault="001625FE" w:rsidP="001625FE">
      <w:pPr>
        <w:spacing w:after="0" w:line="240" w:lineRule="auto"/>
        <w:ind w:firstLine="708"/>
        <w:jc w:val="both"/>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Основу финансирования Программы планируется осуществлять за счет бюджета муниципального образования. Общий объем финансирования, необходимый для реализации мероприятий Программы на плановый период 2024-2026 годы составит 250,00 тыс. руб., в том числе:</w:t>
      </w:r>
    </w:p>
    <w:p w:rsidR="001625FE" w:rsidRPr="001625FE" w:rsidRDefault="001625FE" w:rsidP="001625FE">
      <w:pPr>
        <w:spacing w:after="0" w:line="240" w:lineRule="auto"/>
        <w:ind w:firstLine="708"/>
        <w:jc w:val="both"/>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 xml:space="preserve">2024г. – 150,0 тыс. руб. </w:t>
      </w:r>
    </w:p>
    <w:p w:rsidR="001625FE" w:rsidRPr="001625FE" w:rsidRDefault="001625FE" w:rsidP="001625FE">
      <w:pPr>
        <w:spacing w:after="0" w:line="240" w:lineRule="auto"/>
        <w:ind w:firstLine="708"/>
        <w:jc w:val="both"/>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 xml:space="preserve">2025г. – 50,0 тыс. руб.   </w:t>
      </w:r>
    </w:p>
    <w:p w:rsidR="001625FE" w:rsidRPr="001625FE" w:rsidRDefault="001625FE" w:rsidP="001625FE">
      <w:pPr>
        <w:spacing w:after="0" w:line="240" w:lineRule="auto"/>
        <w:ind w:firstLine="708"/>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2026г.-  50,0 тыс. руб.</w:t>
      </w:r>
    </w:p>
    <w:p w:rsidR="001625FE" w:rsidRPr="001625FE" w:rsidRDefault="001625FE" w:rsidP="001625FE">
      <w:pPr>
        <w:spacing w:after="0" w:line="240" w:lineRule="auto"/>
        <w:ind w:firstLine="708"/>
        <w:rPr>
          <w:rFonts w:ascii="Times New Roman" w:eastAsia="Times New Roman" w:hAnsi="Times New Roman" w:cs="Times New Roman"/>
          <w:b/>
          <w:sz w:val="28"/>
          <w:szCs w:val="28"/>
        </w:rPr>
      </w:pPr>
    </w:p>
    <w:p w:rsidR="001625FE" w:rsidRPr="001625FE" w:rsidRDefault="001625FE" w:rsidP="001625FE">
      <w:pPr>
        <w:spacing w:after="0" w:line="240" w:lineRule="auto"/>
        <w:ind w:firstLine="708"/>
        <w:jc w:val="center"/>
        <w:rPr>
          <w:rFonts w:ascii="Times New Roman" w:eastAsia="Times New Roman" w:hAnsi="Times New Roman" w:cs="Times New Roman"/>
          <w:sz w:val="28"/>
          <w:szCs w:val="28"/>
        </w:rPr>
      </w:pPr>
      <w:r w:rsidRPr="001625FE">
        <w:rPr>
          <w:rFonts w:ascii="Times New Roman" w:eastAsia="Times New Roman" w:hAnsi="Times New Roman" w:cs="Times New Roman"/>
          <w:b/>
          <w:sz w:val="28"/>
          <w:szCs w:val="28"/>
        </w:rPr>
        <w:t>7. Перечень программных мероприятий</w:t>
      </w:r>
    </w:p>
    <w:p w:rsidR="001625FE" w:rsidRPr="001625FE" w:rsidRDefault="001625FE" w:rsidP="001625FE">
      <w:pPr>
        <w:spacing w:after="0" w:line="240" w:lineRule="auto"/>
        <w:ind w:firstLine="708"/>
        <w:rPr>
          <w:rFonts w:ascii="Times New Roman" w:eastAsia="Times New Roman" w:hAnsi="Times New Roman" w:cs="Times New Roman"/>
          <w:sz w:val="28"/>
          <w:szCs w:val="28"/>
        </w:rPr>
      </w:pPr>
    </w:p>
    <w:tbl>
      <w:tblPr>
        <w:tblStyle w:val="290"/>
        <w:tblW w:w="0" w:type="auto"/>
        <w:tblLayout w:type="fixed"/>
        <w:tblLook w:val="04A0" w:firstRow="1" w:lastRow="0" w:firstColumn="1" w:lastColumn="0" w:noHBand="0" w:noVBand="1"/>
      </w:tblPr>
      <w:tblGrid>
        <w:gridCol w:w="1972"/>
        <w:gridCol w:w="546"/>
        <w:gridCol w:w="1134"/>
        <w:gridCol w:w="848"/>
        <w:gridCol w:w="853"/>
        <w:gridCol w:w="1972"/>
        <w:gridCol w:w="2528"/>
      </w:tblGrid>
      <w:tr w:rsidR="001625FE" w:rsidRPr="001625FE" w:rsidTr="008C503A">
        <w:tc>
          <w:tcPr>
            <w:tcW w:w="2518" w:type="dxa"/>
            <w:gridSpan w:val="2"/>
          </w:tcPr>
          <w:p w:rsidR="001625FE" w:rsidRPr="001625FE" w:rsidRDefault="001625FE" w:rsidP="001625FE">
            <w:pPr>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Наименование</w:t>
            </w:r>
          </w:p>
          <w:p w:rsidR="001625FE" w:rsidRPr="001625FE" w:rsidRDefault="001625FE" w:rsidP="001625FE">
            <w:pPr>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мероприятий</w:t>
            </w:r>
          </w:p>
        </w:tc>
        <w:tc>
          <w:tcPr>
            <w:tcW w:w="1134" w:type="dxa"/>
          </w:tcPr>
          <w:p w:rsidR="001625FE" w:rsidRPr="001625FE" w:rsidRDefault="001625FE" w:rsidP="001625FE">
            <w:pPr>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Срок     исполнения</w:t>
            </w:r>
          </w:p>
        </w:tc>
        <w:tc>
          <w:tcPr>
            <w:tcW w:w="1701" w:type="dxa"/>
            <w:gridSpan w:val="2"/>
          </w:tcPr>
          <w:p w:rsidR="001625FE" w:rsidRPr="001625FE" w:rsidRDefault="001625FE" w:rsidP="001625FE">
            <w:pPr>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 xml:space="preserve">Объем </w:t>
            </w:r>
            <w:proofErr w:type="spellStart"/>
            <w:r w:rsidRPr="001625FE">
              <w:rPr>
                <w:rFonts w:ascii="Times New Roman" w:eastAsia="Times New Roman" w:hAnsi="Times New Roman" w:cs="Times New Roman"/>
                <w:sz w:val="28"/>
                <w:szCs w:val="28"/>
              </w:rPr>
              <w:t>финанси</w:t>
            </w:r>
            <w:proofErr w:type="spellEnd"/>
            <w:r w:rsidRPr="001625FE">
              <w:rPr>
                <w:rFonts w:ascii="Times New Roman" w:eastAsia="Times New Roman" w:hAnsi="Times New Roman" w:cs="Times New Roman"/>
                <w:sz w:val="28"/>
                <w:szCs w:val="28"/>
              </w:rPr>
              <w:t>-</w:t>
            </w:r>
          </w:p>
          <w:p w:rsidR="001625FE" w:rsidRPr="001625FE" w:rsidRDefault="001625FE" w:rsidP="001625FE">
            <w:pPr>
              <w:jc w:val="center"/>
              <w:rPr>
                <w:rFonts w:ascii="Times New Roman" w:eastAsia="Times New Roman" w:hAnsi="Times New Roman" w:cs="Times New Roman"/>
                <w:sz w:val="28"/>
                <w:szCs w:val="28"/>
              </w:rPr>
            </w:pPr>
            <w:proofErr w:type="spellStart"/>
            <w:r w:rsidRPr="001625FE">
              <w:rPr>
                <w:rFonts w:ascii="Times New Roman" w:eastAsia="Times New Roman" w:hAnsi="Times New Roman" w:cs="Times New Roman"/>
                <w:sz w:val="28"/>
                <w:szCs w:val="28"/>
              </w:rPr>
              <w:t>рования</w:t>
            </w:r>
            <w:proofErr w:type="spellEnd"/>
          </w:p>
          <w:p w:rsidR="001625FE" w:rsidRPr="001625FE" w:rsidRDefault="001625FE" w:rsidP="001625FE">
            <w:pPr>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w:t>
            </w:r>
            <w:proofErr w:type="spellStart"/>
            <w:r w:rsidRPr="001625FE">
              <w:rPr>
                <w:rFonts w:ascii="Times New Roman" w:eastAsia="Times New Roman" w:hAnsi="Times New Roman" w:cs="Times New Roman"/>
                <w:sz w:val="28"/>
                <w:szCs w:val="28"/>
              </w:rPr>
              <w:t>тыс</w:t>
            </w:r>
            <w:proofErr w:type="gramStart"/>
            <w:r w:rsidRPr="001625FE">
              <w:rPr>
                <w:rFonts w:ascii="Times New Roman" w:eastAsia="Times New Roman" w:hAnsi="Times New Roman" w:cs="Times New Roman"/>
                <w:sz w:val="28"/>
                <w:szCs w:val="28"/>
              </w:rPr>
              <w:t>.р</w:t>
            </w:r>
            <w:proofErr w:type="gramEnd"/>
            <w:r w:rsidRPr="001625FE">
              <w:rPr>
                <w:rFonts w:ascii="Times New Roman" w:eastAsia="Times New Roman" w:hAnsi="Times New Roman" w:cs="Times New Roman"/>
                <w:sz w:val="28"/>
                <w:szCs w:val="28"/>
              </w:rPr>
              <w:t>уб</w:t>
            </w:r>
            <w:proofErr w:type="spellEnd"/>
            <w:r w:rsidRPr="001625FE">
              <w:rPr>
                <w:rFonts w:ascii="Times New Roman" w:eastAsia="Times New Roman" w:hAnsi="Times New Roman" w:cs="Times New Roman"/>
                <w:sz w:val="28"/>
                <w:szCs w:val="28"/>
              </w:rPr>
              <w:t>.)</w:t>
            </w:r>
          </w:p>
        </w:tc>
        <w:tc>
          <w:tcPr>
            <w:tcW w:w="1972" w:type="dxa"/>
            <w:vAlign w:val="center"/>
          </w:tcPr>
          <w:p w:rsidR="001625FE" w:rsidRPr="001625FE" w:rsidRDefault="001625FE" w:rsidP="001625FE">
            <w:pPr>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Исполнители</w:t>
            </w:r>
          </w:p>
        </w:tc>
        <w:tc>
          <w:tcPr>
            <w:tcW w:w="2528" w:type="dxa"/>
          </w:tcPr>
          <w:p w:rsidR="001625FE" w:rsidRPr="001625FE" w:rsidRDefault="001625FE" w:rsidP="001625FE">
            <w:pPr>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Ожидаемые результаты количеств и качественные показатели</w:t>
            </w:r>
          </w:p>
        </w:tc>
      </w:tr>
      <w:tr w:rsidR="001625FE" w:rsidRPr="001625FE" w:rsidTr="008C503A">
        <w:tc>
          <w:tcPr>
            <w:tcW w:w="2518" w:type="dxa"/>
            <w:gridSpan w:val="2"/>
          </w:tcPr>
          <w:p w:rsidR="001625FE" w:rsidRPr="001625FE" w:rsidRDefault="001625FE" w:rsidP="001625FE">
            <w:pPr>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Благоустройство</w:t>
            </w:r>
          </w:p>
          <w:p w:rsidR="001625FE" w:rsidRPr="001625FE" w:rsidRDefault="001625FE" w:rsidP="001625FE">
            <w:pPr>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территории военн</w:t>
            </w:r>
            <w:proofErr w:type="gramStart"/>
            <w:r w:rsidRPr="001625FE">
              <w:rPr>
                <w:rFonts w:ascii="Times New Roman" w:eastAsia="Times New Roman" w:hAnsi="Times New Roman" w:cs="Times New Roman"/>
                <w:sz w:val="28"/>
                <w:szCs w:val="28"/>
              </w:rPr>
              <w:t>о–</w:t>
            </w:r>
            <w:proofErr w:type="gramEnd"/>
            <w:r w:rsidRPr="001625FE">
              <w:rPr>
                <w:rFonts w:ascii="Times New Roman" w:eastAsia="Times New Roman" w:hAnsi="Times New Roman" w:cs="Times New Roman"/>
                <w:sz w:val="28"/>
                <w:szCs w:val="28"/>
              </w:rPr>
              <w:t xml:space="preserve"> мемориальных</w:t>
            </w:r>
          </w:p>
          <w:p w:rsidR="001625FE" w:rsidRPr="001625FE" w:rsidRDefault="001625FE" w:rsidP="001625FE">
            <w:pPr>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 xml:space="preserve">объектов </w:t>
            </w:r>
          </w:p>
        </w:tc>
        <w:tc>
          <w:tcPr>
            <w:tcW w:w="1134" w:type="dxa"/>
          </w:tcPr>
          <w:p w:rsidR="001625FE" w:rsidRPr="001625FE" w:rsidRDefault="001625FE" w:rsidP="001625FE">
            <w:pPr>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2024</w:t>
            </w:r>
          </w:p>
          <w:p w:rsidR="001625FE" w:rsidRPr="001625FE" w:rsidRDefault="001625FE" w:rsidP="001625FE">
            <w:pPr>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2025</w:t>
            </w:r>
          </w:p>
          <w:p w:rsidR="001625FE" w:rsidRPr="001625FE" w:rsidRDefault="001625FE" w:rsidP="001625FE">
            <w:pPr>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2026</w:t>
            </w:r>
          </w:p>
          <w:p w:rsidR="001625FE" w:rsidRPr="001625FE" w:rsidRDefault="001625FE" w:rsidP="001625FE">
            <w:pPr>
              <w:jc w:val="center"/>
              <w:rPr>
                <w:rFonts w:ascii="Times New Roman" w:eastAsia="Times New Roman" w:hAnsi="Times New Roman" w:cs="Times New Roman"/>
                <w:sz w:val="28"/>
                <w:szCs w:val="28"/>
              </w:rPr>
            </w:pPr>
          </w:p>
        </w:tc>
        <w:tc>
          <w:tcPr>
            <w:tcW w:w="1701" w:type="dxa"/>
            <w:gridSpan w:val="2"/>
          </w:tcPr>
          <w:p w:rsidR="001625FE" w:rsidRPr="001625FE" w:rsidRDefault="001625FE" w:rsidP="001625FE">
            <w:pPr>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145,0</w:t>
            </w:r>
          </w:p>
          <w:p w:rsidR="001625FE" w:rsidRPr="001625FE" w:rsidRDefault="001625FE" w:rsidP="001625FE">
            <w:pPr>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45,0</w:t>
            </w:r>
          </w:p>
          <w:p w:rsidR="001625FE" w:rsidRPr="001625FE" w:rsidRDefault="001625FE" w:rsidP="001625FE">
            <w:pPr>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45,0</w:t>
            </w:r>
          </w:p>
        </w:tc>
        <w:tc>
          <w:tcPr>
            <w:tcW w:w="1972" w:type="dxa"/>
            <w:vAlign w:val="center"/>
          </w:tcPr>
          <w:p w:rsidR="001625FE" w:rsidRPr="001625FE" w:rsidRDefault="001625FE" w:rsidP="001625FE">
            <w:pPr>
              <w:ind w:left="-40" w:firstLine="40"/>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Администрация</w:t>
            </w:r>
          </w:p>
          <w:p w:rsidR="001625FE" w:rsidRPr="001625FE" w:rsidRDefault="001625FE" w:rsidP="001625FE">
            <w:pPr>
              <w:ind w:left="-40" w:firstLine="40"/>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муниципального</w:t>
            </w:r>
          </w:p>
          <w:p w:rsidR="001625FE" w:rsidRPr="001625FE" w:rsidRDefault="001625FE" w:rsidP="001625FE">
            <w:pPr>
              <w:ind w:left="-40" w:firstLine="40"/>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образования</w:t>
            </w:r>
          </w:p>
          <w:p w:rsidR="001625FE" w:rsidRPr="001625FE" w:rsidRDefault="001625FE" w:rsidP="001625FE">
            <w:pP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«Тараса»</w:t>
            </w:r>
          </w:p>
        </w:tc>
        <w:tc>
          <w:tcPr>
            <w:tcW w:w="2528" w:type="dxa"/>
            <w:vAlign w:val="center"/>
          </w:tcPr>
          <w:p w:rsidR="001625FE" w:rsidRPr="001625FE" w:rsidRDefault="001625FE" w:rsidP="001625FE">
            <w:pP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 xml:space="preserve">комплексное решение проблем, связанных с благоустройством памятников, совершенствование работы по увековечению памяти граждан, погибших  при исполнении воинского долга в годы Великой Отечественной войны 1941-1945гг. и во время </w:t>
            </w:r>
            <w:r w:rsidRPr="001625FE">
              <w:rPr>
                <w:rFonts w:ascii="Times New Roman" w:eastAsia="Times New Roman" w:hAnsi="Times New Roman" w:cs="Times New Roman"/>
                <w:sz w:val="28"/>
                <w:szCs w:val="28"/>
              </w:rPr>
              <w:lastRenderedPageBreak/>
              <w:t>других вооруженных конфликтов;</w:t>
            </w:r>
          </w:p>
          <w:p w:rsidR="001625FE" w:rsidRPr="001625FE" w:rsidRDefault="001625FE" w:rsidP="001625FE">
            <w:pP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-активизация работы по патриотическому воспитанию детей</w:t>
            </w:r>
          </w:p>
        </w:tc>
      </w:tr>
      <w:tr w:rsidR="001625FE" w:rsidRPr="001625FE" w:rsidTr="008C503A">
        <w:trPr>
          <w:gridAfter w:val="3"/>
          <w:wAfter w:w="5353" w:type="dxa"/>
        </w:trPr>
        <w:tc>
          <w:tcPr>
            <w:tcW w:w="1972" w:type="dxa"/>
          </w:tcPr>
          <w:p w:rsidR="001625FE" w:rsidRPr="001625FE" w:rsidRDefault="001625FE" w:rsidP="001625FE">
            <w:pPr>
              <w:rPr>
                <w:rFonts w:ascii="Times New Roman" w:eastAsia="Times New Roman" w:hAnsi="Times New Roman" w:cs="Times New Roman"/>
                <w:sz w:val="28"/>
                <w:szCs w:val="28"/>
              </w:rPr>
            </w:pPr>
          </w:p>
        </w:tc>
        <w:tc>
          <w:tcPr>
            <w:tcW w:w="2528" w:type="dxa"/>
            <w:gridSpan w:val="3"/>
          </w:tcPr>
          <w:p w:rsidR="001625FE" w:rsidRPr="001625FE" w:rsidRDefault="001625FE" w:rsidP="001625FE">
            <w:pPr>
              <w:rPr>
                <w:rFonts w:ascii="Times New Roman" w:eastAsia="Times New Roman" w:hAnsi="Times New Roman" w:cs="Times New Roman"/>
                <w:sz w:val="28"/>
                <w:szCs w:val="28"/>
              </w:rPr>
            </w:pPr>
          </w:p>
        </w:tc>
      </w:tr>
      <w:tr w:rsidR="001625FE" w:rsidRPr="001625FE" w:rsidTr="008C503A">
        <w:tc>
          <w:tcPr>
            <w:tcW w:w="2518" w:type="dxa"/>
            <w:gridSpan w:val="2"/>
          </w:tcPr>
          <w:p w:rsidR="001625FE" w:rsidRPr="001625FE" w:rsidRDefault="001625FE" w:rsidP="001625FE">
            <w:pPr>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Косметический ремонт военно-мемориальных объектов.</w:t>
            </w:r>
          </w:p>
        </w:tc>
        <w:tc>
          <w:tcPr>
            <w:tcW w:w="1134" w:type="dxa"/>
          </w:tcPr>
          <w:p w:rsidR="001625FE" w:rsidRPr="001625FE" w:rsidRDefault="001625FE" w:rsidP="001625FE">
            <w:pPr>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2024</w:t>
            </w:r>
          </w:p>
          <w:p w:rsidR="001625FE" w:rsidRPr="001625FE" w:rsidRDefault="001625FE" w:rsidP="001625FE">
            <w:pPr>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2025</w:t>
            </w:r>
          </w:p>
          <w:p w:rsidR="001625FE" w:rsidRPr="001625FE" w:rsidRDefault="001625FE" w:rsidP="001625FE">
            <w:pPr>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2026</w:t>
            </w:r>
          </w:p>
          <w:p w:rsidR="001625FE" w:rsidRPr="001625FE" w:rsidRDefault="001625FE" w:rsidP="001625FE">
            <w:pPr>
              <w:jc w:val="center"/>
              <w:rPr>
                <w:rFonts w:ascii="Times New Roman" w:eastAsia="Times New Roman" w:hAnsi="Times New Roman" w:cs="Times New Roman"/>
                <w:sz w:val="28"/>
                <w:szCs w:val="28"/>
              </w:rPr>
            </w:pPr>
          </w:p>
        </w:tc>
        <w:tc>
          <w:tcPr>
            <w:tcW w:w="1701" w:type="dxa"/>
            <w:gridSpan w:val="2"/>
          </w:tcPr>
          <w:p w:rsidR="001625FE" w:rsidRPr="001625FE" w:rsidRDefault="001625FE" w:rsidP="001625FE">
            <w:pPr>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5,0</w:t>
            </w:r>
          </w:p>
          <w:p w:rsidR="001625FE" w:rsidRPr="001625FE" w:rsidRDefault="001625FE" w:rsidP="001625FE">
            <w:pPr>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5,0</w:t>
            </w:r>
          </w:p>
          <w:p w:rsidR="001625FE" w:rsidRPr="001625FE" w:rsidRDefault="001625FE" w:rsidP="001625FE">
            <w:pPr>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5,0</w:t>
            </w:r>
          </w:p>
        </w:tc>
        <w:tc>
          <w:tcPr>
            <w:tcW w:w="1972" w:type="dxa"/>
          </w:tcPr>
          <w:p w:rsidR="001625FE" w:rsidRPr="001625FE" w:rsidRDefault="001625FE" w:rsidP="001625FE">
            <w:pPr>
              <w:rPr>
                <w:rFonts w:ascii="Times New Roman" w:eastAsia="Times New Roman" w:hAnsi="Times New Roman" w:cs="Times New Roman"/>
                <w:sz w:val="28"/>
                <w:szCs w:val="28"/>
              </w:rPr>
            </w:pPr>
          </w:p>
        </w:tc>
        <w:tc>
          <w:tcPr>
            <w:tcW w:w="2528" w:type="dxa"/>
          </w:tcPr>
          <w:p w:rsidR="001625FE" w:rsidRPr="001625FE" w:rsidRDefault="001625FE" w:rsidP="001625FE">
            <w:pPr>
              <w:rPr>
                <w:rFonts w:ascii="Times New Roman" w:eastAsia="Times New Roman" w:hAnsi="Times New Roman" w:cs="Times New Roman"/>
                <w:sz w:val="28"/>
                <w:szCs w:val="28"/>
              </w:rPr>
            </w:pPr>
          </w:p>
        </w:tc>
      </w:tr>
      <w:tr w:rsidR="001625FE" w:rsidRPr="001625FE" w:rsidTr="008C503A">
        <w:tc>
          <w:tcPr>
            <w:tcW w:w="2518" w:type="dxa"/>
            <w:gridSpan w:val="2"/>
          </w:tcPr>
          <w:p w:rsidR="001625FE" w:rsidRPr="001625FE" w:rsidRDefault="001625FE" w:rsidP="001625FE">
            <w:pPr>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Итого</w:t>
            </w:r>
          </w:p>
          <w:p w:rsidR="001625FE" w:rsidRPr="001625FE" w:rsidRDefault="001625FE" w:rsidP="001625FE">
            <w:pPr>
              <w:jc w:val="center"/>
              <w:rPr>
                <w:rFonts w:ascii="Times New Roman" w:eastAsia="Times New Roman" w:hAnsi="Times New Roman" w:cs="Times New Roman"/>
                <w:sz w:val="28"/>
                <w:szCs w:val="28"/>
              </w:rPr>
            </w:pPr>
          </w:p>
          <w:p w:rsidR="001625FE" w:rsidRPr="001625FE" w:rsidRDefault="001625FE" w:rsidP="001625FE">
            <w:pP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В том числе по годам:</w:t>
            </w:r>
          </w:p>
        </w:tc>
        <w:tc>
          <w:tcPr>
            <w:tcW w:w="1134" w:type="dxa"/>
          </w:tcPr>
          <w:p w:rsidR="001625FE" w:rsidRPr="001625FE" w:rsidRDefault="001625FE" w:rsidP="001625FE">
            <w:pPr>
              <w:jc w:val="center"/>
              <w:rPr>
                <w:rFonts w:ascii="Times New Roman" w:eastAsia="Times New Roman" w:hAnsi="Times New Roman" w:cs="Times New Roman"/>
                <w:sz w:val="28"/>
                <w:szCs w:val="28"/>
              </w:rPr>
            </w:pPr>
          </w:p>
        </w:tc>
        <w:tc>
          <w:tcPr>
            <w:tcW w:w="1701" w:type="dxa"/>
            <w:gridSpan w:val="2"/>
          </w:tcPr>
          <w:p w:rsidR="001625FE" w:rsidRPr="001625FE" w:rsidRDefault="001625FE" w:rsidP="001625FE">
            <w:pPr>
              <w:jc w:val="center"/>
              <w:rPr>
                <w:rFonts w:ascii="Times New Roman" w:eastAsia="Times New Roman" w:hAnsi="Times New Roman" w:cs="Times New Roman"/>
                <w:sz w:val="28"/>
                <w:szCs w:val="28"/>
              </w:rPr>
            </w:pPr>
            <w:r w:rsidRPr="001625FE">
              <w:rPr>
                <w:rFonts w:ascii="Times New Roman" w:eastAsia="Times New Roman" w:hAnsi="Times New Roman" w:cs="Times New Roman"/>
                <w:sz w:val="28"/>
                <w:szCs w:val="28"/>
              </w:rPr>
              <w:t>200,00</w:t>
            </w:r>
          </w:p>
          <w:p w:rsidR="001625FE" w:rsidRPr="001625FE" w:rsidRDefault="001625FE" w:rsidP="001625FE">
            <w:pPr>
              <w:jc w:val="center"/>
              <w:rPr>
                <w:rFonts w:ascii="Times New Roman" w:eastAsia="Times New Roman" w:hAnsi="Times New Roman" w:cs="Times New Roman"/>
                <w:sz w:val="28"/>
                <w:szCs w:val="28"/>
              </w:rPr>
            </w:pPr>
          </w:p>
        </w:tc>
        <w:tc>
          <w:tcPr>
            <w:tcW w:w="1972" w:type="dxa"/>
          </w:tcPr>
          <w:p w:rsidR="001625FE" w:rsidRPr="001625FE" w:rsidRDefault="001625FE" w:rsidP="001625FE">
            <w:pPr>
              <w:rPr>
                <w:rFonts w:ascii="Times New Roman" w:eastAsia="Times New Roman" w:hAnsi="Times New Roman" w:cs="Times New Roman"/>
                <w:sz w:val="28"/>
                <w:szCs w:val="28"/>
              </w:rPr>
            </w:pPr>
          </w:p>
        </w:tc>
        <w:tc>
          <w:tcPr>
            <w:tcW w:w="2528" w:type="dxa"/>
          </w:tcPr>
          <w:p w:rsidR="001625FE" w:rsidRPr="001625FE" w:rsidRDefault="001625FE" w:rsidP="001625FE">
            <w:pPr>
              <w:rPr>
                <w:rFonts w:ascii="Times New Roman" w:eastAsia="Times New Roman" w:hAnsi="Times New Roman" w:cs="Times New Roman"/>
                <w:sz w:val="28"/>
                <w:szCs w:val="28"/>
              </w:rPr>
            </w:pPr>
          </w:p>
        </w:tc>
      </w:tr>
    </w:tbl>
    <w:p w:rsidR="001625FE" w:rsidRDefault="001625FE" w:rsidP="001625FE">
      <w:pPr>
        <w:spacing w:after="0" w:line="240" w:lineRule="auto"/>
        <w:rPr>
          <w:rFonts w:ascii="Times New Roman" w:eastAsia="Times New Roman" w:hAnsi="Times New Roman" w:cs="Times New Roman"/>
          <w:sz w:val="28"/>
          <w:szCs w:val="28"/>
        </w:rPr>
      </w:pPr>
    </w:p>
    <w:p w:rsidR="001625FE" w:rsidRDefault="001625FE" w:rsidP="001625FE">
      <w:pPr>
        <w:spacing w:after="0" w:line="240" w:lineRule="auto"/>
        <w:rPr>
          <w:rFonts w:ascii="Times New Roman" w:eastAsia="Times New Roman" w:hAnsi="Times New Roman" w:cs="Times New Roman"/>
          <w:sz w:val="28"/>
          <w:szCs w:val="28"/>
        </w:rPr>
      </w:pPr>
    </w:p>
    <w:p w:rsidR="001625FE" w:rsidRDefault="001625FE" w:rsidP="001625FE">
      <w:pPr>
        <w:spacing w:after="0" w:line="240" w:lineRule="auto"/>
        <w:rPr>
          <w:rFonts w:ascii="Times New Roman" w:eastAsia="Times New Roman" w:hAnsi="Times New Roman" w:cs="Times New Roman"/>
          <w:sz w:val="28"/>
          <w:szCs w:val="28"/>
        </w:rPr>
      </w:pPr>
    </w:p>
    <w:p w:rsidR="001625FE" w:rsidRPr="001625FE" w:rsidRDefault="001625FE" w:rsidP="001625FE">
      <w:pPr>
        <w:jc w:val="center"/>
        <w:rPr>
          <w:rFonts w:ascii="Arial" w:eastAsia="Times New Roman" w:hAnsi="Arial" w:cs="Arial"/>
          <w:b/>
          <w:sz w:val="32"/>
          <w:szCs w:val="32"/>
        </w:rPr>
      </w:pPr>
      <w:r w:rsidRPr="001625FE">
        <w:rPr>
          <w:rFonts w:ascii="Arial" w:eastAsia="Times New Roman" w:hAnsi="Arial" w:cs="Arial"/>
          <w:b/>
          <w:sz w:val="32"/>
          <w:szCs w:val="32"/>
        </w:rPr>
        <w:t>28.03.2024 г. №</w:t>
      </w:r>
      <w:r w:rsidRPr="001625FE">
        <w:rPr>
          <w:rFonts w:ascii="Arial" w:eastAsia="Times New Roman" w:hAnsi="Arial" w:cs="Arial"/>
          <w:b/>
          <w:sz w:val="32"/>
          <w:szCs w:val="32"/>
          <w:u w:val="single"/>
        </w:rPr>
        <w:t xml:space="preserve"> 38 </w:t>
      </w:r>
      <w:r w:rsidRPr="001625FE">
        <w:rPr>
          <w:rFonts w:ascii="Arial" w:eastAsia="Times New Roman" w:hAnsi="Arial" w:cs="Arial"/>
          <w:b/>
          <w:sz w:val="32"/>
          <w:szCs w:val="32"/>
        </w:rPr>
        <w:t xml:space="preserve"> </w:t>
      </w:r>
    </w:p>
    <w:p w:rsidR="001625FE" w:rsidRPr="001625FE" w:rsidRDefault="001625FE" w:rsidP="001625FE">
      <w:pPr>
        <w:jc w:val="center"/>
        <w:rPr>
          <w:rFonts w:ascii="Arial" w:eastAsia="Times New Roman" w:hAnsi="Arial" w:cs="Arial"/>
          <w:b/>
          <w:sz w:val="32"/>
          <w:szCs w:val="32"/>
        </w:rPr>
      </w:pPr>
      <w:r w:rsidRPr="001625FE">
        <w:rPr>
          <w:rFonts w:ascii="Arial" w:eastAsia="Times New Roman" w:hAnsi="Arial" w:cs="Arial"/>
          <w:b/>
          <w:sz w:val="32"/>
          <w:szCs w:val="32"/>
        </w:rPr>
        <w:t>РОССИЙСКАЯ ФЕДЕРАЦИЯ</w:t>
      </w:r>
    </w:p>
    <w:p w:rsidR="001625FE" w:rsidRPr="001625FE" w:rsidRDefault="001625FE" w:rsidP="001625FE">
      <w:pPr>
        <w:jc w:val="center"/>
        <w:rPr>
          <w:rFonts w:ascii="Arial" w:eastAsia="Times New Roman" w:hAnsi="Arial" w:cs="Arial"/>
          <w:b/>
          <w:sz w:val="32"/>
          <w:szCs w:val="32"/>
        </w:rPr>
      </w:pPr>
      <w:r w:rsidRPr="001625FE">
        <w:rPr>
          <w:rFonts w:ascii="Arial" w:eastAsia="Times New Roman" w:hAnsi="Arial" w:cs="Arial"/>
          <w:b/>
          <w:sz w:val="32"/>
          <w:szCs w:val="32"/>
        </w:rPr>
        <w:t>ИРКУТСКАЯ ОБЛАСТЬ</w:t>
      </w:r>
    </w:p>
    <w:p w:rsidR="001625FE" w:rsidRPr="001625FE" w:rsidRDefault="001625FE" w:rsidP="001625FE">
      <w:pPr>
        <w:jc w:val="center"/>
        <w:rPr>
          <w:rFonts w:ascii="Arial" w:eastAsia="Times New Roman" w:hAnsi="Arial" w:cs="Arial"/>
          <w:b/>
          <w:sz w:val="32"/>
          <w:szCs w:val="32"/>
        </w:rPr>
      </w:pPr>
      <w:r w:rsidRPr="001625FE">
        <w:rPr>
          <w:rFonts w:ascii="Arial" w:eastAsia="Times New Roman" w:hAnsi="Arial" w:cs="Arial"/>
          <w:b/>
          <w:sz w:val="32"/>
          <w:szCs w:val="32"/>
        </w:rPr>
        <w:t>МУНИЦИПАЛЬНОЕ ОБРАЗОВАНИЕ «БОХАНСКИЙ РАЙОН»</w:t>
      </w:r>
    </w:p>
    <w:p w:rsidR="001625FE" w:rsidRPr="001625FE" w:rsidRDefault="001625FE" w:rsidP="001625FE">
      <w:pPr>
        <w:jc w:val="center"/>
        <w:rPr>
          <w:rFonts w:ascii="Arial" w:eastAsia="Times New Roman" w:hAnsi="Arial" w:cs="Arial"/>
          <w:b/>
          <w:sz w:val="32"/>
          <w:szCs w:val="32"/>
        </w:rPr>
      </w:pPr>
      <w:r w:rsidRPr="001625FE">
        <w:rPr>
          <w:rFonts w:ascii="Arial" w:eastAsia="Times New Roman" w:hAnsi="Arial" w:cs="Arial"/>
          <w:b/>
          <w:sz w:val="32"/>
          <w:szCs w:val="32"/>
        </w:rPr>
        <w:t>МУНИЦИПАЛЬНОЕ ОБРАЗОВАНИЕ «ТАРАСА»</w:t>
      </w:r>
    </w:p>
    <w:p w:rsidR="001625FE" w:rsidRPr="001625FE" w:rsidRDefault="001625FE" w:rsidP="001625FE">
      <w:pPr>
        <w:jc w:val="center"/>
        <w:rPr>
          <w:rFonts w:ascii="Arial" w:eastAsia="Times New Roman" w:hAnsi="Arial" w:cs="Arial"/>
          <w:b/>
          <w:sz w:val="32"/>
          <w:szCs w:val="32"/>
        </w:rPr>
      </w:pPr>
      <w:r w:rsidRPr="001625FE">
        <w:rPr>
          <w:rFonts w:ascii="Arial" w:eastAsia="Times New Roman" w:hAnsi="Arial" w:cs="Arial"/>
          <w:b/>
          <w:sz w:val="32"/>
          <w:szCs w:val="32"/>
        </w:rPr>
        <w:t>АДМИНИСТРАЦИЯ</w:t>
      </w:r>
    </w:p>
    <w:p w:rsidR="001625FE" w:rsidRPr="001625FE" w:rsidRDefault="001625FE" w:rsidP="001625FE">
      <w:pPr>
        <w:jc w:val="center"/>
        <w:rPr>
          <w:rFonts w:ascii="Arial" w:eastAsia="Times New Roman" w:hAnsi="Arial" w:cs="Arial"/>
          <w:b/>
          <w:sz w:val="32"/>
          <w:szCs w:val="32"/>
        </w:rPr>
      </w:pPr>
      <w:r w:rsidRPr="001625FE">
        <w:rPr>
          <w:rFonts w:ascii="Arial" w:eastAsia="Times New Roman" w:hAnsi="Arial" w:cs="Arial"/>
          <w:b/>
          <w:sz w:val="32"/>
          <w:szCs w:val="32"/>
        </w:rPr>
        <w:t>ПОСТАНОВЛЕНИЕ</w:t>
      </w:r>
    </w:p>
    <w:p w:rsidR="001625FE" w:rsidRPr="001625FE" w:rsidRDefault="001625FE" w:rsidP="001625FE">
      <w:pPr>
        <w:jc w:val="both"/>
        <w:rPr>
          <w:rFonts w:ascii="Arial" w:eastAsia="Times New Roman" w:hAnsi="Arial" w:cs="Arial"/>
          <w:b/>
          <w:sz w:val="24"/>
          <w:szCs w:val="24"/>
        </w:rPr>
      </w:pPr>
      <w:r w:rsidRPr="001625FE">
        <w:rPr>
          <w:rFonts w:ascii="Arial" w:eastAsia="Times New Roman" w:hAnsi="Arial" w:cs="Arial"/>
          <w:b/>
          <w:sz w:val="24"/>
          <w:szCs w:val="24"/>
        </w:rPr>
        <w:t xml:space="preserve"> </w:t>
      </w:r>
      <w:r w:rsidRPr="001625FE">
        <w:rPr>
          <w:rFonts w:ascii="Arial" w:eastAsia="Times New Roman" w:hAnsi="Arial" w:cs="Arial"/>
          <w:b/>
          <w:sz w:val="24"/>
          <w:szCs w:val="24"/>
        </w:rPr>
        <w:tab/>
        <w:t>О ЗАПРЕТЕ ВЫГУЛЬНОГО СОДЕРЖАНИЯ СЕЛЬКОХОЗЯЙСТВЕННЫХ ЖИВОТНЫХ ВСЕХ КАТЕГОРИЙ НА ПЕРИОД ВСПЫШКИ ЗАБОЛЕВАНИЯ ЗАРАЗНОГО УЗЕЛКОВОГО ДЕРМАТИТА НА ТЕРРИТОРИИ МО «ТАРАСА»</w:t>
      </w:r>
    </w:p>
    <w:p w:rsidR="001625FE" w:rsidRPr="001625FE" w:rsidRDefault="001625FE" w:rsidP="001625FE">
      <w:pPr>
        <w:ind w:firstLine="708"/>
        <w:jc w:val="both"/>
        <w:rPr>
          <w:rFonts w:ascii="Arial" w:eastAsia="Calibri" w:hAnsi="Arial" w:cs="Arial"/>
          <w:sz w:val="24"/>
          <w:szCs w:val="24"/>
          <w:lang w:eastAsia="en-US"/>
        </w:rPr>
      </w:pPr>
      <w:proofErr w:type="gramStart"/>
      <w:r w:rsidRPr="001625FE">
        <w:rPr>
          <w:rFonts w:ascii="Arial" w:eastAsia="Calibri" w:hAnsi="Arial" w:cs="Arial"/>
          <w:sz w:val="24"/>
          <w:szCs w:val="24"/>
          <w:lang w:eastAsia="en-US"/>
        </w:rPr>
        <w:t>В соответствии с решением заседания комиссии по предупреждению и ликвидации чрезвычайных ситуации и пожарной безопасности Иркутской области от 17.02.2024 года, протокола заседания рабочей группы по ликвидации чрезвычайных ситуаций от 27.02.2024 года и рекомендации Службы ветеринарии Иркутской области, в целях недопущения и оперативного реагирования на возможные вспышки вновь выявленных очагов заболевания Заразного узелкового дерматита, вопроса 4 протоколом №3 от 21.02.2024 года</w:t>
      </w:r>
      <w:proofErr w:type="gramEnd"/>
      <w:r w:rsidRPr="001625FE">
        <w:rPr>
          <w:rFonts w:ascii="Arial" w:eastAsia="Calibri" w:hAnsi="Arial" w:cs="Arial"/>
          <w:sz w:val="24"/>
          <w:szCs w:val="24"/>
          <w:lang w:eastAsia="en-US"/>
        </w:rPr>
        <w:t xml:space="preserve"> заседания комиссии по предупреждению и ликвидации чрезвычайных ситуаций и обеспечению пожарной безопасности </w:t>
      </w:r>
      <w:proofErr w:type="spellStart"/>
      <w:r w:rsidRPr="001625FE">
        <w:rPr>
          <w:rFonts w:ascii="Arial" w:eastAsia="Calibri" w:hAnsi="Arial" w:cs="Arial"/>
          <w:sz w:val="24"/>
          <w:szCs w:val="24"/>
          <w:lang w:eastAsia="en-US"/>
        </w:rPr>
        <w:t>Боханского</w:t>
      </w:r>
      <w:proofErr w:type="spellEnd"/>
      <w:r w:rsidRPr="001625FE">
        <w:rPr>
          <w:rFonts w:ascii="Arial" w:eastAsia="Calibri" w:hAnsi="Arial" w:cs="Arial"/>
          <w:sz w:val="24"/>
          <w:szCs w:val="24"/>
          <w:lang w:eastAsia="en-US"/>
        </w:rPr>
        <w:t xml:space="preserve"> района, 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руководствуясь Уставом МО «Тараса», </w:t>
      </w:r>
    </w:p>
    <w:p w:rsidR="001625FE" w:rsidRPr="001625FE" w:rsidRDefault="001625FE" w:rsidP="001625FE">
      <w:pPr>
        <w:ind w:firstLine="708"/>
        <w:jc w:val="center"/>
        <w:rPr>
          <w:rFonts w:ascii="Arial" w:eastAsia="Calibri" w:hAnsi="Arial" w:cs="Arial"/>
          <w:b/>
          <w:sz w:val="32"/>
          <w:szCs w:val="32"/>
          <w:lang w:eastAsia="en-US"/>
        </w:rPr>
      </w:pPr>
      <w:r w:rsidRPr="001625FE">
        <w:rPr>
          <w:rFonts w:ascii="Arial" w:eastAsia="Calibri" w:hAnsi="Arial" w:cs="Arial"/>
          <w:b/>
          <w:sz w:val="32"/>
          <w:szCs w:val="32"/>
          <w:lang w:eastAsia="en-US"/>
        </w:rPr>
        <w:t>ПОСТАНОВЛЯЮ:</w:t>
      </w:r>
    </w:p>
    <w:p w:rsidR="001625FE" w:rsidRPr="001625FE" w:rsidRDefault="001625FE" w:rsidP="001625FE">
      <w:pPr>
        <w:numPr>
          <w:ilvl w:val="0"/>
          <w:numId w:val="20"/>
        </w:numPr>
        <w:spacing w:after="0" w:line="240" w:lineRule="auto"/>
        <w:jc w:val="both"/>
        <w:rPr>
          <w:rFonts w:ascii="Arial" w:eastAsia="Calibri" w:hAnsi="Arial" w:cs="Arial"/>
          <w:sz w:val="24"/>
          <w:szCs w:val="24"/>
          <w:lang w:eastAsia="en-US"/>
        </w:rPr>
      </w:pPr>
      <w:r w:rsidRPr="001625FE">
        <w:rPr>
          <w:rFonts w:ascii="Arial" w:eastAsia="Calibri" w:hAnsi="Arial" w:cs="Arial"/>
          <w:sz w:val="24"/>
          <w:szCs w:val="24"/>
          <w:lang w:eastAsia="en-US"/>
        </w:rPr>
        <w:lastRenderedPageBreak/>
        <w:t>Запретить выгульное содержание сельскохозяйственных животных всех категорий, а так же собак имеющих владельцев.</w:t>
      </w:r>
    </w:p>
    <w:p w:rsidR="001625FE" w:rsidRPr="001625FE" w:rsidRDefault="001625FE" w:rsidP="001625FE">
      <w:pPr>
        <w:numPr>
          <w:ilvl w:val="0"/>
          <w:numId w:val="20"/>
        </w:numPr>
        <w:spacing w:after="0" w:line="240" w:lineRule="auto"/>
        <w:jc w:val="both"/>
        <w:rPr>
          <w:rFonts w:ascii="Arial" w:eastAsia="Calibri" w:hAnsi="Arial" w:cs="Arial"/>
          <w:sz w:val="24"/>
          <w:szCs w:val="24"/>
          <w:lang w:eastAsia="en-US"/>
        </w:rPr>
      </w:pPr>
      <w:r w:rsidRPr="001625FE">
        <w:rPr>
          <w:rFonts w:ascii="Arial" w:eastAsia="Calibri" w:hAnsi="Arial" w:cs="Arial"/>
          <w:sz w:val="24"/>
          <w:szCs w:val="24"/>
          <w:lang w:eastAsia="en-US"/>
        </w:rPr>
        <w:t>Запретить поение сельскохозяйственных животных в общих местах поения (поилки возле водонапорных башен).</w:t>
      </w:r>
    </w:p>
    <w:p w:rsidR="001625FE" w:rsidRPr="001625FE" w:rsidRDefault="001625FE" w:rsidP="001625FE">
      <w:pPr>
        <w:numPr>
          <w:ilvl w:val="0"/>
          <w:numId w:val="20"/>
        </w:numPr>
        <w:spacing w:after="0" w:line="240" w:lineRule="auto"/>
        <w:jc w:val="both"/>
        <w:rPr>
          <w:rFonts w:ascii="Arial" w:eastAsia="Calibri" w:hAnsi="Arial" w:cs="Arial"/>
          <w:sz w:val="24"/>
          <w:szCs w:val="24"/>
          <w:lang w:eastAsia="en-US"/>
        </w:rPr>
      </w:pPr>
      <w:r w:rsidRPr="001625FE">
        <w:rPr>
          <w:rFonts w:ascii="Arial" w:eastAsia="Calibri" w:hAnsi="Arial" w:cs="Arial"/>
          <w:sz w:val="24"/>
          <w:szCs w:val="24"/>
          <w:lang w:eastAsia="en-US"/>
        </w:rPr>
        <w:t>Запретить ввоз сельскохозяйственных животных и кормов без ветеринарных сопроводительных документов.</w:t>
      </w:r>
    </w:p>
    <w:p w:rsidR="001625FE" w:rsidRPr="001625FE" w:rsidRDefault="001625FE" w:rsidP="001625FE">
      <w:pPr>
        <w:numPr>
          <w:ilvl w:val="0"/>
          <w:numId w:val="20"/>
        </w:numPr>
        <w:spacing w:after="0" w:line="240" w:lineRule="auto"/>
        <w:jc w:val="both"/>
        <w:rPr>
          <w:rFonts w:ascii="Arial" w:eastAsia="Calibri" w:hAnsi="Arial" w:cs="Arial"/>
          <w:sz w:val="24"/>
          <w:szCs w:val="24"/>
          <w:lang w:eastAsia="en-US"/>
        </w:rPr>
      </w:pPr>
      <w:r w:rsidRPr="001625FE">
        <w:rPr>
          <w:rFonts w:ascii="Arial" w:eastAsia="Calibri" w:hAnsi="Arial" w:cs="Arial"/>
          <w:sz w:val="24"/>
          <w:szCs w:val="24"/>
          <w:lang w:eastAsia="en-US"/>
        </w:rPr>
        <w:t>Запретить допуск посторонних лиц, не участвующих в процессе содержания (обслуживания) животных на территорию хозяйства.</w:t>
      </w:r>
    </w:p>
    <w:p w:rsidR="001625FE" w:rsidRPr="001625FE" w:rsidRDefault="001625FE" w:rsidP="001625FE">
      <w:pPr>
        <w:numPr>
          <w:ilvl w:val="0"/>
          <w:numId w:val="20"/>
        </w:numPr>
        <w:spacing w:after="0" w:line="240" w:lineRule="auto"/>
        <w:jc w:val="both"/>
        <w:rPr>
          <w:rFonts w:ascii="Arial" w:eastAsia="Calibri" w:hAnsi="Arial" w:cs="Arial"/>
          <w:sz w:val="24"/>
          <w:szCs w:val="24"/>
          <w:lang w:eastAsia="en-US"/>
        </w:rPr>
      </w:pPr>
      <w:r w:rsidRPr="001625FE">
        <w:rPr>
          <w:rFonts w:ascii="Arial" w:eastAsia="Calibri" w:hAnsi="Arial" w:cs="Arial"/>
          <w:sz w:val="24"/>
          <w:szCs w:val="24"/>
          <w:lang w:eastAsia="en-US"/>
        </w:rPr>
        <w:t xml:space="preserve">Опубликовать настоящее постановление в «Вестнике» МО «Тараса» и на официальном сайте администрации МО «Тараса», интернет </w:t>
      </w:r>
      <w:proofErr w:type="spellStart"/>
      <w:r w:rsidRPr="001625FE">
        <w:rPr>
          <w:rFonts w:ascii="Arial" w:eastAsia="Calibri" w:hAnsi="Arial" w:cs="Arial"/>
          <w:sz w:val="24"/>
          <w:szCs w:val="24"/>
          <w:lang w:eastAsia="en-US"/>
        </w:rPr>
        <w:t>мессенджерах</w:t>
      </w:r>
      <w:proofErr w:type="spellEnd"/>
      <w:r w:rsidRPr="001625FE">
        <w:rPr>
          <w:rFonts w:ascii="Arial" w:eastAsia="Calibri" w:hAnsi="Arial" w:cs="Arial"/>
          <w:sz w:val="24"/>
          <w:szCs w:val="24"/>
          <w:lang w:eastAsia="en-US"/>
        </w:rPr>
        <w:t xml:space="preserve"> «ВАЙБЕР». </w:t>
      </w:r>
    </w:p>
    <w:p w:rsidR="001625FE" w:rsidRPr="001625FE" w:rsidRDefault="001625FE" w:rsidP="001625FE">
      <w:pPr>
        <w:numPr>
          <w:ilvl w:val="0"/>
          <w:numId w:val="20"/>
        </w:numPr>
        <w:spacing w:after="0" w:line="240" w:lineRule="auto"/>
        <w:jc w:val="both"/>
        <w:rPr>
          <w:rFonts w:ascii="Arial" w:eastAsia="Calibri" w:hAnsi="Arial" w:cs="Arial"/>
          <w:sz w:val="24"/>
          <w:szCs w:val="24"/>
          <w:lang w:eastAsia="en-US"/>
        </w:rPr>
      </w:pPr>
      <w:proofErr w:type="gramStart"/>
      <w:r w:rsidRPr="001625FE">
        <w:rPr>
          <w:rFonts w:ascii="Arial" w:eastAsia="Calibri" w:hAnsi="Arial" w:cs="Arial"/>
          <w:sz w:val="24"/>
          <w:szCs w:val="24"/>
          <w:lang w:eastAsia="en-US"/>
        </w:rPr>
        <w:t>Контроль за</w:t>
      </w:r>
      <w:proofErr w:type="gramEnd"/>
      <w:r w:rsidRPr="001625FE">
        <w:rPr>
          <w:rFonts w:ascii="Arial" w:eastAsia="Calibri" w:hAnsi="Arial" w:cs="Arial"/>
          <w:sz w:val="24"/>
          <w:szCs w:val="24"/>
          <w:lang w:eastAsia="en-US"/>
        </w:rPr>
        <w:t xml:space="preserve"> исполнением постановления оставляю за собой.</w:t>
      </w:r>
    </w:p>
    <w:p w:rsidR="001625FE" w:rsidRPr="001625FE" w:rsidRDefault="001625FE" w:rsidP="001625FE">
      <w:pPr>
        <w:spacing w:after="0" w:line="240" w:lineRule="auto"/>
        <w:rPr>
          <w:rFonts w:ascii="Calibri" w:eastAsia="Calibri" w:hAnsi="Calibri" w:cs="Times New Roman"/>
          <w:lang w:eastAsia="en-US"/>
        </w:rPr>
      </w:pPr>
      <w:r w:rsidRPr="001625FE">
        <w:rPr>
          <w:rFonts w:ascii="Calibri" w:eastAsia="Calibri" w:hAnsi="Calibri" w:cs="Times New Roman"/>
          <w:lang w:eastAsia="en-US"/>
        </w:rPr>
        <w:t xml:space="preserve"> </w:t>
      </w:r>
    </w:p>
    <w:p w:rsidR="001625FE" w:rsidRPr="001625FE" w:rsidRDefault="001625FE" w:rsidP="001625FE">
      <w:pPr>
        <w:spacing w:after="0" w:line="240" w:lineRule="auto"/>
        <w:rPr>
          <w:rFonts w:ascii="Arial" w:eastAsia="Calibri" w:hAnsi="Arial" w:cs="Arial"/>
          <w:sz w:val="24"/>
          <w:szCs w:val="24"/>
          <w:lang w:eastAsia="en-US"/>
        </w:rPr>
      </w:pPr>
      <w:r w:rsidRPr="001625FE">
        <w:rPr>
          <w:rFonts w:ascii="Arial" w:eastAsia="Calibri" w:hAnsi="Arial" w:cs="Arial"/>
          <w:sz w:val="24"/>
          <w:szCs w:val="24"/>
          <w:lang w:eastAsia="en-US"/>
        </w:rPr>
        <w:t xml:space="preserve">Глава администрации </w:t>
      </w:r>
    </w:p>
    <w:p w:rsidR="001625FE" w:rsidRPr="001625FE" w:rsidRDefault="001625FE" w:rsidP="001625FE">
      <w:pPr>
        <w:spacing w:after="0" w:line="240" w:lineRule="auto"/>
        <w:rPr>
          <w:rFonts w:ascii="Arial" w:eastAsia="Calibri" w:hAnsi="Arial" w:cs="Arial"/>
          <w:sz w:val="24"/>
          <w:szCs w:val="24"/>
          <w:lang w:eastAsia="en-US"/>
        </w:rPr>
      </w:pPr>
      <w:r w:rsidRPr="001625FE">
        <w:rPr>
          <w:rFonts w:ascii="Arial" w:eastAsia="Calibri" w:hAnsi="Arial" w:cs="Arial"/>
          <w:sz w:val="24"/>
          <w:szCs w:val="24"/>
          <w:lang w:eastAsia="en-US"/>
        </w:rPr>
        <w:t>МО «Тараса»</w:t>
      </w:r>
      <w:r w:rsidRPr="001625FE">
        <w:rPr>
          <w:rFonts w:ascii="Arial" w:eastAsia="Calibri" w:hAnsi="Arial" w:cs="Arial"/>
          <w:sz w:val="24"/>
          <w:szCs w:val="24"/>
          <w:lang w:eastAsia="en-US"/>
        </w:rPr>
        <w:tab/>
      </w:r>
      <w:r w:rsidRPr="001625FE">
        <w:rPr>
          <w:rFonts w:ascii="Arial" w:eastAsia="Calibri" w:hAnsi="Arial" w:cs="Arial"/>
          <w:sz w:val="24"/>
          <w:szCs w:val="24"/>
          <w:lang w:eastAsia="en-US"/>
        </w:rPr>
        <w:tab/>
      </w:r>
      <w:r w:rsidRPr="001625FE">
        <w:rPr>
          <w:rFonts w:ascii="Arial" w:eastAsia="Calibri" w:hAnsi="Arial" w:cs="Arial"/>
          <w:sz w:val="24"/>
          <w:szCs w:val="24"/>
          <w:lang w:eastAsia="en-US"/>
        </w:rPr>
        <w:tab/>
      </w:r>
      <w:r w:rsidRPr="001625FE">
        <w:rPr>
          <w:rFonts w:ascii="Arial" w:eastAsia="Calibri" w:hAnsi="Arial" w:cs="Arial"/>
          <w:sz w:val="24"/>
          <w:szCs w:val="24"/>
          <w:lang w:eastAsia="en-US"/>
        </w:rPr>
        <w:tab/>
      </w:r>
      <w:r w:rsidRPr="001625FE">
        <w:rPr>
          <w:rFonts w:ascii="Arial" w:eastAsia="Calibri" w:hAnsi="Arial" w:cs="Arial"/>
          <w:sz w:val="24"/>
          <w:szCs w:val="24"/>
          <w:lang w:eastAsia="en-US"/>
        </w:rPr>
        <w:tab/>
      </w:r>
      <w:r w:rsidRPr="001625FE">
        <w:rPr>
          <w:rFonts w:ascii="Arial" w:eastAsia="Calibri" w:hAnsi="Arial" w:cs="Arial"/>
          <w:sz w:val="24"/>
          <w:szCs w:val="24"/>
          <w:lang w:eastAsia="en-US"/>
        </w:rPr>
        <w:tab/>
        <w:t xml:space="preserve">    А.М. </w:t>
      </w:r>
      <w:proofErr w:type="spellStart"/>
      <w:r w:rsidRPr="001625FE">
        <w:rPr>
          <w:rFonts w:ascii="Arial" w:eastAsia="Calibri" w:hAnsi="Arial" w:cs="Arial"/>
          <w:sz w:val="24"/>
          <w:szCs w:val="24"/>
          <w:lang w:eastAsia="en-US"/>
        </w:rPr>
        <w:t>Таряшинов</w:t>
      </w:r>
      <w:proofErr w:type="spellEnd"/>
      <w:r w:rsidRPr="001625FE">
        <w:rPr>
          <w:rFonts w:ascii="Arial" w:eastAsia="Calibri" w:hAnsi="Arial" w:cs="Arial"/>
          <w:sz w:val="24"/>
          <w:szCs w:val="24"/>
          <w:lang w:eastAsia="en-US"/>
        </w:rPr>
        <w:t>.</w:t>
      </w:r>
    </w:p>
    <w:p w:rsidR="001625FE" w:rsidRPr="001625FE" w:rsidRDefault="001625FE" w:rsidP="001625FE">
      <w:pPr>
        <w:ind w:left="1068"/>
        <w:contextualSpacing/>
        <w:jc w:val="both"/>
        <w:rPr>
          <w:rFonts w:ascii="Arial" w:eastAsia="Calibri" w:hAnsi="Arial" w:cs="Arial"/>
          <w:sz w:val="24"/>
          <w:szCs w:val="24"/>
          <w:lang w:eastAsia="en-US"/>
        </w:rPr>
      </w:pPr>
    </w:p>
    <w:p w:rsidR="001625FE" w:rsidRDefault="001625FE" w:rsidP="001625FE">
      <w:pPr>
        <w:spacing w:after="0" w:line="240" w:lineRule="auto"/>
        <w:rPr>
          <w:rFonts w:ascii="Times New Roman" w:eastAsia="Times New Roman" w:hAnsi="Times New Roman" w:cs="Times New Roman"/>
          <w:sz w:val="28"/>
          <w:szCs w:val="28"/>
        </w:rPr>
      </w:pPr>
    </w:p>
    <w:p w:rsidR="00F1450C" w:rsidRPr="00F1450C" w:rsidRDefault="00F1450C" w:rsidP="00F1450C">
      <w:pPr>
        <w:framePr w:w="9781" w:h="15256" w:hRule="exact" w:wrap="none" w:vAnchor="page" w:hAnchor="page" w:x="1291" w:y="602"/>
        <w:widowControl w:val="0"/>
        <w:shd w:val="clear" w:color="auto" w:fill="FFFFFF"/>
        <w:spacing w:after="0" w:line="240" w:lineRule="auto"/>
        <w:ind w:left="426" w:hanging="426"/>
        <w:jc w:val="center"/>
        <w:rPr>
          <w:rFonts w:ascii="Arial" w:eastAsia="Microsoft Sans Serif" w:hAnsi="Arial" w:cs="Arial"/>
          <w:smallCaps/>
          <w:color w:val="000000"/>
          <w:sz w:val="28"/>
          <w:szCs w:val="28"/>
          <w:lang w:bidi="ru-RU"/>
        </w:rPr>
      </w:pPr>
      <w:r w:rsidRPr="00F1450C">
        <w:rPr>
          <w:rFonts w:ascii="Arial" w:eastAsia="Microsoft Sans Serif" w:hAnsi="Arial" w:cs="Arial"/>
          <w:smallCaps/>
          <w:color w:val="000000"/>
          <w:sz w:val="28"/>
          <w:szCs w:val="28"/>
          <w:lang w:bidi="ru-RU"/>
        </w:rPr>
        <w:t>27.03.2024 г. № 37/1</w:t>
      </w:r>
    </w:p>
    <w:p w:rsidR="00F1450C" w:rsidRPr="00F1450C" w:rsidRDefault="00F1450C" w:rsidP="00F1450C">
      <w:pPr>
        <w:framePr w:w="9781" w:h="15256" w:hRule="exact" w:wrap="none" w:vAnchor="page" w:hAnchor="page" w:x="1291" w:y="602"/>
        <w:widowControl w:val="0"/>
        <w:shd w:val="clear" w:color="auto" w:fill="FFFFFF"/>
        <w:spacing w:after="0" w:line="240" w:lineRule="auto"/>
        <w:ind w:left="426" w:hanging="426"/>
        <w:jc w:val="center"/>
        <w:rPr>
          <w:rFonts w:ascii="Arial" w:eastAsia="Microsoft Sans Serif" w:hAnsi="Arial" w:cs="Arial"/>
          <w:smallCaps/>
          <w:color w:val="000000"/>
          <w:sz w:val="28"/>
          <w:szCs w:val="28"/>
          <w:lang w:bidi="ru-RU"/>
        </w:rPr>
      </w:pPr>
      <w:r w:rsidRPr="00F1450C">
        <w:rPr>
          <w:rFonts w:ascii="Arial" w:eastAsia="Microsoft Sans Serif" w:hAnsi="Arial" w:cs="Arial"/>
          <w:smallCaps/>
          <w:color w:val="000000"/>
          <w:sz w:val="28"/>
          <w:szCs w:val="28"/>
          <w:lang w:bidi="ru-RU"/>
        </w:rPr>
        <w:t xml:space="preserve">РОССИЙСКАЯ ФЕДЕРАЦИЯ </w:t>
      </w:r>
    </w:p>
    <w:p w:rsidR="00F1450C" w:rsidRPr="00F1450C" w:rsidRDefault="00F1450C" w:rsidP="00F1450C">
      <w:pPr>
        <w:framePr w:w="9781" w:h="15256" w:hRule="exact" w:wrap="none" w:vAnchor="page" w:hAnchor="page" w:x="1291" w:y="602"/>
        <w:widowControl w:val="0"/>
        <w:shd w:val="clear" w:color="auto" w:fill="FFFFFF"/>
        <w:spacing w:after="0" w:line="240" w:lineRule="auto"/>
        <w:ind w:left="426" w:right="307" w:hanging="426"/>
        <w:jc w:val="center"/>
        <w:rPr>
          <w:rFonts w:ascii="Arial" w:eastAsia="Microsoft Sans Serif" w:hAnsi="Arial" w:cs="Arial"/>
          <w:smallCaps/>
          <w:color w:val="000000"/>
          <w:sz w:val="28"/>
          <w:szCs w:val="28"/>
          <w:lang w:bidi="ru-RU"/>
        </w:rPr>
      </w:pPr>
      <w:r w:rsidRPr="00F1450C">
        <w:rPr>
          <w:rFonts w:ascii="Arial" w:eastAsia="Microsoft Sans Serif" w:hAnsi="Arial" w:cs="Arial"/>
          <w:smallCaps/>
          <w:color w:val="000000"/>
          <w:sz w:val="28"/>
          <w:szCs w:val="28"/>
          <w:lang w:bidi="ru-RU"/>
        </w:rPr>
        <w:t>ИРКУТСКАЯ ОБЛАСТЬ</w:t>
      </w:r>
    </w:p>
    <w:p w:rsidR="00F1450C" w:rsidRPr="00F1450C" w:rsidRDefault="00F1450C" w:rsidP="00F1450C">
      <w:pPr>
        <w:framePr w:w="9781" w:h="15256" w:hRule="exact" w:wrap="none" w:vAnchor="page" w:hAnchor="page" w:x="1291" w:y="602"/>
        <w:widowControl w:val="0"/>
        <w:shd w:val="clear" w:color="auto" w:fill="FFFFFF"/>
        <w:spacing w:after="0" w:line="240" w:lineRule="auto"/>
        <w:ind w:left="426" w:right="307" w:hanging="426"/>
        <w:jc w:val="center"/>
        <w:rPr>
          <w:rFonts w:ascii="Arial" w:eastAsia="Microsoft Sans Serif" w:hAnsi="Arial" w:cs="Arial"/>
          <w:smallCaps/>
          <w:color w:val="000000"/>
          <w:sz w:val="28"/>
          <w:szCs w:val="28"/>
          <w:lang w:bidi="ru-RU"/>
        </w:rPr>
      </w:pPr>
      <w:r w:rsidRPr="00F1450C">
        <w:rPr>
          <w:rFonts w:ascii="Arial" w:eastAsia="Microsoft Sans Serif" w:hAnsi="Arial" w:cs="Arial"/>
          <w:smallCaps/>
          <w:color w:val="000000"/>
          <w:sz w:val="28"/>
          <w:szCs w:val="28"/>
          <w:lang w:bidi="ru-RU"/>
        </w:rPr>
        <w:t>БОХАНСКИЙ МУНИЦИПАЛЬНЫЙ РАЙОН</w:t>
      </w:r>
    </w:p>
    <w:p w:rsidR="00F1450C" w:rsidRPr="00F1450C" w:rsidRDefault="00F1450C" w:rsidP="00F1450C">
      <w:pPr>
        <w:framePr w:w="9781" w:h="15256" w:hRule="exact" w:wrap="none" w:vAnchor="page" w:hAnchor="page" w:x="1291" w:y="602"/>
        <w:widowControl w:val="0"/>
        <w:shd w:val="clear" w:color="auto" w:fill="FFFFFF"/>
        <w:spacing w:after="0" w:line="240" w:lineRule="auto"/>
        <w:ind w:left="426" w:right="307" w:hanging="426"/>
        <w:jc w:val="center"/>
        <w:rPr>
          <w:rFonts w:ascii="Arial" w:eastAsia="Microsoft Sans Serif" w:hAnsi="Arial" w:cs="Arial"/>
          <w:smallCaps/>
          <w:color w:val="000000"/>
          <w:sz w:val="28"/>
          <w:szCs w:val="28"/>
          <w:lang w:bidi="ru-RU"/>
        </w:rPr>
      </w:pPr>
      <w:r w:rsidRPr="00F1450C">
        <w:rPr>
          <w:rFonts w:ascii="Arial" w:eastAsia="Microsoft Sans Serif" w:hAnsi="Arial" w:cs="Arial"/>
          <w:smallCaps/>
          <w:color w:val="000000"/>
          <w:sz w:val="28"/>
          <w:szCs w:val="28"/>
          <w:lang w:bidi="ru-RU"/>
        </w:rPr>
        <w:t>МУНИЦИПАЛЬНОЕ ОБРАЗОВАНИЕ «ТАРАСА»</w:t>
      </w:r>
    </w:p>
    <w:p w:rsidR="00F1450C" w:rsidRPr="00F1450C" w:rsidRDefault="00F1450C" w:rsidP="00F1450C">
      <w:pPr>
        <w:framePr w:w="9781" w:h="15256" w:hRule="exact" w:wrap="none" w:vAnchor="page" w:hAnchor="page" w:x="1291" w:y="602"/>
        <w:widowControl w:val="0"/>
        <w:shd w:val="clear" w:color="auto" w:fill="FFFFFF"/>
        <w:spacing w:after="0" w:line="240" w:lineRule="auto"/>
        <w:ind w:left="426" w:right="307" w:hanging="426"/>
        <w:jc w:val="center"/>
        <w:rPr>
          <w:rFonts w:ascii="Arial" w:eastAsia="Microsoft Sans Serif" w:hAnsi="Arial" w:cs="Arial"/>
          <w:smallCaps/>
          <w:color w:val="000000"/>
          <w:sz w:val="28"/>
          <w:szCs w:val="28"/>
          <w:lang w:bidi="ru-RU"/>
        </w:rPr>
      </w:pPr>
      <w:r w:rsidRPr="00F1450C">
        <w:rPr>
          <w:rFonts w:ascii="Arial" w:eastAsia="Microsoft Sans Serif" w:hAnsi="Arial" w:cs="Arial"/>
          <w:smallCaps/>
          <w:color w:val="000000"/>
          <w:sz w:val="28"/>
          <w:szCs w:val="28"/>
          <w:lang w:bidi="ru-RU"/>
        </w:rPr>
        <w:t>АДМИНИСТРАЦИЯ</w:t>
      </w:r>
    </w:p>
    <w:p w:rsidR="00F1450C" w:rsidRPr="00F1450C" w:rsidRDefault="00F1450C" w:rsidP="00F1450C">
      <w:pPr>
        <w:framePr w:w="9781" w:h="15256" w:hRule="exact" w:wrap="none" w:vAnchor="page" w:hAnchor="page" w:x="1291" w:y="602"/>
        <w:widowControl w:val="0"/>
        <w:shd w:val="clear" w:color="auto" w:fill="FFFFFF"/>
        <w:spacing w:after="0" w:line="240" w:lineRule="auto"/>
        <w:ind w:left="426" w:right="307" w:hanging="426"/>
        <w:jc w:val="center"/>
        <w:rPr>
          <w:rFonts w:ascii="Arial" w:eastAsia="Microsoft Sans Serif" w:hAnsi="Arial" w:cs="Arial"/>
          <w:smallCaps/>
          <w:color w:val="000000"/>
          <w:sz w:val="28"/>
          <w:szCs w:val="28"/>
          <w:lang w:bidi="ru-RU"/>
        </w:rPr>
      </w:pPr>
      <w:r w:rsidRPr="00F1450C">
        <w:rPr>
          <w:rFonts w:ascii="Arial" w:eastAsia="Microsoft Sans Serif" w:hAnsi="Arial" w:cs="Arial"/>
          <w:smallCaps/>
          <w:color w:val="000000"/>
          <w:sz w:val="28"/>
          <w:szCs w:val="28"/>
          <w:lang w:bidi="ru-RU"/>
        </w:rPr>
        <w:t>ПОСТАНОВЛЕНИЕ</w:t>
      </w:r>
    </w:p>
    <w:p w:rsidR="00F1450C" w:rsidRPr="00F1450C" w:rsidRDefault="00F1450C" w:rsidP="00F1450C">
      <w:pPr>
        <w:framePr w:w="9781" w:h="15256" w:hRule="exact" w:wrap="none" w:vAnchor="page" w:hAnchor="page" w:x="1291" w:y="602"/>
        <w:widowControl w:val="0"/>
        <w:shd w:val="clear" w:color="auto" w:fill="FFFFFF"/>
        <w:spacing w:after="0" w:line="240" w:lineRule="auto"/>
        <w:ind w:left="426" w:right="307" w:hanging="426"/>
        <w:jc w:val="center"/>
        <w:rPr>
          <w:rFonts w:ascii="Arial" w:eastAsia="Microsoft Sans Serif" w:hAnsi="Arial" w:cs="Arial"/>
          <w:smallCaps/>
          <w:color w:val="000000"/>
          <w:sz w:val="28"/>
          <w:szCs w:val="28"/>
          <w:lang w:bidi="ru-RU"/>
        </w:rPr>
      </w:pPr>
    </w:p>
    <w:p w:rsidR="00F1450C" w:rsidRPr="00F1450C" w:rsidRDefault="00F1450C" w:rsidP="00F1450C">
      <w:pPr>
        <w:framePr w:w="9781" w:h="15256" w:hRule="exact" w:wrap="none" w:vAnchor="page" w:hAnchor="page" w:x="1291" w:y="602"/>
        <w:widowControl w:val="0"/>
        <w:spacing w:after="0" w:line="365" w:lineRule="exact"/>
        <w:ind w:left="426" w:right="657" w:hanging="426"/>
        <w:jc w:val="center"/>
        <w:rPr>
          <w:rFonts w:ascii="Arial" w:eastAsia="Arial" w:hAnsi="Arial" w:cs="Arial"/>
          <w:bCs/>
          <w:color w:val="000000"/>
          <w:sz w:val="28"/>
          <w:szCs w:val="28"/>
          <w:lang w:bidi="ru-RU"/>
        </w:rPr>
      </w:pPr>
      <w:r w:rsidRPr="00F1450C">
        <w:rPr>
          <w:rFonts w:ascii="Arial" w:eastAsia="Arial" w:hAnsi="Arial" w:cs="Arial"/>
          <w:bCs/>
          <w:color w:val="000000"/>
          <w:sz w:val="28"/>
          <w:szCs w:val="28"/>
          <w:lang w:bidi="ru-RU"/>
        </w:rPr>
        <w:t>«ОБ УТВЕРЖДЕНИИ ПЛАНА МЕРОПРИЯТИЙ («ДОРОЖНОЙ КАРТЫ») ПО СОКРАЩЕНИЮ ПРОСРОЧЕННОЙ ДЕБИТОРСКОЙ</w:t>
      </w:r>
      <w:r w:rsidRPr="00F1450C">
        <w:rPr>
          <w:rFonts w:ascii="Arial" w:eastAsia="Arial" w:hAnsi="Arial" w:cs="Arial"/>
          <w:bCs/>
          <w:color w:val="000000"/>
          <w:sz w:val="28"/>
          <w:szCs w:val="28"/>
          <w:lang w:bidi="ru-RU"/>
        </w:rPr>
        <w:br/>
        <w:t xml:space="preserve">ЗАДОЛЖЕННОСТИ ПО ПЛАТЕЖАМ, ФОРМИРУЮЩИМ ДОХОДНУЮ ЧАСТЬ БЮДЖЕТА </w:t>
      </w:r>
      <w:r w:rsidRPr="00F1450C">
        <w:rPr>
          <w:rFonts w:ascii="Arial" w:eastAsia="Arial" w:hAnsi="Arial" w:cs="Arial"/>
          <w:bCs/>
          <w:color w:val="000000"/>
          <w:sz w:val="28"/>
          <w:szCs w:val="28"/>
          <w:lang w:bidi="ru-RU"/>
        </w:rPr>
        <w:br/>
        <w:t>МУНИЦИПАЛЬНОГО ОБРАЗОВАНИЯ «ТАРАСА», И ПРИНЯТИЮ ЭФФЕКТИВНЫХ МЕР ПО ЕЕ УРЕГУЛИРОВАНИЮ»</w:t>
      </w:r>
    </w:p>
    <w:p w:rsidR="00F1450C" w:rsidRPr="00F1450C" w:rsidRDefault="00F1450C" w:rsidP="00F1450C">
      <w:pPr>
        <w:framePr w:w="9781" w:h="15256" w:hRule="exact" w:wrap="none" w:vAnchor="page" w:hAnchor="page" w:x="1291" w:y="602"/>
        <w:widowControl w:val="0"/>
        <w:spacing w:after="0" w:line="365" w:lineRule="exact"/>
        <w:ind w:left="426" w:right="657" w:hanging="426"/>
        <w:jc w:val="center"/>
        <w:rPr>
          <w:rFonts w:ascii="Arial" w:eastAsia="Arial" w:hAnsi="Arial" w:cs="Arial"/>
          <w:bCs/>
          <w:color w:val="000000"/>
          <w:sz w:val="28"/>
          <w:szCs w:val="28"/>
          <w:lang w:bidi="ru-RU"/>
        </w:rPr>
      </w:pPr>
    </w:p>
    <w:p w:rsidR="00F1450C" w:rsidRPr="00F1450C" w:rsidRDefault="00F1450C" w:rsidP="00F1450C">
      <w:pPr>
        <w:framePr w:w="9781" w:h="15256" w:hRule="exact" w:wrap="none" w:vAnchor="page" w:hAnchor="page" w:x="1291" w:y="602"/>
        <w:widowControl w:val="0"/>
        <w:spacing w:after="0" w:line="365" w:lineRule="exact"/>
        <w:ind w:left="426" w:right="657" w:hanging="426"/>
        <w:jc w:val="center"/>
        <w:rPr>
          <w:rFonts w:ascii="Arial" w:eastAsia="Arial" w:hAnsi="Arial" w:cs="Arial"/>
          <w:b/>
          <w:bCs/>
          <w:color w:val="000000"/>
          <w:sz w:val="32"/>
          <w:szCs w:val="32"/>
          <w:lang w:bidi="ru-RU"/>
        </w:rPr>
      </w:pPr>
    </w:p>
    <w:p w:rsidR="00F1450C" w:rsidRPr="00F1450C" w:rsidRDefault="00F1450C" w:rsidP="00F1450C">
      <w:pPr>
        <w:framePr w:w="9781" w:h="15256" w:hRule="exact" w:wrap="none" w:vAnchor="page" w:hAnchor="page" w:x="1291" w:y="602"/>
        <w:widowControl w:val="0"/>
        <w:spacing w:after="0" w:line="293" w:lineRule="exact"/>
        <w:ind w:left="284" w:firstLine="142"/>
        <w:rPr>
          <w:rFonts w:ascii="Arial" w:eastAsia="Arial" w:hAnsi="Arial" w:cs="Arial"/>
          <w:color w:val="000000"/>
          <w:sz w:val="24"/>
          <w:szCs w:val="24"/>
          <w:lang w:bidi="ru-RU"/>
        </w:rPr>
      </w:pPr>
      <w:r w:rsidRPr="00F1450C">
        <w:rPr>
          <w:rFonts w:ascii="Arial" w:eastAsia="Arial" w:hAnsi="Arial" w:cs="Arial"/>
          <w:color w:val="000000"/>
          <w:sz w:val="24"/>
          <w:szCs w:val="24"/>
          <w:lang w:bidi="ru-RU"/>
        </w:rPr>
        <w:t>В соответствии со статьей 160.1 Бюджетного кодекса Российской Федерации, п.1 ч.1. ст.15, п.3 ч.4 ст. 36 Федерального Закона от 06.10.2003г  №131-ФЗ «Об общих принципах организации местного самоуправления в Российской Федерации», руководствуясь п.1 ст. 8 Устава муниципального образования «Тараса».</w:t>
      </w:r>
    </w:p>
    <w:p w:rsidR="00F1450C" w:rsidRPr="00F1450C" w:rsidRDefault="00F1450C" w:rsidP="00F1450C">
      <w:pPr>
        <w:framePr w:w="9781" w:h="15256" w:hRule="exact" w:wrap="none" w:vAnchor="page" w:hAnchor="page" w:x="1291" w:y="602"/>
        <w:widowControl w:val="0"/>
        <w:spacing w:after="0" w:line="25" w:lineRule="atLeast"/>
        <w:ind w:left="426" w:hanging="426"/>
        <w:jc w:val="center"/>
        <w:rPr>
          <w:rFonts w:ascii="Arial" w:eastAsia="Microsoft Sans Serif" w:hAnsi="Arial" w:cs="Arial"/>
          <w:b/>
          <w:color w:val="000000"/>
          <w:sz w:val="30"/>
          <w:szCs w:val="30"/>
          <w:lang w:bidi="ru-RU"/>
        </w:rPr>
      </w:pPr>
    </w:p>
    <w:p w:rsidR="00F1450C" w:rsidRPr="00F1450C" w:rsidRDefault="00F1450C" w:rsidP="00F1450C">
      <w:pPr>
        <w:framePr w:w="9781" w:h="15256" w:hRule="exact" w:wrap="none" w:vAnchor="page" w:hAnchor="page" w:x="1291" w:y="602"/>
        <w:widowControl w:val="0"/>
        <w:spacing w:after="0" w:line="25" w:lineRule="atLeast"/>
        <w:ind w:left="426" w:hanging="426"/>
        <w:jc w:val="center"/>
        <w:rPr>
          <w:rFonts w:ascii="Arial" w:eastAsia="Microsoft Sans Serif" w:hAnsi="Arial" w:cs="Arial"/>
          <w:color w:val="000000"/>
          <w:sz w:val="30"/>
          <w:szCs w:val="30"/>
          <w:lang w:bidi="ru-RU"/>
        </w:rPr>
      </w:pPr>
      <w:r w:rsidRPr="00F1450C">
        <w:rPr>
          <w:rFonts w:ascii="Arial" w:eastAsia="Microsoft Sans Serif" w:hAnsi="Arial" w:cs="Arial"/>
          <w:color w:val="000000"/>
          <w:sz w:val="30"/>
          <w:szCs w:val="30"/>
          <w:lang w:bidi="ru-RU"/>
        </w:rPr>
        <w:t>ПОСТАНОВЛЯЕТ:</w:t>
      </w:r>
    </w:p>
    <w:p w:rsidR="00F1450C" w:rsidRPr="00F1450C" w:rsidRDefault="00F1450C" w:rsidP="00F1450C">
      <w:pPr>
        <w:framePr w:w="9781" w:h="15256" w:hRule="exact" w:wrap="none" w:vAnchor="page" w:hAnchor="page" w:x="1291" w:y="602"/>
        <w:widowControl w:val="0"/>
        <w:spacing w:after="0" w:line="293" w:lineRule="exact"/>
        <w:ind w:left="426" w:hanging="426"/>
        <w:rPr>
          <w:rFonts w:ascii="Arial" w:eastAsia="Arial" w:hAnsi="Arial" w:cs="Arial"/>
          <w:color w:val="000000"/>
          <w:lang w:bidi="ru-RU"/>
        </w:rPr>
      </w:pPr>
    </w:p>
    <w:p w:rsidR="00F1450C" w:rsidRPr="00F1450C" w:rsidRDefault="00F1450C" w:rsidP="00F1450C">
      <w:pPr>
        <w:framePr w:w="9781" w:h="15256" w:hRule="exact" w:wrap="none" w:vAnchor="page" w:hAnchor="page" w:x="1291" w:y="602"/>
        <w:widowControl w:val="0"/>
        <w:numPr>
          <w:ilvl w:val="0"/>
          <w:numId w:val="44"/>
        </w:numPr>
        <w:tabs>
          <w:tab w:val="left" w:pos="1843"/>
        </w:tabs>
        <w:spacing w:after="0" w:line="293" w:lineRule="exact"/>
        <w:ind w:left="426" w:right="280" w:hanging="426"/>
        <w:jc w:val="both"/>
        <w:rPr>
          <w:rFonts w:ascii="Arial" w:eastAsia="Arial" w:hAnsi="Arial" w:cs="Arial"/>
          <w:color w:val="000000"/>
          <w:sz w:val="24"/>
          <w:lang w:bidi="ru-RU"/>
        </w:rPr>
      </w:pPr>
      <w:r w:rsidRPr="00F1450C">
        <w:rPr>
          <w:rFonts w:ascii="Arial" w:eastAsia="Arial" w:hAnsi="Arial" w:cs="Arial"/>
          <w:color w:val="000000"/>
          <w:sz w:val="24"/>
          <w:lang w:bidi="ru-RU"/>
        </w:rPr>
        <w:t>Утвердить План мероприятий («дорожную карту») по сокращению просроченной дебиторской задолженности по платежам, формирующим доходную часть бюджета муниципального образования «Тараса», и принятию эффективных мер по ее урегулированию (далее - План мероприятий) (прилагается).</w:t>
      </w:r>
    </w:p>
    <w:p w:rsidR="00F1450C" w:rsidRPr="00F1450C" w:rsidRDefault="00F1450C" w:rsidP="00F1450C">
      <w:pPr>
        <w:framePr w:w="9781" w:h="15256" w:hRule="exact" w:wrap="none" w:vAnchor="page" w:hAnchor="page" w:x="1291" w:y="602"/>
        <w:widowControl w:val="0"/>
        <w:numPr>
          <w:ilvl w:val="0"/>
          <w:numId w:val="44"/>
        </w:numPr>
        <w:tabs>
          <w:tab w:val="left" w:pos="1829"/>
        </w:tabs>
        <w:spacing w:after="0" w:line="293" w:lineRule="exact"/>
        <w:ind w:left="426" w:hanging="426"/>
        <w:rPr>
          <w:rFonts w:ascii="Arial" w:eastAsia="Arial" w:hAnsi="Arial" w:cs="Arial"/>
          <w:color w:val="000000"/>
          <w:sz w:val="24"/>
          <w:lang w:bidi="ru-RU"/>
        </w:rPr>
      </w:pPr>
      <w:r w:rsidRPr="00F1450C">
        <w:rPr>
          <w:rFonts w:ascii="Arial" w:eastAsia="Arial" w:hAnsi="Arial" w:cs="Arial"/>
          <w:color w:val="000000"/>
          <w:sz w:val="24"/>
          <w:lang w:bidi="ru-RU"/>
        </w:rPr>
        <w:t>Главным администраторам доходов бюджета муниципального образования «Тараса» утвердить список ответственных лиц по реализации плана мероприятий</w:t>
      </w:r>
    </w:p>
    <w:p w:rsidR="00F1450C" w:rsidRPr="00F1450C" w:rsidRDefault="00F1450C" w:rsidP="00F1450C">
      <w:pPr>
        <w:framePr w:w="9781" w:h="15256" w:hRule="exact" w:wrap="none" w:vAnchor="page" w:hAnchor="page" w:x="1291" w:y="602"/>
        <w:widowControl w:val="0"/>
        <w:numPr>
          <w:ilvl w:val="0"/>
          <w:numId w:val="44"/>
        </w:numPr>
        <w:tabs>
          <w:tab w:val="left" w:pos="1828"/>
        </w:tabs>
        <w:spacing w:after="0" w:line="293" w:lineRule="exact"/>
        <w:ind w:left="426" w:hanging="426"/>
        <w:jc w:val="both"/>
        <w:rPr>
          <w:rFonts w:ascii="Arial" w:eastAsia="Arial" w:hAnsi="Arial" w:cs="Arial"/>
          <w:color w:val="000000"/>
          <w:sz w:val="24"/>
          <w:lang w:bidi="ru-RU"/>
        </w:rPr>
      </w:pPr>
      <w:r w:rsidRPr="00F1450C">
        <w:rPr>
          <w:rFonts w:ascii="Arial" w:eastAsia="Arial" w:hAnsi="Arial" w:cs="Arial"/>
          <w:color w:val="000000"/>
          <w:sz w:val="24"/>
          <w:lang w:bidi="ru-RU"/>
        </w:rPr>
        <w:t>Настоящее постановление вступает в силу со дня его подписания.</w:t>
      </w:r>
    </w:p>
    <w:p w:rsidR="00F1450C" w:rsidRPr="00F1450C" w:rsidRDefault="00F1450C" w:rsidP="00F1450C">
      <w:pPr>
        <w:framePr w:w="9781" w:h="15256" w:hRule="exact" w:wrap="none" w:vAnchor="page" w:hAnchor="page" w:x="1291" w:y="602"/>
        <w:widowControl w:val="0"/>
        <w:numPr>
          <w:ilvl w:val="0"/>
          <w:numId w:val="44"/>
        </w:numPr>
        <w:tabs>
          <w:tab w:val="left" w:pos="1829"/>
        </w:tabs>
        <w:spacing w:after="0" w:line="293" w:lineRule="exact"/>
        <w:ind w:left="426" w:hanging="426"/>
        <w:rPr>
          <w:rFonts w:ascii="Arial" w:eastAsia="Arial" w:hAnsi="Arial" w:cs="Arial"/>
          <w:color w:val="000000"/>
          <w:sz w:val="24"/>
          <w:lang w:bidi="ru-RU"/>
        </w:rPr>
      </w:pPr>
      <w:proofErr w:type="gramStart"/>
      <w:r w:rsidRPr="00F1450C">
        <w:rPr>
          <w:rFonts w:ascii="Arial" w:eastAsia="Arial" w:hAnsi="Arial" w:cs="Arial"/>
          <w:color w:val="000000"/>
          <w:sz w:val="24"/>
          <w:lang w:bidi="ru-RU"/>
        </w:rPr>
        <w:t>Разместить</w:t>
      </w:r>
      <w:proofErr w:type="gramEnd"/>
      <w:r w:rsidRPr="00F1450C">
        <w:rPr>
          <w:rFonts w:ascii="Arial" w:eastAsia="Arial" w:hAnsi="Arial" w:cs="Arial"/>
          <w:color w:val="000000"/>
          <w:sz w:val="24"/>
          <w:lang w:bidi="ru-RU"/>
        </w:rPr>
        <w:t xml:space="preserve"> настоящее постановление на официальном сайте МО «Тараса» в информационно-телекоммуникационной сети Интернет, Вестнике МО «Тараса»</w:t>
      </w:r>
    </w:p>
    <w:p w:rsidR="00F1450C" w:rsidRPr="00F1450C" w:rsidRDefault="00F1450C" w:rsidP="00F1450C">
      <w:pPr>
        <w:framePr w:w="9781" w:h="15256" w:hRule="exact" w:wrap="none" w:vAnchor="page" w:hAnchor="page" w:x="1291" w:y="602"/>
        <w:widowControl w:val="0"/>
        <w:numPr>
          <w:ilvl w:val="0"/>
          <w:numId w:val="44"/>
        </w:numPr>
        <w:tabs>
          <w:tab w:val="left" w:pos="1828"/>
        </w:tabs>
        <w:spacing w:after="840" w:line="293" w:lineRule="exact"/>
        <w:ind w:left="426" w:hanging="426"/>
        <w:jc w:val="both"/>
        <w:rPr>
          <w:rFonts w:ascii="Arial" w:eastAsia="Arial" w:hAnsi="Arial" w:cs="Arial"/>
          <w:color w:val="000000"/>
          <w:sz w:val="24"/>
          <w:lang w:bidi="ru-RU"/>
        </w:rPr>
      </w:pPr>
      <w:proofErr w:type="gramStart"/>
      <w:r w:rsidRPr="00F1450C">
        <w:rPr>
          <w:rFonts w:ascii="Arial" w:eastAsia="Arial" w:hAnsi="Arial" w:cs="Arial"/>
          <w:color w:val="000000"/>
          <w:sz w:val="24"/>
          <w:lang w:bidi="ru-RU"/>
        </w:rPr>
        <w:t>Контроль за</w:t>
      </w:r>
      <w:proofErr w:type="gramEnd"/>
      <w:r w:rsidRPr="00F1450C">
        <w:rPr>
          <w:rFonts w:ascii="Arial" w:eastAsia="Arial" w:hAnsi="Arial" w:cs="Arial"/>
          <w:color w:val="000000"/>
          <w:sz w:val="24"/>
          <w:lang w:bidi="ru-RU"/>
        </w:rPr>
        <w:t xml:space="preserve"> исполнением настоящего постановления возложить на начальника Финансового отдела Батуеву В.Л.</w:t>
      </w:r>
    </w:p>
    <w:p w:rsidR="00F1450C" w:rsidRPr="00F1450C" w:rsidRDefault="00F1450C" w:rsidP="00F1450C">
      <w:pPr>
        <w:framePr w:w="9781" w:h="15256" w:hRule="exact" w:wrap="none" w:vAnchor="page" w:hAnchor="page" w:x="1291" w:y="602"/>
        <w:widowControl w:val="0"/>
        <w:spacing w:after="0" w:line="25" w:lineRule="atLeast"/>
        <w:ind w:left="426" w:hanging="426"/>
        <w:contextualSpacing/>
        <w:jc w:val="both"/>
        <w:rPr>
          <w:rFonts w:ascii="Arial" w:eastAsia="Microsoft Sans Serif" w:hAnsi="Arial" w:cs="Arial"/>
          <w:color w:val="000000"/>
          <w:sz w:val="24"/>
          <w:szCs w:val="28"/>
          <w:lang w:bidi="ru-RU"/>
        </w:rPr>
      </w:pPr>
      <w:r w:rsidRPr="00F1450C">
        <w:rPr>
          <w:rFonts w:ascii="Arial" w:eastAsia="Microsoft Sans Serif" w:hAnsi="Arial" w:cs="Arial"/>
          <w:color w:val="000000"/>
          <w:sz w:val="24"/>
          <w:szCs w:val="28"/>
          <w:lang w:bidi="ru-RU"/>
        </w:rPr>
        <w:t xml:space="preserve">Глава муниципального образования </w:t>
      </w:r>
    </w:p>
    <w:p w:rsidR="00F1450C" w:rsidRPr="00F1450C" w:rsidRDefault="00F1450C" w:rsidP="00F1450C">
      <w:pPr>
        <w:framePr w:w="9781" w:h="15256" w:hRule="exact" w:wrap="none" w:vAnchor="page" w:hAnchor="page" w:x="1291" w:y="602"/>
        <w:widowControl w:val="0"/>
        <w:spacing w:after="0" w:line="25" w:lineRule="atLeast"/>
        <w:ind w:left="426" w:hanging="426"/>
        <w:contextualSpacing/>
        <w:jc w:val="both"/>
        <w:rPr>
          <w:rFonts w:ascii="Arial" w:eastAsia="Microsoft Sans Serif" w:hAnsi="Arial" w:cs="Arial"/>
          <w:color w:val="000000"/>
          <w:sz w:val="24"/>
          <w:szCs w:val="28"/>
          <w:lang w:bidi="ru-RU"/>
        </w:rPr>
      </w:pPr>
      <w:r w:rsidRPr="00F1450C">
        <w:rPr>
          <w:rFonts w:ascii="Arial" w:eastAsia="Microsoft Sans Serif" w:hAnsi="Arial" w:cs="Arial"/>
          <w:color w:val="000000"/>
          <w:sz w:val="24"/>
          <w:szCs w:val="28"/>
          <w:lang w:bidi="ru-RU"/>
        </w:rPr>
        <w:t>«Тараса»</w:t>
      </w:r>
      <w:r w:rsidRPr="00F1450C">
        <w:rPr>
          <w:rFonts w:ascii="Arial" w:eastAsia="Microsoft Sans Serif" w:hAnsi="Arial" w:cs="Arial"/>
          <w:color w:val="000000"/>
          <w:sz w:val="24"/>
          <w:szCs w:val="28"/>
          <w:lang w:bidi="ru-RU"/>
        </w:rPr>
        <w:tab/>
      </w:r>
    </w:p>
    <w:p w:rsidR="00F1450C" w:rsidRPr="00F1450C" w:rsidRDefault="00F1450C" w:rsidP="00F1450C">
      <w:pPr>
        <w:framePr w:w="9781" w:h="15256" w:hRule="exact" w:wrap="none" w:vAnchor="page" w:hAnchor="page" w:x="1291" w:y="602"/>
        <w:widowControl w:val="0"/>
        <w:spacing w:after="0" w:line="25" w:lineRule="atLeast"/>
        <w:ind w:left="426" w:hanging="426"/>
        <w:contextualSpacing/>
        <w:jc w:val="both"/>
        <w:rPr>
          <w:rFonts w:ascii="Arial" w:eastAsia="Microsoft Sans Serif" w:hAnsi="Arial" w:cs="Arial"/>
          <w:color w:val="000000"/>
          <w:sz w:val="24"/>
          <w:szCs w:val="28"/>
          <w:lang w:bidi="ru-RU"/>
        </w:rPr>
      </w:pPr>
      <w:r w:rsidRPr="00F1450C">
        <w:rPr>
          <w:rFonts w:ascii="Arial" w:eastAsia="Microsoft Sans Serif" w:hAnsi="Arial" w:cs="Arial"/>
          <w:color w:val="000000"/>
          <w:sz w:val="24"/>
          <w:szCs w:val="28"/>
          <w:lang w:bidi="ru-RU"/>
        </w:rPr>
        <w:t xml:space="preserve">А.М. </w:t>
      </w:r>
      <w:proofErr w:type="spellStart"/>
      <w:r w:rsidRPr="00F1450C">
        <w:rPr>
          <w:rFonts w:ascii="Arial" w:eastAsia="Microsoft Sans Serif" w:hAnsi="Arial" w:cs="Arial"/>
          <w:color w:val="000000"/>
          <w:sz w:val="24"/>
          <w:szCs w:val="28"/>
          <w:lang w:bidi="ru-RU"/>
        </w:rPr>
        <w:t>Таряшинов</w:t>
      </w:r>
      <w:proofErr w:type="spellEnd"/>
    </w:p>
    <w:p w:rsidR="00F1450C" w:rsidRPr="00F1450C" w:rsidRDefault="00F1450C" w:rsidP="00F1450C">
      <w:pPr>
        <w:widowControl w:val="0"/>
        <w:spacing w:after="0" w:line="240" w:lineRule="auto"/>
        <w:rPr>
          <w:rFonts w:ascii="Microsoft Sans Serif" w:eastAsia="Microsoft Sans Serif" w:hAnsi="Microsoft Sans Serif" w:cs="Microsoft Sans Serif"/>
          <w:color w:val="000000"/>
          <w:sz w:val="2"/>
          <w:szCs w:val="2"/>
          <w:lang w:bidi="ru-RU"/>
        </w:rPr>
        <w:sectPr w:rsidR="00F1450C" w:rsidRPr="00F1450C">
          <w:pgSz w:w="11900" w:h="16840"/>
          <w:pgMar w:top="360" w:right="360" w:bottom="360" w:left="360" w:header="0" w:footer="3" w:gutter="0"/>
          <w:cols w:space="720"/>
          <w:noEndnote/>
          <w:docGrid w:linePitch="360"/>
        </w:sectPr>
      </w:pPr>
    </w:p>
    <w:p w:rsidR="00F1450C" w:rsidRPr="00F1450C" w:rsidRDefault="00F1450C" w:rsidP="00F1450C">
      <w:pPr>
        <w:framePr w:w="15672" w:h="5525" w:hRule="exact" w:wrap="none" w:vAnchor="page" w:hAnchor="page" w:x="962" w:y="522"/>
        <w:widowControl w:val="0"/>
        <w:spacing w:after="0" w:line="274" w:lineRule="exact"/>
        <w:ind w:left="10260"/>
        <w:rPr>
          <w:rFonts w:ascii="Arial" w:eastAsia="Arial" w:hAnsi="Arial" w:cs="Arial"/>
          <w:color w:val="000000"/>
          <w:lang w:bidi="ru-RU"/>
        </w:rPr>
      </w:pPr>
    </w:p>
    <w:p w:rsidR="00F1450C" w:rsidRPr="00F1450C" w:rsidRDefault="00F1450C" w:rsidP="00F1450C">
      <w:pPr>
        <w:framePr w:w="15672" w:h="5525" w:hRule="exact" w:wrap="none" w:vAnchor="page" w:hAnchor="page" w:x="962" w:y="522"/>
        <w:widowControl w:val="0"/>
        <w:spacing w:after="0" w:line="274" w:lineRule="exact"/>
        <w:ind w:left="10260"/>
        <w:rPr>
          <w:rFonts w:ascii="Arial" w:eastAsia="Arial" w:hAnsi="Arial" w:cs="Arial"/>
          <w:color w:val="000000"/>
          <w:lang w:bidi="ru-RU"/>
        </w:rPr>
      </w:pPr>
    </w:p>
    <w:p w:rsidR="00F1450C" w:rsidRPr="00F1450C" w:rsidRDefault="00F1450C" w:rsidP="00F1450C">
      <w:pPr>
        <w:framePr w:w="15672" w:h="5525" w:hRule="exact" w:wrap="none" w:vAnchor="page" w:hAnchor="page" w:x="962" w:y="522"/>
        <w:widowControl w:val="0"/>
        <w:spacing w:after="0" w:line="274" w:lineRule="exact"/>
        <w:ind w:left="10260"/>
        <w:rPr>
          <w:rFonts w:ascii="Arial" w:eastAsia="Arial" w:hAnsi="Arial" w:cs="Arial"/>
          <w:color w:val="000000"/>
          <w:sz w:val="24"/>
          <w:lang w:bidi="ru-RU"/>
        </w:rPr>
      </w:pPr>
      <w:r w:rsidRPr="00F1450C">
        <w:rPr>
          <w:rFonts w:ascii="Arial" w:eastAsia="Arial" w:hAnsi="Arial" w:cs="Arial"/>
          <w:color w:val="000000"/>
          <w:sz w:val="24"/>
          <w:lang w:bidi="ru-RU"/>
        </w:rPr>
        <w:t>УТВЕРЖДЕН</w:t>
      </w:r>
    </w:p>
    <w:p w:rsidR="00F1450C" w:rsidRPr="00F1450C" w:rsidRDefault="00F1450C" w:rsidP="00F1450C">
      <w:pPr>
        <w:framePr w:w="15672" w:h="5525" w:hRule="exact" w:wrap="none" w:vAnchor="page" w:hAnchor="page" w:x="962" w:y="522"/>
        <w:widowControl w:val="0"/>
        <w:spacing w:after="0" w:line="274" w:lineRule="exact"/>
        <w:ind w:left="10260" w:right="940"/>
        <w:rPr>
          <w:rFonts w:ascii="Arial" w:eastAsia="Arial" w:hAnsi="Arial" w:cs="Arial"/>
          <w:color w:val="000000"/>
          <w:sz w:val="24"/>
          <w:lang w:bidi="ru-RU"/>
        </w:rPr>
      </w:pPr>
      <w:r w:rsidRPr="00F1450C">
        <w:rPr>
          <w:rFonts w:ascii="Arial" w:eastAsia="Arial" w:hAnsi="Arial" w:cs="Arial"/>
          <w:color w:val="000000"/>
          <w:sz w:val="24"/>
          <w:lang w:bidi="ru-RU"/>
        </w:rPr>
        <w:t>постановлением администрации муниципального образования «Тараса»</w:t>
      </w:r>
    </w:p>
    <w:p w:rsidR="00F1450C" w:rsidRPr="00F1450C" w:rsidRDefault="00F1450C" w:rsidP="00F1450C">
      <w:pPr>
        <w:framePr w:w="15672" w:h="5525" w:hRule="exact" w:wrap="none" w:vAnchor="page" w:hAnchor="page" w:x="962" w:y="522"/>
        <w:widowControl w:val="0"/>
        <w:spacing w:after="0" w:line="274" w:lineRule="exact"/>
        <w:ind w:left="10260" w:right="940"/>
        <w:rPr>
          <w:rFonts w:ascii="Arial" w:eastAsia="Arial" w:hAnsi="Arial" w:cs="Arial"/>
          <w:color w:val="000000"/>
          <w:sz w:val="24"/>
          <w:lang w:bidi="ru-RU"/>
        </w:rPr>
      </w:pPr>
      <w:r w:rsidRPr="00F1450C">
        <w:rPr>
          <w:rFonts w:ascii="Arial" w:eastAsia="Arial" w:hAnsi="Arial" w:cs="Arial"/>
          <w:color w:val="000000"/>
          <w:sz w:val="24"/>
          <w:lang w:bidi="ru-RU"/>
        </w:rPr>
        <w:t>от «27» марта 2024 года № 37/1</w:t>
      </w:r>
    </w:p>
    <w:p w:rsidR="00F1450C" w:rsidRPr="00F1450C" w:rsidRDefault="00F1450C" w:rsidP="00F1450C">
      <w:pPr>
        <w:framePr w:w="15672" w:h="5525" w:hRule="exact" w:wrap="none" w:vAnchor="page" w:hAnchor="page" w:x="962" w:y="522"/>
        <w:widowControl w:val="0"/>
        <w:spacing w:after="0" w:line="274" w:lineRule="exact"/>
        <w:ind w:left="10260" w:right="940"/>
        <w:rPr>
          <w:rFonts w:ascii="Arial" w:eastAsia="Arial" w:hAnsi="Arial" w:cs="Arial"/>
          <w:color w:val="000000"/>
          <w:sz w:val="24"/>
          <w:lang w:bidi="ru-RU"/>
        </w:rPr>
      </w:pPr>
    </w:p>
    <w:p w:rsidR="00F1450C" w:rsidRPr="00F1450C" w:rsidRDefault="00F1450C" w:rsidP="00F1450C">
      <w:pPr>
        <w:framePr w:w="15672" w:h="5525" w:hRule="exact" w:wrap="none" w:vAnchor="page" w:hAnchor="page" w:x="962" w:y="522"/>
        <w:widowControl w:val="0"/>
        <w:spacing w:after="0" w:line="274" w:lineRule="exact"/>
        <w:ind w:left="540"/>
        <w:jc w:val="center"/>
        <w:rPr>
          <w:rFonts w:ascii="Arial" w:eastAsia="Arial" w:hAnsi="Arial" w:cs="Arial"/>
          <w:b/>
          <w:bCs/>
          <w:color w:val="000000"/>
          <w:sz w:val="24"/>
          <w:lang w:bidi="ru-RU"/>
        </w:rPr>
      </w:pPr>
    </w:p>
    <w:p w:rsidR="00F1450C" w:rsidRPr="00F1450C" w:rsidRDefault="00F1450C" w:rsidP="00F1450C">
      <w:pPr>
        <w:framePr w:w="15672" w:h="5525" w:hRule="exact" w:wrap="none" w:vAnchor="page" w:hAnchor="page" w:x="962" w:y="522"/>
        <w:widowControl w:val="0"/>
        <w:spacing w:after="0" w:line="274" w:lineRule="exact"/>
        <w:ind w:left="540"/>
        <w:jc w:val="center"/>
        <w:rPr>
          <w:rFonts w:ascii="Arial" w:eastAsia="Arial" w:hAnsi="Arial" w:cs="Arial"/>
          <w:b/>
          <w:bCs/>
          <w:color w:val="000000"/>
          <w:sz w:val="24"/>
          <w:lang w:bidi="ru-RU"/>
        </w:rPr>
      </w:pPr>
    </w:p>
    <w:p w:rsidR="00F1450C" w:rsidRPr="00F1450C" w:rsidRDefault="00F1450C" w:rsidP="00F1450C">
      <w:pPr>
        <w:framePr w:w="15672" w:h="5525" w:hRule="exact" w:wrap="none" w:vAnchor="page" w:hAnchor="page" w:x="962" w:y="522"/>
        <w:widowControl w:val="0"/>
        <w:spacing w:after="0" w:line="274" w:lineRule="exact"/>
        <w:ind w:left="540"/>
        <w:jc w:val="center"/>
        <w:rPr>
          <w:rFonts w:ascii="Arial" w:eastAsia="Arial" w:hAnsi="Arial" w:cs="Arial"/>
          <w:b/>
          <w:bCs/>
          <w:color w:val="000000"/>
          <w:sz w:val="24"/>
          <w:szCs w:val="24"/>
          <w:lang w:bidi="ru-RU"/>
        </w:rPr>
      </w:pPr>
    </w:p>
    <w:p w:rsidR="00F1450C" w:rsidRPr="00F1450C" w:rsidRDefault="00F1450C" w:rsidP="00F1450C">
      <w:pPr>
        <w:framePr w:w="15672" w:h="5525" w:hRule="exact" w:wrap="none" w:vAnchor="page" w:hAnchor="page" w:x="962" w:y="522"/>
        <w:widowControl w:val="0"/>
        <w:spacing w:after="0" w:line="274" w:lineRule="exact"/>
        <w:ind w:left="540"/>
        <w:jc w:val="center"/>
        <w:rPr>
          <w:rFonts w:ascii="Arial" w:eastAsia="Arial" w:hAnsi="Arial" w:cs="Arial"/>
          <w:b/>
          <w:bCs/>
          <w:color w:val="000000"/>
          <w:sz w:val="24"/>
          <w:szCs w:val="24"/>
          <w:lang w:bidi="ru-RU"/>
        </w:rPr>
      </w:pPr>
    </w:p>
    <w:p w:rsidR="00F1450C" w:rsidRPr="00F1450C" w:rsidRDefault="00F1450C" w:rsidP="00F1450C">
      <w:pPr>
        <w:framePr w:w="15672" w:h="5525" w:hRule="exact" w:wrap="none" w:vAnchor="page" w:hAnchor="page" w:x="962" w:y="522"/>
        <w:widowControl w:val="0"/>
        <w:spacing w:after="0" w:line="274" w:lineRule="exact"/>
        <w:ind w:left="540"/>
        <w:jc w:val="center"/>
        <w:rPr>
          <w:rFonts w:ascii="Arial" w:eastAsia="Arial" w:hAnsi="Arial" w:cs="Arial"/>
          <w:b/>
          <w:bCs/>
          <w:color w:val="000000"/>
          <w:sz w:val="24"/>
          <w:szCs w:val="24"/>
          <w:lang w:bidi="ru-RU"/>
        </w:rPr>
      </w:pPr>
      <w:r w:rsidRPr="00F1450C">
        <w:rPr>
          <w:rFonts w:ascii="Arial" w:eastAsia="Arial" w:hAnsi="Arial" w:cs="Arial"/>
          <w:b/>
          <w:bCs/>
          <w:color w:val="000000"/>
          <w:sz w:val="24"/>
          <w:szCs w:val="24"/>
          <w:lang w:bidi="ru-RU"/>
        </w:rPr>
        <w:t>План мероприятий («дорожная карта»)</w:t>
      </w:r>
    </w:p>
    <w:p w:rsidR="00F1450C" w:rsidRPr="00F1450C" w:rsidRDefault="00F1450C" w:rsidP="00F1450C">
      <w:pPr>
        <w:framePr w:w="15672" w:h="5525" w:hRule="exact" w:wrap="none" w:vAnchor="page" w:hAnchor="page" w:x="962" w:y="522"/>
        <w:widowControl w:val="0"/>
        <w:spacing w:after="0" w:line="274" w:lineRule="exact"/>
        <w:ind w:left="540"/>
        <w:jc w:val="center"/>
        <w:rPr>
          <w:rFonts w:ascii="Arial" w:eastAsia="Arial" w:hAnsi="Arial" w:cs="Arial"/>
          <w:b/>
          <w:bCs/>
          <w:color w:val="000000"/>
          <w:sz w:val="24"/>
          <w:szCs w:val="24"/>
          <w:lang w:bidi="ru-RU"/>
        </w:rPr>
      </w:pPr>
      <w:r w:rsidRPr="00F1450C">
        <w:rPr>
          <w:rFonts w:ascii="Arial" w:eastAsia="Arial" w:hAnsi="Arial" w:cs="Arial"/>
          <w:b/>
          <w:bCs/>
          <w:color w:val="000000"/>
          <w:sz w:val="24"/>
          <w:szCs w:val="24"/>
          <w:lang w:bidi="ru-RU"/>
        </w:rPr>
        <w:t>по сокращению просроченной дебиторской задолженности по платежам, формирующим доходную часть бюджета</w:t>
      </w:r>
      <w:r w:rsidRPr="00F1450C">
        <w:rPr>
          <w:rFonts w:ascii="Arial" w:eastAsia="Arial" w:hAnsi="Arial" w:cs="Arial"/>
          <w:b/>
          <w:bCs/>
          <w:color w:val="000000"/>
          <w:sz w:val="24"/>
          <w:szCs w:val="24"/>
          <w:lang w:bidi="ru-RU"/>
        </w:rPr>
        <w:br/>
        <w:t xml:space="preserve"> муниципального образования «Тараса», и принятию эффективных мер по ее урегулированию</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57"/>
        <w:gridCol w:w="3403"/>
        <w:gridCol w:w="4579"/>
        <w:gridCol w:w="2669"/>
        <w:gridCol w:w="2971"/>
      </w:tblGrid>
      <w:tr w:rsidR="00F1450C" w:rsidRPr="00F1450C" w:rsidTr="008C503A">
        <w:trPr>
          <w:trHeight w:hRule="exact" w:val="586"/>
        </w:trPr>
        <w:tc>
          <w:tcPr>
            <w:tcW w:w="14779" w:type="dxa"/>
            <w:gridSpan w:val="5"/>
            <w:shd w:val="clear" w:color="auto" w:fill="FFFFFF"/>
          </w:tcPr>
          <w:p w:rsidR="00F1450C" w:rsidRPr="00F1450C" w:rsidRDefault="00F1450C" w:rsidP="00F1450C">
            <w:pPr>
              <w:framePr w:w="14779" w:h="4776" w:wrap="none" w:vAnchor="page" w:hAnchor="page" w:x="1125" w:y="6208"/>
              <w:widowControl w:val="0"/>
              <w:spacing w:after="120" w:line="220" w:lineRule="exact"/>
              <w:ind w:left="160"/>
              <w:rPr>
                <w:rFonts w:ascii="Arial" w:eastAsia="Arial" w:hAnsi="Arial" w:cs="Arial"/>
                <w:color w:val="000000"/>
                <w:sz w:val="24"/>
                <w:szCs w:val="24"/>
                <w:lang w:bidi="ru-RU"/>
              </w:rPr>
            </w:pPr>
            <w:r w:rsidRPr="00F1450C">
              <w:rPr>
                <w:rFonts w:ascii="Arial" w:eastAsia="Arial" w:hAnsi="Arial" w:cs="Arial"/>
                <w:color w:val="000000"/>
                <w:sz w:val="24"/>
                <w:szCs w:val="24"/>
                <w:lang w:bidi="ru-RU"/>
              </w:rPr>
              <w:t>I. Перечень мероприятий по сокращению просроченной дебиторской задолженности по платежам и принятию эффективных мер</w:t>
            </w:r>
          </w:p>
          <w:p w:rsidR="00F1450C" w:rsidRPr="00F1450C" w:rsidRDefault="00F1450C" w:rsidP="00F1450C">
            <w:pPr>
              <w:framePr w:w="14779" w:h="4776" w:wrap="none" w:vAnchor="page" w:hAnchor="page" w:x="1125" w:y="6208"/>
              <w:widowControl w:val="0"/>
              <w:spacing w:before="120"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по ее урегулированию</w:t>
            </w:r>
          </w:p>
        </w:tc>
      </w:tr>
      <w:tr w:rsidR="00F1450C" w:rsidRPr="00F1450C" w:rsidTr="008C503A">
        <w:trPr>
          <w:trHeight w:hRule="exact" w:val="696"/>
        </w:trPr>
        <w:tc>
          <w:tcPr>
            <w:tcW w:w="1157" w:type="dxa"/>
            <w:tcBorders>
              <w:top w:val="single" w:sz="4" w:space="0" w:color="auto"/>
              <w:left w:val="single" w:sz="4" w:space="0" w:color="auto"/>
            </w:tcBorders>
            <w:shd w:val="clear" w:color="auto" w:fill="FFFFFF"/>
          </w:tcPr>
          <w:p w:rsidR="00F1450C" w:rsidRPr="00F1450C" w:rsidRDefault="00F1450C" w:rsidP="00F1450C">
            <w:pPr>
              <w:framePr w:w="14779" w:h="4776" w:wrap="none" w:vAnchor="page" w:hAnchor="page" w:x="1125" w:y="6208"/>
              <w:widowControl w:val="0"/>
              <w:spacing w:after="120" w:line="220" w:lineRule="exact"/>
              <w:ind w:left="240"/>
              <w:rPr>
                <w:rFonts w:ascii="Arial" w:eastAsia="Arial" w:hAnsi="Arial" w:cs="Arial"/>
                <w:color w:val="000000"/>
                <w:sz w:val="24"/>
                <w:szCs w:val="24"/>
                <w:lang w:bidi="ru-RU"/>
              </w:rPr>
            </w:pPr>
            <w:r w:rsidRPr="00F1450C">
              <w:rPr>
                <w:rFonts w:ascii="Arial" w:eastAsia="Arial" w:hAnsi="Arial" w:cs="Arial"/>
                <w:color w:val="000000"/>
                <w:sz w:val="24"/>
                <w:szCs w:val="24"/>
                <w:lang w:bidi="ru-RU"/>
              </w:rPr>
              <w:t>Номер</w:t>
            </w:r>
          </w:p>
          <w:p w:rsidR="00F1450C" w:rsidRPr="00F1450C" w:rsidRDefault="00F1450C" w:rsidP="00F1450C">
            <w:pPr>
              <w:framePr w:w="14779" w:h="4776" w:wrap="none" w:vAnchor="page" w:hAnchor="page" w:x="1125" w:y="6208"/>
              <w:widowControl w:val="0"/>
              <w:spacing w:before="120" w:after="0" w:line="220" w:lineRule="exact"/>
              <w:ind w:left="240"/>
              <w:rPr>
                <w:rFonts w:ascii="Arial" w:eastAsia="Arial" w:hAnsi="Arial" w:cs="Arial"/>
                <w:color w:val="000000"/>
                <w:sz w:val="24"/>
                <w:szCs w:val="24"/>
                <w:lang w:bidi="ru-RU"/>
              </w:rPr>
            </w:pPr>
            <w:r w:rsidRPr="00F1450C">
              <w:rPr>
                <w:rFonts w:ascii="Arial" w:eastAsia="Arial" w:hAnsi="Arial" w:cs="Arial"/>
                <w:color w:val="000000"/>
                <w:sz w:val="24"/>
                <w:szCs w:val="24"/>
                <w:lang w:bidi="ru-RU"/>
              </w:rPr>
              <w:t>строки</w:t>
            </w:r>
          </w:p>
        </w:tc>
        <w:tc>
          <w:tcPr>
            <w:tcW w:w="3403" w:type="dxa"/>
            <w:tcBorders>
              <w:top w:val="single" w:sz="4" w:space="0" w:color="auto"/>
              <w:left w:val="single" w:sz="4" w:space="0" w:color="auto"/>
            </w:tcBorders>
            <w:shd w:val="clear" w:color="auto" w:fill="FFFFFF"/>
          </w:tcPr>
          <w:p w:rsidR="00F1450C" w:rsidRPr="00F1450C" w:rsidRDefault="00F1450C" w:rsidP="00F1450C">
            <w:pPr>
              <w:framePr w:w="14779" w:h="4776" w:wrap="none" w:vAnchor="page" w:hAnchor="page" w:x="1125" w:y="6208"/>
              <w:widowControl w:val="0"/>
              <w:spacing w:after="0" w:line="220" w:lineRule="exact"/>
              <w:ind w:left="140"/>
              <w:rPr>
                <w:rFonts w:ascii="Arial" w:eastAsia="Arial" w:hAnsi="Arial" w:cs="Arial"/>
                <w:color w:val="000000"/>
                <w:sz w:val="24"/>
                <w:szCs w:val="24"/>
                <w:lang w:bidi="ru-RU"/>
              </w:rPr>
            </w:pPr>
            <w:r w:rsidRPr="00F1450C">
              <w:rPr>
                <w:rFonts w:ascii="Arial" w:eastAsia="Arial" w:hAnsi="Arial" w:cs="Arial"/>
                <w:color w:val="000000"/>
                <w:sz w:val="24"/>
                <w:szCs w:val="24"/>
                <w:lang w:bidi="ru-RU"/>
              </w:rPr>
              <w:t>Наименование мероприятия</w:t>
            </w:r>
          </w:p>
        </w:tc>
        <w:tc>
          <w:tcPr>
            <w:tcW w:w="4579" w:type="dxa"/>
            <w:tcBorders>
              <w:top w:val="single" w:sz="4" w:space="0" w:color="auto"/>
              <w:left w:val="single" w:sz="4" w:space="0" w:color="auto"/>
            </w:tcBorders>
            <w:shd w:val="clear" w:color="auto" w:fill="FFFFFF"/>
          </w:tcPr>
          <w:p w:rsidR="00F1450C" w:rsidRPr="00F1450C" w:rsidRDefault="00F1450C" w:rsidP="00F1450C">
            <w:pPr>
              <w:framePr w:w="14779" w:h="4776" w:wrap="none" w:vAnchor="page" w:hAnchor="page" w:x="1125" w:y="6208"/>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Исполнители</w:t>
            </w:r>
          </w:p>
        </w:tc>
        <w:tc>
          <w:tcPr>
            <w:tcW w:w="2669" w:type="dxa"/>
            <w:tcBorders>
              <w:top w:val="single" w:sz="4" w:space="0" w:color="auto"/>
              <w:left w:val="single" w:sz="4" w:space="0" w:color="auto"/>
            </w:tcBorders>
            <w:shd w:val="clear" w:color="auto" w:fill="FFFFFF"/>
          </w:tcPr>
          <w:p w:rsidR="00F1450C" w:rsidRPr="00F1450C" w:rsidRDefault="00F1450C" w:rsidP="00F1450C">
            <w:pPr>
              <w:framePr w:w="14779" w:h="4776" w:wrap="none" w:vAnchor="page" w:hAnchor="page" w:x="1125" w:y="6208"/>
              <w:widowControl w:val="0"/>
              <w:spacing w:after="0" w:line="278"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Рекомендуемый срок исполнения</w:t>
            </w:r>
          </w:p>
        </w:tc>
        <w:tc>
          <w:tcPr>
            <w:tcW w:w="2971" w:type="dxa"/>
            <w:tcBorders>
              <w:top w:val="single" w:sz="4" w:space="0" w:color="auto"/>
              <w:left w:val="single" w:sz="4" w:space="0" w:color="auto"/>
              <w:right w:val="single" w:sz="4" w:space="0" w:color="auto"/>
            </w:tcBorders>
            <w:shd w:val="clear" w:color="auto" w:fill="FFFFFF"/>
          </w:tcPr>
          <w:p w:rsidR="00F1450C" w:rsidRPr="00F1450C" w:rsidRDefault="00F1450C" w:rsidP="00F1450C">
            <w:pPr>
              <w:framePr w:w="14779" w:h="4776" w:wrap="none" w:vAnchor="page" w:hAnchor="page" w:x="1125" w:y="6208"/>
              <w:widowControl w:val="0"/>
              <w:spacing w:after="0" w:line="220" w:lineRule="exact"/>
              <w:ind w:left="220"/>
              <w:rPr>
                <w:rFonts w:ascii="Arial" w:eastAsia="Arial" w:hAnsi="Arial" w:cs="Arial"/>
                <w:color w:val="000000"/>
                <w:sz w:val="24"/>
                <w:szCs w:val="24"/>
                <w:lang w:bidi="ru-RU"/>
              </w:rPr>
            </w:pPr>
            <w:r w:rsidRPr="00F1450C">
              <w:rPr>
                <w:rFonts w:ascii="Arial" w:eastAsia="Arial" w:hAnsi="Arial" w:cs="Arial"/>
                <w:color w:val="000000"/>
                <w:sz w:val="24"/>
                <w:szCs w:val="24"/>
                <w:lang w:bidi="ru-RU"/>
              </w:rPr>
              <w:t>Ожидаемый результат</w:t>
            </w:r>
          </w:p>
        </w:tc>
      </w:tr>
      <w:tr w:rsidR="00F1450C" w:rsidRPr="00F1450C" w:rsidTr="008C503A">
        <w:trPr>
          <w:trHeight w:hRule="exact" w:val="288"/>
        </w:trPr>
        <w:tc>
          <w:tcPr>
            <w:tcW w:w="1157" w:type="dxa"/>
            <w:tcBorders>
              <w:top w:val="single" w:sz="4" w:space="0" w:color="auto"/>
              <w:left w:val="single" w:sz="4" w:space="0" w:color="auto"/>
            </w:tcBorders>
            <w:shd w:val="clear" w:color="auto" w:fill="FFFFFF"/>
            <w:vAlign w:val="bottom"/>
          </w:tcPr>
          <w:p w:rsidR="00F1450C" w:rsidRPr="00F1450C" w:rsidRDefault="00F1450C" w:rsidP="00F1450C">
            <w:pPr>
              <w:framePr w:w="14779" w:h="4776" w:wrap="none" w:vAnchor="page" w:hAnchor="page" w:x="1125" w:y="6208"/>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1</w:t>
            </w:r>
          </w:p>
        </w:tc>
        <w:tc>
          <w:tcPr>
            <w:tcW w:w="3403" w:type="dxa"/>
            <w:tcBorders>
              <w:top w:val="single" w:sz="4" w:space="0" w:color="auto"/>
              <w:left w:val="single" w:sz="4" w:space="0" w:color="auto"/>
            </w:tcBorders>
            <w:shd w:val="clear" w:color="auto" w:fill="FFFFFF"/>
            <w:vAlign w:val="bottom"/>
          </w:tcPr>
          <w:p w:rsidR="00F1450C" w:rsidRPr="00F1450C" w:rsidRDefault="00F1450C" w:rsidP="00F1450C">
            <w:pPr>
              <w:framePr w:w="14779" w:h="4776" w:wrap="none" w:vAnchor="page" w:hAnchor="page" w:x="1125" w:y="6208"/>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2</w:t>
            </w:r>
          </w:p>
        </w:tc>
        <w:tc>
          <w:tcPr>
            <w:tcW w:w="4579" w:type="dxa"/>
            <w:tcBorders>
              <w:top w:val="single" w:sz="4" w:space="0" w:color="auto"/>
              <w:left w:val="single" w:sz="4" w:space="0" w:color="auto"/>
            </w:tcBorders>
            <w:shd w:val="clear" w:color="auto" w:fill="FFFFFF"/>
          </w:tcPr>
          <w:p w:rsidR="00F1450C" w:rsidRPr="00F1450C" w:rsidRDefault="00F1450C" w:rsidP="00F1450C">
            <w:pPr>
              <w:framePr w:w="14779" w:h="4776" w:wrap="none" w:vAnchor="page" w:hAnchor="page" w:x="1125" w:y="6208"/>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3</w:t>
            </w:r>
          </w:p>
        </w:tc>
        <w:tc>
          <w:tcPr>
            <w:tcW w:w="2669" w:type="dxa"/>
            <w:tcBorders>
              <w:top w:val="single" w:sz="4" w:space="0" w:color="auto"/>
              <w:left w:val="single" w:sz="4" w:space="0" w:color="auto"/>
            </w:tcBorders>
            <w:shd w:val="clear" w:color="auto" w:fill="FFFFFF"/>
          </w:tcPr>
          <w:p w:rsidR="00F1450C" w:rsidRPr="00F1450C" w:rsidRDefault="00F1450C" w:rsidP="00F1450C">
            <w:pPr>
              <w:framePr w:w="14779" w:h="4776" w:wrap="none" w:vAnchor="page" w:hAnchor="page" w:x="1125" w:y="6208"/>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4</w:t>
            </w:r>
          </w:p>
        </w:tc>
        <w:tc>
          <w:tcPr>
            <w:tcW w:w="2971" w:type="dxa"/>
            <w:tcBorders>
              <w:top w:val="single" w:sz="4" w:space="0" w:color="auto"/>
              <w:left w:val="single" w:sz="4" w:space="0" w:color="auto"/>
              <w:right w:val="single" w:sz="4" w:space="0" w:color="auto"/>
            </w:tcBorders>
            <w:shd w:val="clear" w:color="auto" w:fill="FFFFFF"/>
          </w:tcPr>
          <w:p w:rsidR="00F1450C" w:rsidRPr="00F1450C" w:rsidRDefault="00F1450C" w:rsidP="00F1450C">
            <w:pPr>
              <w:framePr w:w="14779" w:h="4776" w:wrap="none" w:vAnchor="page" w:hAnchor="page" w:x="1125" w:y="6208"/>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5</w:t>
            </w:r>
          </w:p>
        </w:tc>
      </w:tr>
      <w:tr w:rsidR="00F1450C" w:rsidRPr="00F1450C" w:rsidTr="008C503A">
        <w:trPr>
          <w:trHeight w:hRule="exact" w:val="427"/>
        </w:trPr>
        <w:tc>
          <w:tcPr>
            <w:tcW w:w="14779" w:type="dxa"/>
            <w:gridSpan w:val="5"/>
            <w:tcBorders>
              <w:top w:val="single" w:sz="4" w:space="0" w:color="auto"/>
              <w:left w:val="single" w:sz="4" w:space="0" w:color="auto"/>
              <w:right w:val="single" w:sz="4" w:space="0" w:color="auto"/>
            </w:tcBorders>
            <w:shd w:val="clear" w:color="auto" w:fill="FFFFFF"/>
            <w:vAlign w:val="bottom"/>
          </w:tcPr>
          <w:p w:rsidR="00F1450C" w:rsidRPr="00F1450C" w:rsidRDefault="00F1450C" w:rsidP="00F1450C">
            <w:pPr>
              <w:framePr w:w="14779" w:h="4776" w:wrap="none" w:vAnchor="page" w:hAnchor="page" w:x="1125" w:y="6208"/>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1. Анализ состояния дебиторской задолженности</w:t>
            </w:r>
          </w:p>
        </w:tc>
      </w:tr>
      <w:tr w:rsidR="00F1450C" w:rsidRPr="00F1450C" w:rsidTr="008C503A">
        <w:trPr>
          <w:trHeight w:hRule="exact" w:val="2779"/>
        </w:trPr>
        <w:tc>
          <w:tcPr>
            <w:tcW w:w="1157" w:type="dxa"/>
            <w:tcBorders>
              <w:top w:val="single" w:sz="4" w:space="0" w:color="auto"/>
              <w:left w:val="single" w:sz="4" w:space="0" w:color="auto"/>
              <w:bottom w:val="single" w:sz="4" w:space="0" w:color="auto"/>
            </w:tcBorders>
            <w:shd w:val="clear" w:color="auto" w:fill="FFFFFF"/>
          </w:tcPr>
          <w:p w:rsidR="00F1450C" w:rsidRPr="00F1450C" w:rsidRDefault="00F1450C" w:rsidP="00F1450C">
            <w:pPr>
              <w:framePr w:w="14779" w:h="4776" w:wrap="none" w:vAnchor="page" w:hAnchor="page" w:x="1125" w:y="6208"/>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1.1</w:t>
            </w:r>
          </w:p>
        </w:tc>
        <w:tc>
          <w:tcPr>
            <w:tcW w:w="3403" w:type="dxa"/>
            <w:tcBorders>
              <w:top w:val="single" w:sz="4" w:space="0" w:color="auto"/>
              <w:left w:val="single" w:sz="4" w:space="0" w:color="auto"/>
              <w:bottom w:val="single" w:sz="4" w:space="0" w:color="auto"/>
            </w:tcBorders>
            <w:shd w:val="clear" w:color="auto" w:fill="FFFFFF"/>
          </w:tcPr>
          <w:p w:rsidR="00F1450C" w:rsidRPr="00F1450C" w:rsidRDefault="00F1450C" w:rsidP="00F1450C">
            <w:pPr>
              <w:framePr w:w="14779" w:h="4776" w:wrap="none" w:vAnchor="page" w:hAnchor="page" w:x="1125" w:y="6208"/>
              <w:widowControl w:val="0"/>
              <w:spacing w:after="0" w:line="278" w:lineRule="exact"/>
              <w:jc w:val="both"/>
              <w:rPr>
                <w:rFonts w:ascii="Arial" w:eastAsia="Arial" w:hAnsi="Arial" w:cs="Arial"/>
                <w:color w:val="000000"/>
                <w:sz w:val="24"/>
                <w:szCs w:val="24"/>
                <w:lang w:bidi="ru-RU"/>
              </w:rPr>
            </w:pPr>
            <w:r w:rsidRPr="00F1450C">
              <w:rPr>
                <w:rFonts w:ascii="Arial" w:eastAsia="Arial" w:hAnsi="Arial" w:cs="Arial"/>
                <w:color w:val="000000"/>
                <w:sz w:val="24"/>
                <w:szCs w:val="24"/>
                <w:lang w:bidi="ru-RU"/>
              </w:rPr>
              <w:t>Инвентаризация дебиторской задолженности</w:t>
            </w:r>
          </w:p>
        </w:tc>
        <w:tc>
          <w:tcPr>
            <w:tcW w:w="4579" w:type="dxa"/>
            <w:tcBorders>
              <w:top w:val="single" w:sz="4" w:space="0" w:color="auto"/>
              <w:left w:val="single" w:sz="4" w:space="0" w:color="auto"/>
              <w:bottom w:val="single" w:sz="4" w:space="0" w:color="auto"/>
            </w:tcBorders>
            <w:shd w:val="clear" w:color="auto" w:fill="FFFFFF"/>
          </w:tcPr>
          <w:p w:rsidR="00F1450C" w:rsidRPr="00F1450C" w:rsidRDefault="00F1450C" w:rsidP="00F1450C">
            <w:pPr>
              <w:framePr w:w="14779" w:h="4776" w:wrap="none" w:vAnchor="page" w:hAnchor="page" w:x="1125" w:y="6208"/>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Главные администраторы (администраторы) доходов бюджета  муниципального образования «Тараса»</w:t>
            </w:r>
          </w:p>
        </w:tc>
        <w:tc>
          <w:tcPr>
            <w:tcW w:w="2669" w:type="dxa"/>
            <w:tcBorders>
              <w:top w:val="single" w:sz="4" w:space="0" w:color="auto"/>
              <w:left w:val="single" w:sz="4" w:space="0" w:color="auto"/>
              <w:bottom w:val="single" w:sz="4" w:space="0" w:color="auto"/>
            </w:tcBorders>
            <w:shd w:val="clear" w:color="auto" w:fill="FFFFFF"/>
          </w:tcPr>
          <w:p w:rsidR="00F1450C" w:rsidRPr="00F1450C" w:rsidRDefault="00F1450C" w:rsidP="00F1450C">
            <w:pPr>
              <w:framePr w:w="14779" w:h="4776" w:wrap="none" w:vAnchor="page" w:hAnchor="page" w:x="1125" w:y="6208"/>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ежеквартально, не позднее 22-го числа месяца следующего за отчетным периодом</w:t>
            </w:r>
          </w:p>
        </w:tc>
        <w:tc>
          <w:tcPr>
            <w:tcW w:w="2971" w:type="dxa"/>
            <w:tcBorders>
              <w:top w:val="single" w:sz="4" w:space="0" w:color="auto"/>
              <w:left w:val="single" w:sz="4" w:space="0" w:color="auto"/>
              <w:bottom w:val="single" w:sz="4" w:space="0" w:color="auto"/>
              <w:right w:val="single" w:sz="4" w:space="0" w:color="auto"/>
            </w:tcBorders>
            <w:shd w:val="clear" w:color="auto" w:fill="FFFFFF"/>
            <w:vAlign w:val="bottom"/>
          </w:tcPr>
          <w:p w:rsidR="00F1450C" w:rsidRPr="00F1450C" w:rsidRDefault="00F1450C" w:rsidP="00F1450C">
            <w:pPr>
              <w:framePr w:w="14779" w:h="4776" w:wrap="none" w:vAnchor="page" w:hAnchor="page" w:x="1125" w:y="6208"/>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выявление и отражение в бюджетном учете по итогам инвентаризации сумм текущей, просроченной и долгосрочной дебиторской задолженности в зависимости от сроков уплаты</w:t>
            </w:r>
          </w:p>
        </w:tc>
      </w:tr>
    </w:tbl>
    <w:p w:rsidR="00F1450C" w:rsidRPr="00F1450C" w:rsidRDefault="00F1450C" w:rsidP="00F1450C">
      <w:pPr>
        <w:widowControl w:val="0"/>
        <w:spacing w:after="0" w:line="240" w:lineRule="auto"/>
        <w:rPr>
          <w:rFonts w:ascii="Microsoft Sans Serif" w:eastAsia="Microsoft Sans Serif" w:hAnsi="Microsoft Sans Serif" w:cs="Microsoft Sans Serif"/>
          <w:color w:val="000000"/>
          <w:sz w:val="24"/>
          <w:szCs w:val="24"/>
          <w:lang w:bidi="ru-RU"/>
        </w:rPr>
        <w:sectPr w:rsidR="00F1450C" w:rsidRPr="00F1450C">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47"/>
        <w:gridCol w:w="3403"/>
        <w:gridCol w:w="4589"/>
        <w:gridCol w:w="2669"/>
        <w:gridCol w:w="2971"/>
      </w:tblGrid>
      <w:tr w:rsidR="00F1450C" w:rsidRPr="00F1450C" w:rsidTr="008C503A">
        <w:trPr>
          <w:trHeight w:hRule="exact" w:val="3605"/>
        </w:trPr>
        <w:tc>
          <w:tcPr>
            <w:tcW w:w="1147" w:type="dxa"/>
            <w:tcBorders>
              <w:top w:val="single" w:sz="4" w:space="0" w:color="auto"/>
              <w:left w:val="single" w:sz="4" w:space="0" w:color="auto"/>
            </w:tcBorders>
            <w:shd w:val="clear" w:color="auto" w:fill="FFFFFF"/>
          </w:tcPr>
          <w:p w:rsidR="00F1450C" w:rsidRPr="00F1450C" w:rsidRDefault="00F1450C" w:rsidP="00F1450C">
            <w:pPr>
              <w:framePr w:w="14779" w:h="8040" w:wrap="none" w:vAnchor="page" w:hAnchor="page" w:x="1125" w:y="1413"/>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lastRenderedPageBreak/>
              <w:t>1.2</w:t>
            </w:r>
          </w:p>
        </w:tc>
        <w:tc>
          <w:tcPr>
            <w:tcW w:w="3403" w:type="dxa"/>
            <w:tcBorders>
              <w:top w:val="single" w:sz="4" w:space="0" w:color="auto"/>
              <w:left w:val="single" w:sz="4" w:space="0" w:color="auto"/>
            </w:tcBorders>
            <w:shd w:val="clear" w:color="auto" w:fill="FFFFFF"/>
          </w:tcPr>
          <w:p w:rsidR="00F1450C" w:rsidRPr="00F1450C" w:rsidRDefault="00F1450C" w:rsidP="00F1450C">
            <w:pPr>
              <w:framePr w:w="14779" w:h="8040"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Анализ просроченной дебиторской задолженности по результатам проведенной инвентаризации</w:t>
            </w:r>
          </w:p>
        </w:tc>
        <w:tc>
          <w:tcPr>
            <w:tcW w:w="4589" w:type="dxa"/>
            <w:tcBorders>
              <w:top w:val="single" w:sz="4" w:space="0" w:color="auto"/>
              <w:left w:val="single" w:sz="4" w:space="0" w:color="auto"/>
            </w:tcBorders>
            <w:shd w:val="clear" w:color="auto" w:fill="FFFFFF"/>
          </w:tcPr>
          <w:p w:rsidR="00F1450C" w:rsidRPr="00F1450C" w:rsidRDefault="00F1450C" w:rsidP="00F1450C">
            <w:pPr>
              <w:framePr w:w="14779" w:h="8040"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Главные администраторы (администраторы) доходов бюджета  муниципального образования «Тараса»</w:t>
            </w:r>
          </w:p>
        </w:tc>
        <w:tc>
          <w:tcPr>
            <w:tcW w:w="2669" w:type="dxa"/>
            <w:tcBorders>
              <w:top w:val="single" w:sz="4" w:space="0" w:color="auto"/>
              <w:left w:val="single" w:sz="4" w:space="0" w:color="auto"/>
            </w:tcBorders>
            <w:shd w:val="clear" w:color="auto" w:fill="FFFFFF"/>
          </w:tcPr>
          <w:p w:rsidR="00F1450C" w:rsidRPr="00F1450C" w:rsidRDefault="00F1450C" w:rsidP="00F1450C">
            <w:pPr>
              <w:framePr w:w="14779" w:h="8040"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ежеквартально, не позднее 25-го числа месяца следующего за отчетным периодом</w:t>
            </w:r>
          </w:p>
        </w:tc>
        <w:tc>
          <w:tcPr>
            <w:tcW w:w="2971" w:type="dxa"/>
            <w:tcBorders>
              <w:top w:val="single" w:sz="4" w:space="0" w:color="auto"/>
              <w:left w:val="single" w:sz="4" w:space="0" w:color="auto"/>
              <w:right w:val="single" w:sz="4" w:space="0" w:color="auto"/>
            </w:tcBorders>
            <w:shd w:val="clear" w:color="auto" w:fill="FFFFFF"/>
            <w:vAlign w:val="bottom"/>
          </w:tcPr>
          <w:p w:rsidR="00F1450C" w:rsidRPr="00F1450C" w:rsidRDefault="00F1450C" w:rsidP="00F1450C">
            <w:pPr>
              <w:framePr w:w="14779" w:h="8040"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выявление сумм просроченной дебиторской задолженности с истекшими и истекающими в ближайшее время сроками исковой давности, а также сумм задолженности, подлежащих признанию безнадежной к взысканию и списанию</w:t>
            </w:r>
          </w:p>
        </w:tc>
      </w:tr>
      <w:tr w:rsidR="00F1450C" w:rsidRPr="00F1450C" w:rsidTr="008C503A">
        <w:trPr>
          <w:trHeight w:hRule="exact" w:val="4435"/>
        </w:trPr>
        <w:tc>
          <w:tcPr>
            <w:tcW w:w="1147" w:type="dxa"/>
            <w:tcBorders>
              <w:top w:val="single" w:sz="4" w:space="0" w:color="auto"/>
              <w:left w:val="single" w:sz="4" w:space="0" w:color="auto"/>
              <w:bottom w:val="single" w:sz="4" w:space="0" w:color="auto"/>
            </w:tcBorders>
            <w:shd w:val="clear" w:color="auto" w:fill="FFFFFF"/>
          </w:tcPr>
          <w:p w:rsidR="00F1450C" w:rsidRPr="00F1450C" w:rsidRDefault="00F1450C" w:rsidP="00F1450C">
            <w:pPr>
              <w:framePr w:w="14779" w:h="8040" w:wrap="none" w:vAnchor="page" w:hAnchor="page" w:x="1125" w:y="1413"/>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1.3</w:t>
            </w:r>
          </w:p>
        </w:tc>
        <w:tc>
          <w:tcPr>
            <w:tcW w:w="3403" w:type="dxa"/>
            <w:tcBorders>
              <w:top w:val="single" w:sz="4" w:space="0" w:color="auto"/>
              <w:left w:val="single" w:sz="4" w:space="0" w:color="auto"/>
              <w:bottom w:val="single" w:sz="4" w:space="0" w:color="auto"/>
            </w:tcBorders>
            <w:shd w:val="clear" w:color="auto" w:fill="FFFFFF"/>
            <w:vAlign w:val="bottom"/>
          </w:tcPr>
          <w:p w:rsidR="00F1450C" w:rsidRPr="00F1450C" w:rsidRDefault="00F1450C" w:rsidP="00F1450C">
            <w:pPr>
              <w:framePr w:w="14779" w:h="8040"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Принятие решения о признании безнадежной к взысканию задолженности по платежам в бюджет и о ее списании (восстановлении</w:t>
            </w:r>
            <w:proofErr w:type="gramStart"/>
            <w:r w:rsidRPr="00F1450C">
              <w:rPr>
                <w:rFonts w:ascii="Arial" w:eastAsia="Arial" w:hAnsi="Arial" w:cs="Arial"/>
                <w:color w:val="000000"/>
                <w:sz w:val="24"/>
                <w:szCs w:val="24"/>
                <w:lang w:bidi="ru-RU"/>
              </w:rPr>
              <w:t>)в</w:t>
            </w:r>
            <w:proofErr w:type="gramEnd"/>
            <w:r w:rsidRPr="00F1450C">
              <w:rPr>
                <w:rFonts w:ascii="Arial" w:eastAsia="Arial" w:hAnsi="Arial" w:cs="Arial"/>
                <w:color w:val="000000"/>
                <w:sz w:val="24"/>
                <w:szCs w:val="24"/>
                <w:lang w:bidi="ru-RU"/>
              </w:rPr>
              <w:t xml:space="preserve"> соответствии со статьей 47.2 Бюджетного кодекса Российской Федерации. Информация представляется главными администраторами доходов бюджета  муниципального образования «Тараса» в Финансовый отдел администрации МО «Тараса»</w:t>
            </w:r>
          </w:p>
        </w:tc>
        <w:tc>
          <w:tcPr>
            <w:tcW w:w="4589" w:type="dxa"/>
            <w:tcBorders>
              <w:top w:val="single" w:sz="4" w:space="0" w:color="auto"/>
              <w:left w:val="single" w:sz="4" w:space="0" w:color="auto"/>
              <w:bottom w:val="single" w:sz="4" w:space="0" w:color="auto"/>
            </w:tcBorders>
            <w:shd w:val="clear" w:color="auto" w:fill="FFFFFF"/>
          </w:tcPr>
          <w:p w:rsidR="00F1450C" w:rsidRPr="00F1450C" w:rsidRDefault="00F1450C" w:rsidP="00F1450C">
            <w:pPr>
              <w:framePr w:w="14779" w:h="8040"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Главные администраторы (администраторы) доходов бюджета  муниципального образования «Тараса»</w:t>
            </w:r>
          </w:p>
        </w:tc>
        <w:tc>
          <w:tcPr>
            <w:tcW w:w="2669" w:type="dxa"/>
            <w:tcBorders>
              <w:top w:val="single" w:sz="4" w:space="0" w:color="auto"/>
              <w:left w:val="single" w:sz="4" w:space="0" w:color="auto"/>
              <w:bottom w:val="single" w:sz="4" w:space="0" w:color="auto"/>
            </w:tcBorders>
            <w:shd w:val="clear" w:color="auto" w:fill="FFFFFF"/>
          </w:tcPr>
          <w:p w:rsidR="00F1450C" w:rsidRPr="00F1450C" w:rsidRDefault="00F1450C" w:rsidP="00F1450C">
            <w:pPr>
              <w:framePr w:w="14779" w:h="8040"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ежеквартально, не позднее 25-го числа месяца следующего за отчетным периодом</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F1450C" w:rsidRPr="00F1450C" w:rsidRDefault="00F1450C" w:rsidP="00F1450C">
            <w:pPr>
              <w:framePr w:w="14779" w:h="8040"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актуализация информации о подлежащей взысканию дебиторской задолженности и сокращение просроченной дебиторской задолженности</w:t>
            </w:r>
          </w:p>
        </w:tc>
      </w:tr>
    </w:tbl>
    <w:p w:rsidR="00F1450C" w:rsidRPr="00F1450C" w:rsidRDefault="00F1450C" w:rsidP="00F1450C">
      <w:pPr>
        <w:widowControl w:val="0"/>
        <w:spacing w:after="0" w:line="240" w:lineRule="auto"/>
        <w:rPr>
          <w:rFonts w:ascii="Microsoft Sans Serif" w:eastAsia="Microsoft Sans Serif" w:hAnsi="Microsoft Sans Serif" w:cs="Microsoft Sans Serif"/>
          <w:color w:val="000000"/>
          <w:sz w:val="24"/>
          <w:szCs w:val="24"/>
          <w:lang w:bidi="ru-RU"/>
        </w:rPr>
        <w:sectPr w:rsidR="00F1450C" w:rsidRPr="00F1450C">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47"/>
        <w:gridCol w:w="3403"/>
        <w:gridCol w:w="4589"/>
        <w:gridCol w:w="2669"/>
        <w:gridCol w:w="2971"/>
      </w:tblGrid>
      <w:tr w:rsidR="00F1450C" w:rsidRPr="00F1450C" w:rsidTr="008C503A">
        <w:trPr>
          <w:trHeight w:hRule="exact" w:val="2837"/>
        </w:trPr>
        <w:tc>
          <w:tcPr>
            <w:tcW w:w="1147" w:type="dxa"/>
            <w:tcBorders>
              <w:top w:val="single" w:sz="4" w:space="0" w:color="auto"/>
              <w:left w:val="single" w:sz="4" w:space="0" w:color="auto"/>
            </w:tcBorders>
            <w:shd w:val="clear" w:color="auto" w:fill="FFFFFF"/>
          </w:tcPr>
          <w:p w:rsidR="00F1450C" w:rsidRPr="00F1450C" w:rsidRDefault="00F1450C" w:rsidP="00F1450C">
            <w:pPr>
              <w:framePr w:w="14779" w:h="9926" w:wrap="none" w:vAnchor="page" w:hAnchor="page" w:x="1125" w:y="1413"/>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lastRenderedPageBreak/>
              <w:t>1.4</w:t>
            </w:r>
          </w:p>
        </w:tc>
        <w:tc>
          <w:tcPr>
            <w:tcW w:w="3403" w:type="dxa"/>
            <w:tcBorders>
              <w:top w:val="single" w:sz="4" w:space="0" w:color="auto"/>
              <w:left w:val="single" w:sz="4" w:space="0" w:color="auto"/>
            </w:tcBorders>
            <w:shd w:val="clear" w:color="auto" w:fill="FFFFFF"/>
          </w:tcPr>
          <w:p w:rsidR="00F1450C" w:rsidRPr="00F1450C" w:rsidRDefault="00F1450C" w:rsidP="00F1450C">
            <w:pPr>
              <w:framePr w:w="14779" w:h="9926"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 xml:space="preserve">Отнесение сомнительной задолженности на </w:t>
            </w:r>
            <w:proofErr w:type="spellStart"/>
            <w:r w:rsidRPr="00F1450C">
              <w:rPr>
                <w:rFonts w:ascii="Arial" w:eastAsia="Arial" w:hAnsi="Arial" w:cs="Arial"/>
                <w:color w:val="000000"/>
                <w:sz w:val="24"/>
                <w:szCs w:val="24"/>
                <w:lang w:bidi="ru-RU"/>
              </w:rPr>
              <w:t>забалансовый</w:t>
            </w:r>
            <w:proofErr w:type="spellEnd"/>
            <w:r w:rsidRPr="00F1450C">
              <w:rPr>
                <w:rFonts w:ascii="Arial" w:eastAsia="Arial" w:hAnsi="Arial" w:cs="Arial"/>
                <w:color w:val="000000"/>
                <w:sz w:val="24"/>
                <w:szCs w:val="24"/>
                <w:lang w:bidi="ru-RU"/>
              </w:rPr>
              <w:t xml:space="preserve"> учет (задолженность неплатежеспособных дебиторов) для наблюдения за возможностью её взыскания в случае изменения имущественного положения должника</w:t>
            </w:r>
          </w:p>
        </w:tc>
        <w:tc>
          <w:tcPr>
            <w:tcW w:w="4589" w:type="dxa"/>
            <w:tcBorders>
              <w:top w:val="single" w:sz="4" w:space="0" w:color="auto"/>
              <w:left w:val="single" w:sz="4" w:space="0" w:color="auto"/>
            </w:tcBorders>
            <w:shd w:val="clear" w:color="auto" w:fill="FFFFFF"/>
          </w:tcPr>
          <w:p w:rsidR="00F1450C" w:rsidRPr="00F1450C" w:rsidRDefault="00F1450C" w:rsidP="00F1450C">
            <w:pPr>
              <w:framePr w:w="14779" w:h="9926"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Главные администраторы (администраторы) доходов бюджета  муниципального образования «Тараса»</w:t>
            </w:r>
          </w:p>
        </w:tc>
        <w:tc>
          <w:tcPr>
            <w:tcW w:w="2669" w:type="dxa"/>
            <w:tcBorders>
              <w:top w:val="single" w:sz="4" w:space="0" w:color="auto"/>
              <w:left w:val="single" w:sz="4" w:space="0" w:color="auto"/>
            </w:tcBorders>
            <w:shd w:val="clear" w:color="auto" w:fill="FFFFFF"/>
          </w:tcPr>
          <w:p w:rsidR="00F1450C" w:rsidRPr="00F1450C" w:rsidRDefault="00F1450C" w:rsidP="00F1450C">
            <w:pPr>
              <w:framePr w:w="14779" w:h="9926" w:wrap="none" w:vAnchor="page" w:hAnchor="page" w:x="1125" w:y="1413"/>
              <w:widowControl w:val="0"/>
              <w:spacing w:after="0" w:line="220"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ежеквартально</w:t>
            </w:r>
          </w:p>
        </w:tc>
        <w:tc>
          <w:tcPr>
            <w:tcW w:w="2971" w:type="dxa"/>
            <w:tcBorders>
              <w:top w:val="single" w:sz="4" w:space="0" w:color="auto"/>
              <w:left w:val="single" w:sz="4" w:space="0" w:color="auto"/>
              <w:right w:val="single" w:sz="4" w:space="0" w:color="auto"/>
            </w:tcBorders>
            <w:shd w:val="clear" w:color="auto" w:fill="FFFFFF"/>
          </w:tcPr>
          <w:p w:rsidR="00F1450C" w:rsidRPr="00F1450C" w:rsidRDefault="00F1450C" w:rsidP="00F1450C">
            <w:pPr>
              <w:framePr w:w="14779" w:h="9926"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актуализация информации о дебиторской задолженности, подлежащей взысканию, и сокращение просроченной дебиторской задолженности</w:t>
            </w:r>
          </w:p>
        </w:tc>
      </w:tr>
      <w:tr w:rsidR="00F1450C" w:rsidRPr="00F1450C" w:rsidTr="008C503A">
        <w:trPr>
          <w:trHeight w:hRule="exact" w:val="413"/>
        </w:trPr>
        <w:tc>
          <w:tcPr>
            <w:tcW w:w="14779" w:type="dxa"/>
            <w:gridSpan w:val="5"/>
            <w:tcBorders>
              <w:top w:val="single" w:sz="4" w:space="0" w:color="auto"/>
              <w:left w:val="single" w:sz="4" w:space="0" w:color="auto"/>
              <w:right w:val="single" w:sz="4" w:space="0" w:color="auto"/>
            </w:tcBorders>
            <w:shd w:val="clear" w:color="auto" w:fill="FFFFFF"/>
            <w:vAlign w:val="bottom"/>
          </w:tcPr>
          <w:p w:rsidR="00F1450C" w:rsidRPr="00F1450C" w:rsidRDefault="00F1450C" w:rsidP="00F1450C">
            <w:pPr>
              <w:framePr w:w="14779" w:h="9926" w:wrap="none" w:vAnchor="page" w:hAnchor="page" w:x="1125" w:y="1413"/>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2. Мероприятия, направленные на недопущение образования и роста просроченной дебиторской задолженности</w:t>
            </w:r>
          </w:p>
        </w:tc>
      </w:tr>
      <w:tr w:rsidR="00F1450C" w:rsidRPr="00F1450C" w:rsidTr="008C503A">
        <w:trPr>
          <w:trHeight w:hRule="exact" w:val="2496"/>
        </w:trPr>
        <w:tc>
          <w:tcPr>
            <w:tcW w:w="1147" w:type="dxa"/>
            <w:tcBorders>
              <w:top w:val="single" w:sz="4" w:space="0" w:color="auto"/>
              <w:left w:val="single" w:sz="4" w:space="0" w:color="auto"/>
            </w:tcBorders>
            <w:shd w:val="clear" w:color="auto" w:fill="FFFFFF"/>
          </w:tcPr>
          <w:p w:rsidR="00F1450C" w:rsidRPr="00F1450C" w:rsidRDefault="00F1450C" w:rsidP="00F1450C">
            <w:pPr>
              <w:framePr w:w="14779" w:h="9926" w:wrap="none" w:vAnchor="page" w:hAnchor="page" w:x="1125" w:y="1413"/>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2.1</w:t>
            </w:r>
          </w:p>
        </w:tc>
        <w:tc>
          <w:tcPr>
            <w:tcW w:w="3403" w:type="dxa"/>
            <w:tcBorders>
              <w:top w:val="single" w:sz="4" w:space="0" w:color="auto"/>
              <w:left w:val="single" w:sz="4" w:space="0" w:color="auto"/>
            </w:tcBorders>
            <w:shd w:val="clear" w:color="auto" w:fill="FFFFFF"/>
          </w:tcPr>
          <w:p w:rsidR="00F1450C" w:rsidRPr="00F1450C" w:rsidRDefault="00F1450C" w:rsidP="00F1450C">
            <w:pPr>
              <w:framePr w:w="14779" w:h="9926"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Мониторинг состояния просроченной дебиторской задолженности</w:t>
            </w:r>
          </w:p>
        </w:tc>
        <w:tc>
          <w:tcPr>
            <w:tcW w:w="4589" w:type="dxa"/>
            <w:tcBorders>
              <w:top w:val="single" w:sz="4" w:space="0" w:color="auto"/>
              <w:left w:val="single" w:sz="4" w:space="0" w:color="auto"/>
            </w:tcBorders>
            <w:shd w:val="clear" w:color="auto" w:fill="FFFFFF"/>
          </w:tcPr>
          <w:p w:rsidR="00F1450C" w:rsidRPr="00F1450C" w:rsidRDefault="00F1450C" w:rsidP="00F1450C">
            <w:pPr>
              <w:framePr w:w="14779" w:h="9926"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Главные администраторы (администраторы) доходов бюджета  муниципального образования «Тараса»</w:t>
            </w:r>
          </w:p>
        </w:tc>
        <w:tc>
          <w:tcPr>
            <w:tcW w:w="2669" w:type="dxa"/>
            <w:tcBorders>
              <w:top w:val="single" w:sz="4" w:space="0" w:color="auto"/>
              <w:left w:val="single" w:sz="4" w:space="0" w:color="auto"/>
            </w:tcBorders>
            <w:shd w:val="clear" w:color="auto" w:fill="FFFFFF"/>
          </w:tcPr>
          <w:p w:rsidR="00F1450C" w:rsidRPr="00F1450C" w:rsidRDefault="00F1450C" w:rsidP="00F1450C">
            <w:pPr>
              <w:framePr w:w="14779" w:h="9926" w:wrap="none" w:vAnchor="page" w:hAnchor="page" w:x="1125" w:y="1413"/>
              <w:widowControl w:val="0"/>
              <w:spacing w:after="0" w:line="220"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ежемесячно</w:t>
            </w:r>
          </w:p>
        </w:tc>
        <w:tc>
          <w:tcPr>
            <w:tcW w:w="2971" w:type="dxa"/>
            <w:tcBorders>
              <w:top w:val="single" w:sz="4" w:space="0" w:color="auto"/>
              <w:left w:val="single" w:sz="4" w:space="0" w:color="auto"/>
              <w:right w:val="single" w:sz="4" w:space="0" w:color="auto"/>
            </w:tcBorders>
            <w:shd w:val="clear" w:color="auto" w:fill="FFFFFF"/>
            <w:vAlign w:val="bottom"/>
          </w:tcPr>
          <w:p w:rsidR="00F1450C" w:rsidRPr="00F1450C" w:rsidRDefault="00F1450C" w:rsidP="00F1450C">
            <w:pPr>
              <w:framePr w:w="14779" w:h="9926"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актуализация информации о дебиторской задолженности, подлежащей взысканию, и сокращение просроченной дебиторской задолженности</w:t>
            </w:r>
          </w:p>
        </w:tc>
      </w:tr>
      <w:tr w:rsidR="00F1450C" w:rsidRPr="00F1450C" w:rsidTr="008C503A">
        <w:trPr>
          <w:trHeight w:hRule="exact" w:val="1392"/>
        </w:trPr>
        <w:tc>
          <w:tcPr>
            <w:tcW w:w="1147" w:type="dxa"/>
            <w:tcBorders>
              <w:top w:val="single" w:sz="4" w:space="0" w:color="auto"/>
              <w:left w:val="single" w:sz="4" w:space="0" w:color="auto"/>
            </w:tcBorders>
            <w:shd w:val="clear" w:color="auto" w:fill="FFFFFF"/>
          </w:tcPr>
          <w:p w:rsidR="00F1450C" w:rsidRPr="00F1450C" w:rsidRDefault="00F1450C" w:rsidP="00F1450C">
            <w:pPr>
              <w:framePr w:w="14779" w:h="9926" w:wrap="none" w:vAnchor="page" w:hAnchor="page" w:x="1125" w:y="1413"/>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2.2</w:t>
            </w:r>
          </w:p>
        </w:tc>
        <w:tc>
          <w:tcPr>
            <w:tcW w:w="3403" w:type="dxa"/>
            <w:tcBorders>
              <w:top w:val="single" w:sz="4" w:space="0" w:color="auto"/>
              <w:left w:val="single" w:sz="4" w:space="0" w:color="auto"/>
            </w:tcBorders>
            <w:shd w:val="clear" w:color="auto" w:fill="FFFFFF"/>
          </w:tcPr>
          <w:p w:rsidR="00F1450C" w:rsidRPr="00F1450C" w:rsidRDefault="00F1450C" w:rsidP="00F1450C">
            <w:pPr>
              <w:framePr w:w="14779" w:h="9926"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Индивидуальная работа с контрагентами, нарушающими финансовую дисциплину</w:t>
            </w:r>
          </w:p>
        </w:tc>
        <w:tc>
          <w:tcPr>
            <w:tcW w:w="4589" w:type="dxa"/>
            <w:tcBorders>
              <w:top w:val="single" w:sz="4" w:space="0" w:color="auto"/>
              <w:left w:val="single" w:sz="4" w:space="0" w:color="auto"/>
            </w:tcBorders>
            <w:shd w:val="clear" w:color="auto" w:fill="FFFFFF"/>
          </w:tcPr>
          <w:p w:rsidR="00F1450C" w:rsidRPr="00F1450C" w:rsidRDefault="00F1450C" w:rsidP="00F1450C">
            <w:pPr>
              <w:framePr w:w="14779" w:h="9926"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Главные администраторы (администраторы) доходов бюджета  муниципального образования «Тараса»</w:t>
            </w:r>
          </w:p>
        </w:tc>
        <w:tc>
          <w:tcPr>
            <w:tcW w:w="2669" w:type="dxa"/>
            <w:tcBorders>
              <w:top w:val="single" w:sz="4" w:space="0" w:color="auto"/>
              <w:left w:val="single" w:sz="4" w:space="0" w:color="auto"/>
            </w:tcBorders>
            <w:shd w:val="clear" w:color="auto" w:fill="FFFFFF"/>
          </w:tcPr>
          <w:p w:rsidR="00F1450C" w:rsidRPr="00F1450C" w:rsidRDefault="00F1450C" w:rsidP="00F1450C">
            <w:pPr>
              <w:framePr w:w="14779" w:h="9926" w:wrap="none" w:vAnchor="page" w:hAnchor="page" w:x="1125" w:y="1413"/>
              <w:widowControl w:val="0"/>
              <w:spacing w:after="0" w:line="220"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на постоянной основе</w:t>
            </w:r>
          </w:p>
        </w:tc>
        <w:tc>
          <w:tcPr>
            <w:tcW w:w="2971" w:type="dxa"/>
            <w:tcBorders>
              <w:top w:val="single" w:sz="4" w:space="0" w:color="auto"/>
              <w:left w:val="single" w:sz="4" w:space="0" w:color="auto"/>
              <w:right w:val="single" w:sz="4" w:space="0" w:color="auto"/>
            </w:tcBorders>
            <w:shd w:val="clear" w:color="auto" w:fill="FFFFFF"/>
            <w:vAlign w:val="bottom"/>
          </w:tcPr>
          <w:p w:rsidR="00F1450C" w:rsidRPr="00F1450C" w:rsidRDefault="00F1450C" w:rsidP="00F1450C">
            <w:pPr>
              <w:framePr w:w="14779" w:h="9926"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недопущение образования (роста) просроченной дебиторской задолженности</w:t>
            </w:r>
          </w:p>
        </w:tc>
      </w:tr>
      <w:tr w:rsidR="00F1450C" w:rsidRPr="00F1450C" w:rsidTr="008C503A">
        <w:trPr>
          <w:trHeight w:hRule="exact" w:val="1387"/>
        </w:trPr>
        <w:tc>
          <w:tcPr>
            <w:tcW w:w="1147" w:type="dxa"/>
            <w:tcBorders>
              <w:top w:val="single" w:sz="4" w:space="0" w:color="auto"/>
              <w:left w:val="single" w:sz="4" w:space="0" w:color="auto"/>
            </w:tcBorders>
            <w:shd w:val="clear" w:color="auto" w:fill="FFFFFF"/>
          </w:tcPr>
          <w:p w:rsidR="00F1450C" w:rsidRPr="00F1450C" w:rsidRDefault="00F1450C" w:rsidP="00F1450C">
            <w:pPr>
              <w:framePr w:w="14779" w:h="9926" w:wrap="none" w:vAnchor="page" w:hAnchor="page" w:x="1125" w:y="1413"/>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2.3</w:t>
            </w:r>
          </w:p>
        </w:tc>
        <w:tc>
          <w:tcPr>
            <w:tcW w:w="3403" w:type="dxa"/>
            <w:tcBorders>
              <w:top w:val="single" w:sz="4" w:space="0" w:color="auto"/>
              <w:left w:val="single" w:sz="4" w:space="0" w:color="auto"/>
            </w:tcBorders>
            <w:shd w:val="clear" w:color="auto" w:fill="FFFFFF"/>
          </w:tcPr>
          <w:p w:rsidR="00F1450C" w:rsidRPr="00F1450C" w:rsidRDefault="00F1450C" w:rsidP="00F1450C">
            <w:pPr>
              <w:framePr w:w="14779" w:h="9926"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Проведение комиссий по работе с контрагентами, допускающими нарушение сроков оплаты</w:t>
            </w:r>
          </w:p>
        </w:tc>
        <w:tc>
          <w:tcPr>
            <w:tcW w:w="4589" w:type="dxa"/>
            <w:tcBorders>
              <w:top w:val="single" w:sz="4" w:space="0" w:color="auto"/>
              <w:left w:val="single" w:sz="4" w:space="0" w:color="auto"/>
            </w:tcBorders>
            <w:shd w:val="clear" w:color="auto" w:fill="FFFFFF"/>
            <w:vAlign w:val="bottom"/>
          </w:tcPr>
          <w:p w:rsidR="00F1450C" w:rsidRPr="00F1450C" w:rsidRDefault="00F1450C" w:rsidP="00F1450C">
            <w:pPr>
              <w:framePr w:w="14779" w:h="9926"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Главные администраторы (администраторы) доходов бюджета  муниципального образования «Тараса», бюджетная комиссия при Главе  муниципального образования «Тараса»</w:t>
            </w:r>
          </w:p>
        </w:tc>
        <w:tc>
          <w:tcPr>
            <w:tcW w:w="2669" w:type="dxa"/>
            <w:tcBorders>
              <w:top w:val="single" w:sz="4" w:space="0" w:color="auto"/>
              <w:left w:val="single" w:sz="4" w:space="0" w:color="auto"/>
            </w:tcBorders>
            <w:shd w:val="clear" w:color="auto" w:fill="FFFFFF"/>
          </w:tcPr>
          <w:p w:rsidR="00F1450C" w:rsidRPr="00F1450C" w:rsidRDefault="00F1450C" w:rsidP="00F1450C">
            <w:pPr>
              <w:framePr w:w="14779" w:h="9926" w:wrap="none" w:vAnchor="page" w:hAnchor="page" w:x="1125" w:y="1413"/>
              <w:widowControl w:val="0"/>
              <w:spacing w:after="0" w:line="220"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ежеквартально</w:t>
            </w:r>
          </w:p>
        </w:tc>
        <w:tc>
          <w:tcPr>
            <w:tcW w:w="2971" w:type="dxa"/>
            <w:tcBorders>
              <w:top w:val="single" w:sz="4" w:space="0" w:color="auto"/>
              <w:left w:val="single" w:sz="4" w:space="0" w:color="auto"/>
              <w:right w:val="single" w:sz="4" w:space="0" w:color="auto"/>
            </w:tcBorders>
            <w:shd w:val="clear" w:color="auto" w:fill="FFFFFF"/>
          </w:tcPr>
          <w:p w:rsidR="00F1450C" w:rsidRPr="00F1450C" w:rsidRDefault="00F1450C" w:rsidP="00F1450C">
            <w:pPr>
              <w:framePr w:w="14779" w:h="9926"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сокращение</w:t>
            </w:r>
          </w:p>
          <w:p w:rsidR="00F1450C" w:rsidRPr="00F1450C" w:rsidRDefault="00F1450C" w:rsidP="00F1450C">
            <w:pPr>
              <w:framePr w:w="14779" w:h="9926"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просроченной</w:t>
            </w:r>
          </w:p>
          <w:p w:rsidR="00F1450C" w:rsidRPr="00F1450C" w:rsidRDefault="00F1450C" w:rsidP="00F1450C">
            <w:pPr>
              <w:framePr w:w="14779" w:h="9926"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дебиторской</w:t>
            </w:r>
          </w:p>
          <w:p w:rsidR="00F1450C" w:rsidRPr="00F1450C" w:rsidRDefault="00F1450C" w:rsidP="00F1450C">
            <w:pPr>
              <w:framePr w:w="14779" w:h="9926"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задолженности</w:t>
            </w:r>
          </w:p>
        </w:tc>
      </w:tr>
      <w:tr w:rsidR="00F1450C" w:rsidRPr="00F1450C" w:rsidTr="008C503A">
        <w:trPr>
          <w:trHeight w:hRule="exact" w:val="1402"/>
        </w:trPr>
        <w:tc>
          <w:tcPr>
            <w:tcW w:w="1147" w:type="dxa"/>
            <w:tcBorders>
              <w:top w:val="single" w:sz="4" w:space="0" w:color="auto"/>
              <w:left w:val="single" w:sz="4" w:space="0" w:color="auto"/>
              <w:bottom w:val="single" w:sz="4" w:space="0" w:color="auto"/>
            </w:tcBorders>
            <w:shd w:val="clear" w:color="auto" w:fill="FFFFFF"/>
          </w:tcPr>
          <w:p w:rsidR="00F1450C" w:rsidRPr="00F1450C" w:rsidRDefault="00F1450C" w:rsidP="00F1450C">
            <w:pPr>
              <w:framePr w:w="14779" w:h="9926" w:wrap="none" w:vAnchor="page" w:hAnchor="page" w:x="1125" w:y="1413"/>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2.4</w:t>
            </w:r>
          </w:p>
        </w:tc>
        <w:tc>
          <w:tcPr>
            <w:tcW w:w="3403" w:type="dxa"/>
            <w:tcBorders>
              <w:top w:val="single" w:sz="4" w:space="0" w:color="auto"/>
              <w:left w:val="single" w:sz="4" w:space="0" w:color="auto"/>
              <w:bottom w:val="single" w:sz="4" w:space="0" w:color="auto"/>
            </w:tcBorders>
            <w:shd w:val="clear" w:color="auto" w:fill="FFFFFF"/>
            <w:vAlign w:val="bottom"/>
          </w:tcPr>
          <w:p w:rsidR="00F1450C" w:rsidRPr="00F1450C" w:rsidRDefault="00F1450C" w:rsidP="00F1450C">
            <w:pPr>
              <w:framePr w:w="14779" w:h="9926"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 xml:space="preserve">Обеспечение </w:t>
            </w:r>
            <w:proofErr w:type="gramStart"/>
            <w:r w:rsidRPr="00F1450C">
              <w:rPr>
                <w:rFonts w:ascii="Arial" w:eastAsia="Arial" w:hAnsi="Arial" w:cs="Arial"/>
                <w:color w:val="000000"/>
                <w:sz w:val="24"/>
                <w:szCs w:val="24"/>
                <w:lang w:bidi="ru-RU"/>
              </w:rPr>
              <w:t>контроля за</w:t>
            </w:r>
            <w:proofErr w:type="gramEnd"/>
            <w:r w:rsidRPr="00F1450C">
              <w:rPr>
                <w:rFonts w:ascii="Arial" w:eastAsia="Arial" w:hAnsi="Arial" w:cs="Arial"/>
                <w:color w:val="000000"/>
                <w:sz w:val="24"/>
                <w:szCs w:val="24"/>
                <w:lang w:bidi="ru-RU"/>
              </w:rPr>
              <w:t xml:space="preserve"> правильностью исчисления, полнотой и своевременностью осуществления платежей,</w:t>
            </w:r>
          </w:p>
        </w:tc>
        <w:tc>
          <w:tcPr>
            <w:tcW w:w="4589" w:type="dxa"/>
            <w:tcBorders>
              <w:top w:val="single" w:sz="4" w:space="0" w:color="auto"/>
              <w:left w:val="single" w:sz="4" w:space="0" w:color="auto"/>
              <w:bottom w:val="single" w:sz="4" w:space="0" w:color="auto"/>
            </w:tcBorders>
            <w:shd w:val="clear" w:color="auto" w:fill="FFFFFF"/>
          </w:tcPr>
          <w:p w:rsidR="00F1450C" w:rsidRPr="00F1450C" w:rsidRDefault="00F1450C" w:rsidP="00F1450C">
            <w:pPr>
              <w:framePr w:w="14779" w:h="9926"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Главные администраторы (администраторы) доходов бюджета  муниципального образования «Тараса»</w:t>
            </w:r>
          </w:p>
        </w:tc>
        <w:tc>
          <w:tcPr>
            <w:tcW w:w="2669" w:type="dxa"/>
            <w:tcBorders>
              <w:top w:val="single" w:sz="4" w:space="0" w:color="auto"/>
              <w:left w:val="single" w:sz="4" w:space="0" w:color="auto"/>
              <w:bottom w:val="single" w:sz="4" w:space="0" w:color="auto"/>
            </w:tcBorders>
            <w:shd w:val="clear" w:color="auto" w:fill="FFFFFF"/>
          </w:tcPr>
          <w:p w:rsidR="00F1450C" w:rsidRPr="00F1450C" w:rsidRDefault="00F1450C" w:rsidP="00F1450C">
            <w:pPr>
              <w:framePr w:w="14779" w:h="9926" w:wrap="none" w:vAnchor="page" w:hAnchor="page" w:x="1125" w:y="1413"/>
              <w:widowControl w:val="0"/>
              <w:spacing w:after="0" w:line="220"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в постоянном режиме</w:t>
            </w:r>
          </w:p>
        </w:tc>
        <w:tc>
          <w:tcPr>
            <w:tcW w:w="2971" w:type="dxa"/>
            <w:tcBorders>
              <w:top w:val="single" w:sz="4" w:space="0" w:color="auto"/>
              <w:left w:val="single" w:sz="4" w:space="0" w:color="auto"/>
              <w:bottom w:val="single" w:sz="4" w:space="0" w:color="auto"/>
              <w:right w:val="single" w:sz="4" w:space="0" w:color="auto"/>
            </w:tcBorders>
            <w:shd w:val="clear" w:color="auto" w:fill="FFFFFF"/>
            <w:vAlign w:val="bottom"/>
          </w:tcPr>
          <w:p w:rsidR="00F1450C" w:rsidRPr="00F1450C" w:rsidRDefault="00F1450C" w:rsidP="00F1450C">
            <w:pPr>
              <w:framePr w:w="14779" w:h="9926"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недопущение образования (роста) просроченной дебиторской задолженности</w:t>
            </w:r>
          </w:p>
        </w:tc>
      </w:tr>
    </w:tbl>
    <w:p w:rsidR="00F1450C" w:rsidRPr="00F1450C" w:rsidRDefault="00F1450C" w:rsidP="00F1450C">
      <w:pPr>
        <w:widowControl w:val="0"/>
        <w:spacing w:after="0" w:line="240" w:lineRule="auto"/>
        <w:rPr>
          <w:rFonts w:ascii="Microsoft Sans Serif" w:eastAsia="Microsoft Sans Serif" w:hAnsi="Microsoft Sans Serif" w:cs="Microsoft Sans Serif"/>
          <w:color w:val="000000"/>
          <w:sz w:val="24"/>
          <w:szCs w:val="24"/>
          <w:lang w:bidi="ru-RU"/>
        </w:rPr>
        <w:sectPr w:rsidR="00F1450C" w:rsidRPr="00F1450C">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47"/>
        <w:gridCol w:w="3403"/>
        <w:gridCol w:w="4589"/>
        <w:gridCol w:w="2669"/>
        <w:gridCol w:w="2971"/>
      </w:tblGrid>
      <w:tr w:rsidR="00F1450C" w:rsidRPr="00F1450C" w:rsidTr="008C503A">
        <w:trPr>
          <w:trHeight w:hRule="exact" w:val="293"/>
        </w:trPr>
        <w:tc>
          <w:tcPr>
            <w:tcW w:w="1147" w:type="dxa"/>
            <w:tcBorders>
              <w:top w:val="single" w:sz="4" w:space="0" w:color="auto"/>
              <w:left w:val="single" w:sz="4" w:space="0" w:color="auto"/>
            </w:tcBorders>
            <w:shd w:val="clear" w:color="auto" w:fill="FFFFFF"/>
          </w:tcPr>
          <w:p w:rsidR="00F1450C" w:rsidRPr="00F1450C" w:rsidRDefault="00F1450C" w:rsidP="00F1450C">
            <w:pPr>
              <w:framePr w:w="14779" w:h="9878" w:wrap="none" w:vAnchor="page" w:hAnchor="page" w:x="1125" w:y="1413"/>
              <w:widowControl w:val="0"/>
              <w:spacing w:after="0" w:line="240" w:lineRule="auto"/>
              <w:rPr>
                <w:rFonts w:ascii="Microsoft Sans Serif" w:eastAsia="Microsoft Sans Serif" w:hAnsi="Microsoft Sans Serif" w:cs="Microsoft Sans Serif"/>
                <w:color w:val="000000"/>
                <w:sz w:val="24"/>
                <w:szCs w:val="24"/>
                <w:lang w:bidi="ru-RU"/>
              </w:rPr>
            </w:pPr>
          </w:p>
        </w:tc>
        <w:tc>
          <w:tcPr>
            <w:tcW w:w="3403" w:type="dxa"/>
            <w:tcBorders>
              <w:top w:val="single" w:sz="4" w:space="0" w:color="auto"/>
              <w:left w:val="single" w:sz="4" w:space="0" w:color="auto"/>
            </w:tcBorders>
            <w:shd w:val="clear" w:color="auto" w:fill="FFFFFF"/>
            <w:vAlign w:val="bottom"/>
          </w:tcPr>
          <w:p w:rsidR="00F1450C" w:rsidRPr="00F1450C" w:rsidRDefault="00F1450C" w:rsidP="00F1450C">
            <w:pPr>
              <w:framePr w:w="14779" w:h="9878" w:wrap="none" w:vAnchor="page" w:hAnchor="page" w:x="1125" w:y="1413"/>
              <w:widowControl w:val="0"/>
              <w:spacing w:after="0" w:line="220"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пеням и штрафам по ним</w:t>
            </w:r>
          </w:p>
        </w:tc>
        <w:tc>
          <w:tcPr>
            <w:tcW w:w="4589" w:type="dxa"/>
            <w:tcBorders>
              <w:top w:val="single" w:sz="4" w:space="0" w:color="auto"/>
              <w:left w:val="single" w:sz="4" w:space="0" w:color="auto"/>
            </w:tcBorders>
            <w:shd w:val="clear" w:color="auto" w:fill="FFFFFF"/>
          </w:tcPr>
          <w:p w:rsidR="00F1450C" w:rsidRPr="00F1450C" w:rsidRDefault="00F1450C" w:rsidP="00F1450C">
            <w:pPr>
              <w:framePr w:w="14779" w:h="9878" w:wrap="none" w:vAnchor="page" w:hAnchor="page" w:x="1125" w:y="1413"/>
              <w:widowControl w:val="0"/>
              <w:spacing w:after="0" w:line="240" w:lineRule="auto"/>
              <w:rPr>
                <w:rFonts w:ascii="Microsoft Sans Serif" w:eastAsia="Microsoft Sans Serif" w:hAnsi="Microsoft Sans Serif" w:cs="Microsoft Sans Serif"/>
                <w:color w:val="000000"/>
                <w:sz w:val="24"/>
                <w:szCs w:val="24"/>
                <w:lang w:bidi="ru-RU"/>
              </w:rPr>
            </w:pPr>
          </w:p>
        </w:tc>
        <w:tc>
          <w:tcPr>
            <w:tcW w:w="2669" w:type="dxa"/>
            <w:tcBorders>
              <w:top w:val="single" w:sz="4" w:space="0" w:color="auto"/>
              <w:left w:val="single" w:sz="4" w:space="0" w:color="auto"/>
            </w:tcBorders>
            <w:shd w:val="clear" w:color="auto" w:fill="FFFFFF"/>
          </w:tcPr>
          <w:p w:rsidR="00F1450C" w:rsidRPr="00F1450C" w:rsidRDefault="00F1450C" w:rsidP="00F1450C">
            <w:pPr>
              <w:framePr w:w="14779" w:h="9878" w:wrap="none" w:vAnchor="page" w:hAnchor="page" w:x="1125" w:y="1413"/>
              <w:widowControl w:val="0"/>
              <w:spacing w:after="0" w:line="240" w:lineRule="auto"/>
              <w:rPr>
                <w:rFonts w:ascii="Microsoft Sans Serif" w:eastAsia="Microsoft Sans Serif" w:hAnsi="Microsoft Sans Serif" w:cs="Microsoft Sans Serif"/>
                <w:color w:val="000000"/>
                <w:sz w:val="24"/>
                <w:szCs w:val="24"/>
                <w:lang w:bidi="ru-RU"/>
              </w:rPr>
            </w:pPr>
          </w:p>
        </w:tc>
        <w:tc>
          <w:tcPr>
            <w:tcW w:w="2971" w:type="dxa"/>
            <w:tcBorders>
              <w:top w:val="single" w:sz="4" w:space="0" w:color="auto"/>
              <w:left w:val="single" w:sz="4" w:space="0" w:color="auto"/>
              <w:right w:val="single" w:sz="4" w:space="0" w:color="auto"/>
            </w:tcBorders>
            <w:shd w:val="clear" w:color="auto" w:fill="FFFFFF"/>
          </w:tcPr>
          <w:p w:rsidR="00F1450C" w:rsidRPr="00F1450C" w:rsidRDefault="00F1450C" w:rsidP="00F1450C">
            <w:pPr>
              <w:framePr w:w="14779" w:h="9878" w:wrap="none" w:vAnchor="page" w:hAnchor="page" w:x="1125" w:y="1413"/>
              <w:widowControl w:val="0"/>
              <w:spacing w:after="0" w:line="240" w:lineRule="auto"/>
              <w:rPr>
                <w:rFonts w:ascii="Microsoft Sans Serif" w:eastAsia="Microsoft Sans Serif" w:hAnsi="Microsoft Sans Serif" w:cs="Microsoft Sans Serif"/>
                <w:color w:val="000000"/>
                <w:sz w:val="24"/>
                <w:szCs w:val="24"/>
                <w:lang w:bidi="ru-RU"/>
              </w:rPr>
            </w:pPr>
          </w:p>
        </w:tc>
      </w:tr>
      <w:tr w:rsidR="00F1450C" w:rsidRPr="00F1450C" w:rsidTr="008C503A">
        <w:trPr>
          <w:trHeight w:hRule="exact" w:val="1387"/>
        </w:trPr>
        <w:tc>
          <w:tcPr>
            <w:tcW w:w="1147" w:type="dxa"/>
            <w:tcBorders>
              <w:top w:val="single" w:sz="4" w:space="0" w:color="auto"/>
              <w:left w:val="single" w:sz="4" w:space="0" w:color="auto"/>
            </w:tcBorders>
            <w:shd w:val="clear" w:color="auto" w:fill="FFFFFF"/>
          </w:tcPr>
          <w:p w:rsidR="00F1450C" w:rsidRPr="00F1450C" w:rsidRDefault="00F1450C" w:rsidP="00F1450C">
            <w:pPr>
              <w:framePr w:w="14779" w:h="9878" w:wrap="none" w:vAnchor="page" w:hAnchor="page" w:x="1125" w:y="1413"/>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2.5</w:t>
            </w:r>
          </w:p>
        </w:tc>
        <w:tc>
          <w:tcPr>
            <w:tcW w:w="3403" w:type="dxa"/>
            <w:tcBorders>
              <w:top w:val="single" w:sz="4" w:space="0" w:color="auto"/>
              <w:left w:val="single" w:sz="4" w:space="0" w:color="auto"/>
            </w:tcBorders>
            <w:shd w:val="clear" w:color="auto" w:fill="FFFFFF"/>
          </w:tcPr>
          <w:p w:rsidR="00F1450C" w:rsidRPr="00F1450C" w:rsidRDefault="00F1450C" w:rsidP="00F1450C">
            <w:pPr>
              <w:framePr w:w="14779" w:h="9878"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Мониторинг финансового (платежного) состояния должников</w:t>
            </w:r>
          </w:p>
        </w:tc>
        <w:tc>
          <w:tcPr>
            <w:tcW w:w="4589" w:type="dxa"/>
            <w:tcBorders>
              <w:top w:val="single" w:sz="4" w:space="0" w:color="auto"/>
              <w:left w:val="single" w:sz="4" w:space="0" w:color="auto"/>
            </w:tcBorders>
            <w:shd w:val="clear" w:color="auto" w:fill="FFFFFF"/>
          </w:tcPr>
          <w:p w:rsidR="00F1450C" w:rsidRPr="00F1450C" w:rsidRDefault="00F1450C" w:rsidP="00F1450C">
            <w:pPr>
              <w:framePr w:w="14779" w:h="9878"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Главные администраторы (администраторы) доходов бюджета  муниципального образования «Тараса»</w:t>
            </w:r>
          </w:p>
        </w:tc>
        <w:tc>
          <w:tcPr>
            <w:tcW w:w="2669" w:type="dxa"/>
            <w:tcBorders>
              <w:top w:val="single" w:sz="4" w:space="0" w:color="auto"/>
              <w:left w:val="single" w:sz="4" w:space="0" w:color="auto"/>
            </w:tcBorders>
            <w:shd w:val="clear" w:color="auto" w:fill="FFFFFF"/>
          </w:tcPr>
          <w:p w:rsidR="00F1450C" w:rsidRPr="00F1450C" w:rsidRDefault="00F1450C" w:rsidP="00F1450C">
            <w:pPr>
              <w:framePr w:w="14779" w:h="9878" w:wrap="none" w:vAnchor="page" w:hAnchor="page" w:x="1125" w:y="1413"/>
              <w:widowControl w:val="0"/>
              <w:spacing w:after="0" w:line="220"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ежемесячно</w:t>
            </w:r>
          </w:p>
        </w:tc>
        <w:tc>
          <w:tcPr>
            <w:tcW w:w="2971" w:type="dxa"/>
            <w:tcBorders>
              <w:top w:val="single" w:sz="4" w:space="0" w:color="auto"/>
              <w:left w:val="single" w:sz="4" w:space="0" w:color="auto"/>
              <w:right w:val="single" w:sz="4" w:space="0" w:color="auto"/>
            </w:tcBorders>
            <w:shd w:val="clear" w:color="auto" w:fill="FFFFFF"/>
            <w:vAlign w:val="bottom"/>
          </w:tcPr>
          <w:p w:rsidR="00F1450C" w:rsidRPr="00F1450C" w:rsidRDefault="00F1450C" w:rsidP="00F1450C">
            <w:pPr>
              <w:framePr w:w="14779" w:h="9878"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своевременное принятие мер по взысканию просроченной дебиторской задолженности</w:t>
            </w:r>
          </w:p>
        </w:tc>
      </w:tr>
      <w:tr w:rsidR="00F1450C" w:rsidRPr="00F1450C" w:rsidTr="008C503A">
        <w:trPr>
          <w:trHeight w:hRule="exact" w:val="442"/>
        </w:trPr>
        <w:tc>
          <w:tcPr>
            <w:tcW w:w="14779" w:type="dxa"/>
            <w:gridSpan w:val="5"/>
            <w:tcBorders>
              <w:top w:val="single" w:sz="4" w:space="0" w:color="auto"/>
              <w:left w:val="single" w:sz="4" w:space="0" w:color="auto"/>
              <w:right w:val="single" w:sz="4" w:space="0" w:color="auto"/>
            </w:tcBorders>
            <w:shd w:val="clear" w:color="auto" w:fill="FFFFFF"/>
            <w:vAlign w:val="bottom"/>
          </w:tcPr>
          <w:p w:rsidR="00F1450C" w:rsidRPr="00F1450C" w:rsidRDefault="00F1450C" w:rsidP="00F1450C">
            <w:pPr>
              <w:framePr w:w="14779" w:h="9878" w:wrap="none" w:vAnchor="page" w:hAnchor="page" w:x="1125" w:y="1413"/>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3. Мероприятия, направленные на погашение (сокращение) просроченной дебиторской задолженности</w:t>
            </w:r>
          </w:p>
        </w:tc>
      </w:tr>
      <w:tr w:rsidR="00F1450C" w:rsidRPr="00F1450C" w:rsidTr="008C503A">
        <w:trPr>
          <w:trHeight w:hRule="exact" w:val="3874"/>
        </w:trPr>
        <w:tc>
          <w:tcPr>
            <w:tcW w:w="1147" w:type="dxa"/>
            <w:tcBorders>
              <w:top w:val="single" w:sz="4" w:space="0" w:color="auto"/>
              <w:left w:val="single" w:sz="4" w:space="0" w:color="auto"/>
            </w:tcBorders>
            <w:shd w:val="clear" w:color="auto" w:fill="FFFFFF"/>
          </w:tcPr>
          <w:p w:rsidR="00F1450C" w:rsidRPr="00F1450C" w:rsidRDefault="00F1450C" w:rsidP="00F1450C">
            <w:pPr>
              <w:framePr w:w="14779" w:h="9878" w:wrap="none" w:vAnchor="page" w:hAnchor="page" w:x="1125" w:y="1413"/>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3.1</w:t>
            </w:r>
          </w:p>
        </w:tc>
        <w:tc>
          <w:tcPr>
            <w:tcW w:w="3403" w:type="dxa"/>
            <w:tcBorders>
              <w:top w:val="single" w:sz="4" w:space="0" w:color="auto"/>
              <w:left w:val="single" w:sz="4" w:space="0" w:color="auto"/>
            </w:tcBorders>
            <w:shd w:val="clear" w:color="auto" w:fill="FFFFFF"/>
            <w:vAlign w:val="bottom"/>
          </w:tcPr>
          <w:p w:rsidR="00F1450C" w:rsidRPr="00F1450C" w:rsidRDefault="00F1450C" w:rsidP="00F1450C">
            <w:pPr>
              <w:framePr w:w="14779" w:h="9878"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Составление графика погашения просроченной дебиторской задолженности в разрезе контрагентов, имеющих наиболее крупные суммы задолженности. График представляется главными администраторами доходов бюджета  муниципального образования «</w:t>
            </w:r>
            <w:proofErr w:type="spellStart"/>
            <w:r w:rsidRPr="00F1450C">
              <w:rPr>
                <w:rFonts w:ascii="Arial" w:eastAsia="Arial" w:hAnsi="Arial" w:cs="Arial"/>
                <w:color w:val="000000"/>
                <w:sz w:val="24"/>
                <w:szCs w:val="24"/>
                <w:lang w:bidi="ru-RU"/>
              </w:rPr>
              <w:t>Тараса»</w:t>
            </w:r>
            <w:proofErr w:type="gramStart"/>
            <w:r w:rsidRPr="00F1450C">
              <w:rPr>
                <w:rFonts w:ascii="Arial" w:eastAsia="Arial" w:hAnsi="Arial" w:cs="Arial"/>
                <w:color w:val="000000"/>
                <w:sz w:val="24"/>
                <w:szCs w:val="24"/>
                <w:lang w:bidi="ru-RU"/>
              </w:rPr>
              <w:t>,в</w:t>
            </w:r>
            <w:proofErr w:type="spellEnd"/>
            <w:proofErr w:type="gramEnd"/>
            <w:r w:rsidRPr="00F1450C">
              <w:rPr>
                <w:rFonts w:ascii="Arial" w:eastAsia="Arial" w:hAnsi="Arial" w:cs="Arial"/>
                <w:color w:val="000000"/>
                <w:sz w:val="24"/>
                <w:szCs w:val="24"/>
                <w:lang w:bidi="ru-RU"/>
              </w:rPr>
              <w:t xml:space="preserve"> Финансовый отдел администрации  муниципального образования «Тараса»</w:t>
            </w:r>
          </w:p>
        </w:tc>
        <w:tc>
          <w:tcPr>
            <w:tcW w:w="4589" w:type="dxa"/>
            <w:tcBorders>
              <w:top w:val="single" w:sz="4" w:space="0" w:color="auto"/>
              <w:left w:val="single" w:sz="4" w:space="0" w:color="auto"/>
            </w:tcBorders>
            <w:shd w:val="clear" w:color="auto" w:fill="FFFFFF"/>
          </w:tcPr>
          <w:p w:rsidR="00F1450C" w:rsidRPr="00F1450C" w:rsidRDefault="00F1450C" w:rsidP="00F1450C">
            <w:pPr>
              <w:framePr w:w="14779" w:h="9878"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Главные администраторы (администраторы) доходов бюджета муниципального образования «Тараса»,</w:t>
            </w:r>
          </w:p>
        </w:tc>
        <w:tc>
          <w:tcPr>
            <w:tcW w:w="2669" w:type="dxa"/>
            <w:tcBorders>
              <w:top w:val="single" w:sz="4" w:space="0" w:color="auto"/>
              <w:left w:val="single" w:sz="4" w:space="0" w:color="auto"/>
            </w:tcBorders>
            <w:shd w:val="clear" w:color="auto" w:fill="FFFFFF"/>
          </w:tcPr>
          <w:p w:rsidR="00F1450C" w:rsidRPr="00F1450C" w:rsidRDefault="00F1450C" w:rsidP="00F1450C">
            <w:pPr>
              <w:framePr w:w="14779" w:h="9878"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ежеквартально, не позднее 25-го числа месяца следующего за отчетным периодом</w:t>
            </w:r>
          </w:p>
        </w:tc>
        <w:tc>
          <w:tcPr>
            <w:tcW w:w="2971" w:type="dxa"/>
            <w:tcBorders>
              <w:top w:val="single" w:sz="4" w:space="0" w:color="auto"/>
              <w:left w:val="single" w:sz="4" w:space="0" w:color="auto"/>
              <w:right w:val="single" w:sz="4" w:space="0" w:color="auto"/>
            </w:tcBorders>
            <w:shd w:val="clear" w:color="auto" w:fill="FFFFFF"/>
          </w:tcPr>
          <w:p w:rsidR="00F1450C" w:rsidRPr="00F1450C" w:rsidRDefault="00F1450C" w:rsidP="00F1450C">
            <w:pPr>
              <w:framePr w:w="14779" w:h="9878"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своевременное принятие</w:t>
            </w:r>
          </w:p>
          <w:p w:rsidR="00F1450C" w:rsidRPr="00F1450C" w:rsidRDefault="00F1450C" w:rsidP="00F1450C">
            <w:pPr>
              <w:framePr w:w="14779" w:h="9878"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мер по взысканию</w:t>
            </w:r>
          </w:p>
          <w:p w:rsidR="00F1450C" w:rsidRPr="00F1450C" w:rsidRDefault="00F1450C" w:rsidP="00F1450C">
            <w:pPr>
              <w:framePr w:w="14779" w:h="9878"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просроченной</w:t>
            </w:r>
          </w:p>
          <w:p w:rsidR="00F1450C" w:rsidRPr="00F1450C" w:rsidRDefault="00F1450C" w:rsidP="00F1450C">
            <w:pPr>
              <w:framePr w:w="14779" w:h="9878"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дебиторской</w:t>
            </w:r>
          </w:p>
          <w:p w:rsidR="00F1450C" w:rsidRPr="00F1450C" w:rsidRDefault="00F1450C" w:rsidP="00F1450C">
            <w:pPr>
              <w:framePr w:w="14779" w:h="9878"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задолженности и</w:t>
            </w:r>
          </w:p>
          <w:p w:rsidR="00F1450C" w:rsidRPr="00F1450C" w:rsidRDefault="00F1450C" w:rsidP="00F1450C">
            <w:pPr>
              <w:framePr w:w="14779" w:h="9878"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сокращение</w:t>
            </w:r>
          </w:p>
          <w:p w:rsidR="00F1450C" w:rsidRPr="00F1450C" w:rsidRDefault="00F1450C" w:rsidP="00F1450C">
            <w:pPr>
              <w:framePr w:w="14779" w:h="9878"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просроченной</w:t>
            </w:r>
          </w:p>
          <w:p w:rsidR="00F1450C" w:rsidRPr="00F1450C" w:rsidRDefault="00F1450C" w:rsidP="00F1450C">
            <w:pPr>
              <w:framePr w:w="14779" w:h="9878"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дебиторской</w:t>
            </w:r>
          </w:p>
          <w:p w:rsidR="00F1450C" w:rsidRPr="00F1450C" w:rsidRDefault="00F1450C" w:rsidP="00F1450C">
            <w:pPr>
              <w:framePr w:w="14779" w:h="9878"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задолженности</w:t>
            </w:r>
          </w:p>
        </w:tc>
      </w:tr>
      <w:tr w:rsidR="00F1450C" w:rsidRPr="00F1450C" w:rsidTr="008C503A">
        <w:trPr>
          <w:trHeight w:hRule="exact" w:val="3883"/>
        </w:trPr>
        <w:tc>
          <w:tcPr>
            <w:tcW w:w="1147" w:type="dxa"/>
            <w:tcBorders>
              <w:top w:val="single" w:sz="4" w:space="0" w:color="auto"/>
              <w:left w:val="single" w:sz="4" w:space="0" w:color="auto"/>
              <w:bottom w:val="single" w:sz="4" w:space="0" w:color="auto"/>
            </w:tcBorders>
            <w:shd w:val="clear" w:color="auto" w:fill="FFFFFF"/>
          </w:tcPr>
          <w:p w:rsidR="00F1450C" w:rsidRPr="00F1450C" w:rsidRDefault="00F1450C" w:rsidP="00F1450C">
            <w:pPr>
              <w:framePr w:w="14779" w:h="9878" w:wrap="none" w:vAnchor="page" w:hAnchor="page" w:x="1125" w:y="1413"/>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3.2</w:t>
            </w:r>
          </w:p>
        </w:tc>
        <w:tc>
          <w:tcPr>
            <w:tcW w:w="3403" w:type="dxa"/>
            <w:tcBorders>
              <w:top w:val="single" w:sz="4" w:space="0" w:color="auto"/>
              <w:left w:val="single" w:sz="4" w:space="0" w:color="auto"/>
              <w:bottom w:val="single" w:sz="4" w:space="0" w:color="auto"/>
            </w:tcBorders>
            <w:shd w:val="clear" w:color="auto" w:fill="FFFFFF"/>
            <w:vAlign w:val="bottom"/>
          </w:tcPr>
          <w:p w:rsidR="00F1450C" w:rsidRPr="00F1450C" w:rsidRDefault="00F1450C" w:rsidP="00F1450C">
            <w:pPr>
              <w:framePr w:w="14779" w:h="9878"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Направление должникам претензий (требований) о необходимости внесения платежей в случае образования просроченной дебиторской задолженности. Информация представляется главными администраторами доходов бюджета  муниципального образования «Тараса», в Финансовый отдел МО «Тараса» по форме согласно</w:t>
            </w:r>
          </w:p>
        </w:tc>
        <w:tc>
          <w:tcPr>
            <w:tcW w:w="4589" w:type="dxa"/>
            <w:tcBorders>
              <w:top w:val="single" w:sz="4" w:space="0" w:color="auto"/>
              <w:left w:val="single" w:sz="4" w:space="0" w:color="auto"/>
              <w:bottom w:val="single" w:sz="4" w:space="0" w:color="auto"/>
            </w:tcBorders>
            <w:shd w:val="clear" w:color="auto" w:fill="FFFFFF"/>
          </w:tcPr>
          <w:p w:rsidR="00F1450C" w:rsidRPr="00F1450C" w:rsidRDefault="00F1450C" w:rsidP="00F1450C">
            <w:pPr>
              <w:framePr w:w="14779" w:h="9878"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Главные администраторы (администраторы) доходов бюджета  муниципального образования «Тараса»</w:t>
            </w:r>
          </w:p>
        </w:tc>
        <w:tc>
          <w:tcPr>
            <w:tcW w:w="2669" w:type="dxa"/>
            <w:tcBorders>
              <w:top w:val="single" w:sz="4" w:space="0" w:color="auto"/>
              <w:left w:val="single" w:sz="4" w:space="0" w:color="auto"/>
              <w:bottom w:val="single" w:sz="4" w:space="0" w:color="auto"/>
            </w:tcBorders>
            <w:shd w:val="clear" w:color="auto" w:fill="FFFFFF"/>
          </w:tcPr>
          <w:p w:rsidR="00F1450C" w:rsidRPr="00F1450C" w:rsidRDefault="00F1450C" w:rsidP="00F1450C">
            <w:pPr>
              <w:framePr w:w="14779" w:h="9878"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Ежеквартально не позднее 30-го числа месяца следующего за отчетным периодом</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F1450C" w:rsidRPr="00F1450C" w:rsidRDefault="00F1450C" w:rsidP="00F1450C">
            <w:pPr>
              <w:framePr w:w="14779" w:h="9878"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своевременное принятие</w:t>
            </w:r>
          </w:p>
          <w:p w:rsidR="00F1450C" w:rsidRPr="00F1450C" w:rsidRDefault="00F1450C" w:rsidP="00F1450C">
            <w:pPr>
              <w:framePr w:w="14779" w:h="9878"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мер по взысканию</w:t>
            </w:r>
          </w:p>
          <w:p w:rsidR="00F1450C" w:rsidRPr="00F1450C" w:rsidRDefault="00F1450C" w:rsidP="00F1450C">
            <w:pPr>
              <w:framePr w:w="14779" w:h="9878"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просроченной</w:t>
            </w:r>
          </w:p>
          <w:p w:rsidR="00F1450C" w:rsidRPr="00F1450C" w:rsidRDefault="00F1450C" w:rsidP="00F1450C">
            <w:pPr>
              <w:framePr w:w="14779" w:h="9878"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дебиторской</w:t>
            </w:r>
          </w:p>
          <w:p w:rsidR="00F1450C" w:rsidRPr="00F1450C" w:rsidRDefault="00F1450C" w:rsidP="00F1450C">
            <w:pPr>
              <w:framePr w:w="14779" w:h="9878"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задолженности и</w:t>
            </w:r>
          </w:p>
          <w:p w:rsidR="00F1450C" w:rsidRPr="00F1450C" w:rsidRDefault="00F1450C" w:rsidP="00F1450C">
            <w:pPr>
              <w:framePr w:w="14779" w:h="9878"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сокращение</w:t>
            </w:r>
          </w:p>
          <w:p w:rsidR="00F1450C" w:rsidRPr="00F1450C" w:rsidRDefault="00F1450C" w:rsidP="00F1450C">
            <w:pPr>
              <w:framePr w:w="14779" w:h="9878"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просроченной</w:t>
            </w:r>
          </w:p>
          <w:p w:rsidR="00F1450C" w:rsidRPr="00F1450C" w:rsidRDefault="00F1450C" w:rsidP="00F1450C">
            <w:pPr>
              <w:framePr w:w="14779" w:h="9878"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дебиторской</w:t>
            </w:r>
          </w:p>
          <w:p w:rsidR="00F1450C" w:rsidRPr="00F1450C" w:rsidRDefault="00F1450C" w:rsidP="00F1450C">
            <w:pPr>
              <w:framePr w:w="14779" w:h="9878"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задолженности</w:t>
            </w:r>
          </w:p>
        </w:tc>
      </w:tr>
    </w:tbl>
    <w:p w:rsidR="00F1450C" w:rsidRPr="00F1450C" w:rsidRDefault="00F1450C" w:rsidP="00F1450C">
      <w:pPr>
        <w:widowControl w:val="0"/>
        <w:spacing w:after="0" w:line="240" w:lineRule="auto"/>
        <w:rPr>
          <w:rFonts w:ascii="Microsoft Sans Serif" w:eastAsia="Microsoft Sans Serif" w:hAnsi="Microsoft Sans Serif" w:cs="Microsoft Sans Serif"/>
          <w:color w:val="000000"/>
          <w:sz w:val="24"/>
          <w:szCs w:val="24"/>
          <w:lang w:bidi="ru-RU"/>
        </w:rPr>
        <w:sectPr w:rsidR="00F1450C" w:rsidRPr="00F1450C">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47"/>
        <w:gridCol w:w="3403"/>
        <w:gridCol w:w="4589"/>
        <w:gridCol w:w="2669"/>
        <w:gridCol w:w="2971"/>
      </w:tblGrid>
      <w:tr w:rsidR="00F1450C" w:rsidRPr="00F1450C" w:rsidTr="008C503A">
        <w:trPr>
          <w:trHeight w:hRule="exact" w:val="845"/>
        </w:trPr>
        <w:tc>
          <w:tcPr>
            <w:tcW w:w="1147" w:type="dxa"/>
            <w:tcBorders>
              <w:top w:val="single" w:sz="4" w:space="0" w:color="auto"/>
              <w:left w:val="single" w:sz="4" w:space="0" w:color="auto"/>
            </w:tcBorders>
            <w:shd w:val="clear" w:color="auto" w:fill="FFFFFF"/>
          </w:tcPr>
          <w:p w:rsidR="00F1450C" w:rsidRPr="00F1450C" w:rsidRDefault="00F1450C" w:rsidP="00F1450C">
            <w:pPr>
              <w:framePr w:w="14779" w:h="9854" w:wrap="none" w:vAnchor="page" w:hAnchor="page" w:x="1125" w:y="1413"/>
              <w:widowControl w:val="0"/>
              <w:spacing w:after="0" w:line="240" w:lineRule="auto"/>
              <w:rPr>
                <w:rFonts w:ascii="Microsoft Sans Serif" w:eastAsia="Microsoft Sans Serif" w:hAnsi="Microsoft Sans Serif" w:cs="Microsoft Sans Serif"/>
                <w:color w:val="000000"/>
                <w:sz w:val="24"/>
                <w:szCs w:val="24"/>
                <w:lang w:bidi="ru-RU"/>
              </w:rPr>
            </w:pPr>
          </w:p>
        </w:tc>
        <w:tc>
          <w:tcPr>
            <w:tcW w:w="3403" w:type="dxa"/>
            <w:tcBorders>
              <w:top w:val="single" w:sz="4" w:space="0" w:color="auto"/>
              <w:left w:val="single" w:sz="4" w:space="0" w:color="auto"/>
            </w:tcBorders>
            <w:shd w:val="clear" w:color="auto" w:fill="FFFFFF"/>
            <w:vAlign w:val="bottom"/>
          </w:tcPr>
          <w:p w:rsidR="00F1450C" w:rsidRPr="00F1450C" w:rsidRDefault="00F1450C" w:rsidP="00F1450C">
            <w:pPr>
              <w:framePr w:w="14779" w:h="9854" w:wrap="none" w:vAnchor="page" w:hAnchor="page" w:x="1125" w:y="1413"/>
              <w:widowControl w:val="0"/>
              <w:spacing w:after="0" w:line="274" w:lineRule="exact"/>
              <w:jc w:val="both"/>
              <w:rPr>
                <w:rFonts w:ascii="Arial" w:eastAsia="Arial" w:hAnsi="Arial" w:cs="Arial"/>
                <w:color w:val="000000"/>
                <w:sz w:val="24"/>
                <w:szCs w:val="24"/>
                <w:lang w:bidi="ru-RU"/>
              </w:rPr>
            </w:pPr>
            <w:r w:rsidRPr="00F1450C">
              <w:rPr>
                <w:rFonts w:ascii="Arial" w:eastAsia="Arial" w:hAnsi="Arial" w:cs="Arial"/>
                <w:color w:val="000000"/>
                <w:sz w:val="24"/>
                <w:szCs w:val="24"/>
                <w:lang w:bidi="ru-RU"/>
              </w:rPr>
              <w:t>приложению № 1 к настоящему Плану мероприятий</w:t>
            </w:r>
          </w:p>
        </w:tc>
        <w:tc>
          <w:tcPr>
            <w:tcW w:w="4589" w:type="dxa"/>
            <w:tcBorders>
              <w:top w:val="single" w:sz="4" w:space="0" w:color="auto"/>
              <w:left w:val="single" w:sz="4" w:space="0" w:color="auto"/>
            </w:tcBorders>
            <w:shd w:val="clear" w:color="auto" w:fill="FFFFFF"/>
          </w:tcPr>
          <w:p w:rsidR="00F1450C" w:rsidRPr="00F1450C" w:rsidRDefault="00F1450C" w:rsidP="00F1450C">
            <w:pPr>
              <w:framePr w:w="14779" w:h="9854" w:wrap="none" w:vAnchor="page" w:hAnchor="page" w:x="1125" w:y="1413"/>
              <w:widowControl w:val="0"/>
              <w:spacing w:after="0" w:line="240" w:lineRule="auto"/>
              <w:rPr>
                <w:rFonts w:ascii="Microsoft Sans Serif" w:eastAsia="Microsoft Sans Serif" w:hAnsi="Microsoft Sans Serif" w:cs="Microsoft Sans Serif"/>
                <w:color w:val="000000"/>
                <w:sz w:val="24"/>
                <w:szCs w:val="24"/>
                <w:lang w:bidi="ru-RU"/>
              </w:rPr>
            </w:pPr>
          </w:p>
        </w:tc>
        <w:tc>
          <w:tcPr>
            <w:tcW w:w="2669" w:type="dxa"/>
            <w:tcBorders>
              <w:top w:val="single" w:sz="4" w:space="0" w:color="auto"/>
              <w:left w:val="single" w:sz="4" w:space="0" w:color="auto"/>
            </w:tcBorders>
            <w:shd w:val="clear" w:color="auto" w:fill="FFFFFF"/>
          </w:tcPr>
          <w:p w:rsidR="00F1450C" w:rsidRPr="00F1450C" w:rsidRDefault="00F1450C" w:rsidP="00F1450C">
            <w:pPr>
              <w:framePr w:w="14779" w:h="9854" w:wrap="none" w:vAnchor="page" w:hAnchor="page" w:x="1125" w:y="1413"/>
              <w:widowControl w:val="0"/>
              <w:spacing w:after="0" w:line="240" w:lineRule="auto"/>
              <w:rPr>
                <w:rFonts w:ascii="Microsoft Sans Serif" w:eastAsia="Microsoft Sans Serif" w:hAnsi="Microsoft Sans Serif" w:cs="Microsoft Sans Serif"/>
                <w:color w:val="000000"/>
                <w:sz w:val="24"/>
                <w:szCs w:val="24"/>
                <w:lang w:bidi="ru-RU"/>
              </w:rPr>
            </w:pPr>
          </w:p>
        </w:tc>
        <w:tc>
          <w:tcPr>
            <w:tcW w:w="2971" w:type="dxa"/>
            <w:tcBorders>
              <w:top w:val="single" w:sz="4" w:space="0" w:color="auto"/>
              <w:left w:val="single" w:sz="4" w:space="0" w:color="auto"/>
              <w:right w:val="single" w:sz="4" w:space="0" w:color="auto"/>
            </w:tcBorders>
            <w:shd w:val="clear" w:color="auto" w:fill="FFFFFF"/>
          </w:tcPr>
          <w:p w:rsidR="00F1450C" w:rsidRPr="00F1450C" w:rsidRDefault="00F1450C" w:rsidP="00F1450C">
            <w:pPr>
              <w:framePr w:w="14779" w:h="9854" w:wrap="none" w:vAnchor="page" w:hAnchor="page" w:x="1125" w:y="1413"/>
              <w:widowControl w:val="0"/>
              <w:spacing w:after="0" w:line="240" w:lineRule="auto"/>
              <w:rPr>
                <w:rFonts w:ascii="Microsoft Sans Serif" w:eastAsia="Microsoft Sans Serif" w:hAnsi="Microsoft Sans Serif" w:cs="Microsoft Sans Serif"/>
                <w:color w:val="000000"/>
                <w:sz w:val="24"/>
                <w:szCs w:val="24"/>
                <w:lang w:bidi="ru-RU"/>
              </w:rPr>
            </w:pPr>
          </w:p>
        </w:tc>
      </w:tr>
      <w:tr w:rsidR="00F1450C" w:rsidRPr="00F1450C" w:rsidTr="008C503A">
        <w:trPr>
          <w:trHeight w:hRule="exact" w:val="1666"/>
        </w:trPr>
        <w:tc>
          <w:tcPr>
            <w:tcW w:w="1147" w:type="dxa"/>
            <w:tcBorders>
              <w:top w:val="single" w:sz="4" w:space="0" w:color="auto"/>
              <w:left w:val="single" w:sz="4" w:space="0" w:color="auto"/>
            </w:tcBorders>
            <w:shd w:val="clear" w:color="auto" w:fill="FFFFFF"/>
          </w:tcPr>
          <w:p w:rsidR="00F1450C" w:rsidRPr="00F1450C" w:rsidRDefault="00F1450C" w:rsidP="00F1450C">
            <w:pPr>
              <w:framePr w:w="14779" w:h="9854" w:wrap="none" w:vAnchor="page" w:hAnchor="page" w:x="1125" w:y="1413"/>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3.3</w:t>
            </w:r>
          </w:p>
        </w:tc>
        <w:tc>
          <w:tcPr>
            <w:tcW w:w="3403" w:type="dxa"/>
            <w:tcBorders>
              <w:top w:val="single" w:sz="4" w:space="0" w:color="auto"/>
              <w:left w:val="single" w:sz="4" w:space="0" w:color="auto"/>
            </w:tcBorders>
            <w:shd w:val="clear" w:color="auto" w:fill="FFFFFF"/>
            <w:vAlign w:val="bottom"/>
          </w:tcPr>
          <w:p w:rsidR="00F1450C" w:rsidRPr="00F1450C" w:rsidRDefault="00F1450C" w:rsidP="00F1450C">
            <w:pPr>
              <w:framePr w:w="14779" w:h="9854"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Своевременность и полнота принятия главными администраторами (администраторами) мер по направлению контрагентам требований (претензий)</w:t>
            </w:r>
          </w:p>
        </w:tc>
        <w:tc>
          <w:tcPr>
            <w:tcW w:w="4589" w:type="dxa"/>
            <w:tcBorders>
              <w:top w:val="single" w:sz="4" w:space="0" w:color="auto"/>
              <w:left w:val="single" w:sz="4" w:space="0" w:color="auto"/>
            </w:tcBorders>
            <w:shd w:val="clear" w:color="auto" w:fill="FFFFFF"/>
          </w:tcPr>
          <w:p w:rsidR="00F1450C" w:rsidRPr="00F1450C" w:rsidRDefault="00F1450C" w:rsidP="00F1450C">
            <w:pPr>
              <w:framePr w:w="14779" w:h="9854"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Главные администраторы (администраторы) доходов бюджета  муниципального образования «Тараса»</w:t>
            </w:r>
          </w:p>
        </w:tc>
        <w:tc>
          <w:tcPr>
            <w:tcW w:w="2669" w:type="dxa"/>
            <w:tcBorders>
              <w:top w:val="single" w:sz="4" w:space="0" w:color="auto"/>
              <w:left w:val="single" w:sz="4" w:space="0" w:color="auto"/>
            </w:tcBorders>
            <w:shd w:val="clear" w:color="auto" w:fill="FFFFFF"/>
          </w:tcPr>
          <w:p w:rsidR="00F1450C" w:rsidRPr="00F1450C" w:rsidRDefault="00F1450C" w:rsidP="00F1450C">
            <w:pPr>
              <w:framePr w:w="14779" w:h="9854"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в постоянном режиме, по мере образования задолженности</w:t>
            </w:r>
          </w:p>
        </w:tc>
        <w:tc>
          <w:tcPr>
            <w:tcW w:w="2971" w:type="dxa"/>
            <w:tcBorders>
              <w:top w:val="single" w:sz="4" w:space="0" w:color="auto"/>
              <w:left w:val="single" w:sz="4" w:space="0" w:color="auto"/>
              <w:right w:val="single" w:sz="4" w:space="0" w:color="auto"/>
            </w:tcBorders>
            <w:shd w:val="clear" w:color="auto" w:fill="FFFFFF"/>
          </w:tcPr>
          <w:p w:rsidR="00F1450C" w:rsidRPr="00F1450C" w:rsidRDefault="00F1450C" w:rsidP="00F1450C">
            <w:pPr>
              <w:framePr w:w="14779" w:h="9854"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погашение образовавшейся задолженности в досудебном порядке</w:t>
            </w:r>
          </w:p>
        </w:tc>
      </w:tr>
      <w:tr w:rsidR="00F1450C" w:rsidRPr="00F1450C" w:rsidTr="008C503A">
        <w:trPr>
          <w:trHeight w:hRule="exact" w:val="1939"/>
        </w:trPr>
        <w:tc>
          <w:tcPr>
            <w:tcW w:w="1147" w:type="dxa"/>
            <w:tcBorders>
              <w:top w:val="single" w:sz="4" w:space="0" w:color="auto"/>
              <w:left w:val="single" w:sz="4" w:space="0" w:color="auto"/>
            </w:tcBorders>
            <w:shd w:val="clear" w:color="auto" w:fill="FFFFFF"/>
          </w:tcPr>
          <w:p w:rsidR="00F1450C" w:rsidRPr="00F1450C" w:rsidRDefault="00F1450C" w:rsidP="00F1450C">
            <w:pPr>
              <w:framePr w:w="14779" w:h="9854" w:wrap="none" w:vAnchor="page" w:hAnchor="page" w:x="1125" w:y="1413"/>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3.4</w:t>
            </w:r>
          </w:p>
        </w:tc>
        <w:tc>
          <w:tcPr>
            <w:tcW w:w="3403" w:type="dxa"/>
            <w:tcBorders>
              <w:top w:val="single" w:sz="4" w:space="0" w:color="auto"/>
              <w:left w:val="single" w:sz="4" w:space="0" w:color="auto"/>
            </w:tcBorders>
            <w:shd w:val="clear" w:color="auto" w:fill="FFFFFF"/>
          </w:tcPr>
          <w:p w:rsidR="00F1450C" w:rsidRPr="00F1450C" w:rsidRDefault="00F1450C" w:rsidP="00F1450C">
            <w:pPr>
              <w:framePr w:w="14779" w:h="9854" w:wrap="none" w:vAnchor="page" w:hAnchor="page" w:x="1125" w:y="1413"/>
              <w:widowControl w:val="0"/>
              <w:spacing w:after="0" w:line="278"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Контроль поступления платежей по претензиям</w:t>
            </w:r>
          </w:p>
        </w:tc>
        <w:tc>
          <w:tcPr>
            <w:tcW w:w="4589" w:type="dxa"/>
            <w:tcBorders>
              <w:top w:val="single" w:sz="4" w:space="0" w:color="auto"/>
              <w:left w:val="single" w:sz="4" w:space="0" w:color="auto"/>
            </w:tcBorders>
            <w:shd w:val="clear" w:color="auto" w:fill="FFFFFF"/>
          </w:tcPr>
          <w:p w:rsidR="00F1450C" w:rsidRPr="00F1450C" w:rsidRDefault="00F1450C" w:rsidP="00F1450C">
            <w:pPr>
              <w:framePr w:w="14779" w:h="9854"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Главные администраторы (администраторы) доходов бюджета  муниципального образования «Тараса»</w:t>
            </w:r>
          </w:p>
        </w:tc>
        <w:tc>
          <w:tcPr>
            <w:tcW w:w="2669" w:type="dxa"/>
            <w:tcBorders>
              <w:top w:val="single" w:sz="4" w:space="0" w:color="auto"/>
              <w:left w:val="single" w:sz="4" w:space="0" w:color="auto"/>
            </w:tcBorders>
            <w:shd w:val="clear" w:color="auto" w:fill="FFFFFF"/>
            <w:vAlign w:val="bottom"/>
          </w:tcPr>
          <w:p w:rsidR="00F1450C" w:rsidRPr="00F1450C" w:rsidRDefault="00F1450C" w:rsidP="00F1450C">
            <w:pPr>
              <w:framePr w:w="14779" w:h="9854"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в постоянном режиме, с момента направления требования (претензии) до момента погашения задолженности</w:t>
            </w:r>
          </w:p>
        </w:tc>
        <w:tc>
          <w:tcPr>
            <w:tcW w:w="2971" w:type="dxa"/>
            <w:tcBorders>
              <w:top w:val="single" w:sz="4" w:space="0" w:color="auto"/>
              <w:left w:val="single" w:sz="4" w:space="0" w:color="auto"/>
              <w:right w:val="single" w:sz="4" w:space="0" w:color="auto"/>
            </w:tcBorders>
            <w:shd w:val="clear" w:color="auto" w:fill="FFFFFF"/>
          </w:tcPr>
          <w:p w:rsidR="00F1450C" w:rsidRPr="00F1450C" w:rsidRDefault="00F1450C" w:rsidP="00F1450C">
            <w:pPr>
              <w:framePr w:w="14779" w:h="9854"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сокращение</w:t>
            </w:r>
          </w:p>
          <w:p w:rsidR="00F1450C" w:rsidRPr="00F1450C" w:rsidRDefault="00F1450C" w:rsidP="00F1450C">
            <w:pPr>
              <w:framePr w:w="14779" w:h="9854"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просроченной</w:t>
            </w:r>
          </w:p>
          <w:p w:rsidR="00F1450C" w:rsidRPr="00F1450C" w:rsidRDefault="00F1450C" w:rsidP="00F1450C">
            <w:pPr>
              <w:framePr w:w="14779" w:h="9854"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дебиторской</w:t>
            </w:r>
          </w:p>
          <w:p w:rsidR="00F1450C" w:rsidRPr="00F1450C" w:rsidRDefault="00F1450C" w:rsidP="00F1450C">
            <w:pPr>
              <w:framePr w:w="14779" w:h="9854"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задолженности</w:t>
            </w:r>
          </w:p>
        </w:tc>
      </w:tr>
      <w:tr w:rsidR="00F1450C" w:rsidRPr="00F1450C" w:rsidTr="008C503A">
        <w:trPr>
          <w:trHeight w:hRule="exact" w:val="408"/>
        </w:trPr>
        <w:tc>
          <w:tcPr>
            <w:tcW w:w="14779" w:type="dxa"/>
            <w:gridSpan w:val="5"/>
            <w:tcBorders>
              <w:top w:val="single" w:sz="4" w:space="0" w:color="auto"/>
              <w:left w:val="single" w:sz="4" w:space="0" w:color="auto"/>
              <w:right w:val="single" w:sz="4" w:space="0" w:color="auto"/>
            </w:tcBorders>
            <w:shd w:val="clear" w:color="auto" w:fill="FFFFFF"/>
            <w:vAlign w:val="bottom"/>
          </w:tcPr>
          <w:p w:rsidR="00F1450C" w:rsidRPr="00F1450C" w:rsidRDefault="00F1450C" w:rsidP="00F1450C">
            <w:pPr>
              <w:framePr w:w="14779" w:h="9854" w:wrap="none" w:vAnchor="page" w:hAnchor="page" w:x="1125" w:y="1413"/>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4. Мероприятия, направленные на принудительное взыскание просроченной дебиторской задолженности</w:t>
            </w:r>
          </w:p>
        </w:tc>
      </w:tr>
      <w:tr w:rsidR="00F1450C" w:rsidRPr="00F1450C" w:rsidTr="008C503A">
        <w:trPr>
          <w:trHeight w:hRule="exact" w:val="4152"/>
        </w:trPr>
        <w:tc>
          <w:tcPr>
            <w:tcW w:w="1147" w:type="dxa"/>
            <w:tcBorders>
              <w:top w:val="single" w:sz="4" w:space="0" w:color="auto"/>
              <w:left w:val="single" w:sz="4" w:space="0" w:color="auto"/>
            </w:tcBorders>
            <w:shd w:val="clear" w:color="auto" w:fill="FFFFFF"/>
          </w:tcPr>
          <w:p w:rsidR="00F1450C" w:rsidRPr="00F1450C" w:rsidRDefault="00F1450C" w:rsidP="00F1450C">
            <w:pPr>
              <w:framePr w:w="14779" w:h="9854" w:wrap="none" w:vAnchor="page" w:hAnchor="page" w:x="1125" w:y="1413"/>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4.1</w:t>
            </w:r>
          </w:p>
        </w:tc>
        <w:tc>
          <w:tcPr>
            <w:tcW w:w="3403" w:type="dxa"/>
            <w:tcBorders>
              <w:top w:val="single" w:sz="4" w:space="0" w:color="auto"/>
              <w:left w:val="single" w:sz="4" w:space="0" w:color="auto"/>
            </w:tcBorders>
            <w:shd w:val="clear" w:color="auto" w:fill="FFFFFF"/>
            <w:vAlign w:val="bottom"/>
          </w:tcPr>
          <w:p w:rsidR="00F1450C" w:rsidRPr="00F1450C" w:rsidRDefault="00F1450C" w:rsidP="00F1450C">
            <w:pPr>
              <w:framePr w:w="14779" w:h="9854"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Направление исковых заявлений о взыскании просроченной дебиторской задолженности.</w:t>
            </w:r>
          </w:p>
          <w:p w:rsidR="00F1450C" w:rsidRPr="00F1450C" w:rsidRDefault="00F1450C" w:rsidP="00F1450C">
            <w:pPr>
              <w:framePr w:w="14779" w:h="9854"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Информация представляется главными администраторами доходов бюджета  муниципального образования «</w:t>
            </w:r>
            <w:proofErr w:type="spellStart"/>
            <w:r w:rsidRPr="00F1450C">
              <w:rPr>
                <w:rFonts w:ascii="Arial" w:eastAsia="Arial" w:hAnsi="Arial" w:cs="Arial"/>
                <w:color w:val="000000"/>
                <w:sz w:val="24"/>
                <w:szCs w:val="24"/>
                <w:lang w:bidi="ru-RU"/>
              </w:rPr>
              <w:t>Тараса»</w:t>
            </w:r>
            <w:proofErr w:type="gramStart"/>
            <w:r w:rsidRPr="00F1450C">
              <w:rPr>
                <w:rFonts w:ascii="Arial" w:eastAsia="Arial" w:hAnsi="Arial" w:cs="Arial"/>
                <w:color w:val="000000"/>
                <w:sz w:val="24"/>
                <w:szCs w:val="24"/>
                <w:lang w:bidi="ru-RU"/>
              </w:rPr>
              <w:t>,в</w:t>
            </w:r>
            <w:proofErr w:type="spellEnd"/>
            <w:proofErr w:type="gramEnd"/>
            <w:r w:rsidRPr="00F1450C">
              <w:rPr>
                <w:rFonts w:ascii="Arial" w:eastAsia="Arial" w:hAnsi="Arial" w:cs="Arial"/>
                <w:color w:val="000000"/>
                <w:sz w:val="24"/>
                <w:szCs w:val="24"/>
                <w:lang w:bidi="ru-RU"/>
              </w:rPr>
              <w:t xml:space="preserve"> Финансовый отдел МО «Тараса» по форме согласно приложению № 1 к настоящему Плану мероприятий</w:t>
            </w:r>
          </w:p>
        </w:tc>
        <w:tc>
          <w:tcPr>
            <w:tcW w:w="4589" w:type="dxa"/>
            <w:tcBorders>
              <w:top w:val="single" w:sz="4" w:space="0" w:color="auto"/>
              <w:left w:val="single" w:sz="4" w:space="0" w:color="auto"/>
            </w:tcBorders>
            <w:shd w:val="clear" w:color="auto" w:fill="FFFFFF"/>
          </w:tcPr>
          <w:p w:rsidR="00F1450C" w:rsidRPr="00F1450C" w:rsidRDefault="00F1450C" w:rsidP="00F1450C">
            <w:pPr>
              <w:framePr w:w="14779" w:h="9854"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Главные администраторы (администраторы) доходов бюджета  муниципального образования «Тараса»</w:t>
            </w:r>
          </w:p>
        </w:tc>
        <w:tc>
          <w:tcPr>
            <w:tcW w:w="2669" w:type="dxa"/>
            <w:tcBorders>
              <w:top w:val="single" w:sz="4" w:space="0" w:color="auto"/>
              <w:left w:val="single" w:sz="4" w:space="0" w:color="auto"/>
            </w:tcBorders>
            <w:shd w:val="clear" w:color="auto" w:fill="FFFFFF"/>
          </w:tcPr>
          <w:p w:rsidR="00F1450C" w:rsidRPr="00F1450C" w:rsidRDefault="00F1450C" w:rsidP="00F1450C">
            <w:pPr>
              <w:framePr w:w="14779" w:h="9854"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Ежеквартально не позднее 28-го числа месяца следующего за отчетным периодом</w:t>
            </w:r>
          </w:p>
        </w:tc>
        <w:tc>
          <w:tcPr>
            <w:tcW w:w="2971" w:type="dxa"/>
            <w:tcBorders>
              <w:top w:val="single" w:sz="4" w:space="0" w:color="auto"/>
              <w:left w:val="single" w:sz="4" w:space="0" w:color="auto"/>
              <w:right w:val="single" w:sz="4" w:space="0" w:color="auto"/>
            </w:tcBorders>
            <w:shd w:val="clear" w:color="auto" w:fill="FFFFFF"/>
          </w:tcPr>
          <w:p w:rsidR="00F1450C" w:rsidRPr="00F1450C" w:rsidRDefault="00F1450C" w:rsidP="00F1450C">
            <w:pPr>
              <w:framePr w:w="14779" w:h="9854"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предотвращение формирования сумм просроченной дебиторской</w:t>
            </w:r>
          </w:p>
          <w:p w:rsidR="00F1450C" w:rsidRPr="00F1450C" w:rsidRDefault="00F1450C" w:rsidP="00F1450C">
            <w:pPr>
              <w:framePr w:w="14779" w:h="9854"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задолженности, имеющей признаки безнадежной к взысканию, своевременное осуществление исковых мероприятий, направленных на взыскание денежных средств</w:t>
            </w:r>
          </w:p>
        </w:tc>
      </w:tr>
      <w:tr w:rsidR="00F1450C" w:rsidRPr="00F1450C" w:rsidTr="008C503A">
        <w:trPr>
          <w:trHeight w:hRule="exact" w:val="845"/>
        </w:trPr>
        <w:tc>
          <w:tcPr>
            <w:tcW w:w="1147" w:type="dxa"/>
            <w:tcBorders>
              <w:top w:val="single" w:sz="4" w:space="0" w:color="auto"/>
              <w:left w:val="single" w:sz="4" w:space="0" w:color="auto"/>
              <w:bottom w:val="single" w:sz="4" w:space="0" w:color="auto"/>
            </w:tcBorders>
            <w:shd w:val="clear" w:color="auto" w:fill="FFFFFF"/>
          </w:tcPr>
          <w:p w:rsidR="00F1450C" w:rsidRPr="00F1450C" w:rsidRDefault="00F1450C" w:rsidP="00F1450C">
            <w:pPr>
              <w:framePr w:w="14779" w:h="9854" w:wrap="none" w:vAnchor="page" w:hAnchor="page" w:x="1125" w:y="1413"/>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4.2</w:t>
            </w:r>
          </w:p>
        </w:tc>
        <w:tc>
          <w:tcPr>
            <w:tcW w:w="3403" w:type="dxa"/>
            <w:tcBorders>
              <w:top w:val="single" w:sz="4" w:space="0" w:color="auto"/>
              <w:left w:val="single" w:sz="4" w:space="0" w:color="auto"/>
              <w:bottom w:val="single" w:sz="4" w:space="0" w:color="auto"/>
            </w:tcBorders>
            <w:shd w:val="clear" w:color="auto" w:fill="FFFFFF"/>
            <w:vAlign w:val="bottom"/>
          </w:tcPr>
          <w:p w:rsidR="00F1450C" w:rsidRPr="00F1450C" w:rsidRDefault="00F1450C" w:rsidP="00F1450C">
            <w:pPr>
              <w:framePr w:w="14779" w:h="9854" w:wrap="none" w:vAnchor="page" w:hAnchor="page" w:x="1125" w:y="1413"/>
              <w:widowControl w:val="0"/>
              <w:spacing w:after="0" w:line="278"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 xml:space="preserve">Осуществление контроля за своевременным направлением </w:t>
            </w:r>
            <w:proofErr w:type="gramStart"/>
            <w:r w:rsidRPr="00F1450C">
              <w:rPr>
                <w:rFonts w:ascii="Arial" w:eastAsia="Arial" w:hAnsi="Arial" w:cs="Arial"/>
                <w:color w:val="000000"/>
                <w:sz w:val="24"/>
                <w:szCs w:val="24"/>
                <w:lang w:bidi="ru-RU"/>
              </w:rPr>
              <w:t>исковых</w:t>
            </w:r>
            <w:proofErr w:type="gramEnd"/>
          </w:p>
        </w:tc>
        <w:tc>
          <w:tcPr>
            <w:tcW w:w="4589" w:type="dxa"/>
            <w:tcBorders>
              <w:top w:val="single" w:sz="4" w:space="0" w:color="auto"/>
              <w:left w:val="single" w:sz="4" w:space="0" w:color="auto"/>
              <w:bottom w:val="single" w:sz="4" w:space="0" w:color="auto"/>
            </w:tcBorders>
            <w:shd w:val="clear" w:color="auto" w:fill="FFFFFF"/>
            <w:vAlign w:val="bottom"/>
          </w:tcPr>
          <w:p w:rsidR="00F1450C" w:rsidRPr="00F1450C" w:rsidRDefault="00F1450C" w:rsidP="00F1450C">
            <w:pPr>
              <w:framePr w:w="14779" w:h="9854" w:wrap="none" w:vAnchor="page" w:hAnchor="page" w:x="1125" w:y="1413"/>
              <w:widowControl w:val="0"/>
              <w:spacing w:after="0" w:line="278"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Главные администраторы (администраторы) доходов бюджета  муниципального образования «Тараса»</w:t>
            </w:r>
          </w:p>
        </w:tc>
        <w:tc>
          <w:tcPr>
            <w:tcW w:w="2669" w:type="dxa"/>
            <w:tcBorders>
              <w:top w:val="single" w:sz="4" w:space="0" w:color="auto"/>
              <w:left w:val="single" w:sz="4" w:space="0" w:color="auto"/>
              <w:bottom w:val="single" w:sz="4" w:space="0" w:color="auto"/>
            </w:tcBorders>
            <w:shd w:val="clear" w:color="auto" w:fill="FFFFFF"/>
            <w:vAlign w:val="bottom"/>
          </w:tcPr>
          <w:p w:rsidR="00F1450C" w:rsidRPr="00F1450C" w:rsidRDefault="00F1450C" w:rsidP="00F1450C">
            <w:pPr>
              <w:framePr w:w="14779" w:h="9854" w:wrap="none" w:vAnchor="page" w:hAnchor="page" w:x="1125" w:y="1413"/>
              <w:widowControl w:val="0"/>
              <w:spacing w:after="0" w:line="278" w:lineRule="exact"/>
              <w:jc w:val="both"/>
              <w:rPr>
                <w:rFonts w:ascii="Arial" w:eastAsia="Arial" w:hAnsi="Arial" w:cs="Arial"/>
                <w:color w:val="000000"/>
                <w:sz w:val="24"/>
                <w:szCs w:val="24"/>
                <w:lang w:bidi="ru-RU"/>
              </w:rPr>
            </w:pPr>
            <w:r w:rsidRPr="00F1450C">
              <w:rPr>
                <w:rFonts w:ascii="Arial" w:eastAsia="Arial" w:hAnsi="Arial" w:cs="Arial"/>
                <w:color w:val="000000"/>
                <w:sz w:val="24"/>
                <w:szCs w:val="24"/>
                <w:lang w:bidi="ru-RU"/>
              </w:rPr>
              <w:t xml:space="preserve">в постоянном режиме, с момента передачи в </w:t>
            </w:r>
            <w:proofErr w:type="gramStart"/>
            <w:r w:rsidRPr="00F1450C">
              <w:rPr>
                <w:rFonts w:ascii="Arial" w:eastAsia="Arial" w:hAnsi="Arial" w:cs="Arial"/>
                <w:color w:val="000000"/>
                <w:sz w:val="24"/>
                <w:szCs w:val="24"/>
                <w:lang w:bidi="ru-RU"/>
              </w:rPr>
              <w:t>структурное</w:t>
            </w:r>
            <w:proofErr w:type="gramEnd"/>
          </w:p>
        </w:tc>
        <w:tc>
          <w:tcPr>
            <w:tcW w:w="2971" w:type="dxa"/>
            <w:tcBorders>
              <w:top w:val="single" w:sz="4" w:space="0" w:color="auto"/>
              <w:left w:val="single" w:sz="4" w:space="0" w:color="auto"/>
              <w:bottom w:val="single" w:sz="4" w:space="0" w:color="auto"/>
              <w:right w:val="single" w:sz="4" w:space="0" w:color="auto"/>
            </w:tcBorders>
            <w:shd w:val="clear" w:color="auto" w:fill="FFFFFF"/>
            <w:vAlign w:val="bottom"/>
          </w:tcPr>
          <w:p w:rsidR="00F1450C" w:rsidRPr="00F1450C" w:rsidRDefault="00F1450C" w:rsidP="00F1450C">
            <w:pPr>
              <w:framePr w:w="14779" w:h="9854" w:wrap="none" w:vAnchor="page" w:hAnchor="page" w:x="1125" w:y="1413"/>
              <w:widowControl w:val="0"/>
              <w:spacing w:after="0" w:line="278"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своевременное осуществление исковых мероприятий,</w:t>
            </w:r>
          </w:p>
        </w:tc>
      </w:tr>
    </w:tbl>
    <w:p w:rsidR="00F1450C" w:rsidRPr="00F1450C" w:rsidRDefault="00F1450C" w:rsidP="00F1450C">
      <w:pPr>
        <w:widowControl w:val="0"/>
        <w:spacing w:after="0" w:line="240" w:lineRule="auto"/>
        <w:rPr>
          <w:rFonts w:ascii="Microsoft Sans Serif" w:eastAsia="Microsoft Sans Serif" w:hAnsi="Microsoft Sans Serif" w:cs="Microsoft Sans Serif"/>
          <w:color w:val="000000"/>
          <w:sz w:val="24"/>
          <w:szCs w:val="24"/>
          <w:lang w:bidi="ru-RU"/>
        </w:rPr>
        <w:sectPr w:rsidR="00F1450C" w:rsidRPr="00F1450C">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47"/>
        <w:gridCol w:w="3403"/>
        <w:gridCol w:w="4589"/>
        <w:gridCol w:w="2669"/>
        <w:gridCol w:w="2971"/>
      </w:tblGrid>
      <w:tr w:rsidR="00F1450C" w:rsidRPr="00F1450C" w:rsidTr="008C503A">
        <w:trPr>
          <w:trHeight w:hRule="exact" w:val="4709"/>
        </w:trPr>
        <w:tc>
          <w:tcPr>
            <w:tcW w:w="1147" w:type="dxa"/>
            <w:tcBorders>
              <w:top w:val="single" w:sz="4" w:space="0" w:color="auto"/>
              <w:left w:val="single" w:sz="4" w:space="0" w:color="auto"/>
            </w:tcBorders>
            <w:shd w:val="clear" w:color="auto" w:fill="FFFFFF"/>
          </w:tcPr>
          <w:p w:rsidR="00F1450C" w:rsidRPr="00F1450C" w:rsidRDefault="00F1450C" w:rsidP="00F1450C">
            <w:pPr>
              <w:framePr w:w="14779" w:h="9706" w:wrap="none" w:vAnchor="page" w:hAnchor="page" w:x="1125" w:y="1413"/>
              <w:widowControl w:val="0"/>
              <w:spacing w:after="0" w:line="240" w:lineRule="auto"/>
              <w:rPr>
                <w:rFonts w:ascii="Microsoft Sans Serif" w:eastAsia="Microsoft Sans Serif" w:hAnsi="Microsoft Sans Serif" w:cs="Microsoft Sans Serif"/>
                <w:color w:val="000000"/>
                <w:sz w:val="24"/>
                <w:szCs w:val="24"/>
                <w:lang w:bidi="ru-RU"/>
              </w:rPr>
            </w:pPr>
          </w:p>
        </w:tc>
        <w:tc>
          <w:tcPr>
            <w:tcW w:w="3403" w:type="dxa"/>
            <w:tcBorders>
              <w:top w:val="single" w:sz="4" w:space="0" w:color="auto"/>
              <w:left w:val="single" w:sz="4" w:space="0" w:color="auto"/>
            </w:tcBorders>
            <w:shd w:val="clear" w:color="auto" w:fill="FFFFFF"/>
          </w:tcPr>
          <w:p w:rsidR="00F1450C" w:rsidRPr="00F1450C" w:rsidRDefault="00F1450C" w:rsidP="00F1450C">
            <w:pPr>
              <w:framePr w:w="14779" w:h="9706"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заявлений о взыскании просроченной дебиторской задолженности в суды, получением судебных решений и исполнительных листов</w:t>
            </w:r>
          </w:p>
        </w:tc>
        <w:tc>
          <w:tcPr>
            <w:tcW w:w="4589" w:type="dxa"/>
            <w:tcBorders>
              <w:top w:val="single" w:sz="4" w:space="0" w:color="auto"/>
              <w:left w:val="single" w:sz="4" w:space="0" w:color="auto"/>
            </w:tcBorders>
            <w:shd w:val="clear" w:color="auto" w:fill="FFFFFF"/>
          </w:tcPr>
          <w:p w:rsidR="00F1450C" w:rsidRPr="00F1450C" w:rsidRDefault="00F1450C" w:rsidP="00F1450C">
            <w:pPr>
              <w:framePr w:w="14779" w:h="9706" w:wrap="none" w:vAnchor="page" w:hAnchor="page" w:x="1125" w:y="1413"/>
              <w:widowControl w:val="0"/>
              <w:spacing w:after="0" w:line="240" w:lineRule="auto"/>
              <w:rPr>
                <w:rFonts w:ascii="Microsoft Sans Serif" w:eastAsia="Microsoft Sans Serif" w:hAnsi="Microsoft Sans Serif" w:cs="Microsoft Sans Serif"/>
                <w:color w:val="000000"/>
                <w:sz w:val="24"/>
                <w:szCs w:val="24"/>
                <w:lang w:bidi="ru-RU"/>
              </w:rPr>
            </w:pPr>
          </w:p>
        </w:tc>
        <w:tc>
          <w:tcPr>
            <w:tcW w:w="2669" w:type="dxa"/>
            <w:tcBorders>
              <w:top w:val="single" w:sz="4" w:space="0" w:color="auto"/>
              <w:left w:val="single" w:sz="4" w:space="0" w:color="auto"/>
            </w:tcBorders>
            <w:shd w:val="clear" w:color="auto" w:fill="FFFFFF"/>
            <w:vAlign w:val="bottom"/>
          </w:tcPr>
          <w:p w:rsidR="00F1450C" w:rsidRPr="00F1450C" w:rsidRDefault="00F1450C" w:rsidP="00F1450C">
            <w:pPr>
              <w:framePr w:w="14779" w:h="9706"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подразделение, наделенное полномочиями по ведению исковой работы, сведений о просроченной дебиторской задолженности, в отношении которой по результатам претензионной работы оплата не поступила до момента направления до момента подачи искового заявления в суд</w:t>
            </w:r>
          </w:p>
        </w:tc>
        <w:tc>
          <w:tcPr>
            <w:tcW w:w="2971" w:type="dxa"/>
            <w:tcBorders>
              <w:top w:val="single" w:sz="4" w:space="0" w:color="auto"/>
              <w:left w:val="single" w:sz="4" w:space="0" w:color="auto"/>
              <w:right w:val="single" w:sz="4" w:space="0" w:color="auto"/>
            </w:tcBorders>
            <w:shd w:val="clear" w:color="auto" w:fill="FFFFFF"/>
          </w:tcPr>
          <w:p w:rsidR="00F1450C" w:rsidRPr="00F1450C" w:rsidRDefault="00F1450C" w:rsidP="00F1450C">
            <w:pPr>
              <w:framePr w:w="14779" w:h="9706"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направленных на взыскание денежных средств</w:t>
            </w:r>
          </w:p>
        </w:tc>
      </w:tr>
      <w:tr w:rsidR="00F1450C" w:rsidRPr="00F1450C" w:rsidTr="008C503A">
        <w:trPr>
          <w:trHeight w:hRule="exact" w:val="2491"/>
        </w:trPr>
        <w:tc>
          <w:tcPr>
            <w:tcW w:w="1147" w:type="dxa"/>
            <w:tcBorders>
              <w:top w:val="single" w:sz="4" w:space="0" w:color="auto"/>
              <w:left w:val="single" w:sz="4" w:space="0" w:color="auto"/>
            </w:tcBorders>
            <w:shd w:val="clear" w:color="auto" w:fill="FFFFFF"/>
          </w:tcPr>
          <w:p w:rsidR="00F1450C" w:rsidRPr="00F1450C" w:rsidRDefault="00F1450C" w:rsidP="00F1450C">
            <w:pPr>
              <w:framePr w:w="14779" w:h="9706" w:wrap="none" w:vAnchor="page" w:hAnchor="page" w:x="1125" w:y="1413"/>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4.3</w:t>
            </w:r>
          </w:p>
        </w:tc>
        <w:tc>
          <w:tcPr>
            <w:tcW w:w="3403" w:type="dxa"/>
            <w:tcBorders>
              <w:top w:val="single" w:sz="4" w:space="0" w:color="auto"/>
              <w:left w:val="single" w:sz="4" w:space="0" w:color="auto"/>
            </w:tcBorders>
            <w:shd w:val="clear" w:color="auto" w:fill="FFFFFF"/>
            <w:vAlign w:val="bottom"/>
          </w:tcPr>
          <w:p w:rsidR="00F1450C" w:rsidRPr="00F1450C" w:rsidRDefault="00F1450C" w:rsidP="00F1450C">
            <w:pPr>
              <w:framePr w:w="14779" w:h="9706"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Обеспечение принятия исчерпывающих мер по обжалованию актов государственных органов и должностных лиц, судебных актов о полном (частичном) отказе в удовлетворении заявленных требований при наличии к тому оснований</w:t>
            </w:r>
          </w:p>
        </w:tc>
        <w:tc>
          <w:tcPr>
            <w:tcW w:w="4589" w:type="dxa"/>
            <w:tcBorders>
              <w:top w:val="single" w:sz="4" w:space="0" w:color="auto"/>
              <w:left w:val="single" w:sz="4" w:space="0" w:color="auto"/>
            </w:tcBorders>
            <w:shd w:val="clear" w:color="auto" w:fill="FFFFFF"/>
          </w:tcPr>
          <w:p w:rsidR="00F1450C" w:rsidRPr="00F1450C" w:rsidRDefault="00F1450C" w:rsidP="00F1450C">
            <w:pPr>
              <w:framePr w:w="14779" w:h="9706"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Главные администраторы (администраторы) доходов бюджета  муниципального образования «Тараса»</w:t>
            </w:r>
          </w:p>
        </w:tc>
        <w:tc>
          <w:tcPr>
            <w:tcW w:w="2669" w:type="dxa"/>
            <w:tcBorders>
              <w:top w:val="single" w:sz="4" w:space="0" w:color="auto"/>
              <w:left w:val="single" w:sz="4" w:space="0" w:color="auto"/>
            </w:tcBorders>
            <w:shd w:val="clear" w:color="auto" w:fill="FFFFFF"/>
          </w:tcPr>
          <w:p w:rsidR="00F1450C" w:rsidRPr="00F1450C" w:rsidRDefault="00F1450C" w:rsidP="00F1450C">
            <w:pPr>
              <w:framePr w:w="14779" w:h="9706"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в течение 10 рабочих дней с момента возникновения такого основания</w:t>
            </w:r>
          </w:p>
        </w:tc>
        <w:tc>
          <w:tcPr>
            <w:tcW w:w="2971" w:type="dxa"/>
            <w:tcBorders>
              <w:top w:val="single" w:sz="4" w:space="0" w:color="auto"/>
              <w:left w:val="single" w:sz="4" w:space="0" w:color="auto"/>
              <w:right w:val="single" w:sz="4" w:space="0" w:color="auto"/>
            </w:tcBorders>
            <w:shd w:val="clear" w:color="auto" w:fill="FFFFFF"/>
          </w:tcPr>
          <w:p w:rsidR="00F1450C" w:rsidRPr="00F1450C" w:rsidRDefault="00F1450C" w:rsidP="00F1450C">
            <w:pPr>
              <w:framePr w:w="14779" w:h="9706"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своевременное обжалование судебных актов и взыскания денежных средств</w:t>
            </w:r>
          </w:p>
        </w:tc>
      </w:tr>
      <w:tr w:rsidR="00F1450C" w:rsidRPr="00F1450C" w:rsidTr="008C503A">
        <w:trPr>
          <w:trHeight w:hRule="exact" w:val="2506"/>
        </w:trPr>
        <w:tc>
          <w:tcPr>
            <w:tcW w:w="1147" w:type="dxa"/>
            <w:tcBorders>
              <w:top w:val="single" w:sz="4" w:space="0" w:color="auto"/>
              <w:left w:val="single" w:sz="4" w:space="0" w:color="auto"/>
              <w:bottom w:val="single" w:sz="4" w:space="0" w:color="auto"/>
            </w:tcBorders>
            <w:shd w:val="clear" w:color="auto" w:fill="FFFFFF"/>
          </w:tcPr>
          <w:p w:rsidR="00F1450C" w:rsidRPr="00F1450C" w:rsidRDefault="00F1450C" w:rsidP="00F1450C">
            <w:pPr>
              <w:framePr w:w="14779" w:h="9706" w:wrap="none" w:vAnchor="page" w:hAnchor="page" w:x="1125" w:y="1413"/>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4.4</w:t>
            </w:r>
          </w:p>
        </w:tc>
        <w:tc>
          <w:tcPr>
            <w:tcW w:w="3403" w:type="dxa"/>
            <w:tcBorders>
              <w:top w:val="single" w:sz="4" w:space="0" w:color="auto"/>
              <w:left w:val="single" w:sz="4" w:space="0" w:color="auto"/>
              <w:bottom w:val="single" w:sz="4" w:space="0" w:color="auto"/>
            </w:tcBorders>
            <w:shd w:val="clear" w:color="auto" w:fill="FFFFFF"/>
            <w:vAlign w:val="bottom"/>
          </w:tcPr>
          <w:p w:rsidR="00F1450C" w:rsidRPr="00F1450C" w:rsidRDefault="00F1450C" w:rsidP="00F1450C">
            <w:pPr>
              <w:framePr w:w="14779" w:h="9706"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Направление</w:t>
            </w:r>
          </w:p>
          <w:p w:rsidR="00F1450C" w:rsidRPr="00F1450C" w:rsidRDefault="00F1450C" w:rsidP="00F1450C">
            <w:pPr>
              <w:framePr w:w="14779" w:h="9706"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исполнительных документов в службу судебных приставов.</w:t>
            </w:r>
          </w:p>
          <w:p w:rsidR="00F1450C" w:rsidRPr="00F1450C" w:rsidRDefault="00F1450C" w:rsidP="00F1450C">
            <w:pPr>
              <w:framePr w:w="14779" w:h="9706"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 xml:space="preserve">Информация представляется главными администраторами доходов бюджета  муниципального образования «Тараса», </w:t>
            </w:r>
            <w:proofErr w:type="gramStart"/>
            <w:r w:rsidRPr="00F1450C">
              <w:rPr>
                <w:rFonts w:ascii="Arial" w:eastAsia="Arial" w:hAnsi="Arial" w:cs="Arial"/>
                <w:color w:val="000000"/>
                <w:sz w:val="24"/>
                <w:szCs w:val="24"/>
                <w:lang w:bidi="ru-RU"/>
              </w:rPr>
              <w:t>в</w:t>
            </w:r>
            <w:proofErr w:type="gramEnd"/>
          </w:p>
        </w:tc>
        <w:tc>
          <w:tcPr>
            <w:tcW w:w="4589" w:type="dxa"/>
            <w:tcBorders>
              <w:top w:val="single" w:sz="4" w:space="0" w:color="auto"/>
              <w:left w:val="single" w:sz="4" w:space="0" w:color="auto"/>
              <w:bottom w:val="single" w:sz="4" w:space="0" w:color="auto"/>
            </w:tcBorders>
            <w:shd w:val="clear" w:color="auto" w:fill="FFFFFF"/>
          </w:tcPr>
          <w:p w:rsidR="00F1450C" w:rsidRPr="00F1450C" w:rsidRDefault="00F1450C" w:rsidP="00F1450C">
            <w:pPr>
              <w:framePr w:w="14779" w:h="9706"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Главные администраторы (администраторы) доходов бюджета  муниципального образования «Тараса»</w:t>
            </w:r>
          </w:p>
        </w:tc>
        <w:tc>
          <w:tcPr>
            <w:tcW w:w="2669" w:type="dxa"/>
            <w:tcBorders>
              <w:top w:val="single" w:sz="4" w:space="0" w:color="auto"/>
              <w:left w:val="single" w:sz="4" w:space="0" w:color="auto"/>
              <w:bottom w:val="single" w:sz="4" w:space="0" w:color="auto"/>
            </w:tcBorders>
            <w:shd w:val="clear" w:color="auto" w:fill="FFFFFF"/>
          </w:tcPr>
          <w:p w:rsidR="00F1450C" w:rsidRPr="00F1450C" w:rsidRDefault="00F1450C" w:rsidP="00F1450C">
            <w:pPr>
              <w:framePr w:w="14779" w:h="9706"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не позднее 30 календарных дней с момента получения исполнительного документа</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F1450C" w:rsidRPr="00F1450C" w:rsidRDefault="00F1450C" w:rsidP="00F1450C">
            <w:pPr>
              <w:framePr w:w="14779" w:h="9706"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принудительное исполнение судебных актов о взыскании просроченной дебиторской задолженности</w:t>
            </w:r>
          </w:p>
        </w:tc>
      </w:tr>
    </w:tbl>
    <w:p w:rsidR="00F1450C" w:rsidRPr="00F1450C" w:rsidRDefault="00F1450C" w:rsidP="00F1450C">
      <w:pPr>
        <w:widowControl w:val="0"/>
        <w:spacing w:after="0" w:line="240" w:lineRule="auto"/>
        <w:rPr>
          <w:rFonts w:ascii="Microsoft Sans Serif" w:eastAsia="Microsoft Sans Serif" w:hAnsi="Microsoft Sans Serif" w:cs="Microsoft Sans Serif"/>
          <w:color w:val="000000"/>
          <w:sz w:val="24"/>
          <w:szCs w:val="24"/>
          <w:lang w:bidi="ru-RU"/>
        </w:rPr>
        <w:sectPr w:rsidR="00F1450C" w:rsidRPr="00F1450C">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47"/>
        <w:gridCol w:w="3403"/>
        <w:gridCol w:w="4589"/>
        <w:gridCol w:w="2669"/>
        <w:gridCol w:w="2971"/>
      </w:tblGrid>
      <w:tr w:rsidR="00F1450C" w:rsidRPr="00F1450C" w:rsidTr="008C503A">
        <w:trPr>
          <w:trHeight w:hRule="exact" w:val="1670"/>
        </w:trPr>
        <w:tc>
          <w:tcPr>
            <w:tcW w:w="1147" w:type="dxa"/>
            <w:tcBorders>
              <w:top w:val="single" w:sz="4" w:space="0" w:color="auto"/>
              <w:left w:val="single" w:sz="4" w:space="0" w:color="auto"/>
            </w:tcBorders>
            <w:shd w:val="clear" w:color="auto" w:fill="FFFFFF"/>
          </w:tcPr>
          <w:p w:rsidR="00F1450C" w:rsidRPr="00F1450C" w:rsidRDefault="00F1450C" w:rsidP="00F1450C">
            <w:pPr>
              <w:framePr w:w="14779" w:h="9744" w:wrap="none" w:vAnchor="page" w:hAnchor="page" w:x="1125" w:y="1413"/>
              <w:widowControl w:val="0"/>
              <w:spacing w:after="0" w:line="240" w:lineRule="auto"/>
              <w:rPr>
                <w:rFonts w:ascii="Microsoft Sans Serif" w:eastAsia="Microsoft Sans Serif" w:hAnsi="Microsoft Sans Serif" w:cs="Microsoft Sans Serif"/>
                <w:color w:val="000000"/>
                <w:sz w:val="24"/>
                <w:szCs w:val="24"/>
                <w:lang w:bidi="ru-RU"/>
              </w:rPr>
            </w:pPr>
          </w:p>
        </w:tc>
        <w:tc>
          <w:tcPr>
            <w:tcW w:w="3403" w:type="dxa"/>
            <w:tcBorders>
              <w:top w:val="single" w:sz="4" w:space="0" w:color="auto"/>
              <w:left w:val="single" w:sz="4" w:space="0" w:color="auto"/>
            </w:tcBorders>
            <w:shd w:val="clear" w:color="auto" w:fill="FFFFFF"/>
            <w:vAlign w:val="bottom"/>
          </w:tcPr>
          <w:p w:rsidR="00F1450C" w:rsidRPr="00F1450C" w:rsidRDefault="00F1450C" w:rsidP="00F1450C">
            <w:pPr>
              <w:framePr w:w="14779" w:h="9744"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Финансовый отдел МО «Тараса» по форме согласно приложению № 1 к настоящему Плану мероприятий</w:t>
            </w:r>
          </w:p>
        </w:tc>
        <w:tc>
          <w:tcPr>
            <w:tcW w:w="4589" w:type="dxa"/>
            <w:tcBorders>
              <w:top w:val="single" w:sz="4" w:space="0" w:color="auto"/>
              <w:left w:val="single" w:sz="4" w:space="0" w:color="auto"/>
            </w:tcBorders>
            <w:shd w:val="clear" w:color="auto" w:fill="FFFFFF"/>
          </w:tcPr>
          <w:p w:rsidR="00F1450C" w:rsidRPr="00F1450C" w:rsidRDefault="00F1450C" w:rsidP="00F1450C">
            <w:pPr>
              <w:framePr w:w="14779" w:h="9744" w:wrap="none" w:vAnchor="page" w:hAnchor="page" w:x="1125" w:y="1413"/>
              <w:widowControl w:val="0"/>
              <w:spacing w:after="0" w:line="240" w:lineRule="auto"/>
              <w:rPr>
                <w:rFonts w:ascii="Microsoft Sans Serif" w:eastAsia="Microsoft Sans Serif" w:hAnsi="Microsoft Sans Serif" w:cs="Microsoft Sans Serif"/>
                <w:color w:val="000000"/>
                <w:sz w:val="24"/>
                <w:szCs w:val="24"/>
                <w:lang w:bidi="ru-RU"/>
              </w:rPr>
            </w:pPr>
          </w:p>
        </w:tc>
        <w:tc>
          <w:tcPr>
            <w:tcW w:w="2669" w:type="dxa"/>
            <w:tcBorders>
              <w:top w:val="single" w:sz="4" w:space="0" w:color="auto"/>
              <w:left w:val="single" w:sz="4" w:space="0" w:color="auto"/>
            </w:tcBorders>
            <w:shd w:val="clear" w:color="auto" w:fill="FFFFFF"/>
          </w:tcPr>
          <w:p w:rsidR="00F1450C" w:rsidRPr="00F1450C" w:rsidRDefault="00F1450C" w:rsidP="00F1450C">
            <w:pPr>
              <w:framePr w:w="14779" w:h="9744" w:wrap="none" w:vAnchor="page" w:hAnchor="page" w:x="1125" w:y="1413"/>
              <w:widowControl w:val="0"/>
              <w:spacing w:after="0" w:line="240" w:lineRule="auto"/>
              <w:rPr>
                <w:rFonts w:ascii="Microsoft Sans Serif" w:eastAsia="Microsoft Sans Serif" w:hAnsi="Microsoft Sans Serif" w:cs="Microsoft Sans Serif"/>
                <w:color w:val="000000"/>
                <w:sz w:val="24"/>
                <w:szCs w:val="24"/>
                <w:lang w:bidi="ru-RU"/>
              </w:rPr>
            </w:pPr>
          </w:p>
        </w:tc>
        <w:tc>
          <w:tcPr>
            <w:tcW w:w="2971" w:type="dxa"/>
            <w:tcBorders>
              <w:top w:val="single" w:sz="4" w:space="0" w:color="auto"/>
              <w:left w:val="single" w:sz="4" w:space="0" w:color="auto"/>
              <w:right w:val="single" w:sz="4" w:space="0" w:color="auto"/>
            </w:tcBorders>
            <w:shd w:val="clear" w:color="auto" w:fill="FFFFFF"/>
          </w:tcPr>
          <w:p w:rsidR="00F1450C" w:rsidRPr="00F1450C" w:rsidRDefault="00F1450C" w:rsidP="00F1450C">
            <w:pPr>
              <w:framePr w:w="14779" w:h="9744" w:wrap="none" w:vAnchor="page" w:hAnchor="page" w:x="1125" w:y="1413"/>
              <w:widowControl w:val="0"/>
              <w:spacing w:after="0" w:line="240" w:lineRule="auto"/>
              <w:rPr>
                <w:rFonts w:ascii="Microsoft Sans Serif" w:eastAsia="Microsoft Sans Serif" w:hAnsi="Microsoft Sans Serif" w:cs="Microsoft Sans Serif"/>
                <w:color w:val="000000"/>
                <w:sz w:val="24"/>
                <w:szCs w:val="24"/>
                <w:lang w:bidi="ru-RU"/>
              </w:rPr>
            </w:pPr>
          </w:p>
        </w:tc>
      </w:tr>
      <w:tr w:rsidR="00F1450C" w:rsidRPr="00F1450C" w:rsidTr="008C503A">
        <w:trPr>
          <w:trHeight w:hRule="exact" w:val="3600"/>
        </w:trPr>
        <w:tc>
          <w:tcPr>
            <w:tcW w:w="1147" w:type="dxa"/>
            <w:tcBorders>
              <w:top w:val="single" w:sz="4" w:space="0" w:color="auto"/>
              <w:left w:val="single" w:sz="4" w:space="0" w:color="auto"/>
            </w:tcBorders>
            <w:shd w:val="clear" w:color="auto" w:fill="FFFFFF"/>
          </w:tcPr>
          <w:p w:rsidR="00F1450C" w:rsidRPr="00F1450C" w:rsidRDefault="00F1450C" w:rsidP="00F1450C">
            <w:pPr>
              <w:framePr w:w="14779" w:h="9744" w:wrap="none" w:vAnchor="page" w:hAnchor="page" w:x="1125" w:y="1413"/>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4.5</w:t>
            </w:r>
          </w:p>
        </w:tc>
        <w:tc>
          <w:tcPr>
            <w:tcW w:w="3403" w:type="dxa"/>
            <w:tcBorders>
              <w:top w:val="single" w:sz="4" w:space="0" w:color="auto"/>
              <w:left w:val="single" w:sz="4" w:space="0" w:color="auto"/>
            </w:tcBorders>
            <w:shd w:val="clear" w:color="auto" w:fill="FFFFFF"/>
            <w:vAlign w:val="bottom"/>
          </w:tcPr>
          <w:p w:rsidR="00F1450C" w:rsidRPr="00F1450C" w:rsidRDefault="00F1450C" w:rsidP="00F1450C">
            <w:pPr>
              <w:framePr w:w="14779" w:h="9744"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России</w:t>
            </w:r>
          </w:p>
        </w:tc>
        <w:tc>
          <w:tcPr>
            <w:tcW w:w="4589" w:type="dxa"/>
            <w:tcBorders>
              <w:top w:val="single" w:sz="4" w:space="0" w:color="auto"/>
              <w:left w:val="single" w:sz="4" w:space="0" w:color="auto"/>
            </w:tcBorders>
            <w:shd w:val="clear" w:color="auto" w:fill="FFFFFF"/>
          </w:tcPr>
          <w:p w:rsidR="00F1450C" w:rsidRPr="00F1450C" w:rsidRDefault="00F1450C" w:rsidP="00F1450C">
            <w:pPr>
              <w:framePr w:w="14779" w:h="9744"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Главные администраторы (администраторы) доходов бюджета  муниципального образования «Тараса»</w:t>
            </w:r>
          </w:p>
        </w:tc>
        <w:tc>
          <w:tcPr>
            <w:tcW w:w="2669" w:type="dxa"/>
            <w:tcBorders>
              <w:top w:val="single" w:sz="4" w:space="0" w:color="auto"/>
              <w:left w:val="single" w:sz="4" w:space="0" w:color="auto"/>
            </w:tcBorders>
            <w:shd w:val="clear" w:color="auto" w:fill="FFFFFF"/>
          </w:tcPr>
          <w:p w:rsidR="00F1450C" w:rsidRPr="00F1450C" w:rsidRDefault="00F1450C" w:rsidP="00F1450C">
            <w:pPr>
              <w:framePr w:w="14779" w:h="9744" w:wrap="none" w:vAnchor="page" w:hAnchor="page" w:x="1125" w:y="1413"/>
              <w:widowControl w:val="0"/>
              <w:spacing w:after="0" w:line="220"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в постоянном режиме</w:t>
            </w:r>
          </w:p>
        </w:tc>
        <w:tc>
          <w:tcPr>
            <w:tcW w:w="2971" w:type="dxa"/>
            <w:tcBorders>
              <w:top w:val="single" w:sz="4" w:space="0" w:color="auto"/>
              <w:left w:val="single" w:sz="4" w:space="0" w:color="auto"/>
              <w:right w:val="single" w:sz="4" w:space="0" w:color="auto"/>
            </w:tcBorders>
            <w:shd w:val="clear" w:color="auto" w:fill="FFFFFF"/>
          </w:tcPr>
          <w:p w:rsidR="00F1450C" w:rsidRPr="00F1450C" w:rsidRDefault="00F1450C" w:rsidP="00F1450C">
            <w:pPr>
              <w:framePr w:w="14779" w:h="9744"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обеспечение своевременного взыскания денежных средств</w:t>
            </w:r>
          </w:p>
        </w:tc>
      </w:tr>
      <w:tr w:rsidR="00F1450C" w:rsidRPr="00F1450C" w:rsidTr="008C503A">
        <w:trPr>
          <w:trHeight w:hRule="exact" w:val="749"/>
        </w:trPr>
        <w:tc>
          <w:tcPr>
            <w:tcW w:w="14779" w:type="dxa"/>
            <w:gridSpan w:val="5"/>
            <w:tcBorders>
              <w:top w:val="single" w:sz="4" w:space="0" w:color="auto"/>
              <w:left w:val="single" w:sz="4" w:space="0" w:color="auto"/>
              <w:right w:val="single" w:sz="4" w:space="0" w:color="auto"/>
            </w:tcBorders>
            <w:shd w:val="clear" w:color="auto" w:fill="FFFFFF"/>
            <w:vAlign w:val="bottom"/>
          </w:tcPr>
          <w:p w:rsidR="00F1450C" w:rsidRPr="00F1450C" w:rsidRDefault="00F1450C" w:rsidP="00F1450C">
            <w:pPr>
              <w:framePr w:w="14779" w:h="9744" w:wrap="none" w:vAnchor="page" w:hAnchor="page" w:x="1125" w:y="1413"/>
              <w:widowControl w:val="0"/>
              <w:spacing w:after="6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5. Мероприятия, направленные на принудительное взыскание дебиторской задолженности по постановлениям о назначении</w:t>
            </w:r>
          </w:p>
          <w:p w:rsidR="00F1450C" w:rsidRPr="00F1450C" w:rsidRDefault="00F1450C" w:rsidP="00F1450C">
            <w:pPr>
              <w:framePr w:w="14779" w:h="9744" w:wrap="none" w:vAnchor="page" w:hAnchor="page" w:x="1125" w:y="1413"/>
              <w:widowControl w:val="0"/>
              <w:spacing w:before="60"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административного наказания в виде административного штрафа</w:t>
            </w:r>
          </w:p>
        </w:tc>
      </w:tr>
      <w:tr w:rsidR="00F1450C" w:rsidRPr="00F1450C" w:rsidTr="008C503A">
        <w:trPr>
          <w:trHeight w:hRule="exact" w:val="3725"/>
        </w:trPr>
        <w:tc>
          <w:tcPr>
            <w:tcW w:w="1147" w:type="dxa"/>
            <w:tcBorders>
              <w:top w:val="single" w:sz="4" w:space="0" w:color="auto"/>
              <w:left w:val="single" w:sz="4" w:space="0" w:color="auto"/>
              <w:bottom w:val="single" w:sz="4" w:space="0" w:color="auto"/>
            </w:tcBorders>
            <w:shd w:val="clear" w:color="auto" w:fill="FFFFFF"/>
          </w:tcPr>
          <w:p w:rsidR="00F1450C" w:rsidRPr="00F1450C" w:rsidRDefault="00F1450C" w:rsidP="00F1450C">
            <w:pPr>
              <w:framePr w:w="14779" w:h="9744" w:wrap="none" w:vAnchor="page" w:hAnchor="page" w:x="1125" w:y="1413"/>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5.1</w:t>
            </w:r>
          </w:p>
        </w:tc>
        <w:tc>
          <w:tcPr>
            <w:tcW w:w="3403" w:type="dxa"/>
            <w:tcBorders>
              <w:top w:val="single" w:sz="4" w:space="0" w:color="auto"/>
              <w:left w:val="single" w:sz="4" w:space="0" w:color="auto"/>
              <w:bottom w:val="single" w:sz="4" w:space="0" w:color="auto"/>
            </w:tcBorders>
            <w:shd w:val="clear" w:color="auto" w:fill="FFFFFF"/>
          </w:tcPr>
          <w:p w:rsidR="00F1450C" w:rsidRPr="00F1450C" w:rsidRDefault="00F1450C" w:rsidP="00F1450C">
            <w:pPr>
              <w:framePr w:w="14779" w:h="9744"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России</w:t>
            </w:r>
          </w:p>
        </w:tc>
        <w:tc>
          <w:tcPr>
            <w:tcW w:w="4589" w:type="dxa"/>
            <w:tcBorders>
              <w:top w:val="single" w:sz="4" w:space="0" w:color="auto"/>
              <w:left w:val="single" w:sz="4" w:space="0" w:color="auto"/>
              <w:bottom w:val="single" w:sz="4" w:space="0" w:color="auto"/>
            </w:tcBorders>
            <w:shd w:val="clear" w:color="auto" w:fill="FFFFFF"/>
          </w:tcPr>
          <w:p w:rsidR="00F1450C" w:rsidRPr="00F1450C" w:rsidRDefault="00F1450C" w:rsidP="00F1450C">
            <w:pPr>
              <w:framePr w:w="14779" w:h="9744"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Главные администраторы (администраторы) доходов бюджета  муниципального образования «Тараса»</w:t>
            </w:r>
          </w:p>
        </w:tc>
        <w:tc>
          <w:tcPr>
            <w:tcW w:w="2669" w:type="dxa"/>
            <w:tcBorders>
              <w:top w:val="single" w:sz="4" w:space="0" w:color="auto"/>
              <w:left w:val="single" w:sz="4" w:space="0" w:color="auto"/>
              <w:bottom w:val="single" w:sz="4" w:space="0" w:color="auto"/>
            </w:tcBorders>
            <w:shd w:val="clear" w:color="auto" w:fill="FFFFFF"/>
          </w:tcPr>
          <w:p w:rsidR="00F1450C" w:rsidRPr="00F1450C" w:rsidRDefault="00F1450C" w:rsidP="00F1450C">
            <w:pPr>
              <w:framePr w:w="14779" w:h="9744" w:wrap="none" w:vAnchor="page" w:hAnchor="page" w:x="1125" w:y="1413"/>
              <w:widowControl w:val="0"/>
              <w:spacing w:after="0" w:line="220"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в постоянном режиме</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F1450C" w:rsidRPr="00F1450C" w:rsidRDefault="00F1450C" w:rsidP="00F1450C">
            <w:pPr>
              <w:framePr w:w="14779" w:h="9744" w:wrap="none" w:vAnchor="page" w:hAnchor="page" w:x="1125"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обеспечение своевременного взыскания денежных средств</w:t>
            </w:r>
          </w:p>
        </w:tc>
      </w:tr>
    </w:tbl>
    <w:p w:rsidR="00F1450C" w:rsidRPr="00F1450C" w:rsidRDefault="00F1450C" w:rsidP="00F1450C">
      <w:pPr>
        <w:widowControl w:val="0"/>
        <w:spacing w:after="0" w:line="240" w:lineRule="auto"/>
        <w:rPr>
          <w:rFonts w:ascii="Microsoft Sans Serif" w:eastAsia="Microsoft Sans Serif" w:hAnsi="Microsoft Sans Serif" w:cs="Microsoft Sans Serif"/>
          <w:color w:val="000000"/>
          <w:sz w:val="24"/>
          <w:szCs w:val="24"/>
          <w:lang w:bidi="ru-RU"/>
        </w:rPr>
        <w:sectPr w:rsidR="00F1450C" w:rsidRPr="00F1450C">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98"/>
        <w:gridCol w:w="221"/>
        <w:gridCol w:w="3403"/>
        <w:gridCol w:w="2621"/>
        <w:gridCol w:w="1968"/>
        <w:gridCol w:w="2496"/>
        <w:gridCol w:w="173"/>
        <w:gridCol w:w="2971"/>
      </w:tblGrid>
      <w:tr w:rsidR="00F1450C" w:rsidRPr="00F1450C" w:rsidTr="008C503A">
        <w:trPr>
          <w:trHeight w:hRule="exact" w:val="2501"/>
        </w:trPr>
        <w:tc>
          <w:tcPr>
            <w:tcW w:w="1219" w:type="dxa"/>
            <w:gridSpan w:val="2"/>
            <w:tcBorders>
              <w:top w:val="single" w:sz="4" w:space="0" w:color="auto"/>
              <w:left w:val="single" w:sz="4" w:space="0" w:color="auto"/>
            </w:tcBorders>
            <w:shd w:val="clear" w:color="auto" w:fill="FFFFFF"/>
          </w:tcPr>
          <w:p w:rsidR="00F1450C" w:rsidRPr="00F1450C" w:rsidRDefault="00F1450C" w:rsidP="00F1450C">
            <w:pPr>
              <w:framePr w:w="14851" w:h="8050" w:wrap="none" w:vAnchor="page" w:hAnchor="page" w:x="1053" w:y="1413"/>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lastRenderedPageBreak/>
              <w:t>5.2</w:t>
            </w:r>
          </w:p>
        </w:tc>
        <w:tc>
          <w:tcPr>
            <w:tcW w:w="3403" w:type="dxa"/>
            <w:tcBorders>
              <w:top w:val="single" w:sz="4" w:space="0" w:color="auto"/>
              <w:left w:val="single" w:sz="4" w:space="0" w:color="auto"/>
            </w:tcBorders>
            <w:shd w:val="clear" w:color="auto" w:fill="FFFFFF"/>
            <w:vAlign w:val="bottom"/>
          </w:tcPr>
          <w:p w:rsidR="00F1450C" w:rsidRPr="00F1450C" w:rsidRDefault="00F1450C" w:rsidP="00F1450C">
            <w:pPr>
              <w:framePr w:w="14851" w:h="8050" w:wrap="none" w:vAnchor="page" w:hAnchor="page" w:x="1053"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Взаимодействие с территориальным органом ФССП России, осуществляющим принудительное взыскание задолженности с лица, привлеченного к административной ответственности</w:t>
            </w:r>
          </w:p>
        </w:tc>
        <w:tc>
          <w:tcPr>
            <w:tcW w:w="4589" w:type="dxa"/>
            <w:gridSpan w:val="2"/>
            <w:tcBorders>
              <w:top w:val="single" w:sz="4" w:space="0" w:color="auto"/>
              <w:left w:val="single" w:sz="4" w:space="0" w:color="auto"/>
            </w:tcBorders>
            <w:shd w:val="clear" w:color="auto" w:fill="FFFFFF"/>
          </w:tcPr>
          <w:p w:rsidR="00F1450C" w:rsidRPr="00F1450C" w:rsidRDefault="00F1450C" w:rsidP="00F1450C">
            <w:pPr>
              <w:framePr w:w="14851" w:h="8050" w:wrap="none" w:vAnchor="page" w:hAnchor="page" w:x="1053"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Главные администраторы (администраторы) доходов бюджета  муниципального образования «Тараса»</w:t>
            </w:r>
          </w:p>
        </w:tc>
        <w:tc>
          <w:tcPr>
            <w:tcW w:w="2669" w:type="dxa"/>
            <w:gridSpan w:val="2"/>
            <w:tcBorders>
              <w:top w:val="single" w:sz="4" w:space="0" w:color="auto"/>
              <w:left w:val="single" w:sz="4" w:space="0" w:color="auto"/>
            </w:tcBorders>
            <w:shd w:val="clear" w:color="auto" w:fill="FFFFFF"/>
          </w:tcPr>
          <w:p w:rsidR="00F1450C" w:rsidRPr="00F1450C" w:rsidRDefault="00F1450C" w:rsidP="00F1450C">
            <w:pPr>
              <w:framePr w:w="14851" w:h="8050" w:wrap="none" w:vAnchor="page" w:hAnchor="page" w:x="1053" w:y="1413"/>
              <w:widowControl w:val="0"/>
              <w:spacing w:after="0" w:line="220"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в постоянном режиме</w:t>
            </w:r>
          </w:p>
        </w:tc>
        <w:tc>
          <w:tcPr>
            <w:tcW w:w="2971" w:type="dxa"/>
            <w:tcBorders>
              <w:top w:val="single" w:sz="4" w:space="0" w:color="auto"/>
              <w:left w:val="single" w:sz="4" w:space="0" w:color="auto"/>
              <w:right w:val="single" w:sz="4" w:space="0" w:color="auto"/>
            </w:tcBorders>
            <w:shd w:val="clear" w:color="auto" w:fill="FFFFFF"/>
          </w:tcPr>
          <w:p w:rsidR="00F1450C" w:rsidRPr="00F1450C" w:rsidRDefault="00F1450C" w:rsidP="00F1450C">
            <w:pPr>
              <w:framePr w:w="14851" w:h="8050" w:wrap="none" w:vAnchor="page" w:hAnchor="page" w:x="1053"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обеспечение своевременного взыскания денежных средств</w:t>
            </w:r>
          </w:p>
        </w:tc>
      </w:tr>
      <w:tr w:rsidR="00F1450C" w:rsidRPr="00F1450C" w:rsidTr="008C503A">
        <w:trPr>
          <w:trHeight w:hRule="exact" w:val="1594"/>
        </w:trPr>
        <w:tc>
          <w:tcPr>
            <w:tcW w:w="14851" w:type="dxa"/>
            <w:gridSpan w:val="8"/>
            <w:tcBorders>
              <w:top w:val="single" w:sz="4" w:space="0" w:color="auto"/>
              <w:left w:val="single" w:sz="4" w:space="0" w:color="auto"/>
              <w:right w:val="single" w:sz="4" w:space="0" w:color="auto"/>
            </w:tcBorders>
            <w:shd w:val="clear" w:color="auto" w:fill="FFFFFF"/>
            <w:vAlign w:val="bottom"/>
          </w:tcPr>
          <w:p w:rsidR="00F1450C" w:rsidRPr="00F1450C" w:rsidRDefault="00F1450C" w:rsidP="00F1450C">
            <w:pPr>
              <w:framePr w:w="14851" w:h="8050" w:wrap="none" w:vAnchor="page" w:hAnchor="page" w:x="1053" w:y="1413"/>
              <w:widowControl w:val="0"/>
              <w:spacing w:after="0" w:line="274" w:lineRule="exact"/>
              <w:ind w:left="5520"/>
              <w:rPr>
                <w:rFonts w:ascii="Arial" w:eastAsia="Arial" w:hAnsi="Arial" w:cs="Arial"/>
                <w:color w:val="000000"/>
                <w:sz w:val="24"/>
                <w:szCs w:val="24"/>
                <w:lang w:bidi="ru-RU"/>
              </w:rPr>
            </w:pPr>
            <w:r w:rsidRPr="00F1450C">
              <w:rPr>
                <w:rFonts w:ascii="Arial" w:eastAsia="Arial" w:hAnsi="Arial" w:cs="Arial"/>
                <w:color w:val="000000"/>
                <w:sz w:val="24"/>
                <w:szCs w:val="24"/>
                <w:lang w:bidi="ru-RU"/>
              </w:rPr>
              <w:t>II. Перечень поручений по выполнению</w:t>
            </w:r>
          </w:p>
          <w:p w:rsidR="00F1450C" w:rsidRPr="00F1450C" w:rsidRDefault="00F1450C" w:rsidP="00F1450C">
            <w:pPr>
              <w:framePr w:w="14851" w:h="8050" w:wrap="none" w:vAnchor="page" w:hAnchor="page" w:x="1053" w:y="1413"/>
              <w:widowControl w:val="0"/>
              <w:spacing w:after="0" w:line="274" w:lineRule="exact"/>
              <w:ind w:left="780" w:firstLine="540"/>
              <w:rPr>
                <w:rFonts w:ascii="Arial" w:eastAsia="Arial" w:hAnsi="Arial" w:cs="Arial"/>
                <w:color w:val="000000"/>
                <w:sz w:val="24"/>
                <w:szCs w:val="24"/>
                <w:lang w:bidi="ru-RU"/>
              </w:rPr>
            </w:pPr>
            <w:r w:rsidRPr="00F1450C">
              <w:rPr>
                <w:rFonts w:ascii="Arial" w:eastAsia="Arial" w:hAnsi="Arial" w:cs="Arial"/>
                <w:color w:val="000000"/>
                <w:sz w:val="24"/>
                <w:szCs w:val="24"/>
                <w:lang w:bidi="ru-RU"/>
              </w:rPr>
              <w:t xml:space="preserve">Плана мероприятий («дорожной карты») по сокращению просроченной дебиторской задолженности по платежам, формирующим доходную часть бюджета муниципального образования «Тараса», и принятию эффективных мер </w:t>
            </w:r>
            <w:proofErr w:type="gramStart"/>
            <w:r w:rsidRPr="00F1450C">
              <w:rPr>
                <w:rFonts w:ascii="Arial" w:eastAsia="Arial" w:hAnsi="Arial" w:cs="Arial"/>
                <w:color w:val="000000"/>
                <w:sz w:val="24"/>
                <w:szCs w:val="24"/>
                <w:lang w:bidi="ru-RU"/>
              </w:rPr>
              <w:t>по</w:t>
            </w:r>
            <w:proofErr w:type="gramEnd"/>
            <w:r w:rsidRPr="00F1450C">
              <w:rPr>
                <w:rFonts w:ascii="Arial" w:eastAsia="Arial" w:hAnsi="Arial" w:cs="Arial"/>
                <w:color w:val="000000"/>
                <w:sz w:val="24"/>
                <w:szCs w:val="24"/>
                <w:lang w:bidi="ru-RU"/>
              </w:rPr>
              <w:t xml:space="preserve"> </w:t>
            </w:r>
            <w:proofErr w:type="gramStart"/>
            <w:r w:rsidRPr="00F1450C">
              <w:rPr>
                <w:rFonts w:ascii="Arial" w:eastAsia="Arial" w:hAnsi="Arial" w:cs="Arial"/>
                <w:color w:val="000000"/>
                <w:sz w:val="24"/>
                <w:szCs w:val="24"/>
                <w:lang w:bidi="ru-RU"/>
              </w:rPr>
              <w:t>ее</w:t>
            </w:r>
            <w:proofErr w:type="gramEnd"/>
          </w:p>
          <w:p w:rsidR="00F1450C" w:rsidRPr="00F1450C" w:rsidRDefault="00F1450C" w:rsidP="00F1450C">
            <w:pPr>
              <w:framePr w:w="14851" w:h="8050" w:wrap="none" w:vAnchor="page" w:hAnchor="page" w:x="1053" w:y="1413"/>
              <w:widowControl w:val="0"/>
              <w:spacing w:after="0" w:line="274"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урегулированию</w:t>
            </w:r>
          </w:p>
        </w:tc>
      </w:tr>
      <w:tr w:rsidR="00F1450C" w:rsidRPr="00F1450C" w:rsidTr="008C503A">
        <w:trPr>
          <w:trHeight w:hRule="exact" w:val="562"/>
        </w:trPr>
        <w:tc>
          <w:tcPr>
            <w:tcW w:w="998" w:type="dxa"/>
            <w:tcBorders>
              <w:top w:val="single" w:sz="4" w:space="0" w:color="auto"/>
              <w:left w:val="single" w:sz="4" w:space="0" w:color="auto"/>
            </w:tcBorders>
            <w:shd w:val="clear" w:color="auto" w:fill="FFFFFF"/>
            <w:vAlign w:val="bottom"/>
          </w:tcPr>
          <w:p w:rsidR="00F1450C" w:rsidRPr="00F1450C" w:rsidRDefault="00F1450C" w:rsidP="00F1450C">
            <w:pPr>
              <w:framePr w:w="14851" w:h="8050" w:wrap="none" w:vAnchor="page" w:hAnchor="page" w:x="1053" w:y="1413"/>
              <w:widowControl w:val="0"/>
              <w:spacing w:after="120" w:line="220" w:lineRule="exact"/>
              <w:ind w:left="140"/>
              <w:rPr>
                <w:rFonts w:ascii="Arial" w:eastAsia="Arial" w:hAnsi="Arial" w:cs="Arial"/>
                <w:color w:val="000000"/>
                <w:sz w:val="24"/>
                <w:szCs w:val="24"/>
                <w:lang w:bidi="ru-RU"/>
              </w:rPr>
            </w:pPr>
            <w:r w:rsidRPr="00F1450C">
              <w:rPr>
                <w:rFonts w:ascii="Arial" w:eastAsia="Arial" w:hAnsi="Arial" w:cs="Arial"/>
                <w:color w:val="000000"/>
                <w:sz w:val="24"/>
                <w:szCs w:val="24"/>
                <w:lang w:bidi="ru-RU"/>
              </w:rPr>
              <w:t>Номер</w:t>
            </w:r>
          </w:p>
          <w:p w:rsidR="00F1450C" w:rsidRPr="00F1450C" w:rsidRDefault="00F1450C" w:rsidP="00F1450C">
            <w:pPr>
              <w:framePr w:w="14851" w:h="8050" w:wrap="none" w:vAnchor="page" w:hAnchor="page" w:x="1053" w:y="1413"/>
              <w:widowControl w:val="0"/>
              <w:spacing w:before="120" w:after="0" w:line="220" w:lineRule="exact"/>
              <w:ind w:left="140"/>
              <w:rPr>
                <w:rFonts w:ascii="Arial" w:eastAsia="Arial" w:hAnsi="Arial" w:cs="Arial"/>
                <w:color w:val="000000"/>
                <w:sz w:val="24"/>
                <w:szCs w:val="24"/>
                <w:lang w:bidi="ru-RU"/>
              </w:rPr>
            </w:pPr>
            <w:r w:rsidRPr="00F1450C">
              <w:rPr>
                <w:rFonts w:ascii="Arial" w:eastAsia="Arial" w:hAnsi="Arial" w:cs="Arial"/>
                <w:color w:val="000000"/>
                <w:sz w:val="24"/>
                <w:szCs w:val="24"/>
                <w:lang w:bidi="ru-RU"/>
              </w:rPr>
              <w:t>строки</w:t>
            </w:r>
          </w:p>
        </w:tc>
        <w:tc>
          <w:tcPr>
            <w:tcW w:w="6245" w:type="dxa"/>
            <w:gridSpan w:val="3"/>
            <w:tcBorders>
              <w:top w:val="single" w:sz="4" w:space="0" w:color="auto"/>
              <w:left w:val="single" w:sz="4" w:space="0" w:color="auto"/>
            </w:tcBorders>
            <w:shd w:val="clear" w:color="auto" w:fill="FFFFFF"/>
          </w:tcPr>
          <w:p w:rsidR="00F1450C" w:rsidRPr="00F1450C" w:rsidRDefault="00F1450C" w:rsidP="00F1450C">
            <w:pPr>
              <w:framePr w:w="14851" w:h="8050" w:wrap="none" w:vAnchor="page" w:hAnchor="page" w:x="1053" w:y="1413"/>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Содержание поручения</w:t>
            </w:r>
          </w:p>
        </w:tc>
        <w:tc>
          <w:tcPr>
            <w:tcW w:w="4464" w:type="dxa"/>
            <w:gridSpan w:val="2"/>
            <w:tcBorders>
              <w:top w:val="single" w:sz="4" w:space="0" w:color="auto"/>
              <w:left w:val="single" w:sz="4" w:space="0" w:color="auto"/>
            </w:tcBorders>
            <w:shd w:val="clear" w:color="auto" w:fill="FFFFFF"/>
          </w:tcPr>
          <w:p w:rsidR="00F1450C" w:rsidRPr="00F1450C" w:rsidRDefault="00F1450C" w:rsidP="00F1450C">
            <w:pPr>
              <w:framePr w:w="14851" w:h="8050" w:wrap="none" w:vAnchor="page" w:hAnchor="page" w:x="1053" w:y="1413"/>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Ответственный исполнитель</w:t>
            </w:r>
          </w:p>
        </w:tc>
        <w:tc>
          <w:tcPr>
            <w:tcW w:w="3144" w:type="dxa"/>
            <w:gridSpan w:val="2"/>
            <w:tcBorders>
              <w:top w:val="single" w:sz="4" w:space="0" w:color="auto"/>
              <w:left w:val="single" w:sz="4" w:space="0" w:color="auto"/>
              <w:right w:val="single" w:sz="4" w:space="0" w:color="auto"/>
            </w:tcBorders>
            <w:shd w:val="clear" w:color="auto" w:fill="FFFFFF"/>
          </w:tcPr>
          <w:p w:rsidR="00F1450C" w:rsidRPr="00F1450C" w:rsidRDefault="00F1450C" w:rsidP="00F1450C">
            <w:pPr>
              <w:framePr w:w="14851" w:h="8050" w:wrap="none" w:vAnchor="page" w:hAnchor="page" w:x="1053" w:y="1413"/>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Срок исполнения</w:t>
            </w:r>
          </w:p>
        </w:tc>
      </w:tr>
      <w:tr w:rsidR="00F1450C" w:rsidRPr="00F1450C" w:rsidTr="008C503A">
        <w:trPr>
          <w:trHeight w:hRule="exact" w:val="283"/>
        </w:trPr>
        <w:tc>
          <w:tcPr>
            <w:tcW w:w="998" w:type="dxa"/>
            <w:tcBorders>
              <w:top w:val="single" w:sz="4" w:space="0" w:color="auto"/>
              <w:left w:val="single" w:sz="4" w:space="0" w:color="auto"/>
            </w:tcBorders>
            <w:shd w:val="clear" w:color="auto" w:fill="FFFFFF"/>
            <w:vAlign w:val="bottom"/>
          </w:tcPr>
          <w:p w:rsidR="00F1450C" w:rsidRPr="00F1450C" w:rsidRDefault="00F1450C" w:rsidP="00F1450C">
            <w:pPr>
              <w:framePr w:w="14851" w:h="8050" w:wrap="none" w:vAnchor="page" w:hAnchor="page" w:x="1053" w:y="1413"/>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1</w:t>
            </w:r>
          </w:p>
        </w:tc>
        <w:tc>
          <w:tcPr>
            <w:tcW w:w="6245" w:type="dxa"/>
            <w:gridSpan w:val="3"/>
            <w:tcBorders>
              <w:top w:val="single" w:sz="4" w:space="0" w:color="auto"/>
              <w:left w:val="single" w:sz="4" w:space="0" w:color="auto"/>
            </w:tcBorders>
            <w:shd w:val="clear" w:color="auto" w:fill="FFFFFF"/>
            <w:vAlign w:val="bottom"/>
          </w:tcPr>
          <w:p w:rsidR="00F1450C" w:rsidRPr="00F1450C" w:rsidRDefault="00F1450C" w:rsidP="00F1450C">
            <w:pPr>
              <w:framePr w:w="14851" w:h="8050" w:wrap="none" w:vAnchor="page" w:hAnchor="page" w:x="1053" w:y="1413"/>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2</w:t>
            </w:r>
          </w:p>
        </w:tc>
        <w:tc>
          <w:tcPr>
            <w:tcW w:w="4464" w:type="dxa"/>
            <w:gridSpan w:val="2"/>
            <w:tcBorders>
              <w:top w:val="single" w:sz="4" w:space="0" w:color="auto"/>
              <w:left w:val="single" w:sz="4" w:space="0" w:color="auto"/>
            </w:tcBorders>
            <w:shd w:val="clear" w:color="auto" w:fill="FFFFFF"/>
          </w:tcPr>
          <w:p w:rsidR="00F1450C" w:rsidRPr="00F1450C" w:rsidRDefault="00F1450C" w:rsidP="00F1450C">
            <w:pPr>
              <w:framePr w:w="14851" w:h="8050" w:wrap="none" w:vAnchor="page" w:hAnchor="page" w:x="1053" w:y="1413"/>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3</w:t>
            </w:r>
          </w:p>
        </w:tc>
        <w:tc>
          <w:tcPr>
            <w:tcW w:w="3144" w:type="dxa"/>
            <w:gridSpan w:val="2"/>
            <w:tcBorders>
              <w:top w:val="single" w:sz="4" w:space="0" w:color="auto"/>
              <w:left w:val="single" w:sz="4" w:space="0" w:color="auto"/>
              <w:right w:val="single" w:sz="4" w:space="0" w:color="auto"/>
            </w:tcBorders>
            <w:shd w:val="clear" w:color="auto" w:fill="FFFFFF"/>
          </w:tcPr>
          <w:p w:rsidR="00F1450C" w:rsidRPr="00F1450C" w:rsidRDefault="00F1450C" w:rsidP="00F1450C">
            <w:pPr>
              <w:framePr w:w="14851" w:h="8050" w:wrap="none" w:vAnchor="page" w:hAnchor="page" w:x="1053" w:y="1413"/>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4</w:t>
            </w:r>
          </w:p>
        </w:tc>
      </w:tr>
      <w:tr w:rsidR="00F1450C" w:rsidRPr="00F1450C" w:rsidTr="008C503A">
        <w:trPr>
          <w:trHeight w:hRule="exact" w:val="1160"/>
        </w:trPr>
        <w:tc>
          <w:tcPr>
            <w:tcW w:w="998" w:type="dxa"/>
            <w:tcBorders>
              <w:top w:val="single" w:sz="4" w:space="0" w:color="auto"/>
              <w:left w:val="single" w:sz="4" w:space="0" w:color="auto"/>
            </w:tcBorders>
            <w:shd w:val="clear" w:color="auto" w:fill="FFFFFF"/>
          </w:tcPr>
          <w:p w:rsidR="00F1450C" w:rsidRPr="00F1450C" w:rsidRDefault="00F1450C" w:rsidP="00F1450C">
            <w:pPr>
              <w:framePr w:w="14851" w:h="8050" w:wrap="none" w:vAnchor="page" w:hAnchor="page" w:x="1053" w:y="1413"/>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1.</w:t>
            </w:r>
          </w:p>
        </w:tc>
        <w:tc>
          <w:tcPr>
            <w:tcW w:w="6245" w:type="dxa"/>
            <w:gridSpan w:val="3"/>
            <w:tcBorders>
              <w:top w:val="single" w:sz="4" w:space="0" w:color="auto"/>
              <w:left w:val="single" w:sz="4" w:space="0" w:color="auto"/>
            </w:tcBorders>
            <w:shd w:val="clear" w:color="auto" w:fill="FFFFFF"/>
          </w:tcPr>
          <w:p w:rsidR="00F1450C" w:rsidRPr="00F1450C" w:rsidRDefault="00F1450C" w:rsidP="00F1450C">
            <w:pPr>
              <w:framePr w:w="14851" w:h="8050" w:wrap="none" w:vAnchor="page" w:hAnchor="page" w:x="1053" w:y="1413"/>
              <w:widowControl w:val="0"/>
              <w:spacing w:after="0" w:line="220"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Принятие мер по исполнению Плана мероприятий</w:t>
            </w:r>
          </w:p>
        </w:tc>
        <w:tc>
          <w:tcPr>
            <w:tcW w:w="4464" w:type="dxa"/>
            <w:gridSpan w:val="2"/>
            <w:tcBorders>
              <w:top w:val="single" w:sz="4" w:space="0" w:color="auto"/>
              <w:left w:val="single" w:sz="4" w:space="0" w:color="auto"/>
            </w:tcBorders>
            <w:shd w:val="clear" w:color="auto" w:fill="FFFFFF"/>
          </w:tcPr>
          <w:p w:rsidR="00F1450C" w:rsidRPr="00F1450C" w:rsidRDefault="00F1450C" w:rsidP="00F1450C">
            <w:pPr>
              <w:framePr w:w="14851" w:h="8050" w:wrap="none" w:vAnchor="page" w:hAnchor="page" w:x="1053"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Главные администраторы (администраторы) доходов бюджета  муниципального образования «Тараса»</w:t>
            </w:r>
          </w:p>
          <w:p w:rsidR="00F1450C" w:rsidRPr="00F1450C" w:rsidRDefault="00F1450C" w:rsidP="00F1450C">
            <w:pPr>
              <w:framePr w:w="14851" w:h="8050" w:wrap="none" w:vAnchor="page" w:hAnchor="page" w:x="1053" w:y="1413"/>
              <w:widowControl w:val="0"/>
              <w:spacing w:after="0" w:line="274" w:lineRule="exact"/>
              <w:rPr>
                <w:rFonts w:ascii="Arial" w:eastAsia="Arial" w:hAnsi="Arial" w:cs="Arial"/>
                <w:color w:val="000000"/>
                <w:sz w:val="24"/>
                <w:szCs w:val="24"/>
                <w:lang w:bidi="ru-RU"/>
              </w:rPr>
            </w:pPr>
          </w:p>
          <w:p w:rsidR="00F1450C" w:rsidRPr="00F1450C" w:rsidRDefault="00F1450C" w:rsidP="00F1450C">
            <w:pPr>
              <w:framePr w:w="14851" w:h="8050" w:wrap="none" w:vAnchor="page" w:hAnchor="page" w:x="1053"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«Тараса»</w:t>
            </w:r>
          </w:p>
        </w:tc>
        <w:tc>
          <w:tcPr>
            <w:tcW w:w="3144" w:type="dxa"/>
            <w:gridSpan w:val="2"/>
            <w:tcBorders>
              <w:top w:val="single" w:sz="4" w:space="0" w:color="auto"/>
              <w:left w:val="single" w:sz="4" w:space="0" w:color="auto"/>
              <w:right w:val="single" w:sz="4" w:space="0" w:color="auto"/>
            </w:tcBorders>
            <w:shd w:val="clear" w:color="auto" w:fill="FFFFFF"/>
          </w:tcPr>
          <w:p w:rsidR="00F1450C" w:rsidRPr="00F1450C" w:rsidRDefault="00F1450C" w:rsidP="00F1450C">
            <w:pPr>
              <w:framePr w:w="14851" w:h="8050" w:wrap="none" w:vAnchor="page" w:hAnchor="page" w:x="1053" w:y="1413"/>
              <w:widowControl w:val="0"/>
              <w:spacing w:after="0" w:line="220"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в постоянном режиме</w:t>
            </w:r>
          </w:p>
        </w:tc>
      </w:tr>
      <w:tr w:rsidR="00F1450C" w:rsidRPr="00F1450C" w:rsidTr="008C503A">
        <w:trPr>
          <w:trHeight w:hRule="exact" w:val="1114"/>
        </w:trPr>
        <w:tc>
          <w:tcPr>
            <w:tcW w:w="998" w:type="dxa"/>
            <w:tcBorders>
              <w:top w:val="single" w:sz="4" w:space="0" w:color="auto"/>
              <w:left w:val="single" w:sz="4" w:space="0" w:color="auto"/>
            </w:tcBorders>
            <w:shd w:val="clear" w:color="auto" w:fill="FFFFFF"/>
          </w:tcPr>
          <w:p w:rsidR="00F1450C" w:rsidRPr="00F1450C" w:rsidRDefault="00F1450C" w:rsidP="00F1450C">
            <w:pPr>
              <w:framePr w:w="14851" w:h="8050" w:wrap="none" w:vAnchor="page" w:hAnchor="page" w:x="1053" w:y="1413"/>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2.</w:t>
            </w:r>
          </w:p>
        </w:tc>
        <w:tc>
          <w:tcPr>
            <w:tcW w:w="6245" w:type="dxa"/>
            <w:gridSpan w:val="3"/>
            <w:tcBorders>
              <w:top w:val="single" w:sz="4" w:space="0" w:color="auto"/>
              <w:left w:val="single" w:sz="4" w:space="0" w:color="auto"/>
            </w:tcBorders>
            <w:shd w:val="clear" w:color="auto" w:fill="FFFFFF"/>
            <w:vAlign w:val="bottom"/>
          </w:tcPr>
          <w:p w:rsidR="00F1450C" w:rsidRPr="00F1450C" w:rsidRDefault="00F1450C" w:rsidP="00F1450C">
            <w:pPr>
              <w:framePr w:w="14851" w:h="8050" w:wrap="none" w:vAnchor="page" w:hAnchor="page" w:x="1053"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Представление информации в Финансовый отдел МО «Тараса» по форме согласно приложению № 1 к настоящему Плану мероприятий</w:t>
            </w:r>
          </w:p>
        </w:tc>
        <w:tc>
          <w:tcPr>
            <w:tcW w:w="4464" w:type="dxa"/>
            <w:gridSpan w:val="2"/>
            <w:tcBorders>
              <w:top w:val="single" w:sz="4" w:space="0" w:color="auto"/>
              <w:left w:val="single" w:sz="4" w:space="0" w:color="auto"/>
            </w:tcBorders>
            <w:shd w:val="clear" w:color="auto" w:fill="FFFFFF"/>
          </w:tcPr>
          <w:p w:rsidR="00F1450C" w:rsidRPr="00F1450C" w:rsidRDefault="00F1450C" w:rsidP="00F1450C">
            <w:pPr>
              <w:framePr w:w="14851" w:h="8050" w:wrap="none" w:vAnchor="page" w:hAnchor="page" w:x="1053"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Главные администраторы (администраторы) доходов бюджета  муниципального образования «Тараса»</w:t>
            </w:r>
          </w:p>
        </w:tc>
        <w:tc>
          <w:tcPr>
            <w:tcW w:w="3144" w:type="dxa"/>
            <w:gridSpan w:val="2"/>
            <w:tcBorders>
              <w:top w:val="single" w:sz="4" w:space="0" w:color="auto"/>
              <w:left w:val="single" w:sz="4" w:space="0" w:color="auto"/>
              <w:right w:val="single" w:sz="4" w:space="0" w:color="auto"/>
            </w:tcBorders>
            <w:shd w:val="clear" w:color="auto" w:fill="FFFFFF"/>
            <w:vAlign w:val="bottom"/>
          </w:tcPr>
          <w:p w:rsidR="00F1450C" w:rsidRPr="00F1450C" w:rsidRDefault="00F1450C" w:rsidP="00F1450C">
            <w:pPr>
              <w:framePr w:w="14851" w:h="8050" w:wrap="none" w:vAnchor="page" w:hAnchor="page" w:x="1053"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ежеквартально, не позднее 25 числа месяца следующего за отчетным периодом</w:t>
            </w:r>
          </w:p>
        </w:tc>
      </w:tr>
      <w:tr w:rsidR="00F1450C" w:rsidRPr="00F1450C" w:rsidTr="008C503A">
        <w:trPr>
          <w:trHeight w:hRule="exact" w:val="1157"/>
        </w:trPr>
        <w:tc>
          <w:tcPr>
            <w:tcW w:w="998" w:type="dxa"/>
            <w:tcBorders>
              <w:top w:val="single" w:sz="4" w:space="0" w:color="auto"/>
              <w:left w:val="single" w:sz="4" w:space="0" w:color="auto"/>
              <w:bottom w:val="single" w:sz="4" w:space="0" w:color="auto"/>
            </w:tcBorders>
            <w:shd w:val="clear" w:color="auto" w:fill="FFFFFF"/>
          </w:tcPr>
          <w:p w:rsidR="00F1450C" w:rsidRPr="00F1450C" w:rsidRDefault="00F1450C" w:rsidP="00F1450C">
            <w:pPr>
              <w:framePr w:w="14851" w:h="8050" w:wrap="none" w:vAnchor="page" w:hAnchor="page" w:x="1053" w:y="1413"/>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3.</w:t>
            </w:r>
          </w:p>
        </w:tc>
        <w:tc>
          <w:tcPr>
            <w:tcW w:w="6245" w:type="dxa"/>
            <w:gridSpan w:val="3"/>
            <w:tcBorders>
              <w:top w:val="single" w:sz="4" w:space="0" w:color="auto"/>
              <w:left w:val="single" w:sz="4" w:space="0" w:color="auto"/>
              <w:bottom w:val="single" w:sz="4" w:space="0" w:color="auto"/>
            </w:tcBorders>
            <w:shd w:val="clear" w:color="auto" w:fill="FFFFFF"/>
            <w:vAlign w:val="bottom"/>
          </w:tcPr>
          <w:p w:rsidR="00F1450C" w:rsidRPr="00F1450C" w:rsidRDefault="00F1450C" w:rsidP="00F1450C">
            <w:pPr>
              <w:framePr w:w="14851" w:h="8050" w:wrap="none" w:vAnchor="page" w:hAnchor="page" w:x="1053"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Представление информацию о реализации Плана мероприятий по форме согласно приложению № 2 к настоящему Плану мероприятий в Финансовый  отдел МО «Тараса»</w:t>
            </w:r>
          </w:p>
        </w:tc>
        <w:tc>
          <w:tcPr>
            <w:tcW w:w="4464" w:type="dxa"/>
            <w:gridSpan w:val="2"/>
            <w:tcBorders>
              <w:top w:val="single" w:sz="4" w:space="0" w:color="auto"/>
              <w:left w:val="single" w:sz="4" w:space="0" w:color="auto"/>
              <w:bottom w:val="single" w:sz="4" w:space="0" w:color="auto"/>
            </w:tcBorders>
            <w:shd w:val="clear" w:color="auto" w:fill="FFFFFF"/>
          </w:tcPr>
          <w:p w:rsidR="00F1450C" w:rsidRPr="00F1450C" w:rsidRDefault="00F1450C" w:rsidP="00F1450C">
            <w:pPr>
              <w:framePr w:w="14851" w:h="8050" w:wrap="none" w:vAnchor="page" w:hAnchor="page" w:x="1053"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Главные администраторы (администраторы) доходов бюджета  муниципального образования «Тараса»</w:t>
            </w:r>
          </w:p>
        </w:tc>
        <w:tc>
          <w:tcPr>
            <w:tcW w:w="314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1450C" w:rsidRPr="00F1450C" w:rsidRDefault="00F1450C" w:rsidP="00F1450C">
            <w:pPr>
              <w:framePr w:w="14851" w:h="8050" w:wrap="none" w:vAnchor="page" w:hAnchor="page" w:x="1053" w:y="1413"/>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ежеквартально, не позднее 25 числа месяца следующего за отчетным периодом</w:t>
            </w:r>
          </w:p>
        </w:tc>
      </w:tr>
    </w:tbl>
    <w:p w:rsidR="00F1450C" w:rsidRPr="00F1450C" w:rsidRDefault="00F1450C" w:rsidP="00F1450C">
      <w:pPr>
        <w:widowControl w:val="0"/>
        <w:spacing w:after="0" w:line="240" w:lineRule="auto"/>
        <w:rPr>
          <w:rFonts w:ascii="Microsoft Sans Serif" w:eastAsia="Microsoft Sans Serif" w:hAnsi="Microsoft Sans Serif" w:cs="Microsoft Sans Serif"/>
          <w:color w:val="000000"/>
          <w:sz w:val="24"/>
          <w:szCs w:val="24"/>
          <w:lang w:bidi="ru-RU"/>
        </w:rPr>
        <w:sectPr w:rsidR="00F1450C" w:rsidRPr="00F1450C">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95"/>
        <w:gridCol w:w="2107"/>
        <w:gridCol w:w="3749"/>
        <w:gridCol w:w="3979"/>
        <w:gridCol w:w="3792"/>
      </w:tblGrid>
      <w:tr w:rsidR="00F1450C" w:rsidRPr="00F1450C" w:rsidTr="008C503A">
        <w:trPr>
          <w:trHeight w:hRule="exact" w:val="816"/>
        </w:trPr>
        <w:tc>
          <w:tcPr>
            <w:tcW w:w="14822" w:type="dxa"/>
            <w:gridSpan w:val="5"/>
            <w:shd w:val="clear" w:color="auto" w:fill="FFFFFF"/>
          </w:tcPr>
          <w:p w:rsidR="00F1450C" w:rsidRPr="00F1450C" w:rsidRDefault="00F1450C" w:rsidP="00F1450C">
            <w:pPr>
              <w:framePr w:w="14822" w:h="5539" w:wrap="none" w:vAnchor="page" w:hAnchor="page" w:x="1269" w:y="3880"/>
              <w:widowControl w:val="0"/>
              <w:spacing w:after="60" w:line="220" w:lineRule="exact"/>
              <w:ind w:left="2620"/>
              <w:rPr>
                <w:rFonts w:ascii="Arial" w:eastAsia="Arial" w:hAnsi="Arial" w:cs="Arial"/>
                <w:color w:val="000000"/>
                <w:sz w:val="24"/>
                <w:szCs w:val="24"/>
                <w:lang w:bidi="ru-RU"/>
              </w:rPr>
            </w:pPr>
            <w:r w:rsidRPr="00F1450C">
              <w:rPr>
                <w:rFonts w:ascii="Arial" w:eastAsia="Arial" w:hAnsi="Arial" w:cs="Arial"/>
                <w:b/>
                <w:bCs/>
                <w:color w:val="000000"/>
                <w:sz w:val="24"/>
                <w:szCs w:val="24"/>
                <w:lang w:bidi="ru-RU"/>
              </w:rPr>
              <w:lastRenderedPageBreak/>
              <w:t>Информация о результатах проведенной претензионной и исковой работы</w:t>
            </w:r>
          </w:p>
          <w:p w:rsidR="00F1450C" w:rsidRPr="00F1450C" w:rsidRDefault="00F1450C" w:rsidP="00F1450C">
            <w:pPr>
              <w:framePr w:w="14822" w:h="5539" w:wrap="none" w:vAnchor="page" w:hAnchor="page" w:x="1269" w:y="3880"/>
              <w:widowControl w:val="0"/>
              <w:spacing w:before="60" w:after="0" w:line="220" w:lineRule="exact"/>
              <w:ind w:left="5680"/>
              <w:rPr>
                <w:rFonts w:ascii="Arial" w:eastAsia="Arial" w:hAnsi="Arial" w:cs="Arial"/>
                <w:color w:val="000000"/>
                <w:sz w:val="24"/>
                <w:szCs w:val="24"/>
                <w:lang w:bidi="ru-RU"/>
              </w:rPr>
            </w:pPr>
            <w:r w:rsidRPr="00F1450C">
              <w:rPr>
                <w:rFonts w:ascii="Arial" w:eastAsia="Arial" w:hAnsi="Arial" w:cs="Arial"/>
                <w:b/>
                <w:bCs/>
                <w:color w:val="000000"/>
                <w:sz w:val="24"/>
                <w:szCs w:val="24"/>
                <w:lang w:bidi="ru-RU"/>
              </w:rPr>
              <w:t>за квартал 20____ года</w:t>
            </w:r>
          </w:p>
        </w:tc>
      </w:tr>
      <w:tr w:rsidR="00F1450C" w:rsidRPr="00F1450C" w:rsidTr="008C503A">
        <w:trPr>
          <w:trHeight w:hRule="exact" w:val="4426"/>
        </w:trPr>
        <w:tc>
          <w:tcPr>
            <w:tcW w:w="1195" w:type="dxa"/>
            <w:vMerge w:val="restart"/>
            <w:tcBorders>
              <w:top w:val="single" w:sz="4" w:space="0" w:color="auto"/>
              <w:left w:val="single" w:sz="4" w:space="0" w:color="auto"/>
            </w:tcBorders>
            <w:shd w:val="clear" w:color="auto" w:fill="FFFFFF"/>
          </w:tcPr>
          <w:p w:rsidR="00F1450C" w:rsidRPr="00F1450C" w:rsidRDefault="00F1450C" w:rsidP="00F1450C">
            <w:pPr>
              <w:framePr w:w="14822" w:h="5539" w:wrap="none" w:vAnchor="page" w:hAnchor="page" w:x="1269" w:y="3880"/>
              <w:widowControl w:val="0"/>
              <w:spacing w:after="0" w:line="274" w:lineRule="exact"/>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Наименов</w:t>
            </w:r>
            <w:proofErr w:type="spellEnd"/>
          </w:p>
          <w:p w:rsidR="00F1450C" w:rsidRPr="00F1450C" w:rsidRDefault="00F1450C" w:rsidP="00F1450C">
            <w:pPr>
              <w:framePr w:w="14822" w:h="5539" w:wrap="none" w:vAnchor="page" w:hAnchor="page" w:x="1269" w:y="3880"/>
              <w:widowControl w:val="0"/>
              <w:spacing w:after="0" w:line="274" w:lineRule="exact"/>
              <w:jc w:val="center"/>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ание</w:t>
            </w:r>
            <w:proofErr w:type="spellEnd"/>
          </w:p>
          <w:p w:rsidR="00F1450C" w:rsidRPr="00F1450C" w:rsidRDefault="00F1450C" w:rsidP="00F1450C">
            <w:pPr>
              <w:framePr w:w="14822" w:h="5539" w:wrap="none" w:vAnchor="page" w:hAnchor="page" w:x="1269" w:y="3880"/>
              <w:widowControl w:val="0"/>
              <w:spacing w:after="0" w:line="274" w:lineRule="exact"/>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админист</w:t>
            </w:r>
            <w:proofErr w:type="spellEnd"/>
          </w:p>
          <w:p w:rsidR="00F1450C" w:rsidRPr="00F1450C" w:rsidRDefault="00F1450C" w:rsidP="00F1450C">
            <w:pPr>
              <w:framePr w:w="14822" w:h="5539" w:wrap="none" w:vAnchor="page" w:hAnchor="page" w:x="1269" w:y="3880"/>
              <w:widowControl w:val="0"/>
              <w:spacing w:after="0" w:line="274" w:lineRule="exact"/>
              <w:ind w:left="220"/>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ратора</w:t>
            </w:r>
            <w:proofErr w:type="spellEnd"/>
          </w:p>
          <w:p w:rsidR="00F1450C" w:rsidRPr="00F1450C" w:rsidRDefault="00F1450C" w:rsidP="00F1450C">
            <w:pPr>
              <w:framePr w:w="14822" w:h="5539" w:wrap="none" w:vAnchor="page" w:hAnchor="page" w:x="1269" w:y="3880"/>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доходов</w:t>
            </w:r>
          </w:p>
          <w:p w:rsidR="00F1450C" w:rsidRPr="00F1450C" w:rsidRDefault="00F1450C" w:rsidP="00F1450C">
            <w:pPr>
              <w:framePr w:w="14822" w:h="5539" w:wrap="none" w:vAnchor="page" w:hAnchor="page" w:x="1269" w:y="3880"/>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бюджета</w:t>
            </w:r>
          </w:p>
          <w:p w:rsidR="00F1450C" w:rsidRPr="00F1450C" w:rsidRDefault="00F1450C" w:rsidP="00F1450C">
            <w:pPr>
              <w:framePr w:w="14822" w:h="5539" w:wrap="none" w:vAnchor="page" w:hAnchor="page" w:x="1269" w:y="3880"/>
              <w:widowControl w:val="0"/>
              <w:spacing w:after="0" w:line="274" w:lineRule="exact"/>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муниципа</w:t>
            </w:r>
            <w:proofErr w:type="spellEnd"/>
          </w:p>
          <w:p w:rsidR="00F1450C" w:rsidRPr="00F1450C" w:rsidRDefault="00F1450C" w:rsidP="00F1450C">
            <w:pPr>
              <w:framePr w:w="14822" w:h="5539" w:wrap="none" w:vAnchor="page" w:hAnchor="page" w:x="1269" w:y="3880"/>
              <w:widowControl w:val="0"/>
              <w:spacing w:after="0" w:line="274" w:lineRule="exact"/>
              <w:ind w:left="220"/>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льного</w:t>
            </w:r>
            <w:proofErr w:type="spellEnd"/>
          </w:p>
          <w:p w:rsidR="00F1450C" w:rsidRPr="00F1450C" w:rsidRDefault="00F1450C" w:rsidP="00F1450C">
            <w:pPr>
              <w:framePr w:w="14822" w:h="5539" w:wrap="none" w:vAnchor="page" w:hAnchor="page" w:x="1269" w:y="3880"/>
              <w:widowControl w:val="0"/>
              <w:spacing w:after="0" w:line="274" w:lineRule="exact"/>
              <w:ind w:left="220"/>
              <w:rPr>
                <w:rFonts w:ascii="Arial" w:eastAsia="Arial" w:hAnsi="Arial" w:cs="Arial"/>
                <w:color w:val="000000"/>
                <w:sz w:val="24"/>
                <w:szCs w:val="24"/>
                <w:lang w:bidi="ru-RU"/>
              </w:rPr>
            </w:pPr>
            <w:r w:rsidRPr="00F1450C">
              <w:rPr>
                <w:rFonts w:ascii="Arial" w:eastAsia="Arial" w:hAnsi="Arial" w:cs="Arial"/>
                <w:color w:val="000000"/>
                <w:sz w:val="24"/>
                <w:szCs w:val="24"/>
                <w:lang w:bidi="ru-RU"/>
              </w:rPr>
              <w:t>образования «Тараса»</w:t>
            </w:r>
          </w:p>
        </w:tc>
        <w:tc>
          <w:tcPr>
            <w:tcW w:w="2107" w:type="dxa"/>
            <w:tcBorders>
              <w:top w:val="single" w:sz="4" w:space="0" w:color="auto"/>
              <w:left w:val="single" w:sz="4" w:space="0" w:color="auto"/>
            </w:tcBorders>
            <w:shd w:val="clear" w:color="auto" w:fill="FFFFFF"/>
            <w:vAlign w:val="bottom"/>
          </w:tcPr>
          <w:p w:rsidR="00F1450C" w:rsidRPr="00F1450C" w:rsidRDefault="00F1450C" w:rsidP="00F1450C">
            <w:pPr>
              <w:framePr w:w="14822" w:h="5539" w:wrap="none" w:vAnchor="page" w:hAnchor="page" w:x="1269" w:y="3880"/>
              <w:widowControl w:val="0"/>
              <w:spacing w:after="0" w:line="274"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 xml:space="preserve">Реквизиты муниципального правового акта (далее - МПА), об утверждении </w:t>
            </w:r>
            <w:proofErr w:type="gramStart"/>
            <w:r w:rsidRPr="00F1450C">
              <w:rPr>
                <w:rFonts w:ascii="Arial" w:eastAsia="Arial" w:hAnsi="Arial" w:cs="Arial"/>
                <w:color w:val="000000"/>
                <w:sz w:val="24"/>
                <w:szCs w:val="24"/>
                <w:lang w:bidi="ru-RU"/>
              </w:rPr>
              <w:t>Регламента реализации полномочий администратора доходов</w:t>
            </w:r>
            <w:proofErr w:type="gramEnd"/>
            <w:r w:rsidRPr="00F1450C">
              <w:rPr>
                <w:rFonts w:ascii="Arial" w:eastAsia="Arial" w:hAnsi="Arial" w:cs="Arial"/>
                <w:color w:val="000000"/>
                <w:sz w:val="24"/>
                <w:szCs w:val="24"/>
                <w:lang w:bidi="ru-RU"/>
              </w:rPr>
              <w:t xml:space="preserve"> по взысканию дебиторской задолженности по платежам в бюджет, пеням и штрафам по ним</w:t>
            </w:r>
          </w:p>
        </w:tc>
        <w:tc>
          <w:tcPr>
            <w:tcW w:w="3749" w:type="dxa"/>
            <w:tcBorders>
              <w:top w:val="single" w:sz="4" w:space="0" w:color="auto"/>
              <w:left w:val="single" w:sz="4" w:space="0" w:color="auto"/>
            </w:tcBorders>
            <w:shd w:val="clear" w:color="auto" w:fill="FFFFFF"/>
          </w:tcPr>
          <w:p w:rsidR="00F1450C" w:rsidRPr="00F1450C" w:rsidRDefault="00F1450C" w:rsidP="00F1450C">
            <w:pPr>
              <w:framePr w:w="14822" w:h="5539" w:wrap="none" w:vAnchor="page" w:hAnchor="page" w:x="1269" w:y="3880"/>
              <w:widowControl w:val="0"/>
              <w:spacing w:after="0" w:line="274"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Направление претензий (требований)</w:t>
            </w:r>
          </w:p>
        </w:tc>
        <w:tc>
          <w:tcPr>
            <w:tcW w:w="3979" w:type="dxa"/>
            <w:tcBorders>
              <w:top w:val="single" w:sz="4" w:space="0" w:color="auto"/>
              <w:left w:val="single" w:sz="4" w:space="0" w:color="auto"/>
            </w:tcBorders>
            <w:shd w:val="clear" w:color="auto" w:fill="FFFFFF"/>
          </w:tcPr>
          <w:p w:rsidR="00F1450C" w:rsidRPr="00F1450C" w:rsidRDefault="00F1450C" w:rsidP="00F1450C">
            <w:pPr>
              <w:framePr w:w="14822" w:h="5539" w:wrap="none" w:vAnchor="page" w:hAnchor="page" w:x="1269" w:y="3880"/>
              <w:widowControl w:val="0"/>
              <w:spacing w:after="0" w:line="274"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Направление искового заявления в суд</w:t>
            </w:r>
          </w:p>
        </w:tc>
        <w:tc>
          <w:tcPr>
            <w:tcW w:w="3792" w:type="dxa"/>
            <w:tcBorders>
              <w:top w:val="single" w:sz="4" w:space="0" w:color="auto"/>
              <w:left w:val="single" w:sz="4" w:space="0" w:color="auto"/>
              <w:right w:val="single" w:sz="4" w:space="0" w:color="auto"/>
            </w:tcBorders>
            <w:shd w:val="clear" w:color="auto" w:fill="FFFFFF"/>
          </w:tcPr>
          <w:p w:rsidR="00F1450C" w:rsidRPr="00F1450C" w:rsidRDefault="00F1450C" w:rsidP="00F1450C">
            <w:pPr>
              <w:framePr w:w="14822" w:h="5539" w:wrap="none" w:vAnchor="page" w:hAnchor="page" w:x="1269" w:y="3880"/>
              <w:widowControl w:val="0"/>
              <w:spacing w:after="0" w:line="274"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Исполнительные документы, подлежащие направлению в подразделение службы судебных приставов или кредитное учреждение для возбуждения исполнительного производства</w:t>
            </w:r>
          </w:p>
        </w:tc>
      </w:tr>
      <w:tr w:rsidR="00F1450C" w:rsidRPr="00F1450C" w:rsidTr="008C503A">
        <w:trPr>
          <w:trHeight w:hRule="exact" w:val="439"/>
        </w:trPr>
        <w:tc>
          <w:tcPr>
            <w:tcW w:w="1195" w:type="dxa"/>
            <w:vMerge/>
            <w:tcBorders>
              <w:left w:val="single" w:sz="4" w:space="0" w:color="auto"/>
              <w:bottom w:val="single" w:sz="4" w:space="0" w:color="auto"/>
            </w:tcBorders>
            <w:shd w:val="clear" w:color="auto" w:fill="FFFFFF"/>
          </w:tcPr>
          <w:p w:rsidR="00F1450C" w:rsidRPr="00F1450C" w:rsidRDefault="00F1450C" w:rsidP="00F1450C">
            <w:pPr>
              <w:framePr w:w="14822" w:h="5539" w:wrap="none" w:vAnchor="page" w:hAnchor="page" w:x="1269" w:y="3880"/>
              <w:widowControl w:val="0"/>
              <w:spacing w:after="0" w:line="240" w:lineRule="auto"/>
              <w:rPr>
                <w:rFonts w:ascii="Microsoft Sans Serif" w:eastAsia="Microsoft Sans Serif" w:hAnsi="Microsoft Sans Serif" w:cs="Microsoft Sans Serif"/>
                <w:color w:val="000000"/>
                <w:sz w:val="24"/>
                <w:szCs w:val="24"/>
                <w:lang w:bidi="ru-RU"/>
              </w:rPr>
            </w:pPr>
          </w:p>
        </w:tc>
        <w:tc>
          <w:tcPr>
            <w:tcW w:w="2107" w:type="dxa"/>
            <w:tcBorders>
              <w:top w:val="single" w:sz="4" w:space="0" w:color="auto"/>
              <w:left w:val="single" w:sz="4" w:space="0" w:color="auto"/>
              <w:bottom w:val="single" w:sz="4" w:space="0" w:color="auto"/>
            </w:tcBorders>
            <w:shd w:val="clear" w:color="auto" w:fill="FFFFFF"/>
            <w:vAlign w:val="bottom"/>
          </w:tcPr>
          <w:p w:rsidR="00F1450C" w:rsidRPr="00F1450C" w:rsidRDefault="00F1450C" w:rsidP="00F1450C">
            <w:pPr>
              <w:framePr w:w="14822" w:h="5539" w:wrap="none" w:vAnchor="page" w:hAnchor="page" w:x="1269" w:y="3880"/>
              <w:widowControl w:val="0"/>
              <w:spacing w:after="0" w:line="220" w:lineRule="exact"/>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Наим</w:t>
            </w:r>
            <w:proofErr w:type="spellEnd"/>
            <w:r w:rsidRPr="00F1450C">
              <w:rPr>
                <w:rFonts w:ascii="Arial" w:eastAsia="Arial" w:hAnsi="Arial" w:cs="Arial"/>
                <w:color w:val="000000"/>
                <w:sz w:val="24"/>
                <w:szCs w:val="24"/>
                <w:lang w:bidi="ru-RU"/>
              </w:rPr>
              <w:t xml:space="preserve"> Дата Номер</w:t>
            </w:r>
          </w:p>
        </w:tc>
        <w:tc>
          <w:tcPr>
            <w:tcW w:w="3749" w:type="dxa"/>
            <w:tcBorders>
              <w:top w:val="single" w:sz="4" w:space="0" w:color="auto"/>
              <w:left w:val="single" w:sz="4" w:space="0" w:color="auto"/>
              <w:bottom w:val="single" w:sz="4" w:space="0" w:color="auto"/>
            </w:tcBorders>
            <w:shd w:val="clear" w:color="auto" w:fill="FFFFFF"/>
            <w:vAlign w:val="bottom"/>
          </w:tcPr>
          <w:p w:rsidR="00F1450C" w:rsidRPr="00F1450C" w:rsidRDefault="00F1450C" w:rsidP="00F1450C">
            <w:pPr>
              <w:framePr w:w="14822" w:h="5539" w:wrap="none" w:vAnchor="page" w:hAnchor="page" w:x="1269" w:y="3880"/>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 xml:space="preserve">срок </w:t>
            </w:r>
            <w:proofErr w:type="spellStart"/>
            <w:r w:rsidRPr="00F1450C">
              <w:rPr>
                <w:rFonts w:ascii="Arial" w:eastAsia="Arial" w:hAnsi="Arial" w:cs="Arial"/>
                <w:color w:val="000000"/>
                <w:sz w:val="24"/>
                <w:szCs w:val="24"/>
                <w:lang w:bidi="ru-RU"/>
              </w:rPr>
              <w:t>количес</w:t>
            </w:r>
            <w:proofErr w:type="spellEnd"/>
            <w:r w:rsidRPr="00F1450C">
              <w:rPr>
                <w:rFonts w:ascii="Arial" w:eastAsia="Arial" w:hAnsi="Arial" w:cs="Arial"/>
                <w:color w:val="000000"/>
                <w:sz w:val="24"/>
                <w:szCs w:val="24"/>
                <w:lang w:bidi="ru-RU"/>
              </w:rPr>
              <w:t xml:space="preserve"> в том числе:</w:t>
            </w:r>
          </w:p>
        </w:tc>
        <w:tc>
          <w:tcPr>
            <w:tcW w:w="3979" w:type="dxa"/>
            <w:tcBorders>
              <w:top w:val="single" w:sz="4" w:space="0" w:color="auto"/>
              <w:left w:val="single" w:sz="4" w:space="0" w:color="auto"/>
              <w:bottom w:val="single" w:sz="4" w:space="0" w:color="auto"/>
            </w:tcBorders>
            <w:shd w:val="clear" w:color="auto" w:fill="FFFFFF"/>
            <w:vAlign w:val="bottom"/>
          </w:tcPr>
          <w:p w:rsidR="00F1450C" w:rsidRPr="00F1450C" w:rsidRDefault="00F1450C" w:rsidP="00F1450C">
            <w:pPr>
              <w:framePr w:w="14822" w:h="5539" w:wrap="none" w:vAnchor="page" w:hAnchor="page" w:x="1269" w:y="3880"/>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 xml:space="preserve">срок </w:t>
            </w:r>
            <w:proofErr w:type="spellStart"/>
            <w:r w:rsidRPr="00F1450C">
              <w:rPr>
                <w:rFonts w:ascii="Arial" w:eastAsia="Arial" w:hAnsi="Arial" w:cs="Arial"/>
                <w:color w:val="000000"/>
                <w:sz w:val="24"/>
                <w:szCs w:val="24"/>
                <w:lang w:bidi="ru-RU"/>
              </w:rPr>
              <w:t>количес</w:t>
            </w:r>
            <w:proofErr w:type="spellEnd"/>
            <w:r w:rsidRPr="00F1450C">
              <w:rPr>
                <w:rFonts w:ascii="Arial" w:eastAsia="Arial" w:hAnsi="Arial" w:cs="Arial"/>
                <w:color w:val="000000"/>
                <w:sz w:val="24"/>
                <w:szCs w:val="24"/>
                <w:lang w:bidi="ru-RU"/>
              </w:rPr>
              <w:t xml:space="preserve"> в том числе:</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bottom"/>
          </w:tcPr>
          <w:p w:rsidR="00F1450C" w:rsidRPr="00F1450C" w:rsidRDefault="00F1450C" w:rsidP="00F1450C">
            <w:pPr>
              <w:framePr w:w="14822" w:h="5539" w:wrap="none" w:vAnchor="page" w:hAnchor="page" w:x="1269" w:y="3880"/>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 xml:space="preserve">срок </w:t>
            </w:r>
            <w:proofErr w:type="spellStart"/>
            <w:proofErr w:type="gramStart"/>
            <w:r w:rsidRPr="00F1450C">
              <w:rPr>
                <w:rFonts w:ascii="Arial" w:eastAsia="Arial" w:hAnsi="Arial" w:cs="Arial"/>
                <w:color w:val="000000"/>
                <w:sz w:val="24"/>
                <w:szCs w:val="24"/>
                <w:lang w:bidi="ru-RU"/>
              </w:rPr>
              <w:t>количест</w:t>
            </w:r>
            <w:proofErr w:type="spellEnd"/>
            <w:r w:rsidRPr="00F1450C">
              <w:rPr>
                <w:rFonts w:ascii="Arial" w:eastAsia="Arial" w:hAnsi="Arial" w:cs="Arial"/>
                <w:color w:val="000000"/>
                <w:sz w:val="24"/>
                <w:szCs w:val="24"/>
                <w:lang w:bidi="ru-RU"/>
              </w:rPr>
              <w:t xml:space="preserve"> в</w:t>
            </w:r>
            <w:proofErr w:type="gramEnd"/>
            <w:r w:rsidRPr="00F1450C">
              <w:rPr>
                <w:rFonts w:ascii="Arial" w:eastAsia="Arial" w:hAnsi="Arial" w:cs="Arial"/>
                <w:color w:val="000000"/>
                <w:sz w:val="24"/>
                <w:szCs w:val="24"/>
                <w:lang w:bidi="ru-RU"/>
              </w:rPr>
              <w:t xml:space="preserve"> том числе:</w:t>
            </w:r>
          </w:p>
        </w:tc>
      </w:tr>
    </w:tbl>
    <w:p w:rsidR="00F1450C" w:rsidRPr="00F1450C" w:rsidRDefault="00F1450C" w:rsidP="00F1450C">
      <w:pPr>
        <w:framePr w:w="15672" w:h="3225" w:hRule="exact" w:wrap="none" w:vAnchor="page" w:hAnchor="page" w:x="962" w:y="505"/>
        <w:widowControl w:val="0"/>
        <w:spacing w:after="0" w:line="259" w:lineRule="exact"/>
        <w:ind w:left="9960"/>
        <w:rPr>
          <w:rFonts w:ascii="Arial" w:eastAsia="Arial" w:hAnsi="Arial" w:cs="Arial"/>
          <w:color w:val="000000"/>
          <w:sz w:val="24"/>
          <w:szCs w:val="24"/>
          <w:lang w:bidi="ru-RU"/>
        </w:rPr>
      </w:pPr>
      <w:r w:rsidRPr="00F1450C">
        <w:rPr>
          <w:rFonts w:ascii="Arial" w:eastAsia="Arial" w:hAnsi="Arial" w:cs="Arial"/>
          <w:color w:val="000000"/>
          <w:sz w:val="24"/>
          <w:szCs w:val="24"/>
          <w:lang w:bidi="ru-RU"/>
        </w:rPr>
        <w:t>Приложение № 1</w:t>
      </w:r>
    </w:p>
    <w:p w:rsidR="00F1450C" w:rsidRPr="00F1450C" w:rsidRDefault="00F1450C" w:rsidP="00F1450C">
      <w:pPr>
        <w:framePr w:w="15672" w:h="3225" w:hRule="exact" w:wrap="none" w:vAnchor="page" w:hAnchor="page" w:x="962" w:y="505"/>
        <w:widowControl w:val="0"/>
        <w:spacing w:after="0" w:line="259" w:lineRule="exact"/>
        <w:ind w:left="9960" w:right="880"/>
        <w:rPr>
          <w:rFonts w:ascii="Arial" w:eastAsia="Arial" w:hAnsi="Arial" w:cs="Arial"/>
          <w:color w:val="000000"/>
          <w:sz w:val="24"/>
          <w:szCs w:val="24"/>
          <w:lang w:bidi="ru-RU"/>
        </w:rPr>
      </w:pPr>
      <w:r w:rsidRPr="00F1450C">
        <w:rPr>
          <w:rFonts w:ascii="Arial" w:eastAsia="Arial" w:hAnsi="Arial" w:cs="Arial"/>
          <w:color w:val="000000"/>
          <w:sz w:val="24"/>
          <w:szCs w:val="24"/>
          <w:lang w:bidi="ru-RU"/>
        </w:rPr>
        <w:t>к Плану мероприятий («дорожной карте») по сокращению просроченной дебиторской задолженности по платежам, формирующим доходную часть бюджета  муниципального образования «Тараса», и принятию эффективных мер по ее урегулированию</w:t>
      </w:r>
    </w:p>
    <w:p w:rsidR="00F1450C" w:rsidRPr="00F1450C" w:rsidRDefault="00F1450C" w:rsidP="00F1450C">
      <w:pPr>
        <w:widowControl w:val="0"/>
        <w:spacing w:after="0" w:line="240" w:lineRule="auto"/>
        <w:rPr>
          <w:rFonts w:ascii="Microsoft Sans Serif" w:eastAsia="Microsoft Sans Serif" w:hAnsi="Microsoft Sans Serif" w:cs="Microsoft Sans Serif"/>
          <w:color w:val="000000"/>
          <w:sz w:val="24"/>
          <w:szCs w:val="24"/>
          <w:lang w:bidi="ru-RU"/>
        </w:rPr>
      </w:pPr>
    </w:p>
    <w:p w:rsidR="00F1450C" w:rsidRPr="00F1450C" w:rsidRDefault="00F1450C" w:rsidP="00F1450C">
      <w:pPr>
        <w:widowControl w:val="0"/>
        <w:spacing w:after="0" w:line="240" w:lineRule="auto"/>
        <w:rPr>
          <w:rFonts w:ascii="Microsoft Sans Serif" w:eastAsia="Microsoft Sans Serif" w:hAnsi="Microsoft Sans Serif" w:cs="Microsoft Sans Serif"/>
          <w:color w:val="000000"/>
          <w:sz w:val="24"/>
          <w:szCs w:val="24"/>
          <w:lang w:bidi="ru-RU"/>
        </w:rPr>
      </w:pPr>
    </w:p>
    <w:p w:rsidR="00F1450C" w:rsidRPr="00F1450C" w:rsidRDefault="00F1450C" w:rsidP="00F1450C">
      <w:pPr>
        <w:widowControl w:val="0"/>
        <w:spacing w:after="0" w:line="240" w:lineRule="auto"/>
        <w:rPr>
          <w:rFonts w:ascii="Microsoft Sans Serif" w:eastAsia="Microsoft Sans Serif" w:hAnsi="Microsoft Sans Serif" w:cs="Microsoft Sans Serif"/>
          <w:color w:val="000000"/>
          <w:sz w:val="24"/>
          <w:szCs w:val="24"/>
          <w:lang w:bidi="ru-RU"/>
        </w:rPr>
        <w:sectPr w:rsidR="00F1450C" w:rsidRPr="00F1450C">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49"/>
        <w:gridCol w:w="1190"/>
        <w:gridCol w:w="734"/>
        <w:gridCol w:w="696"/>
        <w:gridCol w:w="677"/>
        <w:gridCol w:w="1008"/>
        <w:gridCol w:w="1003"/>
        <w:gridCol w:w="864"/>
        <w:gridCol w:w="874"/>
        <w:gridCol w:w="965"/>
        <w:gridCol w:w="960"/>
        <w:gridCol w:w="1027"/>
        <w:gridCol w:w="1027"/>
        <w:gridCol w:w="1037"/>
        <w:gridCol w:w="1037"/>
        <w:gridCol w:w="845"/>
        <w:gridCol w:w="874"/>
      </w:tblGrid>
      <w:tr w:rsidR="00F1450C" w:rsidRPr="00F1450C" w:rsidTr="008C503A">
        <w:trPr>
          <w:trHeight w:hRule="exact" w:val="4430"/>
        </w:trPr>
        <w:tc>
          <w:tcPr>
            <w:tcW w:w="149" w:type="dxa"/>
            <w:vMerge w:val="restart"/>
            <w:shd w:val="clear" w:color="auto" w:fill="FFFFFF"/>
          </w:tcPr>
          <w:p w:rsidR="00F1450C" w:rsidRPr="00F1450C" w:rsidRDefault="00F1450C" w:rsidP="00F1450C">
            <w:pPr>
              <w:framePr w:w="14966" w:h="8011" w:wrap="none" w:vAnchor="page" w:hAnchor="page" w:x="1125" w:y="1245"/>
              <w:widowControl w:val="0"/>
              <w:spacing w:after="0" w:line="240" w:lineRule="auto"/>
              <w:rPr>
                <w:rFonts w:ascii="Microsoft Sans Serif" w:eastAsia="Microsoft Sans Serif" w:hAnsi="Microsoft Sans Serif" w:cs="Microsoft Sans Serif"/>
                <w:color w:val="000000"/>
                <w:sz w:val="24"/>
                <w:szCs w:val="24"/>
                <w:lang w:bidi="ru-RU"/>
              </w:rPr>
            </w:pPr>
          </w:p>
        </w:tc>
        <w:tc>
          <w:tcPr>
            <w:tcW w:w="1190" w:type="dxa"/>
            <w:tcBorders>
              <w:top w:val="single" w:sz="4" w:space="0" w:color="auto"/>
              <w:left w:val="single" w:sz="4" w:space="0" w:color="auto"/>
            </w:tcBorders>
            <w:shd w:val="clear" w:color="auto" w:fill="FFFFFF"/>
          </w:tcPr>
          <w:p w:rsidR="00F1450C" w:rsidRPr="00F1450C" w:rsidRDefault="00F1450C" w:rsidP="00F1450C">
            <w:pPr>
              <w:framePr w:w="14966" w:h="8011" w:wrap="none" w:vAnchor="page" w:hAnchor="page" w:x="1125" w:y="1245"/>
              <w:widowControl w:val="0"/>
              <w:spacing w:after="0" w:line="240" w:lineRule="auto"/>
              <w:rPr>
                <w:rFonts w:ascii="Microsoft Sans Serif" w:eastAsia="Microsoft Sans Serif" w:hAnsi="Microsoft Sans Serif" w:cs="Microsoft Sans Serif"/>
                <w:color w:val="000000"/>
                <w:sz w:val="24"/>
                <w:szCs w:val="24"/>
                <w:lang w:bidi="ru-RU"/>
              </w:rPr>
            </w:pPr>
          </w:p>
        </w:tc>
        <w:tc>
          <w:tcPr>
            <w:tcW w:w="734" w:type="dxa"/>
            <w:tcBorders>
              <w:left w:val="single" w:sz="4" w:space="0" w:color="auto"/>
            </w:tcBorders>
            <w:shd w:val="clear" w:color="auto" w:fill="FFFFFF"/>
          </w:tcPr>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енова</w:t>
            </w:r>
            <w:proofErr w:type="spellEnd"/>
          </w:p>
          <w:p w:rsidR="00F1450C" w:rsidRPr="00F1450C" w:rsidRDefault="00F1450C" w:rsidP="00F1450C">
            <w:pPr>
              <w:framePr w:w="14966" w:h="8011" w:wrap="none" w:vAnchor="page" w:hAnchor="page" w:x="1125" w:y="1245"/>
              <w:widowControl w:val="0"/>
              <w:spacing w:after="0" w:line="274" w:lineRule="exact"/>
              <w:ind w:left="180"/>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ние</w:t>
            </w:r>
            <w:proofErr w:type="spellEnd"/>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МПА</w:t>
            </w:r>
          </w:p>
        </w:tc>
        <w:tc>
          <w:tcPr>
            <w:tcW w:w="696" w:type="dxa"/>
            <w:tcBorders>
              <w:left w:val="single" w:sz="4" w:space="0" w:color="auto"/>
            </w:tcBorders>
            <w:shd w:val="clear" w:color="auto" w:fill="FFFFFF"/>
          </w:tcPr>
          <w:p w:rsidR="00F1450C" w:rsidRPr="00F1450C" w:rsidRDefault="00F1450C" w:rsidP="00F1450C">
            <w:pPr>
              <w:framePr w:w="14966" w:h="8011" w:wrap="none" w:vAnchor="page" w:hAnchor="page" w:x="1125" w:y="1245"/>
              <w:widowControl w:val="0"/>
              <w:spacing w:after="0" w:line="220"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МПА</w:t>
            </w:r>
          </w:p>
        </w:tc>
        <w:tc>
          <w:tcPr>
            <w:tcW w:w="677" w:type="dxa"/>
            <w:tcBorders>
              <w:left w:val="single" w:sz="4" w:space="0" w:color="auto"/>
            </w:tcBorders>
            <w:shd w:val="clear" w:color="auto" w:fill="FFFFFF"/>
          </w:tcPr>
          <w:p w:rsidR="00F1450C" w:rsidRPr="00F1450C" w:rsidRDefault="00F1450C" w:rsidP="00F1450C">
            <w:pPr>
              <w:framePr w:w="14966" w:h="8011" w:wrap="none" w:vAnchor="page" w:hAnchor="page" w:x="1125" w:y="1245"/>
              <w:widowControl w:val="0"/>
              <w:spacing w:after="0" w:line="220" w:lineRule="exact"/>
              <w:ind w:left="280"/>
              <w:rPr>
                <w:rFonts w:ascii="Arial" w:eastAsia="Arial" w:hAnsi="Arial" w:cs="Arial"/>
                <w:color w:val="000000"/>
                <w:sz w:val="24"/>
                <w:szCs w:val="24"/>
                <w:lang w:bidi="ru-RU"/>
              </w:rPr>
            </w:pPr>
            <w:proofErr w:type="gramStart"/>
            <w:r w:rsidRPr="00F1450C">
              <w:rPr>
                <w:rFonts w:ascii="Arial" w:eastAsia="Arial" w:hAnsi="Arial" w:cs="Arial"/>
                <w:color w:val="000000"/>
                <w:sz w:val="24"/>
                <w:szCs w:val="24"/>
                <w:lang w:bidi="ru-RU"/>
              </w:rPr>
              <w:t>р</w:t>
            </w:r>
            <w:proofErr w:type="gramEnd"/>
          </w:p>
          <w:p w:rsidR="00F1450C" w:rsidRPr="00F1450C" w:rsidRDefault="00F1450C" w:rsidP="00F1450C">
            <w:pPr>
              <w:framePr w:w="14966" w:h="8011" w:wrap="none" w:vAnchor="page" w:hAnchor="page" w:x="1125" w:y="1245"/>
              <w:widowControl w:val="0"/>
              <w:spacing w:after="0" w:line="220"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МПА</w:t>
            </w:r>
          </w:p>
        </w:tc>
        <w:tc>
          <w:tcPr>
            <w:tcW w:w="1008" w:type="dxa"/>
            <w:tcBorders>
              <w:left w:val="single" w:sz="4" w:space="0" w:color="auto"/>
            </w:tcBorders>
            <w:shd w:val="clear" w:color="auto" w:fill="FFFFFF"/>
          </w:tcPr>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направл</w:t>
            </w:r>
            <w:proofErr w:type="spellEnd"/>
          </w:p>
          <w:p w:rsidR="00F1450C" w:rsidRPr="00F1450C" w:rsidRDefault="00F1450C" w:rsidP="00F1450C">
            <w:pPr>
              <w:framePr w:w="14966" w:h="8011" w:wrap="none" w:vAnchor="page" w:hAnchor="page" w:x="1125" w:y="1245"/>
              <w:widowControl w:val="0"/>
              <w:spacing w:after="0" w:line="274" w:lineRule="exact"/>
              <w:ind w:left="240"/>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ения</w:t>
            </w:r>
            <w:proofErr w:type="spellEnd"/>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претенз</w:t>
            </w:r>
            <w:proofErr w:type="spellEnd"/>
          </w:p>
          <w:p w:rsidR="00F1450C" w:rsidRPr="00F1450C" w:rsidRDefault="00F1450C" w:rsidP="00F1450C">
            <w:pPr>
              <w:framePr w:w="14966" w:h="8011" w:wrap="none" w:vAnchor="page" w:hAnchor="page" w:x="1125" w:y="1245"/>
              <w:widowControl w:val="0"/>
              <w:spacing w:after="0" w:line="274" w:lineRule="exact"/>
              <w:jc w:val="center"/>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ий</w:t>
            </w:r>
            <w:proofErr w:type="spellEnd"/>
          </w:p>
          <w:p w:rsidR="00F1450C" w:rsidRPr="00F1450C" w:rsidRDefault="00F1450C" w:rsidP="00F1450C">
            <w:pPr>
              <w:framePr w:w="14966" w:h="8011" w:wrap="none" w:vAnchor="page" w:hAnchor="page" w:x="1125" w:y="1245"/>
              <w:widowControl w:val="0"/>
              <w:spacing w:after="0" w:line="274" w:lineRule="exact"/>
              <w:jc w:val="both"/>
              <w:rPr>
                <w:rFonts w:ascii="Arial" w:eastAsia="Arial" w:hAnsi="Arial" w:cs="Arial"/>
                <w:color w:val="000000"/>
                <w:sz w:val="24"/>
                <w:szCs w:val="24"/>
                <w:lang w:bidi="ru-RU"/>
              </w:rPr>
            </w:pPr>
            <w:r w:rsidRPr="00F1450C">
              <w:rPr>
                <w:rFonts w:ascii="Arial" w:eastAsia="Arial" w:hAnsi="Arial" w:cs="Arial"/>
                <w:color w:val="000000"/>
                <w:sz w:val="24"/>
                <w:szCs w:val="24"/>
                <w:lang w:bidi="ru-RU"/>
              </w:rPr>
              <w:t>(</w:t>
            </w:r>
            <w:proofErr w:type="spellStart"/>
            <w:proofErr w:type="gramStart"/>
            <w:r w:rsidRPr="00F1450C">
              <w:rPr>
                <w:rFonts w:ascii="Arial" w:eastAsia="Arial" w:hAnsi="Arial" w:cs="Arial"/>
                <w:color w:val="000000"/>
                <w:sz w:val="24"/>
                <w:szCs w:val="24"/>
                <w:lang w:bidi="ru-RU"/>
              </w:rPr>
              <w:t>требов</w:t>
            </w:r>
            <w:proofErr w:type="spellEnd"/>
            <w:r w:rsidRPr="00F1450C">
              <w:rPr>
                <w:rFonts w:ascii="Arial" w:eastAsia="Arial" w:hAnsi="Arial" w:cs="Arial"/>
                <w:color w:val="000000"/>
                <w:sz w:val="24"/>
                <w:szCs w:val="24"/>
                <w:lang w:bidi="ru-RU"/>
              </w:rPr>
              <w:t xml:space="preserve"> </w:t>
            </w:r>
            <w:proofErr w:type="spellStart"/>
            <w:r w:rsidRPr="00F1450C">
              <w:rPr>
                <w:rFonts w:ascii="Arial" w:eastAsia="Arial" w:hAnsi="Arial" w:cs="Arial"/>
                <w:color w:val="000000"/>
                <w:sz w:val="24"/>
                <w:szCs w:val="24"/>
                <w:lang w:bidi="ru-RU"/>
              </w:rPr>
              <w:t>аний</w:t>
            </w:r>
            <w:proofErr w:type="spellEnd"/>
            <w:proofErr w:type="gramEnd"/>
            <w:r w:rsidRPr="00F1450C">
              <w:rPr>
                <w:rFonts w:ascii="Arial" w:eastAsia="Arial" w:hAnsi="Arial" w:cs="Arial"/>
                <w:color w:val="000000"/>
                <w:sz w:val="24"/>
                <w:szCs w:val="24"/>
                <w:lang w:bidi="ru-RU"/>
              </w:rPr>
              <w:t xml:space="preserve">) с момента </w:t>
            </w:r>
            <w:proofErr w:type="spellStart"/>
            <w:r w:rsidRPr="00F1450C">
              <w:rPr>
                <w:rFonts w:ascii="Arial" w:eastAsia="Arial" w:hAnsi="Arial" w:cs="Arial"/>
                <w:color w:val="000000"/>
                <w:sz w:val="24"/>
                <w:szCs w:val="24"/>
                <w:lang w:bidi="ru-RU"/>
              </w:rPr>
              <w:t>возникн</w:t>
            </w:r>
            <w:proofErr w:type="spellEnd"/>
            <w:r w:rsidRPr="00F1450C">
              <w:rPr>
                <w:rFonts w:ascii="Arial" w:eastAsia="Arial" w:hAnsi="Arial" w:cs="Arial"/>
                <w:color w:val="000000"/>
                <w:sz w:val="24"/>
                <w:szCs w:val="24"/>
                <w:lang w:bidi="ru-RU"/>
              </w:rPr>
              <w:t xml:space="preserve"> </w:t>
            </w:r>
            <w:proofErr w:type="spellStart"/>
            <w:r w:rsidRPr="00F1450C">
              <w:rPr>
                <w:rFonts w:ascii="Arial" w:eastAsia="Arial" w:hAnsi="Arial" w:cs="Arial"/>
                <w:color w:val="000000"/>
                <w:sz w:val="24"/>
                <w:szCs w:val="24"/>
                <w:lang w:bidi="ru-RU"/>
              </w:rPr>
              <w:t>овения</w:t>
            </w:r>
            <w:proofErr w:type="spellEnd"/>
            <w:r w:rsidRPr="00F1450C">
              <w:rPr>
                <w:rFonts w:ascii="Arial" w:eastAsia="Arial" w:hAnsi="Arial" w:cs="Arial"/>
                <w:color w:val="000000"/>
                <w:sz w:val="24"/>
                <w:szCs w:val="24"/>
                <w:lang w:bidi="ru-RU"/>
              </w:rPr>
              <w:t xml:space="preserve"> </w:t>
            </w:r>
            <w:proofErr w:type="spellStart"/>
            <w:r w:rsidRPr="00F1450C">
              <w:rPr>
                <w:rFonts w:ascii="Arial" w:eastAsia="Arial" w:hAnsi="Arial" w:cs="Arial"/>
                <w:color w:val="000000"/>
                <w:sz w:val="24"/>
                <w:szCs w:val="24"/>
                <w:lang w:bidi="ru-RU"/>
              </w:rPr>
              <w:t>задолже</w:t>
            </w:r>
            <w:proofErr w:type="spellEnd"/>
            <w:r w:rsidRPr="00F1450C">
              <w:rPr>
                <w:rFonts w:ascii="Arial" w:eastAsia="Arial" w:hAnsi="Arial" w:cs="Arial"/>
                <w:color w:val="000000"/>
                <w:sz w:val="24"/>
                <w:szCs w:val="24"/>
                <w:lang w:bidi="ru-RU"/>
              </w:rPr>
              <w:t xml:space="preserve"> </w:t>
            </w:r>
            <w:proofErr w:type="spellStart"/>
            <w:r w:rsidRPr="00F1450C">
              <w:rPr>
                <w:rFonts w:ascii="Arial" w:eastAsia="Arial" w:hAnsi="Arial" w:cs="Arial"/>
                <w:color w:val="000000"/>
                <w:sz w:val="24"/>
                <w:szCs w:val="24"/>
                <w:lang w:bidi="ru-RU"/>
              </w:rPr>
              <w:t>нности</w:t>
            </w:r>
            <w:proofErr w:type="spellEnd"/>
            <w:r w:rsidRPr="00F1450C">
              <w:rPr>
                <w:rFonts w:ascii="Arial" w:eastAsia="Arial" w:hAnsi="Arial" w:cs="Arial"/>
                <w:color w:val="000000"/>
                <w:sz w:val="24"/>
                <w:szCs w:val="24"/>
                <w:lang w:bidi="ru-RU"/>
              </w:rPr>
              <w:t xml:space="preserve"> (по МПА)</w:t>
            </w:r>
          </w:p>
        </w:tc>
        <w:tc>
          <w:tcPr>
            <w:tcW w:w="1003" w:type="dxa"/>
            <w:tcBorders>
              <w:left w:val="single" w:sz="4" w:space="0" w:color="auto"/>
            </w:tcBorders>
            <w:shd w:val="clear" w:color="auto" w:fill="FFFFFF"/>
          </w:tcPr>
          <w:p w:rsidR="00F1450C" w:rsidRPr="00F1450C" w:rsidRDefault="00F1450C" w:rsidP="00F1450C">
            <w:pPr>
              <w:framePr w:w="14966" w:h="8011" w:wrap="none" w:vAnchor="page" w:hAnchor="page" w:x="1125" w:y="1245"/>
              <w:widowControl w:val="0"/>
              <w:spacing w:after="0" w:line="274" w:lineRule="exact"/>
              <w:jc w:val="center"/>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тво</w:t>
            </w:r>
            <w:proofErr w:type="spellEnd"/>
          </w:p>
          <w:p w:rsidR="00F1450C" w:rsidRPr="00F1450C" w:rsidRDefault="00F1450C" w:rsidP="00F1450C">
            <w:pPr>
              <w:framePr w:w="14966" w:h="8011" w:wrap="none" w:vAnchor="page" w:hAnchor="page" w:x="1125" w:y="1245"/>
              <w:widowControl w:val="0"/>
              <w:spacing w:after="0" w:line="274"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 xml:space="preserve">случаев наличия основан </w:t>
            </w:r>
            <w:proofErr w:type="spellStart"/>
            <w:r w:rsidRPr="00F1450C">
              <w:rPr>
                <w:rFonts w:ascii="Arial" w:eastAsia="Arial" w:hAnsi="Arial" w:cs="Arial"/>
                <w:color w:val="000000"/>
                <w:sz w:val="24"/>
                <w:szCs w:val="24"/>
                <w:lang w:bidi="ru-RU"/>
              </w:rPr>
              <w:t>ий</w:t>
            </w:r>
            <w:proofErr w:type="spellEnd"/>
            <w:r w:rsidRPr="00F1450C">
              <w:rPr>
                <w:rFonts w:ascii="Arial" w:eastAsia="Arial" w:hAnsi="Arial" w:cs="Arial"/>
                <w:color w:val="000000"/>
                <w:sz w:val="24"/>
                <w:szCs w:val="24"/>
                <w:lang w:bidi="ru-RU"/>
              </w:rPr>
              <w:t xml:space="preserve"> для </w:t>
            </w:r>
            <w:proofErr w:type="spellStart"/>
            <w:proofErr w:type="gramStart"/>
            <w:r w:rsidRPr="00F1450C">
              <w:rPr>
                <w:rFonts w:ascii="Arial" w:eastAsia="Arial" w:hAnsi="Arial" w:cs="Arial"/>
                <w:color w:val="000000"/>
                <w:sz w:val="24"/>
                <w:szCs w:val="24"/>
                <w:lang w:bidi="ru-RU"/>
              </w:rPr>
              <w:t>направл</w:t>
            </w:r>
            <w:proofErr w:type="spellEnd"/>
            <w:r w:rsidRPr="00F1450C">
              <w:rPr>
                <w:rFonts w:ascii="Arial" w:eastAsia="Arial" w:hAnsi="Arial" w:cs="Arial"/>
                <w:color w:val="000000"/>
                <w:sz w:val="24"/>
                <w:szCs w:val="24"/>
                <w:lang w:bidi="ru-RU"/>
              </w:rPr>
              <w:t xml:space="preserve"> </w:t>
            </w:r>
            <w:proofErr w:type="spellStart"/>
            <w:r w:rsidRPr="00F1450C">
              <w:rPr>
                <w:rFonts w:ascii="Arial" w:eastAsia="Arial" w:hAnsi="Arial" w:cs="Arial"/>
                <w:color w:val="000000"/>
                <w:sz w:val="24"/>
                <w:szCs w:val="24"/>
                <w:lang w:bidi="ru-RU"/>
              </w:rPr>
              <w:t>ения</w:t>
            </w:r>
            <w:proofErr w:type="spellEnd"/>
            <w:proofErr w:type="gramEnd"/>
            <w:r w:rsidRPr="00F1450C">
              <w:rPr>
                <w:rFonts w:ascii="Arial" w:eastAsia="Arial" w:hAnsi="Arial" w:cs="Arial"/>
                <w:color w:val="000000"/>
                <w:sz w:val="24"/>
                <w:szCs w:val="24"/>
                <w:lang w:bidi="ru-RU"/>
              </w:rPr>
              <w:t xml:space="preserve"> </w:t>
            </w:r>
            <w:proofErr w:type="spellStart"/>
            <w:r w:rsidRPr="00F1450C">
              <w:rPr>
                <w:rFonts w:ascii="Arial" w:eastAsia="Arial" w:hAnsi="Arial" w:cs="Arial"/>
                <w:color w:val="000000"/>
                <w:sz w:val="24"/>
                <w:szCs w:val="24"/>
                <w:lang w:bidi="ru-RU"/>
              </w:rPr>
              <w:t>претенз</w:t>
            </w:r>
            <w:proofErr w:type="spellEnd"/>
            <w:r w:rsidRPr="00F1450C">
              <w:rPr>
                <w:rFonts w:ascii="Arial" w:eastAsia="Arial" w:hAnsi="Arial" w:cs="Arial"/>
                <w:color w:val="000000"/>
                <w:sz w:val="24"/>
                <w:szCs w:val="24"/>
                <w:lang w:bidi="ru-RU"/>
              </w:rPr>
              <w:t xml:space="preserve"> </w:t>
            </w:r>
            <w:proofErr w:type="spellStart"/>
            <w:r w:rsidRPr="00F1450C">
              <w:rPr>
                <w:rFonts w:ascii="Arial" w:eastAsia="Arial" w:hAnsi="Arial" w:cs="Arial"/>
                <w:color w:val="000000"/>
                <w:sz w:val="24"/>
                <w:szCs w:val="24"/>
                <w:lang w:bidi="ru-RU"/>
              </w:rPr>
              <w:t>ии</w:t>
            </w:r>
            <w:proofErr w:type="spellEnd"/>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proofErr w:type="gramStart"/>
            <w:r w:rsidRPr="00F1450C">
              <w:rPr>
                <w:rFonts w:ascii="Arial" w:eastAsia="Arial" w:hAnsi="Arial" w:cs="Arial"/>
                <w:color w:val="000000"/>
                <w:sz w:val="24"/>
                <w:szCs w:val="24"/>
                <w:lang w:bidi="ru-RU"/>
              </w:rPr>
              <w:t>(</w:t>
            </w:r>
            <w:proofErr w:type="spellStart"/>
            <w:r w:rsidRPr="00F1450C">
              <w:rPr>
                <w:rFonts w:ascii="Arial" w:eastAsia="Arial" w:hAnsi="Arial" w:cs="Arial"/>
                <w:color w:val="000000"/>
                <w:sz w:val="24"/>
                <w:szCs w:val="24"/>
                <w:lang w:bidi="ru-RU"/>
              </w:rPr>
              <w:t>требов</w:t>
            </w:r>
            <w:proofErr w:type="spellEnd"/>
            <w:proofErr w:type="gramEnd"/>
          </w:p>
          <w:p w:rsidR="00F1450C" w:rsidRPr="00F1450C" w:rsidRDefault="00F1450C" w:rsidP="00F1450C">
            <w:pPr>
              <w:framePr w:w="14966" w:h="8011" w:wrap="none" w:vAnchor="page" w:hAnchor="page" w:x="1125" w:y="1245"/>
              <w:widowControl w:val="0"/>
              <w:spacing w:after="0" w:line="274" w:lineRule="exact"/>
              <w:ind w:left="260"/>
              <w:rPr>
                <w:rFonts w:ascii="Arial" w:eastAsia="Arial" w:hAnsi="Arial" w:cs="Arial"/>
                <w:color w:val="000000"/>
                <w:sz w:val="24"/>
                <w:szCs w:val="24"/>
                <w:lang w:bidi="ru-RU"/>
              </w:rPr>
            </w:pPr>
            <w:proofErr w:type="spellStart"/>
            <w:proofErr w:type="gramStart"/>
            <w:r w:rsidRPr="00F1450C">
              <w:rPr>
                <w:rFonts w:ascii="Arial" w:eastAsia="Arial" w:hAnsi="Arial" w:cs="Arial"/>
                <w:color w:val="000000"/>
                <w:sz w:val="24"/>
                <w:szCs w:val="24"/>
                <w:lang w:bidi="ru-RU"/>
              </w:rPr>
              <w:t>ания</w:t>
            </w:r>
            <w:proofErr w:type="spellEnd"/>
            <w:r w:rsidRPr="00F1450C">
              <w:rPr>
                <w:rFonts w:ascii="Arial" w:eastAsia="Arial" w:hAnsi="Arial" w:cs="Arial"/>
                <w:color w:val="000000"/>
                <w:sz w:val="24"/>
                <w:szCs w:val="24"/>
                <w:lang w:bidi="ru-RU"/>
              </w:rPr>
              <w:t>)</w:t>
            </w:r>
            <w:proofErr w:type="gramEnd"/>
          </w:p>
        </w:tc>
        <w:tc>
          <w:tcPr>
            <w:tcW w:w="864" w:type="dxa"/>
            <w:tcBorders>
              <w:left w:val="single" w:sz="4" w:space="0" w:color="auto"/>
            </w:tcBorders>
            <w:shd w:val="clear" w:color="auto" w:fill="FFFFFF"/>
          </w:tcPr>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количе</w:t>
            </w:r>
            <w:proofErr w:type="spellEnd"/>
          </w:p>
          <w:p w:rsidR="00F1450C" w:rsidRPr="00F1450C" w:rsidRDefault="00F1450C" w:rsidP="00F1450C">
            <w:pPr>
              <w:framePr w:w="14966" w:h="8011" w:wrap="none" w:vAnchor="page" w:hAnchor="page" w:x="1125" w:y="1245"/>
              <w:widowControl w:val="0"/>
              <w:spacing w:after="0" w:line="274" w:lineRule="exact"/>
              <w:ind w:left="220"/>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ство</w:t>
            </w:r>
            <w:proofErr w:type="spellEnd"/>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претен</w:t>
            </w:r>
            <w:proofErr w:type="spellEnd"/>
          </w:p>
          <w:p w:rsidR="00F1450C" w:rsidRPr="00F1450C" w:rsidRDefault="00F1450C" w:rsidP="00F1450C">
            <w:pPr>
              <w:framePr w:w="14966" w:h="8011" w:wrap="none" w:vAnchor="page" w:hAnchor="page" w:x="1125" w:y="1245"/>
              <w:widowControl w:val="0"/>
              <w:spacing w:after="0" w:line="274" w:lineRule="exact"/>
              <w:ind w:left="220"/>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зий</w:t>
            </w:r>
            <w:proofErr w:type="spellEnd"/>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proofErr w:type="gramStart"/>
            <w:r w:rsidRPr="00F1450C">
              <w:rPr>
                <w:rFonts w:ascii="Arial" w:eastAsia="Arial" w:hAnsi="Arial" w:cs="Arial"/>
                <w:color w:val="000000"/>
                <w:sz w:val="24"/>
                <w:szCs w:val="24"/>
                <w:lang w:bidi="ru-RU"/>
              </w:rPr>
              <w:t>(</w:t>
            </w:r>
            <w:proofErr w:type="spellStart"/>
            <w:r w:rsidRPr="00F1450C">
              <w:rPr>
                <w:rFonts w:ascii="Arial" w:eastAsia="Arial" w:hAnsi="Arial" w:cs="Arial"/>
                <w:color w:val="000000"/>
                <w:sz w:val="24"/>
                <w:szCs w:val="24"/>
                <w:lang w:bidi="ru-RU"/>
              </w:rPr>
              <w:t>требо</w:t>
            </w:r>
            <w:proofErr w:type="spellEnd"/>
            <w:proofErr w:type="gramEnd"/>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proofErr w:type="spellStart"/>
            <w:proofErr w:type="gramStart"/>
            <w:r w:rsidRPr="00F1450C">
              <w:rPr>
                <w:rFonts w:ascii="Arial" w:eastAsia="Arial" w:hAnsi="Arial" w:cs="Arial"/>
                <w:color w:val="000000"/>
                <w:sz w:val="24"/>
                <w:szCs w:val="24"/>
                <w:lang w:bidi="ru-RU"/>
              </w:rPr>
              <w:t>ваний</w:t>
            </w:r>
            <w:proofErr w:type="spellEnd"/>
            <w:r w:rsidRPr="00F1450C">
              <w:rPr>
                <w:rFonts w:ascii="Arial" w:eastAsia="Arial" w:hAnsi="Arial" w:cs="Arial"/>
                <w:color w:val="000000"/>
                <w:sz w:val="24"/>
                <w:szCs w:val="24"/>
                <w:lang w:bidi="ru-RU"/>
              </w:rPr>
              <w:t>),</w:t>
            </w:r>
            <w:proofErr w:type="gramEnd"/>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направ</w:t>
            </w:r>
            <w:proofErr w:type="spellEnd"/>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ленных</w:t>
            </w:r>
          </w:p>
          <w:p w:rsidR="00F1450C" w:rsidRPr="00F1450C" w:rsidRDefault="00F1450C" w:rsidP="00F1450C">
            <w:pPr>
              <w:framePr w:w="14966" w:h="8011" w:wrap="none" w:vAnchor="page" w:hAnchor="page" w:x="1125" w:y="1245"/>
              <w:widowControl w:val="0"/>
              <w:spacing w:after="0" w:line="274"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в</w:t>
            </w:r>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предел</w:t>
            </w:r>
          </w:p>
          <w:p w:rsidR="00F1450C" w:rsidRPr="00F1450C" w:rsidRDefault="00F1450C" w:rsidP="00F1450C">
            <w:pPr>
              <w:framePr w:w="14966" w:h="8011" w:wrap="none" w:vAnchor="page" w:hAnchor="page" w:x="1125" w:y="1245"/>
              <w:widowControl w:val="0"/>
              <w:spacing w:after="0" w:line="274" w:lineRule="exact"/>
              <w:jc w:val="center"/>
              <w:rPr>
                <w:rFonts w:ascii="Arial" w:eastAsia="Arial" w:hAnsi="Arial" w:cs="Arial"/>
                <w:color w:val="000000"/>
                <w:sz w:val="24"/>
                <w:szCs w:val="24"/>
                <w:lang w:bidi="ru-RU"/>
              </w:rPr>
            </w:pPr>
            <w:proofErr w:type="gramStart"/>
            <w:r w:rsidRPr="00F1450C">
              <w:rPr>
                <w:rFonts w:ascii="Arial" w:eastAsia="Arial" w:hAnsi="Arial" w:cs="Arial"/>
                <w:color w:val="000000"/>
                <w:sz w:val="24"/>
                <w:szCs w:val="24"/>
                <w:lang w:bidi="ru-RU"/>
              </w:rPr>
              <w:t>ах</w:t>
            </w:r>
            <w:proofErr w:type="gramEnd"/>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устано</w:t>
            </w:r>
            <w:proofErr w:type="spellEnd"/>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вленно</w:t>
            </w:r>
            <w:proofErr w:type="spellEnd"/>
          </w:p>
          <w:p w:rsidR="00F1450C" w:rsidRPr="00F1450C" w:rsidRDefault="00F1450C" w:rsidP="00F1450C">
            <w:pPr>
              <w:framePr w:w="14966" w:h="8011" w:wrap="none" w:vAnchor="page" w:hAnchor="page" w:x="1125" w:y="1245"/>
              <w:widowControl w:val="0"/>
              <w:spacing w:after="0" w:line="274" w:lineRule="exact"/>
              <w:jc w:val="center"/>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го</w:t>
            </w:r>
            <w:proofErr w:type="spellEnd"/>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срока</w:t>
            </w:r>
          </w:p>
        </w:tc>
        <w:tc>
          <w:tcPr>
            <w:tcW w:w="874" w:type="dxa"/>
            <w:tcBorders>
              <w:left w:val="single" w:sz="4" w:space="0" w:color="auto"/>
            </w:tcBorders>
            <w:shd w:val="clear" w:color="auto" w:fill="FFFFFF"/>
          </w:tcPr>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количе</w:t>
            </w:r>
            <w:proofErr w:type="spellEnd"/>
          </w:p>
          <w:p w:rsidR="00F1450C" w:rsidRPr="00F1450C" w:rsidRDefault="00F1450C" w:rsidP="00F1450C">
            <w:pPr>
              <w:framePr w:w="14966" w:h="8011" w:wrap="none" w:vAnchor="page" w:hAnchor="page" w:x="1125" w:y="1245"/>
              <w:widowControl w:val="0"/>
              <w:spacing w:after="0" w:line="274" w:lineRule="exact"/>
              <w:ind w:left="220"/>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ство</w:t>
            </w:r>
            <w:proofErr w:type="spellEnd"/>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претен</w:t>
            </w:r>
            <w:proofErr w:type="spellEnd"/>
          </w:p>
          <w:p w:rsidR="00F1450C" w:rsidRPr="00F1450C" w:rsidRDefault="00F1450C" w:rsidP="00F1450C">
            <w:pPr>
              <w:framePr w:w="14966" w:h="8011" w:wrap="none" w:vAnchor="page" w:hAnchor="page" w:x="1125" w:y="1245"/>
              <w:widowControl w:val="0"/>
              <w:spacing w:after="0" w:line="274" w:lineRule="exact"/>
              <w:ind w:left="220"/>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зий</w:t>
            </w:r>
            <w:proofErr w:type="spellEnd"/>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proofErr w:type="gramStart"/>
            <w:r w:rsidRPr="00F1450C">
              <w:rPr>
                <w:rFonts w:ascii="Arial" w:eastAsia="Arial" w:hAnsi="Arial" w:cs="Arial"/>
                <w:color w:val="000000"/>
                <w:sz w:val="24"/>
                <w:szCs w:val="24"/>
                <w:lang w:bidi="ru-RU"/>
              </w:rPr>
              <w:t>(</w:t>
            </w:r>
            <w:proofErr w:type="spellStart"/>
            <w:r w:rsidRPr="00F1450C">
              <w:rPr>
                <w:rFonts w:ascii="Arial" w:eastAsia="Arial" w:hAnsi="Arial" w:cs="Arial"/>
                <w:color w:val="000000"/>
                <w:sz w:val="24"/>
                <w:szCs w:val="24"/>
                <w:lang w:bidi="ru-RU"/>
              </w:rPr>
              <w:t>требов</w:t>
            </w:r>
            <w:proofErr w:type="spellEnd"/>
            <w:proofErr w:type="gramEnd"/>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proofErr w:type="spellStart"/>
            <w:proofErr w:type="gramStart"/>
            <w:r w:rsidRPr="00F1450C">
              <w:rPr>
                <w:rFonts w:ascii="Arial" w:eastAsia="Arial" w:hAnsi="Arial" w:cs="Arial"/>
                <w:color w:val="000000"/>
                <w:sz w:val="24"/>
                <w:szCs w:val="24"/>
                <w:lang w:bidi="ru-RU"/>
              </w:rPr>
              <w:t>аний</w:t>
            </w:r>
            <w:proofErr w:type="spellEnd"/>
            <w:r w:rsidRPr="00F1450C">
              <w:rPr>
                <w:rFonts w:ascii="Arial" w:eastAsia="Arial" w:hAnsi="Arial" w:cs="Arial"/>
                <w:color w:val="000000"/>
                <w:sz w:val="24"/>
                <w:szCs w:val="24"/>
                <w:lang w:bidi="ru-RU"/>
              </w:rPr>
              <w:t>),</w:t>
            </w:r>
            <w:proofErr w:type="gramEnd"/>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направ</w:t>
            </w:r>
            <w:proofErr w:type="spellEnd"/>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ленных</w:t>
            </w:r>
          </w:p>
          <w:p w:rsidR="00F1450C" w:rsidRPr="00F1450C" w:rsidRDefault="00F1450C" w:rsidP="00F1450C">
            <w:pPr>
              <w:framePr w:w="14966" w:h="8011" w:wrap="none" w:vAnchor="page" w:hAnchor="page" w:x="1125" w:y="1245"/>
              <w:widowControl w:val="0"/>
              <w:spacing w:after="0" w:line="274"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с</w:t>
            </w:r>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наруше</w:t>
            </w:r>
            <w:proofErr w:type="spellEnd"/>
          </w:p>
          <w:p w:rsidR="00F1450C" w:rsidRPr="00F1450C" w:rsidRDefault="00F1450C" w:rsidP="00F1450C">
            <w:pPr>
              <w:framePr w:w="14966" w:h="8011" w:wrap="none" w:vAnchor="page" w:hAnchor="page" w:x="1125" w:y="1245"/>
              <w:widowControl w:val="0"/>
              <w:spacing w:after="0" w:line="274" w:lineRule="exact"/>
              <w:ind w:left="220"/>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нием</w:t>
            </w:r>
            <w:proofErr w:type="spellEnd"/>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устано</w:t>
            </w:r>
            <w:proofErr w:type="spellEnd"/>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вленно</w:t>
            </w:r>
            <w:proofErr w:type="spellEnd"/>
          </w:p>
          <w:p w:rsidR="00F1450C" w:rsidRPr="00F1450C" w:rsidRDefault="00F1450C" w:rsidP="00F1450C">
            <w:pPr>
              <w:framePr w:w="14966" w:h="8011" w:wrap="none" w:vAnchor="page" w:hAnchor="page" w:x="1125" w:y="1245"/>
              <w:widowControl w:val="0"/>
              <w:spacing w:after="0" w:line="274" w:lineRule="exact"/>
              <w:jc w:val="center"/>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го</w:t>
            </w:r>
            <w:proofErr w:type="spellEnd"/>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срока</w:t>
            </w:r>
          </w:p>
        </w:tc>
        <w:tc>
          <w:tcPr>
            <w:tcW w:w="965" w:type="dxa"/>
            <w:tcBorders>
              <w:left w:val="single" w:sz="4" w:space="0" w:color="auto"/>
            </w:tcBorders>
            <w:shd w:val="clear" w:color="auto" w:fill="FFFFFF"/>
          </w:tcPr>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направл</w:t>
            </w:r>
            <w:proofErr w:type="spellEnd"/>
          </w:p>
          <w:p w:rsidR="00F1450C" w:rsidRPr="00F1450C" w:rsidRDefault="00F1450C" w:rsidP="00F1450C">
            <w:pPr>
              <w:framePr w:w="14966" w:h="8011" w:wrap="none" w:vAnchor="page" w:hAnchor="page" w:x="1125" w:y="1245"/>
              <w:widowControl w:val="0"/>
              <w:spacing w:after="0" w:line="274" w:lineRule="exact"/>
              <w:ind w:left="200"/>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ения</w:t>
            </w:r>
            <w:proofErr w:type="spellEnd"/>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исковог</w:t>
            </w:r>
            <w:proofErr w:type="spellEnd"/>
          </w:p>
          <w:p w:rsidR="00F1450C" w:rsidRPr="00F1450C" w:rsidRDefault="00F1450C" w:rsidP="00F1450C">
            <w:pPr>
              <w:framePr w:w="14966" w:h="8011" w:wrap="none" w:vAnchor="page" w:hAnchor="page" w:x="1125" w:y="1245"/>
              <w:widowControl w:val="0"/>
              <w:spacing w:after="0" w:line="274"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о</w:t>
            </w:r>
          </w:p>
          <w:p w:rsidR="00F1450C" w:rsidRPr="00F1450C" w:rsidRDefault="00F1450C" w:rsidP="00F1450C">
            <w:pPr>
              <w:framePr w:w="14966" w:h="8011" w:wrap="none" w:vAnchor="page" w:hAnchor="page" w:x="1125" w:y="1245"/>
              <w:widowControl w:val="0"/>
              <w:spacing w:after="0" w:line="274"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 xml:space="preserve">заявлен </w:t>
            </w:r>
            <w:proofErr w:type="spellStart"/>
            <w:r w:rsidRPr="00F1450C">
              <w:rPr>
                <w:rFonts w:ascii="Arial" w:eastAsia="Arial" w:hAnsi="Arial" w:cs="Arial"/>
                <w:color w:val="000000"/>
                <w:sz w:val="24"/>
                <w:szCs w:val="24"/>
                <w:lang w:bidi="ru-RU"/>
              </w:rPr>
              <w:t>ия</w:t>
            </w:r>
            <w:proofErr w:type="spellEnd"/>
            <w:r w:rsidRPr="00F1450C">
              <w:rPr>
                <w:rFonts w:ascii="Arial" w:eastAsia="Arial" w:hAnsi="Arial" w:cs="Arial"/>
                <w:color w:val="000000"/>
                <w:sz w:val="24"/>
                <w:szCs w:val="24"/>
                <w:lang w:bidi="ru-RU"/>
              </w:rPr>
              <w:t xml:space="preserve"> в суд </w:t>
            </w:r>
            <w:proofErr w:type="gramStart"/>
            <w:r w:rsidRPr="00F1450C">
              <w:rPr>
                <w:rFonts w:ascii="Arial" w:eastAsia="Arial" w:hAnsi="Arial" w:cs="Arial"/>
                <w:color w:val="000000"/>
                <w:sz w:val="24"/>
                <w:szCs w:val="24"/>
                <w:lang w:bidi="ru-RU"/>
              </w:rPr>
              <w:t>с</w:t>
            </w:r>
            <w:proofErr w:type="gramEnd"/>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момент</w:t>
            </w:r>
          </w:p>
          <w:p w:rsidR="00F1450C" w:rsidRPr="00F1450C" w:rsidRDefault="00F1450C" w:rsidP="00F1450C">
            <w:pPr>
              <w:framePr w:w="14966" w:h="8011" w:wrap="none" w:vAnchor="page" w:hAnchor="page" w:x="1125" w:y="1245"/>
              <w:widowControl w:val="0"/>
              <w:spacing w:after="0" w:line="274"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а</w:t>
            </w:r>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неиспол</w:t>
            </w:r>
            <w:proofErr w:type="spellEnd"/>
          </w:p>
          <w:p w:rsidR="00F1450C" w:rsidRPr="00F1450C" w:rsidRDefault="00F1450C" w:rsidP="00F1450C">
            <w:pPr>
              <w:framePr w:w="14966" w:h="8011" w:wrap="none" w:vAnchor="page" w:hAnchor="page" w:x="1125" w:y="1245"/>
              <w:widowControl w:val="0"/>
              <w:spacing w:after="0" w:line="274" w:lineRule="exact"/>
              <w:ind w:left="200"/>
              <w:rPr>
                <w:rFonts w:ascii="Arial" w:eastAsia="Arial" w:hAnsi="Arial" w:cs="Arial"/>
                <w:color w:val="000000"/>
                <w:sz w:val="24"/>
                <w:szCs w:val="24"/>
                <w:lang w:bidi="ru-RU"/>
              </w:rPr>
            </w:pPr>
            <w:r w:rsidRPr="00F1450C">
              <w:rPr>
                <w:rFonts w:ascii="Arial" w:eastAsia="Arial" w:hAnsi="Arial" w:cs="Arial"/>
                <w:color w:val="000000"/>
                <w:sz w:val="24"/>
                <w:szCs w:val="24"/>
                <w:lang w:bidi="ru-RU"/>
              </w:rPr>
              <w:t>нения</w:t>
            </w:r>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обязате</w:t>
            </w:r>
            <w:proofErr w:type="spellEnd"/>
          </w:p>
          <w:p w:rsidR="00F1450C" w:rsidRPr="00F1450C" w:rsidRDefault="00F1450C" w:rsidP="00F1450C">
            <w:pPr>
              <w:framePr w:w="14966" w:h="8011" w:wrap="none" w:vAnchor="page" w:hAnchor="page" w:x="1125" w:y="1245"/>
              <w:widowControl w:val="0"/>
              <w:spacing w:after="0" w:line="274" w:lineRule="exact"/>
              <w:ind w:left="200"/>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льств</w:t>
            </w:r>
            <w:proofErr w:type="spellEnd"/>
          </w:p>
          <w:p w:rsidR="00F1450C" w:rsidRPr="00F1450C" w:rsidRDefault="00F1450C" w:rsidP="00F1450C">
            <w:pPr>
              <w:framePr w:w="14966" w:h="8011" w:wrap="none" w:vAnchor="page" w:hAnchor="page" w:x="1125" w:y="1245"/>
              <w:widowControl w:val="0"/>
              <w:spacing w:after="0" w:line="274" w:lineRule="exact"/>
              <w:ind w:left="320"/>
              <w:rPr>
                <w:rFonts w:ascii="Arial" w:eastAsia="Arial" w:hAnsi="Arial" w:cs="Arial"/>
                <w:color w:val="000000"/>
                <w:sz w:val="24"/>
                <w:szCs w:val="24"/>
                <w:lang w:bidi="ru-RU"/>
              </w:rPr>
            </w:pPr>
            <w:proofErr w:type="gramStart"/>
            <w:r w:rsidRPr="00F1450C">
              <w:rPr>
                <w:rFonts w:ascii="Arial" w:eastAsia="Arial" w:hAnsi="Arial" w:cs="Arial"/>
                <w:color w:val="000000"/>
                <w:sz w:val="24"/>
                <w:szCs w:val="24"/>
                <w:lang w:bidi="ru-RU"/>
              </w:rPr>
              <w:t>(по</w:t>
            </w:r>
            <w:proofErr w:type="gramEnd"/>
          </w:p>
          <w:p w:rsidR="00F1450C" w:rsidRPr="00F1450C" w:rsidRDefault="00F1450C" w:rsidP="00F1450C">
            <w:pPr>
              <w:framePr w:w="14966" w:h="8011" w:wrap="none" w:vAnchor="page" w:hAnchor="page" w:x="1125" w:y="1245"/>
              <w:widowControl w:val="0"/>
              <w:spacing w:after="0" w:line="274" w:lineRule="exact"/>
              <w:ind w:left="200"/>
              <w:rPr>
                <w:rFonts w:ascii="Arial" w:eastAsia="Arial" w:hAnsi="Arial" w:cs="Arial"/>
                <w:color w:val="000000"/>
                <w:sz w:val="24"/>
                <w:szCs w:val="24"/>
                <w:lang w:bidi="ru-RU"/>
              </w:rPr>
            </w:pPr>
            <w:proofErr w:type="gramStart"/>
            <w:r w:rsidRPr="00F1450C">
              <w:rPr>
                <w:rFonts w:ascii="Arial" w:eastAsia="Arial" w:hAnsi="Arial" w:cs="Arial"/>
                <w:color w:val="000000"/>
                <w:sz w:val="24"/>
                <w:szCs w:val="24"/>
                <w:lang w:bidi="ru-RU"/>
              </w:rPr>
              <w:t>МПА)</w:t>
            </w:r>
            <w:proofErr w:type="gramEnd"/>
          </w:p>
        </w:tc>
        <w:tc>
          <w:tcPr>
            <w:tcW w:w="960" w:type="dxa"/>
            <w:tcBorders>
              <w:left w:val="single" w:sz="4" w:space="0" w:color="auto"/>
            </w:tcBorders>
            <w:shd w:val="clear" w:color="auto" w:fill="FFFFFF"/>
          </w:tcPr>
          <w:p w:rsidR="00F1450C" w:rsidRPr="00F1450C" w:rsidRDefault="00F1450C" w:rsidP="00F1450C">
            <w:pPr>
              <w:framePr w:w="14966" w:h="8011" w:wrap="none" w:vAnchor="page" w:hAnchor="page" w:x="1125" w:y="1245"/>
              <w:widowControl w:val="0"/>
              <w:spacing w:after="0" w:line="274" w:lineRule="exact"/>
              <w:jc w:val="center"/>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тво</w:t>
            </w:r>
            <w:proofErr w:type="spellEnd"/>
          </w:p>
          <w:p w:rsidR="00F1450C" w:rsidRPr="00F1450C" w:rsidRDefault="00F1450C" w:rsidP="00F1450C">
            <w:pPr>
              <w:framePr w:w="14966" w:h="8011" w:wrap="none" w:vAnchor="page" w:hAnchor="page" w:x="1125" w:y="1245"/>
              <w:widowControl w:val="0"/>
              <w:spacing w:after="0" w:line="274"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 xml:space="preserve">случаев наличия основан </w:t>
            </w:r>
            <w:proofErr w:type="spellStart"/>
            <w:r w:rsidRPr="00F1450C">
              <w:rPr>
                <w:rFonts w:ascii="Arial" w:eastAsia="Arial" w:hAnsi="Arial" w:cs="Arial"/>
                <w:color w:val="000000"/>
                <w:sz w:val="24"/>
                <w:szCs w:val="24"/>
                <w:lang w:bidi="ru-RU"/>
              </w:rPr>
              <w:t>ий</w:t>
            </w:r>
            <w:proofErr w:type="spellEnd"/>
            <w:r w:rsidRPr="00F1450C">
              <w:rPr>
                <w:rFonts w:ascii="Arial" w:eastAsia="Arial" w:hAnsi="Arial" w:cs="Arial"/>
                <w:color w:val="000000"/>
                <w:sz w:val="24"/>
                <w:szCs w:val="24"/>
                <w:lang w:bidi="ru-RU"/>
              </w:rPr>
              <w:t xml:space="preserve"> для </w:t>
            </w:r>
            <w:proofErr w:type="spellStart"/>
            <w:proofErr w:type="gramStart"/>
            <w:r w:rsidRPr="00F1450C">
              <w:rPr>
                <w:rFonts w:ascii="Arial" w:eastAsia="Arial" w:hAnsi="Arial" w:cs="Arial"/>
                <w:color w:val="000000"/>
                <w:sz w:val="24"/>
                <w:szCs w:val="24"/>
                <w:lang w:bidi="ru-RU"/>
              </w:rPr>
              <w:t>направл</w:t>
            </w:r>
            <w:proofErr w:type="spellEnd"/>
            <w:r w:rsidRPr="00F1450C">
              <w:rPr>
                <w:rFonts w:ascii="Arial" w:eastAsia="Arial" w:hAnsi="Arial" w:cs="Arial"/>
                <w:color w:val="000000"/>
                <w:sz w:val="24"/>
                <w:szCs w:val="24"/>
                <w:lang w:bidi="ru-RU"/>
              </w:rPr>
              <w:t xml:space="preserve"> </w:t>
            </w:r>
            <w:proofErr w:type="spellStart"/>
            <w:r w:rsidRPr="00F1450C">
              <w:rPr>
                <w:rFonts w:ascii="Arial" w:eastAsia="Arial" w:hAnsi="Arial" w:cs="Arial"/>
                <w:color w:val="000000"/>
                <w:sz w:val="24"/>
                <w:szCs w:val="24"/>
                <w:lang w:bidi="ru-RU"/>
              </w:rPr>
              <w:t>ения</w:t>
            </w:r>
            <w:proofErr w:type="spellEnd"/>
            <w:proofErr w:type="gramEnd"/>
            <w:r w:rsidRPr="00F1450C">
              <w:rPr>
                <w:rFonts w:ascii="Arial" w:eastAsia="Arial" w:hAnsi="Arial" w:cs="Arial"/>
                <w:color w:val="000000"/>
                <w:sz w:val="24"/>
                <w:szCs w:val="24"/>
                <w:lang w:bidi="ru-RU"/>
              </w:rPr>
              <w:t xml:space="preserve"> </w:t>
            </w:r>
            <w:proofErr w:type="spellStart"/>
            <w:r w:rsidRPr="00F1450C">
              <w:rPr>
                <w:rFonts w:ascii="Arial" w:eastAsia="Arial" w:hAnsi="Arial" w:cs="Arial"/>
                <w:color w:val="000000"/>
                <w:sz w:val="24"/>
                <w:szCs w:val="24"/>
                <w:lang w:bidi="ru-RU"/>
              </w:rPr>
              <w:t>исковог</w:t>
            </w:r>
            <w:proofErr w:type="spellEnd"/>
            <w:r w:rsidRPr="00F1450C">
              <w:rPr>
                <w:rFonts w:ascii="Arial" w:eastAsia="Arial" w:hAnsi="Arial" w:cs="Arial"/>
                <w:color w:val="000000"/>
                <w:sz w:val="24"/>
                <w:szCs w:val="24"/>
                <w:lang w:bidi="ru-RU"/>
              </w:rPr>
              <w:t xml:space="preserve"> о</w:t>
            </w:r>
          </w:p>
          <w:p w:rsidR="00F1450C" w:rsidRPr="00F1450C" w:rsidRDefault="00F1450C" w:rsidP="00F1450C">
            <w:pPr>
              <w:framePr w:w="14966" w:h="8011" w:wrap="none" w:vAnchor="page" w:hAnchor="page" w:x="1125" w:y="1245"/>
              <w:widowControl w:val="0"/>
              <w:spacing w:after="0" w:line="274" w:lineRule="exact"/>
              <w:jc w:val="center"/>
              <w:rPr>
                <w:rFonts w:ascii="Arial" w:eastAsia="Arial" w:hAnsi="Arial" w:cs="Arial"/>
                <w:color w:val="000000"/>
                <w:sz w:val="24"/>
                <w:szCs w:val="24"/>
                <w:lang w:bidi="ru-RU"/>
              </w:rPr>
            </w:pPr>
            <w:proofErr w:type="gramStart"/>
            <w:r w:rsidRPr="00F1450C">
              <w:rPr>
                <w:rFonts w:ascii="Arial" w:eastAsia="Arial" w:hAnsi="Arial" w:cs="Arial"/>
                <w:color w:val="000000"/>
                <w:sz w:val="24"/>
                <w:szCs w:val="24"/>
                <w:lang w:bidi="ru-RU"/>
              </w:rPr>
              <w:t xml:space="preserve">заявлен </w:t>
            </w:r>
            <w:proofErr w:type="spellStart"/>
            <w:r w:rsidRPr="00F1450C">
              <w:rPr>
                <w:rFonts w:ascii="Arial" w:eastAsia="Arial" w:hAnsi="Arial" w:cs="Arial"/>
                <w:color w:val="000000"/>
                <w:sz w:val="24"/>
                <w:szCs w:val="24"/>
                <w:lang w:bidi="ru-RU"/>
              </w:rPr>
              <w:t>ия</w:t>
            </w:r>
            <w:proofErr w:type="spellEnd"/>
            <w:r w:rsidRPr="00F1450C">
              <w:rPr>
                <w:rFonts w:ascii="Arial" w:eastAsia="Arial" w:hAnsi="Arial" w:cs="Arial"/>
                <w:color w:val="000000"/>
                <w:sz w:val="24"/>
                <w:szCs w:val="24"/>
                <w:lang w:bidi="ru-RU"/>
              </w:rPr>
              <w:t xml:space="preserve"> в суд</w:t>
            </w:r>
            <w:proofErr w:type="gramEnd"/>
          </w:p>
        </w:tc>
        <w:tc>
          <w:tcPr>
            <w:tcW w:w="1027" w:type="dxa"/>
            <w:tcBorders>
              <w:left w:val="single" w:sz="4" w:space="0" w:color="auto"/>
            </w:tcBorders>
            <w:shd w:val="clear" w:color="auto" w:fill="FFFFFF"/>
          </w:tcPr>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количест</w:t>
            </w:r>
            <w:proofErr w:type="spellEnd"/>
          </w:p>
          <w:p w:rsidR="00F1450C" w:rsidRPr="00F1450C" w:rsidRDefault="00F1450C" w:rsidP="00F1450C">
            <w:pPr>
              <w:framePr w:w="14966" w:h="8011" w:wrap="none" w:vAnchor="page" w:hAnchor="page" w:x="1125" w:y="1245"/>
              <w:widowControl w:val="0"/>
              <w:spacing w:after="0" w:line="274"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во</w:t>
            </w:r>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исковых</w:t>
            </w:r>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заявлен</w:t>
            </w:r>
          </w:p>
          <w:p w:rsidR="00F1450C" w:rsidRPr="00F1450C" w:rsidRDefault="00F1450C" w:rsidP="00F1450C">
            <w:pPr>
              <w:framePr w:w="14966" w:h="8011" w:wrap="none" w:vAnchor="page" w:hAnchor="page" w:x="1125" w:y="1245"/>
              <w:widowControl w:val="0"/>
              <w:spacing w:after="0" w:line="274" w:lineRule="exact"/>
              <w:jc w:val="center"/>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ий</w:t>
            </w:r>
            <w:proofErr w:type="spellEnd"/>
            <w:r w:rsidRPr="00F1450C">
              <w:rPr>
                <w:rFonts w:ascii="Arial" w:eastAsia="Arial" w:hAnsi="Arial" w:cs="Arial"/>
                <w:color w:val="000000"/>
                <w:sz w:val="24"/>
                <w:szCs w:val="24"/>
                <w:lang w:bidi="ru-RU"/>
              </w:rPr>
              <w:t>,</w:t>
            </w:r>
          </w:p>
          <w:p w:rsidR="00F1450C" w:rsidRPr="00F1450C" w:rsidRDefault="00F1450C" w:rsidP="00F1450C">
            <w:pPr>
              <w:framePr w:w="14966" w:h="8011" w:wrap="none" w:vAnchor="page" w:hAnchor="page" w:x="1125" w:y="1245"/>
              <w:widowControl w:val="0"/>
              <w:spacing w:after="0" w:line="274" w:lineRule="exact"/>
              <w:jc w:val="center"/>
              <w:rPr>
                <w:rFonts w:ascii="Arial" w:eastAsia="Arial" w:hAnsi="Arial" w:cs="Arial"/>
                <w:color w:val="000000"/>
                <w:sz w:val="24"/>
                <w:szCs w:val="24"/>
                <w:lang w:bidi="ru-RU"/>
              </w:rPr>
            </w:pPr>
            <w:proofErr w:type="spellStart"/>
            <w:proofErr w:type="gramStart"/>
            <w:r w:rsidRPr="00F1450C">
              <w:rPr>
                <w:rFonts w:ascii="Arial" w:eastAsia="Arial" w:hAnsi="Arial" w:cs="Arial"/>
                <w:color w:val="000000"/>
                <w:sz w:val="24"/>
                <w:szCs w:val="24"/>
                <w:lang w:bidi="ru-RU"/>
              </w:rPr>
              <w:t>направл</w:t>
            </w:r>
            <w:proofErr w:type="spellEnd"/>
            <w:r w:rsidRPr="00F1450C">
              <w:rPr>
                <w:rFonts w:ascii="Arial" w:eastAsia="Arial" w:hAnsi="Arial" w:cs="Arial"/>
                <w:color w:val="000000"/>
                <w:sz w:val="24"/>
                <w:szCs w:val="24"/>
                <w:lang w:bidi="ru-RU"/>
              </w:rPr>
              <w:t xml:space="preserve"> </w:t>
            </w:r>
            <w:proofErr w:type="spellStart"/>
            <w:r w:rsidRPr="00F1450C">
              <w:rPr>
                <w:rFonts w:ascii="Arial" w:eastAsia="Arial" w:hAnsi="Arial" w:cs="Arial"/>
                <w:color w:val="000000"/>
                <w:sz w:val="24"/>
                <w:szCs w:val="24"/>
                <w:lang w:bidi="ru-RU"/>
              </w:rPr>
              <w:t>енных</w:t>
            </w:r>
            <w:proofErr w:type="spellEnd"/>
            <w:proofErr w:type="gramEnd"/>
            <w:r w:rsidRPr="00F1450C">
              <w:rPr>
                <w:rFonts w:ascii="Arial" w:eastAsia="Arial" w:hAnsi="Arial" w:cs="Arial"/>
                <w:color w:val="000000"/>
                <w:sz w:val="24"/>
                <w:szCs w:val="24"/>
                <w:lang w:bidi="ru-RU"/>
              </w:rPr>
              <w:t xml:space="preserve"> в суд в предела х</w:t>
            </w:r>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установ</w:t>
            </w:r>
            <w:proofErr w:type="spellEnd"/>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ленного</w:t>
            </w:r>
          </w:p>
          <w:p w:rsidR="00F1450C" w:rsidRPr="00F1450C" w:rsidRDefault="00F1450C" w:rsidP="00F1450C">
            <w:pPr>
              <w:framePr w:w="14966" w:h="8011" w:wrap="none" w:vAnchor="page" w:hAnchor="page" w:x="1125" w:y="1245"/>
              <w:widowControl w:val="0"/>
              <w:spacing w:after="0" w:line="274" w:lineRule="exact"/>
              <w:ind w:left="220"/>
              <w:rPr>
                <w:rFonts w:ascii="Arial" w:eastAsia="Arial" w:hAnsi="Arial" w:cs="Arial"/>
                <w:color w:val="000000"/>
                <w:sz w:val="24"/>
                <w:szCs w:val="24"/>
                <w:lang w:bidi="ru-RU"/>
              </w:rPr>
            </w:pPr>
            <w:r w:rsidRPr="00F1450C">
              <w:rPr>
                <w:rFonts w:ascii="Arial" w:eastAsia="Arial" w:hAnsi="Arial" w:cs="Arial"/>
                <w:color w:val="000000"/>
                <w:sz w:val="24"/>
                <w:szCs w:val="24"/>
                <w:lang w:bidi="ru-RU"/>
              </w:rPr>
              <w:t>срока</w:t>
            </w:r>
          </w:p>
        </w:tc>
        <w:tc>
          <w:tcPr>
            <w:tcW w:w="1027" w:type="dxa"/>
            <w:tcBorders>
              <w:left w:val="single" w:sz="4" w:space="0" w:color="auto"/>
            </w:tcBorders>
            <w:shd w:val="clear" w:color="auto" w:fill="FFFFFF"/>
          </w:tcPr>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количест</w:t>
            </w:r>
            <w:proofErr w:type="spellEnd"/>
          </w:p>
          <w:p w:rsidR="00F1450C" w:rsidRPr="00F1450C" w:rsidRDefault="00F1450C" w:rsidP="00F1450C">
            <w:pPr>
              <w:framePr w:w="14966" w:h="8011" w:wrap="none" w:vAnchor="page" w:hAnchor="page" w:x="1125" w:y="1245"/>
              <w:widowControl w:val="0"/>
              <w:spacing w:after="0" w:line="274"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во</w:t>
            </w:r>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исковых</w:t>
            </w:r>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заявлен</w:t>
            </w:r>
          </w:p>
          <w:p w:rsidR="00F1450C" w:rsidRPr="00F1450C" w:rsidRDefault="00F1450C" w:rsidP="00F1450C">
            <w:pPr>
              <w:framePr w:w="14966" w:h="8011" w:wrap="none" w:vAnchor="page" w:hAnchor="page" w:x="1125" w:y="1245"/>
              <w:widowControl w:val="0"/>
              <w:spacing w:after="0" w:line="274" w:lineRule="exact"/>
              <w:jc w:val="center"/>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ий</w:t>
            </w:r>
            <w:proofErr w:type="spellEnd"/>
            <w:r w:rsidRPr="00F1450C">
              <w:rPr>
                <w:rFonts w:ascii="Arial" w:eastAsia="Arial" w:hAnsi="Arial" w:cs="Arial"/>
                <w:color w:val="000000"/>
                <w:sz w:val="24"/>
                <w:szCs w:val="24"/>
                <w:lang w:bidi="ru-RU"/>
              </w:rPr>
              <w:t>,</w:t>
            </w:r>
          </w:p>
          <w:p w:rsidR="00F1450C" w:rsidRPr="00F1450C" w:rsidRDefault="00F1450C" w:rsidP="00F1450C">
            <w:pPr>
              <w:framePr w:w="14966" w:h="8011" w:wrap="none" w:vAnchor="page" w:hAnchor="page" w:x="1125" w:y="1245"/>
              <w:widowControl w:val="0"/>
              <w:spacing w:after="0" w:line="274" w:lineRule="exact"/>
              <w:jc w:val="center"/>
              <w:rPr>
                <w:rFonts w:ascii="Arial" w:eastAsia="Arial" w:hAnsi="Arial" w:cs="Arial"/>
                <w:color w:val="000000"/>
                <w:sz w:val="24"/>
                <w:szCs w:val="24"/>
                <w:lang w:bidi="ru-RU"/>
              </w:rPr>
            </w:pPr>
            <w:proofErr w:type="spellStart"/>
            <w:proofErr w:type="gramStart"/>
            <w:r w:rsidRPr="00F1450C">
              <w:rPr>
                <w:rFonts w:ascii="Arial" w:eastAsia="Arial" w:hAnsi="Arial" w:cs="Arial"/>
                <w:color w:val="000000"/>
                <w:sz w:val="24"/>
                <w:szCs w:val="24"/>
                <w:lang w:bidi="ru-RU"/>
              </w:rPr>
              <w:t>направл</w:t>
            </w:r>
            <w:proofErr w:type="spellEnd"/>
            <w:r w:rsidRPr="00F1450C">
              <w:rPr>
                <w:rFonts w:ascii="Arial" w:eastAsia="Arial" w:hAnsi="Arial" w:cs="Arial"/>
                <w:color w:val="000000"/>
                <w:sz w:val="24"/>
                <w:szCs w:val="24"/>
                <w:lang w:bidi="ru-RU"/>
              </w:rPr>
              <w:t xml:space="preserve"> </w:t>
            </w:r>
            <w:proofErr w:type="spellStart"/>
            <w:r w:rsidRPr="00F1450C">
              <w:rPr>
                <w:rFonts w:ascii="Arial" w:eastAsia="Arial" w:hAnsi="Arial" w:cs="Arial"/>
                <w:color w:val="000000"/>
                <w:sz w:val="24"/>
                <w:szCs w:val="24"/>
                <w:lang w:bidi="ru-RU"/>
              </w:rPr>
              <w:t>енных</w:t>
            </w:r>
            <w:proofErr w:type="spellEnd"/>
            <w:proofErr w:type="gramEnd"/>
            <w:r w:rsidRPr="00F1450C">
              <w:rPr>
                <w:rFonts w:ascii="Arial" w:eastAsia="Arial" w:hAnsi="Arial" w:cs="Arial"/>
                <w:color w:val="000000"/>
                <w:sz w:val="24"/>
                <w:szCs w:val="24"/>
                <w:lang w:bidi="ru-RU"/>
              </w:rPr>
              <w:t xml:space="preserve"> в суд с нарушен </w:t>
            </w:r>
            <w:proofErr w:type="spellStart"/>
            <w:r w:rsidRPr="00F1450C">
              <w:rPr>
                <w:rFonts w:ascii="Arial" w:eastAsia="Arial" w:hAnsi="Arial" w:cs="Arial"/>
                <w:color w:val="000000"/>
                <w:sz w:val="24"/>
                <w:szCs w:val="24"/>
                <w:lang w:bidi="ru-RU"/>
              </w:rPr>
              <w:t>ием</w:t>
            </w:r>
            <w:proofErr w:type="spellEnd"/>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установ</w:t>
            </w:r>
            <w:proofErr w:type="spellEnd"/>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ленного</w:t>
            </w:r>
          </w:p>
          <w:p w:rsidR="00F1450C" w:rsidRPr="00F1450C" w:rsidRDefault="00F1450C" w:rsidP="00F1450C">
            <w:pPr>
              <w:framePr w:w="14966" w:h="8011" w:wrap="none" w:vAnchor="page" w:hAnchor="page" w:x="1125" w:y="1245"/>
              <w:widowControl w:val="0"/>
              <w:spacing w:after="0" w:line="274" w:lineRule="exact"/>
              <w:ind w:left="260"/>
              <w:rPr>
                <w:rFonts w:ascii="Arial" w:eastAsia="Arial" w:hAnsi="Arial" w:cs="Arial"/>
                <w:color w:val="000000"/>
                <w:sz w:val="24"/>
                <w:szCs w:val="24"/>
                <w:lang w:bidi="ru-RU"/>
              </w:rPr>
            </w:pPr>
            <w:r w:rsidRPr="00F1450C">
              <w:rPr>
                <w:rFonts w:ascii="Arial" w:eastAsia="Arial" w:hAnsi="Arial" w:cs="Arial"/>
                <w:color w:val="000000"/>
                <w:sz w:val="24"/>
                <w:szCs w:val="24"/>
                <w:lang w:bidi="ru-RU"/>
              </w:rPr>
              <w:t>срока</w:t>
            </w:r>
          </w:p>
        </w:tc>
        <w:tc>
          <w:tcPr>
            <w:tcW w:w="1037" w:type="dxa"/>
            <w:tcBorders>
              <w:left w:val="single" w:sz="4" w:space="0" w:color="auto"/>
            </w:tcBorders>
            <w:shd w:val="clear" w:color="auto" w:fill="FFFFFF"/>
          </w:tcPr>
          <w:p w:rsidR="00F1450C" w:rsidRPr="00F1450C" w:rsidRDefault="00F1450C" w:rsidP="00F1450C">
            <w:pPr>
              <w:framePr w:w="14966" w:h="8011" w:wrap="none" w:vAnchor="page" w:hAnchor="page" w:x="1125" w:y="1245"/>
              <w:widowControl w:val="0"/>
              <w:spacing w:after="0" w:line="274" w:lineRule="exact"/>
              <w:jc w:val="both"/>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направл</w:t>
            </w:r>
            <w:proofErr w:type="spellEnd"/>
            <w:r w:rsidRPr="00F1450C">
              <w:rPr>
                <w:rFonts w:ascii="Arial" w:eastAsia="Arial" w:hAnsi="Arial" w:cs="Arial"/>
                <w:color w:val="000000"/>
                <w:sz w:val="24"/>
                <w:szCs w:val="24"/>
                <w:lang w:bidi="ru-RU"/>
              </w:rPr>
              <w:t xml:space="preserve"> </w:t>
            </w:r>
            <w:proofErr w:type="spellStart"/>
            <w:r w:rsidRPr="00F1450C">
              <w:rPr>
                <w:rFonts w:ascii="Arial" w:eastAsia="Arial" w:hAnsi="Arial" w:cs="Arial"/>
                <w:color w:val="000000"/>
                <w:sz w:val="24"/>
                <w:szCs w:val="24"/>
                <w:lang w:bidi="ru-RU"/>
              </w:rPr>
              <w:t>ения</w:t>
            </w:r>
            <w:proofErr w:type="spellEnd"/>
            <w:r w:rsidRPr="00F1450C">
              <w:rPr>
                <w:rFonts w:ascii="Arial" w:eastAsia="Arial" w:hAnsi="Arial" w:cs="Arial"/>
                <w:color w:val="000000"/>
                <w:sz w:val="24"/>
                <w:szCs w:val="24"/>
                <w:lang w:bidi="ru-RU"/>
              </w:rPr>
              <w:t xml:space="preserve"> исполни тельных </w:t>
            </w:r>
            <w:proofErr w:type="spellStart"/>
            <w:r w:rsidRPr="00F1450C">
              <w:rPr>
                <w:rFonts w:ascii="Arial" w:eastAsia="Arial" w:hAnsi="Arial" w:cs="Arial"/>
                <w:color w:val="000000"/>
                <w:sz w:val="24"/>
                <w:szCs w:val="24"/>
                <w:lang w:bidi="ru-RU"/>
              </w:rPr>
              <w:t>докумен</w:t>
            </w:r>
            <w:proofErr w:type="spellEnd"/>
            <w:r w:rsidRPr="00F1450C">
              <w:rPr>
                <w:rFonts w:ascii="Arial" w:eastAsia="Arial" w:hAnsi="Arial" w:cs="Arial"/>
                <w:color w:val="000000"/>
                <w:sz w:val="24"/>
                <w:szCs w:val="24"/>
                <w:lang w:bidi="ru-RU"/>
              </w:rPr>
              <w:t xml:space="preserve"> </w:t>
            </w:r>
            <w:proofErr w:type="spellStart"/>
            <w:proofErr w:type="gramStart"/>
            <w:r w:rsidRPr="00F1450C">
              <w:rPr>
                <w:rFonts w:ascii="Arial" w:eastAsia="Arial" w:hAnsi="Arial" w:cs="Arial"/>
                <w:color w:val="000000"/>
                <w:sz w:val="24"/>
                <w:szCs w:val="24"/>
                <w:lang w:bidi="ru-RU"/>
              </w:rPr>
              <w:t>тов</w:t>
            </w:r>
            <w:proofErr w:type="spellEnd"/>
            <w:proofErr w:type="gramEnd"/>
            <w:r w:rsidRPr="00F1450C">
              <w:rPr>
                <w:rFonts w:ascii="Arial" w:eastAsia="Arial" w:hAnsi="Arial" w:cs="Arial"/>
                <w:color w:val="000000"/>
                <w:sz w:val="24"/>
                <w:szCs w:val="24"/>
                <w:lang w:bidi="ru-RU"/>
              </w:rPr>
              <w:t xml:space="preserve"> (по МПА)</w:t>
            </w:r>
          </w:p>
        </w:tc>
        <w:tc>
          <w:tcPr>
            <w:tcW w:w="1037" w:type="dxa"/>
            <w:tcBorders>
              <w:left w:val="single" w:sz="4" w:space="0" w:color="auto"/>
            </w:tcBorders>
            <w:shd w:val="clear" w:color="auto" w:fill="FFFFFF"/>
            <w:vAlign w:val="bottom"/>
          </w:tcPr>
          <w:p w:rsidR="00F1450C" w:rsidRPr="00F1450C" w:rsidRDefault="00F1450C" w:rsidP="00F1450C">
            <w:pPr>
              <w:framePr w:w="14966" w:h="8011" w:wrap="none" w:vAnchor="page" w:hAnchor="page" w:x="1125" w:y="1245"/>
              <w:widowControl w:val="0"/>
              <w:spacing w:after="0" w:line="274"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во</w:t>
            </w:r>
          </w:p>
          <w:p w:rsidR="00F1450C" w:rsidRPr="00F1450C" w:rsidRDefault="00F1450C" w:rsidP="00F1450C">
            <w:pPr>
              <w:framePr w:w="14966" w:h="8011" w:wrap="none" w:vAnchor="page" w:hAnchor="page" w:x="1125" w:y="1245"/>
              <w:widowControl w:val="0"/>
              <w:spacing w:after="0" w:line="274" w:lineRule="exact"/>
              <w:jc w:val="both"/>
              <w:rPr>
                <w:rFonts w:ascii="Arial" w:eastAsia="Arial" w:hAnsi="Arial" w:cs="Arial"/>
                <w:color w:val="000000"/>
                <w:sz w:val="24"/>
                <w:szCs w:val="24"/>
                <w:lang w:bidi="ru-RU"/>
              </w:rPr>
            </w:pPr>
            <w:r w:rsidRPr="00F1450C">
              <w:rPr>
                <w:rFonts w:ascii="Arial" w:eastAsia="Arial" w:hAnsi="Arial" w:cs="Arial"/>
                <w:color w:val="000000"/>
                <w:sz w:val="24"/>
                <w:szCs w:val="24"/>
                <w:lang w:bidi="ru-RU"/>
              </w:rPr>
              <w:t>исполни</w:t>
            </w:r>
          </w:p>
          <w:p w:rsidR="00F1450C" w:rsidRPr="00F1450C" w:rsidRDefault="00F1450C" w:rsidP="00F1450C">
            <w:pPr>
              <w:framePr w:w="14966" w:h="8011" w:wrap="none" w:vAnchor="page" w:hAnchor="page" w:x="1125" w:y="1245"/>
              <w:widowControl w:val="0"/>
              <w:spacing w:after="0" w:line="274" w:lineRule="exact"/>
              <w:jc w:val="both"/>
              <w:rPr>
                <w:rFonts w:ascii="Arial" w:eastAsia="Arial" w:hAnsi="Arial" w:cs="Arial"/>
                <w:color w:val="000000"/>
                <w:sz w:val="24"/>
                <w:szCs w:val="24"/>
                <w:lang w:bidi="ru-RU"/>
              </w:rPr>
            </w:pPr>
            <w:r w:rsidRPr="00F1450C">
              <w:rPr>
                <w:rFonts w:ascii="Arial" w:eastAsia="Arial" w:hAnsi="Arial" w:cs="Arial"/>
                <w:color w:val="000000"/>
                <w:sz w:val="24"/>
                <w:szCs w:val="24"/>
                <w:lang w:bidi="ru-RU"/>
              </w:rPr>
              <w:t>тельных</w:t>
            </w:r>
          </w:p>
          <w:p w:rsidR="00F1450C" w:rsidRPr="00F1450C" w:rsidRDefault="00F1450C" w:rsidP="00F1450C">
            <w:pPr>
              <w:framePr w:w="14966" w:h="8011" w:wrap="none" w:vAnchor="page" w:hAnchor="page" w:x="1125" w:y="1245"/>
              <w:widowControl w:val="0"/>
              <w:spacing w:after="0" w:line="274" w:lineRule="exact"/>
              <w:jc w:val="both"/>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докумен</w:t>
            </w:r>
            <w:proofErr w:type="spellEnd"/>
          </w:p>
          <w:p w:rsidR="00F1450C" w:rsidRPr="00F1450C" w:rsidRDefault="00F1450C" w:rsidP="00F1450C">
            <w:pPr>
              <w:framePr w:w="14966" w:h="8011" w:wrap="none" w:vAnchor="page" w:hAnchor="page" w:x="1125" w:y="1245"/>
              <w:widowControl w:val="0"/>
              <w:spacing w:after="0" w:line="274" w:lineRule="exact"/>
              <w:jc w:val="center"/>
              <w:rPr>
                <w:rFonts w:ascii="Arial" w:eastAsia="Arial" w:hAnsi="Arial" w:cs="Arial"/>
                <w:color w:val="000000"/>
                <w:sz w:val="24"/>
                <w:szCs w:val="24"/>
                <w:lang w:bidi="ru-RU"/>
              </w:rPr>
            </w:pPr>
            <w:proofErr w:type="spellStart"/>
            <w:proofErr w:type="gramStart"/>
            <w:r w:rsidRPr="00F1450C">
              <w:rPr>
                <w:rFonts w:ascii="Arial" w:eastAsia="Arial" w:hAnsi="Arial" w:cs="Arial"/>
                <w:color w:val="000000"/>
                <w:sz w:val="24"/>
                <w:szCs w:val="24"/>
                <w:lang w:bidi="ru-RU"/>
              </w:rPr>
              <w:t>тов</w:t>
            </w:r>
            <w:proofErr w:type="spellEnd"/>
            <w:proofErr w:type="gramEnd"/>
            <w:r w:rsidRPr="00F1450C">
              <w:rPr>
                <w:rFonts w:ascii="Arial" w:eastAsia="Arial" w:hAnsi="Arial" w:cs="Arial"/>
                <w:color w:val="000000"/>
                <w:sz w:val="24"/>
                <w:szCs w:val="24"/>
                <w:lang w:bidi="ru-RU"/>
              </w:rPr>
              <w:t>,</w:t>
            </w:r>
          </w:p>
          <w:p w:rsidR="00F1450C" w:rsidRPr="00F1450C" w:rsidRDefault="00F1450C" w:rsidP="00F1450C">
            <w:pPr>
              <w:framePr w:w="14966" w:h="8011" w:wrap="none" w:vAnchor="page" w:hAnchor="page" w:x="1125" w:y="1245"/>
              <w:widowControl w:val="0"/>
              <w:spacing w:after="0" w:line="274" w:lineRule="exact"/>
              <w:jc w:val="center"/>
              <w:rPr>
                <w:rFonts w:ascii="Arial" w:eastAsia="Arial" w:hAnsi="Arial" w:cs="Arial"/>
                <w:color w:val="000000"/>
                <w:sz w:val="24"/>
                <w:szCs w:val="24"/>
                <w:lang w:bidi="ru-RU"/>
              </w:rPr>
            </w:pPr>
            <w:proofErr w:type="spellStart"/>
            <w:proofErr w:type="gramStart"/>
            <w:r w:rsidRPr="00F1450C">
              <w:rPr>
                <w:rFonts w:ascii="Arial" w:eastAsia="Arial" w:hAnsi="Arial" w:cs="Arial"/>
                <w:color w:val="000000"/>
                <w:sz w:val="24"/>
                <w:szCs w:val="24"/>
                <w:lang w:bidi="ru-RU"/>
              </w:rPr>
              <w:t>выданны</w:t>
            </w:r>
            <w:proofErr w:type="spellEnd"/>
            <w:r w:rsidRPr="00F1450C">
              <w:rPr>
                <w:rFonts w:ascii="Arial" w:eastAsia="Arial" w:hAnsi="Arial" w:cs="Arial"/>
                <w:color w:val="000000"/>
                <w:sz w:val="24"/>
                <w:szCs w:val="24"/>
                <w:lang w:bidi="ru-RU"/>
              </w:rPr>
              <w:t xml:space="preserve"> х</w:t>
            </w:r>
            <w:proofErr w:type="gramEnd"/>
            <w:r w:rsidRPr="00F1450C">
              <w:rPr>
                <w:rFonts w:ascii="Arial" w:eastAsia="Arial" w:hAnsi="Arial" w:cs="Arial"/>
                <w:color w:val="000000"/>
                <w:sz w:val="24"/>
                <w:szCs w:val="24"/>
                <w:lang w:bidi="ru-RU"/>
              </w:rPr>
              <w:t xml:space="preserve"> судом и</w:t>
            </w:r>
          </w:p>
          <w:p w:rsidR="00F1450C" w:rsidRPr="00F1450C" w:rsidRDefault="00F1450C" w:rsidP="00F1450C">
            <w:pPr>
              <w:framePr w:w="14966" w:h="8011" w:wrap="none" w:vAnchor="page" w:hAnchor="page" w:x="1125" w:y="1245"/>
              <w:widowControl w:val="0"/>
              <w:spacing w:after="0" w:line="274" w:lineRule="exact"/>
              <w:jc w:val="both"/>
              <w:rPr>
                <w:rFonts w:ascii="Arial" w:eastAsia="Arial" w:hAnsi="Arial" w:cs="Arial"/>
                <w:color w:val="000000"/>
                <w:sz w:val="24"/>
                <w:szCs w:val="24"/>
                <w:lang w:bidi="ru-RU"/>
              </w:rPr>
            </w:pPr>
            <w:r w:rsidRPr="00F1450C">
              <w:rPr>
                <w:rFonts w:ascii="Arial" w:eastAsia="Arial" w:hAnsi="Arial" w:cs="Arial"/>
                <w:color w:val="000000"/>
                <w:sz w:val="24"/>
                <w:szCs w:val="24"/>
                <w:lang w:bidi="ru-RU"/>
              </w:rPr>
              <w:t>подлежа</w:t>
            </w:r>
          </w:p>
          <w:p w:rsidR="00F1450C" w:rsidRPr="00F1450C" w:rsidRDefault="00F1450C" w:rsidP="00F1450C">
            <w:pPr>
              <w:framePr w:w="14966" w:h="8011" w:wrap="none" w:vAnchor="page" w:hAnchor="page" w:x="1125" w:y="1245"/>
              <w:widowControl w:val="0"/>
              <w:spacing w:after="0" w:line="274" w:lineRule="exact"/>
              <w:jc w:val="center"/>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щих</w:t>
            </w:r>
            <w:proofErr w:type="spellEnd"/>
          </w:p>
          <w:p w:rsidR="00F1450C" w:rsidRPr="00F1450C" w:rsidRDefault="00F1450C" w:rsidP="00F1450C">
            <w:pPr>
              <w:framePr w:w="14966" w:h="8011" w:wrap="none" w:vAnchor="page" w:hAnchor="page" w:x="1125" w:y="1245"/>
              <w:widowControl w:val="0"/>
              <w:spacing w:after="0" w:line="274" w:lineRule="exact"/>
              <w:jc w:val="both"/>
              <w:rPr>
                <w:rFonts w:ascii="Arial" w:eastAsia="Arial" w:hAnsi="Arial" w:cs="Arial"/>
                <w:color w:val="000000"/>
                <w:sz w:val="24"/>
                <w:szCs w:val="24"/>
                <w:lang w:bidi="ru-RU"/>
              </w:rPr>
            </w:pPr>
            <w:proofErr w:type="spellStart"/>
            <w:proofErr w:type="gramStart"/>
            <w:r w:rsidRPr="00F1450C">
              <w:rPr>
                <w:rFonts w:ascii="Arial" w:eastAsia="Arial" w:hAnsi="Arial" w:cs="Arial"/>
                <w:color w:val="000000"/>
                <w:sz w:val="24"/>
                <w:szCs w:val="24"/>
                <w:lang w:bidi="ru-RU"/>
              </w:rPr>
              <w:t>направл</w:t>
            </w:r>
            <w:proofErr w:type="spellEnd"/>
            <w:r w:rsidRPr="00F1450C">
              <w:rPr>
                <w:rFonts w:ascii="Arial" w:eastAsia="Arial" w:hAnsi="Arial" w:cs="Arial"/>
                <w:color w:val="000000"/>
                <w:sz w:val="24"/>
                <w:szCs w:val="24"/>
                <w:lang w:bidi="ru-RU"/>
              </w:rPr>
              <w:t xml:space="preserve"> </w:t>
            </w:r>
            <w:proofErr w:type="spellStart"/>
            <w:r w:rsidRPr="00F1450C">
              <w:rPr>
                <w:rFonts w:ascii="Arial" w:eastAsia="Arial" w:hAnsi="Arial" w:cs="Arial"/>
                <w:color w:val="000000"/>
                <w:sz w:val="24"/>
                <w:szCs w:val="24"/>
                <w:lang w:bidi="ru-RU"/>
              </w:rPr>
              <w:t>ению</w:t>
            </w:r>
            <w:proofErr w:type="spellEnd"/>
            <w:proofErr w:type="gramEnd"/>
            <w:r w:rsidRPr="00F1450C">
              <w:rPr>
                <w:rFonts w:ascii="Arial" w:eastAsia="Arial" w:hAnsi="Arial" w:cs="Arial"/>
                <w:color w:val="000000"/>
                <w:sz w:val="24"/>
                <w:szCs w:val="24"/>
                <w:lang w:bidi="ru-RU"/>
              </w:rPr>
              <w:t xml:space="preserve"> на принуди тельное взыскан </w:t>
            </w:r>
            <w:proofErr w:type="spellStart"/>
            <w:r w:rsidRPr="00F1450C">
              <w:rPr>
                <w:rFonts w:ascii="Arial" w:eastAsia="Arial" w:hAnsi="Arial" w:cs="Arial"/>
                <w:color w:val="000000"/>
                <w:sz w:val="24"/>
                <w:szCs w:val="24"/>
                <w:lang w:bidi="ru-RU"/>
              </w:rPr>
              <w:t>ие</w:t>
            </w:r>
            <w:proofErr w:type="spellEnd"/>
          </w:p>
        </w:tc>
        <w:tc>
          <w:tcPr>
            <w:tcW w:w="845" w:type="dxa"/>
            <w:tcBorders>
              <w:left w:val="single" w:sz="4" w:space="0" w:color="auto"/>
            </w:tcBorders>
            <w:shd w:val="clear" w:color="auto" w:fill="FFFFFF"/>
            <w:vAlign w:val="bottom"/>
          </w:tcPr>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количе</w:t>
            </w:r>
            <w:proofErr w:type="spellEnd"/>
          </w:p>
          <w:p w:rsidR="00F1450C" w:rsidRPr="00F1450C" w:rsidRDefault="00F1450C" w:rsidP="00F1450C">
            <w:pPr>
              <w:framePr w:w="14966" w:h="8011" w:wrap="none" w:vAnchor="page" w:hAnchor="page" w:x="1125" w:y="1245"/>
              <w:widowControl w:val="0"/>
              <w:spacing w:after="0" w:line="274" w:lineRule="exact"/>
              <w:ind w:left="160"/>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ство</w:t>
            </w:r>
            <w:proofErr w:type="spellEnd"/>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исполн</w:t>
            </w:r>
            <w:proofErr w:type="spellEnd"/>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ительн</w:t>
            </w:r>
            <w:proofErr w:type="spellEnd"/>
          </w:p>
          <w:p w:rsidR="00F1450C" w:rsidRPr="00F1450C" w:rsidRDefault="00F1450C" w:rsidP="00F1450C">
            <w:pPr>
              <w:framePr w:w="14966" w:h="8011" w:wrap="none" w:vAnchor="page" w:hAnchor="page" w:x="1125" w:y="1245"/>
              <w:widowControl w:val="0"/>
              <w:spacing w:after="0" w:line="274" w:lineRule="exact"/>
              <w:jc w:val="center"/>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ых</w:t>
            </w:r>
            <w:proofErr w:type="spellEnd"/>
          </w:p>
          <w:p w:rsidR="00F1450C" w:rsidRPr="00F1450C" w:rsidRDefault="00F1450C" w:rsidP="00F1450C">
            <w:pPr>
              <w:framePr w:w="14966" w:h="8011" w:wrap="none" w:vAnchor="page" w:hAnchor="page" w:x="1125" w:y="1245"/>
              <w:widowControl w:val="0"/>
              <w:spacing w:after="0" w:line="274" w:lineRule="exact"/>
              <w:jc w:val="center"/>
              <w:rPr>
                <w:rFonts w:ascii="Arial" w:eastAsia="Arial" w:hAnsi="Arial" w:cs="Arial"/>
                <w:color w:val="000000"/>
                <w:sz w:val="24"/>
                <w:szCs w:val="24"/>
                <w:lang w:bidi="ru-RU"/>
              </w:rPr>
            </w:pPr>
            <w:proofErr w:type="spellStart"/>
            <w:proofErr w:type="gramStart"/>
            <w:r w:rsidRPr="00F1450C">
              <w:rPr>
                <w:rFonts w:ascii="Arial" w:eastAsia="Arial" w:hAnsi="Arial" w:cs="Arial"/>
                <w:color w:val="000000"/>
                <w:sz w:val="24"/>
                <w:szCs w:val="24"/>
                <w:lang w:bidi="ru-RU"/>
              </w:rPr>
              <w:t>докуме</w:t>
            </w:r>
            <w:proofErr w:type="spellEnd"/>
            <w:r w:rsidRPr="00F1450C">
              <w:rPr>
                <w:rFonts w:ascii="Arial" w:eastAsia="Arial" w:hAnsi="Arial" w:cs="Arial"/>
                <w:color w:val="000000"/>
                <w:sz w:val="24"/>
                <w:szCs w:val="24"/>
                <w:lang w:bidi="ru-RU"/>
              </w:rPr>
              <w:t xml:space="preserve"> </w:t>
            </w:r>
            <w:proofErr w:type="spellStart"/>
            <w:r w:rsidRPr="00F1450C">
              <w:rPr>
                <w:rFonts w:ascii="Arial" w:eastAsia="Arial" w:hAnsi="Arial" w:cs="Arial"/>
                <w:color w:val="000000"/>
                <w:sz w:val="24"/>
                <w:szCs w:val="24"/>
                <w:lang w:bidi="ru-RU"/>
              </w:rPr>
              <w:t>нтов</w:t>
            </w:r>
            <w:proofErr w:type="spellEnd"/>
            <w:proofErr w:type="gramEnd"/>
            <w:r w:rsidRPr="00F1450C">
              <w:rPr>
                <w:rFonts w:ascii="Arial" w:eastAsia="Arial" w:hAnsi="Arial" w:cs="Arial"/>
                <w:color w:val="000000"/>
                <w:sz w:val="24"/>
                <w:szCs w:val="24"/>
                <w:lang w:bidi="ru-RU"/>
              </w:rPr>
              <w:t xml:space="preserve">, </w:t>
            </w:r>
            <w:proofErr w:type="spellStart"/>
            <w:r w:rsidRPr="00F1450C">
              <w:rPr>
                <w:rFonts w:ascii="Arial" w:eastAsia="Arial" w:hAnsi="Arial" w:cs="Arial"/>
                <w:color w:val="000000"/>
                <w:sz w:val="24"/>
                <w:szCs w:val="24"/>
                <w:lang w:bidi="ru-RU"/>
              </w:rPr>
              <w:t>направ</w:t>
            </w:r>
            <w:proofErr w:type="spellEnd"/>
            <w:r w:rsidRPr="00F1450C">
              <w:rPr>
                <w:rFonts w:ascii="Arial" w:eastAsia="Arial" w:hAnsi="Arial" w:cs="Arial"/>
                <w:color w:val="000000"/>
                <w:sz w:val="24"/>
                <w:szCs w:val="24"/>
                <w:lang w:bidi="ru-RU"/>
              </w:rPr>
              <w:t xml:space="preserve"> </w:t>
            </w:r>
            <w:proofErr w:type="spellStart"/>
            <w:r w:rsidRPr="00F1450C">
              <w:rPr>
                <w:rFonts w:ascii="Arial" w:eastAsia="Arial" w:hAnsi="Arial" w:cs="Arial"/>
                <w:color w:val="000000"/>
                <w:sz w:val="24"/>
                <w:szCs w:val="24"/>
                <w:lang w:bidi="ru-RU"/>
              </w:rPr>
              <w:t>ленны</w:t>
            </w:r>
            <w:proofErr w:type="spellEnd"/>
            <w:r w:rsidRPr="00F1450C">
              <w:rPr>
                <w:rFonts w:ascii="Arial" w:eastAsia="Arial" w:hAnsi="Arial" w:cs="Arial"/>
                <w:color w:val="000000"/>
                <w:sz w:val="24"/>
                <w:szCs w:val="24"/>
                <w:lang w:bidi="ru-RU"/>
              </w:rPr>
              <w:t xml:space="preserve"> х в</w:t>
            </w:r>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предел</w:t>
            </w:r>
          </w:p>
          <w:p w:rsidR="00F1450C" w:rsidRPr="00F1450C" w:rsidRDefault="00F1450C" w:rsidP="00F1450C">
            <w:pPr>
              <w:framePr w:w="14966" w:h="8011" w:wrap="none" w:vAnchor="page" w:hAnchor="page" w:x="1125" w:y="1245"/>
              <w:widowControl w:val="0"/>
              <w:spacing w:after="0" w:line="274" w:lineRule="exact"/>
              <w:jc w:val="center"/>
              <w:rPr>
                <w:rFonts w:ascii="Arial" w:eastAsia="Arial" w:hAnsi="Arial" w:cs="Arial"/>
                <w:color w:val="000000"/>
                <w:sz w:val="24"/>
                <w:szCs w:val="24"/>
                <w:lang w:bidi="ru-RU"/>
              </w:rPr>
            </w:pPr>
            <w:proofErr w:type="gramStart"/>
            <w:r w:rsidRPr="00F1450C">
              <w:rPr>
                <w:rFonts w:ascii="Arial" w:eastAsia="Arial" w:hAnsi="Arial" w:cs="Arial"/>
                <w:color w:val="000000"/>
                <w:sz w:val="24"/>
                <w:szCs w:val="24"/>
                <w:lang w:bidi="ru-RU"/>
              </w:rPr>
              <w:t>ах</w:t>
            </w:r>
            <w:proofErr w:type="gramEnd"/>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устано</w:t>
            </w:r>
            <w:proofErr w:type="spellEnd"/>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вленно</w:t>
            </w:r>
            <w:proofErr w:type="spellEnd"/>
          </w:p>
          <w:p w:rsidR="00F1450C" w:rsidRPr="00F1450C" w:rsidRDefault="00F1450C" w:rsidP="00F1450C">
            <w:pPr>
              <w:framePr w:w="14966" w:h="8011" w:wrap="none" w:vAnchor="page" w:hAnchor="page" w:x="1125" w:y="1245"/>
              <w:widowControl w:val="0"/>
              <w:spacing w:after="0" w:line="274" w:lineRule="exact"/>
              <w:jc w:val="center"/>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го</w:t>
            </w:r>
            <w:proofErr w:type="spellEnd"/>
          </w:p>
          <w:p w:rsidR="00F1450C" w:rsidRPr="00F1450C" w:rsidRDefault="00F1450C" w:rsidP="00F1450C">
            <w:pPr>
              <w:framePr w:w="14966" w:h="8011" w:wrap="none" w:vAnchor="page" w:hAnchor="page" w:x="1125" w:y="1245"/>
              <w:widowControl w:val="0"/>
              <w:spacing w:after="0" w:line="274" w:lineRule="exact"/>
              <w:ind w:left="160"/>
              <w:rPr>
                <w:rFonts w:ascii="Arial" w:eastAsia="Arial" w:hAnsi="Arial" w:cs="Arial"/>
                <w:color w:val="000000"/>
                <w:sz w:val="24"/>
                <w:szCs w:val="24"/>
                <w:lang w:bidi="ru-RU"/>
              </w:rPr>
            </w:pPr>
            <w:r w:rsidRPr="00F1450C">
              <w:rPr>
                <w:rFonts w:ascii="Arial" w:eastAsia="Arial" w:hAnsi="Arial" w:cs="Arial"/>
                <w:color w:val="000000"/>
                <w:sz w:val="24"/>
                <w:szCs w:val="24"/>
                <w:lang w:bidi="ru-RU"/>
              </w:rPr>
              <w:t>срока</w:t>
            </w:r>
          </w:p>
        </w:tc>
        <w:tc>
          <w:tcPr>
            <w:tcW w:w="874" w:type="dxa"/>
            <w:tcBorders>
              <w:left w:val="single" w:sz="4" w:space="0" w:color="auto"/>
              <w:right w:val="single" w:sz="4" w:space="0" w:color="auto"/>
            </w:tcBorders>
            <w:shd w:val="clear" w:color="auto" w:fill="FFFFFF"/>
            <w:vAlign w:val="bottom"/>
          </w:tcPr>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количе</w:t>
            </w:r>
            <w:proofErr w:type="spellEnd"/>
          </w:p>
          <w:p w:rsidR="00F1450C" w:rsidRPr="00F1450C" w:rsidRDefault="00F1450C" w:rsidP="00F1450C">
            <w:pPr>
              <w:framePr w:w="14966" w:h="8011" w:wrap="none" w:vAnchor="page" w:hAnchor="page" w:x="1125" w:y="1245"/>
              <w:widowControl w:val="0"/>
              <w:spacing w:after="0" w:line="274" w:lineRule="exact"/>
              <w:ind w:left="160"/>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ство</w:t>
            </w:r>
            <w:proofErr w:type="spellEnd"/>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исполн</w:t>
            </w:r>
            <w:proofErr w:type="spellEnd"/>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ительн</w:t>
            </w:r>
            <w:proofErr w:type="spellEnd"/>
          </w:p>
          <w:p w:rsidR="00F1450C" w:rsidRPr="00F1450C" w:rsidRDefault="00F1450C" w:rsidP="00F1450C">
            <w:pPr>
              <w:framePr w:w="14966" w:h="8011" w:wrap="none" w:vAnchor="page" w:hAnchor="page" w:x="1125" w:y="1245"/>
              <w:widowControl w:val="0"/>
              <w:spacing w:after="0" w:line="274" w:lineRule="exact"/>
              <w:jc w:val="center"/>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ых</w:t>
            </w:r>
            <w:proofErr w:type="spellEnd"/>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докуме</w:t>
            </w:r>
            <w:proofErr w:type="spellEnd"/>
          </w:p>
          <w:p w:rsidR="00F1450C" w:rsidRPr="00F1450C" w:rsidRDefault="00F1450C" w:rsidP="00F1450C">
            <w:pPr>
              <w:framePr w:w="14966" w:h="8011" w:wrap="none" w:vAnchor="page" w:hAnchor="page" w:x="1125" w:y="1245"/>
              <w:widowControl w:val="0"/>
              <w:spacing w:after="0" w:line="274" w:lineRule="exact"/>
              <w:ind w:left="160"/>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нтов</w:t>
            </w:r>
            <w:proofErr w:type="spellEnd"/>
            <w:r w:rsidRPr="00F1450C">
              <w:rPr>
                <w:rFonts w:ascii="Arial" w:eastAsia="Arial" w:hAnsi="Arial" w:cs="Arial"/>
                <w:color w:val="000000"/>
                <w:sz w:val="24"/>
                <w:szCs w:val="24"/>
                <w:lang w:bidi="ru-RU"/>
              </w:rPr>
              <w:t>,</w:t>
            </w:r>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направ</w:t>
            </w:r>
            <w:proofErr w:type="spellEnd"/>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ленных</w:t>
            </w:r>
          </w:p>
          <w:p w:rsidR="00F1450C" w:rsidRPr="00F1450C" w:rsidRDefault="00F1450C" w:rsidP="00F1450C">
            <w:pPr>
              <w:framePr w:w="14966" w:h="8011" w:wrap="none" w:vAnchor="page" w:hAnchor="page" w:x="1125" w:y="1245"/>
              <w:widowControl w:val="0"/>
              <w:spacing w:after="0" w:line="274"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с</w:t>
            </w:r>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наруш</w:t>
            </w:r>
            <w:proofErr w:type="spellEnd"/>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ением</w:t>
            </w:r>
            <w:proofErr w:type="spellEnd"/>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устано</w:t>
            </w:r>
            <w:proofErr w:type="spellEnd"/>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вленно</w:t>
            </w:r>
            <w:proofErr w:type="spellEnd"/>
          </w:p>
          <w:p w:rsidR="00F1450C" w:rsidRPr="00F1450C" w:rsidRDefault="00F1450C" w:rsidP="00F1450C">
            <w:pPr>
              <w:framePr w:w="14966" w:h="8011" w:wrap="none" w:vAnchor="page" w:hAnchor="page" w:x="1125" w:y="1245"/>
              <w:widowControl w:val="0"/>
              <w:spacing w:after="0" w:line="274" w:lineRule="exact"/>
              <w:ind w:left="320"/>
              <w:rPr>
                <w:rFonts w:ascii="Arial" w:eastAsia="Arial" w:hAnsi="Arial" w:cs="Arial"/>
                <w:color w:val="000000"/>
                <w:sz w:val="24"/>
                <w:szCs w:val="24"/>
                <w:lang w:bidi="ru-RU"/>
              </w:rPr>
            </w:pPr>
            <w:proofErr w:type="spellStart"/>
            <w:r w:rsidRPr="00F1450C">
              <w:rPr>
                <w:rFonts w:ascii="Arial" w:eastAsia="Arial" w:hAnsi="Arial" w:cs="Arial"/>
                <w:color w:val="000000"/>
                <w:sz w:val="24"/>
                <w:szCs w:val="24"/>
                <w:lang w:bidi="ru-RU"/>
              </w:rPr>
              <w:t>го</w:t>
            </w:r>
            <w:proofErr w:type="spellEnd"/>
          </w:p>
          <w:p w:rsidR="00F1450C" w:rsidRPr="00F1450C" w:rsidRDefault="00F1450C" w:rsidP="00F1450C">
            <w:pPr>
              <w:framePr w:w="14966" w:h="8011" w:wrap="none" w:vAnchor="page" w:hAnchor="page" w:x="1125" w:y="1245"/>
              <w:widowControl w:val="0"/>
              <w:spacing w:after="0" w:line="274" w:lineRule="exact"/>
              <w:ind w:left="160"/>
              <w:rPr>
                <w:rFonts w:ascii="Arial" w:eastAsia="Arial" w:hAnsi="Arial" w:cs="Arial"/>
                <w:color w:val="000000"/>
                <w:sz w:val="24"/>
                <w:szCs w:val="24"/>
                <w:lang w:bidi="ru-RU"/>
              </w:rPr>
            </w:pPr>
            <w:r w:rsidRPr="00F1450C">
              <w:rPr>
                <w:rFonts w:ascii="Arial" w:eastAsia="Arial" w:hAnsi="Arial" w:cs="Arial"/>
                <w:color w:val="000000"/>
                <w:sz w:val="24"/>
                <w:szCs w:val="24"/>
                <w:lang w:bidi="ru-RU"/>
              </w:rPr>
              <w:t>срока</w:t>
            </w:r>
          </w:p>
        </w:tc>
      </w:tr>
      <w:tr w:rsidR="00F1450C" w:rsidRPr="00F1450C" w:rsidTr="008C503A">
        <w:trPr>
          <w:trHeight w:hRule="exact" w:val="336"/>
        </w:trPr>
        <w:tc>
          <w:tcPr>
            <w:tcW w:w="149" w:type="dxa"/>
            <w:vMerge/>
            <w:shd w:val="clear" w:color="auto" w:fill="FFFFFF"/>
          </w:tcPr>
          <w:p w:rsidR="00F1450C" w:rsidRPr="00F1450C" w:rsidRDefault="00F1450C" w:rsidP="00F1450C">
            <w:pPr>
              <w:framePr w:w="14966" w:h="8011" w:wrap="none" w:vAnchor="page" w:hAnchor="page" w:x="1125" w:y="1245"/>
              <w:widowControl w:val="0"/>
              <w:spacing w:after="0" w:line="240" w:lineRule="auto"/>
              <w:rPr>
                <w:rFonts w:ascii="Microsoft Sans Serif" w:eastAsia="Microsoft Sans Serif" w:hAnsi="Microsoft Sans Serif" w:cs="Microsoft Sans Serif"/>
                <w:color w:val="000000"/>
                <w:sz w:val="24"/>
                <w:szCs w:val="24"/>
                <w:lang w:bidi="ru-RU"/>
              </w:rPr>
            </w:pPr>
          </w:p>
        </w:tc>
        <w:tc>
          <w:tcPr>
            <w:tcW w:w="1190" w:type="dxa"/>
            <w:tcBorders>
              <w:top w:val="single" w:sz="4" w:space="0" w:color="auto"/>
              <w:left w:val="single" w:sz="4" w:space="0" w:color="auto"/>
            </w:tcBorders>
            <w:shd w:val="clear" w:color="auto" w:fill="FFFFFF"/>
            <w:vAlign w:val="bottom"/>
          </w:tcPr>
          <w:p w:rsidR="00F1450C" w:rsidRPr="00F1450C" w:rsidRDefault="00F1450C" w:rsidP="00F1450C">
            <w:pPr>
              <w:framePr w:w="14966" w:h="8011" w:wrap="none" w:vAnchor="page" w:hAnchor="page" w:x="1125" w:y="1245"/>
              <w:widowControl w:val="0"/>
              <w:spacing w:after="0" w:line="220" w:lineRule="exact"/>
              <w:ind w:left="360"/>
              <w:jc w:val="both"/>
              <w:rPr>
                <w:rFonts w:ascii="Arial" w:eastAsia="Arial" w:hAnsi="Arial" w:cs="Arial"/>
                <w:color w:val="000000"/>
                <w:sz w:val="24"/>
                <w:szCs w:val="24"/>
                <w:lang w:bidi="ru-RU"/>
              </w:rPr>
            </w:pPr>
            <w:r w:rsidRPr="00F1450C">
              <w:rPr>
                <w:rFonts w:ascii="Arial" w:eastAsia="Arial" w:hAnsi="Arial" w:cs="Arial"/>
                <w:color w:val="000000"/>
                <w:sz w:val="24"/>
                <w:szCs w:val="24"/>
                <w:lang w:bidi="ru-RU"/>
              </w:rPr>
              <w:t>1</w:t>
            </w:r>
          </w:p>
        </w:tc>
        <w:tc>
          <w:tcPr>
            <w:tcW w:w="734" w:type="dxa"/>
            <w:tcBorders>
              <w:top w:val="single" w:sz="4" w:space="0" w:color="auto"/>
              <w:left w:val="single" w:sz="4" w:space="0" w:color="auto"/>
            </w:tcBorders>
            <w:shd w:val="clear" w:color="auto" w:fill="FFFFFF"/>
            <w:vAlign w:val="bottom"/>
          </w:tcPr>
          <w:p w:rsidR="00F1450C" w:rsidRPr="00F1450C" w:rsidRDefault="00F1450C" w:rsidP="00F1450C">
            <w:pPr>
              <w:framePr w:w="14966" w:h="8011" w:wrap="none" w:vAnchor="page" w:hAnchor="page" w:x="1125" w:y="1245"/>
              <w:widowControl w:val="0"/>
              <w:spacing w:after="0" w:line="220" w:lineRule="exact"/>
              <w:ind w:left="360"/>
              <w:jc w:val="both"/>
              <w:rPr>
                <w:rFonts w:ascii="Arial" w:eastAsia="Arial" w:hAnsi="Arial" w:cs="Arial"/>
                <w:color w:val="000000"/>
                <w:sz w:val="24"/>
                <w:szCs w:val="24"/>
                <w:lang w:bidi="ru-RU"/>
              </w:rPr>
            </w:pPr>
            <w:r w:rsidRPr="00F1450C">
              <w:rPr>
                <w:rFonts w:ascii="Arial" w:eastAsia="Arial" w:hAnsi="Arial" w:cs="Arial"/>
                <w:color w:val="000000"/>
                <w:sz w:val="24"/>
                <w:szCs w:val="24"/>
                <w:lang w:bidi="ru-RU"/>
              </w:rPr>
              <w:t>2</w:t>
            </w:r>
          </w:p>
        </w:tc>
        <w:tc>
          <w:tcPr>
            <w:tcW w:w="696" w:type="dxa"/>
            <w:tcBorders>
              <w:top w:val="single" w:sz="4" w:space="0" w:color="auto"/>
              <w:left w:val="single" w:sz="4" w:space="0" w:color="auto"/>
            </w:tcBorders>
            <w:shd w:val="clear" w:color="auto" w:fill="FFFFFF"/>
            <w:vAlign w:val="center"/>
          </w:tcPr>
          <w:p w:rsidR="00F1450C" w:rsidRPr="00F1450C" w:rsidRDefault="00F1450C" w:rsidP="00F1450C">
            <w:pPr>
              <w:framePr w:w="14966" w:h="8011" w:wrap="none" w:vAnchor="page" w:hAnchor="page" w:x="1125" w:y="1245"/>
              <w:widowControl w:val="0"/>
              <w:spacing w:after="0" w:line="220" w:lineRule="exact"/>
              <w:ind w:left="360"/>
              <w:jc w:val="both"/>
              <w:rPr>
                <w:rFonts w:ascii="Arial" w:eastAsia="Arial" w:hAnsi="Arial" w:cs="Arial"/>
                <w:color w:val="000000"/>
                <w:sz w:val="24"/>
                <w:szCs w:val="24"/>
                <w:lang w:bidi="ru-RU"/>
              </w:rPr>
            </w:pPr>
            <w:r w:rsidRPr="00F1450C">
              <w:rPr>
                <w:rFonts w:ascii="Arial" w:eastAsia="Arial" w:hAnsi="Arial" w:cs="Arial"/>
                <w:color w:val="000000"/>
                <w:sz w:val="24"/>
                <w:szCs w:val="24"/>
                <w:lang w:bidi="ru-RU"/>
              </w:rPr>
              <w:t>3</w:t>
            </w:r>
          </w:p>
        </w:tc>
        <w:tc>
          <w:tcPr>
            <w:tcW w:w="677" w:type="dxa"/>
            <w:tcBorders>
              <w:top w:val="single" w:sz="4" w:space="0" w:color="auto"/>
              <w:left w:val="single" w:sz="4" w:space="0" w:color="auto"/>
            </w:tcBorders>
            <w:shd w:val="clear" w:color="auto" w:fill="FFFFFF"/>
            <w:vAlign w:val="center"/>
          </w:tcPr>
          <w:p w:rsidR="00F1450C" w:rsidRPr="00F1450C" w:rsidRDefault="00F1450C" w:rsidP="00F1450C">
            <w:pPr>
              <w:framePr w:w="14966" w:h="8011" w:wrap="none" w:vAnchor="page" w:hAnchor="page" w:x="1125" w:y="1245"/>
              <w:widowControl w:val="0"/>
              <w:spacing w:after="0" w:line="220" w:lineRule="exact"/>
              <w:ind w:left="360"/>
              <w:jc w:val="both"/>
              <w:rPr>
                <w:rFonts w:ascii="Arial" w:eastAsia="Arial" w:hAnsi="Arial" w:cs="Arial"/>
                <w:color w:val="000000"/>
                <w:sz w:val="24"/>
                <w:szCs w:val="24"/>
                <w:lang w:bidi="ru-RU"/>
              </w:rPr>
            </w:pPr>
            <w:r w:rsidRPr="00F1450C">
              <w:rPr>
                <w:rFonts w:ascii="Arial" w:eastAsia="Arial" w:hAnsi="Arial" w:cs="Arial"/>
                <w:color w:val="000000"/>
                <w:sz w:val="24"/>
                <w:szCs w:val="24"/>
                <w:lang w:bidi="ru-RU"/>
              </w:rPr>
              <w:t>4</w:t>
            </w:r>
          </w:p>
        </w:tc>
        <w:tc>
          <w:tcPr>
            <w:tcW w:w="1008" w:type="dxa"/>
            <w:tcBorders>
              <w:top w:val="single" w:sz="4" w:space="0" w:color="auto"/>
              <w:left w:val="single" w:sz="4" w:space="0" w:color="auto"/>
            </w:tcBorders>
            <w:shd w:val="clear" w:color="auto" w:fill="FFFFFF"/>
            <w:vAlign w:val="center"/>
          </w:tcPr>
          <w:p w:rsidR="00F1450C" w:rsidRPr="00F1450C" w:rsidRDefault="00F1450C" w:rsidP="00F1450C">
            <w:pPr>
              <w:framePr w:w="14966" w:h="8011" w:wrap="none" w:vAnchor="page" w:hAnchor="page" w:x="1125" w:y="1245"/>
              <w:widowControl w:val="0"/>
              <w:spacing w:after="0" w:line="220" w:lineRule="exact"/>
              <w:ind w:left="360"/>
              <w:jc w:val="both"/>
              <w:rPr>
                <w:rFonts w:ascii="Arial" w:eastAsia="Arial" w:hAnsi="Arial" w:cs="Arial"/>
                <w:color w:val="000000"/>
                <w:sz w:val="24"/>
                <w:szCs w:val="24"/>
                <w:lang w:bidi="ru-RU"/>
              </w:rPr>
            </w:pPr>
            <w:r w:rsidRPr="00F1450C">
              <w:rPr>
                <w:rFonts w:ascii="Arial" w:eastAsia="Arial" w:hAnsi="Arial" w:cs="Arial"/>
                <w:color w:val="000000"/>
                <w:sz w:val="24"/>
                <w:szCs w:val="24"/>
                <w:lang w:bidi="ru-RU"/>
              </w:rPr>
              <w:t>5</w:t>
            </w:r>
          </w:p>
        </w:tc>
        <w:tc>
          <w:tcPr>
            <w:tcW w:w="1003" w:type="dxa"/>
            <w:tcBorders>
              <w:top w:val="single" w:sz="4" w:space="0" w:color="auto"/>
              <w:left w:val="single" w:sz="4" w:space="0" w:color="auto"/>
            </w:tcBorders>
            <w:shd w:val="clear" w:color="auto" w:fill="FFFFFF"/>
            <w:vAlign w:val="bottom"/>
          </w:tcPr>
          <w:p w:rsidR="00F1450C" w:rsidRPr="00F1450C" w:rsidRDefault="00F1450C" w:rsidP="00F1450C">
            <w:pPr>
              <w:framePr w:w="14966" w:h="8011" w:wrap="none" w:vAnchor="page" w:hAnchor="page" w:x="1125" w:y="1245"/>
              <w:widowControl w:val="0"/>
              <w:spacing w:after="0" w:line="220" w:lineRule="exact"/>
              <w:ind w:left="360"/>
              <w:jc w:val="both"/>
              <w:rPr>
                <w:rFonts w:ascii="Arial" w:eastAsia="Arial" w:hAnsi="Arial" w:cs="Arial"/>
                <w:color w:val="000000"/>
                <w:sz w:val="24"/>
                <w:szCs w:val="24"/>
                <w:lang w:bidi="ru-RU"/>
              </w:rPr>
            </w:pPr>
            <w:r w:rsidRPr="00F1450C">
              <w:rPr>
                <w:rFonts w:ascii="Arial" w:eastAsia="Arial" w:hAnsi="Arial" w:cs="Arial"/>
                <w:color w:val="000000"/>
                <w:sz w:val="24"/>
                <w:szCs w:val="24"/>
                <w:lang w:bidi="ru-RU"/>
              </w:rPr>
              <w:t>6</w:t>
            </w:r>
          </w:p>
        </w:tc>
        <w:tc>
          <w:tcPr>
            <w:tcW w:w="864" w:type="dxa"/>
            <w:tcBorders>
              <w:top w:val="single" w:sz="4" w:space="0" w:color="auto"/>
              <w:left w:val="single" w:sz="4" w:space="0" w:color="auto"/>
            </w:tcBorders>
            <w:shd w:val="clear" w:color="auto" w:fill="FFFFFF"/>
            <w:vAlign w:val="center"/>
          </w:tcPr>
          <w:p w:rsidR="00F1450C" w:rsidRPr="00F1450C" w:rsidRDefault="00F1450C" w:rsidP="00F1450C">
            <w:pPr>
              <w:framePr w:w="14966" w:h="8011" w:wrap="none" w:vAnchor="page" w:hAnchor="page" w:x="1125" w:y="1245"/>
              <w:widowControl w:val="0"/>
              <w:spacing w:after="0" w:line="220" w:lineRule="exact"/>
              <w:ind w:left="360"/>
              <w:jc w:val="both"/>
              <w:rPr>
                <w:rFonts w:ascii="Arial" w:eastAsia="Arial" w:hAnsi="Arial" w:cs="Arial"/>
                <w:color w:val="000000"/>
                <w:sz w:val="24"/>
                <w:szCs w:val="24"/>
                <w:lang w:bidi="ru-RU"/>
              </w:rPr>
            </w:pPr>
            <w:r w:rsidRPr="00F1450C">
              <w:rPr>
                <w:rFonts w:ascii="Arial" w:eastAsia="Arial" w:hAnsi="Arial" w:cs="Arial"/>
                <w:color w:val="000000"/>
                <w:sz w:val="24"/>
                <w:szCs w:val="24"/>
                <w:lang w:bidi="ru-RU"/>
              </w:rPr>
              <w:t>7</w:t>
            </w:r>
          </w:p>
        </w:tc>
        <w:tc>
          <w:tcPr>
            <w:tcW w:w="874" w:type="dxa"/>
            <w:tcBorders>
              <w:top w:val="single" w:sz="4" w:space="0" w:color="auto"/>
              <w:left w:val="single" w:sz="4" w:space="0" w:color="auto"/>
            </w:tcBorders>
            <w:shd w:val="clear" w:color="auto" w:fill="FFFFFF"/>
            <w:vAlign w:val="bottom"/>
          </w:tcPr>
          <w:p w:rsidR="00F1450C" w:rsidRPr="00F1450C" w:rsidRDefault="00F1450C" w:rsidP="00F1450C">
            <w:pPr>
              <w:framePr w:w="14966" w:h="8011" w:wrap="none" w:vAnchor="page" w:hAnchor="page" w:x="1125" w:y="1245"/>
              <w:widowControl w:val="0"/>
              <w:spacing w:after="0" w:line="220" w:lineRule="exact"/>
              <w:ind w:left="360"/>
              <w:jc w:val="both"/>
              <w:rPr>
                <w:rFonts w:ascii="Arial" w:eastAsia="Arial" w:hAnsi="Arial" w:cs="Arial"/>
                <w:color w:val="000000"/>
                <w:sz w:val="24"/>
                <w:szCs w:val="24"/>
                <w:lang w:bidi="ru-RU"/>
              </w:rPr>
            </w:pPr>
            <w:r w:rsidRPr="00F1450C">
              <w:rPr>
                <w:rFonts w:ascii="Arial" w:eastAsia="Arial" w:hAnsi="Arial" w:cs="Arial"/>
                <w:color w:val="000000"/>
                <w:sz w:val="24"/>
                <w:szCs w:val="24"/>
                <w:lang w:bidi="ru-RU"/>
              </w:rPr>
              <w:t>8</w:t>
            </w:r>
          </w:p>
        </w:tc>
        <w:tc>
          <w:tcPr>
            <w:tcW w:w="965" w:type="dxa"/>
            <w:tcBorders>
              <w:top w:val="single" w:sz="4" w:space="0" w:color="auto"/>
              <w:left w:val="single" w:sz="4" w:space="0" w:color="auto"/>
            </w:tcBorders>
            <w:shd w:val="clear" w:color="auto" w:fill="FFFFFF"/>
            <w:vAlign w:val="center"/>
          </w:tcPr>
          <w:p w:rsidR="00F1450C" w:rsidRPr="00F1450C" w:rsidRDefault="00F1450C" w:rsidP="00F1450C">
            <w:pPr>
              <w:framePr w:w="14966" w:h="8011" w:wrap="none" w:vAnchor="page" w:hAnchor="page" w:x="1125" w:y="1245"/>
              <w:widowControl w:val="0"/>
              <w:spacing w:after="0" w:line="220" w:lineRule="exact"/>
              <w:ind w:left="360"/>
              <w:jc w:val="both"/>
              <w:rPr>
                <w:rFonts w:ascii="Arial" w:eastAsia="Arial" w:hAnsi="Arial" w:cs="Arial"/>
                <w:color w:val="000000"/>
                <w:sz w:val="24"/>
                <w:szCs w:val="24"/>
                <w:lang w:bidi="ru-RU"/>
              </w:rPr>
            </w:pPr>
            <w:r w:rsidRPr="00F1450C">
              <w:rPr>
                <w:rFonts w:ascii="Arial" w:eastAsia="Arial" w:hAnsi="Arial" w:cs="Arial"/>
                <w:color w:val="000000"/>
                <w:sz w:val="24"/>
                <w:szCs w:val="24"/>
                <w:lang w:bidi="ru-RU"/>
              </w:rPr>
              <w:t>9</w:t>
            </w:r>
          </w:p>
        </w:tc>
        <w:tc>
          <w:tcPr>
            <w:tcW w:w="960" w:type="dxa"/>
            <w:tcBorders>
              <w:top w:val="single" w:sz="4" w:space="0" w:color="auto"/>
              <w:left w:val="single" w:sz="4" w:space="0" w:color="auto"/>
            </w:tcBorders>
            <w:shd w:val="clear" w:color="auto" w:fill="FFFFFF"/>
            <w:vAlign w:val="bottom"/>
          </w:tcPr>
          <w:p w:rsidR="00F1450C" w:rsidRPr="00F1450C" w:rsidRDefault="00F1450C" w:rsidP="00F1450C">
            <w:pPr>
              <w:framePr w:w="14966" w:h="8011" w:wrap="none" w:vAnchor="page" w:hAnchor="page" w:x="1125" w:y="1245"/>
              <w:widowControl w:val="0"/>
              <w:spacing w:after="0" w:line="220" w:lineRule="exact"/>
              <w:ind w:left="360"/>
              <w:jc w:val="both"/>
              <w:rPr>
                <w:rFonts w:ascii="Arial" w:eastAsia="Arial" w:hAnsi="Arial" w:cs="Arial"/>
                <w:color w:val="000000"/>
                <w:sz w:val="24"/>
                <w:szCs w:val="24"/>
                <w:lang w:bidi="ru-RU"/>
              </w:rPr>
            </w:pPr>
            <w:r w:rsidRPr="00F1450C">
              <w:rPr>
                <w:rFonts w:ascii="Arial" w:eastAsia="Arial" w:hAnsi="Arial" w:cs="Arial"/>
                <w:color w:val="000000"/>
                <w:sz w:val="24"/>
                <w:szCs w:val="24"/>
                <w:lang w:bidi="ru-RU"/>
              </w:rPr>
              <w:t>10</w:t>
            </w:r>
          </w:p>
        </w:tc>
        <w:tc>
          <w:tcPr>
            <w:tcW w:w="1027" w:type="dxa"/>
            <w:tcBorders>
              <w:top w:val="single" w:sz="4" w:space="0" w:color="auto"/>
              <w:left w:val="single" w:sz="4" w:space="0" w:color="auto"/>
            </w:tcBorders>
            <w:shd w:val="clear" w:color="auto" w:fill="FFFFFF"/>
            <w:vAlign w:val="bottom"/>
          </w:tcPr>
          <w:p w:rsidR="00F1450C" w:rsidRPr="00F1450C" w:rsidRDefault="00F1450C" w:rsidP="00F1450C">
            <w:pPr>
              <w:framePr w:w="14966" w:h="8011" w:wrap="none" w:vAnchor="page" w:hAnchor="page" w:x="1125" w:y="1245"/>
              <w:widowControl w:val="0"/>
              <w:spacing w:after="0" w:line="220" w:lineRule="exact"/>
              <w:ind w:left="360"/>
              <w:jc w:val="both"/>
              <w:rPr>
                <w:rFonts w:ascii="Arial" w:eastAsia="Arial" w:hAnsi="Arial" w:cs="Arial"/>
                <w:color w:val="000000"/>
                <w:sz w:val="24"/>
                <w:szCs w:val="24"/>
                <w:lang w:bidi="ru-RU"/>
              </w:rPr>
            </w:pPr>
            <w:r w:rsidRPr="00F1450C">
              <w:rPr>
                <w:rFonts w:ascii="Arial" w:eastAsia="Arial" w:hAnsi="Arial" w:cs="Arial"/>
                <w:color w:val="000000"/>
                <w:sz w:val="24"/>
                <w:szCs w:val="24"/>
                <w:lang w:bidi="ru-RU"/>
              </w:rPr>
              <w:t>11</w:t>
            </w:r>
          </w:p>
        </w:tc>
        <w:tc>
          <w:tcPr>
            <w:tcW w:w="1027" w:type="dxa"/>
            <w:tcBorders>
              <w:top w:val="single" w:sz="4" w:space="0" w:color="auto"/>
              <w:left w:val="single" w:sz="4" w:space="0" w:color="auto"/>
            </w:tcBorders>
            <w:shd w:val="clear" w:color="auto" w:fill="FFFFFF"/>
            <w:vAlign w:val="bottom"/>
          </w:tcPr>
          <w:p w:rsidR="00F1450C" w:rsidRPr="00F1450C" w:rsidRDefault="00F1450C" w:rsidP="00F1450C">
            <w:pPr>
              <w:framePr w:w="14966" w:h="8011" w:wrap="none" w:vAnchor="page" w:hAnchor="page" w:x="1125" w:y="1245"/>
              <w:widowControl w:val="0"/>
              <w:spacing w:after="0" w:line="220" w:lineRule="exact"/>
              <w:ind w:left="360"/>
              <w:jc w:val="both"/>
              <w:rPr>
                <w:rFonts w:ascii="Arial" w:eastAsia="Arial" w:hAnsi="Arial" w:cs="Arial"/>
                <w:color w:val="000000"/>
                <w:sz w:val="24"/>
                <w:szCs w:val="24"/>
                <w:lang w:bidi="ru-RU"/>
              </w:rPr>
            </w:pPr>
            <w:r w:rsidRPr="00F1450C">
              <w:rPr>
                <w:rFonts w:ascii="Arial" w:eastAsia="Arial" w:hAnsi="Arial" w:cs="Arial"/>
                <w:color w:val="000000"/>
                <w:sz w:val="24"/>
                <w:szCs w:val="24"/>
                <w:lang w:bidi="ru-RU"/>
              </w:rPr>
              <w:t>12</w:t>
            </w:r>
          </w:p>
        </w:tc>
        <w:tc>
          <w:tcPr>
            <w:tcW w:w="1037" w:type="dxa"/>
            <w:tcBorders>
              <w:top w:val="single" w:sz="4" w:space="0" w:color="auto"/>
              <w:left w:val="single" w:sz="4" w:space="0" w:color="auto"/>
            </w:tcBorders>
            <w:shd w:val="clear" w:color="auto" w:fill="FFFFFF"/>
            <w:vAlign w:val="center"/>
          </w:tcPr>
          <w:p w:rsidR="00F1450C" w:rsidRPr="00F1450C" w:rsidRDefault="00F1450C" w:rsidP="00F1450C">
            <w:pPr>
              <w:framePr w:w="14966" w:h="8011" w:wrap="none" w:vAnchor="page" w:hAnchor="page" w:x="1125" w:y="1245"/>
              <w:widowControl w:val="0"/>
              <w:spacing w:after="0" w:line="220" w:lineRule="exact"/>
              <w:ind w:left="360"/>
              <w:jc w:val="both"/>
              <w:rPr>
                <w:rFonts w:ascii="Arial" w:eastAsia="Arial" w:hAnsi="Arial" w:cs="Arial"/>
                <w:color w:val="000000"/>
                <w:sz w:val="24"/>
                <w:szCs w:val="24"/>
                <w:lang w:bidi="ru-RU"/>
              </w:rPr>
            </w:pPr>
            <w:r w:rsidRPr="00F1450C">
              <w:rPr>
                <w:rFonts w:ascii="Arial" w:eastAsia="Arial" w:hAnsi="Arial" w:cs="Arial"/>
                <w:color w:val="000000"/>
                <w:sz w:val="24"/>
                <w:szCs w:val="24"/>
                <w:lang w:bidi="ru-RU"/>
              </w:rPr>
              <w:t>13</w:t>
            </w:r>
          </w:p>
        </w:tc>
        <w:tc>
          <w:tcPr>
            <w:tcW w:w="1037" w:type="dxa"/>
            <w:tcBorders>
              <w:top w:val="single" w:sz="4" w:space="0" w:color="auto"/>
              <w:left w:val="single" w:sz="4" w:space="0" w:color="auto"/>
            </w:tcBorders>
            <w:shd w:val="clear" w:color="auto" w:fill="FFFFFF"/>
            <w:vAlign w:val="center"/>
          </w:tcPr>
          <w:p w:rsidR="00F1450C" w:rsidRPr="00F1450C" w:rsidRDefault="00F1450C" w:rsidP="00F1450C">
            <w:pPr>
              <w:framePr w:w="14966" w:h="8011" w:wrap="none" w:vAnchor="page" w:hAnchor="page" w:x="1125" w:y="1245"/>
              <w:widowControl w:val="0"/>
              <w:spacing w:after="0" w:line="220" w:lineRule="exact"/>
              <w:ind w:left="360"/>
              <w:jc w:val="both"/>
              <w:rPr>
                <w:rFonts w:ascii="Arial" w:eastAsia="Arial" w:hAnsi="Arial" w:cs="Arial"/>
                <w:color w:val="000000"/>
                <w:sz w:val="24"/>
                <w:szCs w:val="24"/>
                <w:lang w:bidi="ru-RU"/>
              </w:rPr>
            </w:pPr>
            <w:r w:rsidRPr="00F1450C">
              <w:rPr>
                <w:rFonts w:ascii="Arial" w:eastAsia="Arial" w:hAnsi="Arial" w:cs="Arial"/>
                <w:color w:val="000000"/>
                <w:sz w:val="24"/>
                <w:szCs w:val="24"/>
                <w:lang w:bidi="ru-RU"/>
              </w:rPr>
              <w:t>14</w:t>
            </w:r>
          </w:p>
        </w:tc>
        <w:tc>
          <w:tcPr>
            <w:tcW w:w="845" w:type="dxa"/>
            <w:tcBorders>
              <w:top w:val="single" w:sz="4" w:space="0" w:color="auto"/>
              <w:left w:val="single" w:sz="4" w:space="0" w:color="auto"/>
            </w:tcBorders>
            <w:shd w:val="clear" w:color="auto" w:fill="FFFFFF"/>
            <w:vAlign w:val="center"/>
          </w:tcPr>
          <w:p w:rsidR="00F1450C" w:rsidRPr="00F1450C" w:rsidRDefault="00F1450C" w:rsidP="00F1450C">
            <w:pPr>
              <w:framePr w:w="14966" w:h="8011" w:wrap="none" w:vAnchor="page" w:hAnchor="page" w:x="1125" w:y="1245"/>
              <w:widowControl w:val="0"/>
              <w:spacing w:after="0" w:line="220" w:lineRule="exact"/>
              <w:ind w:left="360"/>
              <w:jc w:val="both"/>
              <w:rPr>
                <w:rFonts w:ascii="Arial" w:eastAsia="Arial" w:hAnsi="Arial" w:cs="Arial"/>
                <w:color w:val="000000"/>
                <w:sz w:val="24"/>
                <w:szCs w:val="24"/>
                <w:lang w:bidi="ru-RU"/>
              </w:rPr>
            </w:pPr>
            <w:r w:rsidRPr="00F1450C">
              <w:rPr>
                <w:rFonts w:ascii="Arial" w:eastAsia="Arial" w:hAnsi="Arial" w:cs="Arial"/>
                <w:color w:val="000000"/>
                <w:sz w:val="24"/>
                <w:szCs w:val="24"/>
                <w:lang w:bidi="ru-RU"/>
              </w:rPr>
              <w:t>15</w:t>
            </w:r>
          </w:p>
        </w:tc>
        <w:tc>
          <w:tcPr>
            <w:tcW w:w="874" w:type="dxa"/>
            <w:tcBorders>
              <w:top w:val="single" w:sz="4" w:space="0" w:color="auto"/>
              <w:left w:val="single" w:sz="4" w:space="0" w:color="auto"/>
              <w:right w:val="single" w:sz="4" w:space="0" w:color="auto"/>
            </w:tcBorders>
            <w:shd w:val="clear" w:color="auto" w:fill="FFFFFF"/>
            <w:vAlign w:val="bottom"/>
          </w:tcPr>
          <w:p w:rsidR="00F1450C" w:rsidRPr="00F1450C" w:rsidRDefault="00F1450C" w:rsidP="00F1450C">
            <w:pPr>
              <w:framePr w:w="14966" w:h="8011" w:wrap="none" w:vAnchor="page" w:hAnchor="page" w:x="1125" w:y="1245"/>
              <w:widowControl w:val="0"/>
              <w:spacing w:after="0" w:line="220" w:lineRule="exact"/>
              <w:ind w:left="360"/>
              <w:jc w:val="both"/>
              <w:rPr>
                <w:rFonts w:ascii="Arial" w:eastAsia="Arial" w:hAnsi="Arial" w:cs="Arial"/>
                <w:color w:val="000000"/>
                <w:sz w:val="24"/>
                <w:szCs w:val="24"/>
                <w:lang w:bidi="ru-RU"/>
              </w:rPr>
            </w:pPr>
            <w:r w:rsidRPr="00F1450C">
              <w:rPr>
                <w:rFonts w:ascii="Arial" w:eastAsia="Arial" w:hAnsi="Arial" w:cs="Arial"/>
                <w:color w:val="000000"/>
                <w:sz w:val="24"/>
                <w:szCs w:val="24"/>
                <w:lang w:bidi="ru-RU"/>
              </w:rPr>
              <w:t>16</w:t>
            </w:r>
          </w:p>
        </w:tc>
      </w:tr>
      <w:tr w:rsidR="00F1450C" w:rsidRPr="00F1450C" w:rsidTr="008C503A">
        <w:trPr>
          <w:trHeight w:hRule="exact" w:val="446"/>
        </w:trPr>
        <w:tc>
          <w:tcPr>
            <w:tcW w:w="149" w:type="dxa"/>
            <w:vMerge/>
            <w:shd w:val="clear" w:color="auto" w:fill="FFFFFF"/>
          </w:tcPr>
          <w:p w:rsidR="00F1450C" w:rsidRPr="00F1450C" w:rsidRDefault="00F1450C" w:rsidP="00F1450C">
            <w:pPr>
              <w:framePr w:w="14966" w:h="8011" w:wrap="none" w:vAnchor="page" w:hAnchor="page" w:x="1125" w:y="1245"/>
              <w:widowControl w:val="0"/>
              <w:spacing w:after="0" w:line="240" w:lineRule="auto"/>
              <w:rPr>
                <w:rFonts w:ascii="Microsoft Sans Serif" w:eastAsia="Microsoft Sans Serif" w:hAnsi="Microsoft Sans Serif" w:cs="Microsoft Sans Serif"/>
                <w:color w:val="000000"/>
                <w:sz w:val="24"/>
                <w:szCs w:val="24"/>
                <w:lang w:bidi="ru-RU"/>
              </w:rPr>
            </w:pPr>
          </w:p>
        </w:tc>
        <w:tc>
          <w:tcPr>
            <w:tcW w:w="1190" w:type="dxa"/>
            <w:tcBorders>
              <w:top w:val="single" w:sz="4" w:space="0" w:color="auto"/>
              <w:left w:val="single" w:sz="4" w:space="0" w:color="auto"/>
            </w:tcBorders>
            <w:shd w:val="clear" w:color="auto" w:fill="FFFFFF"/>
          </w:tcPr>
          <w:p w:rsidR="00F1450C" w:rsidRPr="00F1450C" w:rsidRDefault="00F1450C" w:rsidP="00F1450C">
            <w:pPr>
              <w:framePr w:w="14966" w:h="8011" w:wrap="none" w:vAnchor="page" w:hAnchor="page" w:x="1125" w:y="1245"/>
              <w:widowControl w:val="0"/>
              <w:spacing w:after="0" w:line="240" w:lineRule="auto"/>
              <w:rPr>
                <w:rFonts w:ascii="Microsoft Sans Serif" w:eastAsia="Microsoft Sans Serif" w:hAnsi="Microsoft Sans Serif" w:cs="Microsoft Sans Serif"/>
                <w:color w:val="000000"/>
                <w:sz w:val="24"/>
                <w:szCs w:val="24"/>
                <w:lang w:bidi="ru-RU"/>
              </w:rPr>
            </w:pPr>
          </w:p>
        </w:tc>
        <w:tc>
          <w:tcPr>
            <w:tcW w:w="734" w:type="dxa"/>
            <w:tcBorders>
              <w:top w:val="single" w:sz="4" w:space="0" w:color="auto"/>
              <w:left w:val="single" w:sz="4" w:space="0" w:color="auto"/>
            </w:tcBorders>
            <w:shd w:val="clear" w:color="auto" w:fill="FFFFFF"/>
          </w:tcPr>
          <w:p w:rsidR="00F1450C" w:rsidRPr="00F1450C" w:rsidRDefault="00F1450C" w:rsidP="00F1450C">
            <w:pPr>
              <w:framePr w:w="14966" w:h="8011" w:wrap="none" w:vAnchor="page" w:hAnchor="page" w:x="1125" w:y="1245"/>
              <w:widowControl w:val="0"/>
              <w:spacing w:after="0" w:line="240" w:lineRule="auto"/>
              <w:rPr>
                <w:rFonts w:ascii="Microsoft Sans Serif" w:eastAsia="Microsoft Sans Serif" w:hAnsi="Microsoft Sans Serif" w:cs="Microsoft Sans Serif"/>
                <w:color w:val="000000"/>
                <w:sz w:val="24"/>
                <w:szCs w:val="24"/>
                <w:lang w:bidi="ru-RU"/>
              </w:rPr>
            </w:pPr>
          </w:p>
        </w:tc>
        <w:tc>
          <w:tcPr>
            <w:tcW w:w="696" w:type="dxa"/>
            <w:tcBorders>
              <w:top w:val="single" w:sz="4" w:space="0" w:color="auto"/>
              <w:left w:val="single" w:sz="4" w:space="0" w:color="auto"/>
            </w:tcBorders>
            <w:shd w:val="clear" w:color="auto" w:fill="FFFFFF"/>
          </w:tcPr>
          <w:p w:rsidR="00F1450C" w:rsidRPr="00F1450C" w:rsidRDefault="00F1450C" w:rsidP="00F1450C">
            <w:pPr>
              <w:framePr w:w="14966" w:h="8011" w:wrap="none" w:vAnchor="page" w:hAnchor="page" w:x="1125" w:y="1245"/>
              <w:widowControl w:val="0"/>
              <w:spacing w:after="0" w:line="240" w:lineRule="auto"/>
              <w:rPr>
                <w:rFonts w:ascii="Microsoft Sans Serif" w:eastAsia="Microsoft Sans Serif" w:hAnsi="Microsoft Sans Serif" w:cs="Microsoft Sans Serif"/>
                <w:color w:val="000000"/>
                <w:sz w:val="24"/>
                <w:szCs w:val="24"/>
                <w:lang w:bidi="ru-RU"/>
              </w:rPr>
            </w:pPr>
          </w:p>
        </w:tc>
        <w:tc>
          <w:tcPr>
            <w:tcW w:w="677" w:type="dxa"/>
            <w:tcBorders>
              <w:top w:val="single" w:sz="4" w:space="0" w:color="auto"/>
              <w:left w:val="single" w:sz="4" w:space="0" w:color="auto"/>
            </w:tcBorders>
            <w:shd w:val="clear" w:color="auto" w:fill="FFFFFF"/>
          </w:tcPr>
          <w:p w:rsidR="00F1450C" w:rsidRPr="00F1450C" w:rsidRDefault="00F1450C" w:rsidP="00F1450C">
            <w:pPr>
              <w:framePr w:w="14966" w:h="8011" w:wrap="none" w:vAnchor="page" w:hAnchor="page" w:x="1125" w:y="1245"/>
              <w:widowControl w:val="0"/>
              <w:spacing w:after="0" w:line="240" w:lineRule="auto"/>
              <w:rPr>
                <w:rFonts w:ascii="Microsoft Sans Serif" w:eastAsia="Microsoft Sans Serif" w:hAnsi="Microsoft Sans Serif" w:cs="Microsoft Sans Serif"/>
                <w:color w:val="000000"/>
                <w:sz w:val="24"/>
                <w:szCs w:val="24"/>
                <w:lang w:bidi="ru-RU"/>
              </w:rPr>
            </w:pPr>
          </w:p>
        </w:tc>
        <w:tc>
          <w:tcPr>
            <w:tcW w:w="1008" w:type="dxa"/>
            <w:tcBorders>
              <w:top w:val="single" w:sz="4" w:space="0" w:color="auto"/>
              <w:left w:val="single" w:sz="4" w:space="0" w:color="auto"/>
            </w:tcBorders>
            <w:shd w:val="clear" w:color="auto" w:fill="FFFFFF"/>
          </w:tcPr>
          <w:p w:rsidR="00F1450C" w:rsidRPr="00F1450C" w:rsidRDefault="00F1450C" w:rsidP="00F1450C">
            <w:pPr>
              <w:framePr w:w="14966" w:h="8011" w:wrap="none" w:vAnchor="page" w:hAnchor="page" w:x="1125" w:y="1245"/>
              <w:widowControl w:val="0"/>
              <w:spacing w:after="0" w:line="240" w:lineRule="auto"/>
              <w:rPr>
                <w:rFonts w:ascii="Microsoft Sans Serif" w:eastAsia="Microsoft Sans Serif" w:hAnsi="Microsoft Sans Serif" w:cs="Microsoft Sans Serif"/>
                <w:color w:val="000000"/>
                <w:sz w:val="24"/>
                <w:szCs w:val="24"/>
                <w:lang w:bidi="ru-RU"/>
              </w:rPr>
            </w:pPr>
          </w:p>
        </w:tc>
        <w:tc>
          <w:tcPr>
            <w:tcW w:w="1003" w:type="dxa"/>
            <w:tcBorders>
              <w:top w:val="single" w:sz="4" w:space="0" w:color="auto"/>
              <w:left w:val="single" w:sz="4" w:space="0" w:color="auto"/>
            </w:tcBorders>
            <w:shd w:val="clear" w:color="auto" w:fill="FFFFFF"/>
          </w:tcPr>
          <w:p w:rsidR="00F1450C" w:rsidRPr="00F1450C" w:rsidRDefault="00F1450C" w:rsidP="00F1450C">
            <w:pPr>
              <w:framePr w:w="14966" w:h="8011" w:wrap="none" w:vAnchor="page" w:hAnchor="page" w:x="1125" w:y="1245"/>
              <w:widowControl w:val="0"/>
              <w:spacing w:after="0" w:line="240" w:lineRule="auto"/>
              <w:rPr>
                <w:rFonts w:ascii="Microsoft Sans Serif" w:eastAsia="Microsoft Sans Serif" w:hAnsi="Microsoft Sans Serif" w:cs="Microsoft Sans Serif"/>
                <w:color w:val="000000"/>
                <w:sz w:val="24"/>
                <w:szCs w:val="24"/>
                <w:lang w:bidi="ru-RU"/>
              </w:rPr>
            </w:pPr>
          </w:p>
        </w:tc>
        <w:tc>
          <w:tcPr>
            <w:tcW w:w="864" w:type="dxa"/>
            <w:tcBorders>
              <w:top w:val="single" w:sz="4" w:space="0" w:color="auto"/>
              <w:left w:val="single" w:sz="4" w:space="0" w:color="auto"/>
            </w:tcBorders>
            <w:shd w:val="clear" w:color="auto" w:fill="FFFFFF"/>
          </w:tcPr>
          <w:p w:rsidR="00F1450C" w:rsidRPr="00F1450C" w:rsidRDefault="00F1450C" w:rsidP="00F1450C">
            <w:pPr>
              <w:framePr w:w="14966" w:h="8011" w:wrap="none" w:vAnchor="page" w:hAnchor="page" w:x="1125" w:y="1245"/>
              <w:widowControl w:val="0"/>
              <w:spacing w:after="0" w:line="240" w:lineRule="auto"/>
              <w:rPr>
                <w:rFonts w:ascii="Microsoft Sans Serif" w:eastAsia="Microsoft Sans Serif" w:hAnsi="Microsoft Sans Serif" w:cs="Microsoft Sans Serif"/>
                <w:color w:val="000000"/>
                <w:sz w:val="24"/>
                <w:szCs w:val="24"/>
                <w:lang w:bidi="ru-RU"/>
              </w:rPr>
            </w:pPr>
          </w:p>
        </w:tc>
        <w:tc>
          <w:tcPr>
            <w:tcW w:w="874" w:type="dxa"/>
            <w:tcBorders>
              <w:top w:val="single" w:sz="4" w:space="0" w:color="auto"/>
              <w:left w:val="single" w:sz="4" w:space="0" w:color="auto"/>
            </w:tcBorders>
            <w:shd w:val="clear" w:color="auto" w:fill="FFFFFF"/>
          </w:tcPr>
          <w:p w:rsidR="00F1450C" w:rsidRPr="00F1450C" w:rsidRDefault="00F1450C" w:rsidP="00F1450C">
            <w:pPr>
              <w:framePr w:w="14966" w:h="8011" w:wrap="none" w:vAnchor="page" w:hAnchor="page" w:x="1125" w:y="1245"/>
              <w:widowControl w:val="0"/>
              <w:spacing w:after="0" w:line="240" w:lineRule="auto"/>
              <w:rPr>
                <w:rFonts w:ascii="Microsoft Sans Serif" w:eastAsia="Microsoft Sans Serif" w:hAnsi="Microsoft Sans Serif" w:cs="Microsoft Sans Serif"/>
                <w:color w:val="000000"/>
                <w:sz w:val="24"/>
                <w:szCs w:val="24"/>
                <w:lang w:bidi="ru-RU"/>
              </w:rPr>
            </w:pPr>
          </w:p>
        </w:tc>
        <w:tc>
          <w:tcPr>
            <w:tcW w:w="965" w:type="dxa"/>
            <w:tcBorders>
              <w:top w:val="single" w:sz="4" w:space="0" w:color="auto"/>
              <w:left w:val="single" w:sz="4" w:space="0" w:color="auto"/>
            </w:tcBorders>
            <w:shd w:val="clear" w:color="auto" w:fill="FFFFFF"/>
          </w:tcPr>
          <w:p w:rsidR="00F1450C" w:rsidRPr="00F1450C" w:rsidRDefault="00F1450C" w:rsidP="00F1450C">
            <w:pPr>
              <w:framePr w:w="14966" w:h="8011" w:wrap="none" w:vAnchor="page" w:hAnchor="page" w:x="1125" w:y="1245"/>
              <w:widowControl w:val="0"/>
              <w:spacing w:after="0" w:line="240" w:lineRule="auto"/>
              <w:rPr>
                <w:rFonts w:ascii="Microsoft Sans Serif" w:eastAsia="Microsoft Sans Serif" w:hAnsi="Microsoft Sans Serif" w:cs="Microsoft Sans Serif"/>
                <w:color w:val="000000"/>
                <w:sz w:val="24"/>
                <w:szCs w:val="24"/>
                <w:lang w:bidi="ru-RU"/>
              </w:rPr>
            </w:pPr>
          </w:p>
        </w:tc>
        <w:tc>
          <w:tcPr>
            <w:tcW w:w="960" w:type="dxa"/>
            <w:tcBorders>
              <w:top w:val="single" w:sz="4" w:space="0" w:color="auto"/>
              <w:left w:val="single" w:sz="4" w:space="0" w:color="auto"/>
            </w:tcBorders>
            <w:shd w:val="clear" w:color="auto" w:fill="FFFFFF"/>
          </w:tcPr>
          <w:p w:rsidR="00F1450C" w:rsidRPr="00F1450C" w:rsidRDefault="00F1450C" w:rsidP="00F1450C">
            <w:pPr>
              <w:framePr w:w="14966" w:h="8011" w:wrap="none" w:vAnchor="page" w:hAnchor="page" w:x="1125" w:y="1245"/>
              <w:widowControl w:val="0"/>
              <w:spacing w:after="0" w:line="240" w:lineRule="auto"/>
              <w:rPr>
                <w:rFonts w:ascii="Microsoft Sans Serif" w:eastAsia="Microsoft Sans Serif" w:hAnsi="Microsoft Sans Serif" w:cs="Microsoft Sans Serif"/>
                <w:color w:val="000000"/>
                <w:sz w:val="24"/>
                <w:szCs w:val="24"/>
                <w:lang w:bidi="ru-RU"/>
              </w:rPr>
            </w:pPr>
          </w:p>
        </w:tc>
        <w:tc>
          <w:tcPr>
            <w:tcW w:w="1027" w:type="dxa"/>
            <w:tcBorders>
              <w:top w:val="single" w:sz="4" w:space="0" w:color="auto"/>
              <w:left w:val="single" w:sz="4" w:space="0" w:color="auto"/>
            </w:tcBorders>
            <w:shd w:val="clear" w:color="auto" w:fill="FFFFFF"/>
          </w:tcPr>
          <w:p w:rsidR="00F1450C" w:rsidRPr="00F1450C" w:rsidRDefault="00F1450C" w:rsidP="00F1450C">
            <w:pPr>
              <w:framePr w:w="14966" w:h="8011" w:wrap="none" w:vAnchor="page" w:hAnchor="page" w:x="1125" w:y="1245"/>
              <w:widowControl w:val="0"/>
              <w:spacing w:after="0" w:line="240" w:lineRule="auto"/>
              <w:rPr>
                <w:rFonts w:ascii="Microsoft Sans Serif" w:eastAsia="Microsoft Sans Serif" w:hAnsi="Microsoft Sans Serif" w:cs="Microsoft Sans Serif"/>
                <w:color w:val="000000"/>
                <w:sz w:val="24"/>
                <w:szCs w:val="24"/>
                <w:lang w:bidi="ru-RU"/>
              </w:rPr>
            </w:pPr>
          </w:p>
        </w:tc>
        <w:tc>
          <w:tcPr>
            <w:tcW w:w="1027" w:type="dxa"/>
            <w:tcBorders>
              <w:top w:val="single" w:sz="4" w:space="0" w:color="auto"/>
              <w:left w:val="single" w:sz="4" w:space="0" w:color="auto"/>
            </w:tcBorders>
            <w:shd w:val="clear" w:color="auto" w:fill="FFFFFF"/>
          </w:tcPr>
          <w:p w:rsidR="00F1450C" w:rsidRPr="00F1450C" w:rsidRDefault="00F1450C" w:rsidP="00F1450C">
            <w:pPr>
              <w:framePr w:w="14966" w:h="8011" w:wrap="none" w:vAnchor="page" w:hAnchor="page" w:x="1125" w:y="1245"/>
              <w:widowControl w:val="0"/>
              <w:spacing w:after="0" w:line="240" w:lineRule="auto"/>
              <w:rPr>
                <w:rFonts w:ascii="Microsoft Sans Serif" w:eastAsia="Microsoft Sans Serif" w:hAnsi="Microsoft Sans Serif" w:cs="Microsoft Sans Serif"/>
                <w:color w:val="000000"/>
                <w:sz w:val="24"/>
                <w:szCs w:val="24"/>
                <w:lang w:bidi="ru-RU"/>
              </w:rPr>
            </w:pPr>
          </w:p>
        </w:tc>
        <w:tc>
          <w:tcPr>
            <w:tcW w:w="1037" w:type="dxa"/>
            <w:tcBorders>
              <w:top w:val="single" w:sz="4" w:space="0" w:color="auto"/>
              <w:left w:val="single" w:sz="4" w:space="0" w:color="auto"/>
            </w:tcBorders>
            <w:shd w:val="clear" w:color="auto" w:fill="FFFFFF"/>
          </w:tcPr>
          <w:p w:rsidR="00F1450C" w:rsidRPr="00F1450C" w:rsidRDefault="00F1450C" w:rsidP="00F1450C">
            <w:pPr>
              <w:framePr w:w="14966" w:h="8011" w:wrap="none" w:vAnchor="page" w:hAnchor="page" w:x="1125" w:y="1245"/>
              <w:widowControl w:val="0"/>
              <w:spacing w:after="0" w:line="240" w:lineRule="auto"/>
              <w:rPr>
                <w:rFonts w:ascii="Microsoft Sans Serif" w:eastAsia="Microsoft Sans Serif" w:hAnsi="Microsoft Sans Serif" w:cs="Microsoft Sans Serif"/>
                <w:color w:val="000000"/>
                <w:sz w:val="24"/>
                <w:szCs w:val="24"/>
                <w:lang w:bidi="ru-RU"/>
              </w:rPr>
            </w:pPr>
          </w:p>
        </w:tc>
        <w:tc>
          <w:tcPr>
            <w:tcW w:w="1037" w:type="dxa"/>
            <w:tcBorders>
              <w:top w:val="single" w:sz="4" w:space="0" w:color="auto"/>
              <w:left w:val="single" w:sz="4" w:space="0" w:color="auto"/>
            </w:tcBorders>
            <w:shd w:val="clear" w:color="auto" w:fill="FFFFFF"/>
          </w:tcPr>
          <w:p w:rsidR="00F1450C" w:rsidRPr="00F1450C" w:rsidRDefault="00F1450C" w:rsidP="00F1450C">
            <w:pPr>
              <w:framePr w:w="14966" w:h="8011" w:wrap="none" w:vAnchor="page" w:hAnchor="page" w:x="1125" w:y="1245"/>
              <w:widowControl w:val="0"/>
              <w:spacing w:after="0" w:line="240" w:lineRule="auto"/>
              <w:rPr>
                <w:rFonts w:ascii="Microsoft Sans Serif" w:eastAsia="Microsoft Sans Serif" w:hAnsi="Microsoft Sans Serif" w:cs="Microsoft Sans Serif"/>
                <w:color w:val="000000"/>
                <w:sz w:val="24"/>
                <w:szCs w:val="24"/>
                <w:lang w:bidi="ru-RU"/>
              </w:rPr>
            </w:pPr>
          </w:p>
        </w:tc>
        <w:tc>
          <w:tcPr>
            <w:tcW w:w="845" w:type="dxa"/>
            <w:tcBorders>
              <w:top w:val="single" w:sz="4" w:space="0" w:color="auto"/>
              <w:left w:val="single" w:sz="4" w:space="0" w:color="auto"/>
            </w:tcBorders>
            <w:shd w:val="clear" w:color="auto" w:fill="FFFFFF"/>
          </w:tcPr>
          <w:p w:rsidR="00F1450C" w:rsidRPr="00F1450C" w:rsidRDefault="00F1450C" w:rsidP="00F1450C">
            <w:pPr>
              <w:framePr w:w="14966" w:h="8011" w:wrap="none" w:vAnchor="page" w:hAnchor="page" w:x="1125" w:y="1245"/>
              <w:widowControl w:val="0"/>
              <w:spacing w:after="0" w:line="240" w:lineRule="auto"/>
              <w:rPr>
                <w:rFonts w:ascii="Microsoft Sans Serif" w:eastAsia="Microsoft Sans Serif" w:hAnsi="Microsoft Sans Serif" w:cs="Microsoft Sans Serif"/>
                <w:color w:val="000000"/>
                <w:sz w:val="24"/>
                <w:szCs w:val="24"/>
                <w:lang w:bidi="ru-RU"/>
              </w:rPr>
            </w:pPr>
          </w:p>
        </w:tc>
        <w:tc>
          <w:tcPr>
            <w:tcW w:w="874" w:type="dxa"/>
            <w:tcBorders>
              <w:top w:val="single" w:sz="4" w:space="0" w:color="auto"/>
              <w:left w:val="single" w:sz="4" w:space="0" w:color="auto"/>
              <w:right w:val="single" w:sz="4" w:space="0" w:color="auto"/>
            </w:tcBorders>
            <w:shd w:val="clear" w:color="auto" w:fill="FFFFFF"/>
          </w:tcPr>
          <w:p w:rsidR="00F1450C" w:rsidRPr="00F1450C" w:rsidRDefault="00F1450C" w:rsidP="00F1450C">
            <w:pPr>
              <w:framePr w:w="14966" w:h="8011" w:wrap="none" w:vAnchor="page" w:hAnchor="page" w:x="1125" w:y="1245"/>
              <w:widowControl w:val="0"/>
              <w:spacing w:after="0" w:line="240" w:lineRule="auto"/>
              <w:rPr>
                <w:rFonts w:ascii="Microsoft Sans Serif" w:eastAsia="Microsoft Sans Serif" w:hAnsi="Microsoft Sans Serif" w:cs="Microsoft Sans Serif"/>
                <w:color w:val="000000"/>
                <w:sz w:val="24"/>
                <w:szCs w:val="24"/>
                <w:lang w:bidi="ru-RU"/>
              </w:rPr>
            </w:pPr>
          </w:p>
        </w:tc>
      </w:tr>
      <w:tr w:rsidR="00F1450C" w:rsidRPr="00F1450C" w:rsidTr="008C503A">
        <w:trPr>
          <w:trHeight w:hRule="exact" w:val="1114"/>
        </w:trPr>
        <w:tc>
          <w:tcPr>
            <w:tcW w:w="149" w:type="dxa"/>
            <w:vMerge/>
            <w:shd w:val="clear" w:color="auto" w:fill="FFFFFF"/>
          </w:tcPr>
          <w:p w:rsidR="00F1450C" w:rsidRPr="00F1450C" w:rsidRDefault="00F1450C" w:rsidP="00F1450C">
            <w:pPr>
              <w:framePr w:w="14966" w:h="8011" w:wrap="none" w:vAnchor="page" w:hAnchor="page" w:x="1125" w:y="1245"/>
              <w:widowControl w:val="0"/>
              <w:spacing w:after="0" w:line="240" w:lineRule="auto"/>
              <w:rPr>
                <w:rFonts w:ascii="Microsoft Sans Serif" w:eastAsia="Microsoft Sans Serif" w:hAnsi="Microsoft Sans Serif" w:cs="Microsoft Sans Serif"/>
                <w:color w:val="000000"/>
                <w:sz w:val="24"/>
                <w:szCs w:val="24"/>
                <w:lang w:bidi="ru-RU"/>
              </w:rPr>
            </w:pPr>
          </w:p>
        </w:tc>
        <w:tc>
          <w:tcPr>
            <w:tcW w:w="3297" w:type="dxa"/>
            <w:gridSpan w:val="4"/>
            <w:tcBorders>
              <w:top w:val="single" w:sz="4" w:space="0" w:color="auto"/>
              <w:left w:val="single" w:sz="4" w:space="0" w:color="auto"/>
            </w:tcBorders>
            <w:shd w:val="clear" w:color="auto" w:fill="FFFFFF"/>
            <w:vAlign w:val="bottom"/>
          </w:tcPr>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Итого по главному администратору доходов бюджета муниципального образования «Тараса»</w:t>
            </w:r>
          </w:p>
        </w:tc>
        <w:tc>
          <w:tcPr>
            <w:tcW w:w="1008" w:type="dxa"/>
            <w:tcBorders>
              <w:top w:val="single" w:sz="4" w:space="0" w:color="auto"/>
              <w:left w:val="single" w:sz="4" w:space="0" w:color="auto"/>
            </w:tcBorders>
            <w:shd w:val="clear" w:color="auto" w:fill="FFFFFF"/>
            <w:vAlign w:val="center"/>
          </w:tcPr>
          <w:p w:rsidR="00F1450C" w:rsidRPr="00F1450C" w:rsidRDefault="00F1450C" w:rsidP="00F1450C">
            <w:pPr>
              <w:framePr w:w="14966" w:h="8011" w:wrap="none" w:vAnchor="page" w:hAnchor="page" w:x="1125" w:y="1245"/>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Х</w:t>
            </w:r>
          </w:p>
        </w:tc>
        <w:tc>
          <w:tcPr>
            <w:tcW w:w="1003" w:type="dxa"/>
            <w:tcBorders>
              <w:top w:val="single" w:sz="4" w:space="0" w:color="auto"/>
              <w:left w:val="single" w:sz="4" w:space="0" w:color="auto"/>
            </w:tcBorders>
            <w:shd w:val="clear" w:color="auto" w:fill="FFFFFF"/>
          </w:tcPr>
          <w:p w:rsidR="00F1450C" w:rsidRPr="00F1450C" w:rsidRDefault="00F1450C" w:rsidP="00F1450C">
            <w:pPr>
              <w:framePr w:w="14966" w:h="8011" w:wrap="none" w:vAnchor="page" w:hAnchor="page" w:x="1125" w:y="1245"/>
              <w:widowControl w:val="0"/>
              <w:spacing w:after="0" w:line="240" w:lineRule="auto"/>
              <w:rPr>
                <w:rFonts w:ascii="Microsoft Sans Serif" w:eastAsia="Microsoft Sans Serif" w:hAnsi="Microsoft Sans Serif" w:cs="Microsoft Sans Serif"/>
                <w:color w:val="000000"/>
                <w:sz w:val="24"/>
                <w:szCs w:val="24"/>
                <w:lang w:bidi="ru-RU"/>
              </w:rPr>
            </w:pPr>
          </w:p>
        </w:tc>
        <w:tc>
          <w:tcPr>
            <w:tcW w:w="864" w:type="dxa"/>
            <w:tcBorders>
              <w:top w:val="single" w:sz="4" w:space="0" w:color="auto"/>
              <w:left w:val="single" w:sz="4" w:space="0" w:color="auto"/>
            </w:tcBorders>
            <w:shd w:val="clear" w:color="auto" w:fill="FFFFFF"/>
          </w:tcPr>
          <w:p w:rsidR="00F1450C" w:rsidRPr="00F1450C" w:rsidRDefault="00F1450C" w:rsidP="00F1450C">
            <w:pPr>
              <w:framePr w:w="14966" w:h="8011" w:wrap="none" w:vAnchor="page" w:hAnchor="page" w:x="1125" w:y="1245"/>
              <w:widowControl w:val="0"/>
              <w:spacing w:after="0" w:line="240" w:lineRule="auto"/>
              <w:rPr>
                <w:rFonts w:ascii="Microsoft Sans Serif" w:eastAsia="Microsoft Sans Serif" w:hAnsi="Microsoft Sans Serif" w:cs="Microsoft Sans Serif"/>
                <w:color w:val="000000"/>
                <w:sz w:val="24"/>
                <w:szCs w:val="24"/>
                <w:lang w:bidi="ru-RU"/>
              </w:rPr>
            </w:pPr>
          </w:p>
        </w:tc>
        <w:tc>
          <w:tcPr>
            <w:tcW w:w="874" w:type="dxa"/>
            <w:tcBorders>
              <w:top w:val="single" w:sz="4" w:space="0" w:color="auto"/>
              <w:left w:val="single" w:sz="4" w:space="0" w:color="auto"/>
            </w:tcBorders>
            <w:shd w:val="clear" w:color="auto" w:fill="FFFFFF"/>
          </w:tcPr>
          <w:p w:rsidR="00F1450C" w:rsidRPr="00F1450C" w:rsidRDefault="00F1450C" w:rsidP="00F1450C">
            <w:pPr>
              <w:framePr w:w="14966" w:h="8011" w:wrap="none" w:vAnchor="page" w:hAnchor="page" w:x="1125" w:y="1245"/>
              <w:widowControl w:val="0"/>
              <w:spacing w:after="0" w:line="240" w:lineRule="auto"/>
              <w:rPr>
                <w:rFonts w:ascii="Microsoft Sans Serif" w:eastAsia="Microsoft Sans Serif" w:hAnsi="Microsoft Sans Serif" w:cs="Microsoft Sans Serif"/>
                <w:color w:val="000000"/>
                <w:sz w:val="24"/>
                <w:szCs w:val="24"/>
                <w:lang w:bidi="ru-RU"/>
              </w:rPr>
            </w:pPr>
          </w:p>
        </w:tc>
        <w:tc>
          <w:tcPr>
            <w:tcW w:w="965" w:type="dxa"/>
            <w:tcBorders>
              <w:top w:val="single" w:sz="4" w:space="0" w:color="auto"/>
              <w:left w:val="single" w:sz="4" w:space="0" w:color="auto"/>
            </w:tcBorders>
            <w:shd w:val="clear" w:color="auto" w:fill="FFFFFF"/>
            <w:vAlign w:val="center"/>
          </w:tcPr>
          <w:p w:rsidR="00F1450C" w:rsidRPr="00F1450C" w:rsidRDefault="00F1450C" w:rsidP="00F1450C">
            <w:pPr>
              <w:framePr w:w="14966" w:h="8011" w:wrap="none" w:vAnchor="page" w:hAnchor="page" w:x="1125" w:y="1245"/>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Х</w:t>
            </w:r>
          </w:p>
        </w:tc>
        <w:tc>
          <w:tcPr>
            <w:tcW w:w="960" w:type="dxa"/>
            <w:tcBorders>
              <w:top w:val="single" w:sz="4" w:space="0" w:color="auto"/>
              <w:left w:val="single" w:sz="4" w:space="0" w:color="auto"/>
            </w:tcBorders>
            <w:shd w:val="clear" w:color="auto" w:fill="FFFFFF"/>
          </w:tcPr>
          <w:p w:rsidR="00F1450C" w:rsidRPr="00F1450C" w:rsidRDefault="00F1450C" w:rsidP="00F1450C">
            <w:pPr>
              <w:framePr w:w="14966" w:h="8011" w:wrap="none" w:vAnchor="page" w:hAnchor="page" w:x="1125" w:y="1245"/>
              <w:widowControl w:val="0"/>
              <w:spacing w:after="0" w:line="240" w:lineRule="auto"/>
              <w:rPr>
                <w:rFonts w:ascii="Microsoft Sans Serif" w:eastAsia="Microsoft Sans Serif" w:hAnsi="Microsoft Sans Serif" w:cs="Microsoft Sans Serif"/>
                <w:color w:val="000000"/>
                <w:sz w:val="24"/>
                <w:szCs w:val="24"/>
                <w:lang w:bidi="ru-RU"/>
              </w:rPr>
            </w:pPr>
          </w:p>
        </w:tc>
        <w:tc>
          <w:tcPr>
            <w:tcW w:w="1027" w:type="dxa"/>
            <w:tcBorders>
              <w:top w:val="single" w:sz="4" w:space="0" w:color="auto"/>
              <w:left w:val="single" w:sz="4" w:space="0" w:color="auto"/>
            </w:tcBorders>
            <w:shd w:val="clear" w:color="auto" w:fill="FFFFFF"/>
          </w:tcPr>
          <w:p w:rsidR="00F1450C" w:rsidRPr="00F1450C" w:rsidRDefault="00F1450C" w:rsidP="00F1450C">
            <w:pPr>
              <w:framePr w:w="14966" w:h="8011" w:wrap="none" w:vAnchor="page" w:hAnchor="page" w:x="1125" w:y="1245"/>
              <w:widowControl w:val="0"/>
              <w:spacing w:after="0" w:line="240" w:lineRule="auto"/>
              <w:rPr>
                <w:rFonts w:ascii="Microsoft Sans Serif" w:eastAsia="Microsoft Sans Serif" w:hAnsi="Microsoft Sans Serif" w:cs="Microsoft Sans Serif"/>
                <w:color w:val="000000"/>
                <w:sz w:val="24"/>
                <w:szCs w:val="24"/>
                <w:lang w:bidi="ru-RU"/>
              </w:rPr>
            </w:pPr>
          </w:p>
        </w:tc>
        <w:tc>
          <w:tcPr>
            <w:tcW w:w="1027" w:type="dxa"/>
            <w:tcBorders>
              <w:top w:val="single" w:sz="4" w:space="0" w:color="auto"/>
              <w:left w:val="single" w:sz="4" w:space="0" w:color="auto"/>
            </w:tcBorders>
            <w:shd w:val="clear" w:color="auto" w:fill="FFFFFF"/>
          </w:tcPr>
          <w:p w:rsidR="00F1450C" w:rsidRPr="00F1450C" w:rsidRDefault="00F1450C" w:rsidP="00F1450C">
            <w:pPr>
              <w:framePr w:w="14966" w:h="8011" w:wrap="none" w:vAnchor="page" w:hAnchor="page" w:x="1125" w:y="1245"/>
              <w:widowControl w:val="0"/>
              <w:spacing w:after="0" w:line="240" w:lineRule="auto"/>
              <w:rPr>
                <w:rFonts w:ascii="Microsoft Sans Serif" w:eastAsia="Microsoft Sans Serif" w:hAnsi="Microsoft Sans Serif" w:cs="Microsoft Sans Serif"/>
                <w:color w:val="000000"/>
                <w:sz w:val="24"/>
                <w:szCs w:val="24"/>
                <w:lang w:bidi="ru-RU"/>
              </w:rPr>
            </w:pPr>
          </w:p>
        </w:tc>
        <w:tc>
          <w:tcPr>
            <w:tcW w:w="1037" w:type="dxa"/>
            <w:tcBorders>
              <w:top w:val="single" w:sz="4" w:space="0" w:color="auto"/>
              <w:left w:val="single" w:sz="4" w:space="0" w:color="auto"/>
            </w:tcBorders>
            <w:shd w:val="clear" w:color="auto" w:fill="FFFFFF"/>
            <w:vAlign w:val="center"/>
          </w:tcPr>
          <w:p w:rsidR="00F1450C" w:rsidRPr="00F1450C" w:rsidRDefault="00F1450C" w:rsidP="00F1450C">
            <w:pPr>
              <w:framePr w:w="14966" w:h="8011" w:wrap="none" w:vAnchor="page" w:hAnchor="page" w:x="1125" w:y="1245"/>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Х</w:t>
            </w:r>
          </w:p>
        </w:tc>
        <w:tc>
          <w:tcPr>
            <w:tcW w:w="1037" w:type="dxa"/>
            <w:tcBorders>
              <w:top w:val="single" w:sz="4" w:space="0" w:color="auto"/>
              <w:left w:val="single" w:sz="4" w:space="0" w:color="auto"/>
            </w:tcBorders>
            <w:shd w:val="clear" w:color="auto" w:fill="FFFFFF"/>
          </w:tcPr>
          <w:p w:rsidR="00F1450C" w:rsidRPr="00F1450C" w:rsidRDefault="00F1450C" w:rsidP="00F1450C">
            <w:pPr>
              <w:framePr w:w="14966" w:h="8011" w:wrap="none" w:vAnchor="page" w:hAnchor="page" w:x="1125" w:y="1245"/>
              <w:widowControl w:val="0"/>
              <w:spacing w:after="0" w:line="240" w:lineRule="auto"/>
              <w:rPr>
                <w:rFonts w:ascii="Microsoft Sans Serif" w:eastAsia="Microsoft Sans Serif" w:hAnsi="Microsoft Sans Serif" w:cs="Microsoft Sans Serif"/>
                <w:color w:val="000000"/>
                <w:sz w:val="24"/>
                <w:szCs w:val="24"/>
                <w:lang w:bidi="ru-RU"/>
              </w:rPr>
            </w:pPr>
          </w:p>
        </w:tc>
        <w:tc>
          <w:tcPr>
            <w:tcW w:w="845" w:type="dxa"/>
            <w:tcBorders>
              <w:top w:val="single" w:sz="4" w:space="0" w:color="auto"/>
              <w:left w:val="single" w:sz="4" w:space="0" w:color="auto"/>
            </w:tcBorders>
            <w:shd w:val="clear" w:color="auto" w:fill="FFFFFF"/>
          </w:tcPr>
          <w:p w:rsidR="00F1450C" w:rsidRPr="00F1450C" w:rsidRDefault="00F1450C" w:rsidP="00F1450C">
            <w:pPr>
              <w:framePr w:w="14966" w:h="8011" w:wrap="none" w:vAnchor="page" w:hAnchor="page" w:x="1125" w:y="1245"/>
              <w:widowControl w:val="0"/>
              <w:spacing w:after="0" w:line="240" w:lineRule="auto"/>
              <w:rPr>
                <w:rFonts w:ascii="Microsoft Sans Serif" w:eastAsia="Microsoft Sans Serif" w:hAnsi="Microsoft Sans Serif" w:cs="Microsoft Sans Serif"/>
                <w:color w:val="000000"/>
                <w:sz w:val="24"/>
                <w:szCs w:val="24"/>
                <w:lang w:bidi="ru-RU"/>
              </w:rPr>
            </w:pPr>
          </w:p>
        </w:tc>
        <w:tc>
          <w:tcPr>
            <w:tcW w:w="874" w:type="dxa"/>
            <w:tcBorders>
              <w:top w:val="single" w:sz="4" w:space="0" w:color="auto"/>
              <w:left w:val="single" w:sz="4" w:space="0" w:color="auto"/>
              <w:right w:val="single" w:sz="4" w:space="0" w:color="auto"/>
            </w:tcBorders>
            <w:shd w:val="clear" w:color="auto" w:fill="FFFFFF"/>
          </w:tcPr>
          <w:p w:rsidR="00F1450C" w:rsidRPr="00F1450C" w:rsidRDefault="00F1450C" w:rsidP="00F1450C">
            <w:pPr>
              <w:framePr w:w="14966" w:h="8011" w:wrap="none" w:vAnchor="page" w:hAnchor="page" w:x="1125" w:y="1245"/>
              <w:widowControl w:val="0"/>
              <w:spacing w:after="0" w:line="240" w:lineRule="auto"/>
              <w:rPr>
                <w:rFonts w:ascii="Microsoft Sans Serif" w:eastAsia="Microsoft Sans Serif" w:hAnsi="Microsoft Sans Serif" w:cs="Microsoft Sans Serif"/>
                <w:color w:val="000000"/>
                <w:sz w:val="24"/>
                <w:szCs w:val="24"/>
                <w:lang w:bidi="ru-RU"/>
              </w:rPr>
            </w:pPr>
          </w:p>
        </w:tc>
      </w:tr>
      <w:tr w:rsidR="00F1450C" w:rsidRPr="00F1450C" w:rsidTr="008C503A">
        <w:trPr>
          <w:trHeight w:hRule="exact" w:val="1685"/>
        </w:trPr>
        <w:tc>
          <w:tcPr>
            <w:tcW w:w="14967" w:type="dxa"/>
            <w:gridSpan w:val="17"/>
            <w:tcBorders>
              <w:top w:val="single" w:sz="4" w:space="0" w:color="auto"/>
            </w:tcBorders>
            <w:shd w:val="clear" w:color="auto" w:fill="FFFFFF"/>
            <w:vAlign w:val="bottom"/>
          </w:tcPr>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Руководитель / / (подпись) (расшифровка подписи)</w:t>
            </w:r>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Главный бухгалтер / / (подпись) (расшифровка подписи)</w:t>
            </w:r>
          </w:p>
          <w:p w:rsidR="00F1450C" w:rsidRPr="00F1450C" w:rsidRDefault="00F1450C" w:rsidP="00F1450C">
            <w:pPr>
              <w:framePr w:w="14966" w:h="8011" w:wrap="none" w:vAnchor="page" w:hAnchor="page" w:x="1125" w:y="1245"/>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Исполнитель: ФИО, контактный телефон</w:t>
            </w:r>
          </w:p>
        </w:tc>
      </w:tr>
    </w:tbl>
    <w:p w:rsidR="00F1450C" w:rsidRPr="00F1450C" w:rsidRDefault="00F1450C" w:rsidP="00F1450C">
      <w:pPr>
        <w:widowControl w:val="0"/>
        <w:spacing w:after="0" w:line="240" w:lineRule="auto"/>
        <w:rPr>
          <w:rFonts w:ascii="Microsoft Sans Serif" w:eastAsia="Microsoft Sans Serif" w:hAnsi="Microsoft Sans Serif" w:cs="Microsoft Sans Serif"/>
          <w:color w:val="000000"/>
          <w:sz w:val="24"/>
          <w:szCs w:val="24"/>
          <w:lang w:bidi="ru-RU"/>
        </w:rPr>
        <w:sectPr w:rsidR="00F1450C" w:rsidRPr="00F1450C">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09"/>
        <w:gridCol w:w="6346"/>
        <w:gridCol w:w="6586"/>
      </w:tblGrid>
      <w:tr w:rsidR="00F1450C" w:rsidRPr="00F1450C" w:rsidTr="008C503A">
        <w:trPr>
          <w:trHeight w:hRule="exact" w:val="1368"/>
        </w:trPr>
        <w:tc>
          <w:tcPr>
            <w:tcW w:w="14641" w:type="dxa"/>
            <w:gridSpan w:val="3"/>
            <w:shd w:val="clear" w:color="auto" w:fill="FFFFFF"/>
          </w:tcPr>
          <w:p w:rsidR="00F1450C" w:rsidRPr="00F1450C" w:rsidRDefault="00F1450C" w:rsidP="00F1450C">
            <w:pPr>
              <w:framePr w:w="14640" w:h="6446" w:wrap="none" w:vAnchor="page" w:hAnchor="page" w:x="1125" w:y="4907"/>
              <w:widowControl w:val="0"/>
              <w:spacing w:after="0" w:line="274" w:lineRule="exact"/>
              <w:jc w:val="center"/>
              <w:rPr>
                <w:rFonts w:ascii="Arial" w:eastAsia="Arial" w:hAnsi="Arial" w:cs="Arial"/>
                <w:color w:val="000000"/>
                <w:sz w:val="24"/>
                <w:szCs w:val="24"/>
                <w:lang w:bidi="ru-RU"/>
              </w:rPr>
            </w:pPr>
            <w:r w:rsidRPr="00F1450C">
              <w:rPr>
                <w:rFonts w:ascii="Arial" w:eastAsia="Arial" w:hAnsi="Arial" w:cs="Arial"/>
                <w:b/>
                <w:bCs/>
                <w:color w:val="000000"/>
                <w:sz w:val="24"/>
                <w:szCs w:val="24"/>
                <w:lang w:bidi="ru-RU"/>
              </w:rPr>
              <w:lastRenderedPageBreak/>
              <w:t>Отчет</w:t>
            </w:r>
          </w:p>
          <w:p w:rsidR="00F1450C" w:rsidRPr="00F1450C" w:rsidRDefault="00F1450C" w:rsidP="00F1450C">
            <w:pPr>
              <w:framePr w:w="14640" w:h="6446" w:wrap="none" w:vAnchor="page" w:hAnchor="page" w:x="1125" w:y="4907"/>
              <w:widowControl w:val="0"/>
              <w:spacing w:after="0" w:line="274" w:lineRule="exact"/>
              <w:jc w:val="both"/>
              <w:rPr>
                <w:rFonts w:ascii="Arial" w:eastAsia="Arial" w:hAnsi="Arial" w:cs="Arial"/>
                <w:color w:val="000000"/>
                <w:sz w:val="24"/>
                <w:szCs w:val="24"/>
                <w:lang w:bidi="ru-RU"/>
              </w:rPr>
            </w:pPr>
            <w:r w:rsidRPr="00F1450C">
              <w:rPr>
                <w:rFonts w:ascii="Arial" w:eastAsia="Arial" w:hAnsi="Arial" w:cs="Arial"/>
                <w:b/>
                <w:bCs/>
                <w:color w:val="000000"/>
                <w:sz w:val="24"/>
                <w:szCs w:val="24"/>
                <w:lang w:bidi="ru-RU"/>
              </w:rPr>
              <w:t>о выполнении Плана мероприятий («дорожной карты») по сокращению просроченной дебиторской задолженности по платежам, формирующим доходную часть бюджета муниципального образования «Тараса», и принятию эффективных</w:t>
            </w:r>
          </w:p>
          <w:p w:rsidR="00F1450C" w:rsidRPr="00F1450C" w:rsidRDefault="00F1450C" w:rsidP="00F1450C">
            <w:pPr>
              <w:framePr w:w="14640" w:h="6446" w:wrap="none" w:vAnchor="page" w:hAnchor="page" w:x="1125" w:y="4907"/>
              <w:widowControl w:val="0"/>
              <w:spacing w:after="0" w:line="274" w:lineRule="exact"/>
              <w:jc w:val="center"/>
              <w:rPr>
                <w:rFonts w:ascii="Arial" w:eastAsia="Arial" w:hAnsi="Arial" w:cs="Arial"/>
                <w:color w:val="000000"/>
                <w:sz w:val="24"/>
                <w:szCs w:val="24"/>
                <w:lang w:bidi="ru-RU"/>
              </w:rPr>
            </w:pPr>
            <w:r w:rsidRPr="00F1450C">
              <w:rPr>
                <w:rFonts w:ascii="Arial" w:eastAsia="Arial" w:hAnsi="Arial" w:cs="Arial"/>
                <w:b/>
                <w:bCs/>
                <w:color w:val="000000"/>
                <w:sz w:val="24"/>
                <w:szCs w:val="24"/>
                <w:lang w:bidi="ru-RU"/>
              </w:rPr>
              <w:t>мер по ее урегулированию</w:t>
            </w:r>
          </w:p>
        </w:tc>
      </w:tr>
      <w:tr w:rsidR="00F1450C" w:rsidRPr="00F1450C" w:rsidTr="008C503A">
        <w:trPr>
          <w:trHeight w:hRule="exact" w:val="1114"/>
        </w:trPr>
        <w:tc>
          <w:tcPr>
            <w:tcW w:w="1709" w:type="dxa"/>
            <w:tcBorders>
              <w:top w:val="single" w:sz="4" w:space="0" w:color="auto"/>
              <w:left w:val="single" w:sz="4" w:space="0" w:color="auto"/>
            </w:tcBorders>
            <w:shd w:val="clear" w:color="auto" w:fill="FFFFFF"/>
            <w:vAlign w:val="bottom"/>
          </w:tcPr>
          <w:p w:rsidR="00F1450C" w:rsidRPr="00F1450C" w:rsidRDefault="00F1450C" w:rsidP="00F1450C">
            <w:pPr>
              <w:framePr w:w="14640" w:h="6446" w:wrap="none" w:vAnchor="page" w:hAnchor="page" w:x="1125" w:y="4907"/>
              <w:widowControl w:val="0"/>
              <w:spacing w:after="0" w:line="274"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Номер</w:t>
            </w:r>
          </w:p>
          <w:p w:rsidR="00F1450C" w:rsidRPr="00F1450C" w:rsidRDefault="00F1450C" w:rsidP="00F1450C">
            <w:pPr>
              <w:framePr w:w="14640" w:h="6446" w:wrap="none" w:vAnchor="page" w:hAnchor="page" w:x="1125" w:y="4907"/>
              <w:widowControl w:val="0"/>
              <w:spacing w:after="0" w:line="274"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строки</w:t>
            </w:r>
          </w:p>
          <w:p w:rsidR="00F1450C" w:rsidRPr="00F1450C" w:rsidRDefault="00F1450C" w:rsidP="00F1450C">
            <w:pPr>
              <w:framePr w:w="14640" w:h="6446" w:wrap="none" w:vAnchor="page" w:hAnchor="page" w:x="1125" w:y="4907"/>
              <w:widowControl w:val="0"/>
              <w:spacing w:after="0" w:line="274"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Плана</w:t>
            </w:r>
          </w:p>
          <w:p w:rsidR="00F1450C" w:rsidRPr="00F1450C" w:rsidRDefault="00F1450C" w:rsidP="00F1450C">
            <w:pPr>
              <w:framePr w:w="14640" w:h="6446" w:wrap="none" w:vAnchor="page" w:hAnchor="page" w:x="1125" w:y="4907"/>
              <w:widowControl w:val="0"/>
              <w:spacing w:after="0" w:line="274"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мероприятий</w:t>
            </w:r>
          </w:p>
        </w:tc>
        <w:tc>
          <w:tcPr>
            <w:tcW w:w="6346" w:type="dxa"/>
            <w:tcBorders>
              <w:top w:val="single" w:sz="4" w:space="0" w:color="auto"/>
              <w:left w:val="single" w:sz="4" w:space="0" w:color="auto"/>
            </w:tcBorders>
            <w:shd w:val="clear" w:color="auto" w:fill="FFFFFF"/>
            <w:vAlign w:val="center"/>
          </w:tcPr>
          <w:p w:rsidR="00F1450C" w:rsidRPr="00F1450C" w:rsidRDefault="00F1450C" w:rsidP="00F1450C">
            <w:pPr>
              <w:framePr w:w="14640" w:h="6446" w:wrap="none" w:vAnchor="page" w:hAnchor="page" w:x="1125" w:y="4907"/>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Наименование мероприятия</w:t>
            </w:r>
          </w:p>
        </w:tc>
        <w:tc>
          <w:tcPr>
            <w:tcW w:w="6586" w:type="dxa"/>
            <w:tcBorders>
              <w:top w:val="single" w:sz="4" w:space="0" w:color="auto"/>
              <w:left w:val="single" w:sz="4" w:space="0" w:color="auto"/>
              <w:right w:val="single" w:sz="4" w:space="0" w:color="auto"/>
            </w:tcBorders>
            <w:shd w:val="clear" w:color="auto" w:fill="FFFFFF"/>
            <w:vAlign w:val="center"/>
          </w:tcPr>
          <w:p w:rsidR="00F1450C" w:rsidRPr="00F1450C" w:rsidRDefault="00F1450C" w:rsidP="00F1450C">
            <w:pPr>
              <w:framePr w:w="14640" w:h="6446" w:wrap="none" w:vAnchor="page" w:hAnchor="page" w:x="1125" w:y="4907"/>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Информация о реализации мероприятия</w:t>
            </w:r>
          </w:p>
        </w:tc>
      </w:tr>
      <w:tr w:rsidR="00F1450C" w:rsidRPr="00F1450C" w:rsidTr="008C503A">
        <w:trPr>
          <w:trHeight w:hRule="exact" w:val="283"/>
        </w:trPr>
        <w:tc>
          <w:tcPr>
            <w:tcW w:w="1709" w:type="dxa"/>
            <w:tcBorders>
              <w:top w:val="single" w:sz="4" w:space="0" w:color="auto"/>
              <w:left w:val="single" w:sz="4" w:space="0" w:color="auto"/>
            </w:tcBorders>
            <w:shd w:val="clear" w:color="auto" w:fill="FFFFFF"/>
            <w:vAlign w:val="bottom"/>
          </w:tcPr>
          <w:p w:rsidR="00F1450C" w:rsidRPr="00F1450C" w:rsidRDefault="00F1450C" w:rsidP="00F1450C">
            <w:pPr>
              <w:framePr w:w="14640" w:h="6446" w:wrap="none" w:vAnchor="page" w:hAnchor="page" w:x="1125" w:y="4907"/>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1</w:t>
            </w:r>
          </w:p>
        </w:tc>
        <w:tc>
          <w:tcPr>
            <w:tcW w:w="6346" w:type="dxa"/>
            <w:tcBorders>
              <w:top w:val="single" w:sz="4" w:space="0" w:color="auto"/>
              <w:left w:val="single" w:sz="4" w:space="0" w:color="auto"/>
            </w:tcBorders>
            <w:shd w:val="clear" w:color="auto" w:fill="FFFFFF"/>
            <w:vAlign w:val="bottom"/>
          </w:tcPr>
          <w:p w:rsidR="00F1450C" w:rsidRPr="00F1450C" w:rsidRDefault="00F1450C" w:rsidP="00F1450C">
            <w:pPr>
              <w:framePr w:w="14640" w:h="6446" w:wrap="none" w:vAnchor="page" w:hAnchor="page" w:x="1125" w:y="4907"/>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2</w:t>
            </w:r>
          </w:p>
        </w:tc>
        <w:tc>
          <w:tcPr>
            <w:tcW w:w="6586" w:type="dxa"/>
            <w:tcBorders>
              <w:top w:val="single" w:sz="4" w:space="0" w:color="auto"/>
              <w:left w:val="single" w:sz="4" w:space="0" w:color="auto"/>
              <w:right w:val="single" w:sz="4" w:space="0" w:color="auto"/>
            </w:tcBorders>
            <w:shd w:val="clear" w:color="auto" w:fill="FFFFFF"/>
            <w:vAlign w:val="center"/>
          </w:tcPr>
          <w:p w:rsidR="00F1450C" w:rsidRPr="00F1450C" w:rsidRDefault="00F1450C" w:rsidP="00F1450C">
            <w:pPr>
              <w:framePr w:w="14640" w:h="6446" w:wrap="none" w:vAnchor="page" w:hAnchor="page" w:x="1125" w:y="4907"/>
              <w:widowControl w:val="0"/>
              <w:spacing w:after="0" w:line="220" w:lineRule="exact"/>
              <w:jc w:val="center"/>
              <w:rPr>
                <w:rFonts w:ascii="Arial" w:eastAsia="Arial" w:hAnsi="Arial" w:cs="Arial"/>
                <w:color w:val="000000"/>
                <w:sz w:val="24"/>
                <w:szCs w:val="24"/>
                <w:lang w:bidi="ru-RU"/>
              </w:rPr>
            </w:pPr>
            <w:r w:rsidRPr="00F1450C">
              <w:rPr>
                <w:rFonts w:ascii="Arial" w:eastAsia="Arial" w:hAnsi="Arial" w:cs="Arial"/>
                <w:color w:val="000000"/>
                <w:sz w:val="24"/>
                <w:szCs w:val="24"/>
                <w:lang w:bidi="ru-RU"/>
              </w:rPr>
              <w:t>3</w:t>
            </w:r>
          </w:p>
        </w:tc>
      </w:tr>
      <w:tr w:rsidR="00F1450C" w:rsidRPr="00F1450C" w:rsidTr="008C503A">
        <w:trPr>
          <w:trHeight w:hRule="exact" w:val="288"/>
        </w:trPr>
        <w:tc>
          <w:tcPr>
            <w:tcW w:w="1709" w:type="dxa"/>
            <w:tcBorders>
              <w:top w:val="single" w:sz="4" w:space="0" w:color="auto"/>
              <w:left w:val="single" w:sz="4" w:space="0" w:color="auto"/>
            </w:tcBorders>
            <w:shd w:val="clear" w:color="auto" w:fill="FFFFFF"/>
          </w:tcPr>
          <w:p w:rsidR="00F1450C" w:rsidRPr="00F1450C" w:rsidRDefault="00F1450C" w:rsidP="00F1450C">
            <w:pPr>
              <w:framePr w:w="14640" w:h="6446" w:wrap="none" w:vAnchor="page" w:hAnchor="page" w:x="1125" w:y="4907"/>
              <w:widowControl w:val="0"/>
              <w:spacing w:after="0" w:line="240" w:lineRule="auto"/>
              <w:rPr>
                <w:rFonts w:ascii="Microsoft Sans Serif" w:eastAsia="Microsoft Sans Serif" w:hAnsi="Microsoft Sans Serif" w:cs="Microsoft Sans Serif"/>
                <w:color w:val="000000"/>
                <w:sz w:val="24"/>
                <w:szCs w:val="24"/>
                <w:lang w:bidi="ru-RU"/>
              </w:rPr>
            </w:pPr>
          </w:p>
        </w:tc>
        <w:tc>
          <w:tcPr>
            <w:tcW w:w="6346" w:type="dxa"/>
            <w:tcBorders>
              <w:top w:val="single" w:sz="4" w:space="0" w:color="auto"/>
              <w:left w:val="single" w:sz="4" w:space="0" w:color="auto"/>
            </w:tcBorders>
            <w:shd w:val="clear" w:color="auto" w:fill="FFFFFF"/>
          </w:tcPr>
          <w:p w:rsidR="00F1450C" w:rsidRPr="00F1450C" w:rsidRDefault="00F1450C" w:rsidP="00F1450C">
            <w:pPr>
              <w:framePr w:w="14640" w:h="6446" w:wrap="none" w:vAnchor="page" w:hAnchor="page" w:x="1125" w:y="4907"/>
              <w:widowControl w:val="0"/>
              <w:spacing w:after="0" w:line="240" w:lineRule="auto"/>
              <w:rPr>
                <w:rFonts w:ascii="Microsoft Sans Serif" w:eastAsia="Microsoft Sans Serif" w:hAnsi="Microsoft Sans Serif" w:cs="Microsoft Sans Serif"/>
                <w:color w:val="000000"/>
                <w:sz w:val="24"/>
                <w:szCs w:val="24"/>
                <w:lang w:bidi="ru-RU"/>
              </w:rPr>
            </w:pPr>
          </w:p>
        </w:tc>
        <w:tc>
          <w:tcPr>
            <w:tcW w:w="6586" w:type="dxa"/>
            <w:tcBorders>
              <w:top w:val="single" w:sz="4" w:space="0" w:color="auto"/>
              <w:left w:val="single" w:sz="4" w:space="0" w:color="auto"/>
              <w:right w:val="single" w:sz="4" w:space="0" w:color="auto"/>
            </w:tcBorders>
            <w:shd w:val="clear" w:color="auto" w:fill="FFFFFF"/>
          </w:tcPr>
          <w:p w:rsidR="00F1450C" w:rsidRPr="00F1450C" w:rsidRDefault="00F1450C" w:rsidP="00F1450C">
            <w:pPr>
              <w:framePr w:w="14640" w:h="6446" w:wrap="none" w:vAnchor="page" w:hAnchor="page" w:x="1125" w:y="4907"/>
              <w:widowControl w:val="0"/>
              <w:spacing w:after="0" w:line="240" w:lineRule="auto"/>
              <w:rPr>
                <w:rFonts w:ascii="Microsoft Sans Serif" w:eastAsia="Microsoft Sans Serif" w:hAnsi="Microsoft Sans Serif" w:cs="Microsoft Sans Serif"/>
                <w:color w:val="000000"/>
                <w:sz w:val="24"/>
                <w:szCs w:val="24"/>
                <w:lang w:bidi="ru-RU"/>
              </w:rPr>
            </w:pPr>
          </w:p>
        </w:tc>
      </w:tr>
      <w:tr w:rsidR="00F1450C" w:rsidRPr="00F1450C" w:rsidTr="008C503A">
        <w:trPr>
          <w:trHeight w:hRule="exact" w:val="283"/>
        </w:trPr>
        <w:tc>
          <w:tcPr>
            <w:tcW w:w="1709" w:type="dxa"/>
            <w:tcBorders>
              <w:top w:val="single" w:sz="4" w:space="0" w:color="auto"/>
              <w:left w:val="single" w:sz="4" w:space="0" w:color="auto"/>
            </w:tcBorders>
            <w:shd w:val="clear" w:color="auto" w:fill="FFFFFF"/>
          </w:tcPr>
          <w:p w:rsidR="00F1450C" w:rsidRPr="00F1450C" w:rsidRDefault="00F1450C" w:rsidP="00F1450C">
            <w:pPr>
              <w:framePr w:w="14640" w:h="6446" w:wrap="none" w:vAnchor="page" w:hAnchor="page" w:x="1125" w:y="4907"/>
              <w:widowControl w:val="0"/>
              <w:spacing w:after="0" w:line="240" w:lineRule="auto"/>
              <w:rPr>
                <w:rFonts w:ascii="Microsoft Sans Serif" w:eastAsia="Microsoft Sans Serif" w:hAnsi="Microsoft Sans Serif" w:cs="Microsoft Sans Serif"/>
                <w:color w:val="000000"/>
                <w:sz w:val="24"/>
                <w:szCs w:val="24"/>
                <w:lang w:bidi="ru-RU"/>
              </w:rPr>
            </w:pPr>
          </w:p>
        </w:tc>
        <w:tc>
          <w:tcPr>
            <w:tcW w:w="6346" w:type="dxa"/>
            <w:tcBorders>
              <w:top w:val="single" w:sz="4" w:space="0" w:color="auto"/>
              <w:left w:val="single" w:sz="4" w:space="0" w:color="auto"/>
            </w:tcBorders>
            <w:shd w:val="clear" w:color="auto" w:fill="FFFFFF"/>
          </w:tcPr>
          <w:p w:rsidR="00F1450C" w:rsidRPr="00F1450C" w:rsidRDefault="00F1450C" w:rsidP="00F1450C">
            <w:pPr>
              <w:framePr w:w="14640" w:h="6446" w:wrap="none" w:vAnchor="page" w:hAnchor="page" w:x="1125" w:y="4907"/>
              <w:widowControl w:val="0"/>
              <w:spacing w:after="0" w:line="240" w:lineRule="auto"/>
              <w:rPr>
                <w:rFonts w:ascii="Microsoft Sans Serif" w:eastAsia="Microsoft Sans Serif" w:hAnsi="Microsoft Sans Serif" w:cs="Microsoft Sans Serif"/>
                <w:color w:val="000000"/>
                <w:sz w:val="24"/>
                <w:szCs w:val="24"/>
                <w:lang w:bidi="ru-RU"/>
              </w:rPr>
            </w:pPr>
          </w:p>
        </w:tc>
        <w:tc>
          <w:tcPr>
            <w:tcW w:w="6586" w:type="dxa"/>
            <w:tcBorders>
              <w:top w:val="single" w:sz="4" w:space="0" w:color="auto"/>
              <w:left w:val="single" w:sz="4" w:space="0" w:color="auto"/>
              <w:right w:val="single" w:sz="4" w:space="0" w:color="auto"/>
            </w:tcBorders>
            <w:shd w:val="clear" w:color="auto" w:fill="FFFFFF"/>
          </w:tcPr>
          <w:p w:rsidR="00F1450C" w:rsidRPr="00F1450C" w:rsidRDefault="00F1450C" w:rsidP="00F1450C">
            <w:pPr>
              <w:framePr w:w="14640" w:h="6446" w:wrap="none" w:vAnchor="page" w:hAnchor="page" w:x="1125" w:y="4907"/>
              <w:widowControl w:val="0"/>
              <w:spacing w:after="0" w:line="240" w:lineRule="auto"/>
              <w:rPr>
                <w:rFonts w:ascii="Microsoft Sans Serif" w:eastAsia="Microsoft Sans Serif" w:hAnsi="Microsoft Sans Serif" w:cs="Microsoft Sans Serif"/>
                <w:color w:val="000000"/>
                <w:sz w:val="24"/>
                <w:szCs w:val="24"/>
                <w:lang w:bidi="ru-RU"/>
              </w:rPr>
            </w:pPr>
          </w:p>
        </w:tc>
      </w:tr>
      <w:tr w:rsidR="00F1450C" w:rsidRPr="00F1450C" w:rsidTr="008C503A">
        <w:trPr>
          <w:trHeight w:hRule="exact" w:val="288"/>
        </w:trPr>
        <w:tc>
          <w:tcPr>
            <w:tcW w:w="1709" w:type="dxa"/>
            <w:tcBorders>
              <w:top w:val="single" w:sz="4" w:space="0" w:color="auto"/>
              <w:left w:val="single" w:sz="4" w:space="0" w:color="auto"/>
            </w:tcBorders>
            <w:shd w:val="clear" w:color="auto" w:fill="FFFFFF"/>
          </w:tcPr>
          <w:p w:rsidR="00F1450C" w:rsidRPr="00F1450C" w:rsidRDefault="00F1450C" w:rsidP="00F1450C">
            <w:pPr>
              <w:framePr w:w="14640" w:h="6446" w:wrap="none" w:vAnchor="page" w:hAnchor="page" w:x="1125" w:y="4907"/>
              <w:widowControl w:val="0"/>
              <w:spacing w:after="0" w:line="240" w:lineRule="auto"/>
              <w:rPr>
                <w:rFonts w:ascii="Microsoft Sans Serif" w:eastAsia="Microsoft Sans Serif" w:hAnsi="Microsoft Sans Serif" w:cs="Microsoft Sans Serif"/>
                <w:color w:val="000000"/>
                <w:sz w:val="24"/>
                <w:szCs w:val="24"/>
                <w:lang w:bidi="ru-RU"/>
              </w:rPr>
            </w:pPr>
          </w:p>
        </w:tc>
        <w:tc>
          <w:tcPr>
            <w:tcW w:w="6346" w:type="dxa"/>
            <w:tcBorders>
              <w:top w:val="single" w:sz="4" w:space="0" w:color="auto"/>
              <w:left w:val="single" w:sz="4" w:space="0" w:color="auto"/>
            </w:tcBorders>
            <w:shd w:val="clear" w:color="auto" w:fill="FFFFFF"/>
          </w:tcPr>
          <w:p w:rsidR="00F1450C" w:rsidRPr="00F1450C" w:rsidRDefault="00F1450C" w:rsidP="00F1450C">
            <w:pPr>
              <w:framePr w:w="14640" w:h="6446" w:wrap="none" w:vAnchor="page" w:hAnchor="page" w:x="1125" w:y="4907"/>
              <w:widowControl w:val="0"/>
              <w:spacing w:after="0" w:line="240" w:lineRule="auto"/>
              <w:rPr>
                <w:rFonts w:ascii="Microsoft Sans Serif" w:eastAsia="Microsoft Sans Serif" w:hAnsi="Microsoft Sans Serif" w:cs="Microsoft Sans Serif"/>
                <w:color w:val="000000"/>
                <w:sz w:val="24"/>
                <w:szCs w:val="24"/>
                <w:lang w:bidi="ru-RU"/>
              </w:rPr>
            </w:pPr>
          </w:p>
        </w:tc>
        <w:tc>
          <w:tcPr>
            <w:tcW w:w="6586" w:type="dxa"/>
            <w:tcBorders>
              <w:top w:val="single" w:sz="4" w:space="0" w:color="auto"/>
              <w:left w:val="single" w:sz="4" w:space="0" w:color="auto"/>
              <w:right w:val="single" w:sz="4" w:space="0" w:color="auto"/>
            </w:tcBorders>
            <w:shd w:val="clear" w:color="auto" w:fill="FFFFFF"/>
          </w:tcPr>
          <w:p w:rsidR="00F1450C" w:rsidRPr="00F1450C" w:rsidRDefault="00F1450C" w:rsidP="00F1450C">
            <w:pPr>
              <w:framePr w:w="14640" w:h="6446" w:wrap="none" w:vAnchor="page" w:hAnchor="page" w:x="1125" w:y="4907"/>
              <w:widowControl w:val="0"/>
              <w:spacing w:after="0" w:line="240" w:lineRule="auto"/>
              <w:rPr>
                <w:rFonts w:ascii="Microsoft Sans Serif" w:eastAsia="Microsoft Sans Serif" w:hAnsi="Microsoft Sans Serif" w:cs="Microsoft Sans Serif"/>
                <w:color w:val="000000"/>
                <w:sz w:val="24"/>
                <w:szCs w:val="24"/>
                <w:lang w:bidi="ru-RU"/>
              </w:rPr>
            </w:pPr>
          </w:p>
        </w:tc>
      </w:tr>
      <w:tr w:rsidR="00F1450C" w:rsidRPr="00F1450C" w:rsidTr="008C503A">
        <w:trPr>
          <w:trHeight w:hRule="exact" w:val="283"/>
        </w:trPr>
        <w:tc>
          <w:tcPr>
            <w:tcW w:w="1709" w:type="dxa"/>
            <w:tcBorders>
              <w:top w:val="single" w:sz="4" w:space="0" w:color="auto"/>
              <w:left w:val="single" w:sz="4" w:space="0" w:color="auto"/>
            </w:tcBorders>
            <w:shd w:val="clear" w:color="auto" w:fill="FFFFFF"/>
          </w:tcPr>
          <w:p w:rsidR="00F1450C" w:rsidRPr="00F1450C" w:rsidRDefault="00F1450C" w:rsidP="00F1450C">
            <w:pPr>
              <w:framePr w:w="14640" w:h="6446" w:wrap="none" w:vAnchor="page" w:hAnchor="page" w:x="1125" w:y="4907"/>
              <w:widowControl w:val="0"/>
              <w:spacing w:after="0" w:line="240" w:lineRule="auto"/>
              <w:rPr>
                <w:rFonts w:ascii="Microsoft Sans Serif" w:eastAsia="Microsoft Sans Serif" w:hAnsi="Microsoft Sans Serif" w:cs="Microsoft Sans Serif"/>
                <w:color w:val="000000"/>
                <w:sz w:val="24"/>
                <w:szCs w:val="24"/>
                <w:lang w:bidi="ru-RU"/>
              </w:rPr>
            </w:pPr>
          </w:p>
        </w:tc>
        <w:tc>
          <w:tcPr>
            <w:tcW w:w="6346" w:type="dxa"/>
            <w:tcBorders>
              <w:top w:val="single" w:sz="4" w:space="0" w:color="auto"/>
              <w:left w:val="single" w:sz="4" w:space="0" w:color="auto"/>
            </w:tcBorders>
            <w:shd w:val="clear" w:color="auto" w:fill="FFFFFF"/>
          </w:tcPr>
          <w:p w:rsidR="00F1450C" w:rsidRPr="00F1450C" w:rsidRDefault="00F1450C" w:rsidP="00F1450C">
            <w:pPr>
              <w:framePr w:w="14640" w:h="6446" w:wrap="none" w:vAnchor="page" w:hAnchor="page" w:x="1125" w:y="4907"/>
              <w:widowControl w:val="0"/>
              <w:spacing w:after="0" w:line="240" w:lineRule="auto"/>
              <w:rPr>
                <w:rFonts w:ascii="Microsoft Sans Serif" w:eastAsia="Microsoft Sans Serif" w:hAnsi="Microsoft Sans Serif" w:cs="Microsoft Sans Serif"/>
                <w:color w:val="000000"/>
                <w:sz w:val="24"/>
                <w:szCs w:val="24"/>
                <w:lang w:bidi="ru-RU"/>
              </w:rPr>
            </w:pPr>
          </w:p>
        </w:tc>
        <w:tc>
          <w:tcPr>
            <w:tcW w:w="6586" w:type="dxa"/>
            <w:tcBorders>
              <w:top w:val="single" w:sz="4" w:space="0" w:color="auto"/>
              <w:left w:val="single" w:sz="4" w:space="0" w:color="auto"/>
              <w:right w:val="single" w:sz="4" w:space="0" w:color="auto"/>
            </w:tcBorders>
            <w:shd w:val="clear" w:color="auto" w:fill="FFFFFF"/>
          </w:tcPr>
          <w:p w:rsidR="00F1450C" w:rsidRPr="00F1450C" w:rsidRDefault="00F1450C" w:rsidP="00F1450C">
            <w:pPr>
              <w:framePr w:w="14640" w:h="6446" w:wrap="none" w:vAnchor="page" w:hAnchor="page" w:x="1125" w:y="4907"/>
              <w:widowControl w:val="0"/>
              <w:spacing w:after="0" w:line="240" w:lineRule="auto"/>
              <w:rPr>
                <w:rFonts w:ascii="Microsoft Sans Serif" w:eastAsia="Microsoft Sans Serif" w:hAnsi="Microsoft Sans Serif" w:cs="Microsoft Sans Serif"/>
                <w:color w:val="000000"/>
                <w:sz w:val="24"/>
                <w:szCs w:val="24"/>
                <w:lang w:bidi="ru-RU"/>
              </w:rPr>
            </w:pPr>
          </w:p>
        </w:tc>
      </w:tr>
      <w:tr w:rsidR="00F1450C" w:rsidRPr="00F1450C" w:rsidTr="008C503A">
        <w:trPr>
          <w:trHeight w:hRule="exact" w:val="288"/>
        </w:trPr>
        <w:tc>
          <w:tcPr>
            <w:tcW w:w="1709" w:type="dxa"/>
            <w:tcBorders>
              <w:top w:val="single" w:sz="4" w:space="0" w:color="auto"/>
              <w:left w:val="single" w:sz="4" w:space="0" w:color="auto"/>
            </w:tcBorders>
            <w:shd w:val="clear" w:color="auto" w:fill="FFFFFF"/>
          </w:tcPr>
          <w:p w:rsidR="00F1450C" w:rsidRPr="00F1450C" w:rsidRDefault="00F1450C" w:rsidP="00F1450C">
            <w:pPr>
              <w:framePr w:w="14640" w:h="6446" w:wrap="none" w:vAnchor="page" w:hAnchor="page" w:x="1125" w:y="4907"/>
              <w:widowControl w:val="0"/>
              <w:spacing w:after="0" w:line="240" w:lineRule="auto"/>
              <w:rPr>
                <w:rFonts w:ascii="Microsoft Sans Serif" w:eastAsia="Microsoft Sans Serif" w:hAnsi="Microsoft Sans Serif" w:cs="Microsoft Sans Serif"/>
                <w:color w:val="000000"/>
                <w:sz w:val="24"/>
                <w:szCs w:val="24"/>
                <w:lang w:bidi="ru-RU"/>
              </w:rPr>
            </w:pPr>
          </w:p>
        </w:tc>
        <w:tc>
          <w:tcPr>
            <w:tcW w:w="6346" w:type="dxa"/>
            <w:tcBorders>
              <w:top w:val="single" w:sz="4" w:space="0" w:color="auto"/>
              <w:left w:val="single" w:sz="4" w:space="0" w:color="auto"/>
            </w:tcBorders>
            <w:shd w:val="clear" w:color="auto" w:fill="FFFFFF"/>
          </w:tcPr>
          <w:p w:rsidR="00F1450C" w:rsidRPr="00F1450C" w:rsidRDefault="00F1450C" w:rsidP="00F1450C">
            <w:pPr>
              <w:framePr w:w="14640" w:h="6446" w:wrap="none" w:vAnchor="page" w:hAnchor="page" w:x="1125" w:y="4907"/>
              <w:widowControl w:val="0"/>
              <w:spacing w:after="0" w:line="240" w:lineRule="auto"/>
              <w:rPr>
                <w:rFonts w:ascii="Microsoft Sans Serif" w:eastAsia="Microsoft Sans Serif" w:hAnsi="Microsoft Sans Serif" w:cs="Microsoft Sans Serif"/>
                <w:color w:val="000000"/>
                <w:sz w:val="24"/>
                <w:szCs w:val="24"/>
                <w:lang w:bidi="ru-RU"/>
              </w:rPr>
            </w:pPr>
          </w:p>
        </w:tc>
        <w:tc>
          <w:tcPr>
            <w:tcW w:w="6586" w:type="dxa"/>
            <w:tcBorders>
              <w:top w:val="single" w:sz="4" w:space="0" w:color="auto"/>
              <w:left w:val="single" w:sz="4" w:space="0" w:color="auto"/>
              <w:right w:val="single" w:sz="4" w:space="0" w:color="auto"/>
            </w:tcBorders>
            <w:shd w:val="clear" w:color="auto" w:fill="FFFFFF"/>
          </w:tcPr>
          <w:p w:rsidR="00F1450C" w:rsidRPr="00F1450C" w:rsidRDefault="00F1450C" w:rsidP="00F1450C">
            <w:pPr>
              <w:framePr w:w="14640" w:h="6446" w:wrap="none" w:vAnchor="page" w:hAnchor="page" w:x="1125" w:y="4907"/>
              <w:widowControl w:val="0"/>
              <w:spacing w:after="0" w:line="240" w:lineRule="auto"/>
              <w:rPr>
                <w:rFonts w:ascii="Microsoft Sans Serif" w:eastAsia="Microsoft Sans Serif" w:hAnsi="Microsoft Sans Serif" w:cs="Microsoft Sans Serif"/>
                <w:color w:val="000000"/>
                <w:sz w:val="24"/>
                <w:szCs w:val="24"/>
                <w:lang w:bidi="ru-RU"/>
              </w:rPr>
            </w:pPr>
          </w:p>
        </w:tc>
      </w:tr>
      <w:tr w:rsidR="00F1450C" w:rsidRPr="00F1450C" w:rsidTr="008C503A">
        <w:trPr>
          <w:trHeight w:hRule="exact" w:val="288"/>
        </w:trPr>
        <w:tc>
          <w:tcPr>
            <w:tcW w:w="1709" w:type="dxa"/>
            <w:tcBorders>
              <w:top w:val="single" w:sz="4" w:space="0" w:color="auto"/>
              <w:left w:val="single" w:sz="4" w:space="0" w:color="auto"/>
            </w:tcBorders>
            <w:shd w:val="clear" w:color="auto" w:fill="FFFFFF"/>
          </w:tcPr>
          <w:p w:rsidR="00F1450C" w:rsidRPr="00F1450C" w:rsidRDefault="00F1450C" w:rsidP="00F1450C">
            <w:pPr>
              <w:framePr w:w="14640" w:h="6446" w:wrap="none" w:vAnchor="page" w:hAnchor="page" w:x="1125" w:y="4907"/>
              <w:widowControl w:val="0"/>
              <w:spacing w:after="0" w:line="240" w:lineRule="auto"/>
              <w:rPr>
                <w:rFonts w:ascii="Microsoft Sans Serif" w:eastAsia="Microsoft Sans Serif" w:hAnsi="Microsoft Sans Serif" w:cs="Microsoft Sans Serif"/>
                <w:color w:val="000000"/>
                <w:sz w:val="24"/>
                <w:szCs w:val="24"/>
                <w:lang w:bidi="ru-RU"/>
              </w:rPr>
            </w:pPr>
          </w:p>
        </w:tc>
        <w:tc>
          <w:tcPr>
            <w:tcW w:w="6346" w:type="dxa"/>
            <w:tcBorders>
              <w:top w:val="single" w:sz="4" w:space="0" w:color="auto"/>
              <w:left w:val="single" w:sz="4" w:space="0" w:color="auto"/>
            </w:tcBorders>
            <w:shd w:val="clear" w:color="auto" w:fill="FFFFFF"/>
          </w:tcPr>
          <w:p w:rsidR="00F1450C" w:rsidRPr="00F1450C" w:rsidRDefault="00F1450C" w:rsidP="00F1450C">
            <w:pPr>
              <w:framePr w:w="14640" w:h="6446" w:wrap="none" w:vAnchor="page" w:hAnchor="page" w:x="1125" w:y="4907"/>
              <w:widowControl w:val="0"/>
              <w:spacing w:after="0" w:line="240" w:lineRule="auto"/>
              <w:rPr>
                <w:rFonts w:ascii="Microsoft Sans Serif" w:eastAsia="Microsoft Sans Serif" w:hAnsi="Microsoft Sans Serif" w:cs="Microsoft Sans Serif"/>
                <w:color w:val="000000"/>
                <w:sz w:val="24"/>
                <w:szCs w:val="24"/>
                <w:lang w:bidi="ru-RU"/>
              </w:rPr>
            </w:pPr>
          </w:p>
        </w:tc>
        <w:tc>
          <w:tcPr>
            <w:tcW w:w="6586" w:type="dxa"/>
            <w:tcBorders>
              <w:top w:val="single" w:sz="4" w:space="0" w:color="auto"/>
              <w:left w:val="single" w:sz="4" w:space="0" w:color="auto"/>
              <w:right w:val="single" w:sz="4" w:space="0" w:color="auto"/>
            </w:tcBorders>
            <w:shd w:val="clear" w:color="auto" w:fill="FFFFFF"/>
          </w:tcPr>
          <w:p w:rsidR="00F1450C" w:rsidRPr="00F1450C" w:rsidRDefault="00F1450C" w:rsidP="00F1450C">
            <w:pPr>
              <w:framePr w:w="14640" w:h="6446" w:wrap="none" w:vAnchor="page" w:hAnchor="page" w:x="1125" w:y="4907"/>
              <w:widowControl w:val="0"/>
              <w:spacing w:after="0" w:line="240" w:lineRule="auto"/>
              <w:rPr>
                <w:rFonts w:ascii="Microsoft Sans Serif" w:eastAsia="Microsoft Sans Serif" w:hAnsi="Microsoft Sans Serif" w:cs="Microsoft Sans Serif"/>
                <w:color w:val="000000"/>
                <w:sz w:val="24"/>
                <w:szCs w:val="24"/>
                <w:lang w:bidi="ru-RU"/>
              </w:rPr>
            </w:pPr>
          </w:p>
        </w:tc>
      </w:tr>
      <w:tr w:rsidR="00F1450C" w:rsidRPr="00F1450C" w:rsidTr="008C503A">
        <w:trPr>
          <w:trHeight w:hRule="exact" w:val="1963"/>
        </w:trPr>
        <w:tc>
          <w:tcPr>
            <w:tcW w:w="14641" w:type="dxa"/>
            <w:gridSpan w:val="3"/>
            <w:tcBorders>
              <w:top w:val="single" w:sz="4" w:space="0" w:color="auto"/>
            </w:tcBorders>
            <w:shd w:val="clear" w:color="auto" w:fill="FFFFFF"/>
            <w:vAlign w:val="bottom"/>
          </w:tcPr>
          <w:p w:rsidR="00F1450C" w:rsidRPr="00F1450C" w:rsidRDefault="00F1450C" w:rsidP="00F1450C">
            <w:pPr>
              <w:framePr w:w="14640" w:h="6446" w:wrap="none" w:vAnchor="page" w:hAnchor="page" w:x="1125" w:y="4907"/>
              <w:widowControl w:val="0"/>
              <w:spacing w:after="480" w:line="278"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Руководитель / / (подпись) (расшифровка подписи)</w:t>
            </w:r>
          </w:p>
          <w:p w:rsidR="00F1450C" w:rsidRPr="00F1450C" w:rsidRDefault="00F1450C" w:rsidP="00F1450C">
            <w:pPr>
              <w:framePr w:w="14640" w:h="6446" w:wrap="none" w:vAnchor="page" w:hAnchor="page" w:x="1125" w:y="4907"/>
              <w:widowControl w:val="0"/>
              <w:spacing w:before="480" w:after="0" w:line="220" w:lineRule="exact"/>
              <w:rPr>
                <w:rFonts w:ascii="Arial" w:eastAsia="Arial" w:hAnsi="Arial" w:cs="Arial"/>
                <w:color w:val="000000"/>
                <w:sz w:val="24"/>
                <w:szCs w:val="24"/>
                <w:lang w:bidi="ru-RU"/>
              </w:rPr>
            </w:pPr>
            <w:r w:rsidRPr="00F1450C">
              <w:rPr>
                <w:rFonts w:ascii="Arial" w:eastAsia="Arial" w:hAnsi="Arial" w:cs="Arial"/>
                <w:color w:val="000000"/>
                <w:sz w:val="24"/>
                <w:szCs w:val="24"/>
                <w:lang w:bidi="ru-RU"/>
              </w:rPr>
              <w:t>Исполнитель: ФИО, контактный телефон</w:t>
            </w:r>
          </w:p>
        </w:tc>
      </w:tr>
    </w:tbl>
    <w:p w:rsidR="00F1450C" w:rsidRPr="00F1450C" w:rsidRDefault="00F1450C" w:rsidP="00F1450C">
      <w:pPr>
        <w:framePr w:w="15672" w:h="3825" w:hRule="exact" w:wrap="none" w:vAnchor="page" w:hAnchor="page" w:x="962" w:y="505"/>
        <w:widowControl w:val="0"/>
        <w:spacing w:after="0" w:line="259" w:lineRule="exact"/>
        <w:ind w:right="1040"/>
        <w:jc w:val="both"/>
        <w:rPr>
          <w:rFonts w:ascii="Arial" w:eastAsia="Arial" w:hAnsi="Arial" w:cs="Arial"/>
          <w:color w:val="000000"/>
          <w:sz w:val="24"/>
          <w:szCs w:val="24"/>
          <w:lang w:bidi="ru-RU"/>
        </w:rPr>
      </w:pPr>
      <w:r w:rsidRPr="00F1450C">
        <w:rPr>
          <w:rFonts w:ascii="Arial" w:eastAsia="Arial" w:hAnsi="Arial" w:cs="Arial"/>
          <w:color w:val="000000"/>
          <w:sz w:val="24"/>
          <w:szCs w:val="24"/>
          <w:lang w:bidi="ru-RU"/>
        </w:rPr>
        <w:t>Приложение № 2 к Плану мероприятий («дорожной карте») по сокращению просроченной дебиторской задолженности по платежам, формирующим доходную часть бюджета муниципального образования «Тараса», и принятию эффективных мер по ее урегулированию</w:t>
      </w:r>
    </w:p>
    <w:p w:rsidR="00F1450C" w:rsidRPr="00F1450C" w:rsidRDefault="00F1450C" w:rsidP="00F1450C">
      <w:pPr>
        <w:widowControl w:val="0"/>
        <w:spacing w:after="0" w:line="240" w:lineRule="auto"/>
        <w:rPr>
          <w:rFonts w:ascii="Microsoft Sans Serif" w:eastAsia="Microsoft Sans Serif" w:hAnsi="Microsoft Sans Serif" w:cs="Microsoft Sans Serif"/>
          <w:color w:val="000000"/>
          <w:sz w:val="24"/>
          <w:szCs w:val="24"/>
          <w:lang w:bidi="ru-RU"/>
        </w:rPr>
      </w:pPr>
    </w:p>
    <w:p w:rsidR="00F1450C" w:rsidRDefault="00F1450C" w:rsidP="001625FE">
      <w:pPr>
        <w:spacing w:after="0" w:line="240" w:lineRule="auto"/>
        <w:rPr>
          <w:rFonts w:ascii="Times New Roman" w:eastAsia="Times New Roman" w:hAnsi="Times New Roman" w:cs="Times New Roman"/>
          <w:sz w:val="28"/>
          <w:szCs w:val="28"/>
        </w:rPr>
      </w:pPr>
    </w:p>
    <w:p w:rsidR="00F1450C" w:rsidRPr="00F1450C" w:rsidRDefault="00F1450C" w:rsidP="00F1450C">
      <w:pPr>
        <w:rPr>
          <w:rFonts w:ascii="Times New Roman" w:eastAsia="Times New Roman" w:hAnsi="Times New Roman" w:cs="Times New Roman"/>
          <w:sz w:val="28"/>
          <w:szCs w:val="28"/>
        </w:rPr>
      </w:pPr>
    </w:p>
    <w:p w:rsidR="00F1450C" w:rsidRPr="00F1450C" w:rsidRDefault="00F1450C" w:rsidP="00F1450C">
      <w:pPr>
        <w:rPr>
          <w:rFonts w:ascii="Times New Roman" w:eastAsia="Times New Roman" w:hAnsi="Times New Roman" w:cs="Times New Roman"/>
          <w:sz w:val="28"/>
          <w:szCs w:val="28"/>
        </w:rPr>
      </w:pPr>
    </w:p>
    <w:p w:rsidR="00F1450C" w:rsidRPr="00F1450C" w:rsidRDefault="00F1450C" w:rsidP="00F1450C">
      <w:pPr>
        <w:rPr>
          <w:rFonts w:ascii="Times New Roman" w:eastAsia="Times New Roman" w:hAnsi="Times New Roman" w:cs="Times New Roman"/>
          <w:sz w:val="28"/>
          <w:szCs w:val="28"/>
        </w:rPr>
      </w:pPr>
    </w:p>
    <w:p w:rsidR="00F1450C" w:rsidRPr="00F1450C" w:rsidRDefault="00F1450C" w:rsidP="00F1450C">
      <w:pPr>
        <w:rPr>
          <w:rFonts w:ascii="Times New Roman" w:eastAsia="Times New Roman" w:hAnsi="Times New Roman" w:cs="Times New Roman"/>
          <w:sz w:val="28"/>
          <w:szCs w:val="28"/>
        </w:rPr>
      </w:pPr>
    </w:p>
    <w:p w:rsidR="00F1450C" w:rsidRPr="00F1450C" w:rsidRDefault="00F1450C" w:rsidP="00F1450C">
      <w:pPr>
        <w:rPr>
          <w:rFonts w:ascii="Times New Roman" w:eastAsia="Times New Roman" w:hAnsi="Times New Roman" w:cs="Times New Roman"/>
          <w:sz w:val="28"/>
          <w:szCs w:val="28"/>
        </w:rPr>
      </w:pPr>
    </w:p>
    <w:p w:rsidR="00F1450C" w:rsidRPr="00F1450C" w:rsidRDefault="00F1450C" w:rsidP="00F1450C">
      <w:pPr>
        <w:rPr>
          <w:rFonts w:ascii="Times New Roman" w:eastAsia="Times New Roman" w:hAnsi="Times New Roman" w:cs="Times New Roman"/>
          <w:sz w:val="28"/>
          <w:szCs w:val="28"/>
        </w:rPr>
      </w:pPr>
    </w:p>
    <w:p w:rsidR="00F1450C" w:rsidRPr="00F1450C" w:rsidRDefault="00F1450C" w:rsidP="00F1450C">
      <w:pPr>
        <w:rPr>
          <w:rFonts w:ascii="Times New Roman" w:eastAsia="Times New Roman" w:hAnsi="Times New Roman" w:cs="Times New Roman"/>
          <w:sz w:val="28"/>
          <w:szCs w:val="28"/>
        </w:rPr>
      </w:pPr>
    </w:p>
    <w:p w:rsidR="00F1450C" w:rsidRPr="00F1450C" w:rsidRDefault="00F1450C" w:rsidP="00F1450C">
      <w:pPr>
        <w:rPr>
          <w:rFonts w:ascii="Times New Roman" w:eastAsia="Times New Roman" w:hAnsi="Times New Roman" w:cs="Times New Roman"/>
          <w:sz w:val="28"/>
          <w:szCs w:val="28"/>
        </w:rPr>
      </w:pPr>
    </w:p>
    <w:p w:rsidR="00F1450C" w:rsidRPr="00F1450C" w:rsidRDefault="00F1450C" w:rsidP="00F1450C">
      <w:pPr>
        <w:rPr>
          <w:rFonts w:ascii="Times New Roman" w:eastAsia="Times New Roman" w:hAnsi="Times New Roman" w:cs="Times New Roman"/>
          <w:sz w:val="28"/>
          <w:szCs w:val="28"/>
        </w:rPr>
      </w:pPr>
    </w:p>
    <w:p w:rsidR="00F1450C" w:rsidRPr="00F1450C" w:rsidRDefault="00F1450C" w:rsidP="00F1450C">
      <w:pPr>
        <w:rPr>
          <w:rFonts w:ascii="Times New Roman" w:eastAsia="Times New Roman" w:hAnsi="Times New Roman" w:cs="Times New Roman"/>
          <w:sz w:val="28"/>
          <w:szCs w:val="28"/>
        </w:rPr>
      </w:pPr>
    </w:p>
    <w:p w:rsidR="00F1450C" w:rsidRPr="00F1450C" w:rsidRDefault="00F1450C" w:rsidP="00F1450C">
      <w:pPr>
        <w:rPr>
          <w:rFonts w:ascii="Times New Roman" w:eastAsia="Times New Roman" w:hAnsi="Times New Roman" w:cs="Times New Roman"/>
          <w:sz w:val="28"/>
          <w:szCs w:val="28"/>
        </w:rPr>
      </w:pPr>
    </w:p>
    <w:p w:rsidR="00F1450C" w:rsidRPr="00F1450C" w:rsidRDefault="00F1450C" w:rsidP="00F1450C">
      <w:pPr>
        <w:rPr>
          <w:rFonts w:ascii="Times New Roman" w:eastAsia="Times New Roman" w:hAnsi="Times New Roman" w:cs="Times New Roman"/>
          <w:sz w:val="28"/>
          <w:szCs w:val="28"/>
        </w:rPr>
      </w:pPr>
    </w:p>
    <w:p w:rsidR="00F1450C" w:rsidRPr="00F1450C" w:rsidRDefault="00F1450C" w:rsidP="00F1450C">
      <w:pPr>
        <w:rPr>
          <w:rFonts w:ascii="Times New Roman" w:eastAsia="Times New Roman" w:hAnsi="Times New Roman" w:cs="Times New Roman"/>
          <w:sz w:val="28"/>
          <w:szCs w:val="28"/>
        </w:rPr>
      </w:pPr>
    </w:p>
    <w:p w:rsidR="00F1450C" w:rsidRPr="00F1450C" w:rsidRDefault="00F1450C" w:rsidP="00F1450C">
      <w:pPr>
        <w:rPr>
          <w:rFonts w:ascii="Times New Roman" w:eastAsia="Times New Roman" w:hAnsi="Times New Roman" w:cs="Times New Roman"/>
          <w:sz w:val="28"/>
          <w:szCs w:val="28"/>
        </w:rPr>
      </w:pPr>
    </w:p>
    <w:p w:rsidR="00F1450C" w:rsidRPr="00F1450C" w:rsidRDefault="00F1450C" w:rsidP="00F1450C">
      <w:pPr>
        <w:rPr>
          <w:rFonts w:ascii="Times New Roman" w:eastAsia="Times New Roman" w:hAnsi="Times New Roman" w:cs="Times New Roman"/>
          <w:sz w:val="28"/>
          <w:szCs w:val="28"/>
        </w:rPr>
      </w:pPr>
    </w:p>
    <w:p w:rsidR="00F1450C" w:rsidRPr="00F1450C" w:rsidRDefault="00F1450C" w:rsidP="00F1450C">
      <w:pPr>
        <w:rPr>
          <w:rFonts w:ascii="Times New Roman" w:eastAsia="Times New Roman" w:hAnsi="Times New Roman" w:cs="Times New Roman"/>
          <w:sz w:val="28"/>
          <w:szCs w:val="28"/>
        </w:rPr>
      </w:pPr>
    </w:p>
    <w:p w:rsidR="00F1450C" w:rsidRPr="00F1450C" w:rsidRDefault="00F1450C" w:rsidP="00F1450C">
      <w:pPr>
        <w:rPr>
          <w:rFonts w:ascii="Times New Roman" w:eastAsia="Times New Roman" w:hAnsi="Times New Roman" w:cs="Times New Roman"/>
          <w:sz w:val="28"/>
          <w:szCs w:val="28"/>
        </w:rPr>
      </w:pPr>
    </w:p>
    <w:p w:rsidR="00F1450C" w:rsidRPr="00F1450C" w:rsidRDefault="00F1450C" w:rsidP="00F1450C">
      <w:pPr>
        <w:rPr>
          <w:rFonts w:ascii="Times New Roman" w:eastAsia="Times New Roman" w:hAnsi="Times New Roman" w:cs="Times New Roman"/>
          <w:sz w:val="28"/>
          <w:szCs w:val="28"/>
        </w:rPr>
      </w:pPr>
    </w:p>
    <w:p w:rsidR="00F1450C" w:rsidRPr="00F1450C" w:rsidRDefault="00F1450C" w:rsidP="00F1450C">
      <w:pPr>
        <w:spacing w:after="0"/>
        <w:jc w:val="center"/>
        <w:rPr>
          <w:rFonts w:ascii="Arial" w:eastAsia="Calibri" w:hAnsi="Arial" w:cs="Arial"/>
          <w:sz w:val="28"/>
          <w:szCs w:val="28"/>
          <w:lang w:eastAsia="en-US"/>
        </w:rPr>
      </w:pPr>
      <w:r w:rsidRPr="00F1450C">
        <w:rPr>
          <w:rFonts w:ascii="Arial" w:eastAsia="Calibri" w:hAnsi="Arial" w:cs="Arial"/>
          <w:sz w:val="28"/>
          <w:szCs w:val="28"/>
          <w:lang w:eastAsia="en-US"/>
        </w:rPr>
        <w:t>27.03.2024г. №37/2</w:t>
      </w:r>
    </w:p>
    <w:p w:rsidR="00F1450C" w:rsidRPr="00F1450C" w:rsidRDefault="00F1450C" w:rsidP="00F1450C">
      <w:pPr>
        <w:spacing w:after="0"/>
        <w:jc w:val="center"/>
        <w:rPr>
          <w:rFonts w:ascii="Arial" w:eastAsia="Calibri" w:hAnsi="Arial" w:cs="Arial"/>
          <w:sz w:val="28"/>
          <w:szCs w:val="28"/>
          <w:lang w:eastAsia="en-US"/>
        </w:rPr>
      </w:pPr>
      <w:r w:rsidRPr="00F1450C">
        <w:rPr>
          <w:rFonts w:ascii="Arial" w:eastAsia="Calibri" w:hAnsi="Arial" w:cs="Arial"/>
          <w:sz w:val="28"/>
          <w:szCs w:val="28"/>
          <w:lang w:eastAsia="en-US"/>
        </w:rPr>
        <w:t>РОССИЙСКАЯ ФЕДЕРАЦИЯ</w:t>
      </w:r>
    </w:p>
    <w:p w:rsidR="00F1450C" w:rsidRPr="00F1450C" w:rsidRDefault="00F1450C" w:rsidP="00F1450C">
      <w:pPr>
        <w:spacing w:after="0"/>
        <w:jc w:val="center"/>
        <w:rPr>
          <w:rFonts w:ascii="Arial" w:eastAsia="Calibri" w:hAnsi="Arial" w:cs="Arial"/>
          <w:sz w:val="28"/>
          <w:szCs w:val="28"/>
          <w:lang w:eastAsia="en-US"/>
        </w:rPr>
      </w:pPr>
      <w:r w:rsidRPr="00F1450C">
        <w:rPr>
          <w:rFonts w:ascii="Arial" w:eastAsia="Calibri" w:hAnsi="Arial" w:cs="Arial"/>
          <w:sz w:val="28"/>
          <w:szCs w:val="28"/>
          <w:lang w:eastAsia="en-US"/>
        </w:rPr>
        <w:t>ИРКУТСКАЯ ОБЛАСТЬ</w:t>
      </w:r>
    </w:p>
    <w:p w:rsidR="00F1450C" w:rsidRPr="00F1450C" w:rsidRDefault="00F1450C" w:rsidP="00F1450C">
      <w:pPr>
        <w:spacing w:after="0"/>
        <w:jc w:val="center"/>
        <w:rPr>
          <w:rFonts w:ascii="Arial" w:eastAsia="Calibri" w:hAnsi="Arial" w:cs="Arial"/>
          <w:sz w:val="28"/>
          <w:szCs w:val="28"/>
          <w:lang w:eastAsia="en-US"/>
        </w:rPr>
      </w:pPr>
      <w:r w:rsidRPr="00F1450C">
        <w:rPr>
          <w:rFonts w:ascii="Arial" w:eastAsia="Calibri" w:hAnsi="Arial" w:cs="Arial"/>
          <w:sz w:val="28"/>
          <w:szCs w:val="28"/>
          <w:lang w:eastAsia="en-US"/>
        </w:rPr>
        <w:t>МУНИЦИПАЛЬНОЕ ОБРАЗОВАНИЕ</w:t>
      </w:r>
    </w:p>
    <w:p w:rsidR="00F1450C" w:rsidRPr="00F1450C" w:rsidRDefault="00F1450C" w:rsidP="00F1450C">
      <w:pPr>
        <w:spacing w:after="0"/>
        <w:jc w:val="center"/>
        <w:rPr>
          <w:rFonts w:ascii="Arial" w:eastAsia="Calibri" w:hAnsi="Arial" w:cs="Arial"/>
          <w:sz w:val="28"/>
          <w:szCs w:val="28"/>
          <w:lang w:eastAsia="en-US"/>
        </w:rPr>
      </w:pPr>
      <w:r w:rsidRPr="00F1450C">
        <w:rPr>
          <w:rFonts w:ascii="Arial" w:eastAsia="Calibri" w:hAnsi="Arial" w:cs="Arial"/>
          <w:sz w:val="28"/>
          <w:szCs w:val="28"/>
          <w:lang w:eastAsia="en-US"/>
        </w:rPr>
        <w:t>«БОХАНСКИЙ МУНИЦИПАЛЬНЫЙ РАЙОН»</w:t>
      </w:r>
    </w:p>
    <w:tbl>
      <w:tblPr>
        <w:tblW w:w="0" w:type="auto"/>
        <w:tblInd w:w="-72" w:type="dxa"/>
        <w:tblLook w:val="0000" w:firstRow="0" w:lastRow="0" w:firstColumn="0" w:lastColumn="0" w:noHBand="0" w:noVBand="0"/>
      </w:tblPr>
      <w:tblGrid>
        <w:gridCol w:w="9360"/>
      </w:tblGrid>
      <w:tr w:rsidR="00F1450C" w:rsidRPr="00F1450C" w:rsidTr="008C503A">
        <w:trPr>
          <w:trHeight w:val="310"/>
        </w:trPr>
        <w:tc>
          <w:tcPr>
            <w:tcW w:w="9360" w:type="dxa"/>
          </w:tcPr>
          <w:p w:rsidR="00F1450C" w:rsidRPr="00F1450C" w:rsidRDefault="00F1450C" w:rsidP="00F1450C">
            <w:pPr>
              <w:autoSpaceDE w:val="0"/>
              <w:autoSpaceDN w:val="0"/>
              <w:adjustRightInd w:val="0"/>
              <w:spacing w:after="0" w:line="240" w:lineRule="auto"/>
              <w:jc w:val="center"/>
              <w:rPr>
                <w:rFonts w:ascii="Arial" w:eastAsia="Times New Roman" w:hAnsi="Arial" w:cs="Arial"/>
                <w:bCs/>
                <w:sz w:val="28"/>
                <w:szCs w:val="28"/>
                <w:lang w:eastAsia="en-US"/>
              </w:rPr>
            </w:pPr>
            <w:r w:rsidRPr="00F1450C">
              <w:rPr>
                <w:rFonts w:ascii="Arial" w:eastAsia="Times New Roman" w:hAnsi="Arial" w:cs="Arial"/>
                <w:bCs/>
                <w:sz w:val="28"/>
                <w:szCs w:val="28"/>
                <w:lang w:eastAsia="en-US"/>
              </w:rPr>
              <w:t>АДМИНИСТРАЦИЯ</w:t>
            </w:r>
          </w:p>
        </w:tc>
      </w:tr>
    </w:tbl>
    <w:p w:rsidR="00F1450C" w:rsidRPr="00F1450C" w:rsidRDefault="00F1450C" w:rsidP="00F1450C">
      <w:pPr>
        <w:autoSpaceDE w:val="0"/>
        <w:autoSpaceDN w:val="0"/>
        <w:adjustRightInd w:val="0"/>
        <w:spacing w:after="0" w:line="240" w:lineRule="auto"/>
        <w:ind w:left="-142" w:firstLine="142"/>
        <w:jc w:val="center"/>
        <w:rPr>
          <w:rFonts w:ascii="Arial" w:eastAsia="Times New Roman" w:hAnsi="Arial" w:cs="Arial"/>
          <w:bCs/>
          <w:sz w:val="28"/>
          <w:szCs w:val="28"/>
          <w:lang w:eastAsia="en-US"/>
        </w:rPr>
      </w:pPr>
      <w:r w:rsidRPr="00F1450C">
        <w:rPr>
          <w:rFonts w:ascii="Arial" w:eastAsia="Times New Roman" w:hAnsi="Arial" w:cs="Arial"/>
          <w:bCs/>
          <w:sz w:val="28"/>
          <w:szCs w:val="28"/>
          <w:lang w:eastAsia="en-US"/>
        </w:rPr>
        <w:t>ПОСТАНОВЛЕНИЕ</w:t>
      </w:r>
    </w:p>
    <w:p w:rsidR="00F1450C" w:rsidRPr="00F1450C" w:rsidRDefault="00F1450C" w:rsidP="00F1450C">
      <w:pPr>
        <w:autoSpaceDE w:val="0"/>
        <w:autoSpaceDN w:val="0"/>
        <w:adjustRightInd w:val="0"/>
        <w:spacing w:after="0" w:line="240" w:lineRule="auto"/>
        <w:ind w:left="-142" w:firstLine="142"/>
        <w:jc w:val="center"/>
        <w:rPr>
          <w:rFonts w:ascii="Arial" w:eastAsia="Times New Roman" w:hAnsi="Arial" w:cs="Arial"/>
          <w:bCs/>
          <w:sz w:val="28"/>
          <w:szCs w:val="28"/>
          <w:lang w:eastAsia="en-US"/>
        </w:rPr>
      </w:pPr>
    </w:p>
    <w:p w:rsidR="00F1450C" w:rsidRPr="00F1450C" w:rsidRDefault="00F1450C" w:rsidP="00F1450C">
      <w:pPr>
        <w:spacing w:after="0"/>
        <w:jc w:val="center"/>
        <w:rPr>
          <w:rFonts w:ascii="Arial" w:eastAsia="Calibri" w:hAnsi="Arial" w:cs="Arial"/>
          <w:sz w:val="28"/>
          <w:szCs w:val="28"/>
          <w:lang w:eastAsia="en-US"/>
        </w:rPr>
      </w:pPr>
      <w:r w:rsidRPr="00F1450C">
        <w:rPr>
          <w:rFonts w:ascii="Arial" w:eastAsia="Calibri" w:hAnsi="Arial" w:cs="Arial"/>
          <w:sz w:val="28"/>
          <w:szCs w:val="28"/>
          <w:lang w:eastAsia="en-US"/>
        </w:rPr>
        <w:t xml:space="preserve">ОБ УТВЕРЖДЕНИИ ПЛАНА МЕРОПРИЯТИЙ («ДОРОЖНАЯ КАРТА») ПО ПОГАШЕНИЮ (РЕСТРУКТУРИЗАЦИИ) ПРОСРОЧЕННОЙ </w:t>
      </w:r>
      <w:r w:rsidRPr="00F1450C">
        <w:rPr>
          <w:rFonts w:ascii="Arial" w:eastAsia="Calibri" w:hAnsi="Arial" w:cs="Arial"/>
          <w:sz w:val="28"/>
          <w:szCs w:val="28"/>
          <w:lang w:eastAsia="en-US"/>
        </w:rPr>
        <w:lastRenderedPageBreak/>
        <w:t xml:space="preserve">КРЕДИТОРСКОЙ ЗАДОЛЖЕННОСТИ МУНИЦИПАЛЬНЫХ УЧРЕЖДЕНИЙ МУНИЦИПАЛЬНОГО ОБРАЗОВАНИЯ </w:t>
      </w:r>
    </w:p>
    <w:p w:rsidR="00F1450C" w:rsidRPr="00F1450C" w:rsidRDefault="00F1450C" w:rsidP="00F1450C">
      <w:pPr>
        <w:spacing w:after="0"/>
        <w:jc w:val="center"/>
        <w:rPr>
          <w:rFonts w:ascii="Arial" w:eastAsia="Calibri" w:hAnsi="Arial" w:cs="Arial"/>
          <w:sz w:val="28"/>
          <w:szCs w:val="28"/>
          <w:lang w:eastAsia="en-US"/>
        </w:rPr>
      </w:pPr>
      <w:r w:rsidRPr="00F1450C">
        <w:rPr>
          <w:rFonts w:ascii="Arial" w:eastAsia="Calibri" w:hAnsi="Arial" w:cs="Arial"/>
          <w:sz w:val="28"/>
          <w:szCs w:val="28"/>
          <w:lang w:eastAsia="en-US"/>
        </w:rPr>
        <w:t>«ТАРАСА»   НА 2024-2026 ГОДЫ</w:t>
      </w:r>
    </w:p>
    <w:p w:rsidR="00F1450C" w:rsidRPr="00F1450C" w:rsidRDefault="00F1450C" w:rsidP="00F1450C">
      <w:pPr>
        <w:widowControl w:val="0"/>
        <w:spacing w:after="0" w:line="293" w:lineRule="exact"/>
        <w:ind w:left="284" w:firstLine="142"/>
        <w:jc w:val="center"/>
        <w:rPr>
          <w:rFonts w:ascii="Arial" w:eastAsia="Arial" w:hAnsi="Arial" w:cs="Arial"/>
          <w:sz w:val="24"/>
          <w:szCs w:val="24"/>
        </w:rPr>
      </w:pPr>
    </w:p>
    <w:p w:rsidR="00F1450C" w:rsidRPr="00F1450C" w:rsidRDefault="00F1450C" w:rsidP="00F1450C">
      <w:pPr>
        <w:widowControl w:val="0"/>
        <w:spacing w:after="0" w:line="293" w:lineRule="exact"/>
        <w:ind w:left="284" w:firstLine="142"/>
        <w:jc w:val="center"/>
        <w:rPr>
          <w:rFonts w:ascii="Arial" w:eastAsia="Arial" w:hAnsi="Arial" w:cs="Arial"/>
          <w:sz w:val="24"/>
          <w:szCs w:val="24"/>
        </w:rPr>
      </w:pPr>
    </w:p>
    <w:p w:rsidR="00F1450C" w:rsidRPr="00F1450C" w:rsidRDefault="00F1450C" w:rsidP="00F1450C">
      <w:pPr>
        <w:widowControl w:val="0"/>
        <w:spacing w:after="0" w:line="293" w:lineRule="exact"/>
        <w:ind w:left="284" w:firstLine="142"/>
        <w:jc w:val="both"/>
        <w:rPr>
          <w:rFonts w:ascii="Arial" w:eastAsia="Arial" w:hAnsi="Arial" w:cs="Arial"/>
          <w:sz w:val="24"/>
          <w:szCs w:val="24"/>
        </w:rPr>
      </w:pPr>
      <w:proofErr w:type="gramStart"/>
      <w:r w:rsidRPr="00F1450C">
        <w:rPr>
          <w:rFonts w:ascii="Arial" w:eastAsia="Arial" w:hAnsi="Arial" w:cs="Arial"/>
          <w:sz w:val="24"/>
        </w:rPr>
        <w:t>В</w:t>
      </w:r>
      <w:r w:rsidRPr="00F1450C">
        <w:rPr>
          <w:rFonts w:ascii="Arial" w:eastAsia="Arial" w:hAnsi="Arial" w:cs="Arial"/>
          <w:spacing w:val="-13"/>
          <w:sz w:val="24"/>
        </w:rPr>
        <w:t xml:space="preserve"> </w:t>
      </w:r>
      <w:r w:rsidRPr="00F1450C">
        <w:rPr>
          <w:rFonts w:ascii="Arial" w:eastAsia="Arial" w:hAnsi="Arial" w:cs="Arial"/>
          <w:sz w:val="24"/>
        </w:rPr>
        <w:t>целях</w:t>
      </w:r>
      <w:r w:rsidRPr="00F1450C">
        <w:rPr>
          <w:rFonts w:ascii="Arial" w:eastAsia="Arial" w:hAnsi="Arial" w:cs="Arial"/>
          <w:spacing w:val="-6"/>
          <w:sz w:val="24"/>
        </w:rPr>
        <w:t xml:space="preserve"> </w:t>
      </w:r>
      <w:r w:rsidRPr="00F1450C">
        <w:rPr>
          <w:rFonts w:ascii="Arial" w:eastAsia="Arial" w:hAnsi="Arial" w:cs="Arial"/>
          <w:sz w:val="24"/>
        </w:rPr>
        <w:t>повышения качества</w:t>
      </w:r>
      <w:r w:rsidRPr="00F1450C">
        <w:rPr>
          <w:rFonts w:ascii="Arial" w:eastAsia="Arial" w:hAnsi="Arial" w:cs="Arial"/>
          <w:spacing w:val="-3"/>
          <w:sz w:val="24"/>
        </w:rPr>
        <w:t xml:space="preserve"> </w:t>
      </w:r>
      <w:r w:rsidRPr="00F1450C">
        <w:rPr>
          <w:rFonts w:ascii="Arial" w:eastAsia="Arial" w:hAnsi="Arial" w:cs="Arial"/>
          <w:sz w:val="24"/>
        </w:rPr>
        <w:t>управления муниципальными</w:t>
      </w:r>
      <w:r w:rsidRPr="00F1450C">
        <w:rPr>
          <w:rFonts w:ascii="Arial" w:eastAsia="Arial" w:hAnsi="Arial" w:cs="Arial"/>
          <w:spacing w:val="-15"/>
          <w:sz w:val="24"/>
        </w:rPr>
        <w:t xml:space="preserve"> </w:t>
      </w:r>
      <w:r w:rsidRPr="00F1450C">
        <w:rPr>
          <w:rFonts w:ascii="Arial" w:eastAsia="Arial" w:hAnsi="Arial" w:cs="Arial"/>
          <w:sz w:val="24"/>
        </w:rPr>
        <w:t>финансами и</w:t>
      </w:r>
      <w:r w:rsidRPr="00F1450C">
        <w:rPr>
          <w:rFonts w:ascii="Arial" w:eastAsia="Arial" w:hAnsi="Arial" w:cs="Arial"/>
          <w:spacing w:val="-10"/>
          <w:sz w:val="24"/>
        </w:rPr>
        <w:t xml:space="preserve"> </w:t>
      </w:r>
      <w:r w:rsidRPr="00F1450C">
        <w:rPr>
          <w:rFonts w:ascii="Arial" w:eastAsia="Arial" w:hAnsi="Arial" w:cs="Arial"/>
          <w:sz w:val="24"/>
        </w:rPr>
        <w:t>создания условий по сокращению и погашению просроченной кредиторской задолженности бюджета муниципального образования «Тараса»,</w:t>
      </w:r>
      <w:r w:rsidRPr="00F1450C">
        <w:rPr>
          <w:rFonts w:ascii="Arial" w:eastAsia="Arial" w:hAnsi="Arial" w:cs="Arial"/>
          <w:sz w:val="24"/>
          <w:szCs w:val="24"/>
        </w:rPr>
        <w:t xml:space="preserve"> в соответствии со статьей 160.1 Бюджетного кодекса Российской Федерации, п.1 ч.1. ст.15, п.3 ч.4 ст. 36 Федерального Закона от 06.10.2003г  №131-ФЗ «Об общих принципах организации местного самоуправления в Российской Федерации», руководствуясь п.1</w:t>
      </w:r>
      <w:proofErr w:type="gramEnd"/>
      <w:r w:rsidRPr="00F1450C">
        <w:rPr>
          <w:rFonts w:ascii="Arial" w:eastAsia="Arial" w:hAnsi="Arial" w:cs="Arial"/>
          <w:sz w:val="24"/>
          <w:szCs w:val="24"/>
        </w:rPr>
        <w:t xml:space="preserve"> ст.8 Устава муниципального образования «Тараса».</w:t>
      </w:r>
    </w:p>
    <w:p w:rsidR="00F1450C" w:rsidRPr="00F1450C" w:rsidRDefault="00F1450C" w:rsidP="00F1450C">
      <w:pPr>
        <w:spacing w:line="25" w:lineRule="atLeast"/>
        <w:ind w:left="426" w:hanging="426"/>
        <w:jc w:val="both"/>
        <w:rPr>
          <w:rFonts w:ascii="Arial" w:eastAsia="Calibri" w:hAnsi="Arial" w:cs="Arial"/>
          <w:b/>
          <w:sz w:val="30"/>
          <w:szCs w:val="30"/>
          <w:lang w:eastAsia="en-US"/>
        </w:rPr>
      </w:pPr>
    </w:p>
    <w:p w:rsidR="00F1450C" w:rsidRPr="00F1450C" w:rsidRDefault="00F1450C" w:rsidP="00F1450C">
      <w:pPr>
        <w:spacing w:line="25" w:lineRule="atLeast"/>
        <w:ind w:left="426" w:hanging="426"/>
        <w:jc w:val="center"/>
        <w:rPr>
          <w:rFonts w:ascii="Arial" w:eastAsia="Calibri" w:hAnsi="Arial" w:cs="Arial"/>
          <w:sz w:val="30"/>
          <w:szCs w:val="30"/>
          <w:lang w:eastAsia="en-US"/>
        </w:rPr>
      </w:pPr>
      <w:r w:rsidRPr="00F1450C">
        <w:rPr>
          <w:rFonts w:ascii="Arial" w:eastAsia="Calibri" w:hAnsi="Arial" w:cs="Arial"/>
          <w:sz w:val="30"/>
          <w:szCs w:val="30"/>
          <w:lang w:eastAsia="en-US"/>
        </w:rPr>
        <w:t>ПОСТАНОВЛЯЕТ:</w:t>
      </w:r>
    </w:p>
    <w:p w:rsidR="00F1450C" w:rsidRPr="00F1450C" w:rsidRDefault="00F1450C" w:rsidP="00F1450C">
      <w:pPr>
        <w:numPr>
          <w:ilvl w:val="0"/>
          <w:numId w:val="45"/>
        </w:numPr>
        <w:spacing w:after="0" w:line="240" w:lineRule="auto"/>
        <w:rPr>
          <w:rFonts w:ascii="Arial" w:eastAsia="Calibri" w:hAnsi="Arial" w:cs="Arial"/>
          <w:sz w:val="24"/>
          <w:szCs w:val="24"/>
          <w:lang w:eastAsia="en-US"/>
        </w:rPr>
      </w:pPr>
      <w:r w:rsidRPr="00F1450C">
        <w:rPr>
          <w:rFonts w:ascii="Arial" w:eastAsia="Calibri" w:hAnsi="Arial" w:cs="Arial"/>
          <w:sz w:val="24"/>
          <w:szCs w:val="24"/>
          <w:lang w:eastAsia="en-US"/>
        </w:rPr>
        <w:t xml:space="preserve">Утвердить План мероприятий («дорожная карта») по погашению   </w:t>
      </w:r>
    </w:p>
    <w:p w:rsidR="00F1450C" w:rsidRPr="00F1450C" w:rsidRDefault="00F1450C" w:rsidP="00F1450C">
      <w:pPr>
        <w:spacing w:after="0" w:line="240" w:lineRule="auto"/>
        <w:ind w:left="720"/>
        <w:rPr>
          <w:rFonts w:ascii="Arial" w:eastAsia="Calibri" w:hAnsi="Arial" w:cs="Arial"/>
          <w:sz w:val="24"/>
          <w:szCs w:val="24"/>
          <w:lang w:eastAsia="en-US"/>
        </w:rPr>
      </w:pPr>
      <w:r w:rsidRPr="00F1450C">
        <w:rPr>
          <w:rFonts w:ascii="Arial" w:eastAsia="Calibri" w:hAnsi="Arial" w:cs="Arial"/>
          <w:sz w:val="24"/>
          <w:szCs w:val="24"/>
          <w:lang w:eastAsia="en-US"/>
        </w:rPr>
        <w:t>(реструктуризации) просроченной кредиторской задолженности муниципальных учреждений муниципального образования «Тараса» на 2024-2026 годы  (приложение 1).</w:t>
      </w:r>
    </w:p>
    <w:p w:rsidR="00F1450C" w:rsidRPr="00F1450C" w:rsidRDefault="00F1450C" w:rsidP="00F1450C">
      <w:pPr>
        <w:numPr>
          <w:ilvl w:val="0"/>
          <w:numId w:val="45"/>
        </w:numPr>
        <w:spacing w:after="0" w:line="240" w:lineRule="auto"/>
        <w:rPr>
          <w:rFonts w:ascii="Arial" w:eastAsia="Calibri" w:hAnsi="Arial" w:cs="Arial"/>
          <w:sz w:val="24"/>
          <w:szCs w:val="24"/>
          <w:lang w:eastAsia="en-US"/>
        </w:rPr>
      </w:pPr>
      <w:r w:rsidRPr="00F1450C">
        <w:rPr>
          <w:rFonts w:ascii="Arial" w:eastAsia="Calibri" w:hAnsi="Arial" w:cs="Arial"/>
          <w:sz w:val="24"/>
          <w:szCs w:val="24"/>
          <w:lang w:eastAsia="en-US"/>
        </w:rPr>
        <w:t>Утвердить список ответственных лиц по реализации плана мероприятий (приложение 2)</w:t>
      </w:r>
    </w:p>
    <w:p w:rsidR="00F1450C" w:rsidRPr="00F1450C" w:rsidRDefault="00F1450C" w:rsidP="00F1450C">
      <w:pPr>
        <w:numPr>
          <w:ilvl w:val="0"/>
          <w:numId w:val="45"/>
        </w:numPr>
        <w:spacing w:after="0" w:line="240" w:lineRule="auto"/>
        <w:rPr>
          <w:rFonts w:ascii="Arial" w:eastAsia="Calibri" w:hAnsi="Arial" w:cs="Arial"/>
          <w:sz w:val="24"/>
          <w:szCs w:val="24"/>
          <w:lang w:eastAsia="en-US"/>
        </w:rPr>
      </w:pPr>
      <w:r w:rsidRPr="00F1450C">
        <w:rPr>
          <w:rFonts w:ascii="Arial" w:eastAsia="Calibri" w:hAnsi="Arial" w:cs="Arial"/>
          <w:sz w:val="24"/>
          <w:szCs w:val="24"/>
          <w:lang w:eastAsia="en-US"/>
        </w:rPr>
        <w:t xml:space="preserve">Ответственным исполнителям плана мероприятий обеспечить своевременное его исполнение.    </w:t>
      </w:r>
    </w:p>
    <w:p w:rsidR="00F1450C" w:rsidRPr="00F1450C" w:rsidRDefault="00F1450C" w:rsidP="00F1450C">
      <w:pPr>
        <w:spacing w:after="0" w:line="240" w:lineRule="auto"/>
        <w:rPr>
          <w:rFonts w:ascii="Arial" w:eastAsia="Calibri" w:hAnsi="Arial" w:cs="Arial"/>
          <w:sz w:val="24"/>
          <w:szCs w:val="24"/>
          <w:lang w:eastAsia="en-US"/>
        </w:rPr>
      </w:pPr>
      <w:r w:rsidRPr="00F1450C">
        <w:rPr>
          <w:rFonts w:ascii="Arial" w:eastAsia="Calibri" w:hAnsi="Arial" w:cs="Arial"/>
          <w:sz w:val="24"/>
          <w:szCs w:val="24"/>
          <w:lang w:eastAsia="en-US"/>
        </w:rPr>
        <w:t xml:space="preserve">     3.   Настоящее постановление вступает в силу со дня его подписания.</w:t>
      </w:r>
    </w:p>
    <w:p w:rsidR="00F1450C" w:rsidRPr="00F1450C" w:rsidRDefault="00F1450C" w:rsidP="00F1450C">
      <w:pPr>
        <w:spacing w:after="0" w:line="240" w:lineRule="auto"/>
        <w:rPr>
          <w:rFonts w:ascii="Arial" w:eastAsia="Calibri" w:hAnsi="Arial" w:cs="Arial"/>
          <w:sz w:val="24"/>
          <w:szCs w:val="24"/>
          <w:lang w:eastAsia="en-US"/>
        </w:rPr>
      </w:pPr>
      <w:r w:rsidRPr="00F1450C">
        <w:rPr>
          <w:rFonts w:ascii="Arial" w:eastAsia="Calibri" w:hAnsi="Arial" w:cs="Arial"/>
          <w:sz w:val="24"/>
          <w:szCs w:val="24"/>
          <w:lang w:eastAsia="en-US"/>
        </w:rPr>
        <w:t xml:space="preserve">.    4.   </w:t>
      </w:r>
      <w:proofErr w:type="gramStart"/>
      <w:r w:rsidRPr="00F1450C">
        <w:rPr>
          <w:rFonts w:ascii="Arial" w:eastAsia="Calibri" w:hAnsi="Arial" w:cs="Arial"/>
          <w:sz w:val="24"/>
          <w:szCs w:val="24"/>
          <w:lang w:eastAsia="en-US"/>
        </w:rPr>
        <w:t>Разместить</w:t>
      </w:r>
      <w:proofErr w:type="gramEnd"/>
      <w:r w:rsidRPr="00F1450C">
        <w:rPr>
          <w:rFonts w:ascii="Arial" w:eastAsia="Calibri" w:hAnsi="Arial" w:cs="Arial"/>
          <w:sz w:val="24"/>
          <w:szCs w:val="24"/>
          <w:lang w:eastAsia="en-US"/>
        </w:rPr>
        <w:t xml:space="preserve"> настоящее постановление на официальном сайте МО «Тараса  </w:t>
      </w:r>
    </w:p>
    <w:p w:rsidR="00F1450C" w:rsidRPr="00F1450C" w:rsidRDefault="00F1450C" w:rsidP="00F1450C">
      <w:pPr>
        <w:spacing w:after="0" w:line="240" w:lineRule="auto"/>
        <w:rPr>
          <w:rFonts w:ascii="Arial" w:eastAsia="Calibri" w:hAnsi="Arial" w:cs="Arial"/>
          <w:sz w:val="24"/>
          <w:szCs w:val="24"/>
          <w:lang w:eastAsia="en-US"/>
        </w:rPr>
      </w:pPr>
      <w:r w:rsidRPr="00F1450C">
        <w:rPr>
          <w:rFonts w:ascii="Arial" w:eastAsia="Calibri" w:hAnsi="Arial" w:cs="Arial"/>
          <w:sz w:val="24"/>
          <w:szCs w:val="24"/>
          <w:lang w:eastAsia="en-US"/>
        </w:rPr>
        <w:t xml:space="preserve">           в  информационно-телекоммуникационной сети Интернет, Вестнике МО  </w:t>
      </w:r>
    </w:p>
    <w:p w:rsidR="00F1450C" w:rsidRPr="00F1450C" w:rsidRDefault="00F1450C" w:rsidP="00F1450C">
      <w:pPr>
        <w:spacing w:after="0" w:line="240" w:lineRule="auto"/>
        <w:rPr>
          <w:rFonts w:ascii="Arial" w:eastAsia="Calibri" w:hAnsi="Arial" w:cs="Arial"/>
          <w:sz w:val="24"/>
          <w:szCs w:val="24"/>
          <w:lang w:eastAsia="en-US"/>
        </w:rPr>
      </w:pPr>
      <w:r w:rsidRPr="00F1450C">
        <w:rPr>
          <w:rFonts w:ascii="Arial" w:eastAsia="Calibri" w:hAnsi="Arial" w:cs="Arial"/>
          <w:sz w:val="24"/>
          <w:szCs w:val="24"/>
          <w:lang w:eastAsia="en-US"/>
        </w:rPr>
        <w:t xml:space="preserve">           «Тараса»</w:t>
      </w:r>
    </w:p>
    <w:p w:rsidR="00F1450C" w:rsidRPr="00F1450C" w:rsidRDefault="00F1450C" w:rsidP="00F1450C">
      <w:pPr>
        <w:spacing w:after="0" w:line="240" w:lineRule="auto"/>
        <w:rPr>
          <w:rFonts w:ascii="Arial" w:eastAsia="Calibri" w:hAnsi="Arial" w:cs="Arial"/>
          <w:sz w:val="24"/>
          <w:szCs w:val="24"/>
          <w:lang w:eastAsia="en-US"/>
        </w:rPr>
      </w:pPr>
      <w:r w:rsidRPr="00F1450C">
        <w:rPr>
          <w:rFonts w:ascii="Arial" w:eastAsia="Calibri" w:hAnsi="Arial" w:cs="Arial"/>
          <w:sz w:val="24"/>
          <w:szCs w:val="24"/>
          <w:lang w:eastAsia="en-US"/>
        </w:rPr>
        <w:t xml:space="preserve">     5.  Контроль за исполнением настоящего постановления возложить </w:t>
      </w:r>
      <w:proofErr w:type="gramStart"/>
      <w:r w:rsidRPr="00F1450C">
        <w:rPr>
          <w:rFonts w:ascii="Arial" w:eastAsia="Calibri" w:hAnsi="Arial" w:cs="Arial"/>
          <w:sz w:val="24"/>
          <w:szCs w:val="24"/>
          <w:lang w:eastAsia="en-US"/>
        </w:rPr>
        <w:t>на</w:t>
      </w:r>
      <w:proofErr w:type="gramEnd"/>
      <w:r w:rsidRPr="00F1450C">
        <w:rPr>
          <w:rFonts w:ascii="Arial" w:eastAsia="Calibri" w:hAnsi="Arial" w:cs="Arial"/>
          <w:sz w:val="24"/>
          <w:szCs w:val="24"/>
          <w:lang w:eastAsia="en-US"/>
        </w:rPr>
        <w:t xml:space="preserve">          </w:t>
      </w:r>
    </w:p>
    <w:p w:rsidR="00F1450C" w:rsidRPr="00F1450C" w:rsidRDefault="00F1450C" w:rsidP="00F1450C">
      <w:pPr>
        <w:spacing w:after="0" w:line="240" w:lineRule="auto"/>
        <w:rPr>
          <w:rFonts w:ascii="Arial" w:eastAsia="Calibri" w:hAnsi="Arial" w:cs="Arial"/>
          <w:sz w:val="24"/>
          <w:szCs w:val="24"/>
          <w:lang w:eastAsia="en-US"/>
        </w:rPr>
      </w:pPr>
      <w:r w:rsidRPr="00F1450C">
        <w:rPr>
          <w:rFonts w:ascii="Arial" w:eastAsia="Calibri" w:hAnsi="Arial" w:cs="Arial"/>
          <w:sz w:val="24"/>
          <w:szCs w:val="24"/>
          <w:lang w:eastAsia="en-US"/>
        </w:rPr>
        <w:t xml:space="preserve">          начальника Финансового отдела Батуеву В.Л..</w:t>
      </w:r>
    </w:p>
    <w:p w:rsidR="00F1450C" w:rsidRPr="00F1450C" w:rsidRDefault="00F1450C" w:rsidP="00F1450C">
      <w:pPr>
        <w:widowControl w:val="0"/>
        <w:spacing w:after="0" w:line="25" w:lineRule="atLeast"/>
        <w:ind w:left="426" w:hanging="426"/>
        <w:contextualSpacing/>
        <w:jc w:val="both"/>
        <w:rPr>
          <w:rFonts w:ascii="Arial" w:eastAsia="Microsoft Sans Serif" w:hAnsi="Arial" w:cs="Arial"/>
          <w:color w:val="000000"/>
          <w:sz w:val="24"/>
          <w:szCs w:val="24"/>
          <w:lang w:bidi="ru-RU"/>
        </w:rPr>
      </w:pPr>
    </w:p>
    <w:p w:rsidR="00F1450C" w:rsidRPr="00F1450C" w:rsidRDefault="00F1450C" w:rsidP="00F1450C">
      <w:pPr>
        <w:widowControl w:val="0"/>
        <w:spacing w:after="0" w:line="25" w:lineRule="atLeast"/>
        <w:ind w:left="426" w:hanging="426"/>
        <w:contextualSpacing/>
        <w:jc w:val="both"/>
        <w:rPr>
          <w:rFonts w:ascii="Arial" w:eastAsia="Microsoft Sans Serif" w:hAnsi="Arial" w:cs="Arial"/>
          <w:color w:val="000000"/>
          <w:sz w:val="24"/>
          <w:szCs w:val="24"/>
          <w:lang w:bidi="ru-RU"/>
        </w:rPr>
      </w:pPr>
    </w:p>
    <w:p w:rsidR="00F1450C" w:rsidRPr="00F1450C" w:rsidRDefault="00F1450C" w:rsidP="00F1450C">
      <w:pPr>
        <w:widowControl w:val="0"/>
        <w:spacing w:after="0" w:line="25" w:lineRule="atLeast"/>
        <w:ind w:left="426" w:hanging="426"/>
        <w:contextualSpacing/>
        <w:jc w:val="both"/>
        <w:rPr>
          <w:rFonts w:ascii="Arial" w:eastAsia="Microsoft Sans Serif" w:hAnsi="Arial" w:cs="Arial"/>
          <w:color w:val="000000"/>
          <w:sz w:val="24"/>
          <w:szCs w:val="24"/>
          <w:lang w:bidi="ru-RU"/>
        </w:rPr>
      </w:pPr>
      <w:r w:rsidRPr="00F1450C">
        <w:rPr>
          <w:rFonts w:ascii="Arial" w:eastAsia="Microsoft Sans Serif" w:hAnsi="Arial" w:cs="Arial"/>
          <w:color w:val="000000"/>
          <w:sz w:val="24"/>
          <w:szCs w:val="24"/>
          <w:lang w:bidi="ru-RU"/>
        </w:rPr>
        <w:t xml:space="preserve">Глава муниципального образования </w:t>
      </w:r>
    </w:p>
    <w:p w:rsidR="00F1450C" w:rsidRPr="00F1450C" w:rsidRDefault="00F1450C" w:rsidP="00F1450C">
      <w:pPr>
        <w:widowControl w:val="0"/>
        <w:spacing w:after="0" w:line="25" w:lineRule="atLeast"/>
        <w:ind w:left="426" w:hanging="426"/>
        <w:contextualSpacing/>
        <w:jc w:val="both"/>
        <w:rPr>
          <w:rFonts w:ascii="Arial" w:eastAsia="Microsoft Sans Serif" w:hAnsi="Arial" w:cs="Arial"/>
          <w:color w:val="000000"/>
          <w:sz w:val="24"/>
          <w:szCs w:val="24"/>
          <w:lang w:bidi="ru-RU"/>
        </w:rPr>
      </w:pPr>
      <w:r w:rsidRPr="00F1450C">
        <w:rPr>
          <w:rFonts w:ascii="Arial" w:eastAsia="Microsoft Sans Serif" w:hAnsi="Arial" w:cs="Arial"/>
          <w:color w:val="000000"/>
          <w:sz w:val="24"/>
          <w:szCs w:val="24"/>
          <w:lang w:bidi="ru-RU"/>
        </w:rPr>
        <w:t>«Тараса»</w:t>
      </w:r>
      <w:r w:rsidRPr="00F1450C">
        <w:rPr>
          <w:rFonts w:ascii="Arial" w:eastAsia="Microsoft Sans Serif" w:hAnsi="Arial" w:cs="Arial"/>
          <w:color w:val="000000"/>
          <w:sz w:val="24"/>
          <w:szCs w:val="24"/>
          <w:lang w:bidi="ru-RU"/>
        </w:rPr>
        <w:tab/>
      </w:r>
    </w:p>
    <w:p w:rsidR="00F1450C" w:rsidRPr="00F1450C" w:rsidRDefault="00F1450C" w:rsidP="00F1450C">
      <w:pPr>
        <w:widowControl w:val="0"/>
        <w:spacing w:after="0" w:line="25" w:lineRule="atLeast"/>
        <w:ind w:left="426" w:hanging="426"/>
        <w:contextualSpacing/>
        <w:jc w:val="both"/>
        <w:rPr>
          <w:rFonts w:ascii="Arial" w:eastAsia="Microsoft Sans Serif" w:hAnsi="Arial" w:cs="Arial"/>
          <w:color w:val="000000"/>
          <w:sz w:val="24"/>
          <w:szCs w:val="24"/>
          <w:lang w:bidi="ru-RU"/>
        </w:rPr>
      </w:pPr>
      <w:r w:rsidRPr="00F1450C">
        <w:rPr>
          <w:rFonts w:ascii="Arial" w:eastAsia="Microsoft Sans Serif" w:hAnsi="Arial" w:cs="Arial"/>
          <w:color w:val="000000"/>
          <w:sz w:val="24"/>
          <w:szCs w:val="24"/>
          <w:lang w:bidi="ru-RU"/>
        </w:rPr>
        <w:t xml:space="preserve">А.М. </w:t>
      </w:r>
      <w:proofErr w:type="spellStart"/>
      <w:r w:rsidRPr="00F1450C">
        <w:rPr>
          <w:rFonts w:ascii="Arial" w:eastAsia="Microsoft Sans Serif" w:hAnsi="Arial" w:cs="Arial"/>
          <w:color w:val="000000"/>
          <w:sz w:val="24"/>
          <w:szCs w:val="24"/>
          <w:lang w:bidi="ru-RU"/>
        </w:rPr>
        <w:t>Таряшинов</w:t>
      </w:r>
      <w:proofErr w:type="spellEnd"/>
    </w:p>
    <w:p w:rsidR="00F1450C" w:rsidRPr="00F1450C" w:rsidRDefault="00F1450C" w:rsidP="00F1450C">
      <w:pPr>
        <w:widowControl w:val="0"/>
        <w:autoSpaceDE w:val="0"/>
        <w:autoSpaceDN w:val="0"/>
        <w:spacing w:after="0" w:line="240" w:lineRule="auto"/>
        <w:jc w:val="center"/>
        <w:outlineLvl w:val="0"/>
        <w:rPr>
          <w:rFonts w:ascii="Courier New" w:eastAsia="Times New Roman" w:hAnsi="Courier New" w:cs="Courier New"/>
        </w:rPr>
      </w:pPr>
      <w:r w:rsidRPr="00F1450C">
        <w:rPr>
          <w:rFonts w:ascii="Courier New" w:eastAsia="Times New Roman" w:hAnsi="Courier New" w:cs="Courier New"/>
          <w:sz w:val="24"/>
          <w:szCs w:val="24"/>
        </w:rPr>
        <w:t xml:space="preserve">                                                     </w:t>
      </w:r>
      <w:r w:rsidRPr="00F1450C">
        <w:rPr>
          <w:rFonts w:ascii="Courier New" w:eastAsia="Times New Roman" w:hAnsi="Courier New" w:cs="Courier New"/>
        </w:rPr>
        <w:t>Приложение 1</w:t>
      </w:r>
    </w:p>
    <w:p w:rsidR="00F1450C" w:rsidRPr="00F1450C" w:rsidRDefault="00F1450C" w:rsidP="00F1450C">
      <w:pPr>
        <w:widowControl w:val="0"/>
        <w:autoSpaceDE w:val="0"/>
        <w:autoSpaceDN w:val="0"/>
        <w:spacing w:after="0" w:line="240" w:lineRule="auto"/>
        <w:ind w:left="2832" w:firstLine="708"/>
        <w:jc w:val="right"/>
        <w:outlineLvl w:val="0"/>
        <w:rPr>
          <w:rFonts w:ascii="Courier New" w:eastAsia="Times New Roman" w:hAnsi="Courier New" w:cs="Courier New"/>
        </w:rPr>
      </w:pPr>
      <w:r w:rsidRPr="00F1450C">
        <w:rPr>
          <w:rFonts w:ascii="Arial" w:eastAsia="Times New Roman" w:hAnsi="Arial" w:cs="Arial"/>
          <w:sz w:val="24"/>
          <w:szCs w:val="24"/>
        </w:rPr>
        <w:t xml:space="preserve">                                                       </w:t>
      </w:r>
      <w:r w:rsidRPr="00F1450C">
        <w:rPr>
          <w:rFonts w:ascii="Courier New" w:eastAsia="Times New Roman" w:hAnsi="Courier New" w:cs="Courier New"/>
        </w:rPr>
        <w:t>Утвержден</w:t>
      </w:r>
    </w:p>
    <w:p w:rsidR="00F1450C" w:rsidRPr="00F1450C" w:rsidRDefault="00F1450C" w:rsidP="00F1450C">
      <w:pPr>
        <w:widowControl w:val="0"/>
        <w:autoSpaceDE w:val="0"/>
        <w:autoSpaceDN w:val="0"/>
        <w:spacing w:after="0" w:line="240" w:lineRule="auto"/>
        <w:jc w:val="right"/>
        <w:rPr>
          <w:rFonts w:ascii="Courier New" w:eastAsia="Times New Roman" w:hAnsi="Courier New" w:cs="Courier New"/>
        </w:rPr>
      </w:pPr>
      <w:r w:rsidRPr="00F1450C">
        <w:rPr>
          <w:rFonts w:ascii="Courier New" w:eastAsia="Times New Roman" w:hAnsi="Courier New" w:cs="Courier New"/>
        </w:rPr>
        <w:t>постановлением Администрации                                                                                муниципального образования                                                            «Тараса»                                                                               от 27.03.2024г. N37/2</w:t>
      </w:r>
    </w:p>
    <w:p w:rsidR="00F1450C" w:rsidRPr="00F1450C" w:rsidRDefault="00F1450C" w:rsidP="00F1450C">
      <w:pPr>
        <w:widowControl w:val="0"/>
        <w:autoSpaceDE w:val="0"/>
        <w:autoSpaceDN w:val="0"/>
        <w:spacing w:after="0" w:line="240" w:lineRule="auto"/>
        <w:jc w:val="both"/>
        <w:rPr>
          <w:rFonts w:ascii="Arial" w:eastAsia="Times New Roman" w:hAnsi="Arial" w:cs="Arial"/>
          <w:sz w:val="24"/>
          <w:szCs w:val="24"/>
        </w:rPr>
      </w:pPr>
    </w:p>
    <w:p w:rsidR="00F1450C" w:rsidRPr="00F1450C" w:rsidRDefault="00F1450C" w:rsidP="00F1450C">
      <w:pPr>
        <w:widowControl w:val="0"/>
        <w:autoSpaceDE w:val="0"/>
        <w:autoSpaceDN w:val="0"/>
        <w:spacing w:after="0" w:line="240" w:lineRule="auto"/>
        <w:jc w:val="both"/>
        <w:rPr>
          <w:rFonts w:ascii="Arial" w:eastAsia="Times New Roman" w:hAnsi="Arial" w:cs="Arial"/>
          <w:b/>
          <w:sz w:val="24"/>
          <w:szCs w:val="24"/>
        </w:rPr>
      </w:pPr>
    </w:p>
    <w:p w:rsidR="00F1450C" w:rsidRPr="00F1450C" w:rsidRDefault="00F1450C" w:rsidP="00F1450C">
      <w:pPr>
        <w:widowControl w:val="0"/>
        <w:autoSpaceDE w:val="0"/>
        <w:autoSpaceDN w:val="0"/>
        <w:spacing w:after="0" w:line="240" w:lineRule="auto"/>
        <w:jc w:val="center"/>
        <w:rPr>
          <w:rFonts w:ascii="Arial" w:eastAsia="Times New Roman" w:hAnsi="Arial" w:cs="Arial"/>
          <w:b/>
          <w:sz w:val="24"/>
          <w:szCs w:val="24"/>
        </w:rPr>
      </w:pPr>
      <w:bookmarkStart w:id="2" w:name="P31"/>
      <w:bookmarkEnd w:id="2"/>
      <w:r w:rsidRPr="00F1450C">
        <w:rPr>
          <w:rFonts w:ascii="Arial" w:eastAsia="Times New Roman" w:hAnsi="Arial" w:cs="Arial"/>
          <w:b/>
          <w:sz w:val="24"/>
          <w:szCs w:val="24"/>
        </w:rPr>
        <w:t>План мероприятий («дорожная карта»)</w:t>
      </w:r>
    </w:p>
    <w:p w:rsidR="00F1450C" w:rsidRPr="00F1450C" w:rsidRDefault="00F1450C" w:rsidP="00F1450C">
      <w:pPr>
        <w:spacing w:after="0"/>
        <w:jc w:val="center"/>
        <w:rPr>
          <w:rFonts w:ascii="Arial" w:eastAsia="Calibri" w:hAnsi="Arial" w:cs="Arial"/>
          <w:b/>
          <w:sz w:val="24"/>
          <w:szCs w:val="24"/>
          <w:lang w:eastAsia="en-US"/>
        </w:rPr>
      </w:pPr>
      <w:r w:rsidRPr="00F1450C">
        <w:rPr>
          <w:rFonts w:ascii="Arial" w:eastAsia="Calibri" w:hAnsi="Arial" w:cs="Arial"/>
          <w:b/>
          <w:sz w:val="24"/>
          <w:szCs w:val="24"/>
          <w:lang w:eastAsia="en-US"/>
        </w:rPr>
        <w:t>по погашению (реструктуризации) просроченной кредиторской задолженности муниципальных учреждений муниципального образования «Тараса»  в 2024-2026 годы</w:t>
      </w:r>
    </w:p>
    <w:p w:rsidR="00F1450C" w:rsidRPr="00F1450C" w:rsidRDefault="00F1450C" w:rsidP="00F1450C">
      <w:pPr>
        <w:widowControl w:val="0"/>
        <w:autoSpaceDE w:val="0"/>
        <w:autoSpaceDN w:val="0"/>
        <w:spacing w:after="0" w:line="240" w:lineRule="auto"/>
        <w:jc w:val="both"/>
        <w:rPr>
          <w:rFonts w:ascii="Arial" w:eastAsia="Times New Roman" w:hAnsi="Arial" w:cs="Arial"/>
          <w:b/>
          <w:sz w:val="24"/>
          <w:szCs w:val="24"/>
        </w:rPr>
      </w:pPr>
    </w:p>
    <w:p w:rsidR="00F1450C" w:rsidRPr="00F1450C" w:rsidRDefault="00F1450C" w:rsidP="00F1450C">
      <w:pPr>
        <w:spacing w:line="288" w:lineRule="auto"/>
        <w:ind w:right="606"/>
        <w:jc w:val="both"/>
        <w:rPr>
          <w:rFonts w:ascii="Arial" w:eastAsia="Calibri" w:hAnsi="Arial" w:cs="Arial"/>
          <w:sz w:val="24"/>
          <w:szCs w:val="24"/>
          <w:lang w:eastAsia="en-US"/>
        </w:rPr>
      </w:pPr>
      <w:r w:rsidRPr="00F1450C">
        <w:rPr>
          <w:rFonts w:ascii="Arial" w:eastAsia="Calibri" w:hAnsi="Arial" w:cs="Arial"/>
          <w:sz w:val="24"/>
          <w:szCs w:val="24"/>
          <w:lang w:eastAsia="en-US"/>
        </w:rPr>
        <w:t xml:space="preserve">     Настоящий</w:t>
      </w:r>
      <w:r w:rsidRPr="00F1450C">
        <w:rPr>
          <w:rFonts w:ascii="Arial" w:eastAsia="Calibri" w:hAnsi="Arial" w:cs="Arial"/>
          <w:spacing w:val="40"/>
          <w:sz w:val="24"/>
          <w:szCs w:val="24"/>
          <w:lang w:eastAsia="en-US"/>
        </w:rPr>
        <w:t xml:space="preserve"> </w:t>
      </w:r>
      <w:r w:rsidRPr="00F1450C">
        <w:rPr>
          <w:rFonts w:ascii="Arial" w:eastAsia="Calibri" w:hAnsi="Arial" w:cs="Arial"/>
          <w:sz w:val="24"/>
          <w:szCs w:val="24"/>
          <w:lang w:eastAsia="en-US"/>
        </w:rPr>
        <w:t>План</w:t>
      </w:r>
      <w:r w:rsidRPr="00F1450C">
        <w:rPr>
          <w:rFonts w:ascii="Arial" w:eastAsia="Calibri" w:hAnsi="Arial" w:cs="Arial"/>
          <w:spacing w:val="40"/>
          <w:sz w:val="24"/>
          <w:szCs w:val="24"/>
          <w:lang w:eastAsia="en-US"/>
        </w:rPr>
        <w:t xml:space="preserve"> </w:t>
      </w:r>
      <w:r w:rsidRPr="00F1450C">
        <w:rPr>
          <w:rFonts w:ascii="Arial" w:eastAsia="Calibri" w:hAnsi="Arial" w:cs="Arial"/>
          <w:sz w:val="24"/>
          <w:szCs w:val="24"/>
          <w:lang w:eastAsia="en-US"/>
        </w:rPr>
        <w:t>мероприятий</w:t>
      </w:r>
      <w:r w:rsidRPr="00F1450C">
        <w:rPr>
          <w:rFonts w:ascii="Arial" w:eastAsia="Calibri" w:hAnsi="Arial" w:cs="Arial"/>
          <w:spacing w:val="40"/>
          <w:sz w:val="24"/>
          <w:szCs w:val="24"/>
          <w:lang w:eastAsia="en-US"/>
        </w:rPr>
        <w:t xml:space="preserve"> </w:t>
      </w:r>
      <w:r w:rsidRPr="00F1450C">
        <w:rPr>
          <w:rFonts w:ascii="Arial" w:eastAsia="Calibri" w:hAnsi="Arial" w:cs="Arial"/>
          <w:sz w:val="24"/>
          <w:szCs w:val="24"/>
          <w:lang w:eastAsia="en-US"/>
        </w:rPr>
        <w:t>(«дорожная</w:t>
      </w:r>
      <w:r w:rsidRPr="00F1450C">
        <w:rPr>
          <w:rFonts w:ascii="Arial" w:eastAsia="Calibri" w:hAnsi="Arial" w:cs="Arial"/>
          <w:spacing w:val="40"/>
          <w:sz w:val="24"/>
          <w:szCs w:val="24"/>
          <w:lang w:eastAsia="en-US"/>
        </w:rPr>
        <w:t xml:space="preserve"> </w:t>
      </w:r>
      <w:r w:rsidRPr="00F1450C">
        <w:rPr>
          <w:rFonts w:ascii="Arial" w:eastAsia="Calibri" w:hAnsi="Arial" w:cs="Arial"/>
          <w:sz w:val="24"/>
          <w:szCs w:val="24"/>
          <w:lang w:eastAsia="en-US"/>
        </w:rPr>
        <w:t>карта»)</w:t>
      </w:r>
      <w:r w:rsidRPr="00F1450C">
        <w:rPr>
          <w:rFonts w:ascii="Arial" w:eastAsia="Calibri" w:hAnsi="Arial" w:cs="Arial"/>
          <w:spacing w:val="40"/>
          <w:sz w:val="24"/>
          <w:szCs w:val="24"/>
          <w:lang w:eastAsia="en-US"/>
        </w:rPr>
        <w:t xml:space="preserve"> </w:t>
      </w:r>
      <w:r w:rsidRPr="00F1450C">
        <w:rPr>
          <w:rFonts w:ascii="Arial" w:eastAsia="Calibri" w:hAnsi="Arial" w:cs="Arial"/>
          <w:sz w:val="24"/>
          <w:szCs w:val="24"/>
          <w:lang w:eastAsia="en-US"/>
        </w:rPr>
        <w:t>по</w:t>
      </w:r>
      <w:r w:rsidRPr="00F1450C">
        <w:rPr>
          <w:rFonts w:ascii="Arial" w:eastAsia="Calibri" w:hAnsi="Arial" w:cs="Arial"/>
          <w:spacing w:val="40"/>
          <w:sz w:val="24"/>
          <w:szCs w:val="24"/>
          <w:lang w:eastAsia="en-US"/>
        </w:rPr>
        <w:t xml:space="preserve"> </w:t>
      </w:r>
      <w:r w:rsidRPr="00F1450C">
        <w:rPr>
          <w:rFonts w:ascii="Arial" w:eastAsia="Calibri" w:hAnsi="Arial" w:cs="Arial"/>
          <w:sz w:val="24"/>
          <w:szCs w:val="24"/>
          <w:lang w:eastAsia="en-US"/>
        </w:rPr>
        <w:t xml:space="preserve">погашению (реструктуризации) просроченной кредиторской </w:t>
      </w:r>
      <w:proofErr w:type="spellStart"/>
      <w:r w:rsidRPr="00F1450C">
        <w:rPr>
          <w:rFonts w:ascii="Arial" w:eastAsia="Calibri" w:hAnsi="Arial" w:cs="Arial"/>
          <w:sz w:val="24"/>
          <w:szCs w:val="24"/>
          <w:lang w:eastAsia="en-US"/>
        </w:rPr>
        <w:t>з</w:t>
      </w:r>
      <w:proofErr w:type="gramStart"/>
      <w:r w:rsidRPr="00F1450C">
        <w:rPr>
          <w:rFonts w:ascii="Arial" w:eastAsia="Calibri" w:hAnsi="Arial" w:cs="Arial"/>
          <w:sz w:val="24"/>
          <w:szCs w:val="24"/>
          <w:lang w:eastAsia="en-US"/>
        </w:rPr>
        <w:t>a</w:t>
      </w:r>
      <w:proofErr w:type="gramEnd"/>
      <w:r w:rsidRPr="00F1450C">
        <w:rPr>
          <w:rFonts w:ascii="Arial" w:eastAsia="Calibri" w:hAnsi="Arial" w:cs="Arial"/>
          <w:sz w:val="24"/>
          <w:szCs w:val="24"/>
          <w:lang w:eastAsia="en-US"/>
        </w:rPr>
        <w:t>дoлжeннoсти</w:t>
      </w:r>
      <w:proofErr w:type="spellEnd"/>
      <w:r w:rsidRPr="00F1450C">
        <w:rPr>
          <w:rFonts w:ascii="Arial" w:eastAsia="Calibri" w:hAnsi="Arial" w:cs="Arial"/>
          <w:sz w:val="24"/>
          <w:szCs w:val="24"/>
          <w:lang w:eastAsia="en-US"/>
        </w:rPr>
        <w:t xml:space="preserve"> </w:t>
      </w:r>
      <w:r w:rsidRPr="00F1450C">
        <w:rPr>
          <w:rFonts w:ascii="Arial" w:eastAsia="Calibri" w:hAnsi="Arial" w:cs="Arial"/>
          <w:sz w:val="24"/>
          <w:szCs w:val="24"/>
          <w:lang w:eastAsia="en-US"/>
        </w:rPr>
        <w:lastRenderedPageBreak/>
        <w:t xml:space="preserve">муниципальных учреждений муниципального образования «Тараса»   на 2024-2026 годы (далее </w:t>
      </w:r>
      <w:r w:rsidRPr="00F1450C">
        <w:rPr>
          <w:rFonts w:ascii="Arial" w:eastAsia="Calibri" w:hAnsi="Arial" w:cs="Arial"/>
          <w:color w:val="110000"/>
          <w:w w:val="95"/>
          <w:sz w:val="24"/>
          <w:szCs w:val="24"/>
          <w:lang w:eastAsia="en-US"/>
        </w:rPr>
        <w:t xml:space="preserve">— </w:t>
      </w:r>
      <w:r w:rsidRPr="00F1450C">
        <w:rPr>
          <w:rFonts w:ascii="Arial" w:eastAsia="Calibri" w:hAnsi="Arial" w:cs="Arial"/>
          <w:sz w:val="24"/>
          <w:szCs w:val="24"/>
          <w:lang w:eastAsia="en-US"/>
        </w:rPr>
        <w:t>план) разработан</w:t>
      </w:r>
      <w:r w:rsidRPr="00F1450C">
        <w:rPr>
          <w:rFonts w:ascii="Arial" w:eastAsia="Calibri" w:hAnsi="Arial" w:cs="Arial"/>
          <w:spacing w:val="40"/>
          <w:sz w:val="24"/>
          <w:szCs w:val="24"/>
          <w:lang w:eastAsia="en-US"/>
        </w:rPr>
        <w:t xml:space="preserve"> </w:t>
      </w:r>
      <w:r w:rsidRPr="00F1450C">
        <w:rPr>
          <w:rFonts w:ascii="Arial" w:eastAsia="Calibri" w:hAnsi="Arial" w:cs="Arial"/>
          <w:color w:val="13002A"/>
          <w:sz w:val="24"/>
          <w:szCs w:val="24"/>
          <w:lang w:eastAsia="en-US"/>
        </w:rPr>
        <w:t>в</w:t>
      </w:r>
      <w:r w:rsidRPr="00F1450C">
        <w:rPr>
          <w:rFonts w:ascii="Arial" w:eastAsia="Calibri" w:hAnsi="Arial" w:cs="Arial"/>
          <w:color w:val="13002A"/>
          <w:spacing w:val="40"/>
          <w:sz w:val="24"/>
          <w:szCs w:val="24"/>
          <w:lang w:eastAsia="en-US"/>
        </w:rPr>
        <w:t xml:space="preserve"> </w:t>
      </w:r>
      <w:r w:rsidRPr="00F1450C">
        <w:rPr>
          <w:rFonts w:ascii="Arial" w:eastAsia="Calibri" w:hAnsi="Arial" w:cs="Arial"/>
          <w:sz w:val="24"/>
          <w:szCs w:val="24"/>
          <w:lang w:eastAsia="en-US"/>
        </w:rPr>
        <w:t>целях</w:t>
      </w:r>
      <w:r w:rsidRPr="00F1450C">
        <w:rPr>
          <w:rFonts w:ascii="Arial" w:eastAsia="Calibri" w:hAnsi="Arial" w:cs="Arial"/>
          <w:spacing w:val="40"/>
          <w:sz w:val="24"/>
          <w:szCs w:val="24"/>
          <w:lang w:eastAsia="en-US"/>
        </w:rPr>
        <w:t xml:space="preserve"> </w:t>
      </w:r>
      <w:r w:rsidRPr="00F1450C">
        <w:rPr>
          <w:rFonts w:ascii="Arial" w:eastAsia="Calibri" w:hAnsi="Arial" w:cs="Arial"/>
          <w:sz w:val="24"/>
          <w:szCs w:val="24"/>
          <w:lang w:eastAsia="en-US"/>
        </w:rPr>
        <w:t>сокращения</w:t>
      </w:r>
      <w:r w:rsidRPr="00F1450C">
        <w:rPr>
          <w:rFonts w:ascii="Arial" w:eastAsia="Calibri" w:hAnsi="Arial" w:cs="Arial"/>
          <w:spacing w:val="40"/>
          <w:sz w:val="24"/>
          <w:szCs w:val="24"/>
          <w:lang w:eastAsia="en-US"/>
        </w:rPr>
        <w:t xml:space="preserve"> </w:t>
      </w:r>
      <w:r w:rsidRPr="00F1450C">
        <w:rPr>
          <w:rFonts w:ascii="Arial" w:eastAsia="Calibri" w:hAnsi="Arial" w:cs="Arial"/>
          <w:sz w:val="24"/>
          <w:szCs w:val="24"/>
          <w:lang w:eastAsia="en-US"/>
        </w:rPr>
        <w:t>и</w:t>
      </w:r>
      <w:r w:rsidRPr="00F1450C">
        <w:rPr>
          <w:rFonts w:ascii="Arial" w:eastAsia="Calibri" w:hAnsi="Arial" w:cs="Arial"/>
          <w:spacing w:val="40"/>
          <w:sz w:val="24"/>
          <w:szCs w:val="24"/>
          <w:lang w:eastAsia="en-US"/>
        </w:rPr>
        <w:t xml:space="preserve"> </w:t>
      </w:r>
      <w:r w:rsidRPr="00F1450C">
        <w:rPr>
          <w:rFonts w:ascii="Arial" w:eastAsia="Calibri" w:hAnsi="Arial" w:cs="Arial"/>
          <w:sz w:val="24"/>
          <w:szCs w:val="24"/>
          <w:lang w:eastAsia="en-US"/>
        </w:rPr>
        <w:t>последующей</w:t>
      </w:r>
      <w:r w:rsidRPr="00F1450C">
        <w:rPr>
          <w:rFonts w:ascii="Arial" w:eastAsia="Calibri" w:hAnsi="Arial" w:cs="Arial"/>
          <w:spacing w:val="40"/>
          <w:sz w:val="24"/>
          <w:szCs w:val="24"/>
          <w:lang w:eastAsia="en-US"/>
        </w:rPr>
        <w:t xml:space="preserve"> </w:t>
      </w:r>
      <w:r w:rsidRPr="00F1450C">
        <w:rPr>
          <w:rFonts w:ascii="Arial" w:eastAsia="Calibri" w:hAnsi="Arial" w:cs="Arial"/>
          <w:sz w:val="24"/>
          <w:szCs w:val="24"/>
          <w:lang w:eastAsia="en-US"/>
        </w:rPr>
        <w:t>ликвидации</w:t>
      </w:r>
      <w:r w:rsidRPr="00F1450C">
        <w:rPr>
          <w:rFonts w:ascii="Arial" w:eastAsia="Calibri" w:hAnsi="Arial" w:cs="Arial"/>
          <w:spacing w:val="40"/>
          <w:sz w:val="24"/>
          <w:szCs w:val="24"/>
          <w:lang w:eastAsia="en-US"/>
        </w:rPr>
        <w:t xml:space="preserve"> </w:t>
      </w:r>
      <w:r w:rsidRPr="00F1450C">
        <w:rPr>
          <w:rFonts w:ascii="Arial" w:eastAsia="Calibri" w:hAnsi="Arial" w:cs="Arial"/>
          <w:sz w:val="24"/>
          <w:szCs w:val="24"/>
          <w:lang w:eastAsia="en-US"/>
        </w:rPr>
        <w:t>просроченной</w:t>
      </w:r>
      <w:r w:rsidRPr="00F1450C">
        <w:rPr>
          <w:rFonts w:ascii="Arial" w:eastAsia="Calibri" w:hAnsi="Arial" w:cs="Arial"/>
          <w:spacing w:val="40"/>
          <w:sz w:val="24"/>
          <w:szCs w:val="24"/>
          <w:lang w:eastAsia="en-US"/>
        </w:rPr>
        <w:t xml:space="preserve"> </w:t>
      </w:r>
      <w:r w:rsidRPr="00F1450C">
        <w:rPr>
          <w:rFonts w:ascii="Arial" w:eastAsia="Calibri" w:hAnsi="Arial" w:cs="Arial"/>
          <w:sz w:val="24"/>
          <w:szCs w:val="24"/>
          <w:lang w:eastAsia="en-US"/>
        </w:rPr>
        <w:t>кредиторской</w:t>
      </w:r>
      <w:r w:rsidRPr="00F1450C">
        <w:rPr>
          <w:rFonts w:ascii="Arial" w:eastAsia="Calibri" w:hAnsi="Arial" w:cs="Arial"/>
          <w:spacing w:val="40"/>
          <w:sz w:val="24"/>
          <w:szCs w:val="24"/>
          <w:lang w:eastAsia="en-US"/>
        </w:rPr>
        <w:t xml:space="preserve"> </w:t>
      </w:r>
      <w:r w:rsidRPr="00F1450C">
        <w:rPr>
          <w:rFonts w:ascii="Arial" w:eastAsia="Calibri" w:hAnsi="Arial" w:cs="Arial"/>
          <w:sz w:val="24"/>
          <w:szCs w:val="24"/>
          <w:lang w:eastAsia="en-US"/>
        </w:rPr>
        <w:t>задолженности</w:t>
      </w:r>
      <w:r w:rsidRPr="00F1450C">
        <w:rPr>
          <w:rFonts w:ascii="Arial" w:eastAsia="Calibri" w:hAnsi="Arial" w:cs="Arial"/>
          <w:spacing w:val="40"/>
          <w:sz w:val="24"/>
          <w:szCs w:val="24"/>
          <w:lang w:eastAsia="en-US"/>
        </w:rPr>
        <w:t xml:space="preserve"> </w:t>
      </w:r>
      <w:r w:rsidRPr="00F1450C">
        <w:rPr>
          <w:rFonts w:ascii="Arial" w:eastAsia="Calibri" w:hAnsi="Arial" w:cs="Arial"/>
          <w:sz w:val="24"/>
          <w:szCs w:val="24"/>
          <w:lang w:eastAsia="en-US"/>
        </w:rPr>
        <w:t>главных</w:t>
      </w:r>
      <w:r w:rsidRPr="00F1450C">
        <w:rPr>
          <w:rFonts w:ascii="Arial" w:eastAsia="Calibri" w:hAnsi="Arial" w:cs="Arial"/>
          <w:spacing w:val="40"/>
          <w:sz w:val="24"/>
          <w:szCs w:val="24"/>
          <w:lang w:eastAsia="en-US"/>
        </w:rPr>
        <w:t xml:space="preserve"> </w:t>
      </w:r>
      <w:r w:rsidRPr="00F1450C">
        <w:rPr>
          <w:rFonts w:ascii="Arial" w:eastAsia="Calibri" w:hAnsi="Arial" w:cs="Arial"/>
          <w:sz w:val="24"/>
          <w:szCs w:val="24"/>
          <w:lang w:eastAsia="en-US"/>
        </w:rPr>
        <w:t>распорядителей</w:t>
      </w:r>
      <w:r w:rsidRPr="00F1450C">
        <w:rPr>
          <w:rFonts w:ascii="Arial" w:eastAsia="Calibri" w:hAnsi="Arial" w:cs="Arial"/>
          <w:spacing w:val="40"/>
          <w:sz w:val="24"/>
          <w:szCs w:val="24"/>
          <w:lang w:eastAsia="en-US"/>
        </w:rPr>
        <w:t xml:space="preserve"> </w:t>
      </w:r>
      <w:r w:rsidRPr="00F1450C">
        <w:rPr>
          <w:rFonts w:ascii="Arial" w:eastAsia="Calibri" w:hAnsi="Arial" w:cs="Arial"/>
          <w:sz w:val="24"/>
          <w:szCs w:val="24"/>
          <w:lang w:eastAsia="en-US"/>
        </w:rPr>
        <w:t>средств</w:t>
      </w:r>
      <w:r w:rsidRPr="00F1450C">
        <w:rPr>
          <w:rFonts w:ascii="Arial" w:eastAsia="Calibri" w:hAnsi="Arial" w:cs="Arial"/>
          <w:spacing w:val="40"/>
          <w:sz w:val="24"/>
          <w:szCs w:val="24"/>
          <w:lang w:eastAsia="en-US"/>
        </w:rPr>
        <w:t xml:space="preserve"> </w:t>
      </w:r>
      <w:r w:rsidRPr="00F1450C">
        <w:rPr>
          <w:rFonts w:ascii="Arial" w:eastAsia="Calibri" w:hAnsi="Arial" w:cs="Arial"/>
          <w:sz w:val="24"/>
          <w:szCs w:val="24"/>
          <w:lang w:eastAsia="en-US"/>
        </w:rPr>
        <w:t>бюджета муниципального образования «Тараса»</w:t>
      </w:r>
    </w:p>
    <w:p w:rsidR="00F1450C" w:rsidRPr="00F1450C" w:rsidRDefault="00F1450C" w:rsidP="00F1450C">
      <w:pPr>
        <w:spacing w:before="6"/>
        <w:ind w:left="1716"/>
        <w:rPr>
          <w:rFonts w:ascii="Arial" w:eastAsia="Calibri" w:hAnsi="Arial" w:cs="Arial"/>
          <w:sz w:val="24"/>
          <w:szCs w:val="24"/>
          <w:lang w:eastAsia="en-US"/>
        </w:rPr>
      </w:pPr>
      <w:r w:rsidRPr="00F1450C">
        <w:rPr>
          <w:rFonts w:ascii="Arial" w:eastAsia="Calibri" w:hAnsi="Arial" w:cs="Arial"/>
          <w:sz w:val="24"/>
          <w:szCs w:val="24"/>
          <w:lang w:eastAsia="en-US"/>
        </w:rPr>
        <w:t>Задачами</w:t>
      </w:r>
      <w:r w:rsidRPr="00F1450C">
        <w:rPr>
          <w:rFonts w:ascii="Arial" w:eastAsia="Calibri" w:hAnsi="Arial" w:cs="Arial"/>
          <w:spacing w:val="30"/>
          <w:sz w:val="24"/>
          <w:szCs w:val="24"/>
          <w:lang w:eastAsia="en-US"/>
        </w:rPr>
        <w:t xml:space="preserve"> </w:t>
      </w:r>
      <w:r w:rsidRPr="00F1450C">
        <w:rPr>
          <w:rFonts w:ascii="Arial" w:eastAsia="Calibri" w:hAnsi="Arial" w:cs="Arial"/>
          <w:sz w:val="24"/>
          <w:szCs w:val="24"/>
          <w:lang w:eastAsia="en-US"/>
        </w:rPr>
        <w:t>Плана</w:t>
      </w:r>
      <w:r w:rsidRPr="00F1450C">
        <w:rPr>
          <w:rFonts w:ascii="Arial" w:eastAsia="Calibri" w:hAnsi="Arial" w:cs="Arial"/>
          <w:spacing w:val="25"/>
          <w:sz w:val="24"/>
          <w:szCs w:val="24"/>
          <w:lang w:eastAsia="en-US"/>
        </w:rPr>
        <w:t xml:space="preserve"> </w:t>
      </w:r>
      <w:r w:rsidRPr="00F1450C">
        <w:rPr>
          <w:rFonts w:ascii="Arial" w:eastAsia="Calibri" w:hAnsi="Arial" w:cs="Arial"/>
          <w:spacing w:val="-2"/>
          <w:sz w:val="24"/>
          <w:szCs w:val="24"/>
          <w:lang w:eastAsia="en-US"/>
        </w:rPr>
        <w:t>являются:</w:t>
      </w:r>
    </w:p>
    <w:p w:rsidR="00F1450C" w:rsidRPr="00F1450C" w:rsidRDefault="00F1450C" w:rsidP="00F1450C">
      <w:pPr>
        <w:widowControl w:val="0"/>
        <w:numPr>
          <w:ilvl w:val="0"/>
          <w:numId w:val="46"/>
        </w:numPr>
        <w:tabs>
          <w:tab w:val="left" w:pos="2069"/>
          <w:tab w:val="left" w:pos="2074"/>
        </w:tabs>
        <w:autoSpaceDE w:val="0"/>
        <w:autoSpaceDN w:val="0"/>
        <w:spacing w:before="48" w:after="0" w:line="292" w:lineRule="auto"/>
        <w:ind w:right="614"/>
        <w:contextualSpacing/>
        <w:rPr>
          <w:rFonts w:ascii="Arial" w:eastAsia="Microsoft Sans Serif" w:hAnsi="Arial" w:cs="Arial"/>
          <w:color w:val="000000"/>
          <w:sz w:val="24"/>
          <w:szCs w:val="24"/>
          <w:lang w:bidi="ru-RU"/>
        </w:rPr>
      </w:pPr>
      <w:r w:rsidRPr="00F1450C">
        <w:rPr>
          <w:rFonts w:ascii="Arial" w:eastAsia="Microsoft Sans Serif" w:hAnsi="Arial" w:cs="Arial"/>
          <w:color w:val="000000"/>
          <w:sz w:val="24"/>
          <w:szCs w:val="24"/>
          <w:lang w:bidi="ru-RU"/>
        </w:rPr>
        <w:t xml:space="preserve">Проведение мероприятий по погашению просроченной кредиторской </w:t>
      </w:r>
      <w:r w:rsidRPr="00F1450C">
        <w:rPr>
          <w:rFonts w:ascii="Arial" w:eastAsia="Microsoft Sans Serif" w:hAnsi="Arial" w:cs="Arial"/>
          <w:color w:val="000000"/>
          <w:spacing w:val="-2"/>
          <w:sz w:val="24"/>
          <w:szCs w:val="24"/>
          <w:lang w:bidi="ru-RU"/>
        </w:rPr>
        <w:t>задолженности;</w:t>
      </w:r>
    </w:p>
    <w:p w:rsidR="00F1450C" w:rsidRPr="00F1450C" w:rsidRDefault="00F1450C" w:rsidP="00F1450C">
      <w:pPr>
        <w:widowControl w:val="0"/>
        <w:numPr>
          <w:ilvl w:val="0"/>
          <w:numId w:val="46"/>
        </w:numPr>
        <w:tabs>
          <w:tab w:val="left" w:pos="2068"/>
          <w:tab w:val="left" w:pos="2074"/>
        </w:tabs>
        <w:autoSpaceDE w:val="0"/>
        <w:autoSpaceDN w:val="0"/>
        <w:spacing w:after="0" w:line="292" w:lineRule="auto"/>
        <w:ind w:right="614"/>
        <w:contextualSpacing/>
        <w:rPr>
          <w:rFonts w:ascii="Arial" w:eastAsia="Microsoft Sans Serif" w:hAnsi="Arial" w:cs="Arial"/>
          <w:color w:val="000000"/>
          <w:sz w:val="24"/>
          <w:szCs w:val="24"/>
          <w:lang w:bidi="ru-RU"/>
        </w:rPr>
      </w:pPr>
      <w:r w:rsidRPr="00F1450C">
        <w:rPr>
          <w:rFonts w:ascii="Arial" w:eastAsia="Microsoft Sans Serif" w:hAnsi="Arial" w:cs="Arial"/>
          <w:color w:val="000000"/>
          <w:sz w:val="24"/>
          <w:szCs w:val="24"/>
          <w:lang w:bidi="ru-RU"/>
        </w:rPr>
        <w:t>Предотвращение роста и обеспечение снижения и ликвидации просроченной кредиторской задолженности.</w:t>
      </w:r>
    </w:p>
    <w:p w:rsidR="00F1450C" w:rsidRPr="00F1450C" w:rsidRDefault="00F1450C" w:rsidP="00F1450C">
      <w:pPr>
        <w:spacing w:line="288" w:lineRule="auto"/>
        <w:ind w:right="620"/>
        <w:jc w:val="both"/>
        <w:rPr>
          <w:rFonts w:ascii="Arial" w:eastAsia="Calibri" w:hAnsi="Arial" w:cs="Arial"/>
          <w:sz w:val="24"/>
          <w:szCs w:val="24"/>
          <w:lang w:eastAsia="en-US"/>
        </w:rPr>
      </w:pPr>
      <w:proofErr w:type="gramStart"/>
      <w:r w:rsidRPr="00F1450C">
        <w:rPr>
          <w:rFonts w:ascii="Arial" w:eastAsia="Calibri" w:hAnsi="Arial" w:cs="Arial"/>
          <w:sz w:val="24"/>
          <w:szCs w:val="24"/>
          <w:lang w:eastAsia="en-US"/>
        </w:rPr>
        <w:t>Результатом реализации Плана мероприятий является снижение отсутствие)    просроченной</w:t>
      </w:r>
      <w:r w:rsidRPr="00F1450C">
        <w:rPr>
          <w:rFonts w:ascii="Arial" w:eastAsia="Calibri" w:hAnsi="Arial" w:cs="Arial"/>
          <w:spacing w:val="40"/>
          <w:sz w:val="24"/>
          <w:szCs w:val="24"/>
          <w:lang w:eastAsia="en-US"/>
        </w:rPr>
        <w:t xml:space="preserve"> </w:t>
      </w:r>
      <w:r w:rsidRPr="00F1450C">
        <w:rPr>
          <w:rFonts w:ascii="Arial" w:eastAsia="Calibri" w:hAnsi="Arial" w:cs="Arial"/>
          <w:sz w:val="24"/>
          <w:szCs w:val="24"/>
          <w:lang w:eastAsia="en-US"/>
        </w:rPr>
        <w:t>кредиторской</w:t>
      </w:r>
      <w:r w:rsidRPr="00F1450C">
        <w:rPr>
          <w:rFonts w:ascii="Arial" w:eastAsia="Calibri" w:hAnsi="Arial" w:cs="Arial"/>
          <w:spacing w:val="40"/>
          <w:sz w:val="24"/>
          <w:szCs w:val="24"/>
          <w:lang w:eastAsia="en-US"/>
        </w:rPr>
        <w:t xml:space="preserve"> </w:t>
      </w:r>
      <w:r w:rsidRPr="00F1450C">
        <w:rPr>
          <w:rFonts w:ascii="Arial" w:eastAsia="Calibri" w:hAnsi="Arial" w:cs="Arial"/>
          <w:sz w:val="24"/>
          <w:szCs w:val="24"/>
          <w:lang w:eastAsia="en-US"/>
        </w:rPr>
        <w:t>задолженности</w:t>
      </w:r>
      <w:r w:rsidRPr="00F1450C">
        <w:rPr>
          <w:rFonts w:ascii="Arial" w:eastAsia="Calibri" w:hAnsi="Arial" w:cs="Arial"/>
          <w:spacing w:val="40"/>
          <w:sz w:val="24"/>
          <w:szCs w:val="24"/>
          <w:lang w:eastAsia="en-US"/>
        </w:rPr>
        <w:t xml:space="preserve"> </w:t>
      </w:r>
      <w:r w:rsidRPr="00F1450C">
        <w:rPr>
          <w:rFonts w:ascii="Arial" w:eastAsia="Calibri" w:hAnsi="Arial" w:cs="Arial"/>
          <w:sz w:val="24"/>
          <w:szCs w:val="24"/>
          <w:lang w:eastAsia="en-US"/>
        </w:rPr>
        <w:t>на</w:t>
      </w:r>
      <w:r w:rsidRPr="00F1450C">
        <w:rPr>
          <w:rFonts w:ascii="Arial" w:eastAsia="Calibri" w:hAnsi="Arial" w:cs="Arial"/>
          <w:spacing w:val="40"/>
          <w:sz w:val="24"/>
          <w:szCs w:val="24"/>
          <w:lang w:eastAsia="en-US"/>
        </w:rPr>
        <w:t xml:space="preserve"> </w:t>
      </w:r>
      <w:r w:rsidRPr="00F1450C">
        <w:rPr>
          <w:rFonts w:ascii="Arial" w:eastAsia="Calibri" w:hAnsi="Arial" w:cs="Arial"/>
          <w:sz w:val="24"/>
          <w:szCs w:val="24"/>
          <w:lang w:eastAsia="en-US"/>
        </w:rPr>
        <w:t>начало</w:t>
      </w:r>
      <w:r w:rsidRPr="00F1450C">
        <w:rPr>
          <w:rFonts w:ascii="Arial" w:eastAsia="Calibri" w:hAnsi="Arial" w:cs="Arial"/>
          <w:spacing w:val="40"/>
          <w:sz w:val="24"/>
          <w:szCs w:val="24"/>
          <w:lang w:eastAsia="en-US"/>
        </w:rPr>
        <w:t xml:space="preserve"> </w:t>
      </w:r>
      <w:r w:rsidRPr="00F1450C">
        <w:rPr>
          <w:rFonts w:ascii="Arial" w:eastAsia="Calibri" w:hAnsi="Arial" w:cs="Arial"/>
          <w:sz w:val="24"/>
          <w:szCs w:val="24"/>
          <w:lang w:eastAsia="en-US"/>
        </w:rPr>
        <w:t>очередного</w:t>
      </w:r>
      <w:r w:rsidRPr="00F1450C">
        <w:rPr>
          <w:rFonts w:ascii="Arial" w:eastAsia="Calibri" w:hAnsi="Arial" w:cs="Arial"/>
          <w:spacing w:val="40"/>
          <w:sz w:val="24"/>
          <w:szCs w:val="24"/>
          <w:lang w:eastAsia="en-US"/>
        </w:rPr>
        <w:t xml:space="preserve"> </w:t>
      </w:r>
      <w:r w:rsidRPr="00F1450C">
        <w:rPr>
          <w:rFonts w:ascii="Arial" w:eastAsia="Calibri" w:hAnsi="Arial" w:cs="Arial"/>
          <w:sz w:val="24"/>
          <w:szCs w:val="24"/>
          <w:lang w:eastAsia="en-US"/>
        </w:rPr>
        <w:t>финансового</w:t>
      </w:r>
      <w:r w:rsidRPr="00F1450C">
        <w:rPr>
          <w:rFonts w:ascii="Arial" w:eastAsia="Calibri" w:hAnsi="Arial" w:cs="Arial"/>
          <w:spacing w:val="40"/>
          <w:sz w:val="24"/>
          <w:szCs w:val="24"/>
          <w:lang w:eastAsia="en-US"/>
        </w:rPr>
        <w:t xml:space="preserve"> </w:t>
      </w:r>
      <w:r w:rsidRPr="00F1450C">
        <w:rPr>
          <w:rFonts w:ascii="Arial" w:eastAsia="Calibri" w:hAnsi="Arial" w:cs="Arial"/>
          <w:sz w:val="24"/>
          <w:szCs w:val="24"/>
          <w:lang w:eastAsia="en-US"/>
        </w:rPr>
        <w:t>года.</w:t>
      </w:r>
      <w:proofErr w:type="gramEnd"/>
    </w:p>
    <w:p w:rsidR="00F1450C" w:rsidRPr="00F1450C" w:rsidRDefault="00F1450C" w:rsidP="00F1450C">
      <w:pPr>
        <w:widowControl w:val="0"/>
        <w:autoSpaceDE w:val="0"/>
        <w:autoSpaceDN w:val="0"/>
        <w:spacing w:after="0" w:line="271" w:lineRule="auto"/>
        <w:ind w:left="1200" w:right="642" w:firstLine="534"/>
        <w:rPr>
          <w:rFonts w:ascii="Arial" w:eastAsia="Arial" w:hAnsi="Arial" w:cs="Arial"/>
          <w:sz w:val="24"/>
          <w:szCs w:val="24"/>
          <w:lang w:eastAsia="en-US"/>
        </w:rPr>
      </w:pPr>
      <w:r w:rsidRPr="00F1450C">
        <w:rPr>
          <w:rFonts w:ascii="Arial" w:eastAsia="Arial" w:hAnsi="Arial" w:cs="Arial"/>
          <w:w w:val="105"/>
          <w:sz w:val="24"/>
          <w:szCs w:val="24"/>
          <w:lang w:eastAsia="en-US"/>
        </w:rPr>
        <w:t>Мероприятия по погашению (реструктуризации) просроченной кредиторской задолженности</w:t>
      </w:r>
      <w:r w:rsidRPr="00F1450C">
        <w:rPr>
          <w:rFonts w:ascii="Arial" w:eastAsia="Arial" w:hAnsi="Arial" w:cs="Arial"/>
          <w:spacing w:val="40"/>
          <w:w w:val="105"/>
          <w:sz w:val="24"/>
          <w:szCs w:val="24"/>
          <w:lang w:eastAsia="en-US"/>
        </w:rPr>
        <w:t xml:space="preserve"> </w:t>
      </w:r>
      <w:r w:rsidRPr="00F1450C">
        <w:rPr>
          <w:rFonts w:ascii="Arial" w:eastAsia="Arial" w:hAnsi="Arial" w:cs="Arial"/>
          <w:w w:val="105"/>
          <w:sz w:val="24"/>
          <w:szCs w:val="24"/>
          <w:lang w:eastAsia="en-US"/>
        </w:rPr>
        <w:t>муниципальных</w:t>
      </w:r>
      <w:r w:rsidRPr="00F1450C">
        <w:rPr>
          <w:rFonts w:ascii="Arial" w:eastAsia="Arial" w:hAnsi="Arial" w:cs="Arial"/>
          <w:spacing w:val="40"/>
          <w:w w:val="105"/>
          <w:sz w:val="24"/>
          <w:szCs w:val="24"/>
          <w:lang w:eastAsia="en-US"/>
        </w:rPr>
        <w:t xml:space="preserve"> </w:t>
      </w:r>
      <w:r w:rsidRPr="00F1450C">
        <w:rPr>
          <w:rFonts w:ascii="Arial" w:eastAsia="Arial" w:hAnsi="Arial" w:cs="Arial"/>
          <w:w w:val="105"/>
          <w:sz w:val="24"/>
          <w:szCs w:val="24"/>
          <w:lang w:eastAsia="en-US"/>
        </w:rPr>
        <w:t>учреждений</w:t>
      </w:r>
      <w:r w:rsidRPr="00F1450C">
        <w:rPr>
          <w:rFonts w:ascii="Arial" w:eastAsia="Arial" w:hAnsi="Arial" w:cs="Arial"/>
          <w:spacing w:val="40"/>
          <w:w w:val="105"/>
          <w:sz w:val="24"/>
          <w:szCs w:val="24"/>
          <w:lang w:eastAsia="en-US"/>
        </w:rPr>
        <w:t xml:space="preserve"> </w:t>
      </w:r>
      <w:r w:rsidRPr="00F1450C">
        <w:rPr>
          <w:rFonts w:ascii="Arial" w:eastAsia="Arial" w:hAnsi="Arial" w:cs="Arial"/>
          <w:w w:val="105"/>
          <w:sz w:val="24"/>
          <w:szCs w:val="24"/>
          <w:lang w:eastAsia="en-US"/>
        </w:rPr>
        <w:t>муниципального образования «Тараса»</w:t>
      </w:r>
    </w:p>
    <w:p w:rsidR="00F1450C" w:rsidRPr="00F1450C" w:rsidRDefault="00F1450C" w:rsidP="00F1450C">
      <w:pPr>
        <w:spacing w:before="19"/>
        <w:rPr>
          <w:rFonts w:ascii="Arial" w:eastAsia="Calibri" w:hAnsi="Arial" w:cs="Arial"/>
          <w:sz w:val="24"/>
          <w:szCs w:val="24"/>
          <w:lang w:eastAsia="en-US"/>
        </w:rPr>
      </w:pPr>
      <w:r w:rsidRPr="00F1450C">
        <w:rPr>
          <w:rFonts w:ascii="Arial" w:eastAsia="Calibri" w:hAnsi="Arial" w:cs="Arial"/>
          <w:spacing w:val="-2"/>
          <w:w w:val="105"/>
          <w:sz w:val="24"/>
          <w:szCs w:val="24"/>
          <w:lang w:eastAsia="en-US"/>
        </w:rPr>
        <w:t xml:space="preserve">                                    на</w:t>
      </w:r>
      <w:r w:rsidRPr="00F1450C">
        <w:rPr>
          <w:rFonts w:ascii="Arial" w:eastAsia="Calibri" w:hAnsi="Arial" w:cs="Arial"/>
          <w:spacing w:val="-7"/>
          <w:w w:val="105"/>
          <w:sz w:val="24"/>
          <w:szCs w:val="24"/>
          <w:lang w:eastAsia="en-US"/>
        </w:rPr>
        <w:t xml:space="preserve"> </w:t>
      </w:r>
      <w:r w:rsidRPr="00F1450C">
        <w:rPr>
          <w:rFonts w:ascii="Arial" w:eastAsia="Calibri" w:hAnsi="Arial" w:cs="Arial"/>
          <w:spacing w:val="-2"/>
          <w:w w:val="105"/>
          <w:sz w:val="24"/>
          <w:szCs w:val="24"/>
          <w:lang w:eastAsia="en-US"/>
        </w:rPr>
        <w:t>2024-2026</w:t>
      </w:r>
      <w:r w:rsidRPr="00F1450C">
        <w:rPr>
          <w:rFonts w:ascii="Arial" w:eastAsia="Calibri" w:hAnsi="Arial" w:cs="Arial"/>
          <w:spacing w:val="7"/>
          <w:w w:val="105"/>
          <w:sz w:val="24"/>
          <w:szCs w:val="24"/>
          <w:lang w:eastAsia="en-US"/>
        </w:rPr>
        <w:t xml:space="preserve"> </w:t>
      </w:r>
      <w:r w:rsidRPr="00F1450C">
        <w:rPr>
          <w:rFonts w:ascii="Arial" w:eastAsia="Calibri" w:hAnsi="Arial" w:cs="Arial"/>
          <w:spacing w:val="-4"/>
          <w:w w:val="105"/>
          <w:sz w:val="24"/>
          <w:szCs w:val="24"/>
          <w:lang w:eastAsia="en-US"/>
        </w:rPr>
        <w:t>годы</w:t>
      </w:r>
    </w:p>
    <w:tbl>
      <w:tblPr>
        <w:tblStyle w:val="TableNormal"/>
        <w:tblW w:w="11223" w:type="dxa"/>
        <w:tblInd w:w="-276" w:type="dxa"/>
        <w:tblBorders>
          <w:top w:val="single" w:sz="6" w:space="0" w:color="2B283B"/>
          <w:left w:val="single" w:sz="6" w:space="0" w:color="2B283B"/>
          <w:bottom w:val="single" w:sz="6" w:space="0" w:color="2B283B"/>
          <w:right w:val="single" w:sz="6" w:space="0" w:color="2B283B"/>
          <w:insideH w:val="single" w:sz="6" w:space="0" w:color="2B283B"/>
          <w:insideV w:val="single" w:sz="6" w:space="0" w:color="2B283B"/>
        </w:tblBorders>
        <w:tblLayout w:type="fixed"/>
        <w:tblLook w:val="01E0" w:firstRow="1" w:lastRow="1" w:firstColumn="1" w:lastColumn="1" w:noHBand="0" w:noVBand="0"/>
      </w:tblPr>
      <w:tblGrid>
        <w:gridCol w:w="710"/>
        <w:gridCol w:w="2976"/>
        <w:gridCol w:w="3402"/>
        <w:gridCol w:w="2255"/>
        <w:gridCol w:w="105"/>
        <w:gridCol w:w="359"/>
        <w:gridCol w:w="47"/>
        <w:gridCol w:w="636"/>
        <w:gridCol w:w="135"/>
        <w:gridCol w:w="125"/>
        <w:gridCol w:w="473"/>
      </w:tblGrid>
      <w:tr w:rsidR="00F1450C" w:rsidRPr="00F1450C" w:rsidTr="008C503A">
        <w:trPr>
          <w:trHeight w:val="503"/>
        </w:trPr>
        <w:tc>
          <w:tcPr>
            <w:tcW w:w="710" w:type="dxa"/>
            <w:tcBorders>
              <w:bottom w:val="single" w:sz="6" w:space="0" w:color="0C1857"/>
            </w:tcBorders>
          </w:tcPr>
          <w:p w:rsidR="00F1450C" w:rsidRPr="00F1450C" w:rsidRDefault="00F1450C" w:rsidP="00F1450C">
            <w:pPr>
              <w:spacing w:line="224" w:lineRule="exact"/>
              <w:ind w:right="48"/>
              <w:jc w:val="center"/>
              <w:rPr>
                <w:rFonts w:ascii="Arial" w:eastAsia="Arial" w:hAnsi="Arial" w:cs="Arial"/>
              </w:rPr>
            </w:pPr>
            <w:r w:rsidRPr="00F1450C">
              <w:rPr>
                <w:rFonts w:ascii="Arial" w:eastAsia="Arial" w:hAnsi="Arial" w:cs="Arial"/>
                <w:spacing w:val="-10"/>
                <w:w w:val="55"/>
              </w:rPr>
              <w:t>№</w:t>
            </w:r>
          </w:p>
          <w:p w:rsidR="00F1450C" w:rsidRPr="00F1450C" w:rsidRDefault="00F1450C" w:rsidP="00F1450C">
            <w:pPr>
              <w:spacing w:before="11" w:line="248" w:lineRule="exact"/>
              <w:ind w:left="91" w:right="48"/>
              <w:jc w:val="center"/>
              <w:rPr>
                <w:rFonts w:ascii="Arial" w:eastAsia="Arial" w:hAnsi="Arial" w:cs="Arial"/>
              </w:rPr>
            </w:pPr>
            <w:r w:rsidRPr="00F1450C">
              <w:rPr>
                <w:rFonts w:ascii="Arial" w:eastAsia="Arial" w:hAnsi="Arial" w:cs="Arial"/>
                <w:spacing w:val="-5"/>
                <w:w w:val="95"/>
              </w:rPr>
              <w:t>п/п</w:t>
            </w:r>
          </w:p>
        </w:tc>
        <w:tc>
          <w:tcPr>
            <w:tcW w:w="2976" w:type="dxa"/>
            <w:tcBorders>
              <w:bottom w:val="single" w:sz="6" w:space="0" w:color="383457"/>
            </w:tcBorders>
          </w:tcPr>
          <w:p w:rsidR="00F1450C" w:rsidRPr="00F1450C" w:rsidRDefault="00F1450C" w:rsidP="00F1450C">
            <w:pPr>
              <w:spacing w:line="224" w:lineRule="exact"/>
              <w:ind w:left="33" w:right="23"/>
              <w:jc w:val="center"/>
              <w:rPr>
                <w:rFonts w:ascii="Arial" w:eastAsia="Arial" w:hAnsi="Arial" w:cs="Arial"/>
              </w:rPr>
            </w:pPr>
            <w:proofErr w:type="spellStart"/>
            <w:r w:rsidRPr="00F1450C">
              <w:rPr>
                <w:rFonts w:ascii="Arial" w:eastAsia="Arial" w:hAnsi="Arial" w:cs="Arial"/>
                <w:w w:val="85"/>
              </w:rPr>
              <w:t>Наименование</w:t>
            </w:r>
            <w:proofErr w:type="spellEnd"/>
            <w:r w:rsidRPr="00F1450C">
              <w:rPr>
                <w:rFonts w:ascii="Arial" w:eastAsia="Arial" w:hAnsi="Arial" w:cs="Arial"/>
                <w:spacing w:val="56"/>
              </w:rPr>
              <w:t xml:space="preserve"> </w:t>
            </w:r>
            <w:proofErr w:type="spellStart"/>
            <w:r w:rsidRPr="00F1450C">
              <w:rPr>
                <w:rFonts w:ascii="Arial" w:eastAsia="Arial" w:hAnsi="Arial" w:cs="Arial"/>
                <w:spacing w:val="-2"/>
                <w:w w:val="95"/>
              </w:rPr>
              <w:t>мероприятия</w:t>
            </w:r>
            <w:proofErr w:type="spellEnd"/>
          </w:p>
        </w:tc>
        <w:tc>
          <w:tcPr>
            <w:tcW w:w="3402" w:type="dxa"/>
            <w:tcBorders>
              <w:bottom w:val="single" w:sz="6" w:space="0" w:color="4F4B60"/>
            </w:tcBorders>
          </w:tcPr>
          <w:p w:rsidR="00F1450C" w:rsidRPr="00F1450C" w:rsidRDefault="00F1450C" w:rsidP="00F1450C">
            <w:pPr>
              <w:spacing w:line="224" w:lineRule="exact"/>
              <w:ind w:left="33" w:right="29"/>
              <w:jc w:val="center"/>
              <w:rPr>
                <w:rFonts w:ascii="Arial" w:eastAsia="Arial" w:hAnsi="Arial" w:cs="Arial"/>
              </w:rPr>
            </w:pPr>
            <w:proofErr w:type="spellStart"/>
            <w:r w:rsidRPr="00F1450C">
              <w:rPr>
                <w:rFonts w:ascii="Arial" w:eastAsia="Arial" w:hAnsi="Arial" w:cs="Arial"/>
                <w:w w:val="85"/>
              </w:rPr>
              <w:t>Ответственный</w:t>
            </w:r>
            <w:proofErr w:type="spellEnd"/>
            <w:r w:rsidRPr="00F1450C">
              <w:rPr>
                <w:rFonts w:ascii="Arial" w:eastAsia="Arial" w:hAnsi="Arial" w:cs="Arial"/>
                <w:spacing w:val="57"/>
              </w:rPr>
              <w:t xml:space="preserve"> </w:t>
            </w:r>
            <w:proofErr w:type="spellStart"/>
            <w:r w:rsidRPr="00F1450C">
              <w:rPr>
                <w:rFonts w:ascii="Arial" w:eastAsia="Arial" w:hAnsi="Arial" w:cs="Arial"/>
                <w:spacing w:val="-2"/>
                <w:w w:val="95"/>
              </w:rPr>
              <w:t>исполнитель</w:t>
            </w:r>
            <w:proofErr w:type="spellEnd"/>
          </w:p>
        </w:tc>
        <w:tc>
          <w:tcPr>
            <w:tcW w:w="3537" w:type="dxa"/>
            <w:gridSpan w:val="6"/>
            <w:tcBorders>
              <w:bottom w:val="single" w:sz="6" w:space="0" w:color="484870"/>
              <w:right w:val="nil"/>
            </w:tcBorders>
          </w:tcPr>
          <w:p w:rsidR="00F1450C" w:rsidRPr="00F1450C" w:rsidRDefault="00F1450C" w:rsidP="00F1450C">
            <w:pPr>
              <w:spacing w:line="224" w:lineRule="exact"/>
              <w:ind w:left="595"/>
              <w:jc w:val="center"/>
              <w:rPr>
                <w:rFonts w:ascii="Arial" w:eastAsia="Arial" w:hAnsi="Arial" w:cs="Arial"/>
              </w:rPr>
            </w:pPr>
            <w:proofErr w:type="spellStart"/>
            <w:r w:rsidRPr="00F1450C">
              <w:rPr>
                <w:rFonts w:ascii="Arial" w:eastAsia="Arial" w:hAnsi="Arial" w:cs="Arial"/>
                <w:w w:val="90"/>
              </w:rPr>
              <w:t>Сроки</w:t>
            </w:r>
            <w:proofErr w:type="spellEnd"/>
            <w:r w:rsidRPr="00F1450C">
              <w:rPr>
                <w:rFonts w:ascii="Arial" w:eastAsia="Arial" w:hAnsi="Arial" w:cs="Arial"/>
                <w:spacing w:val="-6"/>
                <w:w w:val="90"/>
              </w:rPr>
              <w:t xml:space="preserve"> </w:t>
            </w:r>
            <w:proofErr w:type="spellStart"/>
            <w:r w:rsidRPr="00F1450C">
              <w:rPr>
                <w:rFonts w:ascii="Arial" w:eastAsia="Arial" w:hAnsi="Arial" w:cs="Arial"/>
                <w:spacing w:val="-2"/>
                <w:w w:val="95"/>
              </w:rPr>
              <w:t>реализаиии</w:t>
            </w:r>
            <w:proofErr w:type="spellEnd"/>
          </w:p>
          <w:p w:rsidR="00F1450C" w:rsidRPr="00F1450C" w:rsidRDefault="00F1450C" w:rsidP="00F1450C">
            <w:pPr>
              <w:spacing w:before="11" w:line="248" w:lineRule="exact"/>
              <w:ind w:left="603"/>
              <w:jc w:val="center"/>
              <w:rPr>
                <w:rFonts w:ascii="Arial" w:eastAsia="Arial" w:hAnsi="Arial" w:cs="Arial"/>
              </w:rPr>
            </w:pPr>
            <w:proofErr w:type="spellStart"/>
            <w:r w:rsidRPr="00F1450C">
              <w:rPr>
                <w:rFonts w:ascii="Arial" w:eastAsia="Arial" w:hAnsi="Arial" w:cs="Arial"/>
                <w:spacing w:val="-2"/>
                <w:w w:val="95"/>
              </w:rPr>
              <w:t>мероприятия</w:t>
            </w:r>
            <w:proofErr w:type="spellEnd"/>
          </w:p>
        </w:tc>
        <w:tc>
          <w:tcPr>
            <w:tcW w:w="125" w:type="dxa"/>
            <w:vMerge w:val="restart"/>
            <w:tcBorders>
              <w:left w:val="nil"/>
              <w:right w:val="nil"/>
            </w:tcBorders>
          </w:tcPr>
          <w:p w:rsidR="00F1450C" w:rsidRPr="00F1450C" w:rsidRDefault="00F1450C" w:rsidP="00F1450C">
            <w:pPr>
              <w:rPr>
                <w:rFonts w:ascii="Arial" w:eastAsia="Arial" w:hAnsi="Arial" w:cs="Arial"/>
              </w:rPr>
            </w:pPr>
          </w:p>
        </w:tc>
        <w:tc>
          <w:tcPr>
            <w:tcW w:w="473" w:type="dxa"/>
            <w:tcBorders>
              <w:left w:val="nil"/>
              <w:bottom w:val="single" w:sz="6" w:space="0" w:color="484870"/>
            </w:tcBorders>
          </w:tcPr>
          <w:p w:rsidR="00F1450C" w:rsidRPr="00F1450C" w:rsidRDefault="00F1450C" w:rsidP="00F1450C">
            <w:pPr>
              <w:rPr>
                <w:rFonts w:ascii="Arial" w:eastAsia="Arial" w:hAnsi="Arial" w:cs="Arial"/>
              </w:rPr>
            </w:pPr>
          </w:p>
        </w:tc>
      </w:tr>
      <w:tr w:rsidR="00F1450C" w:rsidRPr="00F1450C" w:rsidTr="008C503A">
        <w:trPr>
          <w:trHeight w:val="287"/>
        </w:trPr>
        <w:tc>
          <w:tcPr>
            <w:tcW w:w="710" w:type="dxa"/>
            <w:tcBorders>
              <w:top w:val="single" w:sz="6" w:space="0" w:color="0C1857"/>
            </w:tcBorders>
          </w:tcPr>
          <w:p w:rsidR="00F1450C" w:rsidRPr="00F1450C" w:rsidRDefault="00F1450C" w:rsidP="00F1450C">
            <w:pPr>
              <w:spacing w:line="248" w:lineRule="exact"/>
              <w:ind w:left="94" w:right="48"/>
              <w:jc w:val="center"/>
              <w:rPr>
                <w:rFonts w:ascii="Arial" w:eastAsia="Arial" w:hAnsi="Arial" w:cs="Arial"/>
              </w:rPr>
            </w:pPr>
            <w:r w:rsidRPr="00F1450C">
              <w:rPr>
                <w:rFonts w:ascii="Arial" w:eastAsia="Arial" w:hAnsi="Arial" w:cs="Arial"/>
                <w:spacing w:val="-10"/>
                <w:w w:val="90"/>
              </w:rPr>
              <w:t>1</w:t>
            </w:r>
          </w:p>
        </w:tc>
        <w:tc>
          <w:tcPr>
            <w:tcW w:w="2976" w:type="dxa"/>
            <w:tcBorders>
              <w:top w:val="single" w:sz="6" w:space="0" w:color="383457"/>
            </w:tcBorders>
          </w:tcPr>
          <w:p w:rsidR="00F1450C" w:rsidRPr="00F1450C" w:rsidRDefault="00F1450C" w:rsidP="00F1450C">
            <w:pPr>
              <w:spacing w:line="248" w:lineRule="exact"/>
              <w:ind w:left="33"/>
              <w:jc w:val="center"/>
              <w:rPr>
                <w:rFonts w:ascii="Arial" w:eastAsia="Arial" w:hAnsi="Arial" w:cs="Arial"/>
              </w:rPr>
            </w:pPr>
            <w:r w:rsidRPr="00F1450C">
              <w:rPr>
                <w:rFonts w:ascii="Arial" w:eastAsia="Arial" w:hAnsi="Arial" w:cs="Arial"/>
                <w:spacing w:val="-10"/>
                <w:w w:val="95"/>
              </w:rPr>
              <w:t>2</w:t>
            </w:r>
          </w:p>
        </w:tc>
        <w:tc>
          <w:tcPr>
            <w:tcW w:w="3402" w:type="dxa"/>
            <w:tcBorders>
              <w:top w:val="single" w:sz="6" w:space="0" w:color="4F4B60"/>
            </w:tcBorders>
          </w:tcPr>
          <w:p w:rsidR="00F1450C" w:rsidRPr="00F1450C" w:rsidRDefault="00F1450C" w:rsidP="00F1450C">
            <w:pPr>
              <w:spacing w:line="248" w:lineRule="exact"/>
              <w:ind w:left="33"/>
              <w:jc w:val="center"/>
              <w:rPr>
                <w:rFonts w:ascii="Arial" w:eastAsia="Arial" w:hAnsi="Arial" w:cs="Arial"/>
              </w:rPr>
            </w:pPr>
            <w:r w:rsidRPr="00F1450C">
              <w:rPr>
                <w:rFonts w:ascii="Arial" w:eastAsia="Arial" w:hAnsi="Arial" w:cs="Arial"/>
                <w:color w:val="8E621A"/>
                <w:spacing w:val="-10"/>
                <w:w w:val="90"/>
              </w:rPr>
              <w:t>3</w:t>
            </w:r>
          </w:p>
        </w:tc>
        <w:tc>
          <w:tcPr>
            <w:tcW w:w="3537" w:type="dxa"/>
            <w:gridSpan w:val="6"/>
            <w:tcBorders>
              <w:top w:val="single" w:sz="6" w:space="0" w:color="484870"/>
              <w:right w:val="nil"/>
            </w:tcBorders>
          </w:tcPr>
          <w:p w:rsidR="00F1450C" w:rsidRPr="00F1450C" w:rsidRDefault="00F1450C" w:rsidP="00F1450C">
            <w:pPr>
              <w:spacing w:line="248" w:lineRule="exact"/>
              <w:ind w:left="636"/>
              <w:jc w:val="center"/>
              <w:rPr>
                <w:rFonts w:ascii="Arial" w:eastAsia="Arial" w:hAnsi="Arial" w:cs="Arial"/>
              </w:rPr>
            </w:pPr>
            <w:r w:rsidRPr="00F1450C">
              <w:rPr>
                <w:rFonts w:ascii="Arial" w:eastAsia="Arial" w:hAnsi="Arial" w:cs="Arial"/>
                <w:color w:val="000F2D"/>
                <w:spacing w:val="-10"/>
                <w:w w:val="95"/>
              </w:rPr>
              <w:t>4</w:t>
            </w:r>
          </w:p>
        </w:tc>
        <w:tc>
          <w:tcPr>
            <w:tcW w:w="125" w:type="dxa"/>
            <w:vMerge/>
            <w:tcBorders>
              <w:top w:val="nil"/>
              <w:left w:val="nil"/>
              <w:right w:val="nil"/>
            </w:tcBorders>
          </w:tcPr>
          <w:p w:rsidR="00F1450C" w:rsidRPr="00F1450C" w:rsidRDefault="00F1450C" w:rsidP="00F1450C">
            <w:pPr>
              <w:rPr>
                <w:rFonts w:ascii="Arial" w:hAnsi="Arial" w:cs="Arial"/>
              </w:rPr>
            </w:pPr>
          </w:p>
        </w:tc>
        <w:tc>
          <w:tcPr>
            <w:tcW w:w="473" w:type="dxa"/>
            <w:tcBorders>
              <w:top w:val="single" w:sz="6" w:space="0" w:color="484870"/>
              <w:left w:val="nil"/>
            </w:tcBorders>
          </w:tcPr>
          <w:p w:rsidR="00F1450C" w:rsidRPr="00F1450C" w:rsidRDefault="00F1450C" w:rsidP="00F1450C">
            <w:pPr>
              <w:rPr>
                <w:rFonts w:ascii="Arial" w:eastAsia="Arial" w:hAnsi="Arial" w:cs="Arial"/>
              </w:rPr>
            </w:pPr>
          </w:p>
        </w:tc>
      </w:tr>
      <w:tr w:rsidR="00F1450C" w:rsidRPr="00F1450C" w:rsidTr="008C503A">
        <w:trPr>
          <w:trHeight w:val="1453"/>
        </w:trPr>
        <w:tc>
          <w:tcPr>
            <w:tcW w:w="710" w:type="dxa"/>
          </w:tcPr>
          <w:p w:rsidR="00F1450C" w:rsidRPr="00F1450C" w:rsidRDefault="00F1450C" w:rsidP="00F1450C">
            <w:pPr>
              <w:spacing w:line="240" w:lineRule="exact"/>
              <w:ind w:left="46" w:right="164"/>
              <w:jc w:val="center"/>
              <w:rPr>
                <w:rFonts w:ascii="Arial" w:eastAsia="Arial" w:hAnsi="Arial" w:cs="Arial"/>
              </w:rPr>
            </w:pPr>
            <w:r w:rsidRPr="00F1450C">
              <w:rPr>
                <w:rFonts w:ascii="Arial" w:eastAsia="Arial" w:hAnsi="Arial" w:cs="Arial"/>
                <w:spacing w:val="-5"/>
                <w:w w:val="95"/>
              </w:rPr>
              <w:t>1.</w:t>
            </w:r>
          </w:p>
        </w:tc>
        <w:tc>
          <w:tcPr>
            <w:tcW w:w="2976" w:type="dxa"/>
          </w:tcPr>
          <w:p w:rsidR="00F1450C" w:rsidRPr="00F1450C" w:rsidRDefault="00F1450C" w:rsidP="00F1450C">
            <w:pPr>
              <w:tabs>
                <w:tab w:val="left" w:pos="1590"/>
              </w:tabs>
              <w:spacing w:line="240" w:lineRule="exact"/>
              <w:ind w:left="128"/>
              <w:jc w:val="both"/>
              <w:rPr>
                <w:rFonts w:ascii="Arial" w:eastAsia="Arial" w:hAnsi="Arial" w:cs="Arial"/>
              </w:rPr>
            </w:pPr>
            <w:proofErr w:type="spellStart"/>
            <w:r w:rsidRPr="00F1450C">
              <w:rPr>
                <w:rFonts w:ascii="Arial" w:eastAsia="Arial" w:hAnsi="Arial" w:cs="Arial"/>
                <w:spacing w:val="-2"/>
              </w:rPr>
              <w:t>Мониторинг</w:t>
            </w:r>
            <w:proofErr w:type="spellEnd"/>
            <w:r w:rsidRPr="00F1450C">
              <w:rPr>
                <w:rFonts w:ascii="Arial" w:eastAsia="Arial" w:hAnsi="Arial" w:cs="Arial"/>
              </w:rPr>
              <w:t xml:space="preserve"> </w:t>
            </w:r>
            <w:proofErr w:type="spellStart"/>
            <w:r w:rsidRPr="00F1450C">
              <w:rPr>
                <w:rFonts w:ascii="Arial" w:eastAsia="Arial" w:hAnsi="Arial" w:cs="Arial"/>
                <w:spacing w:val="-2"/>
              </w:rPr>
              <w:t>просроченной</w:t>
            </w:r>
            <w:proofErr w:type="spellEnd"/>
          </w:p>
          <w:p w:rsidR="00F1450C" w:rsidRPr="00F1450C" w:rsidRDefault="00F1450C" w:rsidP="00F1450C">
            <w:pPr>
              <w:spacing w:before="23" w:line="266" w:lineRule="auto"/>
              <w:ind w:left="135" w:right="124" w:hanging="5"/>
              <w:jc w:val="both"/>
              <w:rPr>
                <w:rFonts w:ascii="Arial" w:eastAsia="Arial" w:hAnsi="Arial" w:cs="Arial"/>
              </w:rPr>
            </w:pPr>
            <w:proofErr w:type="spellStart"/>
            <w:r w:rsidRPr="00F1450C">
              <w:rPr>
                <w:rFonts w:ascii="Arial" w:eastAsia="Arial" w:hAnsi="Arial" w:cs="Arial"/>
                <w:spacing w:val="-2"/>
              </w:rPr>
              <w:t>кредиторской</w:t>
            </w:r>
            <w:proofErr w:type="spellEnd"/>
            <w:r w:rsidRPr="00F1450C">
              <w:rPr>
                <w:rFonts w:ascii="Arial" w:eastAsia="Arial" w:hAnsi="Arial" w:cs="Arial"/>
                <w:spacing w:val="-2"/>
              </w:rPr>
              <w:t xml:space="preserve"> </w:t>
            </w:r>
            <w:proofErr w:type="spellStart"/>
            <w:r w:rsidRPr="00F1450C">
              <w:rPr>
                <w:rFonts w:ascii="Arial" w:eastAsia="Arial" w:hAnsi="Arial" w:cs="Arial"/>
                <w:spacing w:val="-2"/>
                <w:w w:val="90"/>
              </w:rPr>
              <w:t>задолженности</w:t>
            </w:r>
            <w:proofErr w:type="spellEnd"/>
          </w:p>
        </w:tc>
        <w:tc>
          <w:tcPr>
            <w:tcW w:w="3402" w:type="dxa"/>
          </w:tcPr>
          <w:p w:rsidR="00F1450C" w:rsidRPr="00F1450C" w:rsidRDefault="00F1450C" w:rsidP="00F1450C">
            <w:pPr>
              <w:spacing w:line="240" w:lineRule="exact"/>
              <w:ind w:left="33" w:right="28"/>
              <w:jc w:val="center"/>
              <w:rPr>
                <w:rFonts w:ascii="Arial" w:eastAsia="Arial" w:hAnsi="Arial" w:cs="Arial"/>
                <w:lang w:val="ru-RU"/>
              </w:rPr>
            </w:pPr>
            <w:r w:rsidRPr="00F1450C">
              <w:rPr>
                <w:rFonts w:ascii="Arial" w:eastAsia="Arial" w:hAnsi="Arial" w:cs="Arial"/>
                <w:spacing w:val="-9"/>
                <w:lang w:val="ru-RU"/>
              </w:rPr>
              <w:t>Главные</w:t>
            </w:r>
            <w:r w:rsidRPr="00F1450C">
              <w:rPr>
                <w:rFonts w:ascii="Arial" w:eastAsia="Arial" w:hAnsi="Arial" w:cs="Arial"/>
                <w:spacing w:val="7"/>
                <w:lang w:val="ru-RU"/>
              </w:rPr>
              <w:t xml:space="preserve"> </w:t>
            </w:r>
            <w:r w:rsidRPr="00F1450C">
              <w:rPr>
                <w:rFonts w:ascii="Arial" w:eastAsia="Arial" w:hAnsi="Arial" w:cs="Arial"/>
                <w:spacing w:val="-2"/>
                <w:lang w:val="ru-RU"/>
              </w:rPr>
              <w:t>распорядители</w:t>
            </w:r>
          </w:p>
          <w:p w:rsidR="00F1450C" w:rsidRPr="00F1450C" w:rsidRDefault="00F1450C" w:rsidP="00F1450C">
            <w:pPr>
              <w:spacing w:before="5" w:line="292" w:lineRule="exact"/>
              <w:ind w:left="175" w:right="152" w:hanging="6"/>
              <w:jc w:val="center"/>
              <w:rPr>
                <w:rFonts w:ascii="Arial" w:eastAsia="Arial" w:hAnsi="Arial" w:cs="Arial"/>
                <w:lang w:val="ru-RU"/>
              </w:rPr>
            </w:pPr>
            <w:r w:rsidRPr="00F1450C">
              <w:rPr>
                <w:rFonts w:ascii="Arial" w:eastAsia="Arial" w:hAnsi="Arial" w:cs="Arial"/>
                <w:lang w:val="ru-RU"/>
              </w:rPr>
              <w:t xml:space="preserve">бюджетных средств, Финансовый отдел </w:t>
            </w:r>
            <w:r w:rsidRPr="00F1450C">
              <w:rPr>
                <w:rFonts w:ascii="Arial" w:eastAsia="Arial" w:hAnsi="Arial" w:cs="Arial"/>
                <w:spacing w:val="-8"/>
                <w:lang w:val="ru-RU"/>
              </w:rPr>
              <w:t>администрации</w:t>
            </w:r>
            <w:r w:rsidRPr="00F1450C">
              <w:rPr>
                <w:rFonts w:ascii="Arial" w:eastAsia="Arial" w:hAnsi="Arial" w:cs="Arial"/>
                <w:spacing w:val="2"/>
                <w:lang w:val="ru-RU"/>
              </w:rPr>
              <w:t xml:space="preserve"> </w:t>
            </w:r>
            <w:r w:rsidRPr="00F1450C">
              <w:rPr>
                <w:rFonts w:ascii="Arial" w:eastAsia="Arial" w:hAnsi="Arial" w:cs="Arial"/>
                <w:spacing w:val="-8"/>
                <w:lang w:val="ru-RU"/>
              </w:rPr>
              <w:t xml:space="preserve"> </w:t>
            </w:r>
            <w:r w:rsidRPr="00F1450C">
              <w:rPr>
                <w:rFonts w:ascii="Arial" w:eastAsia="Arial" w:hAnsi="Arial" w:cs="Arial"/>
                <w:lang w:val="ru-RU"/>
              </w:rPr>
              <w:t>муниципального образования «Тараса»,</w:t>
            </w:r>
          </w:p>
          <w:p w:rsidR="00F1450C" w:rsidRPr="00F1450C" w:rsidRDefault="00F1450C" w:rsidP="00F1450C">
            <w:pPr>
              <w:spacing w:before="5" w:line="292" w:lineRule="exact"/>
              <w:ind w:left="175" w:right="152" w:hanging="6"/>
              <w:jc w:val="center"/>
              <w:rPr>
                <w:rFonts w:ascii="Arial" w:eastAsia="Arial" w:hAnsi="Arial" w:cs="Arial"/>
              </w:rPr>
            </w:pPr>
            <w:r w:rsidRPr="00F1450C">
              <w:rPr>
                <w:rFonts w:ascii="Arial" w:eastAsia="Arial" w:hAnsi="Arial" w:cs="Arial"/>
              </w:rPr>
              <w:t>МБУК «СКЦ» МО «</w:t>
            </w:r>
            <w:proofErr w:type="spellStart"/>
            <w:r w:rsidRPr="00F1450C">
              <w:rPr>
                <w:rFonts w:ascii="Arial" w:eastAsia="Arial" w:hAnsi="Arial" w:cs="Arial"/>
              </w:rPr>
              <w:t>Тараса</w:t>
            </w:r>
            <w:proofErr w:type="spellEnd"/>
            <w:r w:rsidRPr="00F1450C">
              <w:rPr>
                <w:rFonts w:ascii="Arial" w:eastAsia="Arial" w:hAnsi="Arial" w:cs="Arial"/>
              </w:rPr>
              <w:t>»</w:t>
            </w:r>
          </w:p>
        </w:tc>
        <w:tc>
          <w:tcPr>
            <w:tcW w:w="4135" w:type="dxa"/>
            <w:gridSpan w:val="8"/>
            <w:tcBorders>
              <w:bottom w:val="single" w:sz="4" w:space="0" w:color="auto"/>
            </w:tcBorders>
          </w:tcPr>
          <w:p w:rsidR="00F1450C" w:rsidRPr="00F1450C" w:rsidRDefault="00F1450C" w:rsidP="00F1450C">
            <w:pPr>
              <w:spacing w:line="240" w:lineRule="exact"/>
              <w:ind w:left="127"/>
              <w:rPr>
                <w:rFonts w:ascii="Arial" w:eastAsia="Arial" w:hAnsi="Arial" w:cs="Arial"/>
                <w:lang w:val="ru-RU"/>
              </w:rPr>
            </w:pPr>
            <w:r w:rsidRPr="00F1450C">
              <w:rPr>
                <w:rFonts w:ascii="Arial" w:eastAsia="Arial" w:hAnsi="Arial" w:cs="Arial"/>
                <w:lang w:val="ru-RU"/>
              </w:rPr>
              <w:t>ежемесячно,</w:t>
            </w:r>
            <w:r w:rsidRPr="00F1450C">
              <w:rPr>
                <w:rFonts w:ascii="Arial" w:eastAsia="Arial" w:hAnsi="Arial" w:cs="Arial"/>
                <w:spacing w:val="68"/>
                <w:lang w:val="ru-RU"/>
              </w:rPr>
              <w:t xml:space="preserve"> </w:t>
            </w:r>
            <w:r w:rsidRPr="00F1450C">
              <w:rPr>
                <w:rFonts w:ascii="Arial" w:eastAsia="Arial" w:hAnsi="Arial" w:cs="Arial"/>
                <w:lang w:val="ru-RU"/>
              </w:rPr>
              <w:t>до</w:t>
            </w:r>
            <w:r w:rsidRPr="00F1450C">
              <w:rPr>
                <w:rFonts w:ascii="Arial" w:eastAsia="Arial" w:hAnsi="Arial" w:cs="Arial"/>
                <w:spacing w:val="59"/>
                <w:lang w:val="ru-RU"/>
              </w:rPr>
              <w:t xml:space="preserve"> </w:t>
            </w:r>
            <w:r w:rsidRPr="00F1450C">
              <w:rPr>
                <w:rFonts w:ascii="Arial" w:eastAsia="Arial" w:hAnsi="Arial" w:cs="Arial"/>
                <w:color w:val="4F281C"/>
                <w:lang w:val="ru-RU"/>
              </w:rPr>
              <w:t>5</w:t>
            </w:r>
            <w:r w:rsidRPr="00F1450C">
              <w:rPr>
                <w:rFonts w:ascii="Arial" w:eastAsia="Arial" w:hAnsi="Arial" w:cs="Arial"/>
                <w:color w:val="4F281C"/>
                <w:spacing w:val="57"/>
                <w:lang w:val="ru-RU"/>
              </w:rPr>
              <w:t xml:space="preserve"> </w:t>
            </w:r>
            <w:r w:rsidRPr="00F1450C">
              <w:rPr>
                <w:rFonts w:ascii="Arial" w:eastAsia="Arial" w:hAnsi="Arial" w:cs="Arial"/>
                <w:spacing w:val="-2"/>
                <w:lang w:val="ru-RU"/>
              </w:rPr>
              <w:t>числа</w:t>
            </w:r>
          </w:p>
          <w:p w:rsidR="00F1450C" w:rsidRPr="00F1450C" w:rsidRDefault="00F1450C" w:rsidP="00F1450C">
            <w:pPr>
              <w:tabs>
                <w:tab w:val="left" w:pos="1178"/>
                <w:tab w:val="left" w:pos="2669"/>
              </w:tabs>
              <w:spacing w:before="23" w:line="266" w:lineRule="auto"/>
              <w:ind w:left="128" w:right="98" w:hanging="4"/>
              <w:rPr>
                <w:rFonts w:ascii="Arial" w:eastAsia="Arial" w:hAnsi="Arial" w:cs="Arial"/>
                <w:spacing w:val="-2"/>
                <w:lang w:val="ru-RU"/>
              </w:rPr>
            </w:pPr>
            <w:r w:rsidRPr="00F1450C">
              <w:rPr>
                <w:rFonts w:ascii="Arial" w:eastAsia="Arial" w:hAnsi="Arial" w:cs="Arial"/>
                <w:spacing w:val="-2"/>
                <w:lang w:val="ru-RU"/>
              </w:rPr>
              <w:t>месяца,</w:t>
            </w:r>
            <w:r w:rsidRPr="00F1450C">
              <w:rPr>
                <w:rFonts w:ascii="Arial" w:eastAsia="Arial" w:hAnsi="Arial" w:cs="Arial"/>
                <w:lang w:val="ru-RU"/>
              </w:rPr>
              <w:tab/>
            </w:r>
            <w:r w:rsidRPr="00F1450C">
              <w:rPr>
                <w:rFonts w:ascii="Arial" w:eastAsia="Arial" w:hAnsi="Arial" w:cs="Arial"/>
                <w:spacing w:val="-2"/>
                <w:lang w:val="ru-RU"/>
              </w:rPr>
              <w:t>следующего</w:t>
            </w:r>
          </w:p>
          <w:p w:rsidR="00F1450C" w:rsidRPr="00F1450C" w:rsidRDefault="00F1450C" w:rsidP="00F1450C">
            <w:pPr>
              <w:tabs>
                <w:tab w:val="left" w:pos="1178"/>
                <w:tab w:val="left" w:pos="2669"/>
              </w:tabs>
              <w:spacing w:before="23" w:line="266" w:lineRule="auto"/>
              <w:ind w:left="128" w:right="98" w:hanging="4"/>
              <w:rPr>
                <w:rFonts w:ascii="Arial" w:eastAsia="Arial" w:hAnsi="Arial" w:cs="Arial"/>
                <w:lang w:val="ru-RU"/>
              </w:rPr>
            </w:pPr>
            <w:r w:rsidRPr="00F1450C">
              <w:rPr>
                <w:rFonts w:ascii="Arial" w:eastAsia="Arial" w:hAnsi="Arial" w:cs="Arial"/>
                <w:spacing w:val="-18"/>
                <w:lang w:val="ru-RU"/>
              </w:rPr>
              <w:t xml:space="preserve">за </w:t>
            </w:r>
            <w:r w:rsidRPr="00F1450C">
              <w:rPr>
                <w:rFonts w:ascii="Arial" w:eastAsia="Arial" w:hAnsi="Arial" w:cs="Arial"/>
                <w:lang w:val="ru-RU"/>
              </w:rPr>
              <w:t>отчетным месяцем</w:t>
            </w:r>
          </w:p>
        </w:tc>
      </w:tr>
      <w:tr w:rsidR="00F1450C" w:rsidRPr="00F1450C" w:rsidTr="008C503A">
        <w:trPr>
          <w:trHeight w:val="1453"/>
        </w:trPr>
        <w:tc>
          <w:tcPr>
            <w:tcW w:w="710" w:type="dxa"/>
          </w:tcPr>
          <w:p w:rsidR="00F1450C" w:rsidRPr="00F1450C" w:rsidRDefault="00F1450C" w:rsidP="00F1450C">
            <w:pPr>
              <w:spacing w:line="240" w:lineRule="exact"/>
              <w:ind w:left="46" w:right="152"/>
              <w:jc w:val="center"/>
              <w:rPr>
                <w:rFonts w:ascii="Arial" w:eastAsia="Arial" w:hAnsi="Arial" w:cs="Arial"/>
              </w:rPr>
            </w:pPr>
            <w:r w:rsidRPr="00F1450C">
              <w:rPr>
                <w:rFonts w:ascii="Arial" w:eastAsia="Arial" w:hAnsi="Arial" w:cs="Arial"/>
                <w:spacing w:val="-5"/>
                <w:w w:val="95"/>
              </w:rPr>
              <w:t>2.</w:t>
            </w:r>
          </w:p>
        </w:tc>
        <w:tc>
          <w:tcPr>
            <w:tcW w:w="2976" w:type="dxa"/>
          </w:tcPr>
          <w:p w:rsidR="00F1450C" w:rsidRPr="00F1450C" w:rsidRDefault="00F1450C" w:rsidP="00F1450C">
            <w:pPr>
              <w:tabs>
                <w:tab w:val="left" w:pos="1321"/>
                <w:tab w:val="left" w:pos="1772"/>
              </w:tabs>
              <w:spacing w:line="240" w:lineRule="exact"/>
              <w:ind w:left="132"/>
              <w:jc w:val="both"/>
              <w:rPr>
                <w:rFonts w:ascii="Arial" w:eastAsia="Arial" w:hAnsi="Arial" w:cs="Arial"/>
                <w:lang w:val="ru-RU"/>
              </w:rPr>
            </w:pPr>
            <w:proofErr w:type="gramStart"/>
            <w:r w:rsidRPr="00F1450C">
              <w:rPr>
                <w:rFonts w:ascii="Arial" w:eastAsia="Arial" w:hAnsi="Arial" w:cs="Arial"/>
                <w:spacing w:val="-2"/>
                <w:lang w:val="ru-RU"/>
              </w:rPr>
              <w:t xml:space="preserve">Контроль </w:t>
            </w:r>
            <w:r w:rsidRPr="00F1450C">
              <w:rPr>
                <w:rFonts w:ascii="Arial" w:eastAsia="Arial" w:hAnsi="Arial" w:cs="Arial"/>
                <w:color w:val="0F0000"/>
                <w:spacing w:val="-5"/>
                <w:lang w:val="ru-RU"/>
              </w:rPr>
              <w:t>за</w:t>
            </w:r>
            <w:proofErr w:type="gramEnd"/>
            <w:r w:rsidRPr="00F1450C">
              <w:rPr>
                <w:rFonts w:ascii="Arial" w:eastAsia="Arial" w:hAnsi="Arial" w:cs="Arial"/>
                <w:color w:val="0F0000"/>
                <w:spacing w:val="-5"/>
                <w:lang w:val="ru-RU"/>
              </w:rPr>
              <w:t xml:space="preserve"> </w:t>
            </w:r>
            <w:r w:rsidRPr="00F1450C">
              <w:rPr>
                <w:rFonts w:ascii="Arial" w:eastAsia="Arial" w:hAnsi="Arial" w:cs="Arial"/>
                <w:spacing w:val="-2"/>
                <w:lang w:val="ru-RU"/>
              </w:rPr>
              <w:t>погашением</w:t>
            </w:r>
          </w:p>
          <w:p w:rsidR="00F1450C" w:rsidRPr="00F1450C" w:rsidRDefault="00F1450C" w:rsidP="00F1450C">
            <w:pPr>
              <w:spacing w:before="28" w:line="261" w:lineRule="auto"/>
              <w:ind w:left="135" w:hanging="5"/>
              <w:jc w:val="both"/>
              <w:rPr>
                <w:rFonts w:ascii="Arial" w:eastAsia="Arial" w:hAnsi="Arial" w:cs="Arial"/>
                <w:lang w:val="ru-RU"/>
              </w:rPr>
            </w:pPr>
            <w:r w:rsidRPr="00F1450C">
              <w:rPr>
                <w:rFonts w:ascii="Arial" w:eastAsia="Arial" w:hAnsi="Arial" w:cs="Arial"/>
                <w:spacing w:val="-8"/>
                <w:lang w:val="ru-RU"/>
              </w:rPr>
              <w:t>просроченной</w:t>
            </w:r>
            <w:r w:rsidRPr="00F1450C">
              <w:rPr>
                <w:rFonts w:ascii="Arial" w:eastAsia="Arial" w:hAnsi="Arial" w:cs="Arial"/>
                <w:spacing w:val="6"/>
                <w:lang w:val="ru-RU"/>
              </w:rPr>
              <w:t xml:space="preserve"> </w:t>
            </w:r>
            <w:r w:rsidRPr="00F1450C">
              <w:rPr>
                <w:rFonts w:ascii="Arial" w:eastAsia="Arial" w:hAnsi="Arial" w:cs="Arial"/>
                <w:spacing w:val="-8"/>
                <w:lang w:val="ru-RU"/>
              </w:rPr>
              <w:t xml:space="preserve">кредиторской </w:t>
            </w:r>
            <w:r w:rsidRPr="00F1450C">
              <w:rPr>
                <w:rFonts w:ascii="Arial" w:eastAsia="Arial" w:hAnsi="Arial" w:cs="Arial"/>
                <w:spacing w:val="-2"/>
                <w:lang w:val="ru-RU"/>
              </w:rPr>
              <w:t>задолженности</w:t>
            </w:r>
          </w:p>
        </w:tc>
        <w:tc>
          <w:tcPr>
            <w:tcW w:w="3402" w:type="dxa"/>
            <w:tcBorders>
              <w:bottom w:val="single" w:sz="4" w:space="0" w:color="auto"/>
              <w:right w:val="single" w:sz="4" w:space="0" w:color="auto"/>
            </w:tcBorders>
          </w:tcPr>
          <w:p w:rsidR="00F1450C" w:rsidRPr="00F1450C" w:rsidRDefault="00F1450C" w:rsidP="00F1450C">
            <w:pPr>
              <w:spacing w:line="240" w:lineRule="exact"/>
              <w:ind w:left="33" w:right="28"/>
              <w:jc w:val="center"/>
              <w:rPr>
                <w:rFonts w:ascii="Arial" w:eastAsia="Arial" w:hAnsi="Arial" w:cs="Arial"/>
                <w:lang w:val="ru-RU"/>
              </w:rPr>
            </w:pPr>
            <w:r w:rsidRPr="00F1450C">
              <w:rPr>
                <w:rFonts w:ascii="Arial" w:eastAsia="Arial" w:hAnsi="Arial" w:cs="Arial"/>
                <w:spacing w:val="-9"/>
                <w:lang w:val="ru-RU"/>
              </w:rPr>
              <w:t>Главные</w:t>
            </w:r>
            <w:r w:rsidRPr="00F1450C">
              <w:rPr>
                <w:rFonts w:ascii="Arial" w:eastAsia="Arial" w:hAnsi="Arial" w:cs="Arial"/>
                <w:spacing w:val="7"/>
                <w:lang w:val="ru-RU"/>
              </w:rPr>
              <w:t xml:space="preserve"> </w:t>
            </w:r>
            <w:r w:rsidRPr="00F1450C">
              <w:rPr>
                <w:rFonts w:ascii="Arial" w:eastAsia="Arial" w:hAnsi="Arial" w:cs="Arial"/>
                <w:spacing w:val="-2"/>
                <w:lang w:val="ru-RU"/>
              </w:rPr>
              <w:t>распорядители</w:t>
            </w:r>
          </w:p>
          <w:p w:rsidR="00F1450C" w:rsidRPr="00F1450C" w:rsidRDefault="00F1450C" w:rsidP="00F1450C">
            <w:pPr>
              <w:spacing w:line="240" w:lineRule="exact"/>
              <w:ind w:left="33" w:right="28"/>
              <w:jc w:val="center"/>
              <w:rPr>
                <w:rFonts w:ascii="Arial" w:eastAsia="Arial" w:hAnsi="Arial" w:cs="Arial"/>
                <w:lang w:val="ru-RU"/>
              </w:rPr>
            </w:pPr>
            <w:r w:rsidRPr="00F1450C">
              <w:rPr>
                <w:rFonts w:ascii="Arial" w:eastAsia="Arial" w:hAnsi="Arial" w:cs="Arial"/>
                <w:lang w:val="ru-RU"/>
              </w:rPr>
              <w:t xml:space="preserve">бюджетных средств, Финансовый отдел </w:t>
            </w:r>
            <w:r w:rsidRPr="00F1450C">
              <w:rPr>
                <w:rFonts w:ascii="Arial" w:eastAsia="Arial" w:hAnsi="Arial" w:cs="Arial"/>
                <w:spacing w:val="-8"/>
                <w:lang w:val="ru-RU"/>
              </w:rPr>
              <w:t>администрации</w:t>
            </w:r>
            <w:r w:rsidRPr="00F1450C">
              <w:rPr>
                <w:rFonts w:ascii="Arial" w:eastAsia="Arial" w:hAnsi="Arial" w:cs="Arial"/>
                <w:spacing w:val="2"/>
                <w:lang w:val="ru-RU"/>
              </w:rPr>
              <w:t xml:space="preserve"> </w:t>
            </w:r>
            <w:r w:rsidRPr="00F1450C">
              <w:rPr>
                <w:rFonts w:ascii="Arial" w:eastAsia="Arial" w:hAnsi="Arial" w:cs="Arial"/>
                <w:spacing w:val="-8"/>
                <w:lang w:val="ru-RU"/>
              </w:rPr>
              <w:t xml:space="preserve"> </w:t>
            </w:r>
            <w:r w:rsidRPr="00F1450C">
              <w:rPr>
                <w:rFonts w:ascii="Arial" w:eastAsia="Arial" w:hAnsi="Arial" w:cs="Arial"/>
                <w:lang w:val="ru-RU"/>
              </w:rPr>
              <w:t>муниципального образования «Тараса», МБУК «СКЦ» МО «Тараса»</w:t>
            </w:r>
          </w:p>
        </w:tc>
        <w:tc>
          <w:tcPr>
            <w:tcW w:w="4135" w:type="dxa"/>
            <w:gridSpan w:val="8"/>
            <w:tcBorders>
              <w:top w:val="single" w:sz="4" w:space="0" w:color="auto"/>
              <w:left w:val="single" w:sz="4" w:space="0" w:color="auto"/>
              <w:bottom w:val="single" w:sz="4" w:space="0" w:color="auto"/>
              <w:right w:val="single" w:sz="4" w:space="0" w:color="auto"/>
            </w:tcBorders>
          </w:tcPr>
          <w:p w:rsidR="00F1450C" w:rsidRPr="00F1450C" w:rsidRDefault="00F1450C" w:rsidP="00F1450C">
            <w:pPr>
              <w:spacing w:line="240" w:lineRule="exact"/>
              <w:ind w:left="127"/>
              <w:rPr>
                <w:rFonts w:ascii="Arial" w:eastAsia="Arial" w:hAnsi="Arial" w:cs="Arial"/>
              </w:rPr>
            </w:pPr>
            <w:proofErr w:type="spellStart"/>
            <w:r w:rsidRPr="00F1450C">
              <w:rPr>
                <w:rFonts w:ascii="Arial" w:eastAsia="Arial" w:hAnsi="Arial" w:cs="Arial"/>
                <w:spacing w:val="-2"/>
              </w:rPr>
              <w:t>ежемесячно</w:t>
            </w:r>
            <w:proofErr w:type="spellEnd"/>
          </w:p>
        </w:tc>
      </w:tr>
      <w:tr w:rsidR="00F1450C" w:rsidRPr="00F1450C" w:rsidTr="008C503A">
        <w:trPr>
          <w:trHeight w:val="575"/>
        </w:trPr>
        <w:tc>
          <w:tcPr>
            <w:tcW w:w="710" w:type="dxa"/>
            <w:vMerge w:val="restart"/>
          </w:tcPr>
          <w:p w:rsidR="00F1450C" w:rsidRPr="00F1450C" w:rsidRDefault="00F1450C" w:rsidP="00F1450C">
            <w:pPr>
              <w:spacing w:line="236" w:lineRule="exact"/>
              <w:ind w:left="46" w:right="160"/>
              <w:jc w:val="center"/>
              <w:rPr>
                <w:rFonts w:ascii="Arial" w:eastAsia="Arial" w:hAnsi="Arial" w:cs="Arial"/>
              </w:rPr>
            </w:pPr>
            <w:r w:rsidRPr="00F1450C">
              <w:rPr>
                <w:rFonts w:ascii="Arial" w:eastAsia="Arial" w:hAnsi="Arial" w:cs="Arial"/>
                <w:spacing w:val="-5"/>
                <w:w w:val="95"/>
              </w:rPr>
              <w:t>3.</w:t>
            </w:r>
          </w:p>
        </w:tc>
        <w:tc>
          <w:tcPr>
            <w:tcW w:w="2976" w:type="dxa"/>
            <w:vMerge w:val="restart"/>
            <w:tcBorders>
              <w:right w:val="single" w:sz="4" w:space="0" w:color="auto"/>
            </w:tcBorders>
          </w:tcPr>
          <w:p w:rsidR="00F1450C" w:rsidRPr="00F1450C" w:rsidRDefault="00F1450C" w:rsidP="00F1450C">
            <w:pPr>
              <w:tabs>
                <w:tab w:val="left" w:pos="1585"/>
              </w:tabs>
              <w:spacing w:line="236" w:lineRule="exact"/>
              <w:ind w:left="128"/>
              <w:jc w:val="both"/>
              <w:rPr>
                <w:rFonts w:ascii="Arial" w:eastAsia="Arial" w:hAnsi="Arial" w:cs="Arial"/>
                <w:lang w:val="ru-RU"/>
              </w:rPr>
            </w:pPr>
            <w:r w:rsidRPr="00F1450C">
              <w:rPr>
                <w:rFonts w:ascii="Arial" w:eastAsia="Arial" w:hAnsi="Arial" w:cs="Arial"/>
                <w:spacing w:val="-2"/>
                <w:lang w:val="ru-RU"/>
              </w:rPr>
              <w:t xml:space="preserve">Погашение </w:t>
            </w:r>
            <w:proofErr w:type="gramStart"/>
            <w:r w:rsidRPr="00F1450C">
              <w:rPr>
                <w:rFonts w:ascii="Arial" w:eastAsia="Arial" w:hAnsi="Arial" w:cs="Arial"/>
                <w:spacing w:val="-2"/>
                <w:lang w:val="ru-RU"/>
              </w:rPr>
              <w:t>просроченной</w:t>
            </w:r>
            <w:proofErr w:type="gramEnd"/>
          </w:p>
          <w:p w:rsidR="00F1450C" w:rsidRPr="00F1450C" w:rsidRDefault="00F1450C" w:rsidP="00F1450C">
            <w:pPr>
              <w:spacing w:before="23"/>
              <w:ind w:left="126"/>
              <w:jc w:val="both"/>
              <w:rPr>
                <w:rFonts w:ascii="Arial" w:eastAsia="Arial" w:hAnsi="Arial" w:cs="Arial"/>
                <w:lang w:val="ru-RU"/>
              </w:rPr>
            </w:pPr>
            <w:r w:rsidRPr="00F1450C">
              <w:rPr>
                <w:rFonts w:ascii="Arial" w:eastAsia="Arial" w:hAnsi="Arial" w:cs="Arial"/>
                <w:spacing w:val="-2"/>
                <w:lang w:val="ru-RU"/>
              </w:rPr>
              <w:t>кредиторской</w:t>
            </w:r>
          </w:p>
          <w:p w:rsidR="00F1450C" w:rsidRPr="00F1450C" w:rsidRDefault="00F1450C" w:rsidP="00F1450C">
            <w:pPr>
              <w:tabs>
                <w:tab w:val="left" w:pos="1851"/>
                <w:tab w:val="left" w:pos="2896"/>
              </w:tabs>
              <w:spacing w:before="19"/>
              <w:ind w:left="98" w:right="109" w:hanging="1"/>
              <w:rPr>
                <w:rFonts w:ascii="Arial" w:eastAsia="Arial" w:hAnsi="Arial" w:cs="Arial"/>
                <w:lang w:val="ru-RU"/>
              </w:rPr>
            </w:pPr>
            <w:r w:rsidRPr="00F1450C">
              <w:rPr>
                <w:rFonts w:ascii="Arial" w:eastAsia="Arial" w:hAnsi="Arial" w:cs="Arial"/>
                <w:lang w:val="ru-RU"/>
              </w:rPr>
              <w:t>задолженности</w:t>
            </w:r>
            <w:r w:rsidRPr="00F1450C">
              <w:rPr>
                <w:rFonts w:ascii="Arial" w:eastAsia="Arial" w:hAnsi="Arial" w:cs="Arial"/>
                <w:spacing w:val="40"/>
                <w:lang w:val="ru-RU"/>
              </w:rPr>
              <w:t xml:space="preserve"> </w:t>
            </w:r>
            <w:r w:rsidRPr="00F1450C">
              <w:rPr>
                <w:rFonts w:ascii="Arial" w:eastAsia="Arial" w:hAnsi="Arial" w:cs="Arial"/>
                <w:lang w:val="ru-RU"/>
              </w:rPr>
              <w:t>в</w:t>
            </w:r>
            <w:r w:rsidRPr="00F1450C">
              <w:rPr>
                <w:rFonts w:ascii="Arial" w:eastAsia="Arial" w:hAnsi="Arial" w:cs="Arial"/>
                <w:spacing w:val="40"/>
                <w:lang w:val="ru-RU"/>
              </w:rPr>
              <w:t xml:space="preserve"> </w:t>
            </w:r>
            <w:r w:rsidRPr="00F1450C">
              <w:rPr>
                <w:rFonts w:ascii="Arial" w:eastAsia="Arial" w:hAnsi="Arial" w:cs="Arial"/>
                <w:lang w:val="ru-RU"/>
              </w:rPr>
              <w:t xml:space="preserve">пределах </w:t>
            </w:r>
            <w:r w:rsidRPr="00F1450C">
              <w:rPr>
                <w:rFonts w:ascii="Arial" w:eastAsia="Arial" w:hAnsi="Arial" w:cs="Arial"/>
                <w:spacing w:val="-2"/>
                <w:lang w:val="ru-RU"/>
              </w:rPr>
              <w:t xml:space="preserve">ассигнований, предусмотренных </w:t>
            </w:r>
            <w:r w:rsidRPr="00F1450C">
              <w:rPr>
                <w:rFonts w:ascii="Arial" w:eastAsia="Arial" w:hAnsi="Arial" w:cs="Arial"/>
                <w:color w:val="000023"/>
                <w:spacing w:val="-12"/>
                <w:lang w:val="ru-RU"/>
              </w:rPr>
              <w:t xml:space="preserve">в </w:t>
            </w:r>
            <w:r w:rsidRPr="00F1450C">
              <w:rPr>
                <w:rFonts w:ascii="Arial" w:eastAsia="Arial" w:hAnsi="Arial" w:cs="Arial"/>
                <w:spacing w:val="-2"/>
                <w:lang w:val="ru-RU"/>
              </w:rPr>
              <w:t>бюджете муниципального образования «Тараса»</w:t>
            </w:r>
          </w:p>
        </w:tc>
        <w:tc>
          <w:tcPr>
            <w:tcW w:w="3402" w:type="dxa"/>
            <w:vMerge w:val="restart"/>
            <w:tcBorders>
              <w:top w:val="single" w:sz="4" w:space="0" w:color="auto"/>
              <w:left w:val="single" w:sz="4" w:space="0" w:color="auto"/>
              <w:bottom w:val="single" w:sz="4" w:space="0" w:color="auto"/>
              <w:right w:val="single" w:sz="4" w:space="0" w:color="auto"/>
            </w:tcBorders>
          </w:tcPr>
          <w:p w:rsidR="00F1450C" w:rsidRPr="00F1450C" w:rsidRDefault="00F1450C" w:rsidP="00F1450C">
            <w:pPr>
              <w:spacing w:line="240" w:lineRule="exact"/>
              <w:ind w:left="33" w:right="28"/>
              <w:jc w:val="center"/>
              <w:rPr>
                <w:rFonts w:ascii="Arial" w:eastAsia="Arial" w:hAnsi="Arial" w:cs="Arial"/>
                <w:lang w:val="ru-RU"/>
              </w:rPr>
            </w:pPr>
            <w:r w:rsidRPr="00F1450C">
              <w:rPr>
                <w:rFonts w:ascii="Arial" w:eastAsia="Arial" w:hAnsi="Arial" w:cs="Arial"/>
                <w:spacing w:val="-9"/>
                <w:lang w:val="ru-RU"/>
              </w:rPr>
              <w:t>Главные</w:t>
            </w:r>
            <w:r w:rsidRPr="00F1450C">
              <w:rPr>
                <w:rFonts w:ascii="Arial" w:eastAsia="Arial" w:hAnsi="Arial" w:cs="Arial"/>
                <w:spacing w:val="7"/>
                <w:lang w:val="ru-RU"/>
              </w:rPr>
              <w:t xml:space="preserve"> </w:t>
            </w:r>
            <w:r w:rsidRPr="00F1450C">
              <w:rPr>
                <w:rFonts w:ascii="Arial" w:eastAsia="Arial" w:hAnsi="Arial" w:cs="Arial"/>
                <w:spacing w:val="-2"/>
                <w:lang w:val="ru-RU"/>
              </w:rPr>
              <w:t>распорядители</w:t>
            </w:r>
          </w:p>
          <w:p w:rsidR="00F1450C" w:rsidRPr="00F1450C" w:rsidRDefault="00F1450C" w:rsidP="00F1450C">
            <w:pPr>
              <w:spacing w:before="19"/>
              <w:ind w:left="152" w:right="181" w:hanging="9"/>
              <w:jc w:val="center"/>
              <w:rPr>
                <w:rFonts w:ascii="Arial" w:eastAsia="Arial" w:hAnsi="Arial" w:cs="Arial"/>
                <w:lang w:val="ru-RU"/>
              </w:rPr>
            </w:pPr>
            <w:r w:rsidRPr="00F1450C">
              <w:rPr>
                <w:rFonts w:ascii="Arial" w:eastAsia="Arial" w:hAnsi="Arial" w:cs="Arial"/>
                <w:lang w:val="ru-RU"/>
              </w:rPr>
              <w:t xml:space="preserve">бюджетных средств, Финансовый отдел </w:t>
            </w:r>
            <w:r w:rsidRPr="00F1450C">
              <w:rPr>
                <w:rFonts w:ascii="Arial" w:eastAsia="Arial" w:hAnsi="Arial" w:cs="Arial"/>
                <w:spacing w:val="-8"/>
                <w:lang w:val="ru-RU"/>
              </w:rPr>
              <w:t>администрации</w:t>
            </w:r>
            <w:r w:rsidRPr="00F1450C">
              <w:rPr>
                <w:rFonts w:ascii="Arial" w:eastAsia="Arial" w:hAnsi="Arial" w:cs="Arial"/>
                <w:spacing w:val="2"/>
                <w:lang w:val="ru-RU"/>
              </w:rPr>
              <w:t xml:space="preserve"> </w:t>
            </w:r>
            <w:r w:rsidRPr="00F1450C">
              <w:rPr>
                <w:rFonts w:ascii="Arial" w:eastAsia="Arial" w:hAnsi="Arial" w:cs="Arial"/>
                <w:spacing w:val="-8"/>
                <w:lang w:val="ru-RU"/>
              </w:rPr>
              <w:t xml:space="preserve"> </w:t>
            </w:r>
            <w:r w:rsidRPr="00F1450C">
              <w:rPr>
                <w:rFonts w:ascii="Arial" w:eastAsia="Arial" w:hAnsi="Arial" w:cs="Arial"/>
                <w:lang w:val="ru-RU"/>
              </w:rPr>
              <w:t>муниципального образования «Тараса», МБУК «СКЦ» МО «Тараса»</w:t>
            </w:r>
          </w:p>
        </w:tc>
        <w:tc>
          <w:tcPr>
            <w:tcW w:w="4135" w:type="dxa"/>
            <w:gridSpan w:val="8"/>
            <w:tcBorders>
              <w:top w:val="single" w:sz="4" w:space="0" w:color="auto"/>
              <w:left w:val="single" w:sz="4" w:space="0" w:color="auto"/>
              <w:bottom w:val="nil"/>
              <w:right w:val="nil"/>
            </w:tcBorders>
          </w:tcPr>
          <w:p w:rsidR="00F1450C" w:rsidRPr="00F1450C" w:rsidRDefault="00F1450C" w:rsidP="00F1450C">
            <w:pPr>
              <w:spacing w:line="236" w:lineRule="exact"/>
              <w:ind w:left="125"/>
              <w:rPr>
                <w:rFonts w:ascii="Arial" w:eastAsia="Arial" w:hAnsi="Arial" w:cs="Arial"/>
              </w:rPr>
            </w:pPr>
            <w:proofErr w:type="spellStart"/>
            <w:r w:rsidRPr="00F1450C">
              <w:rPr>
                <w:rFonts w:ascii="Arial" w:eastAsia="Arial" w:hAnsi="Arial" w:cs="Arial"/>
                <w:spacing w:val="-2"/>
              </w:rPr>
              <w:t>постоянно</w:t>
            </w:r>
            <w:proofErr w:type="spellEnd"/>
          </w:p>
        </w:tc>
      </w:tr>
      <w:tr w:rsidR="00F1450C" w:rsidRPr="00F1450C" w:rsidTr="008C503A">
        <w:tblPrEx>
          <w:tblBorders>
            <w:top w:val="single" w:sz="2" w:space="0" w:color="282334"/>
            <w:left w:val="single" w:sz="2" w:space="0" w:color="282334"/>
            <w:bottom w:val="single" w:sz="2" w:space="0" w:color="282334"/>
            <w:right w:val="single" w:sz="2" w:space="0" w:color="282334"/>
            <w:insideH w:val="single" w:sz="2" w:space="0" w:color="282334"/>
            <w:insideV w:val="single" w:sz="2" w:space="0" w:color="282334"/>
          </w:tblBorders>
        </w:tblPrEx>
        <w:trPr>
          <w:gridAfter w:val="3"/>
          <w:wAfter w:w="733" w:type="dxa"/>
          <w:trHeight w:val="1463"/>
        </w:trPr>
        <w:tc>
          <w:tcPr>
            <w:tcW w:w="710" w:type="dxa"/>
            <w:vMerge/>
            <w:tcBorders>
              <w:bottom w:val="single" w:sz="4" w:space="0" w:color="auto"/>
            </w:tcBorders>
          </w:tcPr>
          <w:p w:rsidR="00F1450C" w:rsidRPr="00F1450C" w:rsidRDefault="00F1450C" w:rsidP="00F1450C">
            <w:pPr>
              <w:jc w:val="center"/>
              <w:rPr>
                <w:rFonts w:ascii="Arial" w:eastAsia="Arial" w:hAnsi="Arial" w:cs="Arial"/>
              </w:rPr>
            </w:pPr>
          </w:p>
        </w:tc>
        <w:tc>
          <w:tcPr>
            <w:tcW w:w="2976" w:type="dxa"/>
            <w:vMerge/>
            <w:tcBorders>
              <w:bottom w:val="single" w:sz="4" w:space="0" w:color="auto"/>
              <w:right w:val="single" w:sz="4" w:space="0" w:color="auto"/>
            </w:tcBorders>
          </w:tcPr>
          <w:p w:rsidR="00F1450C" w:rsidRPr="00F1450C" w:rsidRDefault="00F1450C" w:rsidP="00F1450C">
            <w:pPr>
              <w:spacing w:before="3"/>
              <w:ind w:left="97"/>
              <w:rPr>
                <w:rFonts w:ascii="Arial" w:eastAsia="Arial" w:hAnsi="Arial" w:cs="Arial"/>
              </w:rPr>
            </w:pPr>
          </w:p>
        </w:tc>
        <w:tc>
          <w:tcPr>
            <w:tcW w:w="3402" w:type="dxa"/>
            <w:vMerge/>
            <w:tcBorders>
              <w:top w:val="single" w:sz="6" w:space="0" w:color="2B283B"/>
              <w:left w:val="single" w:sz="4" w:space="0" w:color="auto"/>
              <w:bottom w:val="single" w:sz="4" w:space="0" w:color="auto"/>
              <w:right w:val="single" w:sz="4" w:space="0" w:color="auto"/>
            </w:tcBorders>
          </w:tcPr>
          <w:p w:rsidR="00F1450C" w:rsidRPr="00F1450C" w:rsidRDefault="00F1450C" w:rsidP="00F1450C">
            <w:pPr>
              <w:spacing w:before="19"/>
              <w:ind w:left="152" w:right="181" w:hanging="9"/>
              <w:jc w:val="center"/>
              <w:rPr>
                <w:rFonts w:ascii="Arial" w:eastAsia="Arial" w:hAnsi="Arial" w:cs="Arial"/>
              </w:rPr>
            </w:pPr>
          </w:p>
        </w:tc>
        <w:tc>
          <w:tcPr>
            <w:tcW w:w="2360" w:type="dxa"/>
            <w:gridSpan w:val="2"/>
            <w:tcBorders>
              <w:top w:val="nil"/>
              <w:left w:val="single" w:sz="4" w:space="0" w:color="auto"/>
              <w:bottom w:val="single" w:sz="4" w:space="0" w:color="auto"/>
              <w:right w:val="nil"/>
            </w:tcBorders>
          </w:tcPr>
          <w:p w:rsidR="00F1450C" w:rsidRPr="00F1450C" w:rsidRDefault="00F1450C" w:rsidP="00F1450C">
            <w:pPr>
              <w:rPr>
                <w:rFonts w:ascii="Arial" w:eastAsia="Arial" w:hAnsi="Arial" w:cs="Arial"/>
              </w:rPr>
            </w:pPr>
          </w:p>
        </w:tc>
        <w:tc>
          <w:tcPr>
            <w:tcW w:w="359" w:type="dxa"/>
            <w:vMerge w:val="restart"/>
            <w:tcBorders>
              <w:top w:val="nil"/>
              <w:left w:val="nil"/>
              <w:bottom w:val="nil"/>
              <w:right w:val="nil"/>
            </w:tcBorders>
          </w:tcPr>
          <w:p w:rsidR="00F1450C" w:rsidRPr="00F1450C" w:rsidRDefault="00F1450C" w:rsidP="00F1450C">
            <w:pPr>
              <w:rPr>
                <w:rFonts w:ascii="Arial" w:eastAsia="Arial" w:hAnsi="Arial" w:cs="Arial"/>
              </w:rPr>
            </w:pPr>
          </w:p>
        </w:tc>
        <w:tc>
          <w:tcPr>
            <w:tcW w:w="683" w:type="dxa"/>
            <w:gridSpan w:val="2"/>
            <w:vMerge w:val="restart"/>
            <w:tcBorders>
              <w:top w:val="nil"/>
              <w:left w:val="nil"/>
            </w:tcBorders>
          </w:tcPr>
          <w:p w:rsidR="00F1450C" w:rsidRPr="00F1450C" w:rsidRDefault="00F1450C" w:rsidP="00F1450C">
            <w:pPr>
              <w:rPr>
                <w:rFonts w:ascii="Arial" w:eastAsia="Arial" w:hAnsi="Arial" w:cs="Arial"/>
              </w:rPr>
            </w:pPr>
          </w:p>
        </w:tc>
      </w:tr>
      <w:tr w:rsidR="00F1450C" w:rsidRPr="00F1450C" w:rsidTr="008C503A">
        <w:tblPrEx>
          <w:tblBorders>
            <w:top w:val="single" w:sz="2" w:space="0" w:color="282334"/>
            <w:left w:val="single" w:sz="2" w:space="0" w:color="282334"/>
            <w:bottom w:val="single" w:sz="2" w:space="0" w:color="282334"/>
            <w:right w:val="single" w:sz="2" w:space="0" w:color="282334"/>
            <w:insideH w:val="single" w:sz="2" w:space="0" w:color="282334"/>
            <w:insideV w:val="single" w:sz="2" w:space="0" w:color="282334"/>
          </w:tblBorders>
        </w:tblPrEx>
        <w:trPr>
          <w:gridAfter w:val="3"/>
          <w:wAfter w:w="733" w:type="dxa"/>
          <w:trHeight w:val="1171"/>
        </w:trPr>
        <w:tc>
          <w:tcPr>
            <w:tcW w:w="710" w:type="dxa"/>
            <w:tcBorders>
              <w:top w:val="single" w:sz="4" w:space="0" w:color="auto"/>
            </w:tcBorders>
          </w:tcPr>
          <w:p w:rsidR="00F1450C" w:rsidRPr="00F1450C" w:rsidRDefault="00F1450C" w:rsidP="00F1450C">
            <w:pPr>
              <w:spacing w:before="24"/>
              <w:ind w:left="90"/>
              <w:jc w:val="center"/>
              <w:rPr>
                <w:rFonts w:ascii="Arial" w:eastAsia="Arial" w:hAnsi="Arial" w:cs="Arial"/>
              </w:rPr>
            </w:pPr>
            <w:r w:rsidRPr="00F1450C">
              <w:rPr>
                <w:rFonts w:ascii="Arial" w:eastAsia="Arial" w:hAnsi="Arial" w:cs="Arial"/>
                <w:spacing w:val="-5"/>
              </w:rPr>
              <w:t>4.</w:t>
            </w:r>
          </w:p>
        </w:tc>
        <w:tc>
          <w:tcPr>
            <w:tcW w:w="2976" w:type="dxa"/>
            <w:tcBorders>
              <w:top w:val="single" w:sz="4" w:space="0" w:color="auto"/>
            </w:tcBorders>
          </w:tcPr>
          <w:p w:rsidR="00F1450C" w:rsidRPr="00F1450C" w:rsidRDefault="00F1450C" w:rsidP="00F1450C">
            <w:pPr>
              <w:spacing w:before="19"/>
              <w:ind w:left="93" w:right="133" w:firstLine="2"/>
              <w:rPr>
                <w:rFonts w:ascii="Arial" w:eastAsia="Arial" w:hAnsi="Arial" w:cs="Arial"/>
                <w:lang w:val="ru-RU"/>
              </w:rPr>
            </w:pPr>
            <w:r w:rsidRPr="00F1450C">
              <w:rPr>
                <w:rFonts w:ascii="Arial" w:eastAsia="Arial" w:hAnsi="Arial" w:cs="Arial"/>
                <w:spacing w:val="-2"/>
                <w:lang w:val="ru-RU"/>
              </w:rPr>
              <w:t xml:space="preserve">Проведение инвентаризации </w:t>
            </w:r>
            <w:r w:rsidRPr="00F1450C">
              <w:rPr>
                <w:rFonts w:ascii="Arial" w:eastAsia="Arial" w:hAnsi="Arial" w:cs="Arial"/>
                <w:lang w:val="ru-RU"/>
              </w:rPr>
              <w:t>просроченной</w:t>
            </w:r>
            <w:r w:rsidRPr="00F1450C">
              <w:rPr>
                <w:rFonts w:ascii="Arial" w:eastAsia="Arial" w:hAnsi="Arial" w:cs="Arial"/>
                <w:spacing w:val="-16"/>
                <w:lang w:val="ru-RU"/>
              </w:rPr>
              <w:t xml:space="preserve"> </w:t>
            </w:r>
            <w:r w:rsidRPr="00F1450C">
              <w:rPr>
                <w:rFonts w:ascii="Arial" w:eastAsia="Arial" w:hAnsi="Arial" w:cs="Arial"/>
                <w:lang w:val="ru-RU"/>
              </w:rPr>
              <w:t>кредиторской</w:t>
            </w:r>
          </w:p>
          <w:p w:rsidR="00F1450C" w:rsidRPr="00F1450C" w:rsidRDefault="00F1450C" w:rsidP="00F1450C">
            <w:pPr>
              <w:spacing w:before="1"/>
              <w:ind w:left="97"/>
              <w:rPr>
                <w:rFonts w:ascii="Arial" w:eastAsia="Arial" w:hAnsi="Arial" w:cs="Arial"/>
                <w:lang w:val="ru-RU"/>
              </w:rPr>
            </w:pPr>
            <w:r w:rsidRPr="00F1450C">
              <w:rPr>
                <w:rFonts w:ascii="Arial" w:eastAsia="Arial" w:hAnsi="Arial" w:cs="Arial"/>
                <w:spacing w:val="-2"/>
                <w:lang w:val="ru-RU"/>
              </w:rPr>
              <w:t>задолженности</w:t>
            </w:r>
          </w:p>
        </w:tc>
        <w:tc>
          <w:tcPr>
            <w:tcW w:w="3402" w:type="dxa"/>
            <w:tcBorders>
              <w:top w:val="single" w:sz="4" w:space="0" w:color="auto"/>
            </w:tcBorders>
          </w:tcPr>
          <w:p w:rsidR="00F1450C" w:rsidRPr="00F1450C" w:rsidRDefault="00F1450C" w:rsidP="00F1450C">
            <w:pPr>
              <w:spacing w:before="14" w:line="278" w:lineRule="auto"/>
              <w:ind w:left="525" w:hanging="234"/>
              <w:rPr>
                <w:rFonts w:ascii="Arial" w:eastAsia="Arial" w:hAnsi="Arial" w:cs="Arial"/>
                <w:lang w:val="ru-RU"/>
              </w:rPr>
            </w:pPr>
            <w:r w:rsidRPr="00F1450C">
              <w:rPr>
                <w:rFonts w:ascii="Arial" w:eastAsia="Arial" w:hAnsi="Arial" w:cs="Arial"/>
                <w:spacing w:val="-2"/>
                <w:lang w:val="ru-RU"/>
              </w:rPr>
              <w:t xml:space="preserve">Главные </w:t>
            </w:r>
            <w:r w:rsidRPr="00F1450C">
              <w:rPr>
                <w:rFonts w:ascii="Arial" w:eastAsia="Arial" w:hAnsi="Arial" w:cs="Arial"/>
                <w:spacing w:val="-14"/>
                <w:lang w:val="ru-RU"/>
              </w:rPr>
              <w:t xml:space="preserve"> </w:t>
            </w:r>
            <w:r w:rsidRPr="00F1450C">
              <w:rPr>
                <w:rFonts w:ascii="Arial" w:eastAsia="Arial" w:hAnsi="Arial" w:cs="Arial"/>
                <w:spacing w:val="-2"/>
                <w:lang w:val="ru-RU"/>
              </w:rPr>
              <w:t xml:space="preserve">распорядители </w:t>
            </w:r>
            <w:r w:rsidRPr="00F1450C">
              <w:rPr>
                <w:rFonts w:ascii="Arial" w:eastAsia="Arial" w:hAnsi="Arial" w:cs="Arial"/>
                <w:lang w:val="ru-RU"/>
              </w:rPr>
              <w:t>бюджетных</w:t>
            </w:r>
            <w:r w:rsidRPr="00F1450C">
              <w:rPr>
                <w:rFonts w:ascii="Arial" w:eastAsia="Arial" w:hAnsi="Arial" w:cs="Arial"/>
                <w:spacing w:val="40"/>
                <w:lang w:val="ru-RU"/>
              </w:rPr>
              <w:t xml:space="preserve"> </w:t>
            </w:r>
            <w:r w:rsidRPr="00F1450C">
              <w:rPr>
                <w:rFonts w:ascii="Arial" w:eastAsia="Arial" w:hAnsi="Arial" w:cs="Arial"/>
                <w:lang w:val="ru-RU"/>
              </w:rPr>
              <w:t>средств,</w:t>
            </w:r>
          </w:p>
          <w:p w:rsidR="00F1450C" w:rsidRPr="00F1450C" w:rsidRDefault="00F1450C" w:rsidP="00F1450C">
            <w:pPr>
              <w:spacing w:before="14" w:line="278" w:lineRule="auto"/>
              <w:ind w:left="525" w:hanging="234"/>
              <w:rPr>
                <w:rFonts w:ascii="Arial" w:eastAsia="Arial" w:hAnsi="Arial" w:cs="Arial"/>
                <w:lang w:val="ru-RU"/>
              </w:rPr>
            </w:pPr>
            <w:r w:rsidRPr="00F1450C">
              <w:rPr>
                <w:rFonts w:ascii="Arial" w:eastAsia="Arial" w:hAnsi="Arial" w:cs="Arial"/>
                <w:lang w:val="ru-RU"/>
              </w:rPr>
              <w:t>МБУК «СКЦ» МО «Тараса»</w:t>
            </w:r>
          </w:p>
        </w:tc>
        <w:tc>
          <w:tcPr>
            <w:tcW w:w="2360" w:type="dxa"/>
            <w:gridSpan w:val="2"/>
            <w:tcBorders>
              <w:top w:val="single" w:sz="4" w:space="0" w:color="auto"/>
              <w:right w:val="nil"/>
            </w:tcBorders>
          </w:tcPr>
          <w:p w:rsidR="00F1450C" w:rsidRPr="00F1450C" w:rsidRDefault="00F1450C" w:rsidP="00F1450C">
            <w:pPr>
              <w:spacing w:before="14"/>
              <w:ind w:left="99"/>
              <w:rPr>
                <w:rFonts w:ascii="Arial" w:eastAsia="Arial" w:hAnsi="Arial" w:cs="Arial"/>
              </w:rPr>
            </w:pPr>
            <w:proofErr w:type="spellStart"/>
            <w:r w:rsidRPr="00F1450C">
              <w:rPr>
                <w:rFonts w:ascii="Arial" w:eastAsia="Arial" w:hAnsi="Arial" w:cs="Arial"/>
                <w:spacing w:val="-2"/>
              </w:rPr>
              <w:t>Ежеквартально</w:t>
            </w:r>
            <w:proofErr w:type="spellEnd"/>
          </w:p>
        </w:tc>
        <w:tc>
          <w:tcPr>
            <w:tcW w:w="359" w:type="dxa"/>
            <w:vMerge/>
            <w:tcBorders>
              <w:top w:val="nil"/>
              <w:left w:val="nil"/>
              <w:right w:val="nil"/>
            </w:tcBorders>
          </w:tcPr>
          <w:p w:rsidR="00F1450C" w:rsidRPr="00F1450C" w:rsidRDefault="00F1450C" w:rsidP="00F1450C">
            <w:pPr>
              <w:rPr>
                <w:rFonts w:ascii="Arial" w:hAnsi="Arial" w:cs="Arial"/>
              </w:rPr>
            </w:pPr>
          </w:p>
        </w:tc>
        <w:tc>
          <w:tcPr>
            <w:tcW w:w="683" w:type="dxa"/>
            <w:gridSpan w:val="2"/>
            <w:vMerge/>
            <w:tcBorders>
              <w:top w:val="nil"/>
              <w:left w:val="nil"/>
            </w:tcBorders>
          </w:tcPr>
          <w:p w:rsidR="00F1450C" w:rsidRPr="00F1450C" w:rsidRDefault="00F1450C" w:rsidP="00F1450C">
            <w:pPr>
              <w:rPr>
                <w:rFonts w:ascii="Arial" w:hAnsi="Arial" w:cs="Arial"/>
              </w:rPr>
            </w:pPr>
          </w:p>
        </w:tc>
      </w:tr>
      <w:tr w:rsidR="00F1450C" w:rsidRPr="00F1450C" w:rsidTr="008C503A">
        <w:tblPrEx>
          <w:tblBorders>
            <w:top w:val="single" w:sz="2" w:space="0" w:color="282334"/>
            <w:left w:val="single" w:sz="2" w:space="0" w:color="282334"/>
            <w:bottom w:val="single" w:sz="2" w:space="0" w:color="282334"/>
            <w:right w:val="single" w:sz="2" w:space="0" w:color="282334"/>
            <w:insideH w:val="single" w:sz="2" w:space="0" w:color="282334"/>
            <w:insideV w:val="single" w:sz="2" w:space="0" w:color="282334"/>
          </w:tblBorders>
        </w:tblPrEx>
        <w:trPr>
          <w:gridAfter w:val="3"/>
          <w:wAfter w:w="733" w:type="dxa"/>
          <w:trHeight w:val="1747"/>
        </w:trPr>
        <w:tc>
          <w:tcPr>
            <w:tcW w:w="710" w:type="dxa"/>
          </w:tcPr>
          <w:p w:rsidR="00F1450C" w:rsidRPr="00F1450C" w:rsidRDefault="00F1450C" w:rsidP="00F1450C">
            <w:pPr>
              <w:spacing w:before="24"/>
              <w:ind w:left="93"/>
              <w:jc w:val="center"/>
              <w:rPr>
                <w:rFonts w:ascii="Arial" w:eastAsia="Arial" w:hAnsi="Arial" w:cs="Arial"/>
              </w:rPr>
            </w:pPr>
            <w:r w:rsidRPr="00F1450C">
              <w:rPr>
                <w:rFonts w:ascii="Arial" w:eastAsia="Arial" w:hAnsi="Arial" w:cs="Arial"/>
                <w:color w:val="001826"/>
                <w:spacing w:val="-5"/>
              </w:rPr>
              <w:lastRenderedPageBreak/>
              <w:t>5.</w:t>
            </w:r>
          </w:p>
        </w:tc>
        <w:tc>
          <w:tcPr>
            <w:tcW w:w="2976" w:type="dxa"/>
          </w:tcPr>
          <w:p w:rsidR="00F1450C" w:rsidRPr="00F1450C" w:rsidRDefault="00F1450C" w:rsidP="00F1450C">
            <w:pPr>
              <w:tabs>
                <w:tab w:val="left" w:pos="1552"/>
                <w:tab w:val="left" w:pos="2758"/>
              </w:tabs>
              <w:spacing w:before="19" w:line="268" w:lineRule="auto"/>
              <w:ind w:left="93" w:right="116" w:firstLine="3"/>
              <w:rPr>
                <w:rFonts w:ascii="Arial" w:eastAsia="Arial" w:hAnsi="Arial" w:cs="Arial"/>
                <w:lang w:val="ru-RU"/>
              </w:rPr>
            </w:pPr>
            <w:r w:rsidRPr="00F1450C">
              <w:rPr>
                <w:rFonts w:ascii="Arial" w:eastAsia="Arial" w:hAnsi="Arial" w:cs="Arial"/>
                <w:spacing w:val="-2"/>
                <w:lang w:val="ru-RU"/>
              </w:rPr>
              <w:t xml:space="preserve">Списание просроченной кредиторской задолженности, </w:t>
            </w:r>
            <w:r w:rsidRPr="00F1450C">
              <w:rPr>
                <w:rFonts w:ascii="Arial" w:eastAsia="Arial" w:hAnsi="Arial" w:cs="Arial"/>
                <w:spacing w:val="-6"/>
                <w:lang w:val="ru-RU"/>
              </w:rPr>
              <w:t xml:space="preserve">не </w:t>
            </w:r>
            <w:r w:rsidRPr="00F1450C">
              <w:rPr>
                <w:rFonts w:ascii="Arial" w:eastAsia="Arial" w:hAnsi="Arial" w:cs="Arial"/>
                <w:spacing w:val="-2"/>
                <w:lang w:val="ru-RU"/>
              </w:rPr>
              <w:t xml:space="preserve">востребованной </w:t>
            </w:r>
            <w:r w:rsidRPr="00F1450C">
              <w:rPr>
                <w:rFonts w:ascii="Arial" w:eastAsia="Arial" w:hAnsi="Arial" w:cs="Arial"/>
                <w:lang w:val="ru-RU"/>
              </w:rPr>
              <w:t>кредиторами</w:t>
            </w:r>
            <w:r w:rsidRPr="00F1450C">
              <w:rPr>
                <w:rFonts w:ascii="Arial" w:eastAsia="Arial" w:hAnsi="Arial" w:cs="Arial"/>
                <w:spacing w:val="40"/>
                <w:lang w:val="ru-RU"/>
              </w:rPr>
              <w:t xml:space="preserve"> </w:t>
            </w:r>
            <w:r w:rsidRPr="00F1450C">
              <w:rPr>
                <w:rFonts w:ascii="Arial" w:eastAsia="Arial" w:hAnsi="Arial" w:cs="Arial"/>
                <w:lang w:val="ru-RU"/>
              </w:rPr>
              <w:t>по</w:t>
            </w:r>
            <w:r w:rsidRPr="00F1450C">
              <w:rPr>
                <w:rFonts w:ascii="Arial" w:eastAsia="Arial" w:hAnsi="Arial" w:cs="Arial"/>
                <w:spacing w:val="40"/>
                <w:lang w:val="ru-RU"/>
              </w:rPr>
              <w:t xml:space="preserve"> </w:t>
            </w:r>
            <w:r w:rsidRPr="00F1450C">
              <w:rPr>
                <w:rFonts w:ascii="Arial" w:eastAsia="Arial" w:hAnsi="Arial" w:cs="Arial"/>
                <w:lang w:val="ru-RU"/>
              </w:rPr>
              <w:t xml:space="preserve">истечении срока </w:t>
            </w:r>
            <w:r w:rsidRPr="00F1450C">
              <w:rPr>
                <w:rFonts w:ascii="Arial" w:eastAsia="Arial" w:hAnsi="Arial" w:cs="Arial"/>
                <w:spacing w:val="-18"/>
                <w:lang w:val="ru-RU"/>
              </w:rPr>
              <w:t xml:space="preserve"> </w:t>
            </w:r>
            <w:r w:rsidRPr="00F1450C">
              <w:rPr>
                <w:rFonts w:ascii="Arial" w:eastAsia="Arial" w:hAnsi="Arial" w:cs="Arial"/>
                <w:lang w:val="ru-RU"/>
              </w:rPr>
              <w:t>исковой</w:t>
            </w:r>
            <w:r w:rsidRPr="00F1450C">
              <w:rPr>
                <w:rFonts w:ascii="Arial" w:eastAsia="Arial" w:hAnsi="Arial" w:cs="Arial"/>
                <w:spacing w:val="-12"/>
                <w:lang w:val="ru-RU"/>
              </w:rPr>
              <w:t xml:space="preserve"> </w:t>
            </w:r>
            <w:r w:rsidRPr="00F1450C">
              <w:rPr>
                <w:rFonts w:ascii="Arial" w:eastAsia="Arial" w:hAnsi="Arial" w:cs="Arial"/>
                <w:spacing w:val="-2"/>
                <w:lang w:val="ru-RU"/>
              </w:rPr>
              <w:t>давности</w:t>
            </w:r>
          </w:p>
        </w:tc>
        <w:tc>
          <w:tcPr>
            <w:tcW w:w="3402" w:type="dxa"/>
          </w:tcPr>
          <w:p w:rsidR="00F1450C" w:rsidRPr="00F1450C" w:rsidRDefault="00F1450C" w:rsidP="00F1450C">
            <w:pPr>
              <w:spacing w:before="14" w:line="278" w:lineRule="auto"/>
              <w:ind w:left="520" w:hanging="229"/>
              <w:rPr>
                <w:rFonts w:ascii="Arial" w:eastAsia="Arial" w:hAnsi="Arial" w:cs="Arial"/>
                <w:lang w:val="ru-RU"/>
              </w:rPr>
            </w:pPr>
            <w:r w:rsidRPr="00F1450C">
              <w:rPr>
                <w:rFonts w:ascii="Arial" w:eastAsia="Arial" w:hAnsi="Arial" w:cs="Arial"/>
                <w:spacing w:val="-2"/>
                <w:lang w:val="ru-RU"/>
              </w:rPr>
              <w:t>Главные</w:t>
            </w:r>
            <w:r w:rsidRPr="00F1450C">
              <w:rPr>
                <w:rFonts w:ascii="Arial" w:eastAsia="Arial" w:hAnsi="Arial" w:cs="Arial"/>
                <w:spacing w:val="-14"/>
                <w:lang w:val="ru-RU"/>
              </w:rPr>
              <w:t xml:space="preserve"> </w:t>
            </w:r>
            <w:r w:rsidRPr="00F1450C">
              <w:rPr>
                <w:rFonts w:ascii="Arial" w:eastAsia="Arial" w:hAnsi="Arial" w:cs="Arial"/>
                <w:spacing w:val="-2"/>
                <w:lang w:val="ru-RU"/>
              </w:rPr>
              <w:t xml:space="preserve">распорядители </w:t>
            </w:r>
            <w:r w:rsidRPr="00F1450C">
              <w:rPr>
                <w:rFonts w:ascii="Arial" w:eastAsia="Arial" w:hAnsi="Arial" w:cs="Arial"/>
                <w:lang w:val="ru-RU"/>
              </w:rPr>
              <w:t>бюджетных средств, МБУК «СКЦ» МО «Тараса»</w:t>
            </w:r>
          </w:p>
        </w:tc>
        <w:tc>
          <w:tcPr>
            <w:tcW w:w="3402" w:type="dxa"/>
            <w:gridSpan w:val="5"/>
          </w:tcPr>
          <w:p w:rsidR="00F1450C" w:rsidRPr="00F1450C" w:rsidRDefault="00F1450C" w:rsidP="00F1450C">
            <w:pPr>
              <w:spacing w:before="14"/>
              <w:ind w:left="96"/>
              <w:rPr>
                <w:rFonts w:ascii="Arial" w:eastAsia="Arial" w:hAnsi="Arial" w:cs="Arial"/>
              </w:rPr>
            </w:pPr>
            <w:r w:rsidRPr="00F1450C">
              <w:rPr>
                <w:rFonts w:ascii="Arial" w:eastAsia="Arial" w:hAnsi="Arial" w:cs="Arial"/>
              </w:rPr>
              <w:t>В</w:t>
            </w:r>
            <w:r w:rsidRPr="00F1450C">
              <w:rPr>
                <w:rFonts w:ascii="Arial" w:eastAsia="Arial" w:hAnsi="Arial" w:cs="Arial"/>
                <w:spacing w:val="-10"/>
              </w:rPr>
              <w:t xml:space="preserve"> </w:t>
            </w:r>
            <w:proofErr w:type="spellStart"/>
            <w:r w:rsidRPr="00F1450C">
              <w:rPr>
                <w:rFonts w:ascii="Arial" w:eastAsia="Arial" w:hAnsi="Arial" w:cs="Arial"/>
              </w:rPr>
              <w:t>течение</w:t>
            </w:r>
            <w:proofErr w:type="spellEnd"/>
            <w:r w:rsidRPr="00F1450C">
              <w:rPr>
                <w:rFonts w:ascii="Arial" w:eastAsia="Arial" w:hAnsi="Arial" w:cs="Arial"/>
                <w:spacing w:val="3"/>
              </w:rPr>
              <w:t xml:space="preserve"> </w:t>
            </w:r>
            <w:proofErr w:type="spellStart"/>
            <w:r w:rsidRPr="00F1450C">
              <w:rPr>
                <w:rFonts w:ascii="Arial" w:eastAsia="Arial" w:hAnsi="Arial" w:cs="Arial"/>
                <w:spacing w:val="-4"/>
              </w:rPr>
              <w:t>года</w:t>
            </w:r>
            <w:proofErr w:type="spellEnd"/>
          </w:p>
        </w:tc>
      </w:tr>
      <w:tr w:rsidR="00F1450C" w:rsidRPr="00F1450C" w:rsidTr="008C503A">
        <w:tblPrEx>
          <w:tblBorders>
            <w:top w:val="single" w:sz="2" w:space="0" w:color="282334"/>
            <w:left w:val="single" w:sz="2" w:space="0" w:color="282334"/>
            <w:bottom w:val="single" w:sz="2" w:space="0" w:color="282334"/>
            <w:right w:val="single" w:sz="2" w:space="0" w:color="282334"/>
            <w:insideH w:val="single" w:sz="2" w:space="0" w:color="282334"/>
            <w:insideV w:val="single" w:sz="2" w:space="0" w:color="282334"/>
          </w:tblBorders>
        </w:tblPrEx>
        <w:trPr>
          <w:gridAfter w:val="3"/>
          <w:wAfter w:w="733" w:type="dxa"/>
          <w:trHeight w:val="1751"/>
        </w:trPr>
        <w:tc>
          <w:tcPr>
            <w:tcW w:w="710" w:type="dxa"/>
          </w:tcPr>
          <w:p w:rsidR="00F1450C" w:rsidRPr="00F1450C" w:rsidRDefault="00F1450C" w:rsidP="00F1450C">
            <w:pPr>
              <w:spacing w:before="14"/>
              <w:ind w:left="85"/>
              <w:jc w:val="center"/>
              <w:rPr>
                <w:rFonts w:ascii="Arial" w:eastAsia="Arial" w:hAnsi="Arial" w:cs="Arial"/>
              </w:rPr>
            </w:pPr>
            <w:r w:rsidRPr="00F1450C">
              <w:rPr>
                <w:rFonts w:ascii="Arial" w:eastAsia="Arial" w:hAnsi="Arial" w:cs="Arial"/>
                <w:spacing w:val="-5"/>
              </w:rPr>
              <w:t>6.</w:t>
            </w:r>
          </w:p>
        </w:tc>
        <w:tc>
          <w:tcPr>
            <w:tcW w:w="2976" w:type="dxa"/>
          </w:tcPr>
          <w:p w:rsidR="00F1450C" w:rsidRPr="00F1450C" w:rsidRDefault="00F1450C" w:rsidP="00F1450C">
            <w:pPr>
              <w:spacing w:before="19"/>
              <w:ind w:left="94"/>
              <w:rPr>
                <w:rFonts w:ascii="Arial" w:eastAsia="Arial" w:hAnsi="Arial" w:cs="Arial"/>
                <w:lang w:val="ru-RU"/>
              </w:rPr>
            </w:pPr>
            <w:r w:rsidRPr="00F1450C">
              <w:rPr>
                <w:rFonts w:ascii="Arial" w:eastAsia="Arial" w:hAnsi="Arial" w:cs="Arial"/>
                <w:lang w:val="ru-RU"/>
              </w:rPr>
              <w:t>Недопущение</w:t>
            </w:r>
            <w:r w:rsidRPr="00F1450C">
              <w:rPr>
                <w:rFonts w:ascii="Arial" w:eastAsia="Arial" w:hAnsi="Arial" w:cs="Arial"/>
                <w:spacing w:val="73"/>
                <w:lang w:val="ru-RU"/>
              </w:rPr>
              <w:t xml:space="preserve"> </w:t>
            </w:r>
            <w:r w:rsidRPr="00F1450C">
              <w:rPr>
                <w:rFonts w:ascii="Arial" w:eastAsia="Arial" w:hAnsi="Arial" w:cs="Arial"/>
                <w:spacing w:val="-2"/>
                <w:lang w:val="ru-RU"/>
              </w:rPr>
              <w:t>образования</w:t>
            </w:r>
          </w:p>
          <w:p w:rsidR="00F1450C" w:rsidRPr="00F1450C" w:rsidRDefault="00F1450C" w:rsidP="00F1450C">
            <w:pPr>
              <w:spacing w:before="87"/>
              <w:ind w:left="94"/>
              <w:rPr>
                <w:rFonts w:ascii="Arial" w:eastAsia="Arial" w:hAnsi="Arial" w:cs="Arial"/>
                <w:lang w:val="ru-RU"/>
              </w:rPr>
            </w:pPr>
            <w:r w:rsidRPr="00F1450C">
              <w:rPr>
                <w:rFonts w:ascii="Arial" w:eastAsia="Arial" w:hAnsi="Arial" w:cs="Arial"/>
                <w:lang w:val="ru-RU"/>
              </w:rPr>
              <w:t>просроченной кредиторской</w:t>
            </w:r>
          </w:p>
          <w:p w:rsidR="00F1450C" w:rsidRPr="00F1450C" w:rsidRDefault="00F1450C" w:rsidP="00F1450C">
            <w:pPr>
              <w:spacing w:before="50" w:line="273" w:lineRule="auto"/>
              <w:ind w:left="92" w:right="109" w:firstLine="5"/>
              <w:rPr>
                <w:rFonts w:ascii="Arial" w:eastAsia="Arial" w:hAnsi="Arial" w:cs="Arial"/>
                <w:lang w:val="ru-RU"/>
              </w:rPr>
            </w:pPr>
            <w:r w:rsidRPr="00F1450C">
              <w:rPr>
                <w:rFonts w:ascii="Arial" w:eastAsia="Arial" w:hAnsi="Arial" w:cs="Arial"/>
                <w:spacing w:val="-2"/>
                <w:lang w:val="ru-RU"/>
              </w:rPr>
              <w:t xml:space="preserve">задолженности </w:t>
            </w:r>
            <w:proofErr w:type="gramStart"/>
            <w:r w:rsidRPr="00F1450C">
              <w:rPr>
                <w:rFonts w:ascii="Arial" w:eastAsia="Arial" w:hAnsi="Arial" w:cs="Arial"/>
                <w:spacing w:val="-5"/>
                <w:lang w:val="ru-RU"/>
              </w:rPr>
              <w:t>муниципальных</w:t>
            </w:r>
            <w:proofErr w:type="gramEnd"/>
          </w:p>
          <w:p w:rsidR="00F1450C" w:rsidRPr="00F1450C" w:rsidRDefault="00F1450C" w:rsidP="00F1450C">
            <w:pPr>
              <w:tabs>
                <w:tab w:val="left" w:pos="1846"/>
              </w:tabs>
              <w:spacing w:before="4"/>
              <w:ind w:left="99"/>
              <w:rPr>
                <w:rFonts w:ascii="Arial" w:eastAsia="Arial" w:hAnsi="Arial" w:cs="Arial"/>
              </w:rPr>
            </w:pPr>
            <w:proofErr w:type="spellStart"/>
            <w:r w:rsidRPr="00F1450C">
              <w:rPr>
                <w:rFonts w:ascii="Arial" w:eastAsia="Arial" w:hAnsi="Arial" w:cs="Arial"/>
                <w:spacing w:val="-2"/>
              </w:rPr>
              <w:t>учреждений</w:t>
            </w:r>
            <w:proofErr w:type="spellEnd"/>
          </w:p>
          <w:p w:rsidR="00F1450C" w:rsidRPr="00F1450C" w:rsidRDefault="00F1450C" w:rsidP="00F1450C">
            <w:pPr>
              <w:spacing w:before="40"/>
              <w:ind w:left="92"/>
              <w:rPr>
                <w:rFonts w:ascii="Arial" w:eastAsia="Arial" w:hAnsi="Arial" w:cs="Arial"/>
              </w:rPr>
            </w:pPr>
            <w:proofErr w:type="spellStart"/>
            <w:r w:rsidRPr="00F1450C">
              <w:rPr>
                <w:rFonts w:ascii="Arial" w:eastAsia="Arial" w:hAnsi="Arial" w:cs="Arial"/>
                <w:spacing w:val="-2"/>
              </w:rPr>
              <w:t>муниципального</w:t>
            </w:r>
            <w:proofErr w:type="spellEnd"/>
            <w:r w:rsidRPr="00F1450C">
              <w:rPr>
                <w:rFonts w:ascii="Arial" w:eastAsia="Arial" w:hAnsi="Arial" w:cs="Arial"/>
                <w:spacing w:val="-2"/>
              </w:rPr>
              <w:t xml:space="preserve"> </w:t>
            </w:r>
            <w:proofErr w:type="spellStart"/>
            <w:r w:rsidRPr="00F1450C">
              <w:rPr>
                <w:rFonts w:ascii="Arial" w:eastAsia="Arial" w:hAnsi="Arial" w:cs="Arial"/>
                <w:spacing w:val="-2"/>
              </w:rPr>
              <w:t>образования</w:t>
            </w:r>
            <w:proofErr w:type="spellEnd"/>
            <w:r w:rsidRPr="00F1450C">
              <w:rPr>
                <w:rFonts w:ascii="Arial" w:eastAsia="Arial" w:hAnsi="Arial" w:cs="Arial"/>
                <w:spacing w:val="-2"/>
              </w:rPr>
              <w:t xml:space="preserve"> «</w:t>
            </w:r>
            <w:proofErr w:type="spellStart"/>
            <w:r w:rsidRPr="00F1450C">
              <w:rPr>
                <w:rFonts w:ascii="Arial" w:eastAsia="Arial" w:hAnsi="Arial" w:cs="Arial"/>
                <w:spacing w:val="-2"/>
              </w:rPr>
              <w:t>Тараса</w:t>
            </w:r>
            <w:proofErr w:type="spellEnd"/>
            <w:r w:rsidRPr="00F1450C">
              <w:rPr>
                <w:rFonts w:ascii="Arial" w:eastAsia="Arial" w:hAnsi="Arial" w:cs="Arial"/>
                <w:spacing w:val="-2"/>
              </w:rPr>
              <w:t>»</w:t>
            </w:r>
          </w:p>
        </w:tc>
        <w:tc>
          <w:tcPr>
            <w:tcW w:w="3402" w:type="dxa"/>
          </w:tcPr>
          <w:p w:rsidR="00F1450C" w:rsidRPr="00F1450C" w:rsidRDefault="00F1450C" w:rsidP="00F1450C">
            <w:pPr>
              <w:spacing w:line="240" w:lineRule="exact"/>
              <w:ind w:left="33" w:right="28"/>
              <w:jc w:val="center"/>
              <w:rPr>
                <w:rFonts w:ascii="Arial" w:eastAsia="Arial" w:hAnsi="Arial" w:cs="Arial"/>
                <w:lang w:val="ru-RU"/>
              </w:rPr>
            </w:pPr>
            <w:r w:rsidRPr="00F1450C">
              <w:rPr>
                <w:rFonts w:ascii="Arial" w:eastAsia="Arial" w:hAnsi="Arial" w:cs="Arial"/>
                <w:spacing w:val="-9"/>
                <w:lang w:val="ru-RU"/>
              </w:rPr>
              <w:t>Главные</w:t>
            </w:r>
            <w:r w:rsidRPr="00F1450C">
              <w:rPr>
                <w:rFonts w:ascii="Arial" w:eastAsia="Arial" w:hAnsi="Arial" w:cs="Arial"/>
                <w:spacing w:val="7"/>
                <w:lang w:val="ru-RU"/>
              </w:rPr>
              <w:t xml:space="preserve"> </w:t>
            </w:r>
            <w:r w:rsidRPr="00F1450C">
              <w:rPr>
                <w:rFonts w:ascii="Arial" w:eastAsia="Arial" w:hAnsi="Arial" w:cs="Arial"/>
                <w:spacing w:val="-2"/>
                <w:lang w:val="ru-RU"/>
              </w:rPr>
              <w:t>распорядители</w:t>
            </w:r>
          </w:p>
          <w:p w:rsidR="00F1450C" w:rsidRPr="00F1450C" w:rsidRDefault="00F1450C" w:rsidP="00F1450C">
            <w:pPr>
              <w:spacing w:before="14" w:line="278" w:lineRule="auto"/>
              <w:ind w:left="142" w:right="185" w:hanging="8"/>
              <w:jc w:val="center"/>
              <w:rPr>
                <w:rFonts w:ascii="Arial" w:eastAsia="Arial" w:hAnsi="Arial" w:cs="Arial"/>
                <w:lang w:val="ru-RU"/>
              </w:rPr>
            </w:pPr>
            <w:r w:rsidRPr="00F1450C">
              <w:rPr>
                <w:rFonts w:ascii="Arial" w:eastAsia="Arial" w:hAnsi="Arial" w:cs="Arial"/>
                <w:lang w:val="ru-RU"/>
              </w:rPr>
              <w:t xml:space="preserve">бюджетных средств, Финансовый отдел </w:t>
            </w:r>
            <w:r w:rsidRPr="00F1450C">
              <w:rPr>
                <w:rFonts w:ascii="Arial" w:eastAsia="Arial" w:hAnsi="Arial" w:cs="Arial"/>
                <w:spacing w:val="-8"/>
                <w:lang w:val="ru-RU"/>
              </w:rPr>
              <w:t>администрации</w:t>
            </w:r>
            <w:r w:rsidRPr="00F1450C">
              <w:rPr>
                <w:rFonts w:ascii="Arial" w:eastAsia="Arial" w:hAnsi="Arial" w:cs="Arial"/>
                <w:spacing w:val="2"/>
                <w:lang w:val="ru-RU"/>
              </w:rPr>
              <w:t xml:space="preserve"> </w:t>
            </w:r>
            <w:r w:rsidRPr="00F1450C">
              <w:rPr>
                <w:rFonts w:ascii="Arial" w:eastAsia="Arial" w:hAnsi="Arial" w:cs="Arial"/>
                <w:spacing w:val="-8"/>
                <w:lang w:val="ru-RU"/>
              </w:rPr>
              <w:t xml:space="preserve"> </w:t>
            </w:r>
            <w:r w:rsidRPr="00F1450C">
              <w:rPr>
                <w:rFonts w:ascii="Arial" w:eastAsia="Arial" w:hAnsi="Arial" w:cs="Arial"/>
                <w:lang w:val="ru-RU"/>
              </w:rPr>
              <w:t>муниципального образования «Тараса»,  МБУК «СКЦ» МО «Тараса»</w:t>
            </w:r>
          </w:p>
        </w:tc>
        <w:tc>
          <w:tcPr>
            <w:tcW w:w="2766" w:type="dxa"/>
            <w:gridSpan w:val="4"/>
            <w:tcBorders>
              <w:right w:val="nil"/>
            </w:tcBorders>
          </w:tcPr>
          <w:p w:rsidR="00F1450C" w:rsidRPr="00F1450C" w:rsidRDefault="00F1450C" w:rsidP="00F1450C">
            <w:pPr>
              <w:spacing w:before="14"/>
              <w:ind w:left="96"/>
              <w:rPr>
                <w:rFonts w:ascii="Arial" w:eastAsia="Arial" w:hAnsi="Arial" w:cs="Arial"/>
              </w:rPr>
            </w:pPr>
            <w:r w:rsidRPr="00F1450C">
              <w:rPr>
                <w:rFonts w:ascii="Arial" w:eastAsia="Arial" w:hAnsi="Arial" w:cs="Arial"/>
                <w:color w:val="2F0000"/>
              </w:rPr>
              <w:t>В</w:t>
            </w:r>
            <w:r w:rsidRPr="00F1450C">
              <w:rPr>
                <w:rFonts w:ascii="Arial" w:eastAsia="Arial" w:hAnsi="Arial" w:cs="Arial"/>
                <w:color w:val="2F0000"/>
                <w:spacing w:val="-8"/>
              </w:rPr>
              <w:t xml:space="preserve"> </w:t>
            </w:r>
            <w:proofErr w:type="spellStart"/>
            <w:r w:rsidRPr="00F1450C">
              <w:rPr>
                <w:rFonts w:ascii="Arial" w:eastAsia="Arial" w:hAnsi="Arial" w:cs="Arial"/>
              </w:rPr>
              <w:t>течение</w:t>
            </w:r>
            <w:proofErr w:type="spellEnd"/>
            <w:r w:rsidRPr="00F1450C">
              <w:rPr>
                <w:rFonts w:ascii="Arial" w:eastAsia="Arial" w:hAnsi="Arial" w:cs="Arial"/>
              </w:rPr>
              <w:t xml:space="preserve"> </w:t>
            </w:r>
            <w:proofErr w:type="spellStart"/>
            <w:r w:rsidRPr="00F1450C">
              <w:rPr>
                <w:rFonts w:ascii="Arial" w:eastAsia="Arial" w:hAnsi="Arial" w:cs="Arial"/>
                <w:spacing w:val="-4"/>
              </w:rPr>
              <w:t>года</w:t>
            </w:r>
            <w:proofErr w:type="spellEnd"/>
          </w:p>
        </w:tc>
        <w:tc>
          <w:tcPr>
            <w:tcW w:w="636" w:type="dxa"/>
            <w:tcBorders>
              <w:left w:val="nil"/>
              <w:bottom w:val="nil"/>
            </w:tcBorders>
          </w:tcPr>
          <w:p w:rsidR="00F1450C" w:rsidRPr="00F1450C" w:rsidRDefault="00F1450C" w:rsidP="00F1450C">
            <w:pPr>
              <w:rPr>
                <w:rFonts w:ascii="Arial" w:eastAsia="Arial" w:hAnsi="Arial" w:cs="Arial"/>
              </w:rPr>
            </w:pPr>
          </w:p>
        </w:tc>
      </w:tr>
      <w:tr w:rsidR="00F1450C" w:rsidRPr="00F1450C" w:rsidTr="008C503A">
        <w:tblPrEx>
          <w:tblBorders>
            <w:top w:val="single" w:sz="2" w:space="0" w:color="282334"/>
            <w:left w:val="single" w:sz="2" w:space="0" w:color="282334"/>
            <w:bottom w:val="single" w:sz="2" w:space="0" w:color="282334"/>
            <w:right w:val="single" w:sz="2" w:space="0" w:color="282334"/>
            <w:insideH w:val="single" w:sz="2" w:space="0" w:color="282334"/>
            <w:insideV w:val="single" w:sz="2" w:space="0" w:color="282334"/>
          </w:tblBorders>
        </w:tblPrEx>
        <w:trPr>
          <w:gridAfter w:val="3"/>
          <w:wAfter w:w="733" w:type="dxa"/>
          <w:trHeight w:val="1756"/>
        </w:trPr>
        <w:tc>
          <w:tcPr>
            <w:tcW w:w="710" w:type="dxa"/>
          </w:tcPr>
          <w:p w:rsidR="00F1450C" w:rsidRPr="00F1450C" w:rsidRDefault="00F1450C" w:rsidP="00F1450C">
            <w:pPr>
              <w:spacing w:before="19"/>
              <w:ind w:left="83"/>
              <w:jc w:val="center"/>
              <w:rPr>
                <w:rFonts w:ascii="Arial" w:eastAsia="Arial" w:hAnsi="Arial" w:cs="Arial"/>
              </w:rPr>
            </w:pPr>
            <w:r w:rsidRPr="00F1450C">
              <w:rPr>
                <w:rFonts w:ascii="Arial" w:eastAsia="Arial" w:hAnsi="Arial" w:cs="Arial"/>
                <w:spacing w:val="-5"/>
              </w:rPr>
              <w:t>7.</w:t>
            </w:r>
          </w:p>
        </w:tc>
        <w:tc>
          <w:tcPr>
            <w:tcW w:w="2976" w:type="dxa"/>
          </w:tcPr>
          <w:p w:rsidR="00F1450C" w:rsidRPr="00F1450C" w:rsidRDefault="00F1450C" w:rsidP="00F1450C">
            <w:pPr>
              <w:tabs>
                <w:tab w:val="left" w:pos="2886"/>
              </w:tabs>
              <w:spacing w:before="19" w:line="278" w:lineRule="auto"/>
              <w:ind w:left="92" w:right="118" w:hanging="2"/>
              <w:rPr>
                <w:rFonts w:ascii="Arial" w:eastAsia="Arial" w:hAnsi="Arial" w:cs="Arial"/>
                <w:lang w:val="ru-RU"/>
              </w:rPr>
            </w:pPr>
            <w:r w:rsidRPr="00F1450C">
              <w:rPr>
                <w:rFonts w:ascii="Arial" w:eastAsia="Arial" w:hAnsi="Arial" w:cs="Arial"/>
                <w:spacing w:val="-2"/>
                <w:lang w:val="ru-RU"/>
              </w:rPr>
              <w:t xml:space="preserve">Предоставление </w:t>
            </w:r>
            <w:r w:rsidRPr="00F1450C">
              <w:rPr>
                <w:rFonts w:ascii="Arial" w:eastAsia="Arial" w:hAnsi="Arial" w:cs="Arial"/>
                <w:color w:val="210000"/>
                <w:spacing w:val="-12"/>
                <w:lang w:val="ru-RU"/>
              </w:rPr>
              <w:t xml:space="preserve">в </w:t>
            </w:r>
            <w:r w:rsidRPr="00F1450C">
              <w:rPr>
                <w:rFonts w:ascii="Arial" w:eastAsia="Arial" w:hAnsi="Arial" w:cs="Arial"/>
                <w:lang w:val="ru-RU"/>
              </w:rPr>
              <w:t xml:space="preserve">Финансовый отдел администрации муниципального образования «Тараса» информации </w:t>
            </w:r>
            <w:r w:rsidRPr="00F1450C">
              <w:rPr>
                <w:rFonts w:ascii="Arial" w:eastAsia="Arial" w:hAnsi="Arial" w:cs="Arial"/>
                <w:color w:val="1F0801"/>
                <w:lang w:val="ru-RU"/>
              </w:rPr>
              <w:t>о</w:t>
            </w:r>
            <w:r w:rsidRPr="00F1450C">
              <w:rPr>
                <w:rFonts w:ascii="Arial" w:eastAsia="Arial" w:hAnsi="Arial" w:cs="Arial"/>
                <w:color w:val="1F0801"/>
                <w:spacing w:val="37"/>
                <w:lang w:val="ru-RU"/>
              </w:rPr>
              <w:t xml:space="preserve"> </w:t>
            </w:r>
            <w:r w:rsidRPr="00F1450C">
              <w:rPr>
                <w:rFonts w:ascii="Arial" w:eastAsia="Arial" w:hAnsi="Arial" w:cs="Arial"/>
                <w:lang w:val="ru-RU"/>
              </w:rPr>
              <w:t>реализации</w:t>
            </w:r>
          </w:p>
          <w:p w:rsidR="00F1450C" w:rsidRPr="00F1450C" w:rsidRDefault="00F1450C" w:rsidP="00F1450C">
            <w:pPr>
              <w:spacing w:line="245" w:lineRule="exact"/>
              <w:ind w:left="90"/>
              <w:rPr>
                <w:rFonts w:ascii="Arial" w:eastAsia="Arial" w:hAnsi="Arial" w:cs="Arial"/>
                <w:spacing w:val="-2"/>
              </w:rPr>
            </w:pPr>
            <w:proofErr w:type="spellStart"/>
            <w:r w:rsidRPr="00F1450C">
              <w:rPr>
                <w:rFonts w:ascii="Arial" w:eastAsia="Arial" w:hAnsi="Arial" w:cs="Arial"/>
              </w:rPr>
              <w:t>Плана</w:t>
            </w:r>
            <w:proofErr w:type="spellEnd"/>
            <w:r w:rsidRPr="00F1450C">
              <w:rPr>
                <w:rFonts w:ascii="Arial" w:eastAsia="Arial" w:hAnsi="Arial" w:cs="Arial"/>
                <w:spacing w:val="-13"/>
              </w:rPr>
              <w:t xml:space="preserve"> </w:t>
            </w:r>
            <w:proofErr w:type="spellStart"/>
            <w:r w:rsidRPr="00F1450C">
              <w:rPr>
                <w:rFonts w:ascii="Arial" w:eastAsia="Arial" w:hAnsi="Arial" w:cs="Arial"/>
                <w:spacing w:val="-2"/>
              </w:rPr>
              <w:t>мероприятий</w:t>
            </w:r>
            <w:proofErr w:type="spellEnd"/>
          </w:p>
          <w:p w:rsidR="00F1450C" w:rsidRPr="00F1450C" w:rsidRDefault="00F1450C" w:rsidP="00F1450C">
            <w:pPr>
              <w:spacing w:line="245" w:lineRule="exact"/>
              <w:ind w:left="90"/>
              <w:rPr>
                <w:rFonts w:ascii="Arial" w:eastAsia="Arial" w:hAnsi="Arial" w:cs="Arial"/>
              </w:rPr>
            </w:pPr>
          </w:p>
        </w:tc>
        <w:tc>
          <w:tcPr>
            <w:tcW w:w="3402" w:type="dxa"/>
          </w:tcPr>
          <w:p w:rsidR="00F1450C" w:rsidRPr="00F1450C" w:rsidRDefault="00F1450C" w:rsidP="00F1450C">
            <w:pPr>
              <w:spacing w:line="244" w:lineRule="auto"/>
              <w:ind w:left="519" w:hanging="230"/>
              <w:rPr>
                <w:rFonts w:ascii="Arial" w:eastAsia="Arial" w:hAnsi="Arial" w:cs="Arial"/>
                <w:lang w:val="ru-RU"/>
              </w:rPr>
            </w:pPr>
            <w:r w:rsidRPr="00F1450C">
              <w:rPr>
                <w:rFonts w:ascii="Arial" w:eastAsia="Arial" w:hAnsi="Arial" w:cs="Arial"/>
                <w:spacing w:val="-2"/>
                <w:lang w:val="ru-RU"/>
              </w:rPr>
              <w:t xml:space="preserve">Главные </w:t>
            </w:r>
            <w:r w:rsidRPr="00F1450C">
              <w:rPr>
                <w:rFonts w:ascii="Arial" w:eastAsia="Arial" w:hAnsi="Arial" w:cs="Arial"/>
                <w:spacing w:val="-14"/>
                <w:lang w:val="ru-RU"/>
              </w:rPr>
              <w:t xml:space="preserve"> </w:t>
            </w:r>
            <w:r w:rsidRPr="00F1450C">
              <w:rPr>
                <w:rFonts w:ascii="Arial" w:eastAsia="Arial" w:hAnsi="Arial" w:cs="Arial"/>
                <w:spacing w:val="-2"/>
                <w:lang w:val="ru-RU"/>
              </w:rPr>
              <w:t xml:space="preserve">распорядители </w:t>
            </w:r>
            <w:r w:rsidRPr="00F1450C">
              <w:rPr>
                <w:rFonts w:ascii="Arial" w:eastAsia="Arial" w:hAnsi="Arial" w:cs="Arial"/>
                <w:lang w:val="ru-RU"/>
              </w:rPr>
              <w:t>бюджетных</w:t>
            </w:r>
            <w:r w:rsidRPr="00F1450C">
              <w:rPr>
                <w:rFonts w:ascii="Arial" w:eastAsia="Arial" w:hAnsi="Arial" w:cs="Arial"/>
                <w:spacing w:val="40"/>
                <w:lang w:val="ru-RU"/>
              </w:rPr>
              <w:t xml:space="preserve"> </w:t>
            </w:r>
            <w:r w:rsidRPr="00F1450C">
              <w:rPr>
                <w:rFonts w:ascii="Arial" w:eastAsia="Arial" w:hAnsi="Arial" w:cs="Arial"/>
                <w:lang w:val="ru-RU"/>
              </w:rPr>
              <w:t>средств, МБУК «СКЦ» МО «Тараса»</w:t>
            </w:r>
          </w:p>
        </w:tc>
        <w:tc>
          <w:tcPr>
            <w:tcW w:w="3402" w:type="dxa"/>
            <w:gridSpan w:val="5"/>
            <w:tcBorders>
              <w:top w:val="nil"/>
              <w:bottom w:val="nil"/>
            </w:tcBorders>
          </w:tcPr>
          <w:p w:rsidR="00F1450C" w:rsidRPr="00F1450C" w:rsidRDefault="00F1450C" w:rsidP="00F1450C">
            <w:pPr>
              <w:spacing w:line="244" w:lineRule="auto"/>
              <w:ind w:left="90" w:right="128" w:firstLine="2"/>
              <w:jc w:val="both"/>
              <w:rPr>
                <w:rFonts w:ascii="Arial" w:eastAsia="Arial" w:hAnsi="Arial" w:cs="Arial"/>
                <w:color w:val="180000"/>
                <w:spacing w:val="-4"/>
                <w:lang w:val="ru-RU"/>
              </w:rPr>
            </w:pPr>
            <w:r w:rsidRPr="00F1450C">
              <w:rPr>
                <w:rFonts w:ascii="Arial" w:eastAsia="Arial" w:hAnsi="Arial" w:cs="Arial"/>
                <w:spacing w:val="-4"/>
                <w:lang w:val="ru-RU"/>
              </w:rPr>
              <w:t>Ежемесячно,</w:t>
            </w:r>
            <w:r w:rsidRPr="00F1450C">
              <w:rPr>
                <w:rFonts w:ascii="Arial" w:eastAsia="Arial" w:hAnsi="Arial" w:cs="Arial"/>
                <w:spacing w:val="-14"/>
                <w:lang w:val="ru-RU"/>
              </w:rPr>
              <w:t xml:space="preserve"> </w:t>
            </w:r>
            <w:r w:rsidRPr="00F1450C">
              <w:rPr>
                <w:rFonts w:ascii="Arial" w:eastAsia="Arial" w:hAnsi="Arial" w:cs="Arial"/>
                <w:color w:val="180000"/>
                <w:spacing w:val="-4"/>
                <w:lang w:val="ru-RU"/>
              </w:rPr>
              <w:t>до</w:t>
            </w:r>
          </w:p>
          <w:p w:rsidR="00F1450C" w:rsidRPr="00F1450C" w:rsidRDefault="00F1450C" w:rsidP="00F1450C">
            <w:pPr>
              <w:spacing w:line="244" w:lineRule="auto"/>
              <w:ind w:left="90" w:right="128" w:firstLine="2"/>
              <w:jc w:val="both"/>
              <w:rPr>
                <w:rFonts w:ascii="Arial" w:eastAsia="Arial" w:hAnsi="Arial" w:cs="Arial"/>
                <w:spacing w:val="-18"/>
                <w:lang w:val="ru-RU"/>
              </w:rPr>
            </w:pPr>
            <w:r w:rsidRPr="00F1450C">
              <w:rPr>
                <w:rFonts w:ascii="Arial" w:eastAsia="Arial" w:hAnsi="Arial" w:cs="Arial"/>
                <w:spacing w:val="-4"/>
                <w:lang w:val="ru-RU"/>
              </w:rPr>
              <w:t>7</w:t>
            </w:r>
            <w:r w:rsidRPr="00F1450C">
              <w:rPr>
                <w:rFonts w:ascii="Arial" w:eastAsia="Arial" w:hAnsi="Arial" w:cs="Arial"/>
                <w:spacing w:val="-14"/>
                <w:lang w:val="ru-RU"/>
              </w:rPr>
              <w:t xml:space="preserve"> </w:t>
            </w:r>
            <w:r w:rsidRPr="00F1450C">
              <w:rPr>
                <w:rFonts w:ascii="Arial" w:eastAsia="Arial" w:hAnsi="Arial" w:cs="Arial"/>
                <w:spacing w:val="-4"/>
                <w:lang w:val="ru-RU"/>
              </w:rPr>
              <w:t xml:space="preserve">числа </w:t>
            </w:r>
            <w:r w:rsidRPr="00F1450C">
              <w:rPr>
                <w:rFonts w:ascii="Arial" w:eastAsia="Arial" w:hAnsi="Arial" w:cs="Arial"/>
                <w:lang w:val="ru-RU"/>
              </w:rPr>
              <w:t>месяца,</w:t>
            </w:r>
            <w:r w:rsidRPr="00F1450C">
              <w:rPr>
                <w:rFonts w:ascii="Arial" w:eastAsia="Arial" w:hAnsi="Arial" w:cs="Arial"/>
                <w:spacing w:val="-18"/>
                <w:lang w:val="ru-RU"/>
              </w:rPr>
              <w:t xml:space="preserve"> </w:t>
            </w:r>
          </w:p>
          <w:p w:rsidR="00F1450C" w:rsidRPr="00F1450C" w:rsidRDefault="00F1450C" w:rsidP="00F1450C">
            <w:pPr>
              <w:spacing w:line="244" w:lineRule="auto"/>
              <w:ind w:left="90" w:right="128" w:firstLine="2"/>
              <w:jc w:val="both"/>
              <w:rPr>
                <w:rFonts w:ascii="Arial" w:eastAsia="Arial" w:hAnsi="Arial" w:cs="Arial"/>
                <w:lang w:val="ru-RU"/>
              </w:rPr>
            </w:pPr>
            <w:r w:rsidRPr="00F1450C">
              <w:rPr>
                <w:rFonts w:ascii="Arial" w:eastAsia="Arial" w:hAnsi="Arial" w:cs="Arial"/>
                <w:lang w:val="ru-RU"/>
              </w:rPr>
              <w:t>следующего</w:t>
            </w:r>
            <w:r w:rsidRPr="00F1450C">
              <w:rPr>
                <w:rFonts w:ascii="Arial" w:eastAsia="Arial" w:hAnsi="Arial" w:cs="Arial"/>
                <w:spacing w:val="-17"/>
                <w:lang w:val="ru-RU"/>
              </w:rPr>
              <w:t xml:space="preserve"> </w:t>
            </w:r>
            <w:r w:rsidRPr="00F1450C">
              <w:rPr>
                <w:rFonts w:ascii="Arial" w:eastAsia="Arial" w:hAnsi="Arial" w:cs="Arial"/>
                <w:color w:val="643A3B"/>
                <w:lang w:val="ru-RU"/>
              </w:rPr>
              <w:t xml:space="preserve">за </w:t>
            </w:r>
            <w:proofErr w:type="gramStart"/>
            <w:r w:rsidRPr="00F1450C">
              <w:rPr>
                <w:rFonts w:ascii="Arial" w:eastAsia="Arial" w:hAnsi="Arial" w:cs="Arial"/>
                <w:spacing w:val="-2"/>
                <w:lang w:val="ru-RU"/>
              </w:rPr>
              <w:t>отчетным</w:t>
            </w:r>
            <w:proofErr w:type="gramEnd"/>
          </w:p>
        </w:tc>
      </w:tr>
      <w:tr w:rsidR="00F1450C" w:rsidRPr="00F1450C" w:rsidTr="008C503A">
        <w:tblPrEx>
          <w:tblBorders>
            <w:top w:val="single" w:sz="2" w:space="0" w:color="282334"/>
            <w:left w:val="single" w:sz="2" w:space="0" w:color="282334"/>
            <w:bottom w:val="single" w:sz="2" w:space="0" w:color="282334"/>
            <w:right w:val="single" w:sz="2" w:space="0" w:color="282334"/>
            <w:insideH w:val="single" w:sz="2" w:space="0" w:color="282334"/>
            <w:insideV w:val="single" w:sz="2" w:space="0" w:color="282334"/>
          </w:tblBorders>
        </w:tblPrEx>
        <w:trPr>
          <w:gridAfter w:val="3"/>
          <w:wAfter w:w="733" w:type="dxa"/>
          <w:trHeight w:val="1166"/>
        </w:trPr>
        <w:tc>
          <w:tcPr>
            <w:tcW w:w="710" w:type="dxa"/>
          </w:tcPr>
          <w:p w:rsidR="00F1450C" w:rsidRPr="00F1450C" w:rsidRDefault="00F1450C" w:rsidP="00F1450C">
            <w:pPr>
              <w:spacing w:before="19"/>
              <w:ind w:left="89"/>
              <w:jc w:val="center"/>
              <w:rPr>
                <w:rFonts w:ascii="Arial" w:eastAsia="Arial" w:hAnsi="Arial" w:cs="Arial"/>
              </w:rPr>
            </w:pPr>
            <w:r w:rsidRPr="00F1450C">
              <w:rPr>
                <w:rFonts w:ascii="Arial" w:eastAsia="Arial" w:hAnsi="Arial" w:cs="Arial"/>
                <w:spacing w:val="-5"/>
              </w:rPr>
              <w:t>8.</w:t>
            </w:r>
          </w:p>
        </w:tc>
        <w:tc>
          <w:tcPr>
            <w:tcW w:w="2976" w:type="dxa"/>
          </w:tcPr>
          <w:p w:rsidR="00F1450C" w:rsidRPr="00F1450C" w:rsidRDefault="00F1450C" w:rsidP="00F1450C">
            <w:pPr>
              <w:spacing w:before="14" w:line="278" w:lineRule="auto"/>
              <w:ind w:left="92" w:right="138" w:hanging="3"/>
              <w:rPr>
                <w:rFonts w:ascii="Arial" w:eastAsia="Arial" w:hAnsi="Arial" w:cs="Arial"/>
                <w:lang w:val="ru-RU"/>
              </w:rPr>
            </w:pPr>
            <w:r w:rsidRPr="00F1450C">
              <w:rPr>
                <w:rFonts w:ascii="Arial" w:eastAsia="Arial" w:hAnsi="Arial" w:cs="Arial"/>
                <w:lang w:val="ru-RU"/>
              </w:rPr>
              <w:t xml:space="preserve">Контроль </w:t>
            </w:r>
            <w:r w:rsidRPr="00F1450C">
              <w:rPr>
                <w:rFonts w:ascii="Arial" w:eastAsia="Arial" w:hAnsi="Arial" w:cs="Arial"/>
                <w:color w:val="1A0000"/>
                <w:lang w:val="ru-RU"/>
              </w:rPr>
              <w:t xml:space="preserve">за </w:t>
            </w:r>
            <w:r w:rsidRPr="00F1450C">
              <w:rPr>
                <w:rFonts w:ascii="Arial" w:eastAsia="Arial" w:hAnsi="Arial" w:cs="Arial"/>
                <w:lang w:val="ru-RU"/>
              </w:rPr>
              <w:t>выполнением мероприятий</w:t>
            </w:r>
            <w:r w:rsidRPr="00F1450C">
              <w:rPr>
                <w:rFonts w:ascii="Arial" w:eastAsia="Arial" w:hAnsi="Arial" w:cs="Arial"/>
                <w:spacing w:val="-2"/>
                <w:lang w:val="ru-RU"/>
              </w:rPr>
              <w:t xml:space="preserve"> </w:t>
            </w:r>
            <w:r w:rsidRPr="00F1450C">
              <w:rPr>
                <w:rFonts w:ascii="Arial" w:eastAsia="Arial" w:hAnsi="Arial" w:cs="Arial"/>
                <w:lang w:val="ru-RU"/>
              </w:rPr>
              <w:t>по</w:t>
            </w:r>
            <w:r w:rsidRPr="00F1450C">
              <w:rPr>
                <w:rFonts w:ascii="Arial" w:eastAsia="Arial" w:hAnsi="Arial" w:cs="Arial"/>
                <w:spacing w:val="-14"/>
                <w:lang w:val="ru-RU"/>
              </w:rPr>
              <w:t xml:space="preserve"> </w:t>
            </w:r>
            <w:r w:rsidRPr="00F1450C">
              <w:rPr>
                <w:rFonts w:ascii="Arial" w:eastAsia="Arial" w:hAnsi="Arial" w:cs="Arial"/>
                <w:lang w:val="ru-RU"/>
              </w:rPr>
              <w:t xml:space="preserve">погашению </w:t>
            </w:r>
            <w:proofErr w:type="gramStart"/>
            <w:r w:rsidRPr="00F1450C">
              <w:rPr>
                <w:rFonts w:ascii="Arial" w:eastAsia="Arial" w:hAnsi="Arial" w:cs="Arial"/>
                <w:spacing w:val="-2"/>
                <w:lang w:val="ru-RU"/>
              </w:rPr>
              <w:t>просроченной</w:t>
            </w:r>
            <w:proofErr w:type="gramEnd"/>
            <w:r w:rsidRPr="00F1450C">
              <w:rPr>
                <w:rFonts w:ascii="Arial" w:eastAsia="Arial" w:hAnsi="Arial" w:cs="Arial"/>
                <w:spacing w:val="6"/>
                <w:lang w:val="ru-RU"/>
              </w:rPr>
              <w:t xml:space="preserve"> </w:t>
            </w:r>
            <w:r w:rsidRPr="00F1450C">
              <w:rPr>
                <w:rFonts w:ascii="Arial" w:eastAsia="Arial" w:hAnsi="Arial" w:cs="Arial"/>
                <w:spacing w:val="-2"/>
                <w:lang w:val="ru-RU"/>
              </w:rPr>
              <w:t>кредиторской</w:t>
            </w:r>
          </w:p>
          <w:p w:rsidR="00F1450C" w:rsidRPr="00F1450C" w:rsidRDefault="00F1450C" w:rsidP="00F1450C">
            <w:pPr>
              <w:spacing w:line="246" w:lineRule="exact"/>
              <w:ind w:left="97"/>
              <w:rPr>
                <w:rFonts w:ascii="Arial" w:eastAsia="Arial" w:hAnsi="Arial" w:cs="Arial"/>
                <w:spacing w:val="-2"/>
              </w:rPr>
            </w:pPr>
            <w:proofErr w:type="spellStart"/>
            <w:r w:rsidRPr="00F1450C">
              <w:rPr>
                <w:rFonts w:ascii="Arial" w:eastAsia="Arial" w:hAnsi="Arial" w:cs="Arial"/>
                <w:spacing w:val="-2"/>
              </w:rPr>
              <w:t>задолженности</w:t>
            </w:r>
            <w:proofErr w:type="spellEnd"/>
          </w:p>
          <w:p w:rsidR="00F1450C" w:rsidRPr="00F1450C" w:rsidRDefault="00F1450C" w:rsidP="00F1450C">
            <w:pPr>
              <w:spacing w:line="246" w:lineRule="exact"/>
              <w:ind w:left="97"/>
              <w:rPr>
                <w:rFonts w:ascii="Arial" w:eastAsia="Arial" w:hAnsi="Arial" w:cs="Arial"/>
              </w:rPr>
            </w:pPr>
          </w:p>
        </w:tc>
        <w:tc>
          <w:tcPr>
            <w:tcW w:w="3402" w:type="dxa"/>
          </w:tcPr>
          <w:p w:rsidR="00F1450C" w:rsidRPr="00F1450C" w:rsidRDefault="00F1450C" w:rsidP="00F1450C">
            <w:pPr>
              <w:spacing w:before="19"/>
              <w:ind w:left="142" w:right="185" w:firstLine="6"/>
              <w:jc w:val="center"/>
              <w:rPr>
                <w:rFonts w:ascii="Arial" w:eastAsia="Arial" w:hAnsi="Arial" w:cs="Arial"/>
                <w:lang w:val="ru-RU"/>
              </w:rPr>
            </w:pPr>
            <w:r w:rsidRPr="00F1450C">
              <w:rPr>
                <w:rFonts w:ascii="Arial" w:eastAsia="Arial" w:hAnsi="Arial" w:cs="Arial"/>
                <w:lang w:val="ru-RU"/>
              </w:rPr>
              <w:t xml:space="preserve">Финансовый отдел </w:t>
            </w:r>
            <w:r w:rsidRPr="00F1450C">
              <w:rPr>
                <w:rFonts w:ascii="Arial" w:eastAsia="Arial" w:hAnsi="Arial" w:cs="Arial"/>
                <w:spacing w:val="-8"/>
                <w:lang w:val="ru-RU"/>
              </w:rPr>
              <w:t>администрации</w:t>
            </w:r>
            <w:r w:rsidRPr="00F1450C">
              <w:rPr>
                <w:rFonts w:ascii="Arial" w:eastAsia="Arial" w:hAnsi="Arial" w:cs="Arial"/>
                <w:spacing w:val="2"/>
                <w:lang w:val="ru-RU"/>
              </w:rPr>
              <w:t xml:space="preserve"> </w:t>
            </w:r>
            <w:r w:rsidRPr="00F1450C">
              <w:rPr>
                <w:rFonts w:ascii="Arial" w:eastAsia="Arial" w:hAnsi="Arial" w:cs="Arial"/>
                <w:spacing w:val="-8"/>
                <w:lang w:val="ru-RU"/>
              </w:rPr>
              <w:t xml:space="preserve"> </w:t>
            </w:r>
            <w:r w:rsidRPr="00F1450C">
              <w:rPr>
                <w:rFonts w:ascii="Arial" w:eastAsia="Arial" w:hAnsi="Arial" w:cs="Arial"/>
                <w:lang w:val="ru-RU"/>
              </w:rPr>
              <w:t>муниципального образования «Тараса»</w:t>
            </w:r>
          </w:p>
        </w:tc>
        <w:tc>
          <w:tcPr>
            <w:tcW w:w="2255" w:type="dxa"/>
            <w:tcBorders>
              <w:right w:val="nil"/>
            </w:tcBorders>
          </w:tcPr>
          <w:p w:rsidR="00F1450C" w:rsidRPr="00F1450C" w:rsidRDefault="00F1450C" w:rsidP="00F1450C">
            <w:pPr>
              <w:spacing w:before="19"/>
              <w:ind w:left="95"/>
              <w:rPr>
                <w:rFonts w:ascii="Arial" w:eastAsia="Arial" w:hAnsi="Arial" w:cs="Arial"/>
              </w:rPr>
            </w:pPr>
            <w:proofErr w:type="spellStart"/>
            <w:r w:rsidRPr="00F1450C">
              <w:rPr>
                <w:rFonts w:ascii="Arial" w:eastAsia="Arial" w:hAnsi="Arial" w:cs="Arial"/>
                <w:spacing w:val="-2"/>
              </w:rPr>
              <w:t>Постоянно</w:t>
            </w:r>
            <w:proofErr w:type="spellEnd"/>
          </w:p>
        </w:tc>
        <w:tc>
          <w:tcPr>
            <w:tcW w:w="1147" w:type="dxa"/>
            <w:gridSpan w:val="4"/>
            <w:tcBorders>
              <w:top w:val="nil"/>
              <w:left w:val="nil"/>
              <w:bottom w:val="nil"/>
            </w:tcBorders>
          </w:tcPr>
          <w:p w:rsidR="00F1450C" w:rsidRPr="00F1450C" w:rsidRDefault="00F1450C" w:rsidP="00F1450C">
            <w:pPr>
              <w:rPr>
                <w:rFonts w:ascii="Arial" w:eastAsia="Arial" w:hAnsi="Arial" w:cs="Arial"/>
              </w:rPr>
            </w:pPr>
          </w:p>
        </w:tc>
      </w:tr>
    </w:tbl>
    <w:p w:rsidR="00F1450C" w:rsidRPr="00F1450C" w:rsidRDefault="00F1450C" w:rsidP="00F1450C">
      <w:pPr>
        <w:widowControl w:val="0"/>
        <w:autoSpaceDE w:val="0"/>
        <w:autoSpaceDN w:val="0"/>
        <w:spacing w:after="0" w:line="240" w:lineRule="auto"/>
        <w:rPr>
          <w:rFonts w:ascii="Arial" w:eastAsia="Arial" w:hAnsi="Arial" w:cs="Arial"/>
          <w:lang w:eastAsia="en-US"/>
        </w:rPr>
      </w:pPr>
    </w:p>
    <w:p w:rsidR="00F1450C" w:rsidRPr="00F1450C" w:rsidRDefault="00F1450C" w:rsidP="00F1450C">
      <w:pPr>
        <w:widowControl w:val="0"/>
        <w:autoSpaceDE w:val="0"/>
        <w:autoSpaceDN w:val="0"/>
        <w:spacing w:after="0" w:line="240" w:lineRule="auto"/>
        <w:jc w:val="both"/>
        <w:rPr>
          <w:rFonts w:ascii="Arial" w:eastAsia="Times New Roman" w:hAnsi="Arial" w:cs="Arial"/>
        </w:rPr>
      </w:pPr>
      <w:r w:rsidRPr="00F1450C">
        <w:rPr>
          <w:rFonts w:ascii="Arial" w:eastAsia="Times New Roman" w:hAnsi="Arial" w:cs="Arial"/>
        </w:rPr>
        <w:t>Начальник финансового отдела                                                      В.Л. Батуева</w:t>
      </w:r>
    </w:p>
    <w:p w:rsidR="00F1450C" w:rsidRPr="00F1450C" w:rsidRDefault="00F1450C" w:rsidP="00F1450C">
      <w:pPr>
        <w:widowControl w:val="0"/>
        <w:autoSpaceDE w:val="0"/>
        <w:autoSpaceDN w:val="0"/>
        <w:spacing w:after="0" w:line="240" w:lineRule="auto"/>
        <w:jc w:val="both"/>
        <w:rPr>
          <w:rFonts w:ascii="Arial" w:eastAsia="Times New Roman" w:hAnsi="Arial" w:cs="Arial"/>
          <w:sz w:val="24"/>
          <w:szCs w:val="24"/>
        </w:rPr>
      </w:pPr>
    </w:p>
    <w:p w:rsidR="00F1450C" w:rsidRPr="00F1450C" w:rsidRDefault="00F1450C" w:rsidP="00F1450C">
      <w:pPr>
        <w:widowControl w:val="0"/>
        <w:autoSpaceDE w:val="0"/>
        <w:autoSpaceDN w:val="0"/>
        <w:spacing w:after="0" w:line="240" w:lineRule="auto"/>
        <w:jc w:val="center"/>
        <w:outlineLvl w:val="0"/>
        <w:rPr>
          <w:rFonts w:ascii="Courier New" w:eastAsia="Times New Roman" w:hAnsi="Courier New" w:cs="Courier New"/>
        </w:rPr>
      </w:pPr>
      <w:r w:rsidRPr="00F1450C">
        <w:rPr>
          <w:rFonts w:ascii="Courier New" w:eastAsia="Times New Roman" w:hAnsi="Courier New" w:cs="Courier New"/>
          <w:sz w:val="24"/>
          <w:szCs w:val="24"/>
        </w:rPr>
        <w:t xml:space="preserve">                                                     </w:t>
      </w:r>
      <w:r w:rsidRPr="00F1450C">
        <w:rPr>
          <w:rFonts w:ascii="Courier New" w:eastAsia="Times New Roman" w:hAnsi="Courier New" w:cs="Courier New"/>
        </w:rPr>
        <w:t>Приложение 2</w:t>
      </w:r>
    </w:p>
    <w:p w:rsidR="00F1450C" w:rsidRPr="00F1450C" w:rsidRDefault="00F1450C" w:rsidP="00F1450C">
      <w:pPr>
        <w:widowControl w:val="0"/>
        <w:autoSpaceDE w:val="0"/>
        <w:autoSpaceDN w:val="0"/>
        <w:spacing w:after="0" w:line="240" w:lineRule="auto"/>
        <w:ind w:left="2832" w:firstLine="708"/>
        <w:jc w:val="right"/>
        <w:outlineLvl w:val="0"/>
        <w:rPr>
          <w:rFonts w:ascii="Courier New" w:eastAsia="Times New Roman" w:hAnsi="Courier New" w:cs="Courier New"/>
        </w:rPr>
      </w:pPr>
      <w:r w:rsidRPr="00F1450C">
        <w:rPr>
          <w:rFonts w:ascii="Arial" w:eastAsia="Times New Roman" w:hAnsi="Arial" w:cs="Arial"/>
          <w:sz w:val="24"/>
          <w:szCs w:val="24"/>
        </w:rPr>
        <w:t xml:space="preserve">                                                       </w:t>
      </w:r>
      <w:r w:rsidRPr="00F1450C">
        <w:rPr>
          <w:rFonts w:ascii="Courier New" w:eastAsia="Times New Roman" w:hAnsi="Courier New" w:cs="Courier New"/>
        </w:rPr>
        <w:t>Утвержден</w:t>
      </w:r>
    </w:p>
    <w:p w:rsidR="00F1450C" w:rsidRPr="00F1450C" w:rsidRDefault="00F1450C" w:rsidP="00F1450C">
      <w:pPr>
        <w:widowControl w:val="0"/>
        <w:autoSpaceDE w:val="0"/>
        <w:autoSpaceDN w:val="0"/>
        <w:spacing w:after="0" w:line="240" w:lineRule="auto"/>
        <w:jc w:val="right"/>
        <w:rPr>
          <w:rFonts w:ascii="Courier New" w:eastAsia="Times New Roman" w:hAnsi="Courier New" w:cs="Courier New"/>
        </w:rPr>
      </w:pPr>
      <w:r w:rsidRPr="00F1450C">
        <w:rPr>
          <w:rFonts w:ascii="Courier New" w:eastAsia="Times New Roman" w:hAnsi="Courier New" w:cs="Courier New"/>
        </w:rPr>
        <w:t>постановлением Администрации                                                                                муниципального образования                                                            «Тараса»                                                                               от 27.03.2024г. N37/2</w:t>
      </w:r>
    </w:p>
    <w:p w:rsidR="00F1450C" w:rsidRPr="00F1450C" w:rsidRDefault="00F1450C" w:rsidP="00F1450C">
      <w:pPr>
        <w:widowControl w:val="0"/>
        <w:autoSpaceDE w:val="0"/>
        <w:autoSpaceDN w:val="0"/>
        <w:spacing w:after="0" w:line="240" w:lineRule="auto"/>
        <w:jc w:val="both"/>
        <w:rPr>
          <w:rFonts w:ascii="Arial" w:eastAsia="Times New Roman" w:hAnsi="Arial" w:cs="Arial"/>
          <w:sz w:val="24"/>
          <w:szCs w:val="24"/>
        </w:rPr>
      </w:pPr>
    </w:p>
    <w:p w:rsidR="00F1450C" w:rsidRPr="00F1450C" w:rsidRDefault="00F1450C" w:rsidP="00F1450C">
      <w:pPr>
        <w:widowControl w:val="0"/>
        <w:autoSpaceDE w:val="0"/>
        <w:autoSpaceDN w:val="0"/>
        <w:spacing w:after="0" w:line="240" w:lineRule="auto"/>
        <w:jc w:val="both"/>
        <w:rPr>
          <w:rFonts w:ascii="Arial" w:eastAsia="Times New Roman" w:hAnsi="Arial" w:cs="Arial"/>
          <w:sz w:val="24"/>
          <w:szCs w:val="24"/>
        </w:rPr>
      </w:pPr>
    </w:p>
    <w:p w:rsidR="00F1450C" w:rsidRPr="00F1450C" w:rsidRDefault="00F1450C" w:rsidP="00F1450C">
      <w:pPr>
        <w:widowControl w:val="0"/>
        <w:autoSpaceDE w:val="0"/>
        <w:autoSpaceDN w:val="0"/>
        <w:spacing w:after="0" w:line="240" w:lineRule="auto"/>
        <w:jc w:val="both"/>
        <w:rPr>
          <w:rFonts w:ascii="Arial" w:eastAsia="Times New Roman" w:hAnsi="Arial" w:cs="Arial"/>
          <w:sz w:val="24"/>
          <w:szCs w:val="24"/>
        </w:rPr>
      </w:pPr>
    </w:p>
    <w:p w:rsidR="00F1450C" w:rsidRPr="00F1450C" w:rsidRDefault="00F1450C" w:rsidP="00F1450C">
      <w:pPr>
        <w:widowControl w:val="0"/>
        <w:autoSpaceDE w:val="0"/>
        <w:autoSpaceDN w:val="0"/>
        <w:spacing w:after="0" w:line="240" w:lineRule="auto"/>
        <w:jc w:val="both"/>
        <w:rPr>
          <w:rFonts w:ascii="Arial" w:eastAsia="Times New Roman" w:hAnsi="Arial" w:cs="Arial"/>
          <w:sz w:val="24"/>
          <w:szCs w:val="24"/>
        </w:rPr>
      </w:pPr>
    </w:p>
    <w:tbl>
      <w:tblPr>
        <w:tblW w:w="9660" w:type="dxa"/>
        <w:tblInd w:w="108" w:type="dxa"/>
        <w:tblLook w:val="04A0" w:firstRow="1" w:lastRow="0" w:firstColumn="1" w:lastColumn="0" w:noHBand="0" w:noVBand="1"/>
      </w:tblPr>
      <w:tblGrid>
        <w:gridCol w:w="500"/>
        <w:gridCol w:w="2620"/>
        <w:gridCol w:w="2260"/>
        <w:gridCol w:w="2140"/>
        <w:gridCol w:w="2140"/>
      </w:tblGrid>
      <w:tr w:rsidR="00F1450C" w:rsidRPr="00F1450C" w:rsidTr="008C503A">
        <w:trPr>
          <w:trHeight w:val="630"/>
        </w:trPr>
        <w:tc>
          <w:tcPr>
            <w:tcW w:w="9660" w:type="dxa"/>
            <w:gridSpan w:val="5"/>
            <w:tcBorders>
              <w:top w:val="nil"/>
              <w:left w:val="nil"/>
              <w:bottom w:val="nil"/>
              <w:right w:val="nil"/>
            </w:tcBorders>
            <w:shd w:val="clear" w:color="auto" w:fill="auto"/>
            <w:noWrap/>
            <w:vAlign w:val="bottom"/>
            <w:hideMark/>
          </w:tcPr>
          <w:p w:rsidR="00F1450C" w:rsidRPr="00F1450C" w:rsidRDefault="00F1450C" w:rsidP="00F1450C">
            <w:pPr>
              <w:spacing w:after="0" w:line="240" w:lineRule="auto"/>
              <w:jc w:val="center"/>
              <w:rPr>
                <w:rFonts w:ascii="Arial" w:eastAsia="Calibri" w:hAnsi="Arial" w:cs="Arial"/>
                <w:sz w:val="24"/>
                <w:szCs w:val="24"/>
                <w:lang w:eastAsia="en-US"/>
              </w:rPr>
            </w:pPr>
            <w:r w:rsidRPr="00F1450C">
              <w:rPr>
                <w:rFonts w:ascii="Arial" w:eastAsia="Calibri" w:hAnsi="Arial" w:cs="Arial"/>
                <w:sz w:val="24"/>
                <w:szCs w:val="24"/>
                <w:lang w:eastAsia="en-US"/>
              </w:rPr>
              <w:t>СПИСОК</w:t>
            </w:r>
          </w:p>
          <w:p w:rsidR="00F1450C" w:rsidRPr="00F1450C" w:rsidRDefault="00F1450C" w:rsidP="00F1450C">
            <w:pPr>
              <w:spacing w:after="0" w:line="240" w:lineRule="auto"/>
              <w:jc w:val="center"/>
              <w:rPr>
                <w:rFonts w:ascii="Arial" w:eastAsia="Times New Roman" w:hAnsi="Arial" w:cs="Arial"/>
                <w:color w:val="000000"/>
                <w:sz w:val="24"/>
                <w:szCs w:val="24"/>
              </w:rPr>
            </w:pPr>
            <w:r w:rsidRPr="00F1450C">
              <w:rPr>
                <w:rFonts w:ascii="Arial" w:eastAsia="Calibri" w:hAnsi="Arial" w:cs="Arial"/>
                <w:sz w:val="24"/>
                <w:szCs w:val="24"/>
                <w:lang w:eastAsia="en-US"/>
              </w:rPr>
              <w:t xml:space="preserve"> ответственных лиц по реализации Плана мероприятий    </w:t>
            </w:r>
          </w:p>
        </w:tc>
      </w:tr>
      <w:tr w:rsidR="00F1450C" w:rsidRPr="00F1450C" w:rsidTr="008C503A">
        <w:trPr>
          <w:trHeight w:val="375"/>
        </w:trPr>
        <w:tc>
          <w:tcPr>
            <w:tcW w:w="500" w:type="dxa"/>
            <w:tcBorders>
              <w:top w:val="nil"/>
              <w:left w:val="nil"/>
              <w:bottom w:val="nil"/>
              <w:right w:val="nil"/>
            </w:tcBorders>
            <w:shd w:val="clear" w:color="auto" w:fill="auto"/>
            <w:noWrap/>
            <w:vAlign w:val="bottom"/>
            <w:hideMark/>
          </w:tcPr>
          <w:p w:rsidR="00F1450C" w:rsidRPr="00F1450C" w:rsidRDefault="00F1450C" w:rsidP="00F1450C">
            <w:pPr>
              <w:spacing w:after="0" w:line="240" w:lineRule="auto"/>
              <w:jc w:val="center"/>
              <w:rPr>
                <w:rFonts w:ascii="Arial" w:eastAsia="Times New Roman" w:hAnsi="Arial" w:cs="Arial"/>
                <w:color w:val="000000"/>
                <w:sz w:val="28"/>
                <w:szCs w:val="28"/>
              </w:rPr>
            </w:pPr>
          </w:p>
        </w:tc>
        <w:tc>
          <w:tcPr>
            <w:tcW w:w="9160" w:type="dxa"/>
            <w:gridSpan w:val="4"/>
            <w:tcBorders>
              <w:top w:val="nil"/>
              <w:left w:val="nil"/>
              <w:bottom w:val="single" w:sz="4" w:space="0" w:color="auto"/>
              <w:right w:val="nil"/>
            </w:tcBorders>
            <w:shd w:val="clear" w:color="auto" w:fill="auto"/>
            <w:vAlign w:val="bottom"/>
            <w:hideMark/>
          </w:tcPr>
          <w:p w:rsidR="00F1450C" w:rsidRPr="00F1450C" w:rsidRDefault="00F1450C" w:rsidP="00F1450C">
            <w:pPr>
              <w:spacing w:after="0"/>
              <w:jc w:val="center"/>
              <w:rPr>
                <w:rFonts w:ascii="Arial" w:eastAsia="Calibri" w:hAnsi="Arial" w:cs="Arial"/>
                <w:sz w:val="24"/>
                <w:szCs w:val="24"/>
                <w:lang w:eastAsia="en-US"/>
              </w:rPr>
            </w:pPr>
            <w:r w:rsidRPr="00F1450C">
              <w:rPr>
                <w:rFonts w:ascii="Arial" w:eastAsia="Calibri" w:hAnsi="Arial" w:cs="Arial"/>
                <w:sz w:val="24"/>
                <w:szCs w:val="24"/>
                <w:lang w:eastAsia="en-US"/>
              </w:rPr>
              <w:t>по погашению (реструктуризации) просроченной кредиторской задолженности муниципальных учреждений  муниципального образования</w:t>
            </w:r>
          </w:p>
          <w:p w:rsidR="00F1450C" w:rsidRPr="00F1450C" w:rsidRDefault="00F1450C" w:rsidP="00F1450C">
            <w:pPr>
              <w:spacing w:after="0"/>
              <w:jc w:val="center"/>
              <w:rPr>
                <w:rFonts w:ascii="Arial" w:eastAsia="Calibri" w:hAnsi="Arial" w:cs="Arial"/>
                <w:sz w:val="24"/>
                <w:szCs w:val="24"/>
                <w:lang w:eastAsia="en-US"/>
              </w:rPr>
            </w:pPr>
            <w:r w:rsidRPr="00F1450C">
              <w:rPr>
                <w:rFonts w:ascii="Arial" w:eastAsia="Calibri" w:hAnsi="Arial" w:cs="Arial"/>
                <w:sz w:val="24"/>
                <w:szCs w:val="24"/>
                <w:lang w:eastAsia="en-US"/>
              </w:rPr>
              <w:t xml:space="preserve"> «Тараса»  на 2024-2026 годы</w:t>
            </w:r>
          </w:p>
          <w:p w:rsidR="00F1450C" w:rsidRPr="00F1450C" w:rsidRDefault="00F1450C" w:rsidP="00F1450C">
            <w:pPr>
              <w:spacing w:after="0" w:line="240" w:lineRule="auto"/>
              <w:jc w:val="center"/>
              <w:rPr>
                <w:rFonts w:ascii="Arial" w:eastAsia="Times New Roman" w:hAnsi="Arial" w:cs="Arial"/>
                <w:color w:val="000000"/>
                <w:sz w:val="24"/>
                <w:szCs w:val="24"/>
              </w:rPr>
            </w:pPr>
          </w:p>
        </w:tc>
      </w:tr>
      <w:tr w:rsidR="00F1450C" w:rsidRPr="00F1450C" w:rsidTr="008C503A">
        <w:trPr>
          <w:trHeight w:val="375"/>
        </w:trPr>
        <w:tc>
          <w:tcPr>
            <w:tcW w:w="9660" w:type="dxa"/>
            <w:gridSpan w:val="5"/>
            <w:tcBorders>
              <w:top w:val="nil"/>
              <w:left w:val="nil"/>
              <w:bottom w:val="nil"/>
              <w:right w:val="nil"/>
            </w:tcBorders>
            <w:shd w:val="clear" w:color="auto" w:fill="auto"/>
            <w:noWrap/>
            <w:vAlign w:val="bottom"/>
            <w:hideMark/>
          </w:tcPr>
          <w:p w:rsidR="00F1450C" w:rsidRPr="00F1450C" w:rsidRDefault="00F1450C" w:rsidP="00F1450C">
            <w:pPr>
              <w:spacing w:after="0" w:line="240" w:lineRule="auto"/>
              <w:jc w:val="center"/>
              <w:rPr>
                <w:rFonts w:ascii="Arial" w:eastAsia="Times New Roman" w:hAnsi="Arial" w:cs="Arial"/>
                <w:color w:val="000000"/>
              </w:rPr>
            </w:pPr>
          </w:p>
        </w:tc>
      </w:tr>
      <w:tr w:rsidR="00F1450C" w:rsidRPr="00F1450C" w:rsidTr="008C503A">
        <w:trPr>
          <w:trHeight w:val="315"/>
        </w:trPr>
        <w:tc>
          <w:tcPr>
            <w:tcW w:w="500" w:type="dxa"/>
            <w:tcBorders>
              <w:top w:val="nil"/>
              <w:left w:val="nil"/>
              <w:bottom w:val="nil"/>
              <w:right w:val="nil"/>
            </w:tcBorders>
            <w:shd w:val="clear" w:color="auto" w:fill="auto"/>
            <w:noWrap/>
            <w:vAlign w:val="bottom"/>
            <w:hideMark/>
          </w:tcPr>
          <w:p w:rsidR="00F1450C" w:rsidRPr="00F1450C" w:rsidRDefault="00F1450C" w:rsidP="00F1450C">
            <w:pPr>
              <w:spacing w:after="0" w:line="240" w:lineRule="auto"/>
              <w:jc w:val="center"/>
              <w:rPr>
                <w:rFonts w:ascii="Arial" w:eastAsia="Times New Roman" w:hAnsi="Arial" w:cs="Arial"/>
                <w:color w:val="000000"/>
              </w:rPr>
            </w:pPr>
          </w:p>
        </w:tc>
        <w:tc>
          <w:tcPr>
            <w:tcW w:w="2620" w:type="dxa"/>
            <w:tcBorders>
              <w:top w:val="nil"/>
              <w:left w:val="nil"/>
              <w:bottom w:val="nil"/>
              <w:right w:val="nil"/>
            </w:tcBorders>
            <w:shd w:val="clear" w:color="auto" w:fill="auto"/>
            <w:noWrap/>
            <w:vAlign w:val="bottom"/>
            <w:hideMark/>
          </w:tcPr>
          <w:p w:rsidR="00F1450C" w:rsidRPr="00F1450C" w:rsidRDefault="00F1450C" w:rsidP="00F1450C">
            <w:pPr>
              <w:spacing w:after="0" w:line="240" w:lineRule="auto"/>
              <w:jc w:val="center"/>
              <w:rPr>
                <w:rFonts w:ascii="Arial" w:eastAsia="Times New Roman" w:hAnsi="Arial" w:cs="Arial"/>
                <w:sz w:val="20"/>
                <w:szCs w:val="20"/>
              </w:rPr>
            </w:pPr>
          </w:p>
        </w:tc>
        <w:tc>
          <w:tcPr>
            <w:tcW w:w="2260" w:type="dxa"/>
            <w:tcBorders>
              <w:top w:val="nil"/>
              <w:left w:val="nil"/>
              <w:bottom w:val="nil"/>
              <w:right w:val="nil"/>
            </w:tcBorders>
            <w:shd w:val="clear" w:color="auto" w:fill="auto"/>
            <w:noWrap/>
            <w:vAlign w:val="bottom"/>
            <w:hideMark/>
          </w:tcPr>
          <w:p w:rsidR="00F1450C" w:rsidRPr="00F1450C" w:rsidRDefault="00F1450C" w:rsidP="00F1450C">
            <w:pPr>
              <w:spacing w:after="0" w:line="240" w:lineRule="auto"/>
              <w:jc w:val="center"/>
              <w:rPr>
                <w:rFonts w:ascii="Arial" w:eastAsia="Times New Roman" w:hAnsi="Arial" w:cs="Arial"/>
                <w:sz w:val="20"/>
                <w:szCs w:val="20"/>
              </w:rPr>
            </w:pPr>
          </w:p>
        </w:tc>
        <w:tc>
          <w:tcPr>
            <w:tcW w:w="2140" w:type="dxa"/>
            <w:tcBorders>
              <w:top w:val="nil"/>
              <w:left w:val="nil"/>
              <w:bottom w:val="nil"/>
              <w:right w:val="nil"/>
            </w:tcBorders>
            <w:shd w:val="clear" w:color="auto" w:fill="auto"/>
            <w:noWrap/>
            <w:vAlign w:val="bottom"/>
            <w:hideMark/>
          </w:tcPr>
          <w:p w:rsidR="00F1450C" w:rsidRPr="00F1450C" w:rsidRDefault="00F1450C" w:rsidP="00F1450C">
            <w:pPr>
              <w:spacing w:after="0" w:line="240" w:lineRule="auto"/>
              <w:jc w:val="center"/>
              <w:rPr>
                <w:rFonts w:ascii="Arial" w:eastAsia="Times New Roman" w:hAnsi="Arial" w:cs="Arial"/>
                <w:sz w:val="20"/>
                <w:szCs w:val="20"/>
              </w:rPr>
            </w:pPr>
          </w:p>
        </w:tc>
        <w:tc>
          <w:tcPr>
            <w:tcW w:w="2140" w:type="dxa"/>
            <w:tcBorders>
              <w:top w:val="nil"/>
              <w:left w:val="nil"/>
              <w:bottom w:val="nil"/>
              <w:right w:val="nil"/>
            </w:tcBorders>
            <w:shd w:val="clear" w:color="auto" w:fill="auto"/>
            <w:noWrap/>
            <w:vAlign w:val="bottom"/>
            <w:hideMark/>
          </w:tcPr>
          <w:p w:rsidR="00F1450C" w:rsidRPr="00F1450C" w:rsidRDefault="00F1450C" w:rsidP="00F1450C">
            <w:pPr>
              <w:spacing w:after="0" w:line="240" w:lineRule="auto"/>
              <w:jc w:val="center"/>
              <w:rPr>
                <w:rFonts w:ascii="Arial" w:eastAsia="Times New Roman" w:hAnsi="Arial" w:cs="Arial"/>
                <w:sz w:val="20"/>
                <w:szCs w:val="20"/>
              </w:rPr>
            </w:pPr>
          </w:p>
        </w:tc>
      </w:tr>
      <w:tr w:rsidR="00F1450C" w:rsidRPr="00F1450C" w:rsidTr="008C503A">
        <w:trPr>
          <w:trHeight w:val="9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450C" w:rsidRPr="00F1450C" w:rsidRDefault="00F1450C" w:rsidP="00F1450C">
            <w:pPr>
              <w:spacing w:after="0" w:line="240" w:lineRule="auto"/>
              <w:jc w:val="center"/>
              <w:rPr>
                <w:rFonts w:ascii="Arial" w:eastAsia="Times New Roman" w:hAnsi="Arial" w:cs="Arial"/>
                <w:color w:val="000000"/>
                <w:sz w:val="20"/>
                <w:szCs w:val="20"/>
              </w:rPr>
            </w:pPr>
            <w:r w:rsidRPr="00F1450C">
              <w:rPr>
                <w:rFonts w:ascii="Arial" w:eastAsia="Times New Roman" w:hAnsi="Arial" w:cs="Arial"/>
                <w:color w:val="000000"/>
                <w:sz w:val="20"/>
                <w:szCs w:val="20"/>
              </w:rPr>
              <w:lastRenderedPageBreak/>
              <w:t xml:space="preserve">№ </w:t>
            </w:r>
            <w:proofErr w:type="gramStart"/>
            <w:r w:rsidRPr="00F1450C">
              <w:rPr>
                <w:rFonts w:ascii="Arial" w:eastAsia="Times New Roman" w:hAnsi="Arial" w:cs="Arial"/>
                <w:color w:val="000000"/>
                <w:sz w:val="20"/>
                <w:szCs w:val="20"/>
              </w:rPr>
              <w:t>п</w:t>
            </w:r>
            <w:proofErr w:type="gramEnd"/>
            <w:r w:rsidRPr="00F1450C">
              <w:rPr>
                <w:rFonts w:ascii="Arial" w:eastAsia="Times New Roman" w:hAnsi="Arial" w:cs="Arial"/>
                <w:color w:val="000000"/>
                <w:sz w:val="20"/>
                <w:szCs w:val="20"/>
              </w:rPr>
              <w:t>/п</w:t>
            </w:r>
          </w:p>
        </w:tc>
        <w:tc>
          <w:tcPr>
            <w:tcW w:w="2620" w:type="dxa"/>
            <w:tcBorders>
              <w:top w:val="single" w:sz="4" w:space="0" w:color="auto"/>
              <w:left w:val="nil"/>
              <w:bottom w:val="single" w:sz="4" w:space="0" w:color="auto"/>
              <w:right w:val="single" w:sz="4" w:space="0" w:color="auto"/>
            </w:tcBorders>
            <w:shd w:val="clear" w:color="000000" w:fill="FFFFFF"/>
            <w:vAlign w:val="center"/>
            <w:hideMark/>
          </w:tcPr>
          <w:p w:rsidR="00F1450C" w:rsidRPr="00F1450C" w:rsidRDefault="00F1450C" w:rsidP="00F1450C">
            <w:pPr>
              <w:spacing w:after="0" w:line="240" w:lineRule="auto"/>
              <w:jc w:val="center"/>
              <w:rPr>
                <w:rFonts w:ascii="Arial" w:eastAsia="Times New Roman" w:hAnsi="Arial" w:cs="Arial"/>
                <w:color w:val="000000"/>
                <w:sz w:val="20"/>
                <w:szCs w:val="20"/>
              </w:rPr>
            </w:pPr>
            <w:r w:rsidRPr="00F1450C">
              <w:rPr>
                <w:rFonts w:ascii="Arial" w:eastAsia="Times New Roman" w:hAnsi="Arial" w:cs="Arial"/>
                <w:color w:val="000000"/>
                <w:sz w:val="20"/>
                <w:szCs w:val="20"/>
              </w:rPr>
              <w:t>Наименование организации</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F1450C" w:rsidRPr="00F1450C" w:rsidRDefault="00F1450C" w:rsidP="00F1450C">
            <w:pPr>
              <w:spacing w:after="0" w:line="240" w:lineRule="auto"/>
              <w:jc w:val="center"/>
              <w:rPr>
                <w:rFonts w:ascii="Arial" w:eastAsia="Times New Roman" w:hAnsi="Arial" w:cs="Arial"/>
                <w:color w:val="000000"/>
                <w:sz w:val="20"/>
                <w:szCs w:val="20"/>
              </w:rPr>
            </w:pPr>
            <w:r w:rsidRPr="00F1450C">
              <w:rPr>
                <w:rFonts w:ascii="Arial" w:eastAsia="Times New Roman" w:hAnsi="Arial" w:cs="Arial"/>
                <w:color w:val="000000"/>
                <w:sz w:val="20"/>
                <w:szCs w:val="20"/>
              </w:rPr>
              <w:t>ФИО</w:t>
            </w:r>
          </w:p>
        </w:tc>
        <w:tc>
          <w:tcPr>
            <w:tcW w:w="2140" w:type="dxa"/>
            <w:tcBorders>
              <w:top w:val="single" w:sz="4" w:space="0" w:color="auto"/>
              <w:left w:val="nil"/>
              <w:bottom w:val="single" w:sz="4" w:space="0" w:color="auto"/>
              <w:right w:val="single" w:sz="4" w:space="0" w:color="auto"/>
            </w:tcBorders>
            <w:shd w:val="clear" w:color="000000" w:fill="FFFFFF"/>
            <w:vAlign w:val="center"/>
            <w:hideMark/>
          </w:tcPr>
          <w:p w:rsidR="00F1450C" w:rsidRPr="00F1450C" w:rsidRDefault="00F1450C" w:rsidP="00F1450C">
            <w:pPr>
              <w:spacing w:after="0" w:line="240" w:lineRule="auto"/>
              <w:jc w:val="center"/>
              <w:rPr>
                <w:rFonts w:ascii="Arial" w:eastAsia="Times New Roman" w:hAnsi="Arial" w:cs="Arial"/>
                <w:color w:val="000000"/>
                <w:sz w:val="20"/>
                <w:szCs w:val="20"/>
              </w:rPr>
            </w:pPr>
            <w:r w:rsidRPr="00F1450C">
              <w:rPr>
                <w:rFonts w:ascii="Arial" w:eastAsia="Times New Roman" w:hAnsi="Arial" w:cs="Arial"/>
                <w:color w:val="000000"/>
                <w:sz w:val="20"/>
                <w:szCs w:val="20"/>
              </w:rPr>
              <w:t>Должность</w:t>
            </w:r>
          </w:p>
        </w:tc>
        <w:tc>
          <w:tcPr>
            <w:tcW w:w="2140" w:type="dxa"/>
            <w:tcBorders>
              <w:top w:val="single" w:sz="4" w:space="0" w:color="auto"/>
              <w:left w:val="nil"/>
              <w:bottom w:val="single" w:sz="4" w:space="0" w:color="auto"/>
              <w:right w:val="single" w:sz="4" w:space="0" w:color="auto"/>
            </w:tcBorders>
            <w:shd w:val="clear" w:color="000000" w:fill="FFFFFF"/>
            <w:vAlign w:val="center"/>
            <w:hideMark/>
          </w:tcPr>
          <w:p w:rsidR="00F1450C" w:rsidRPr="00F1450C" w:rsidRDefault="00F1450C" w:rsidP="00F1450C">
            <w:pPr>
              <w:spacing w:after="0" w:line="240" w:lineRule="auto"/>
              <w:jc w:val="center"/>
              <w:rPr>
                <w:rFonts w:ascii="Arial" w:eastAsia="Times New Roman" w:hAnsi="Arial" w:cs="Arial"/>
                <w:color w:val="000000"/>
                <w:sz w:val="20"/>
                <w:szCs w:val="20"/>
              </w:rPr>
            </w:pPr>
            <w:r w:rsidRPr="00F1450C">
              <w:rPr>
                <w:rFonts w:ascii="Arial" w:eastAsia="Times New Roman" w:hAnsi="Arial" w:cs="Arial"/>
                <w:color w:val="000000"/>
                <w:sz w:val="20"/>
                <w:szCs w:val="20"/>
              </w:rPr>
              <w:t>Рабочий телефон</w:t>
            </w:r>
          </w:p>
        </w:tc>
      </w:tr>
      <w:tr w:rsidR="00F1450C" w:rsidRPr="00F1450C" w:rsidTr="008C503A">
        <w:trPr>
          <w:trHeight w:val="106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1450C" w:rsidRPr="00F1450C" w:rsidRDefault="00F1450C" w:rsidP="00F1450C">
            <w:pPr>
              <w:spacing w:after="0" w:line="240" w:lineRule="auto"/>
              <w:jc w:val="right"/>
              <w:rPr>
                <w:rFonts w:ascii="Arial" w:eastAsia="Times New Roman" w:hAnsi="Arial" w:cs="Arial"/>
                <w:color w:val="000000"/>
                <w:sz w:val="20"/>
                <w:szCs w:val="20"/>
              </w:rPr>
            </w:pPr>
            <w:r w:rsidRPr="00F1450C">
              <w:rPr>
                <w:rFonts w:ascii="Arial" w:eastAsia="Times New Roman" w:hAnsi="Arial" w:cs="Arial"/>
                <w:color w:val="000000"/>
                <w:sz w:val="20"/>
                <w:szCs w:val="20"/>
              </w:rPr>
              <w:t>1</w:t>
            </w:r>
          </w:p>
        </w:tc>
        <w:tc>
          <w:tcPr>
            <w:tcW w:w="2620" w:type="dxa"/>
            <w:tcBorders>
              <w:top w:val="nil"/>
              <w:left w:val="nil"/>
              <w:bottom w:val="single" w:sz="4" w:space="0" w:color="auto"/>
              <w:right w:val="single" w:sz="4" w:space="0" w:color="auto"/>
            </w:tcBorders>
            <w:shd w:val="clear" w:color="auto" w:fill="auto"/>
            <w:vAlign w:val="bottom"/>
            <w:hideMark/>
          </w:tcPr>
          <w:p w:rsidR="00F1450C" w:rsidRPr="00F1450C" w:rsidRDefault="00F1450C" w:rsidP="00F1450C">
            <w:pPr>
              <w:spacing w:after="0" w:line="240" w:lineRule="auto"/>
              <w:rPr>
                <w:rFonts w:ascii="Arial" w:eastAsia="Times New Roman" w:hAnsi="Arial" w:cs="Arial"/>
                <w:sz w:val="20"/>
                <w:szCs w:val="20"/>
              </w:rPr>
            </w:pPr>
            <w:r w:rsidRPr="00F1450C">
              <w:rPr>
                <w:rFonts w:ascii="Arial" w:eastAsia="Times New Roman" w:hAnsi="Arial" w:cs="Arial"/>
                <w:sz w:val="20"/>
                <w:szCs w:val="20"/>
              </w:rPr>
              <w:t>Администрация муниципального образования "Тараса"</w:t>
            </w:r>
          </w:p>
        </w:tc>
        <w:tc>
          <w:tcPr>
            <w:tcW w:w="2260" w:type="dxa"/>
            <w:tcBorders>
              <w:top w:val="nil"/>
              <w:left w:val="nil"/>
              <w:bottom w:val="single" w:sz="4" w:space="0" w:color="auto"/>
              <w:right w:val="single" w:sz="4" w:space="0" w:color="auto"/>
            </w:tcBorders>
            <w:shd w:val="clear" w:color="auto" w:fill="auto"/>
            <w:vAlign w:val="bottom"/>
            <w:hideMark/>
          </w:tcPr>
          <w:p w:rsidR="00F1450C" w:rsidRPr="00F1450C" w:rsidRDefault="00F1450C" w:rsidP="00F1450C">
            <w:pPr>
              <w:spacing w:after="0" w:line="240" w:lineRule="auto"/>
              <w:rPr>
                <w:rFonts w:ascii="Arial" w:eastAsia="Times New Roman" w:hAnsi="Arial" w:cs="Arial"/>
                <w:color w:val="000000"/>
                <w:sz w:val="20"/>
                <w:szCs w:val="20"/>
              </w:rPr>
            </w:pPr>
            <w:proofErr w:type="spellStart"/>
            <w:r w:rsidRPr="00F1450C">
              <w:rPr>
                <w:rFonts w:ascii="Arial" w:eastAsia="Times New Roman" w:hAnsi="Arial" w:cs="Arial"/>
                <w:color w:val="000000"/>
                <w:sz w:val="20"/>
                <w:szCs w:val="20"/>
              </w:rPr>
              <w:t>Таряшинов</w:t>
            </w:r>
            <w:proofErr w:type="spellEnd"/>
            <w:r w:rsidRPr="00F1450C">
              <w:rPr>
                <w:rFonts w:ascii="Arial" w:eastAsia="Times New Roman" w:hAnsi="Arial" w:cs="Arial"/>
                <w:color w:val="000000"/>
                <w:sz w:val="20"/>
                <w:szCs w:val="20"/>
              </w:rPr>
              <w:t xml:space="preserve"> Алексей Михайлович</w:t>
            </w:r>
          </w:p>
        </w:tc>
        <w:tc>
          <w:tcPr>
            <w:tcW w:w="2140" w:type="dxa"/>
            <w:tcBorders>
              <w:top w:val="nil"/>
              <w:left w:val="nil"/>
              <w:bottom w:val="single" w:sz="4" w:space="0" w:color="auto"/>
              <w:right w:val="single" w:sz="4" w:space="0" w:color="auto"/>
            </w:tcBorders>
            <w:shd w:val="clear" w:color="auto" w:fill="auto"/>
            <w:vAlign w:val="bottom"/>
            <w:hideMark/>
          </w:tcPr>
          <w:p w:rsidR="00F1450C" w:rsidRPr="00F1450C" w:rsidRDefault="00F1450C" w:rsidP="00F1450C">
            <w:pPr>
              <w:spacing w:after="0" w:line="240" w:lineRule="auto"/>
              <w:rPr>
                <w:rFonts w:ascii="Arial" w:eastAsia="Times New Roman" w:hAnsi="Arial" w:cs="Arial"/>
                <w:color w:val="000000"/>
                <w:sz w:val="20"/>
                <w:szCs w:val="20"/>
              </w:rPr>
            </w:pPr>
            <w:r w:rsidRPr="00F1450C">
              <w:rPr>
                <w:rFonts w:ascii="Arial" w:eastAsia="Times New Roman" w:hAnsi="Arial" w:cs="Arial"/>
                <w:color w:val="000000"/>
                <w:sz w:val="20"/>
                <w:szCs w:val="20"/>
              </w:rPr>
              <w:t>Глава администрации</w:t>
            </w:r>
          </w:p>
        </w:tc>
        <w:tc>
          <w:tcPr>
            <w:tcW w:w="2140" w:type="dxa"/>
            <w:tcBorders>
              <w:top w:val="nil"/>
              <w:left w:val="nil"/>
              <w:bottom w:val="single" w:sz="4" w:space="0" w:color="auto"/>
              <w:right w:val="single" w:sz="4" w:space="0" w:color="auto"/>
            </w:tcBorders>
            <w:shd w:val="clear" w:color="auto" w:fill="auto"/>
            <w:noWrap/>
            <w:vAlign w:val="bottom"/>
            <w:hideMark/>
          </w:tcPr>
          <w:p w:rsidR="00F1450C" w:rsidRPr="00F1450C" w:rsidRDefault="00F1450C" w:rsidP="00F1450C">
            <w:pPr>
              <w:spacing w:after="0" w:line="240" w:lineRule="auto"/>
              <w:rPr>
                <w:rFonts w:ascii="Arial" w:eastAsia="Times New Roman" w:hAnsi="Arial" w:cs="Arial"/>
                <w:color w:val="000000"/>
                <w:sz w:val="20"/>
                <w:szCs w:val="20"/>
              </w:rPr>
            </w:pPr>
            <w:r w:rsidRPr="00F1450C">
              <w:rPr>
                <w:rFonts w:ascii="Arial" w:eastAsia="Times New Roman" w:hAnsi="Arial" w:cs="Arial"/>
                <w:color w:val="000000"/>
                <w:sz w:val="20"/>
                <w:szCs w:val="20"/>
              </w:rPr>
              <w:t>8(39538)98-1-28</w:t>
            </w:r>
          </w:p>
        </w:tc>
      </w:tr>
      <w:tr w:rsidR="00F1450C" w:rsidRPr="00F1450C" w:rsidTr="008C503A">
        <w:trPr>
          <w:trHeight w:val="106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1450C" w:rsidRPr="00F1450C" w:rsidRDefault="00F1450C" w:rsidP="00F1450C">
            <w:pPr>
              <w:spacing w:after="0" w:line="240" w:lineRule="auto"/>
              <w:jc w:val="right"/>
              <w:rPr>
                <w:rFonts w:ascii="Arial" w:eastAsia="Times New Roman" w:hAnsi="Arial" w:cs="Arial"/>
                <w:color w:val="000000"/>
                <w:sz w:val="20"/>
                <w:szCs w:val="20"/>
              </w:rPr>
            </w:pPr>
            <w:r w:rsidRPr="00F1450C">
              <w:rPr>
                <w:rFonts w:ascii="Arial" w:eastAsia="Times New Roman" w:hAnsi="Arial" w:cs="Arial"/>
                <w:color w:val="000000"/>
                <w:sz w:val="20"/>
                <w:szCs w:val="20"/>
              </w:rPr>
              <w:t>2</w:t>
            </w:r>
          </w:p>
        </w:tc>
        <w:tc>
          <w:tcPr>
            <w:tcW w:w="2620" w:type="dxa"/>
            <w:tcBorders>
              <w:top w:val="nil"/>
              <w:left w:val="nil"/>
              <w:bottom w:val="single" w:sz="4" w:space="0" w:color="auto"/>
              <w:right w:val="single" w:sz="4" w:space="0" w:color="auto"/>
            </w:tcBorders>
            <w:shd w:val="clear" w:color="auto" w:fill="auto"/>
            <w:vAlign w:val="bottom"/>
            <w:hideMark/>
          </w:tcPr>
          <w:p w:rsidR="00F1450C" w:rsidRPr="00F1450C" w:rsidRDefault="00F1450C" w:rsidP="00F1450C">
            <w:pPr>
              <w:spacing w:after="0" w:line="240" w:lineRule="auto"/>
              <w:rPr>
                <w:rFonts w:ascii="Arial" w:eastAsia="Times New Roman" w:hAnsi="Arial" w:cs="Arial"/>
                <w:sz w:val="20"/>
                <w:szCs w:val="20"/>
              </w:rPr>
            </w:pPr>
            <w:r w:rsidRPr="00F1450C">
              <w:rPr>
                <w:rFonts w:ascii="Arial" w:eastAsia="Times New Roman" w:hAnsi="Arial" w:cs="Arial"/>
                <w:sz w:val="20"/>
                <w:szCs w:val="20"/>
              </w:rPr>
              <w:t>Администрация муниципального образования "Тараса"</w:t>
            </w:r>
          </w:p>
        </w:tc>
        <w:tc>
          <w:tcPr>
            <w:tcW w:w="2260" w:type="dxa"/>
            <w:tcBorders>
              <w:top w:val="nil"/>
              <w:left w:val="nil"/>
              <w:bottom w:val="single" w:sz="4" w:space="0" w:color="auto"/>
              <w:right w:val="single" w:sz="4" w:space="0" w:color="auto"/>
            </w:tcBorders>
            <w:shd w:val="clear" w:color="auto" w:fill="auto"/>
            <w:vAlign w:val="bottom"/>
            <w:hideMark/>
          </w:tcPr>
          <w:p w:rsidR="00F1450C" w:rsidRPr="00F1450C" w:rsidRDefault="00F1450C" w:rsidP="00F1450C">
            <w:pPr>
              <w:spacing w:after="0" w:line="240" w:lineRule="auto"/>
              <w:rPr>
                <w:rFonts w:ascii="Arial" w:eastAsia="Times New Roman" w:hAnsi="Arial" w:cs="Arial"/>
                <w:color w:val="000000"/>
                <w:sz w:val="20"/>
                <w:szCs w:val="20"/>
              </w:rPr>
            </w:pPr>
            <w:r w:rsidRPr="00F1450C">
              <w:rPr>
                <w:rFonts w:ascii="Arial" w:eastAsia="Times New Roman" w:hAnsi="Arial" w:cs="Arial"/>
                <w:color w:val="000000"/>
                <w:sz w:val="20"/>
                <w:szCs w:val="20"/>
              </w:rPr>
              <w:t xml:space="preserve">Батуева Вера </w:t>
            </w:r>
            <w:proofErr w:type="spellStart"/>
            <w:r w:rsidRPr="00F1450C">
              <w:rPr>
                <w:rFonts w:ascii="Arial" w:eastAsia="Times New Roman" w:hAnsi="Arial" w:cs="Arial"/>
                <w:color w:val="000000"/>
                <w:sz w:val="20"/>
                <w:szCs w:val="20"/>
              </w:rPr>
              <w:t>Лазаревна</w:t>
            </w:r>
            <w:proofErr w:type="spellEnd"/>
          </w:p>
        </w:tc>
        <w:tc>
          <w:tcPr>
            <w:tcW w:w="2140" w:type="dxa"/>
            <w:tcBorders>
              <w:top w:val="nil"/>
              <w:left w:val="nil"/>
              <w:bottom w:val="single" w:sz="4" w:space="0" w:color="auto"/>
              <w:right w:val="single" w:sz="4" w:space="0" w:color="auto"/>
            </w:tcBorders>
            <w:shd w:val="clear" w:color="auto" w:fill="auto"/>
            <w:vAlign w:val="bottom"/>
            <w:hideMark/>
          </w:tcPr>
          <w:p w:rsidR="00F1450C" w:rsidRPr="00F1450C" w:rsidRDefault="00F1450C" w:rsidP="00F1450C">
            <w:pPr>
              <w:spacing w:after="0" w:line="240" w:lineRule="auto"/>
              <w:rPr>
                <w:rFonts w:ascii="Arial" w:eastAsia="Times New Roman" w:hAnsi="Arial" w:cs="Arial"/>
                <w:color w:val="000000"/>
                <w:sz w:val="20"/>
                <w:szCs w:val="20"/>
              </w:rPr>
            </w:pPr>
            <w:r w:rsidRPr="00F1450C">
              <w:rPr>
                <w:rFonts w:ascii="Arial" w:eastAsia="Times New Roman" w:hAnsi="Arial" w:cs="Arial"/>
                <w:color w:val="000000"/>
                <w:sz w:val="20"/>
                <w:szCs w:val="20"/>
              </w:rPr>
              <w:t>Начальник финансового отдела</w:t>
            </w:r>
          </w:p>
        </w:tc>
        <w:tc>
          <w:tcPr>
            <w:tcW w:w="2140" w:type="dxa"/>
            <w:tcBorders>
              <w:top w:val="nil"/>
              <w:left w:val="nil"/>
              <w:bottom w:val="single" w:sz="4" w:space="0" w:color="auto"/>
              <w:right w:val="single" w:sz="4" w:space="0" w:color="auto"/>
            </w:tcBorders>
            <w:shd w:val="clear" w:color="auto" w:fill="auto"/>
            <w:noWrap/>
            <w:vAlign w:val="bottom"/>
            <w:hideMark/>
          </w:tcPr>
          <w:p w:rsidR="00F1450C" w:rsidRPr="00F1450C" w:rsidRDefault="00F1450C" w:rsidP="00F1450C">
            <w:pPr>
              <w:spacing w:after="0" w:line="240" w:lineRule="auto"/>
              <w:rPr>
                <w:rFonts w:ascii="Arial" w:eastAsia="Times New Roman" w:hAnsi="Arial" w:cs="Arial"/>
                <w:color w:val="000000"/>
                <w:sz w:val="20"/>
                <w:szCs w:val="20"/>
              </w:rPr>
            </w:pPr>
            <w:r w:rsidRPr="00F1450C">
              <w:rPr>
                <w:rFonts w:ascii="Arial" w:eastAsia="Times New Roman" w:hAnsi="Arial" w:cs="Arial"/>
                <w:color w:val="000000"/>
                <w:sz w:val="20"/>
                <w:szCs w:val="20"/>
              </w:rPr>
              <w:t>8(39538)98-1-28</w:t>
            </w:r>
          </w:p>
        </w:tc>
      </w:tr>
      <w:tr w:rsidR="00F1450C" w:rsidRPr="00F1450C" w:rsidTr="008C503A">
        <w:trPr>
          <w:trHeight w:val="1065"/>
        </w:trPr>
        <w:tc>
          <w:tcPr>
            <w:tcW w:w="500" w:type="dxa"/>
            <w:tcBorders>
              <w:top w:val="nil"/>
              <w:left w:val="single" w:sz="4" w:space="0" w:color="auto"/>
              <w:bottom w:val="single" w:sz="4" w:space="0" w:color="auto"/>
              <w:right w:val="single" w:sz="4" w:space="0" w:color="auto"/>
            </w:tcBorders>
            <w:shd w:val="clear" w:color="auto" w:fill="auto"/>
            <w:noWrap/>
            <w:vAlign w:val="bottom"/>
          </w:tcPr>
          <w:p w:rsidR="00F1450C" w:rsidRPr="00F1450C" w:rsidRDefault="00F1450C" w:rsidP="00F1450C">
            <w:pPr>
              <w:spacing w:after="0" w:line="240" w:lineRule="auto"/>
              <w:jc w:val="right"/>
              <w:rPr>
                <w:rFonts w:ascii="Arial" w:eastAsia="Times New Roman" w:hAnsi="Arial" w:cs="Arial"/>
                <w:color w:val="000000"/>
                <w:sz w:val="20"/>
                <w:szCs w:val="20"/>
              </w:rPr>
            </w:pPr>
            <w:r w:rsidRPr="00F1450C">
              <w:rPr>
                <w:rFonts w:ascii="Arial" w:eastAsia="Times New Roman" w:hAnsi="Arial" w:cs="Arial"/>
                <w:color w:val="000000"/>
                <w:sz w:val="20"/>
                <w:szCs w:val="20"/>
              </w:rPr>
              <w:t>3</w:t>
            </w:r>
          </w:p>
        </w:tc>
        <w:tc>
          <w:tcPr>
            <w:tcW w:w="2620" w:type="dxa"/>
            <w:tcBorders>
              <w:top w:val="nil"/>
              <w:left w:val="nil"/>
              <w:bottom w:val="single" w:sz="4" w:space="0" w:color="auto"/>
              <w:right w:val="single" w:sz="4" w:space="0" w:color="auto"/>
            </w:tcBorders>
            <w:shd w:val="clear" w:color="auto" w:fill="auto"/>
            <w:vAlign w:val="bottom"/>
          </w:tcPr>
          <w:p w:rsidR="00F1450C" w:rsidRPr="00F1450C" w:rsidRDefault="00F1450C" w:rsidP="00F1450C">
            <w:pPr>
              <w:spacing w:after="0" w:line="240" w:lineRule="auto"/>
              <w:rPr>
                <w:rFonts w:ascii="Arial" w:eastAsia="Times New Roman" w:hAnsi="Arial" w:cs="Arial"/>
                <w:sz w:val="20"/>
                <w:szCs w:val="20"/>
              </w:rPr>
            </w:pPr>
            <w:r w:rsidRPr="00F1450C">
              <w:rPr>
                <w:rFonts w:ascii="Arial" w:eastAsia="Times New Roman" w:hAnsi="Arial" w:cs="Arial"/>
                <w:sz w:val="20"/>
                <w:szCs w:val="20"/>
              </w:rPr>
              <w:t>Администрация муниципального образования "Тараса"</w:t>
            </w:r>
          </w:p>
        </w:tc>
        <w:tc>
          <w:tcPr>
            <w:tcW w:w="2260" w:type="dxa"/>
            <w:tcBorders>
              <w:top w:val="nil"/>
              <w:left w:val="nil"/>
              <w:bottom w:val="single" w:sz="4" w:space="0" w:color="auto"/>
              <w:right w:val="single" w:sz="4" w:space="0" w:color="auto"/>
            </w:tcBorders>
            <w:shd w:val="clear" w:color="auto" w:fill="auto"/>
            <w:vAlign w:val="bottom"/>
          </w:tcPr>
          <w:p w:rsidR="00F1450C" w:rsidRPr="00F1450C" w:rsidRDefault="00F1450C" w:rsidP="00F1450C">
            <w:pPr>
              <w:spacing w:after="0" w:line="240" w:lineRule="auto"/>
              <w:rPr>
                <w:rFonts w:ascii="Arial" w:eastAsia="Times New Roman" w:hAnsi="Arial" w:cs="Arial"/>
                <w:color w:val="000000"/>
                <w:sz w:val="20"/>
                <w:szCs w:val="20"/>
              </w:rPr>
            </w:pPr>
            <w:r w:rsidRPr="00F1450C">
              <w:rPr>
                <w:rFonts w:ascii="Arial" w:eastAsia="Times New Roman" w:hAnsi="Arial" w:cs="Arial"/>
                <w:color w:val="000000"/>
                <w:sz w:val="20"/>
                <w:szCs w:val="20"/>
              </w:rPr>
              <w:t>Нургалиева Нонна Николаевна</w:t>
            </w:r>
          </w:p>
        </w:tc>
        <w:tc>
          <w:tcPr>
            <w:tcW w:w="2140" w:type="dxa"/>
            <w:tcBorders>
              <w:top w:val="nil"/>
              <w:left w:val="nil"/>
              <w:bottom w:val="single" w:sz="4" w:space="0" w:color="auto"/>
              <w:right w:val="single" w:sz="4" w:space="0" w:color="auto"/>
            </w:tcBorders>
            <w:shd w:val="clear" w:color="auto" w:fill="auto"/>
            <w:vAlign w:val="bottom"/>
          </w:tcPr>
          <w:p w:rsidR="00F1450C" w:rsidRPr="00F1450C" w:rsidRDefault="00F1450C" w:rsidP="00F1450C">
            <w:pPr>
              <w:spacing w:after="0" w:line="240" w:lineRule="auto"/>
              <w:rPr>
                <w:rFonts w:ascii="Arial" w:eastAsia="Times New Roman" w:hAnsi="Arial" w:cs="Arial"/>
                <w:color w:val="000000"/>
                <w:sz w:val="20"/>
                <w:szCs w:val="20"/>
              </w:rPr>
            </w:pPr>
            <w:r w:rsidRPr="00F1450C">
              <w:rPr>
                <w:rFonts w:ascii="Arial" w:eastAsia="Times New Roman" w:hAnsi="Arial" w:cs="Arial"/>
                <w:color w:val="000000"/>
                <w:sz w:val="20"/>
                <w:szCs w:val="20"/>
              </w:rPr>
              <w:t>Консультант-главный бухгалтер</w:t>
            </w:r>
          </w:p>
        </w:tc>
        <w:tc>
          <w:tcPr>
            <w:tcW w:w="2140" w:type="dxa"/>
            <w:tcBorders>
              <w:top w:val="nil"/>
              <w:left w:val="nil"/>
              <w:bottom w:val="single" w:sz="4" w:space="0" w:color="auto"/>
              <w:right w:val="single" w:sz="4" w:space="0" w:color="auto"/>
            </w:tcBorders>
            <w:shd w:val="clear" w:color="auto" w:fill="auto"/>
            <w:noWrap/>
            <w:vAlign w:val="bottom"/>
          </w:tcPr>
          <w:p w:rsidR="00F1450C" w:rsidRPr="00F1450C" w:rsidRDefault="00F1450C" w:rsidP="00F1450C">
            <w:pPr>
              <w:spacing w:after="0" w:line="240" w:lineRule="auto"/>
              <w:rPr>
                <w:rFonts w:ascii="Arial" w:eastAsia="Times New Roman" w:hAnsi="Arial" w:cs="Arial"/>
                <w:color w:val="000000"/>
                <w:sz w:val="20"/>
                <w:szCs w:val="20"/>
              </w:rPr>
            </w:pPr>
            <w:r w:rsidRPr="00F1450C">
              <w:rPr>
                <w:rFonts w:ascii="Arial" w:eastAsia="Times New Roman" w:hAnsi="Arial" w:cs="Arial"/>
                <w:color w:val="000000"/>
                <w:sz w:val="20"/>
                <w:szCs w:val="20"/>
              </w:rPr>
              <w:t>8(39538)98-1-28</w:t>
            </w:r>
          </w:p>
        </w:tc>
      </w:tr>
      <w:tr w:rsidR="00F1450C" w:rsidRPr="00F1450C" w:rsidTr="008C503A">
        <w:trPr>
          <w:trHeight w:val="1065"/>
        </w:trPr>
        <w:tc>
          <w:tcPr>
            <w:tcW w:w="500" w:type="dxa"/>
            <w:tcBorders>
              <w:top w:val="nil"/>
              <w:left w:val="single" w:sz="4" w:space="0" w:color="auto"/>
              <w:bottom w:val="single" w:sz="4" w:space="0" w:color="auto"/>
              <w:right w:val="single" w:sz="4" w:space="0" w:color="auto"/>
            </w:tcBorders>
            <w:shd w:val="clear" w:color="auto" w:fill="auto"/>
            <w:noWrap/>
            <w:vAlign w:val="bottom"/>
          </w:tcPr>
          <w:p w:rsidR="00F1450C" w:rsidRPr="00F1450C" w:rsidRDefault="00F1450C" w:rsidP="00F1450C">
            <w:pPr>
              <w:spacing w:after="0" w:line="240" w:lineRule="auto"/>
              <w:jc w:val="right"/>
              <w:rPr>
                <w:rFonts w:ascii="Arial" w:eastAsia="Times New Roman" w:hAnsi="Arial" w:cs="Arial"/>
                <w:color w:val="000000"/>
                <w:sz w:val="20"/>
                <w:szCs w:val="20"/>
              </w:rPr>
            </w:pPr>
            <w:r w:rsidRPr="00F1450C">
              <w:rPr>
                <w:rFonts w:ascii="Arial" w:eastAsia="Times New Roman" w:hAnsi="Arial" w:cs="Arial"/>
                <w:color w:val="000000"/>
                <w:sz w:val="20"/>
                <w:szCs w:val="20"/>
              </w:rPr>
              <w:t>4</w:t>
            </w:r>
          </w:p>
        </w:tc>
        <w:tc>
          <w:tcPr>
            <w:tcW w:w="2620" w:type="dxa"/>
            <w:tcBorders>
              <w:top w:val="nil"/>
              <w:left w:val="nil"/>
              <w:bottom w:val="single" w:sz="4" w:space="0" w:color="auto"/>
              <w:right w:val="single" w:sz="4" w:space="0" w:color="auto"/>
            </w:tcBorders>
            <w:shd w:val="clear" w:color="auto" w:fill="auto"/>
            <w:vAlign w:val="bottom"/>
          </w:tcPr>
          <w:p w:rsidR="00F1450C" w:rsidRPr="00F1450C" w:rsidRDefault="00F1450C" w:rsidP="00F1450C">
            <w:pPr>
              <w:spacing w:after="0" w:line="240" w:lineRule="auto"/>
              <w:rPr>
                <w:rFonts w:ascii="Arial" w:eastAsia="Times New Roman" w:hAnsi="Arial" w:cs="Arial"/>
                <w:sz w:val="20"/>
                <w:szCs w:val="20"/>
              </w:rPr>
            </w:pPr>
            <w:r w:rsidRPr="00F1450C">
              <w:rPr>
                <w:rFonts w:ascii="Arial" w:eastAsia="Times New Roman" w:hAnsi="Arial" w:cs="Arial"/>
                <w:sz w:val="20"/>
                <w:szCs w:val="20"/>
              </w:rPr>
              <w:t>Муниципальное бюджетное учреждение культуры «Социально-культурный центр» муниципального образования «Тараса»</w:t>
            </w:r>
          </w:p>
        </w:tc>
        <w:tc>
          <w:tcPr>
            <w:tcW w:w="2260" w:type="dxa"/>
            <w:tcBorders>
              <w:top w:val="nil"/>
              <w:left w:val="nil"/>
              <w:bottom w:val="single" w:sz="4" w:space="0" w:color="auto"/>
              <w:right w:val="single" w:sz="4" w:space="0" w:color="auto"/>
            </w:tcBorders>
            <w:shd w:val="clear" w:color="auto" w:fill="auto"/>
            <w:vAlign w:val="bottom"/>
          </w:tcPr>
          <w:p w:rsidR="00F1450C" w:rsidRPr="00F1450C" w:rsidRDefault="00F1450C" w:rsidP="00F1450C">
            <w:pPr>
              <w:spacing w:after="0" w:line="240" w:lineRule="auto"/>
              <w:rPr>
                <w:rFonts w:ascii="Arial" w:eastAsia="Times New Roman" w:hAnsi="Arial" w:cs="Arial"/>
                <w:color w:val="000000"/>
                <w:sz w:val="20"/>
                <w:szCs w:val="20"/>
              </w:rPr>
            </w:pPr>
            <w:r w:rsidRPr="00F1450C">
              <w:rPr>
                <w:rFonts w:ascii="Arial" w:eastAsia="Times New Roman" w:hAnsi="Arial" w:cs="Arial"/>
                <w:color w:val="000000"/>
                <w:sz w:val="20"/>
                <w:szCs w:val="20"/>
              </w:rPr>
              <w:t>Филиппова Марина Витальевна</w:t>
            </w:r>
          </w:p>
        </w:tc>
        <w:tc>
          <w:tcPr>
            <w:tcW w:w="2140" w:type="dxa"/>
            <w:tcBorders>
              <w:top w:val="nil"/>
              <w:left w:val="nil"/>
              <w:bottom w:val="single" w:sz="4" w:space="0" w:color="auto"/>
              <w:right w:val="single" w:sz="4" w:space="0" w:color="auto"/>
            </w:tcBorders>
            <w:shd w:val="clear" w:color="auto" w:fill="auto"/>
            <w:vAlign w:val="bottom"/>
          </w:tcPr>
          <w:p w:rsidR="00F1450C" w:rsidRPr="00F1450C" w:rsidRDefault="00F1450C" w:rsidP="00F1450C">
            <w:pPr>
              <w:spacing w:after="0" w:line="240" w:lineRule="auto"/>
              <w:rPr>
                <w:rFonts w:ascii="Arial" w:eastAsia="Times New Roman" w:hAnsi="Arial" w:cs="Arial"/>
                <w:color w:val="000000"/>
                <w:sz w:val="20"/>
                <w:szCs w:val="20"/>
              </w:rPr>
            </w:pPr>
            <w:r w:rsidRPr="00F1450C">
              <w:rPr>
                <w:rFonts w:ascii="Arial" w:eastAsia="Times New Roman" w:hAnsi="Arial" w:cs="Arial"/>
                <w:color w:val="000000"/>
                <w:sz w:val="20"/>
                <w:szCs w:val="20"/>
              </w:rPr>
              <w:t>Директор</w:t>
            </w:r>
          </w:p>
        </w:tc>
        <w:tc>
          <w:tcPr>
            <w:tcW w:w="2140" w:type="dxa"/>
            <w:tcBorders>
              <w:top w:val="nil"/>
              <w:left w:val="nil"/>
              <w:bottom w:val="single" w:sz="4" w:space="0" w:color="auto"/>
              <w:right w:val="single" w:sz="4" w:space="0" w:color="auto"/>
            </w:tcBorders>
            <w:shd w:val="clear" w:color="auto" w:fill="auto"/>
            <w:noWrap/>
            <w:vAlign w:val="bottom"/>
          </w:tcPr>
          <w:p w:rsidR="00F1450C" w:rsidRPr="00F1450C" w:rsidRDefault="00F1450C" w:rsidP="00F1450C">
            <w:pPr>
              <w:spacing w:after="0" w:line="240" w:lineRule="auto"/>
              <w:rPr>
                <w:rFonts w:ascii="Arial" w:eastAsia="Times New Roman" w:hAnsi="Arial" w:cs="Arial"/>
                <w:color w:val="000000"/>
                <w:sz w:val="20"/>
                <w:szCs w:val="20"/>
              </w:rPr>
            </w:pPr>
            <w:r w:rsidRPr="00F1450C">
              <w:rPr>
                <w:rFonts w:ascii="Arial" w:eastAsia="Times New Roman" w:hAnsi="Arial" w:cs="Arial"/>
                <w:color w:val="000000"/>
                <w:sz w:val="20"/>
                <w:szCs w:val="20"/>
              </w:rPr>
              <w:t>8(9041522004)</w:t>
            </w:r>
          </w:p>
        </w:tc>
      </w:tr>
    </w:tbl>
    <w:p w:rsidR="00F1450C" w:rsidRPr="00F1450C" w:rsidRDefault="00F1450C" w:rsidP="00F1450C">
      <w:pPr>
        <w:widowControl w:val="0"/>
        <w:autoSpaceDE w:val="0"/>
        <w:autoSpaceDN w:val="0"/>
        <w:spacing w:after="0" w:line="240" w:lineRule="auto"/>
        <w:jc w:val="both"/>
        <w:rPr>
          <w:rFonts w:ascii="Arial" w:eastAsia="Times New Roman" w:hAnsi="Arial" w:cs="Arial"/>
          <w:sz w:val="24"/>
          <w:szCs w:val="24"/>
        </w:rPr>
      </w:pPr>
    </w:p>
    <w:p w:rsidR="00F1450C" w:rsidRPr="00F1450C" w:rsidRDefault="00F1450C" w:rsidP="00F1450C">
      <w:pPr>
        <w:widowControl w:val="0"/>
        <w:autoSpaceDE w:val="0"/>
        <w:autoSpaceDN w:val="0"/>
        <w:spacing w:after="0" w:line="240" w:lineRule="auto"/>
        <w:jc w:val="both"/>
        <w:rPr>
          <w:rFonts w:ascii="Arial" w:eastAsia="Times New Roman" w:hAnsi="Arial" w:cs="Arial"/>
          <w:sz w:val="24"/>
          <w:szCs w:val="24"/>
        </w:rPr>
      </w:pPr>
    </w:p>
    <w:p w:rsidR="00F1450C" w:rsidRPr="00F1450C" w:rsidRDefault="00F1450C" w:rsidP="00F1450C">
      <w:pPr>
        <w:widowControl w:val="0"/>
        <w:autoSpaceDE w:val="0"/>
        <w:autoSpaceDN w:val="0"/>
        <w:spacing w:after="0" w:line="240" w:lineRule="auto"/>
        <w:jc w:val="both"/>
        <w:rPr>
          <w:rFonts w:ascii="Arial" w:eastAsia="Times New Roman" w:hAnsi="Arial" w:cs="Arial"/>
          <w:sz w:val="24"/>
          <w:szCs w:val="24"/>
        </w:rPr>
      </w:pPr>
    </w:p>
    <w:p w:rsidR="00F1450C" w:rsidRPr="00F1450C" w:rsidRDefault="00F1450C" w:rsidP="00F1450C">
      <w:pPr>
        <w:widowControl w:val="0"/>
        <w:autoSpaceDE w:val="0"/>
        <w:autoSpaceDN w:val="0"/>
        <w:spacing w:after="0" w:line="240" w:lineRule="auto"/>
        <w:jc w:val="both"/>
        <w:rPr>
          <w:rFonts w:ascii="Arial" w:eastAsia="Times New Roman" w:hAnsi="Arial" w:cs="Arial"/>
          <w:sz w:val="24"/>
          <w:szCs w:val="24"/>
        </w:rPr>
      </w:pPr>
    </w:p>
    <w:p w:rsidR="00F1450C" w:rsidRPr="00F1450C" w:rsidRDefault="00F1450C" w:rsidP="00F1450C">
      <w:pPr>
        <w:widowControl w:val="0"/>
        <w:autoSpaceDE w:val="0"/>
        <w:autoSpaceDN w:val="0"/>
        <w:spacing w:after="0" w:line="240" w:lineRule="auto"/>
        <w:jc w:val="both"/>
        <w:rPr>
          <w:rFonts w:ascii="Arial" w:eastAsia="Times New Roman" w:hAnsi="Arial" w:cs="Arial"/>
          <w:sz w:val="24"/>
          <w:szCs w:val="24"/>
        </w:rPr>
      </w:pPr>
    </w:p>
    <w:p w:rsidR="00F1450C" w:rsidRPr="00F1450C" w:rsidRDefault="00F1450C" w:rsidP="00F1450C">
      <w:pPr>
        <w:widowControl w:val="0"/>
        <w:autoSpaceDE w:val="0"/>
        <w:autoSpaceDN w:val="0"/>
        <w:spacing w:after="0" w:line="240" w:lineRule="auto"/>
        <w:jc w:val="both"/>
        <w:rPr>
          <w:rFonts w:ascii="Arial" w:eastAsia="Times New Roman" w:hAnsi="Arial" w:cs="Arial"/>
          <w:sz w:val="24"/>
          <w:szCs w:val="24"/>
        </w:rPr>
      </w:pPr>
      <w:r w:rsidRPr="00F1450C">
        <w:rPr>
          <w:rFonts w:ascii="Arial" w:eastAsia="Times New Roman" w:hAnsi="Arial" w:cs="Arial"/>
          <w:sz w:val="24"/>
          <w:szCs w:val="24"/>
        </w:rPr>
        <w:t xml:space="preserve">Глава МО «Тараса»                                                              А.М. </w:t>
      </w:r>
      <w:proofErr w:type="spellStart"/>
      <w:r w:rsidRPr="00F1450C">
        <w:rPr>
          <w:rFonts w:ascii="Arial" w:eastAsia="Times New Roman" w:hAnsi="Arial" w:cs="Arial"/>
          <w:sz w:val="24"/>
          <w:szCs w:val="24"/>
        </w:rPr>
        <w:t>Таряшинов</w:t>
      </w:r>
      <w:proofErr w:type="spellEnd"/>
    </w:p>
    <w:p w:rsidR="00F1450C" w:rsidRPr="00F1450C" w:rsidRDefault="00F1450C" w:rsidP="00F1450C">
      <w:pPr>
        <w:widowControl w:val="0"/>
        <w:autoSpaceDE w:val="0"/>
        <w:autoSpaceDN w:val="0"/>
        <w:spacing w:after="0" w:line="240" w:lineRule="auto"/>
        <w:jc w:val="both"/>
        <w:rPr>
          <w:rFonts w:ascii="Arial" w:eastAsia="Times New Roman" w:hAnsi="Arial" w:cs="Arial"/>
          <w:sz w:val="24"/>
          <w:szCs w:val="24"/>
        </w:rPr>
      </w:pPr>
    </w:p>
    <w:p w:rsidR="00F1450C" w:rsidRPr="00F1450C" w:rsidRDefault="00F1450C" w:rsidP="00F1450C">
      <w:pPr>
        <w:widowControl w:val="0"/>
        <w:autoSpaceDE w:val="0"/>
        <w:autoSpaceDN w:val="0"/>
        <w:spacing w:after="0" w:line="240" w:lineRule="auto"/>
        <w:jc w:val="both"/>
        <w:rPr>
          <w:rFonts w:ascii="Arial" w:eastAsia="Times New Roman" w:hAnsi="Arial" w:cs="Arial"/>
          <w:sz w:val="24"/>
          <w:szCs w:val="24"/>
        </w:rPr>
      </w:pPr>
    </w:p>
    <w:p w:rsidR="00F1450C" w:rsidRPr="00F1450C" w:rsidRDefault="00F1450C" w:rsidP="00F1450C">
      <w:pPr>
        <w:widowControl w:val="0"/>
        <w:autoSpaceDE w:val="0"/>
        <w:autoSpaceDN w:val="0"/>
        <w:spacing w:after="0" w:line="240" w:lineRule="auto"/>
        <w:jc w:val="both"/>
        <w:rPr>
          <w:rFonts w:ascii="Arial" w:eastAsia="Times New Roman" w:hAnsi="Arial" w:cs="Arial"/>
          <w:sz w:val="24"/>
          <w:szCs w:val="24"/>
        </w:rPr>
      </w:pPr>
    </w:p>
    <w:p w:rsidR="00F1450C" w:rsidRPr="00F1450C" w:rsidRDefault="00F1450C" w:rsidP="00F1450C">
      <w:pPr>
        <w:widowControl w:val="0"/>
        <w:autoSpaceDE w:val="0"/>
        <w:autoSpaceDN w:val="0"/>
        <w:spacing w:after="0" w:line="240" w:lineRule="auto"/>
        <w:jc w:val="both"/>
        <w:rPr>
          <w:rFonts w:ascii="Arial" w:eastAsia="Times New Roman" w:hAnsi="Arial" w:cs="Arial"/>
          <w:sz w:val="24"/>
          <w:szCs w:val="24"/>
        </w:rPr>
      </w:pPr>
    </w:p>
    <w:p w:rsidR="00F1450C" w:rsidRPr="00F1450C" w:rsidRDefault="00F1450C" w:rsidP="00F1450C">
      <w:pPr>
        <w:widowControl w:val="0"/>
        <w:autoSpaceDE w:val="0"/>
        <w:autoSpaceDN w:val="0"/>
        <w:spacing w:after="0" w:line="240" w:lineRule="auto"/>
        <w:jc w:val="both"/>
        <w:rPr>
          <w:rFonts w:ascii="Arial" w:eastAsia="Times New Roman" w:hAnsi="Arial" w:cs="Arial"/>
          <w:sz w:val="24"/>
          <w:szCs w:val="24"/>
        </w:rPr>
      </w:pPr>
    </w:p>
    <w:p w:rsidR="00F1450C" w:rsidRPr="00F1450C" w:rsidRDefault="00F1450C" w:rsidP="00F1450C">
      <w:pPr>
        <w:widowControl w:val="0"/>
        <w:autoSpaceDE w:val="0"/>
        <w:autoSpaceDN w:val="0"/>
        <w:spacing w:after="0" w:line="240" w:lineRule="auto"/>
        <w:jc w:val="right"/>
        <w:rPr>
          <w:rFonts w:ascii="Arial" w:eastAsia="Times New Roman" w:hAnsi="Arial" w:cs="Arial"/>
          <w:sz w:val="20"/>
          <w:szCs w:val="20"/>
        </w:rPr>
      </w:pPr>
      <w:r w:rsidRPr="00F1450C">
        <w:rPr>
          <w:rFonts w:ascii="Arial" w:eastAsia="Times New Roman" w:hAnsi="Arial" w:cs="Arial"/>
          <w:sz w:val="20"/>
          <w:szCs w:val="20"/>
        </w:rPr>
        <w:t xml:space="preserve">         Приложение 1</w:t>
      </w:r>
    </w:p>
    <w:p w:rsidR="00F1450C" w:rsidRPr="00F1450C" w:rsidRDefault="00F1450C" w:rsidP="00F1450C">
      <w:pPr>
        <w:widowControl w:val="0"/>
        <w:autoSpaceDE w:val="0"/>
        <w:autoSpaceDN w:val="0"/>
        <w:spacing w:after="0" w:line="240" w:lineRule="auto"/>
        <w:jc w:val="right"/>
        <w:rPr>
          <w:rFonts w:ascii="Arial" w:eastAsia="Times New Roman" w:hAnsi="Arial" w:cs="Arial"/>
          <w:sz w:val="20"/>
          <w:szCs w:val="20"/>
        </w:rPr>
      </w:pPr>
      <w:r w:rsidRPr="00F1450C">
        <w:rPr>
          <w:rFonts w:ascii="Arial" w:eastAsia="Times New Roman" w:hAnsi="Arial" w:cs="Arial"/>
          <w:sz w:val="20"/>
          <w:szCs w:val="20"/>
        </w:rPr>
        <w:t>к Плану мероприятий («дорожной карте») по погашению</w:t>
      </w:r>
    </w:p>
    <w:p w:rsidR="00F1450C" w:rsidRPr="00F1450C" w:rsidRDefault="00F1450C" w:rsidP="00F1450C">
      <w:pPr>
        <w:widowControl w:val="0"/>
        <w:autoSpaceDE w:val="0"/>
        <w:autoSpaceDN w:val="0"/>
        <w:spacing w:after="0" w:line="240" w:lineRule="auto"/>
        <w:jc w:val="right"/>
        <w:rPr>
          <w:rFonts w:ascii="Arial" w:eastAsia="Times New Roman" w:hAnsi="Arial" w:cs="Arial"/>
          <w:sz w:val="20"/>
          <w:szCs w:val="20"/>
        </w:rPr>
      </w:pPr>
      <w:r w:rsidRPr="00F1450C">
        <w:rPr>
          <w:rFonts w:ascii="Arial" w:eastAsia="Times New Roman" w:hAnsi="Arial" w:cs="Arial"/>
          <w:sz w:val="20"/>
          <w:szCs w:val="20"/>
        </w:rPr>
        <w:t xml:space="preserve">(реструктуризации) просроченной кредиторской задолженности </w:t>
      </w:r>
    </w:p>
    <w:p w:rsidR="00F1450C" w:rsidRPr="00F1450C" w:rsidRDefault="00F1450C" w:rsidP="00F1450C">
      <w:pPr>
        <w:widowControl w:val="0"/>
        <w:autoSpaceDE w:val="0"/>
        <w:autoSpaceDN w:val="0"/>
        <w:spacing w:after="0" w:line="240" w:lineRule="auto"/>
        <w:jc w:val="right"/>
        <w:rPr>
          <w:rFonts w:ascii="Arial" w:eastAsia="Times New Roman" w:hAnsi="Arial" w:cs="Arial"/>
          <w:sz w:val="20"/>
          <w:szCs w:val="20"/>
        </w:rPr>
      </w:pPr>
      <w:r w:rsidRPr="00F1450C">
        <w:rPr>
          <w:rFonts w:ascii="Arial" w:eastAsia="Times New Roman" w:hAnsi="Arial" w:cs="Arial"/>
          <w:sz w:val="20"/>
          <w:szCs w:val="20"/>
        </w:rPr>
        <w:t xml:space="preserve">муниципальных учреждений  муниципального образования </w:t>
      </w:r>
    </w:p>
    <w:p w:rsidR="00F1450C" w:rsidRPr="00F1450C" w:rsidRDefault="00F1450C" w:rsidP="00F1450C">
      <w:pPr>
        <w:spacing w:after="0"/>
        <w:jc w:val="right"/>
        <w:rPr>
          <w:rFonts w:ascii="Arial" w:eastAsia="Calibri" w:hAnsi="Arial" w:cs="Arial"/>
          <w:sz w:val="24"/>
          <w:szCs w:val="24"/>
          <w:lang w:eastAsia="en-US"/>
        </w:rPr>
      </w:pPr>
      <w:r w:rsidRPr="00F1450C">
        <w:rPr>
          <w:rFonts w:ascii="Arial" w:eastAsia="Calibri" w:hAnsi="Arial" w:cs="Arial"/>
          <w:sz w:val="20"/>
          <w:szCs w:val="20"/>
          <w:lang w:eastAsia="en-US"/>
        </w:rPr>
        <w:t xml:space="preserve">  «Тараса»  на 2024-2026 годы</w:t>
      </w:r>
    </w:p>
    <w:p w:rsidR="00F1450C" w:rsidRPr="00F1450C" w:rsidRDefault="00F1450C" w:rsidP="00F1450C">
      <w:pPr>
        <w:widowControl w:val="0"/>
        <w:autoSpaceDE w:val="0"/>
        <w:autoSpaceDN w:val="0"/>
        <w:spacing w:after="0" w:line="240" w:lineRule="auto"/>
        <w:jc w:val="both"/>
        <w:rPr>
          <w:rFonts w:ascii="Arial" w:eastAsia="Times New Roman" w:hAnsi="Arial" w:cs="Arial"/>
          <w:sz w:val="24"/>
          <w:szCs w:val="24"/>
        </w:rPr>
      </w:pPr>
    </w:p>
    <w:p w:rsidR="00F1450C" w:rsidRPr="00F1450C" w:rsidRDefault="00F1450C" w:rsidP="00F1450C">
      <w:pPr>
        <w:widowControl w:val="0"/>
        <w:autoSpaceDE w:val="0"/>
        <w:autoSpaceDN w:val="0"/>
        <w:spacing w:after="0" w:line="240" w:lineRule="auto"/>
        <w:jc w:val="both"/>
        <w:rPr>
          <w:rFonts w:ascii="Arial" w:eastAsia="Times New Roman" w:hAnsi="Arial" w:cs="Arial"/>
          <w:sz w:val="24"/>
          <w:szCs w:val="24"/>
        </w:rPr>
      </w:pPr>
    </w:p>
    <w:p w:rsidR="00F1450C" w:rsidRPr="00F1450C" w:rsidRDefault="00F1450C" w:rsidP="00F1450C">
      <w:pPr>
        <w:widowControl w:val="0"/>
        <w:autoSpaceDE w:val="0"/>
        <w:autoSpaceDN w:val="0"/>
        <w:spacing w:after="0" w:line="240" w:lineRule="auto"/>
        <w:jc w:val="both"/>
        <w:rPr>
          <w:rFonts w:ascii="Arial" w:eastAsia="Times New Roman" w:hAnsi="Arial" w:cs="Arial"/>
          <w:sz w:val="24"/>
          <w:szCs w:val="24"/>
        </w:rPr>
      </w:pPr>
    </w:p>
    <w:p w:rsidR="00F1450C" w:rsidRPr="00F1450C" w:rsidRDefault="00F1450C" w:rsidP="00F1450C">
      <w:pPr>
        <w:widowControl w:val="0"/>
        <w:autoSpaceDE w:val="0"/>
        <w:autoSpaceDN w:val="0"/>
        <w:spacing w:after="0" w:line="240" w:lineRule="auto"/>
        <w:jc w:val="both"/>
        <w:rPr>
          <w:rFonts w:ascii="Arial" w:eastAsia="Times New Roman" w:hAnsi="Arial" w:cs="Arial"/>
          <w:sz w:val="24"/>
          <w:szCs w:val="24"/>
        </w:rPr>
      </w:pPr>
    </w:p>
    <w:p w:rsidR="00F1450C" w:rsidRPr="00F1450C" w:rsidRDefault="00F1450C" w:rsidP="00F1450C">
      <w:pPr>
        <w:widowControl w:val="0"/>
        <w:autoSpaceDE w:val="0"/>
        <w:autoSpaceDN w:val="0"/>
        <w:spacing w:after="0" w:line="240" w:lineRule="auto"/>
        <w:jc w:val="both"/>
        <w:rPr>
          <w:rFonts w:ascii="Arial" w:eastAsia="Times New Roman" w:hAnsi="Arial" w:cs="Arial"/>
          <w:sz w:val="24"/>
          <w:szCs w:val="24"/>
        </w:rPr>
      </w:pPr>
      <w:r w:rsidRPr="00F1450C">
        <w:rPr>
          <w:rFonts w:ascii="Arial" w:eastAsia="Times New Roman" w:hAnsi="Arial" w:cs="Arial"/>
          <w:sz w:val="24"/>
          <w:szCs w:val="24"/>
        </w:rPr>
        <w:t>График погашения кредиторской задолженности по бюджетным обязательствам</w:t>
      </w:r>
    </w:p>
    <w:p w:rsidR="00F1450C" w:rsidRPr="00F1450C" w:rsidRDefault="00F1450C" w:rsidP="00F1450C">
      <w:pPr>
        <w:widowControl w:val="0"/>
        <w:autoSpaceDE w:val="0"/>
        <w:autoSpaceDN w:val="0"/>
        <w:spacing w:after="0" w:line="240" w:lineRule="auto"/>
        <w:jc w:val="center"/>
        <w:rPr>
          <w:rFonts w:ascii="Arial" w:eastAsia="Times New Roman" w:hAnsi="Arial" w:cs="Arial"/>
          <w:sz w:val="24"/>
          <w:szCs w:val="24"/>
        </w:rPr>
      </w:pPr>
      <w:r w:rsidRPr="00F1450C">
        <w:rPr>
          <w:rFonts w:ascii="Arial" w:eastAsia="Times New Roman" w:hAnsi="Arial" w:cs="Arial"/>
          <w:sz w:val="24"/>
          <w:szCs w:val="24"/>
        </w:rPr>
        <w:t>муниципального образования «Тараса»</w:t>
      </w:r>
    </w:p>
    <w:p w:rsidR="00F1450C" w:rsidRPr="00F1450C" w:rsidRDefault="00F1450C" w:rsidP="00F1450C">
      <w:pPr>
        <w:widowControl w:val="0"/>
        <w:autoSpaceDE w:val="0"/>
        <w:autoSpaceDN w:val="0"/>
        <w:spacing w:after="0" w:line="240" w:lineRule="auto"/>
        <w:jc w:val="center"/>
        <w:rPr>
          <w:rFonts w:ascii="Arial" w:eastAsia="Times New Roman" w:hAnsi="Arial" w:cs="Arial"/>
          <w:sz w:val="24"/>
          <w:szCs w:val="24"/>
        </w:rPr>
      </w:pPr>
      <w:r w:rsidRPr="00F1450C">
        <w:rPr>
          <w:rFonts w:ascii="Arial" w:eastAsia="Times New Roman" w:hAnsi="Arial" w:cs="Arial"/>
          <w:sz w:val="24"/>
          <w:szCs w:val="24"/>
        </w:rPr>
        <w:t>в 2024 году</w:t>
      </w:r>
    </w:p>
    <w:p w:rsidR="00F1450C" w:rsidRPr="00F1450C" w:rsidRDefault="00F1450C" w:rsidP="00F1450C">
      <w:pPr>
        <w:widowControl w:val="0"/>
        <w:autoSpaceDE w:val="0"/>
        <w:autoSpaceDN w:val="0"/>
        <w:spacing w:after="0" w:line="240" w:lineRule="auto"/>
        <w:jc w:val="center"/>
        <w:rPr>
          <w:rFonts w:ascii="Arial" w:eastAsia="Times New Roman" w:hAnsi="Arial" w:cs="Arial"/>
          <w:sz w:val="24"/>
          <w:szCs w:val="24"/>
        </w:rPr>
      </w:pPr>
    </w:p>
    <w:p w:rsidR="00F1450C" w:rsidRPr="00F1450C" w:rsidRDefault="00F1450C" w:rsidP="00F1450C">
      <w:pPr>
        <w:widowControl w:val="0"/>
        <w:autoSpaceDE w:val="0"/>
        <w:autoSpaceDN w:val="0"/>
        <w:spacing w:after="0" w:line="240" w:lineRule="auto"/>
        <w:jc w:val="both"/>
        <w:rPr>
          <w:rFonts w:ascii="Arial" w:eastAsia="Times New Roman" w:hAnsi="Arial" w:cs="Arial"/>
          <w:sz w:val="24"/>
          <w:szCs w:val="24"/>
        </w:rPr>
      </w:pPr>
    </w:p>
    <w:tbl>
      <w:tblPr>
        <w:tblStyle w:val="300"/>
        <w:tblW w:w="0" w:type="auto"/>
        <w:tblLook w:val="04A0" w:firstRow="1" w:lastRow="0" w:firstColumn="1" w:lastColumn="0" w:noHBand="0" w:noVBand="1"/>
      </w:tblPr>
      <w:tblGrid>
        <w:gridCol w:w="2465"/>
        <w:gridCol w:w="1754"/>
        <w:gridCol w:w="1184"/>
        <w:gridCol w:w="1389"/>
        <w:gridCol w:w="1389"/>
        <w:gridCol w:w="1390"/>
      </w:tblGrid>
      <w:tr w:rsidR="00F1450C" w:rsidRPr="00F1450C" w:rsidTr="008C503A">
        <w:tc>
          <w:tcPr>
            <w:tcW w:w="2465" w:type="dxa"/>
            <w:vMerge w:val="restart"/>
          </w:tcPr>
          <w:p w:rsidR="00F1450C" w:rsidRPr="00F1450C" w:rsidRDefault="00F1450C" w:rsidP="00F1450C">
            <w:pPr>
              <w:widowControl w:val="0"/>
              <w:autoSpaceDE w:val="0"/>
              <w:autoSpaceDN w:val="0"/>
              <w:jc w:val="both"/>
              <w:rPr>
                <w:rFonts w:ascii="Arial" w:eastAsia="Times New Roman" w:hAnsi="Arial" w:cs="Arial"/>
              </w:rPr>
            </w:pPr>
            <w:r w:rsidRPr="00F1450C">
              <w:rPr>
                <w:rFonts w:ascii="Arial" w:eastAsia="Times New Roman" w:hAnsi="Arial" w:cs="Arial"/>
              </w:rPr>
              <w:t>Наименование</w:t>
            </w:r>
          </w:p>
        </w:tc>
        <w:tc>
          <w:tcPr>
            <w:tcW w:w="1754" w:type="dxa"/>
            <w:vMerge w:val="restart"/>
          </w:tcPr>
          <w:p w:rsidR="00F1450C" w:rsidRPr="00F1450C" w:rsidRDefault="00F1450C" w:rsidP="00F1450C">
            <w:pPr>
              <w:widowControl w:val="0"/>
              <w:autoSpaceDE w:val="0"/>
              <w:autoSpaceDN w:val="0"/>
              <w:jc w:val="both"/>
              <w:rPr>
                <w:rFonts w:ascii="Arial" w:eastAsia="Times New Roman" w:hAnsi="Arial" w:cs="Arial"/>
              </w:rPr>
            </w:pPr>
            <w:r w:rsidRPr="00F1450C">
              <w:rPr>
                <w:rFonts w:ascii="Arial" w:eastAsia="Times New Roman" w:hAnsi="Arial" w:cs="Arial"/>
              </w:rPr>
              <w:t xml:space="preserve">Просроченная кредиторская задолженность на 01.01.2024 г. </w:t>
            </w:r>
          </w:p>
        </w:tc>
        <w:tc>
          <w:tcPr>
            <w:tcW w:w="5352" w:type="dxa"/>
            <w:gridSpan w:val="4"/>
          </w:tcPr>
          <w:p w:rsidR="00F1450C" w:rsidRPr="00F1450C" w:rsidRDefault="00F1450C" w:rsidP="00F1450C">
            <w:pPr>
              <w:widowControl w:val="0"/>
              <w:autoSpaceDE w:val="0"/>
              <w:autoSpaceDN w:val="0"/>
              <w:jc w:val="both"/>
              <w:rPr>
                <w:rFonts w:ascii="Arial" w:eastAsia="Times New Roman" w:hAnsi="Arial" w:cs="Arial"/>
              </w:rPr>
            </w:pPr>
            <w:r w:rsidRPr="00F1450C">
              <w:rPr>
                <w:rFonts w:ascii="Arial" w:eastAsia="Times New Roman" w:hAnsi="Arial" w:cs="Arial"/>
              </w:rPr>
              <w:t>Планируемое погашение в 2024 году, в том числе</w:t>
            </w:r>
          </w:p>
        </w:tc>
      </w:tr>
      <w:tr w:rsidR="00F1450C" w:rsidRPr="00F1450C" w:rsidTr="008C503A">
        <w:tc>
          <w:tcPr>
            <w:tcW w:w="2465" w:type="dxa"/>
            <w:vMerge/>
          </w:tcPr>
          <w:p w:rsidR="00F1450C" w:rsidRPr="00F1450C" w:rsidRDefault="00F1450C" w:rsidP="00F1450C">
            <w:pPr>
              <w:widowControl w:val="0"/>
              <w:autoSpaceDE w:val="0"/>
              <w:autoSpaceDN w:val="0"/>
              <w:jc w:val="both"/>
              <w:rPr>
                <w:rFonts w:ascii="Arial" w:eastAsia="Times New Roman" w:hAnsi="Arial" w:cs="Arial"/>
              </w:rPr>
            </w:pPr>
          </w:p>
        </w:tc>
        <w:tc>
          <w:tcPr>
            <w:tcW w:w="1754" w:type="dxa"/>
            <w:vMerge/>
          </w:tcPr>
          <w:p w:rsidR="00F1450C" w:rsidRPr="00F1450C" w:rsidRDefault="00F1450C" w:rsidP="00F1450C">
            <w:pPr>
              <w:widowControl w:val="0"/>
              <w:autoSpaceDE w:val="0"/>
              <w:autoSpaceDN w:val="0"/>
              <w:jc w:val="both"/>
              <w:rPr>
                <w:rFonts w:ascii="Arial" w:eastAsia="Times New Roman" w:hAnsi="Arial" w:cs="Arial"/>
              </w:rPr>
            </w:pPr>
          </w:p>
        </w:tc>
        <w:tc>
          <w:tcPr>
            <w:tcW w:w="1184" w:type="dxa"/>
          </w:tcPr>
          <w:p w:rsidR="00F1450C" w:rsidRPr="00F1450C" w:rsidRDefault="00F1450C" w:rsidP="00F1450C">
            <w:pPr>
              <w:widowControl w:val="0"/>
              <w:autoSpaceDE w:val="0"/>
              <w:autoSpaceDN w:val="0"/>
              <w:jc w:val="both"/>
              <w:rPr>
                <w:rFonts w:ascii="Arial" w:eastAsia="Times New Roman" w:hAnsi="Arial" w:cs="Arial"/>
              </w:rPr>
            </w:pPr>
            <w:r w:rsidRPr="00F1450C">
              <w:rPr>
                <w:rFonts w:ascii="Arial" w:eastAsia="Times New Roman" w:hAnsi="Arial" w:cs="Arial"/>
              </w:rPr>
              <w:t>1 квартал</w:t>
            </w:r>
          </w:p>
        </w:tc>
        <w:tc>
          <w:tcPr>
            <w:tcW w:w="1389" w:type="dxa"/>
          </w:tcPr>
          <w:p w:rsidR="00F1450C" w:rsidRPr="00F1450C" w:rsidRDefault="00F1450C" w:rsidP="00F1450C">
            <w:pPr>
              <w:widowControl w:val="0"/>
              <w:autoSpaceDE w:val="0"/>
              <w:autoSpaceDN w:val="0"/>
              <w:jc w:val="both"/>
              <w:rPr>
                <w:rFonts w:ascii="Arial" w:eastAsia="Times New Roman" w:hAnsi="Arial" w:cs="Arial"/>
              </w:rPr>
            </w:pPr>
            <w:r w:rsidRPr="00F1450C">
              <w:rPr>
                <w:rFonts w:ascii="Arial" w:eastAsia="Times New Roman" w:hAnsi="Arial" w:cs="Arial"/>
              </w:rPr>
              <w:t>2 квартал</w:t>
            </w:r>
          </w:p>
        </w:tc>
        <w:tc>
          <w:tcPr>
            <w:tcW w:w="1389" w:type="dxa"/>
          </w:tcPr>
          <w:p w:rsidR="00F1450C" w:rsidRPr="00F1450C" w:rsidRDefault="00F1450C" w:rsidP="00F1450C">
            <w:pPr>
              <w:widowControl w:val="0"/>
              <w:autoSpaceDE w:val="0"/>
              <w:autoSpaceDN w:val="0"/>
              <w:jc w:val="both"/>
              <w:rPr>
                <w:rFonts w:ascii="Arial" w:eastAsia="Times New Roman" w:hAnsi="Arial" w:cs="Arial"/>
              </w:rPr>
            </w:pPr>
            <w:r w:rsidRPr="00F1450C">
              <w:rPr>
                <w:rFonts w:ascii="Arial" w:eastAsia="Times New Roman" w:hAnsi="Arial" w:cs="Arial"/>
              </w:rPr>
              <w:t>3 квартал</w:t>
            </w:r>
          </w:p>
        </w:tc>
        <w:tc>
          <w:tcPr>
            <w:tcW w:w="1390" w:type="dxa"/>
          </w:tcPr>
          <w:p w:rsidR="00F1450C" w:rsidRPr="00F1450C" w:rsidRDefault="00F1450C" w:rsidP="00F1450C">
            <w:pPr>
              <w:widowControl w:val="0"/>
              <w:autoSpaceDE w:val="0"/>
              <w:autoSpaceDN w:val="0"/>
              <w:jc w:val="both"/>
              <w:rPr>
                <w:rFonts w:ascii="Arial" w:eastAsia="Times New Roman" w:hAnsi="Arial" w:cs="Arial"/>
              </w:rPr>
            </w:pPr>
            <w:r w:rsidRPr="00F1450C">
              <w:rPr>
                <w:rFonts w:ascii="Arial" w:eastAsia="Times New Roman" w:hAnsi="Arial" w:cs="Arial"/>
              </w:rPr>
              <w:t>4 квартал</w:t>
            </w:r>
          </w:p>
        </w:tc>
      </w:tr>
      <w:tr w:rsidR="00F1450C" w:rsidRPr="00F1450C" w:rsidTr="008C503A">
        <w:tc>
          <w:tcPr>
            <w:tcW w:w="2465" w:type="dxa"/>
          </w:tcPr>
          <w:p w:rsidR="00F1450C" w:rsidRPr="00F1450C" w:rsidRDefault="00F1450C" w:rsidP="00F1450C">
            <w:pPr>
              <w:widowControl w:val="0"/>
              <w:autoSpaceDE w:val="0"/>
              <w:autoSpaceDN w:val="0"/>
              <w:jc w:val="both"/>
              <w:rPr>
                <w:rFonts w:ascii="Arial" w:eastAsia="Times New Roman" w:hAnsi="Arial" w:cs="Arial"/>
              </w:rPr>
            </w:pPr>
            <w:r w:rsidRPr="00F1450C">
              <w:rPr>
                <w:rFonts w:ascii="Arial" w:eastAsia="Times New Roman" w:hAnsi="Arial" w:cs="Arial"/>
              </w:rPr>
              <w:t>Муниципальное образование «Тараса»</w:t>
            </w:r>
          </w:p>
        </w:tc>
        <w:tc>
          <w:tcPr>
            <w:tcW w:w="1754" w:type="dxa"/>
          </w:tcPr>
          <w:p w:rsidR="00F1450C" w:rsidRPr="00F1450C" w:rsidRDefault="00F1450C" w:rsidP="00F1450C">
            <w:pPr>
              <w:widowControl w:val="0"/>
              <w:autoSpaceDE w:val="0"/>
              <w:autoSpaceDN w:val="0"/>
              <w:jc w:val="both"/>
              <w:rPr>
                <w:rFonts w:ascii="Arial" w:eastAsia="Times New Roman" w:hAnsi="Arial" w:cs="Arial"/>
              </w:rPr>
            </w:pPr>
            <w:r w:rsidRPr="00F1450C">
              <w:rPr>
                <w:rFonts w:ascii="Arial" w:eastAsia="Times New Roman" w:hAnsi="Arial" w:cs="Arial"/>
              </w:rPr>
              <w:t>0</w:t>
            </w:r>
          </w:p>
        </w:tc>
        <w:tc>
          <w:tcPr>
            <w:tcW w:w="1184" w:type="dxa"/>
          </w:tcPr>
          <w:p w:rsidR="00F1450C" w:rsidRPr="00F1450C" w:rsidRDefault="00F1450C" w:rsidP="00F1450C">
            <w:pPr>
              <w:widowControl w:val="0"/>
              <w:autoSpaceDE w:val="0"/>
              <w:autoSpaceDN w:val="0"/>
              <w:jc w:val="both"/>
              <w:rPr>
                <w:rFonts w:ascii="Arial" w:eastAsia="Times New Roman" w:hAnsi="Arial" w:cs="Arial"/>
              </w:rPr>
            </w:pPr>
            <w:r w:rsidRPr="00F1450C">
              <w:rPr>
                <w:rFonts w:ascii="Arial" w:eastAsia="Times New Roman" w:hAnsi="Arial" w:cs="Arial"/>
              </w:rPr>
              <w:t>0</w:t>
            </w:r>
          </w:p>
        </w:tc>
        <w:tc>
          <w:tcPr>
            <w:tcW w:w="1389" w:type="dxa"/>
          </w:tcPr>
          <w:p w:rsidR="00F1450C" w:rsidRPr="00F1450C" w:rsidRDefault="00F1450C" w:rsidP="00F1450C">
            <w:pPr>
              <w:widowControl w:val="0"/>
              <w:autoSpaceDE w:val="0"/>
              <w:autoSpaceDN w:val="0"/>
              <w:jc w:val="both"/>
              <w:rPr>
                <w:rFonts w:ascii="Arial" w:eastAsia="Times New Roman" w:hAnsi="Arial" w:cs="Arial"/>
              </w:rPr>
            </w:pPr>
            <w:r w:rsidRPr="00F1450C">
              <w:rPr>
                <w:rFonts w:ascii="Arial" w:eastAsia="Times New Roman" w:hAnsi="Arial" w:cs="Arial"/>
              </w:rPr>
              <w:t>0</w:t>
            </w:r>
          </w:p>
        </w:tc>
        <w:tc>
          <w:tcPr>
            <w:tcW w:w="1389" w:type="dxa"/>
          </w:tcPr>
          <w:p w:rsidR="00F1450C" w:rsidRPr="00F1450C" w:rsidRDefault="00F1450C" w:rsidP="00F1450C">
            <w:pPr>
              <w:widowControl w:val="0"/>
              <w:autoSpaceDE w:val="0"/>
              <w:autoSpaceDN w:val="0"/>
              <w:jc w:val="both"/>
              <w:rPr>
                <w:rFonts w:ascii="Arial" w:eastAsia="Times New Roman" w:hAnsi="Arial" w:cs="Arial"/>
              </w:rPr>
            </w:pPr>
            <w:r w:rsidRPr="00F1450C">
              <w:rPr>
                <w:rFonts w:ascii="Arial" w:eastAsia="Times New Roman" w:hAnsi="Arial" w:cs="Arial"/>
              </w:rPr>
              <w:t>0</w:t>
            </w:r>
          </w:p>
        </w:tc>
        <w:tc>
          <w:tcPr>
            <w:tcW w:w="1390" w:type="dxa"/>
          </w:tcPr>
          <w:p w:rsidR="00F1450C" w:rsidRPr="00F1450C" w:rsidRDefault="00F1450C" w:rsidP="00F1450C">
            <w:pPr>
              <w:widowControl w:val="0"/>
              <w:autoSpaceDE w:val="0"/>
              <w:autoSpaceDN w:val="0"/>
              <w:jc w:val="both"/>
              <w:rPr>
                <w:rFonts w:ascii="Arial" w:eastAsia="Times New Roman" w:hAnsi="Arial" w:cs="Arial"/>
              </w:rPr>
            </w:pPr>
            <w:r w:rsidRPr="00F1450C">
              <w:rPr>
                <w:rFonts w:ascii="Arial" w:eastAsia="Times New Roman" w:hAnsi="Arial" w:cs="Arial"/>
              </w:rPr>
              <w:t>0</w:t>
            </w:r>
          </w:p>
        </w:tc>
      </w:tr>
      <w:tr w:rsidR="00F1450C" w:rsidRPr="00F1450C" w:rsidTr="008C503A">
        <w:tc>
          <w:tcPr>
            <w:tcW w:w="2465" w:type="dxa"/>
          </w:tcPr>
          <w:p w:rsidR="00F1450C" w:rsidRPr="00F1450C" w:rsidRDefault="00F1450C" w:rsidP="00F1450C">
            <w:pPr>
              <w:widowControl w:val="0"/>
              <w:autoSpaceDE w:val="0"/>
              <w:autoSpaceDN w:val="0"/>
              <w:jc w:val="both"/>
              <w:rPr>
                <w:rFonts w:ascii="Arial" w:eastAsia="Times New Roman" w:hAnsi="Arial" w:cs="Arial"/>
              </w:rPr>
            </w:pPr>
            <w:r w:rsidRPr="00F1450C">
              <w:rPr>
                <w:rFonts w:ascii="Arial" w:eastAsia="Times New Roman" w:hAnsi="Arial" w:cs="Arial"/>
              </w:rPr>
              <w:t>в том числе</w:t>
            </w:r>
            <w:proofErr w:type="gramStart"/>
            <w:r w:rsidRPr="00F1450C">
              <w:rPr>
                <w:rFonts w:ascii="Arial" w:eastAsia="Times New Roman" w:hAnsi="Arial" w:cs="Arial"/>
              </w:rPr>
              <w:t xml:space="preserve"> :</w:t>
            </w:r>
            <w:proofErr w:type="gramEnd"/>
          </w:p>
        </w:tc>
        <w:tc>
          <w:tcPr>
            <w:tcW w:w="1754" w:type="dxa"/>
          </w:tcPr>
          <w:p w:rsidR="00F1450C" w:rsidRPr="00F1450C" w:rsidRDefault="00F1450C" w:rsidP="00F1450C">
            <w:pPr>
              <w:widowControl w:val="0"/>
              <w:autoSpaceDE w:val="0"/>
              <w:autoSpaceDN w:val="0"/>
              <w:jc w:val="both"/>
              <w:rPr>
                <w:rFonts w:ascii="Arial" w:eastAsia="Times New Roman" w:hAnsi="Arial" w:cs="Arial"/>
              </w:rPr>
            </w:pPr>
          </w:p>
        </w:tc>
        <w:tc>
          <w:tcPr>
            <w:tcW w:w="1184" w:type="dxa"/>
          </w:tcPr>
          <w:p w:rsidR="00F1450C" w:rsidRPr="00F1450C" w:rsidRDefault="00F1450C" w:rsidP="00F1450C">
            <w:pPr>
              <w:widowControl w:val="0"/>
              <w:autoSpaceDE w:val="0"/>
              <w:autoSpaceDN w:val="0"/>
              <w:jc w:val="both"/>
              <w:rPr>
                <w:rFonts w:ascii="Arial" w:eastAsia="Times New Roman" w:hAnsi="Arial" w:cs="Arial"/>
              </w:rPr>
            </w:pPr>
          </w:p>
        </w:tc>
        <w:tc>
          <w:tcPr>
            <w:tcW w:w="1389" w:type="dxa"/>
          </w:tcPr>
          <w:p w:rsidR="00F1450C" w:rsidRPr="00F1450C" w:rsidRDefault="00F1450C" w:rsidP="00F1450C">
            <w:pPr>
              <w:widowControl w:val="0"/>
              <w:autoSpaceDE w:val="0"/>
              <w:autoSpaceDN w:val="0"/>
              <w:jc w:val="both"/>
              <w:rPr>
                <w:rFonts w:ascii="Arial" w:eastAsia="Times New Roman" w:hAnsi="Arial" w:cs="Arial"/>
              </w:rPr>
            </w:pPr>
          </w:p>
        </w:tc>
        <w:tc>
          <w:tcPr>
            <w:tcW w:w="1389" w:type="dxa"/>
          </w:tcPr>
          <w:p w:rsidR="00F1450C" w:rsidRPr="00F1450C" w:rsidRDefault="00F1450C" w:rsidP="00F1450C">
            <w:pPr>
              <w:widowControl w:val="0"/>
              <w:autoSpaceDE w:val="0"/>
              <w:autoSpaceDN w:val="0"/>
              <w:jc w:val="both"/>
              <w:rPr>
                <w:rFonts w:ascii="Arial" w:eastAsia="Times New Roman" w:hAnsi="Arial" w:cs="Arial"/>
              </w:rPr>
            </w:pPr>
          </w:p>
        </w:tc>
        <w:tc>
          <w:tcPr>
            <w:tcW w:w="1390" w:type="dxa"/>
          </w:tcPr>
          <w:p w:rsidR="00F1450C" w:rsidRPr="00F1450C" w:rsidRDefault="00F1450C" w:rsidP="00F1450C">
            <w:pPr>
              <w:widowControl w:val="0"/>
              <w:autoSpaceDE w:val="0"/>
              <w:autoSpaceDN w:val="0"/>
              <w:jc w:val="both"/>
              <w:rPr>
                <w:rFonts w:ascii="Arial" w:eastAsia="Times New Roman" w:hAnsi="Arial" w:cs="Arial"/>
              </w:rPr>
            </w:pPr>
          </w:p>
        </w:tc>
      </w:tr>
      <w:tr w:rsidR="00F1450C" w:rsidRPr="00F1450C" w:rsidTr="008C503A">
        <w:tc>
          <w:tcPr>
            <w:tcW w:w="2465" w:type="dxa"/>
          </w:tcPr>
          <w:p w:rsidR="00F1450C" w:rsidRPr="00F1450C" w:rsidRDefault="00F1450C" w:rsidP="00F1450C">
            <w:pPr>
              <w:widowControl w:val="0"/>
              <w:autoSpaceDE w:val="0"/>
              <w:autoSpaceDN w:val="0"/>
              <w:jc w:val="both"/>
              <w:rPr>
                <w:rFonts w:ascii="Arial" w:eastAsia="Times New Roman" w:hAnsi="Arial" w:cs="Arial"/>
              </w:rPr>
            </w:pPr>
            <w:r w:rsidRPr="00F1450C">
              <w:rPr>
                <w:rFonts w:ascii="Arial" w:eastAsia="Times New Roman" w:hAnsi="Arial" w:cs="Arial"/>
              </w:rPr>
              <w:t>Коммунальные услуги</w:t>
            </w:r>
          </w:p>
        </w:tc>
        <w:tc>
          <w:tcPr>
            <w:tcW w:w="1754" w:type="dxa"/>
          </w:tcPr>
          <w:p w:rsidR="00F1450C" w:rsidRPr="00F1450C" w:rsidRDefault="00F1450C" w:rsidP="00F1450C">
            <w:pPr>
              <w:widowControl w:val="0"/>
              <w:autoSpaceDE w:val="0"/>
              <w:autoSpaceDN w:val="0"/>
              <w:jc w:val="both"/>
              <w:rPr>
                <w:rFonts w:ascii="Arial" w:eastAsia="Times New Roman" w:hAnsi="Arial" w:cs="Arial"/>
              </w:rPr>
            </w:pPr>
          </w:p>
        </w:tc>
        <w:tc>
          <w:tcPr>
            <w:tcW w:w="1184" w:type="dxa"/>
          </w:tcPr>
          <w:p w:rsidR="00F1450C" w:rsidRPr="00F1450C" w:rsidRDefault="00F1450C" w:rsidP="00F1450C">
            <w:pPr>
              <w:widowControl w:val="0"/>
              <w:autoSpaceDE w:val="0"/>
              <w:autoSpaceDN w:val="0"/>
              <w:jc w:val="both"/>
              <w:rPr>
                <w:rFonts w:ascii="Arial" w:eastAsia="Times New Roman" w:hAnsi="Arial" w:cs="Arial"/>
              </w:rPr>
            </w:pPr>
          </w:p>
        </w:tc>
        <w:tc>
          <w:tcPr>
            <w:tcW w:w="1389" w:type="dxa"/>
          </w:tcPr>
          <w:p w:rsidR="00F1450C" w:rsidRPr="00F1450C" w:rsidRDefault="00F1450C" w:rsidP="00F1450C">
            <w:pPr>
              <w:widowControl w:val="0"/>
              <w:autoSpaceDE w:val="0"/>
              <w:autoSpaceDN w:val="0"/>
              <w:jc w:val="both"/>
              <w:rPr>
                <w:rFonts w:ascii="Arial" w:eastAsia="Times New Roman" w:hAnsi="Arial" w:cs="Arial"/>
              </w:rPr>
            </w:pPr>
          </w:p>
        </w:tc>
        <w:tc>
          <w:tcPr>
            <w:tcW w:w="1389" w:type="dxa"/>
          </w:tcPr>
          <w:p w:rsidR="00F1450C" w:rsidRPr="00F1450C" w:rsidRDefault="00F1450C" w:rsidP="00F1450C">
            <w:pPr>
              <w:widowControl w:val="0"/>
              <w:autoSpaceDE w:val="0"/>
              <w:autoSpaceDN w:val="0"/>
              <w:jc w:val="both"/>
              <w:rPr>
                <w:rFonts w:ascii="Arial" w:eastAsia="Times New Roman" w:hAnsi="Arial" w:cs="Arial"/>
              </w:rPr>
            </w:pPr>
          </w:p>
        </w:tc>
        <w:tc>
          <w:tcPr>
            <w:tcW w:w="1390" w:type="dxa"/>
          </w:tcPr>
          <w:p w:rsidR="00F1450C" w:rsidRPr="00F1450C" w:rsidRDefault="00F1450C" w:rsidP="00F1450C">
            <w:pPr>
              <w:widowControl w:val="0"/>
              <w:autoSpaceDE w:val="0"/>
              <w:autoSpaceDN w:val="0"/>
              <w:jc w:val="both"/>
              <w:rPr>
                <w:rFonts w:ascii="Arial" w:eastAsia="Times New Roman" w:hAnsi="Arial" w:cs="Arial"/>
              </w:rPr>
            </w:pPr>
          </w:p>
        </w:tc>
      </w:tr>
      <w:tr w:rsidR="00F1450C" w:rsidRPr="00F1450C" w:rsidTr="008C503A">
        <w:tc>
          <w:tcPr>
            <w:tcW w:w="2465" w:type="dxa"/>
          </w:tcPr>
          <w:p w:rsidR="00F1450C" w:rsidRPr="00F1450C" w:rsidRDefault="00F1450C" w:rsidP="00F1450C">
            <w:pPr>
              <w:widowControl w:val="0"/>
              <w:autoSpaceDE w:val="0"/>
              <w:autoSpaceDN w:val="0"/>
              <w:jc w:val="both"/>
              <w:rPr>
                <w:rFonts w:ascii="Arial" w:eastAsia="Times New Roman" w:hAnsi="Arial" w:cs="Arial"/>
              </w:rPr>
            </w:pPr>
            <w:r w:rsidRPr="00F1450C">
              <w:rPr>
                <w:rFonts w:ascii="Arial" w:eastAsia="Times New Roman" w:hAnsi="Arial" w:cs="Arial"/>
              </w:rPr>
              <w:t>Иные расходы</w:t>
            </w:r>
          </w:p>
        </w:tc>
        <w:tc>
          <w:tcPr>
            <w:tcW w:w="1754" w:type="dxa"/>
          </w:tcPr>
          <w:p w:rsidR="00F1450C" w:rsidRPr="00F1450C" w:rsidRDefault="00F1450C" w:rsidP="00F1450C">
            <w:pPr>
              <w:widowControl w:val="0"/>
              <w:autoSpaceDE w:val="0"/>
              <w:autoSpaceDN w:val="0"/>
              <w:jc w:val="both"/>
              <w:rPr>
                <w:rFonts w:ascii="Arial" w:eastAsia="Times New Roman" w:hAnsi="Arial" w:cs="Arial"/>
              </w:rPr>
            </w:pPr>
          </w:p>
        </w:tc>
        <w:tc>
          <w:tcPr>
            <w:tcW w:w="1184" w:type="dxa"/>
          </w:tcPr>
          <w:p w:rsidR="00F1450C" w:rsidRPr="00F1450C" w:rsidRDefault="00F1450C" w:rsidP="00F1450C">
            <w:pPr>
              <w:widowControl w:val="0"/>
              <w:autoSpaceDE w:val="0"/>
              <w:autoSpaceDN w:val="0"/>
              <w:jc w:val="both"/>
              <w:rPr>
                <w:rFonts w:ascii="Arial" w:eastAsia="Times New Roman" w:hAnsi="Arial" w:cs="Arial"/>
              </w:rPr>
            </w:pPr>
          </w:p>
        </w:tc>
        <w:tc>
          <w:tcPr>
            <w:tcW w:w="1389" w:type="dxa"/>
          </w:tcPr>
          <w:p w:rsidR="00F1450C" w:rsidRPr="00F1450C" w:rsidRDefault="00F1450C" w:rsidP="00F1450C">
            <w:pPr>
              <w:widowControl w:val="0"/>
              <w:autoSpaceDE w:val="0"/>
              <w:autoSpaceDN w:val="0"/>
              <w:jc w:val="both"/>
              <w:rPr>
                <w:rFonts w:ascii="Arial" w:eastAsia="Times New Roman" w:hAnsi="Arial" w:cs="Arial"/>
              </w:rPr>
            </w:pPr>
          </w:p>
        </w:tc>
        <w:tc>
          <w:tcPr>
            <w:tcW w:w="1389" w:type="dxa"/>
          </w:tcPr>
          <w:p w:rsidR="00F1450C" w:rsidRPr="00F1450C" w:rsidRDefault="00F1450C" w:rsidP="00F1450C">
            <w:pPr>
              <w:widowControl w:val="0"/>
              <w:autoSpaceDE w:val="0"/>
              <w:autoSpaceDN w:val="0"/>
              <w:jc w:val="both"/>
              <w:rPr>
                <w:rFonts w:ascii="Arial" w:eastAsia="Times New Roman" w:hAnsi="Arial" w:cs="Arial"/>
              </w:rPr>
            </w:pPr>
          </w:p>
        </w:tc>
        <w:tc>
          <w:tcPr>
            <w:tcW w:w="1390" w:type="dxa"/>
          </w:tcPr>
          <w:p w:rsidR="00F1450C" w:rsidRPr="00F1450C" w:rsidRDefault="00F1450C" w:rsidP="00F1450C">
            <w:pPr>
              <w:widowControl w:val="0"/>
              <w:autoSpaceDE w:val="0"/>
              <w:autoSpaceDN w:val="0"/>
              <w:jc w:val="both"/>
              <w:rPr>
                <w:rFonts w:ascii="Arial" w:eastAsia="Times New Roman" w:hAnsi="Arial" w:cs="Arial"/>
              </w:rPr>
            </w:pPr>
          </w:p>
        </w:tc>
      </w:tr>
      <w:tr w:rsidR="00F1450C" w:rsidRPr="00F1450C" w:rsidTr="008C503A">
        <w:tc>
          <w:tcPr>
            <w:tcW w:w="2465" w:type="dxa"/>
          </w:tcPr>
          <w:p w:rsidR="00F1450C" w:rsidRPr="00F1450C" w:rsidRDefault="00F1450C" w:rsidP="00F1450C">
            <w:pPr>
              <w:widowControl w:val="0"/>
              <w:autoSpaceDE w:val="0"/>
              <w:autoSpaceDN w:val="0"/>
              <w:jc w:val="both"/>
              <w:rPr>
                <w:rFonts w:ascii="Arial" w:eastAsia="Times New Roman" w:hAnsi="Arial" w:cs="Arial"/>
              </w:rPr>
            </w:pPr>
          </w:p>
        </w:tc>
        <w:tc>
          <w:tcPr>
            <w:tcW w:w="1754" w:type="dxa"/>
          </w:tcPr>
          <w:p w:rsidR="00F1450C" w:rsidRPr="00F1450C" w:rsidRDefault="00F1450C" w:rsidP="00F1450C">
            <w:pPr>
              <w:widowControl w:val="0"/>
              <w:autoSpaceDE w:val="0"/>
              <w:autoSpaceDN w:val="0"/>
              <w:jc w:val="both"/>
              <w:rPr>
                <w:rFonts w:ascii="Arial" w:eastAsia="Times New Roman" w:hAnsi="Arial" w:cs="Arial"/>
              </w:rPr>
            </w:pPr>
          </w:p>
        </w:tc>
        <w:tc>
          <w:tcPr>
            <w:tcW w:w="1184" w:type="dxa"/>
          </w:tcPr>
          <w:p w:rsidR="00F1450C" w:rsidRPr="00F1450C" w:rsidRDefault="00F1450C" w:rsidP="00F1450C">
            <w:pPr>
              <w:widowControl w:val="0"/>
              <w:autoSpaceDE w:val="0"/>
              <w:autoSpaceDN w:val="0"/>
              <w:jc w:val="both"/>
              <w:rPr>
                <w:rFonts w:ascii="Arial" w:eastAsia="Times New Roman" w:hAnsi="Arial" w:cs="Arial"/>
              </w:rPr>
            </w:pPr>
          </w:p>
        </w:tc>
        <w:tc>
          <w:tcPr>
            <w:tcW w:w="1389" w:type="dxa"/>
          </w:tcPr>
          <w:p w:rsidR="00F1450C" w:rsidRPr="00F1450C" w:rsidRDefault="00F1450C" w:rsidP="00F1450C">
            <w:pPr>
              <w:widowControl w:val="0"/>
              <w:autoSpaceDE w:val="0"/>
              <w:autoSpaceDN w:val="0"/>
              <w:jc w:val="both"/>
              <w:rPr>
                <w:rFonts w:ascii="Arial" w:eastAsia="Times New Roman" w:hAnsi="Arial" w:cs="Arial"/>
              </w:rPr>
            </w:pPr>
          </w:p>
        </w:tc>
        <w:tc>
          <w:tcPr>
            <w:tcW w:w="1389" w:type="dxa"/>
          </w:tcPr>
          <w:p w:rsidR="00F1450C" w:rsidRPr="00F1450C" w:rsidRDefault="00F1450C" w:rsidP="00F1450C">
            <w:pPr>
              <w:widowControl w:val="0"/>
              <w:autoSpaceDE w:val="0"/>
              <w:autoSpaceDN w:val="0"/>
              <w:jc w:val="both"/>
              <w:rPr>
                <w:rFonts w:ascii="Arial" w:eastAsia="Times New Roman" w:hAnsi="Arial" w:cs="Arial"/>
              </w:rPr>
            </w:pPr>
          </w:p>
        </w:tc>
        <w:tc>
          <w:tcPr>
            <w:tcW w:w="1390" w:type="dxa"/>
          </w:tcPr>
          <w:p w:rsidR="00F1450C" w:rsidRPr="00F1450C" w:rsidRDefault="00F1450C" w:rsidP="00F1450C">
            <w:pPr>
              <w:widowControl w:val="0"/>
              <w:autoSpaceDE w:val="0"/>
              <w:autoSpaceDN w:val="0"/>
              <w:jc w:val="both"/>
              <w:rPr>
                <w:rFonts w:ascii="Arial" w:eastAsia="Times New Roman" w:hAnsi="Arial" w:cs="Arial"/>
              </w:rPr>
            </w:pPr>
          </w:p>
        </w:tc>
      </w:tr>
      <w:tr w:rsidR="00F1450C" w:rsidRPr="00F1450C" w:rsidTr="008C503A">
        <w:tc>
          <w:tcPr>
            <w:tcW w:w="2465" w:type="dxa"/>
          </w:tcPr>
          <w:p w:rsidR="00F1450C" w:rsidRPr="00F1450C" w:rsidRDefault="00F1450C" w:rsidP="00F1450C">
            <w:pPr>
              <w:widowControl w:val="0"/>
              <w:autoSpaceDE w:val="0"/>
              <w:autoSpaceDN w:val="0"/>
              <w:jc w:val="both"/>
              <w:rPr>
                <w:rFonts w:ascii="Arial" w:eastAsia="Times New Roman" w:hAnsi="Arial" w:cs="Arial"/>
              </w:rPr>
            </w:pPr>
          </w:p>
        </w:tc>
        <w:tc>
          <w:tcPr>
            <w:tcW w:w="1754" w:type="dxa"/>
          </w:tcPr>
          <w:p w:rsidR="00F1450C" w:rsidRPr="00F1450C" w:rsidRDefault="00F1450C" w:rsidP="00F1450C">
            <w:pPr>
              <w:widowControl w:val="0"/>
              <w:autoSpaceDE w:val="0"/>
              <w:autoSpaceDN w:val="0"/>
              <w:jc w:val="both"/>
              <w:rPr>
                <w:rFonts w:ascii="Arial" w:eastAsia="Times New Roman" w:hAnsi="Arial" w:cs="Arial"/>
              </w:rPr>
            </w:pPr>
          </w:p>
        </w:tc>
        <w:tc>
          <w:tcPr>
            <w:tcW w:w="1184" w:type="dxa"/>
          </w:tcPr>
          <w:p w:rsidR="00F1450C" w:rsidRPr="00F1450C" w:rsidRDefault="00F1450C" w:rsidP="00F1450C">
            <w:pPr>
              <w:widowControl w:val="0"/>
              <w:autoSpaceDE w:val="0"/>
              <w:autoSpaceDN w:val="0"/>
              <w:jc w:val="both"/>
              <w:rPr>
                <w:rFonts w:ascii="Arial" w:eastAsia="Times New Roman" w:hAnsi="Arial" w:cs="Arial"/>
              </w:rPr>
            </w:pPr>
          </w:p>
        </w:tc>
        <w:tc>
          <w:tcPr>
            <w:tcW w:w="1389" w:type="dxa"/>
          </w:tcPr>
          <w:p w:rsidR="00F1450C" w:rsidRPr="00F1450C" w:rsidRDefault="00F1450C" w:rsidP="00F1450C">
            <w:pPr>
              <w:widowControl w:val="0"/>
              <w:autoSpaceDE w:val="0"/>
              <w:autoSpaceDN w:val="0"/>
              <w:jc w:val="both"/>
              <w:rPr>
                <w:rFonts w:ascii="Arial" w:eastAsia="Times New Roman" w:hAnsi="Arial" w:cs="Arial"/>
              </w:rPr>
            </w:pPr>
          </w:p>
        </w:tc>
        <w:tc>
          <w:tcPr>
            <w:tcW w:w="1389" w:type="dxa"/>
          </w:tcPr>
          <w:p w:rsidR="00F1450C" w:rsidRPr="00F1450C" w:rsidRDefault="00F1450C" w:rsidP="00F1450C">
            <w:pPr>
              <w:widowControl w:val="0"/>
              <w:autoSpaceDE w:val="0"/>
              <w:autoSpaceDN w:val="0"/>
              <w:jc w:val="both"/>
              <w:rPr>
                <w:rFonts w:ascii="Arial" w:eastAsia="Times New Roman" w:hAnsi="Arial" w:cs="Arial"/>
              </w:rPr>
            </w:pPr>
          </w:p>
        </w:tc>
        <w:tc>
          <w:tcPr>
            <w:tcW w:w="1390" w:type="dxa"/>
          </w:tcPr>
          <w:p w:rsidR="00F1450C" w:rsidRPr="00F1450C" w:rsidRDefault="00F1450C" w:rsidP="00F1450C">
            <w:pPr>
              <w:widowControl w:val="0"/>
              <w:autoSpaceDE w:val="0"/>
              <w:autoSpaceDN w:val="0"/>
              <w:jc w:val="both"/>
              <w:rPr>
                <w:rFonts w:ascii="Arial" w:eastAsia="Times New Roman" w:hAnsi="Arial" w:cs="Arial"/>
              </w:rPr>
            </w:pPr>
          </w:p>
        </w:tc>
      </w:tr>
    </w:tbl>
    <w:p w:rsidR="00F1450C" w:rsidRPr="00F1450C" w:rsidRDefault="00F1450C" w:rsidP="00F1450C">
      <w:pPr>
        <w:widowControl w:val="0"/>
        <w:autoSpaceDE w:val="0"/>
        <w:autoSpaceDN w:val="0"/>
        <w:spacing w:after="0" w:line="240" w:lineRule="auto"/>
        <w:jc w:val="both"/>
        <w:rPr>
          <w:rFonts w:ascii="Arial" w:eastAsia="Times New Roman" w:hAnsi="Arial" w:cs="Arial"/>
          <w:sz w:val="24"/>
          <w:szCs w:val="24"/>
        </w:rPr>
      </w:pPr>
    </w:p>
    <w:p w:rsidR="00F1450C" w:rsidRPr="00F1450C" w:rsidRDefault="00F1450C" w:rsidP="00F1450C">
      <w:pPr>
        <w:widowControl w:val="0"/>
        <w:autoSpaceDE w:val="0"/>
        <w:autoSpaceDN w:val="0"/>
        <w:spacing w:after="0" w:line="240" w:lineRule="auto"/>
        <w:jc w:val="both"/>
        <w:rPr>
          <w:rFonts w:ascii="Arial" w:eastAsia="Times New Roman" w:hAnsi="Arial" w:cs="Arial"/>
          <w:sz w:val="24"/>
          <w:szCs w:val="24"/>
        </w:rPr>
      </w:pPr>
    </w:p>
    <w:p w:rsidR="00F1450C" w:rsidRPr="00F1450C" w:rsidRDefault="00F1450C" w:rsidP="00F1450C">
      <w:pPr>
        <w:widowControl w:val="0"/>
        <w:autoSpaceDE w:val="0"/>
        <w:autoSpaceDN w:val="0"/>
        <w:spacing w:after="0" w:line="240" w:lineRule="auto"/>
        <w:jc w:val="both"/>
        <w:rPr>
          <w:rFonts w:ascii="Arial" w:eastAsia="Times New Roman" w:hAnsi="Arial" w:cs="Arial"/>
          <w:sz w:val="24"/>
          <w:szCs w:val="24"/>
        </w:rPr>
      </w:pPr>
    </w:p>
    <w:p w:rsidR="00F1450C" w:rsidRPr="00F1450C" w:rsidRDefault="00F1450C" w:rsidP="00F1450C">
      <w:pPr>
        <w:widowControl w:val="0"/>
        <w:autoSpaceDE w:val="0"/>
        <w:autoSpaceDN w:val="0"/>
        <w:spacing w:after="0" w:line="240" w:lineRule="auto"/>
        <w:jc w:val="both"/>
        <w:rPr>
          <w:rFonts w:ascii="Arial" w:eastAsia="Times New Roman" w:hAnsi="Arial" w:cs="Arial"/>
          <w:sz w:val="24"/>
          <w:szCs w:val="24"/>
        </w:rPr>
      </w:pPr>
    </w:p>
    <w:p w:rsidR="00F1450C" w:rsidRPr="00F1450C" w:rsidRDefault="00F1450C" w:rsidP="00F1450C">
      <w:pPr>
        <w:widowControl w:val="0"/>
        <w:autoSpaceDE w:val="0"/>
        <w:autoSpaceDN w:val="0"/>
        <w:spacing w:after="0" w:line="240" w:lineRule="auto"/>
        <w:jc w:val="both"/>
        <w:rPr>
          <w:rFonts w:ascii="Arial" w:eastAsia="Times New Roman" w:hAnsi="Arial" w:cs="Arial"/>
          <w:sz w:val="24"/>
          <w:szCs w:val="24"/>
        </w:rPr>
      </w:pPr>
      <w:r w:rsidRPr="00F1450C">
        <w:rPr>
          <w:rFonts w:ascii="Arial" w:eastAsia="Times New Roman" w:hAnsi="Arial" w:cs="Arial"/>
          <w:sz w:val="24"/>
          <w:szCs w:val="24"/>
        </w:rPr>
        <w:t xml:space="preserve">Глава МО «Тараса»                                                              А.М. </w:t>
      </w:r>
      <w:proofErr w:type="spellStart"/>
      <w:r w:rsidRPr="00F1450C">
        <w:rPr>
          <w:rFonts w:ascii="Arial" w:eastAsia="Times New Roman" w:hAnsi="Arial" w:cs="Arial"/>
          <w:sz w:val="24"/>
          <w:szCs w:val="24"/>
        </w:rPr>
        <w:t>Таряшинов</w:t>
      </w:r>
      <w:proofErr w:type="spellEnd"/>
    </w:p>
    <w:p w:rsidR="00F1450C" w:rsidRPr="00F1450C" w:rsidRDefault="00F1450C" w:rsidP="00F1450C">
      <w:pPr>
        <w:widowControl w:val="0"/>
        <w:autoSpaceDE w:val="0"/>
        <w:autoSpaceDN w:val="0"/>
        <w:spacing w:after="0" w:line="240" w:lineRule="auto"/>
        <w:jc w:val="both"/>
        <w:rPr>
          <w:rFonts w:ascii="Arial" w:eastAsia="Times New Roman" w:hAnsi="Arial" w:cs="Arial"/>
          <w:sz w:val="24"/>
          <w:szCs w:val="24"/>
        </w:rPr>
      </w:pPr>
    </w:p>
    <w:p w:rsidR="00F1450C" w:rsidRPr="00F1450C" w:rsidRDefault="00F1450C" w:rsidP="00F1450C">
      <w:pPr>
        <w:widowControl w:val="0"/>
        <w:autoSpaceDE w:val="0"/>
        <w:autoSpaceDN w:val="0"/>
        <w:spacing w:after="0" w:line="240" w:lineRule="auto"/>
        <w:jc w:val="both"/>
        <w:rPr>
          <w:rFonts w:ascii="Arial" w:eastAsia="Times New Roman" w:hAnsi="Arial" w:cs="Arial"/>
          <w:sz w:val="24"/>
          <w:szCs w:val="24"/>
        </w:rPr>
      </w:pPr>
      <w:r w:rsidRPr="00F1450C">
        <w:rPr>
          <w:rFonts w:ascii="Arial" w:eastAsia="Times New Roman" w:hAnsi="Arial" w:cs="Arial"/>
          <w:sz w:val="24"/>
          <w:szCs w:val="24"/>
        </w:rPr>
        <w:t>Начальник финансового отдела                                          В.Л. Батуева</w:t>
      </w:r>
    </w:p>
    <w:p w:rsidR="00F1450C" w:rsidRPr="00F1450C" w:rsidRDefault="00F1450C" w:rsidP="00F1450C">
      <w:pPr>
        <w:widowControl w:val="0"/>
        <w:autoSpaceDE w:val="0"/>
        <w:autoSpaceDN w:val="0"/>
        <w:spacing w:after="0" w:line="240" w:lineRule="auto"/>
        <w:jc w:val="both"/>
        <w:rPr>
          <w:rFonts w:ascii="Arial" w:eastAsia="Times New Roman" w:hAnsi="Arial" w:cs="Arial"/>
          <w:sz w:val="24"/>
          <w:szCs w:val="24"/>
        </w:rPr>
      </w:pPr>
    </w:p>
    <w:p w:rsidR="00F1450C" w:rsidRPr="00F1450C" w:rsidRDefault="00F1450C" w:rsidP="00F1450C">
      <w:pPr>
        <w:widowControl w:val="0"/>
        <w:autoSpaceDE w:val="0"/>
        <w:autoSpaceDN w:val="0"/>
        <w:spacing w:after="0" w:line="240" w:lineRule="auto"/>
        <w:jc w:val="both"/>
        <w:rPr>
          <w:rFonts w:ascii="Arial" w:eastAsia="Times New Roman" w:hAnsi="Arial" w:cs="Arial"/>
          <w:sz w:val="24"/>
          <w:szCs w:val="24"/>
        </w:rPr>
      </w:pPr>
    </w:p>
    <w:p w:rsidR="00F1450C" w:rsidRPr="00F1450C" w:rsidRDefault="00F1450C" w:rsidP="00F1450C">
      <w:pPr>
        <w:widowControl w:val="0"/>
        <w:autoSpaceDE w:val="0"/>
        <w:autoSpaceDN w:val="0"/>
        <w:spacing w:after="0" w:line="240" w:lineRule="auto"/>
        <w:jc w:val="both"/>
        <w:rPr>
          <w:rFonts w:ascii="Arial" w:eastAsia="Times New Roman" w:hAnsi="Arial" w:cs="Arial"/>
          <w:sz w:val="24"/>
          <w:szCs w:val="24"/>
        </w:rPr>
      </w:pPr>
    </w:p>
    <w:p w:rsidR="00F1450C" w:rsidRPr="00F1450C" w:rsidRDefault="00F1450C" w:rsidP="00F1450C">
      <w:pPr>
        <w:widowControl w:val="0"/>
        <w:shd w:val="clear" w:color="auto" w:fill="FFFFFF"/>
        <w:spacing w:after="0" w:line="240" w:lineRule="auto"/>
        <w:ind w:left="426" w:hanging="426"/>
        <w:jc w:val="center"/>
        <w:rPr>
          <w:rFonts w:ascii="Arial" w:eastAsia="Microsoft Sans Serif" w:hAnsi="Arial" w:cs="Arial"/>
          <w:smallCaps/>
          <w:color w:val="000000"/>
          <w:sz w:val="28"/>
          <w:szCs w:val="28"/>
          <w:lang w:bidi="ru-RU"/>
        </w:rPr>
      </w:pPr>
      <w:r w:rsidRPr="00F1450C">
        <w:rPr>
          <w:rFonts w:ascii="Arial" w:eastAsia="Microsoft Sans Serif" w:hAnsi="Arial" w:cs="Arial"/>
          <w:smallCaps/>
          <w:color w:val="000000"/>
          <w:sz w:val="28"/>
          <w:szCs w:val="28"/>
          <w:lang w:bidi="ru-RU"/>
        </w:rPr>
        <w:t>28.03.2024 г. № 40</w:t>
      </w:r>
    </w:p>
    <w:p w:rsidR="00F1450C" w:rsidRPr="00F1450C" w:rsidRDefault="00F1450C" w:rsidP="00F1450C">
      <w:pPr>
        <w:widowControl w:val="0"/>
        <w:shd w:val="clear" w:color="auto" w:fill="FFFFFF"/>
        <w:spacing w:after="0" w:line="240" w:lineRule="auto"/>
        <w:ind w:left="426" w:hanging="426"/>
        <w:jc w:val="center"/>
        <w:rPr>
          <w:rFonts w:ascii="Arial" w:eastAsia="Microsoft Sans Serif" w:hAnsi="Arial" w:cs="Arial"/>
          <w:smallCaps/>
          <w:color w:val="000000"/>
          <w:sz w:val="28"/>
          <w:szCs w:val="28"/>
          <w:lang w:bidi="ru-RU"/>
        </w:rPr>
      </w:pPr>
      <w:r w:rsidRPr="00F1450C">
        <w:rPr>
          <w:rFonts w:ascii="Arial" w:eastAsia="Microsoft Sans Serif" w:hAnsi="Arial" w:cs="Arial"/>
          <w:smallCaps/>
          <w:color w:val="000000"/>
          <w:sz w:val="28"/>
          <w:szCs w:val="28"/>
          <w:lang w:bidi="ru-RU"/>
        </w:rPr>
        <w:t xml:space="preserve">РОССИЙСКАЯ ФЕДЕРАЦИЯ </w:t>
      </w:r>
    </w:p>
    <w:p w:rsidR="00F1450C" w:rsidRPr="00F1450C" w:rsidRDefault="00F1450C" w:rsidP="00F1450C">
      <w:pPr>
        <w:widowControl w:val="0"/>
        <w:shd w:val="clear" w:color="auto" w:fill="FFFFFF"/>
        <w:spacing w:after="0" w:line="240" w:lineRule="auto"/>
        <w:ind w:left="426" w:right="307" w:hanging="426"/>
        <w:jc w:val="center"/>
        <w:rPr>
          <w:rFonts w:ascii="Arial" w:eastAsia="Microsoft Sans Serif" w:hAnsi="Arial" w:cs="Arial"/>
          <w:smallCaps/>
          <w:color w:val="000000"/>
          <w:sz w:val="28"/>
          <w:szCs w:val="28"/>
          <w:lang w:bidi="ru-RU"/>
        </w:rPr>
      </w:pPr>
      <w:r w:rsidRPr="00F1450C">
        <w:rPr>
          <w:rFonts w:ascii="Arial" w:eastAsia="Microsoft Sans Serif" w:hAnsi="Arial" w:cs="Arial"/>
          <w:smallCaps/>
          <w:color w:val="000000"/>
          <w:sz w:val="28"/>
          <w:szCs w:val="28"/>
          <w:lang w:bidi="ru-RU"/>
        </w:rPr>
        <w:t>ИРКУТСКАЯ ОБЛАСТЬ</w:t>
      </w:r>
    </w:p>
    <w:p w:rsidR="00F1450C" w:rsidRPr="00F1450C" w:rsidRDefault="00F1450C" w:rsidP="00F1450C">
      <w:pPr>
        <w:widowControl w:val="0"/>
        <w:shd w:val="clear" w:color="auto" w:fill="FFFFFF"/>
        <w:spacing w:after="0" w:line="240" w:lineRule="auto"/>
        <w:ind w:left="426" w:right="307" w:hanging="426"/>
        <w:jc w:val="center"/>
        <w:rPr>
          <w:rFonts w:ascii="Arial" w:eastAsia="Microsoft Sans Serif" w:hAnsi="Arial" w:cs="Arial"/>
          <w:smallCaps/>
          <w:color w:val="000000"/>
          <w:sz w:val="28"/>
          <w:szCs w:val="28"/>
          <w:lang w:bidi="ru-RU"/>
        </w:rPr>
      </w:pPr>
      <w:r w:rsidRPr="00F1450C">
        <w:rPr>
          <w:rFonts w:ascii="Arial" w:eastAsia="Microsoft Sans Serif" w:hAnsi="Arial" w:cs="Arial"/>
          <w:smallCaps/>
          <w:color w:val="000000"/>
          <w:sz w:val="28"/>
          <w:szCs w:val="28"/>
          <w:lang w:bidi="ru-RU"/>
        </w:rPr>
        <w:t>БОХАНСКИЙ МУНИЦИПАЛЬНЫЙ РАЙОН</w:t>
      </w:r>
    </w:p>
    <w:p w:rsidR="00F1450C" w:rsidRPr="00F1450C" w:rsidRDefault="00F1450C" w:rsidP="00F1450C">
      <w:pPr>
        <w:widowControl w:val="0"/>
        <w:shd w:val="clear" w:color="auto" w:fill="FFFFFF"/>
        <w:spacing w:after="0" w:line="240" w:lineRule="auto"/>
        <w:ind w:left="426" w:right="307" w:hanging="426"/>
        <w:jc w:val="center"/>
        <w:rPr>
          <w:rFonts w:ascii="Arial" w:eastAsia="Microsoft Sans Serif" w:hAnsi="Arial" w:cs="Arial"/>
          <w:smallCaps/>
          <w:color w:val="000000"/>
          <w:sz w:val="28"/>
          <w:szCs w:val="28"/>
          <w:lang w:bidi="ru-RU"/>
        </w:rPr>
      </w:pPr>
      <w:r w:rsidRPr="00F1450C">
        <w:rPr>
          <w:rFonts w:ascii="Arial" w:eastAsia="Microsoft Sans Serif" w:hAnsi="Arial" w:cs="Arial"/>
          <w:smallCaps/>
          <w:color w:val="000000"/>
          <w:sz w:val="28"/>
          <w:szCs w:val="28"/>
          <w:lang w:bidi="ru-RU"/>
        </w:rPr>
        <w:t>МУНИЦИПАЛЬНОЕ ОБРАЗОВАНИЕ «ТАРАСА»</w:t>
      </w:r>
    </w:p>
    <w:p w:rsidR="00F1450C" w:rsidRPr="00F1450C" w:rsidRDefault="00F1450C" w:rsidP="00F1450C">
      <w:pPr>
        <w:widowControl w:val="0"/>
        <w:shd w:val="clear" w:color="auto" w:fill="FFFFFF"/>
        <w:spacing w:after="0" w:line="240" w:lineRule="auto"/>
        <w:ind w:left="426" w:right="307" w:hanging="426"/>
        <w:jc w:val="center"/>
        <w:rPr>
          <w:rFonts w:ascii="Arial" w:eastAsia="Microsoft Sans Serif" w:hAnsi="Arial" w:cs="Arial"/>
          <w:smallCaps/>
          <w:color w:val="000000"/>
          <w:sz w:val="28"/>
          <w:szCs w:val="28"/>
          <w:lang w:bidi="ru-RU"/>
        </w:rPr>
      </w:pPr>
      <w:r w:rsidRPr="00F1450C">
        <w:rPr>
          <w:rFonts w:ascii="Arial" w:eastAsia="Microsoft Sans Serif" w:hAnsi="Arial" w:cs="Arial"/>
          <w:smallCaps/>
          <w:color w:val="000000"/>
          <w:sz w:val="28"/>
          <w:szCs w:val="28"/>
          <w:lang w:bidi="ru-RU"/>
        </w:rPr>
        <w:t>АДМИНИСТРАЦИЯ</w:t>
      </w:r>
    </w:p>
    <w:p w:rsidR="00F1450C" w:rsidRPr="00F1450C" w:rsidRDefault="00F1450C" w:rsidP="00F1450C">
      <w:pPr>
        <w:widowControl w:val="0"/>
        <w:shd w:val="clear" w:color="auto" w:fill="FFFFFF"/>
        <w:spacing w:after="0" w:line="240" w:lineRule="auto"/>
        <w:ind w:left="426" w:right="307" w:hanging="426"/>
        <w:jc w:val="center"/>
        <w:rPr>
          <w:rFonts w:ascii="Arial" w:eastAsia="Microsoft Sans Serif" w:hAnsi="Arial" w:cs="Arial"/>
          <w:smallCaps/>
          <w:color w:val="000000"/>
          <w:sz w:val="28"/>
          <w:szCs w:val="28"/>
          <w:lang w:bidi="ru-RU"/>
        </w:rPr>
      </w:pPr>
      <w:r w:rsidRPr="00F1450C">
        <w:rPr>
          <w:rFonts w:ascii="Arial" w:eastAsia="Microsoft Sans Serif" w:hAnsi="Arial" w:cs="Arial"/>
          <w:smallCaps/>
          <w:color w:val="000000"/>
          <w:sz w:val="28"/>
          <w:szCs w:val="28"/>
          <w:lang w:bidi="ru-RU"/>
        </w:rPr>
        <w:t>ПОСТАНОВЛЕНИЕ</w:t>
      </w:r>
    </w:p>
    <w:p w:rsidR="00F1450C" w:rsidRPr="00F1450C" w:rsidRDefault="00F1450C" w:rsidP="00F1450C">
      <w:pPr>
        <w:widowControl w:val="0"/>
        <w:shd w:val="clear" w:color="auto" w:fill="FFFFFF"/>
        <w:spacing w:after="0" w:line="240" w:lineRule="auto"/>
        <w:ind w:left="426" w:right="307" w:hanging="426"/>
        <w:jc w:val="center"/>
        <w:rPr>
          <w:rFonts w:ascii="Arial" w:eastAsia="Microsoft Sans Serif" w:hAnsi="Arial" w:cs="Arial"/>
          <w:smallCaps/>
          <w:color w:val="000000"/>
          <w:sz w:val="28"/>
          <w:szCs w:val="28"/>
          <w:lang w:bidi="ru-RU"/>
        </w:rPr>
      </w:pPr>
    </w:p>
    <w:p w:rsidR="00F1450C" w:rsidRPr="00F1450C" w:rsidRDefault="00F1450C" w:rsidP="00F1450C">
      <w:pPr>
        <w:widowControl w:val="0"/>
        <w:spacing w:after="0" w:line="365" w:lineRule="exact"/>
        <w:ind w:left="426" w:right="657" w:hanging="426"/>
        <w:jc w:val="center"/>
        <w:rPr>
          <w:rFonts w:ascii="Arial" w:eastAsia="Arial" w:hAnsi="Arial" w:cs="Arial"/>
          <w:bCs/>
          <w:sz w:val="28"/>
          <w:szCs w:val="28"/>
          <w:lang w:eastAsia="en-US"/>
        </w:rPr>
      </w:pPr>
      <w:r w:rsidRPr="00F1450C">
        <w:rPr>
          <w:rFonts w:ascii="Arial" w:eastAsia="Arial" w:hAnsi="Arial" w:cs="Arial"/>
          <w:bCs/>
          <w:sz w:val="28"/>
          <w:szCs w:val="28"/>
          <w:lang w:eastAsia="en-US"/>
        </w:rPr>
        <w:t>«О НАЗНАЧЕНИИ ОТВЕТСТВЕННЫХ ЛИЦ ПО РЕАЛИЗАЦИИ  ПЛАНА МЕРОПРИЯТИЙ («ДОРОЖНОЙ КАРТЫ») ПО СОКРАЩЕНИЮ ПРОСРОЧЕННОЙ ДЕБИТОРСКОЙ</w:t>
      </w:r>
      <w:r w:rsidRPr="00F1450C">
        <w:rPr>
          <w:rFonts w:ascii="Arial" w:eastAsia="Arial" w:hAnsi="Arial" w:cs="Arial"/>
          <w:bCs/>
          <w:sz w:val="28"/>
          <w:szCs w:val="28"/>
          <w:lang w:eastAsia="en-US"/>
        </w:rPr>
        <w:br/>
        <w:t xml:space="preserve">ЗАДОЛЖЕННОСТИ ПО ПЛАТЕЖАМ В БЮДЖЕТ </w:t>
      </w:r>
      <w:r w:rsidRPr="00F1450C">
        <w:rPr>
          <w:rFonts w:ascii="Arial" w:eastAsia="Arial" w:hAnsi="Arial" w:cs="Arial"/>
          <w:bCs/>
          <w:sz w:val="28"/>
          <w:szCs w:val="28"/>
          <w:lang w:eastAsia="en-US"/>
        </w:rPr>
        <w:br/>
        <w:t>МУНИЦИПАЛЬНОГО ОБРАЗОВАНИЯ «ТАРАСА»</w:t>
      </w:r>
    </w:p>
    <w:p w:rsidR="00F1450C" w:rsidRPr="00F1450C" w:rsidRDefault="00F1450C" w:rsidP="00F1450C">
      <w:pPr>
        <w:widowControl w:val="0"/>
        <w:spacing w:after="0" w:line="365" w:lineRule="exact"/>
        <w:ind w:left="426" w:right="657" w:hanging="426"/>
        <w:jc w:val="center"/>
        <w:rPr>
          <w:rFonts w:ascii="Arial" w:eastAsia="Arial" w:hAnsi="Arial" w:cs="Arial"/>
          <w:bCs/>
          <w:sz w:val="28"/>
          <w:szCs w:val="28"/>
          <w:lang w:eastAsia="en-US"/>
        </w:rPr>
      </w:pPr>
    </w:p>
    <w:p w:rsidR="00F1450C" w:rsidRPr="00F1450C" w:rsidRDefault="00F1450C" w:rsidP="00F1450C">
      <w:pPr>
        <w:widowControl w:val="0"/>
        <w:spacing w:after="0" w:line="365" w:lineRule="exact"/>
        <w:ind w:left="426" w:right="657" w:hanging="426"/>
        <w:jc w:val="center"/>
        <w:rPr>
          <w:rFonts w:ascii="Arial" w:eastAsia="Arial" w:hAnsi="Arial" w:cs="Arial"/>
          <w:b/>
          <w:bCs/>
          <w:sz w:val="32"/>
          <w:szCs w:val="32"/>
          <w:lang w:eastAsia="en-US"/>
        </w:rPr>
      </w:pPr>
    </w:p>
    <w:p w:rsidR="00F1450C" w:rsidRPr="00F1450C" w:rsidRDefault="00F1450C" w:rsidP="00F1450C">
      <w:pPr>
        <w:widowControl w:val="0"/>
        <w:spacing w:after="0" w:line="293" w:lineRule="exact"/>
        <w:ind w:left="284" w:firstLine="142"/>
        <w:rPr>
          <w:rFonts w:ascii="Arial" w:eastAsia="Arial" w:hAnsi="Arial" w:cs="Arial"/>
          <w:sz w:val="24"/>
          <w:szCs w:val="24"/>
          <w:lang w:eastAsia="en-US"/>
        </w:rPr>
      </w:pPr>
      <w:proofErr w:type="gramStart"/>
      <w:r w:rsidRPr="00F1450C">
        <w:rPr>
          <w:rFonts w:ascii="Arial" w:eastAsia="Arial" w:hAnsi="Arial" w:cs="Arial"/>
          <w:sz w:val="24"/>
          <w:szCs w:val="24"/>
          <w:lang w:eastAsia="en-US"/>
        </w:rPr>
        <w:t>Согласно Постановления</w:t>
      </w:r>
      <w:proofErr w:type="gramEnd"/>
      <w:r w:rsidRPr="00F1450C">
        <w:rPr>
          <w:rFonts w:ascii="Arial" w:eastAsia="Arial" w:hAnsi="Arial" w:cs="Arial"/>
          <w:sz w:val="24"/>
          <w:szCs w:val="24"/>
          <w:lang w:eastAsia="en-US"/>
        </w:rPr>
        <w:t xml:space="preserve"> №37/1 от 27.03.2024 г. «Об у</w:t>
      </w:r>
      <w:r w:rsidRPr="00F1450C">
        <w:rPr>
          <w:rFonts w:ascii="Arial" w:eastAsia="Arial" w:hAnsi="Arial" w:cs="Arial"/>
          <w:sz w:val="24"/>
          <w:lang w:eastAsia="en-US"/>
        </w:rPr>
        <w:t>тверждении Плана мероприятий («дорожной карты») по сокращению просроченной дебиторской задолженности по платежам, формирующим доходную часть бюджета муниципального образования «Тараса», и принятию эффективных мер по ее урегулированию», р</w:t>
      </w:r>
      <w:r w:rsidRPr="00F1450C">
        <w:rPr>
          <w:rFonts w:ascii="Arial" w:eastAsia="Arial" w:hAnsi="Arial" w:cs="Arial"/>
          <w:sz w:val="24"/>
          <w:szCs w:val="24"/>
          <w:lang w:eastAsia="en-US"/>
        </w:rPr>
        <w:t>уководствуясь п.1 ст. 8 Устава муниципального образования «Тараса»</w:t>
      </w:r>
    </w:p>
    <w:p w:rsidR="00F1450C" w:rsidRPr="00F1450C" w:rsidRDefault="00F1450C" w:rsidP="00F1450C">
      <w:pPr>
        <w:widowControl w:val="0"/>
        <w:spacing w:after="0" w:line="25" w:lineRule="atLeast"/>
        <w:ind w:left="426" w:hanging="426"/>
        <w:jc w:val="center"/>
        <w:rPr>
          <w:rFonts w:ascii="Arial" w:eastAsia="Microsoft Sans Serif" w:hAnsi="Arial" w:cs="Arial"/>
          <w:b/>
          <w:color w:val="000000"/>
          <w:sz w:val="30"/>
          <w:szCs w:val="30"/>
          <w:lang w:bidi="ru-RU"/>
        </w:rPr>
      </w:pPr>
    </w:p>
    <w:p w:rsidR="00F1450C" w:rsidRPr="00F1450C" w:rsidRDefault="00F1450C" w:rsidP="00F1450C">
      <w:pPr>
        <w:widowControl w:val="0"/>
        <w:tabs>
          <w:tab w:val="left" w:pos="1843"/>
        </w:tabs>
        <w:spacing w:after="0" w:line="293" w:lineRule="exact"/>
        <w:ind w:left="426" w:right="280"/>
        <w:jc w:val="center"/>
        <w:rPr>
          <w:rFonts w:ascii="Arial" w:eastAsia="Arial" w:hAnsi="Arial" w:cs="Arial"/>
          <w:sz w:val="24"/>
          <w:lang w:eastAsia="en-US"/>
        </w:rPr>
      </w:pPr>
      <w:r w:rsidRPr="00F1450C">
        <w:rPr>
          <w:rFonts w:ascii="Arial" w:eastAsia="Arial" w:hAnsi="Arial" w:cs="Arial"/>
          <w:sz w:val="30"/>
          <w:szCs w:val="30"/>
          <w:lang w:eastAsia="en-US"/>
        </w:rPr>
        <w:t>ПОСТАНОВЛЯЕТ:</w:t>
      </w:r>
    </w:p>
    <w:p w:rsidR="00F1450C" w:rsidRPr="00F1450C" w:rsidRDefault="00F1450C" w:rsidP="00F1450C">
      <w:pPr>
        <w:widowControl w:val="0"/>
        <w:numPr>
          <w:ilvl w:val="0"/>
          <w:numId w:val="47"/>
        </w:numPr>
        <w:tabs>
          <w:tab w:val="left" w:pos="1829"/>
        </w:tabs>
        <w:spacing w:after="0" w:line="293" w:lineRule="exact"/>
        <w:jc w:val="both"/>
        <w:rPr>
          <w:rFonts w:ascii="Arial" w:eastAsia="Arial" w:hAnsi="Arial" w:cs="Arial"/>
          <w:sz w:val="24"/>
          <w:lang w:eastAsia="en-US"/>
        </w:rPr>
      </w:pPr>
      <w:r w:rsidRPr="00F1450C">
        <w:rPr>
          <w:rFonts w:ascii="Arial" w:eastAsia="Arial" w:hAnsi="Arial" w:cs="Arial"/>
          <w:sz w:val="24"/>
          <w:lang w:eastAsia="en-US"/>
        </w:rPr>
        <w:t>Главным администраторам доходов бюджета муниципального образования «Тараса» назначить ответственных лиц по реализации Плана мероприятий (приложение 1)</w:t>
      </w:r>
    </w:p>
    <w:p w:rsidR="00F1450C" w:rsidRPr="00F1450C" w:rsidRDefault="00F1450C" w:rsidP="00F1450C">
      <w:pPr>
        <w:widowControl w:val="0"/>
        <w:numPr>
          <w:ilvl w:val="0"/>
          <w:numId w:val="47"/>
        </w:numPr>
        <w:tabs>
          <w:tab w:val="left" w:pos="1828"/>
        </w:tabs>
        <w:spacing w:after="0" w:line="293" w:lineRule="exact"/>
        <w:jc w:val="both"/>
        <w:rPr>
          <w:rFonts w:ascii="Arial" w:eastAsia="Arial" w:hAnsi="Arial" w:cs="Arial"/>
          <w:sz w:val="24"/>
          <w:lang w:eastAsia="en-US"/>
        </w:rPr>
      </w:pPr>
      <w:r w:rsidRPr="00F1450C">
        <w:rPr>
          <w:rFonts w:ascii="Arial" w:eastAsia="Arial" w:hAnsi="Arial" w:cs="Arial"/>
          <w:sz w:val="24"/>
          <w:lang w:eastAsia="en-US"/>
        </w:rPr>
        <w:t>Настоящее постановление вступает в силу со дня его подписания.</w:t>
      </w:r>
    </w:p>
    <w:p w:rsidR="00F1450C" w:rsidRPr="00F1450C" w:rsidRDefault="00F1450C" w:rsidP="00F1450C">
      <w:pPr>
        <w:widowControl w:val="0"/>
        <w:numPr>
          <w:ilvl w:val="0"/>
          <w:numId w:val="47"/>
        </w:numPr>
        <w:tabs>
          <w:tab w:val="left" w:pos="1829"/>
        </w:tabs>
        <w:spacing w:after="0" w:line="293" w:lineRule="exact"/>
        <w:rPr>
          <w:rFonts w:ascii="Arial" w:eastAsia="Arial" w:hAnsi="Arial" w:cs="Arial"/>
          <w:sz w:val="24"/>
          <w:lang w:eastAsia="en-US"/>
        </w:rPr>
      </w:pPr>
      <w:proofErr w:type="gramStart"/>
      <w:r w:rsidRPr="00F1450C">
        <w:rPr>
          <w:rFonts w:ascii="Arial" w:eastAsia="Arial" w:hAnsi="Arial" w:cs="Arial"/>
          <w:sz w:val="24"/>
          <w:lang w:eastAsia="en-US"/>
        </w:rPr>
        <w:t>Разместить</w:t>
      </w:r>
      <w:proofErr w:type="gramEnd"/>
      <w:r w:rsidRPr="00F1450C">
        <w:rPr>
          <w:rFonts w:ascii="Arial" w:eastAsia="Arial" w:hAnsi="Arial" w:cs="Arial"/>
          <w:sz w:val="24"/>
          <w:lang w:eastAsia="en-US"/>
        </w:rPr>
        <w:t xml:space="preserve"> настоящее постановление на официальном сайте МО «Тараса» в информационно-телекоммуникационной сети Интернет, Вестнике МО «Тараса»</w:t>
      </w:r>
    </w:p>
    <w:p w:rsidR="00F1450C" w:rsidRPr="00F1450C" w:rsidRDefault="00F1450C" w:rsidP="00F1450C">
      <w:pPr>
        <w:widowControl w:val="0"/>
        <w:numPr>
          <w:ilvl w:val="0"/>
          <w:numId w:val="47"/>
        </w:numPr>
        <w:tabs>
          <w:tab w:val="left" w:pos="1828"/>
        </w:tabs>
        <w:spacing w:after="840" w:line="293" w:lineRule="exact"/>
        <w:jc w:val="both"/>
        <w:rPr>
          <w:rFonts w:ascii="Arial" w:eastAsia="Arial" w:hAnsi="Arial" w:cs="Arial"/>
          <w:sz w:val="24"/>
          <w:lang w:eastAsia="en-US"/>
        </w:rPr>
      </w:pPr>
      <w:proofErr w:type="gramStart"/>
      <w:r w:rsidRPr="00F1450C">
        <w:rPr>
          <w:rFonts w:ascii="Arial" w:eastAsia="Arial" w:hAnsi="Arial" w:cs="Arial"/>
          <w:sz w:val="24"/>
          <w:lang w:eastAsia="en-US"/>
        </w:rPr>
        <w:t>Контроль за</w:t>
      </w:r>
      <w:proofErr w:type="gramEnd"/>
      <w:r w:rsidRPr="00F1450C">
        <w:rPr>
          <w:rFonts w:ascii="Arial" w:eastAsia="Arial" w:hAnsi="Arial" w:cs="Arial"/>
          <w:sz w:val="24"/>
          <w:lang w:eastAsia="en-US"/>
        </w:rPr>
        <w:t xml:space="preserve"> исполнением настоящего постановления возложить на начальника Финансового отдела Батуеву В.Л.</w:t>
      </w:r>
    </w:p>
    <w:p w:rsidR="00F1450C" w:rsidRPr="00F1450C" w:rsidRDefault="00F1450C" w:rsidP="00F1450C">
      <w:pPr>
        <w:widowControl w:val="0"/>
        <w:spacing w:after="0" w:line="25" w:lineRule="atLeast"/>
        <w:ind w:left="426" w:hanging="426"/>
        <w:contextualSpacing/>
        <w:jc w:val="both"/>
        <w:rPr>
          <w:rFonts w:ascii="Arial" w:eastAsia="Microsoft Sans Serif" w:hAnsi="Arial" w:cs="Arial"/>
          <w:color w:val="000000"/>
          <w:sz w:val="24"/>
          <w:szCs w:val="28"/>
          <w:lang w:bidi="ru-RU"/>
        </w:rPr>
      </w:pPr>
      <w:r w:rsidRPr="00F1450C">
        <w:rPr>
          <w:rFonts w:ascii="Arial" w:eastAsia="Microsoft Sans Serif" w:hAnsi="Arial" w:cs="Arial"/>
          <w:color w:val="000000"/>
          <w:sz w:val="24"/>
          <w:szCs w:val="28"/>
          <w:lang w:bidi="ru-RU"/>
        </w:rPr>
        <w:t xml:space="preserve">Глава муниципального образования </w:t>
      </w:r>
    </w:p>
    <w:p w:rsidR="00F1450C" w:rsidRPr="00F1450C" w:rsidRDefault="00F1450C" w:rsidP="00F1450C">
      <w:pPr>
        <w:widowControl w:val="0"/>
        <w:spacing w:after="0" w:line="25" w:lineRule="atLeast"/>
        <w:ind w:left="426" w:hanging="426"/>
        <w:contextualSpacing/>
        <w:jc w:val="both"/>
        <w:rPr>
          <w:rFonts w:ascii="Arial" w:eastAsia="Microsoft Sans Serif" w:hAnsi="Arial" w:cs="Arial"/>
          <w:color w:val="000000"/>
          <w:sz w:val="24"/>
          <w:szCs w:val="28"/>
          <w:lang w:bidi="ru-RU"/>
        </w:rPr>
      </w:pPr>
      <w:r w:rsidRPr="00F1450C">
        <w:rPr>
          <w:rFonts w:ascii="Arial" w:eastAsia="Microsoft Sans Serif" w:hAnsi="Arial" w:cs="Arial"/>
          <w:color w:val="000000"/>
          <w:sz w:val="24"/>
          <w:szCs w:val="28"/>
          <w:lang w:bidi="ru-RU"/>
        </w:rPr>
        <w:lastRenderedPageBreak/>
        <w:t>«Тараса»</w:t>
      </w:r>
      <w:r w:rsidRPr="00F1450C">
        <w:rPr>
          <w:rFonts w:ascii="Arial" w:eastAsia="Microsoft Sans Serif" w:hAnsi="Arial" w:cs="Arial"/>
          <w:color w:val="000000"/>
          <w:sz w:val="24"/>
          <w:szCs w:val="28"/>
          <w:lang w:bidi="ru-RU"/>
        </w:rPr>
        <w:tab/>
      </w:r>
    </w:p>
    <w:p w:rsidR="00F1450C" w:rsidRPr="00F1450C" w:rsidRDefault="00F1450C" w:rsidP="00F1450C">
      <w:pPr>
        <w:widowControl w:val="0"/>
        <w:spacing w:after="0" w:line="25" w:lineRule="atLeast"/>
        <w:ind w:left="426" w:hanging="426"/>
        <w:contextualSpacing/>
        <w:jc w:val="both"/>
        <w:rPr>
          <w:rFonts w:ascii="Arial" w:eastAsia="Microsoft Sans Serif" w:hAnsi="Arial" w:cs="Arial"/>
          <w:color w:val="000000"/>
          <w:sz w:val="24"/>
          <w:szCs w:val="28"/>
          <w:lang w:bidi="ru-RU"/>
        </w:rPr>
      </w:pPr>
      <w:r w:rsidRPr="00F1450C">
        <w:rPr>
          <w:rFonts w:ascii="Arial" w:eastAsia="Microsoft Sans Serif" w:hAnsi="Arial" w:cs="Arial"/>
          <w:color w:val="000000"/>
          <w:sz w:val="24"/>
          <w:szCs w:val="28"/>
          <w:lang w:bidi="ru-RU"/>
        </w:rPr>
        <w:t xml:space="preserve">А.М. </w:t>
      </w:r>
      <w:proofErr w:type="spellStart"/>
      <w:r w:rsidRPr="00F1450C">
        <w:rPr>
          <w:rFonts w:ascii="Arial" w:eastAsia="Microsoft Sans Serif" w:hAnsi="Arial" w:cs="Arial"/>
          <w:color w:val="000000"/>
          <w:sz w:val="24"/>
          <w:szCs w:val="28"/>
          <w:lang w:bidi="ru-RU"/>
        </w:rPr>
        <w:t>Таряшинов</w:t>
      </w:r>
      <w:proofErr w:type="spellEnd"/>
    </w:p>
    <w:p w:rsidR="00F1450C" w:rsidRPr="00F1450C" w:rsidRDefault="00F1450C" w:rsidP="00F1450C">
      <w:pPr>
        <w:widowControl w:val="0"/>
        <w:spacing w:after="0" w:line="240" w:lineRule="auto"/>
        <w:rPr>
          <w:rFonts w:ascii="Microsoft Sans Serif" w:eastAsia="Microsoft Sans Serif" w:hAnsi="Microsoft Sans Serif" w:cs="Microsoft Sans Serif"/>
          <w:color w:val="000000"/>
          <w:sz w:val="24"/>
          <w:szCs w:val="24"/>
          <w:lang w:bidi="ru-RU"/>
        </w:rPr>
      </w:pPr>
    </w:p>
    <w:p w:rsidR="00F1450C" w:rsidRPr="00F1450C" w:rsidRDefault="00F1450C" w:rsidP="00F1450C">
      <w:pPr>
        <w:widowControl w:val="0"/>
        <w:spacing w:after="0" w:line="240" w:lineRule="auto"/>
        <w:rPr>
          <w:rFonts w:ascii="Microsoft Sans Serif" w:eastAsia="Microsoft Sans Serif" w:hAnsi="Microsoft Sans Serif" w:cs="Microsoft Sans Serif"/>
          <w:color w:val="000000"/>
          <w:sz w:val="24"/>
          <w:szCs w:val="24"/>
          <w:lang w:bidi="ru-RU"/>
        </w:rPr>
      </w:pPr>
    </w:p>
    <w:p w:rsidR="00F1450C" w:rsidRPr="00F1450C" w:rsidRDefault="00F1450C" w:rsidP="00F1450C">
      <w:pPr>
        <w:widowControl w:val="0"/>
        <w:autoSpaceDE w:val="0"/>
        <w:autoSpaceDN w:val="0"/>
        <w:spacing w:after="0" w:line="240" w:lineRule="auto"/>
        <w:jc w:val="center"/>
        <w:outlineLvl w:val="0"/>
        <w:rPr>
          <w:rFonts w:ascii="Courier New" w:eastAsia="Times New Roman" w:hAnsi="Courier New" w:cs="Courier New"/>
        </w:rPr>
      </w:pPr>
      <w:r w:rsidRPr="00F1450C">
        <w:rPr>
          <w:rFonts w:ascii="Courier New" w:eastAsia="Times New Roman" w:hAnsi="Courier New" w:cs="Courier New"/>
          <w:sz w:val="24"/>
          <w:szCs w:val="24"/>
        </w:rPr>
        <w:t xml:space="preserve">                                                     </w:t>
      </w:r>
      <w:r w:rsidRPr="00F1450C">
        <w:rPr>
          <w:rFonts w:ascii="Courier New" w:eastAsia="Times New Roman" w:hAnsi="Courier New" w:cs="Courier New"/>
        </w:rPr>
        <w:t>Приложение 1</w:t>
      </w:r>
    </w:p>
    <w:p w:rsidR="00F1450C" w:rsidRPr="00F1450C" w:rsidRDefault="00F1450C" w:rsidP="00F1450C">
      <w:pPr>
        <w:widowControl w:val="0"/>
        <w:autoSpaceDE w:val="0"/>
        <w:autoSpaceDN w:val="0"/>
        <w:spacing w:after="0" w:line="240" w:lineRule="auto"/>
        <w:ind w:left="2832" w:firstLine="708"/>
        <w:jc w:val="right"/>
        <w:outlineLvl w:val="0"/>
        <w:rPr>
          <w:rFonts w:ascii="Courier New" w:eastAsia="Times New Roman" w:hAnsi="Courier New" w:cs="Courier New"/>
        </w:rPr>
      </w:pPr>
      <w:r w:rsidRPr="00F1450C">
        <w:rPr>
          <w:rFonts w:ascii="Arial" w:eastAsia="Times New Roman" w:hAnsi="Arial" w:cs="Arial"/>
          <w:sz w:val="24"/>
          <w:szCs w:val="24"/>
        </w:rPr>
        <w:t xml:space="preserve">                                                       </w:t>
      </w:r>
      <w:r w:rsidRPr="00F1450C">
        <w:rPr>
          <w:rFonts w:ascii="Courier New" w:eastAsia="Times New Roman" w:hAnsi="Courier New" w:cs="Courier New"/>
        </w:rPr>
        <w:t>Утвержден</w:t>
      </w:r>
    </w:p>
    <w:p w:rsidR="00F1450C" w:rsidRPr="00F1450C" w:rsidRDefault="00F1450C" w:rsidP="00F1450C">
      <w:pPr>
        <w:widowControl w:val="0"/>
        <w:autoSpaceDE w:val="0"/>
        <w:autoSpaceDN w:val="0"/>
        <w:spacing w:after="0" w:line="240" w:lineRule="auto"/>
        <w:jc w:val="right"/>
        <w:rPr>
          <w:rFonts w:ascii="Courier New" w:eastAsia="Times New Roman" w:hAnsi="Courier New" w:cs="Courier New"/>
        </w:rPr>
      </w:pPr>
      <w:r w:rsidRPr="00F1450C">
        <w:rPr>
          <w:rFonts w:ascii="Courier New" w:eastAsia="Times New Roman" w:hAnsi="Courier New" w:cs="Courier New"/>
        </w:rPr>
        <w:t>постановлением Администрации                                                                                муниципального образования                                                            «Тараса»                                                                               от 28.03.2024г. N40</w:t>
      </w:r>
    </w:p>
    <w:p w:rsidR="00F1450C" w:rsidRPr="00F1450C" w:rsidRDefault="00F1450C" w:rsidP="00F1450C">
      <w:pPr>
        <w:widowControl w:val="0"/>
        <w:autoSpaceDE w:val="0"/>
        <w:autoSpaceDN w:val="0"/>
        <w:spacing w:after="0" w:line="240" w:lineRule="auto"/>
        <w:jc w:val="both"/>
        <w:rPr>
          <w:rFonts w:ascii="Arial" w:eastAsia="Times New Roman" w:hAnsi="Arial" w:cs="Arial"/>
          <w:sz w:val="24"/>
          <w:szCs w:val="24"/>
        </w:rPr>
      </w:pPr>
    </w:p>
    <w:p w:rsidR="00F1450C" w:rsidRPr="00F1450C" w:rsidRDefault="00F1450C" w:rsidP="00F1450C">
      <w:pPr>
        <w:widowControl w:val="0"/>
        <w:autoSpaceDE w:val="0"/>
        <w:autoSpaceDN w:val="0"/>
        <w:spacing w:after="0" w:line="240" w:lineRule="auto"/>
        <w:jc w:val="both"/>
        <w:rPr>
          <w:rFonts w:ascii="Arial" w:eastAsia="Times New Roman" w:hAnsi="Arial" w:cs="Arial"/>
          <w:sz w:val="24"/>
          <w:szCs w:val="24"/>
        </w:rPr>
      </w:pPr>
    </w:p>
    <w:p w:rsidR="00F1450C" w:rsidRPr="00F1450C" w:rsidRDefault="00F1450C" w:rsidP="00F1450C">
      <w:pPr>
        <w:widowControl w:val="0"/>
        <w:autoSpaceDE w:val="0"/>
        <w:autoSpaceDN w:val="0"/>
        <w:spacing w:after="0" w:line="240" w:lineRule="auto"/>
        <w:jc w:val="both"/>
        <w:rPr>
          <w:rFonts w:ascii="Arial" w:eastAsia="Times New Roman" w:hAnsi="Arial" w:cs="Arial"/>
          <w:sz w:val="24"/>
          <w:szCs w:val="24"/>
        </w:rPr>
      </w:pPr>
    </w:p>
    <w:p w:rsidR="00F1450C" w:rsidRPr="00F1450C" w:rsidRDefault="00F1450C" w:rsidP="00F1450C">
      <w:pPr>
        <w:widowControl w:val="0"/>
        <w:autoSpaceDE w:val="0"/>
        <w:autoSpaceDN w:val="0"/>
        <w:spacing w:after="0" w:line="240" w:lineRule="auto"/>
        <w:jc w:val="both"/>
        <w:rPr>
          <w:rFonts w:ascii="Arial" w:eastAsia="Times New Roman" w:hAnsi="Arial" w:cs="Arial"/>
          <w:sz w:val="24"/>
          <w:szCs w:val="24"/>
        </w:rPr>
      </w:pPr>
    </w:p>
    <w:tbl>
      <w:tblPr>
        <w:tblW w:w="9660" w:type="dxa"/>
        <w:tblInd w:w="108" w:type="dxa"/>
        <w:tblLook w:val="04A0" w:firstRow="1" w:lastRow="0" w:firstColumn="1" w:lastColumn="0" w:noHBand="0" w:noVBand="1"/>
      </w:tblPr>
      <w:tblGrid>
        <w:gridCol w:w="500"/>
        <w:gridCol w:w="2620"/>
        <w:gridCol w:w="2260"/>
        <w:gridCol w:w="2140"/>
        <w:gridCol w:w="2140"/>
      </w:tblGrid>
      <w:tr w:rsidR="00F1450C" w:rsidRPr="00F1450C" w:rsidTr="008C503A">
        <w:trPr>
          <w:trHeight w:val="630"/>
        </w:trPr>
        <w:tc>
          <w:tcPr>
            <w:tcW w:w="9660" w:type="dxa"/>
            <w:gridSpan w:val="5"/>
            <w:tcBorders>
              <w:top w:val="nil"/>
              <w:left w:val="nil"/>
              <w:bottom w:val="nil"/>
              <w:right w:val="nil"/>
            </w:tcBorders>
            <w:shd w:val="clear" w:color="auto" w:fill="auto"/>
            <w:noWrap/>
            <w:vAlign w:val="bottom"/>
            <w:hideMark/>
          </w:tcPr>
          <w:p w:rsidR="00F1450C" w:rsidRPr="00F1450C" w:rsidRDefault="00F1450C" w:rsidP="00F1450C">
            <w:pPr>
              <w:spacing w:after="0" w:line="240" w:lineRule="auto"/>
              <w:jc w:val="center"/>
              <w:rPr>
                <w:rFonts w:ascii="Arial" w:eastAsia="Calibri" w:hAnsi="Arial" w:cs="Arial"/>
                <w:sz w:val="24"/>
                <w:szCs w:val="24"/>
                <w:lang w:eastAsia="en-US"/>
              </w:rPr>
            </w:pPr>
            <w:r w:rsidRPr="00F1450C">
              <w:rPr>
                <w:rFonts w:ascii="Arial" w:eastAsia="Calibri" w:hAnsi="Arial" w:cs="Arial"/>
                <w:sz w:val="24"/>
                <w:szCs w:val="24"/>
                <w:lang w:eastAsia="en-US"/>
              </w:rPr>
              <w:t>СПИСОК</w:t>
            </w:r>
          </w:p>
          <w:p w:rsidR="00F1450C" w:rsidRPr="00F1450C" w:rsidRDefault="00F1450C" w:rsidP="00F1450C">
            <w:pPr>
              <w:spacing w:after="0" w:line="240" w:lineRule="auto"/>
              <w:jc w:val="center"/>
              <w:rPr>
                <w:rFonts w:ascii="Arial" w:eastAsia="Times New Roman" w:hAnsi="Arial" w:cs="Arial"/>
                <w:color w:val="000000"/>
                <w:sz w:val="24"/>
                <w:szCs w:val="24"/>
              </w:rPr>
            </w:pPr>
            <w:r w:rsidRPr="00F1450C">
              <w:rPr>
                <w:rFonts w:ascii="Arial" w:eastAsia="Calibri" w:hAnsi="Arial" w:cs="Arial"/>
                <w:sz w:val="24"/>
                <w:szCs w:val="24"/>
                <w:lang w:eastAsia="en-US"/>
              </w:rPr>
              <w:t xml:space="preserve"> ответственных лиц по реализации Плана мероприятий («дорожной карты»)  </w:t>
            </w:r>
          </w:p>
        </w:tc>
      </w:tr>
      <w:tr w:rsidR="00F1450C" w:rsidRPr="00F1450C" w:rsidTr="008C503A">
        <w:trPr>
          <w:trHeight w:val="375"/>
        </w:trPr>
        <w:tc>
          <w:tcPr>
            <w:tcW w:w="500" w:type="dxa"/>
            <w:tcBorders>
              <w:top w:val="nil"/>
              <w:left w:val="nil"/>
              <w:bottom w:val="nil"/>
              <w:right w:val="nil"/>
            </w:tcBorders>
            <w:shd w:val="clear" w:color="auto" w:fill="auto"/>
            <w:noWrap/>
            <w:vAlign w:val="bottom"/>
            <w:hideMark/>
          </w:tcPr>
          <w:p w:rsidR="00F1450C" w:rsidRPr="00F1450C" w:rsidRDefault="00F1450C" w:rsidP="00F1450C">
            <w:pPr>
              <w:spacing w:after="0" w:line="240" w:lineRule="auto"/>
              <w:jc w:val="center"/>
              <w:rPr>
                <w:rFonts w:ascii="Arial" w:eastAsia="Times New Roman" w:hAnsi="Arial" w:cs="Arial"/>
                <w:color w:val="000000"/>
                <w:sz w:val="28"/>
                <w:szCs w:val="28"/>
              </w:rPr>
            </w:pPr>
          </w:p>
        </w:tc>
        <w:tc>
          <w:tcPr>
            <w:tcW w:w="9160" w:type="dxa"/>
            <w:gridSpan w:val="4"/>
            <w:tcBorders>
              <w:top w:val="nil"/>
              <w:left w:val="nil"/>
              <w:bottom w:val="single" w:sz="4" w:space="0" w:color="auto"/>
              <w:right w:val="nil"/>
            </w:tcBorders>
            <w:shd w:val="clear" w:color="auto" w:fill="auto"/>
            <w:vAlign w:val="bottom"/>
            <w:hideMark/>
          </w:tcPr>
          <w:p w:rsidR="00F1450C" w:rsidRPr="00F1450C" w:rsidRDefault="00F1450C" w:rsidP="00F1450C">
            <w:pPr>
              <w:spacing w:after="0"/>
              <w:jc w:val="center"/>
              <w:rPr>
                <w:rFonts w:ascii="Arial" w:eastAsia="Calibri" w:hAnsi="Arial" w:cs="Arial"/>
                <w:sz w:val="24"/>
                <w:szCs w:val="24"/>
                <w:lang w:eastAsia="en-US"/>
              </w:rPr>
            </w:pPr>
            <w:r w:rsidRPr="00F1450C">
              <w:rPr>
                <w:rFonts w:ascii="Arial" w:eastAsia="Calibri" w:hAnsi="Arial" w:cs="Arial"/>
                <w:sz w:val="24"/>
                <w:szCs w:val="24"/>
                <w:lang w:eastAsia="en-US"/>
              </w:rPr>
              <w:t>по сокращению просроченной дебиторской задолженности по платежам, формирующим доходную часть бюджета муниципального образования</w:t>
            </w:r>
          </w:p>
          <w:p w:rsidR="00F1450C" w:rsidRPr="00F1450C" w:rsidRDefault="00F1450C" w:rsidP="00F1450C">
            <w:pPr>
              <w:spacing w:after="0"/>
              <w:jc w:val="center"/>
              <w:rPr>
                <w:rFonts w:ascii="Arial" w:eastAsia="Times New Roman" w:hAnsi="Arial" w:cs="Arial"/>
                <w:color w:val="000000"/>
                <w:sz w:val="24"/>
                <w:szCs w:val="24"/>
              </w:rPr>
            </w:pPr>
            <w:r w:rsidRPr="00F1450C">
              <w:rPr>
                <w:rFonts w:ascii="Arial" w:eastAsia="Calibri" w:hAnsi="Arial" w:cs="Arial"/>
                <w:sz w:val="24"/>
                <w:szCs w:val="24"/>
                <w:lang w:eastAsia="en-US"/>
              </w:rPr>
              <w:t xml:space="preserve"> «Тараса» и принятию эффективных мер по ее урегулированию</w:t>
            </w:r>
          </w:p>
        </w:tc>
      </w:tr>
      <w:tr w:rsidR="00F1450C" w:rsidRPr="00F1450C" w:rsidTr="008C503A">
        <w:trPr>
          <w:trHeight w:val="375"/>
        </w:trPr>
        <w:tc>
          <w:tcPr>
            <w:tcW w:w="9660" w:type="dxa"/>
            <w:gridSpan w:val="5"/>
            <w:tcBorders>
              <w:top w:val="nil"/>
              <w:left w:val="nil"/>
              <w:bottom w:val="nil"/>
              <w:right w:val="nil"/>
            </w:tcBorders>
            <w:shd w:val="clear" w:color="auto" w:fill="auto"/>
            <w:noWrap/>
            <w:vAlign w:val="bottom"/>
            <w:hideMark/>
          </w:tcPr>
          <w:p w:rsidR="00F1450C" w:rsidRPr="00F1450C" w:rsidRDefault="00F1450C" w:rsidP="00F1450C">
            <w:pPr>
              <w:spacing w:after="0" w:line="240" w:lineRule="auto"/>
              <w:jc w:val="center"/>
              <w:rPr>
                <w:rFonts w:ascii="Arial" w:eastAsia="Times New Roman" w:hAnsi="Arial" w:cs="Arial"/>
                <w:color w:val="000000"/>
              </w:rPr>
            </w:pPr>
          </w:p>
        </w:tc>
      </w:tr>
      <w:tr w:rsidR="00F1450C" w:rsidRPr="00F1450C" w:rsidTr="008C503A">
        <w:trPr>
          <w:trHeight w:val="315"/>
        </w:trPr>
        <w:tc>
          <w:tcPr>
            <w:tcW w:w="500" w:type="dxa"/>
            <w:tcBorders>
              <w:top w:val="nil"/>
              <w:left w:val="nil"/>
              <w:bottom w:val="nil"/>
              <w:right w:val="nil"/>
            </w:tcBorders>
            <w:shd w:val="clear" w:color="auto" w:fill="auto"/>
            <w:noWrap/>
            <w:vAlign w:val="bottom"/>
            <w:hideMark/>
          </w:tcPr>
          <w:p w:rsidR="00F1450C" w:rsidRPr="00F1450C" w:rsidRDefault="00F1450C" w:rsidP="00F1450C">
            <w:pPr>
              <w:spacing w:after="0" w:line="240" w:lineRule="auto"/>
              <w:jc w:val="center"/>
              <w:rPr>
                <w:rFonts w:ascii="Arial" w:eastAsia="Times New Roman" w:hAnsi="Arial" w:cs="Arial"/>
                <w:color w:val="000000"/>
              </w:rPr>
            </w:pPr>
          </w:p>
        </w:tc>
        <w:tc>
          <w:tcPr>
            <w:tcW w:w="2620" w:type="dxa"/>
            <w:tcBorders>
              <w:top w:val="nil"/>
              <w:left w:val="nil"/>
              <w:bottom w:val="nil"/>
              <w:right w:val="nil"/>
            </w:tcBorders>
            <w:shd w:val="clear" w:color="auto" w:fill="auto"/>
            <w:noWrap/>
            <w:vAlign w:val="bottom"/>
            <w:hideMark/>
          </w:tcPr>
          <w:p w:rsidR="00F1450C" w:rsidRPr="00F1450C" w:rsidRDefault="00F1450C" w:rsidP="00F1450C">
            <w:pPr>
              <w:spacing w:after="0" w:line="240" w:lineRule="auto"/>
              <w:jc w:val="center"/>
              <w:rPr>
                <w:rFonts w:ascii="Arial" w:eastAsia="Times New Roman" w:hAnsi="Arial" w:cs="Arial"/>
                <w:sz w:val="20"/>
                <w:szCs w:val="20"/>
              </w:rPr>
            </w:pPr>
          </w:p>
        </w:tc>
        <w:tc>
          <w:tcPr>
            <w:tcW w:w="2260" w:type="dxa"/>
            <w:tcBorders>
              <w:top w:val="nil"/>
              <w:left w:val="nil"/>
              <w:bottom w:val="nil"/>
              <w:right w:val="nil"/>
            </w:tcBorders>
            <w:shd w:val="clear" w:color="auto" w:fill="auto"/>
            <w:noWrap/>
            <w:vAlign w:val="bottom"/>
            <w:hideMark/>
          </w:tcPr>
          <w:p w:rsidR="00F1450C" w:rsidRPr="00F1450C" w:rsidRDefault="00F1450C" w:rsidP="00F1450C">
            <w:pPr>
              <w:spacing w:after="0" w:line="240" w:lineRule="auto"/>
              <w:jc w:val="center"/>
              <w:rPr>
                <w:rFonts w:ascii="Arial" w:eastAsia="Times New Roman" w:hAnsi="Arial" w:cs="Arial"/>
                <w:sz w:val="20"/>
                <w:szCs w:val="20"/>
              </w:rPr>
            </w:pPr>
          </w:p>
        </w:tc>
        <w:tc>
          <w:tcPr>
            <w:tcW w:w="2140" w:type="dxa"/>
            <w:tcBorders>
              <w:top w:val="nil"/>
              <w:left w:val="nil"/>
              <w:bottom w:val="nil"/>
              <w:right w:val="nil"/>
            </w:tcBorders>
            <w:shd w:val="clear" w:color="auto" w:fill="auto"/>
            <w:noWrap/>
            <w:vAlign w:val="bottom"/>
            <w:hideMark/>
          </w:tcPr>
          <w:p w:rsidR="00F1450C" w:rsidRPr="00F1450C" w:rsidRDefault="00F1450C" w:rsidP="00F1450C">
            <w:pPr>
              <w:spacing w:after="0" w:line="240" w:lineRule="auto"/>
              <w:jc w:val="center"/>
              <w:rPr>
                <w:rFonts w:ascii="Arial" w:eastAsia="Times New Roman" w:hAnsi="Arial" w:cs="Arial"/>
                <w:sz w:val="20"/>
                <w:szCs w:val="20"/>
              </w:rPr>
            </w:pPr>
          </w:p>
        </w:tc>
        <w:tc>
          <w:tcPr>
            <w:tcW w:w="2140" w:type="dxa"/>
            <w:tcBorders>
              <w:top w:val="nil"/>
              <w:left w:val="nil"/>
              <w:bottom w:val="nil"/>
              <w:right w:val="nil"/>
            </w:tcBorders>
            <w:shd w:val="clear" w:color="auto" w:fill="auto"/>
            <w:noWrap/>
            <w:vAlign w:val="bottom"/>
            <w:hideMark/>
          </w:tcPr>
          <w:p w:rsidR="00F1450C" w:rsidRPr="00F1450C" w:rsidRDefault="00F1450C" w:rsidP="00F1450C">
            <w:pPr>
              <w:spacing w:after="0" w:line="240" w:lineRule="auto"/>
              <w:jc w:val="center"/>
              <w:rPr>
                <w:rFonts w:ascii="Arial" w:eastAsia="Times New Roman" w:hAnsi="Arial" w:cs="Arial"/>
                <w:sz w:val="20"/>
                <w:szCs w:val="20"/>
              </w:rPr>
            </w:pPr>
          </w:p>
        </w:tc>
      </w:tr>
      <w:tr w:rsidR="00F1450C" w:rsidRPr="00F1450C" w:rsidTr="008C503A">
        <w:trPr>
          <w:trHeight w:val="9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450C" w:rsidRPr="00F1450C" w:rsidRDefault="00F1450C" w:rsidP="00F1450C">
            <w:pPr>
              <w:spacing w:after="0" w:line="240" w:lineRule="auto"/>
              <w:jc w:val="center"/>
              <w:rPr>
                <w:rFonts w:ascii="Arial" w:eastAsia="Times New Roman" w:hAnsi="Arial" w:cs="Arial"/>
                <w:color w:val="000000"/>
                <w:sz w:val="20"/>
                <w:szCs w:val="20"/>
              </w:rPr>
            </w:pPr>
            <w:r w:rsidRPr="00F1450C">
              <w:rPr>
                <w:rFonts w:ascii="Arial" w:eastAsia="Times New Roman" w:hAnsi="Arial" w:cs="Arial"/>
                <w:color w:val="000000"/>
                <w:sz w:val="20"/>
                <w:szCs w:val="20"/>
              </w:rPr>
              <w:t xml:space="preserve">№ </w:t>
            </w:r>
            <w:proofErr w:type="gramStart"/>
            <w:r w:rsidRPr="00F1450C">
              <w:rPr>
                <w:rFonts w:ascii="Arial" w:eastAsia="Times New Roman" w:hAnsi="Arial" w:cs="Arial"/>
                <w:color w:val="000000"/>
                <w:sz w:val="20"/>
                <w:szCs w:val="20"/>
              </w:rPr>
              <w:t>п</w:t>
            </w:r>
            <w:proofErr w:type="gramEnd"/>
            <w:r w:rsidRPr="00F1450C">
              <w:rPr>
                <w:rFonts w:ascii="Arial" w:eastAsia="Times New Roman" w:hAnsi="Arial" w:cs="Arial"/>
                <w:color w:val="000000"/>
                <w:sz w:val="20"/>
                <w:szCs w:val="20"/>
              </w:rPr>
              <w:t>/п</w:t>
            </w:r>
          </w:p>
        </w:tc>
        <w:tc>
          <w:tcPr>
            <w:tcW w:w="2620" w:type="dxa"/>
            <w:tcBorders>
              <w:top w:val="single" w:sz="4" w:space="0" w:color="auto"/>
              <w:left w:val="nil"/>
              <w:bottom w:val="single" w:sz="4" w:space="0" w:color="auto"/>
              <w:right w:val="single" w:sz="4" w:space="0" w:color="auto"/>
            </w:tcBorders>
            <w:shd w:val="clear" w:color="000000" w:fill="FFFFFF"/>
            <w:vAlign w:val="center"/>
            <w:hideMark/>
          </w:tcPr>
          <w:p w:rsidR="00F1450C" w:rsidRPr="00F1450C" w:rsidRDefault="00F1450C" w:rsidP="00F1450C">
            <w:pPr>
              <w:spacing w:after="0" w:line="240" w:lineRule="auto"/>
              <w:jc w:val="center"/>
              <w:rPr>
                <w:rFonts w:ascii="Arial" w:eastAsia="Times New Roman" w:hAnsi="Arial" w:cs="Arial"/>
                <w:color w:val="000000"/>
                <w:sz w:val="20"/>
                <w:szCs w:val="20"/>
              </w:rPr>
            </w:pPr>
            <w:r w:rsidRPr="00F1450C">
              <w:rPr>
                <w:rFonts w:ascii="Arial" w:eastAsia="Times New Roman" w:hAnsi="Arial" w:cs="Arial"/>
                <w:color w:val="000000"/>
                <w:sz w:val="20"/>
                <w:szCs w:val="20"/>
              </w:rPr>
              <w:t>Наименование организации</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F1450C" w:rsidRPr="00F1450C" w:rsidRDefault="00F1450C" w:rsidP="00F1450C">
            <w:pPr>
              <w:spacing w:after="0" w:line="240" w:lineRule="auto"/>
              <w:jc w:val="center"/>
              <w:rPr>
                <w:rFonts w:ascii="Arial" w:eastAsia="Times New Roman" w:hAnsi="Arial" w:cs="Arial"/>
                <w:color w:val="000000"/>
                <w:sz w:val="20"/>
                <w:szCs w:val="20"/>
              </w:rPr>
            </w:pPr>
            <w:r w:rsidRPr="00F1450C">
              <w:rPr>
                <w:rFonts w:ascii="Arial" w:eastAsia="Times New Roman" w:hAnsi="Arial" w:cs="Arial"/>
                <w:color w:val="000000"/>
                <w:sz w:val="20"/>
                <w:szCs w:val="20"/>
              </w:rPr>
              <w:t>ФИО</w:t>
            </w:r>
          </w:p>
        </w:tc>
        <w:tc>
          <w:tcPr>
            <w:tcW w:w="2140" w:type="dxa"/>
            <w:tcBorders>
              <w:top w:val="single" w:sz="4" w:space="0" w:color="auto"/>
              <w:left w:val="nil"/>
              <w:bottom w:val="single" w:sz="4" w:space="0" w:color="auto"/>
              <w:right w:val="single" w:sz="4" w:space="0" w:color="auto"/>
            </w:tcBorders>
            <w:shd w:val="clear" w:color="000000" w:fill="FFFFFF"/>
            <w:vAlign w:val="center"/>
            <w:hideMark/>
          </w:tcPr>
          <w:p w:rsidR="00F1450C" w:rsidRPr="00F1450C" w:rsidRDefault="00F1450C" w:rsidP="00F1450C">
            <w:pPr>
              <w:spacing w:after="0" w:line="240" w:lineRule="auto"/>
              <w:jc w:val="center"/>
              <w:rPr>
                <w:rFonts w:ascii="Arial" w:eastAsia="Times New Roman" w:hAnsi="Arial" w:cs="Arial"/>
                <w:color w:val="000000"/>
                <w:sz w:val="20"/>
                <w:szCs w:val="20"/>
              </w:rPr>
            </w:pPr>
            <w:r w:rsidRPr="00F1450C">
              <w:rPr>
                <w:rFonts w:ascii="Arial" w:eastAsia="Times New Roman" w:hAnsi="Arial" w:cs="Arial"/>
                <w:color w:val="000000"/>
                <w:sz w:val="20"/>
                <w:szCs w:val="20"/>
              </w:rPr>
              <w:t>Должность</w:t>
            </w:r>
          </w:p>
        </w:tc>
        <w:tc>
          <w:tcPr>
            <w:tcW w:w="2140" w:type="dxa"/>
            <w:tcBorders>
              <w:top w:val="single" w:sz="4" w:space="0" w:color="auto"/>
              <w:left w:val="nil"/>
              <w:bottom w:val="single" w:sz="4" w:space="0" w:color="auto"/>
              <w:right w:val="single" w:sz="4" w:space="0" w:color="auto"/>
            </w:tcBorders>
            <w:shd w:val="clear" w:color="000000" w:fill="FFFFFF"/>
            <w:vAlign w:val="center"/>
            <w:hideMark/>
          </w:tcPr>
          <w:p w:rsidR="00F1450C" w:rsidRPr="00F1450C" w:rsidRDefault="00F1450C" w:rsidP="00F1450C">
            <w:pPr>
              <w:spacing w:after="0" w:line="240" w:lineRule="auto"/>
              <w:jc w:val="center"/>
              <w:rPr>
                <w:rFonts w:ascii="Arial" w:eastAsia="Times New Roman" w:hAnsi="Arial" w:cs="Arial"/>
                <w:color w:val="000000"/>
                <w:sz w:val="20"/>
                <w:szCs w:val="20"/>
              </w:rPr>
            </w:pPr>
            <w:r w:rsidRPr="00F1450C">
              <w:rPr>
                <w:rFonts w:ascii="Arial" w:eastAsia="Times New Roman" w:hAnsi="Arial" w:cs="Arial"/>
                <w:color w:val="000000"/>
                <w:sz w:val="20"/>
                <w:szCs w:val="20"/>
              </w:rPr>
              <w:t>Рабочий телефон</w:t>
            </w:r>
          </w:p>
        </w:tc>
      </w:tr>
      <w:tr w:rsidR="00F1450C" w:rsidRPr="00F1450C" w:rsidTr="008C503A">
        <w:trPr>
          <w:trHeight w:val="106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1450C" w:rsidRPr="00F1450C" w:rsidRDefault="00F1450C" w:rsidP="00F1450C">
            <w:pPr>
              <w:spacing w:after="0" w:line="240" w:lineRule="auto"/>
              <w:jc w:val="right"/>
              <w:rPr>
                <w:rFonts w:ascii="Arial" w:eastAsia="Times New Roman" w:hAnsi="Arial" w:cs="Arial"/>
                <w:color w:val="000000"/>
                <w:sz w:val="20"/>
                <w:szCs w:val="20"/>
              </w:rPr>
            </w:pPr>
            <w:r w:rsidRPr="00F1450C">
              <w:rPr>
                <w:rFonts w:ascii="Arial" w:eastAsia="Times New Roman" w:hAnsi="Arial" w:cs="Arial"/>
                <w:color w:val="000000"/>
                <w:sz w:val="20"/>
                <w:szCs w:val="20"/>
              </w:rPr>
              <w:t>1</w:t>
            </w:r>
          </w:p>
        </w:tc>
        <w:tc>
          <w:tcPr>
            <w:tcW w:w="2620" w:type="dxa"/>
            <w:tcBorders>
              <w:top w:val="nil"/>
              <w:left w:val="nil"/>
              <w:bottom w:val="single" w:sz="4" w:space="0" w:color="auto"/>
              <w:right w:val="single" w:sz="4" w:space="0" w:color="auto"/>
            </w:tcBorders>
            <w:shd w:val="clear" w:color="auto" w:fill="auto"/>
            <w:vAlign w:val="bottom"/>
            <w:hideMark/>
          </w:tcPr>
          <w:p w:rsidR="00F1450C" w:rsidRPr="00F1450C" w:rsidRDefault="00F1450C" w:rsidP="00F1450C">
            <w:pPr>
              <w:spacing w:after="0" w:line="240" w:lineRule="auto"/>
              <w:rPr>
                <w:rFonts w:ascii="Arial" w:eastAsia="Times New Roman" w:hAnsi="Arial" w:cs="Arial"/>
                <w:sz w:val="20"/>
                <w:szCs w:val="20"/>
              </w:rPr>
            </w:pPr>
            <w:r w:rsidRPr="00F1450C">
              <w:rPr>
                <w:rFonts w:ascii="Arial" w:eastAsia="Times New Roman" w:hAnsi="Arial" w:cs="Arial"/>
                <w:sz w:val="20"/>
                <w:szCs w:val="20"/>
              </w:rPr>
              <w:t>Администрация муниципального образования "Тараса"</w:t>
            </w:r>
          </w:p>
        </w:tc>
        <w:tc>
          <w:tcPr>
            <w:tcW w:w="2260" w:type="dxa"/>
            <w:tcBorders>
              <w:top w:val="nil"/>
              <w:left w:val="nil"/>
              <w:bottom w:val="single" w:sz="4" w:space="0" w:color="auto"/>
              <w:right w:val="single" w:sz="4" w:space="0" w:color="auto"/>
            </w:tcBorders>
            <w:shd w:val="clear" w:color="auto" w:fill="auto"/>
            <w:vAlign w:val="bottom"/>
            <w:hideMark/>
          </w:tcPr>
          <w:p w:rsidR="00F1450C" w:rsidRPr="00F1450C" w:rsidRDefault="00F1450C" w:rsidP="00F1450C">
            <w:pPr>
              <w:spacing w:after="0" w:line="240" w:lineRule="auto"/>
              <w:rPr>
                <w:rFonts w:ascii="Arial" w:eastAsia="Times New Roman" w:hAnsi="Arial" w:cs="Arial"/>
                <w:color w:val="000000"/>
                <w:sz w:val="20"/>
                <w:szCs w:val="20"/>
              </w:rPr>
            </w:pPr>
            <w:proofErr w:type="spellStart"/>
            <w:r w:rsidRPr="00F1450C">
              <w:rPr>
                <w:rFonts w:ascii="Arial" w:eastAsia="Times New Roman" w:hAnsi="Arial" w:cs="Arial"/>
                <w:color w:val="000000"/>
                <w:sz w:val="20"/>
                <w:szCs w:val="20"/>
              </w:rPr>
              <w:t>Таряшинов</w:t>
            </w:r>
            <w:proofErr w:type="spellEnd"/>
            <w:r w:rsidRPr="00F1450C">
              <w:rPr>
                <w:rFonts w:ascii="Arial" w:eastAsia="Times New Roman" w:hAnsi="Arial" w:cs="Arial"/>
                <w:color w:val="000000"/>
                <w:sz w:val="20"/>
                <w:szCs w:val="20"/>
              </w:rPr>
              <w:t xml:space="preserve"> Алексей Михайлович</w:t>
            </w:r>
          </w:p>
        </w:tc>
        <w:tc>
          <w:tcPr>
            <w:tcW w:w="2140" w:type="dxa"/>
            <w:tcBorders>
              <w:top w:val="nil"/>
              <w:left w:val="nil"/>
              <w:bottom w:val="single" w:sz="4" w:space="0" w:color="auto"/>
              <w:right w:val="single" w:sz="4" w:space="0" w:color="auto"/>
            </w:tcBorders>
            <w:shd w:val="clear" w:color="auto" w:fill="auto"/>
            <w:vAlign w:val="bottom"/>
            <w:hideMark/>
          </w:tcPr>
          <w:p w:rsidR="00F1450C" w:rsidRPr="00F1450C" w:rsidRDefault="00F1450C" w:rsidP="00F1450C">
            <w:pPr>
              <w:spacing w:after="0" w:line="240" w:lineRule="auto"/>
              <w:rPr>
                <w:rFonts w:ascii="Arial" w:eastAsia="Times New Roman" w:hAnsi="Arial" w:cs="Arial"/>
                <w:color w:val="000000"/>
                <w:sz w:val="20"/>
                <w:szCs w:val="20"/>
              </w:rPr>
            </w:pPr>
            <w:r w:rsidRPr="00F1450C">
              <w:rPr>
                <w:rFonts w:ascii="Arial" w:eastAsia="Times New Roman" w:hAnsi="Arial" w:cs="Arial"/>
                <w:color w:val="000000"/>
                <w:sz w:val="20"/>
                <w:szCs w:val="20"/>
              </w:rPr>
              <w:t>Глава администрации</w:t>
            </w:r>
          </w:p>
        </w:tc>
        <w:tc>
          <w:tcPr>
            <w:tcW w:w="2140" w:type="dxa"/>
            <w:tcBorders>
              <w:top w:val="nil"/>
              <w:left w:val="nil"/>
              <w:bottom w:val="single" w:sz="4" w:space="0" w:color="auto"/>
              <w:right w:val="single" w:sz="4" w:space="0" w:color="auto"/>
            </w:tcBorders>
            <w:shd w:val="clear" w:color="auto" w:fill="auto"/>
            <w:noWrap/>
            <w:vAlign w:val="bottom"/>
            <w:hideMark/>
          </w:tcPr>
          <w:p w:rsidR="00F1450C" w:rsidRPr="00F1450C" w:rsidRDefault="00F1450C" w:rsidP="00F1450C">
            <w:pPr>
              <w:spacing w:after="0" w:line="240" w:lineRule="auto"/>
              <w:rPr>
                <w:rFonts w:ascii="Arial" w:eastAsia="Times New Roman" w:hAnsi="Arial" w:cs="Arial"/>
                <w:color w:val="000000"/>
                <w:sz w:val="20"/>
                <w:szCs w:val="20"/>
              </w:rPr>
            </w:pPr>
            <w:r w:rsidRPr="00F1450C">
              <w:rPr>
                <w:rFonts w:ascii="Arial" w:eastAsia="Times New Roman" w:hAnsi="Arial" w:cs="Arial"/>
                <w:color w:val="000000"/>
                <w:sz w:val="20"/>
                <w:szCs w:val="20"/>
              </w:rPr>
              <w:t>8(39538)98-1-28</w:t>
            </w:r>
          </w:p>
        </w:tc>
      </w:tr>
      <w:tr w:rsidR="00F1450C" w:rsidRPr="00F1450C" w:rsidTr="008C503A">
        <w:trPr>
          <w:trHeight w:val="106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1450C" w:rsidRPr="00F1450C" w:rsidRDefault="00F1450C" w:rsidP="00F1450C">
            <w:pPr>
              <w:spacing w:after="0" w:line="240" w:lineRule="auto"/>
              <w:jc w:val="right"/>
              <w:rPr>
                <w:rFonts w:ascii="Arial" w:eastAsia="Times New Roman" w:hAnsi="Arial" w:cs="Arial"/>
                <w:color w:val="000000"/>
                <w:sz w:val="20"/>
                <w:szCs w:val="20"/>
              </w:rPr>
            </w:pPr>
            <w:r w:rsidRPr="00F1450C">
              <w:rPr>
                <w:rFonts w:ascii="Arial" w:eastAsia="Times New Roman" w:hAnsi="Arial" w:cs="Arial"/>
                <w:color w:val="000000"/>
                <w:sz w:val="20"/>
                <w:szCs w:val="20"/>
              </w:rPr>
              <w:t>2</w:t>
            </w:r>
          </w:p>
        </w:tc>
        <w:tc>
          <w:tcPr>
            <w:tcW w:w="2620" w:type="dxa"/>
            <w:tcBorders>
              <w:top w:val="nil"/>
              <w:left w:val="nil"/>
              <w:bottom w:val="single" w:sz="4" w:space="0" w:color="auto"/>
              <w:right w:val="single" w:sz="4" w:space="0" w:color="auto"/>
            </w:tcBorders>
            <w:shd w:val="clear" w:color="auto" w:fill="auto"/>
            <w:vAlign w:val="bottom"/>
            <w:hideMark/>
          </w:tcPr>
          <w:p w:rsidR="00F1450C" w:rsidRPr="00F1450C" w:rsidRDefault="00F1450C" w:rsidP="00F1450C">
            <w:pPr>
              <w:spacing w:after="0" w:line="240" w:lineRule="auto"/>
              <w:rPr>
                <w:rFonts w:ascii="Arial" w:eastAsia="Times New Roman" w:hAnsi="Arial" w:cs="Arial"/>
                <w:sz w:val="20"/>
                <w:szCs w:val="20"/>
              </w:rPr>
            </w:pPr>
            <w:r w:rsidRPr="00F1450C">
              <w:rPr>
                <w:rFonts w:ascii="Arial" w:eastAsia="Times New Roman" w:hAnsi="Arial" w:cs="Arial"/>
                <w:sz w:val="20"/>
                <w:szCs w:val="20"/>
              </w:rPr>
              <w:t>Администрация муниципального образования "Тараса"</w:t>
            </w:r>
          </w:p>
        </w:tc>
        <w:tc>
          <w:tcPr>
            <w:tcW w:w="2260" w:type="dxa"/>
            <w:tcBorders>
              <w:top w:val="nil"/>
              <w:left w:val="nil"/>
              <w:bottom w:val="single" w:sz="4" w:space="0" w:color="auto"/>
              <w:right w:val="single" w:sz="4" w:space="0" w:color="auto"/>
            </w:tcBorders>
            <w:shd w:val="clear" w:color="auto" w:fill="auto"/>
            <w:vAlign w:val="bottom"/>
            <w:hideMark/>
          </w:tcPr>
          <w:p w:rsidR="00F1450C" w:rsidRPr="00F1450C" w:rsidRDefault="00F1450C" w:rsidP="00F1450C">
            <w:pPr>
              <w:spacing w:after="0" w:line="240" w:lineRule="auto"/>
              <w:rPr>
                <w:rFonts w:ascii="Arial" w:eastAsia="Times New Roman" w:hAnsi="Arial" w:cs="Arial"/>
                <w:color w:val="000000"/>
                <w:sz w:val="20"/>
                <w:szCs w:val="20"/>
              </w:rPr>
            </w:pPr>
            <w:r w:rsidRPr="00F1450C">
              <w:rPr>
                <w:rFonts w:ascii="Arial" w:eastAsia="Times New Roman" w:hAnsi="Arial" w:cs="Arial"/>
                <w:color w:val="000000"/>
                <w:sz w:val="20"/>
                <w:szCs w:val="20"/>
              </w:rPr>
              <w:t xml:space="preserve">Батуева Вера </w:t>
            </w:r>
            <w:proofErr w:type="spellStart"/>
            <w:r w:rsidRPr="00F1450C">
              <w:rPr>
                <w:rFonts w:ascii="Arial" w:eastAsia="Times New Roman" w:hAnsi="Arial" w:cs="Arial"/>
                <w:color w:val="000000"/>
                <w:sz w:val="20"/>
                <w:szCs w:val="20"/>
              </w:rPr>
              <w:t>Лазаревна</w:t>
            </w:r>
            <w:proofErr w:type="spellEnd"/>
          </w:p>
        </w:tc>
        <w:tc>
          <w:tcPr>
            <w:tcW w:w="2140" w:type="dxa"/>
            <w:tcBorders>
              <w:top w:val="nil"/>
              <w:left w:val="nil"/>
              <w:bottom w:val="single" w:sz="4" w:space="0" w:color="auto"/>
              <w:right w:val="single" w:sz="4" w:space="0" w:color="auto"/>
            </w:tcBorders>
            <w:shd w:val="clear" w:color="auto" w:fill="auto"/>
            <w:vAlign w:val="bottom"/>
            <w:hideMark/>
          </w:tcPr>
          <w:p w:rsidR="00F1450C" w:rsidRPr="00F1450C" w:rsidRDefault="00F1450C" w:rsidP="00F1450C">
            <w:pPr>
              <w:spacing w:after="0" w:line="240" w:lineRule="auto"/>
              <w:rPr>
                <w:rFonts w:ascii="Arial" w:eastAsia="Times New Roman" w:hAnsi="Arial" w:cs="Arial"/>
                <w:color w:val="000000"/>
                <w:sz w:val="20"/>
                <w:szCs w:val="20"/>
              </w:rPr>
            </w:pPr>
            <w:r w:rsidRPr="00F1450C">
              <w:rPr>
                <w:rFonts w:ascii="Arial" w:eastAsia="Times New Roman" w:hAnsi="Arial" w:cs="Arial"/>
                <w:color w:val="000000"/>
                <w:sz w:val="20"/>
                <w:szCs w:val="20"/>
              </w:rPr>
              <w:t>Начальник финансового отдела</w:t>
            </w:r>
          </w:p>
        </w:tc>
        <w:tc>
          <w:tcPr>
            <w:tcW w:w="2140" w:type="dxa"/>
            <w:tcBorders>
              <w:top w:val="nil"/>
              <w:left w:val="nil"/>
              <w:bottom w:val="single" w:sz="4" w:space="0" w:color="auto"/>
              <w:right w:val="single" w:sz="4" w:space="0" w:color="auto"/>
            </w:tcBorders>
            <w:shd w:val="clear" w:color="auto" w:fill="auto"/>
            <w:noWrap/>
            <w:vAlign w:val="bottom"/>
            <w:hideMark/>
          </w:tcPr>
          <w:p w:rsidR="00F1450C" w:rsidRPr="00F1450C" w:rsidRDefault="00F1450C" w:rsidP="00F1450C">
            <w:pPr>
              <w:spacing w:after="0" w:line="240" w:lineRule="auto"/>
              <w:rPr>
                <w:rFonts w:ascii="Arial" w:eastAsia="Times New Roman" w:hAnsi="Arial" w:cs="Arial"/>
                <w:color w:val="000000"/>
                <w:sz w:val="20"/>
                <w:szCs w:val="20"/>
              </w:rPr>
            </w:pPr>
            <w:r w:rsidRPr="00F1450C">
              <w:rPr>
                <w:rFonts w:ascii="Arial" w:eastAsia="Times New Roman" w:hAnsi="Arial" w:cs="Arial"/>
                <w:color w:val="000000"/>
                <w:sz w:val="20"/>
                <w:szCs w:val="20"/>
              </w:rPr>
              <w:t>8(39538)98-1-28</w:t>
            </w:r>
          </w:p>
        </w:tc>
      </w:tr>
      <w:tr w:rsidR="00F1450C" w:rsidRPr="00F1450C" w:rsidTr="008C503A">
        <w:trPr>
          <w:trHeight w:val="1065"/>
        </w:trPr>
        <w:tc>
          <w:tcPr>
            <w:tcW w:w="500" w:type="dxa"/>
            <w:tcBorders>
              <w:top w:val="nil"/>
              <w:left w:val="single" w:sz="4" w:space="0" w:color="auto"/>
              <w:bottom w:val="single" w:sz="4" w:space="0" w:color="auto"/>
              <w:right w:val="single" w:sz="4" w:space="0" w:color="auto"/>
            </w:tcBorders>
            <w:shd w:val="clear" w:color="auto" w:fill="auto"/>
            <w:noWrap/>
            <w:vAlign w:val="bottom"/>
          </w:tcPr>
          <w:p w:rsidR="00F1450C" w:rsidRPr="00F1450C" w:rsidRDefault="00F1450C" w:rsidP="00F1450C">
            <w:pPr>
              <w:spacing w:after="0" w:line="240" w:lineRule="auto"/>
              <w:jc w:val="right"/>
              <w:rPr>
                <w:rFonts w:ascii="Arial" w:eastAsia="Times New Roman" w:hAnsi="Arial" w:cs="Arial"/>
                <w:color w:val="000000"/>
                <w:sz w:val="20"/>
                <w:szCs w:val="20"/>
              </w:rPr>
            </w:pPr>
            <w:r w:rsidRPr="00F1450C">
              <w:rPr>
                <w:rFonts w:ascii="Arial" w:eastAsia="Times New Roman" w:hAnsi="Arial" w:cs="Arial"/>
                <w:color w:val="000000"/>
                <w:sz w:val="20"/>
                <w:szCs w:val="20"/>
              </w:rPr>
              <w:t>3</w:t>
            </w:r>
          </w:p>
        </w:tc>
        <w:tc>
          <w:tcPr>
            <w:tcW w:w="2620" w:type="dxa"/>
            <w:tcBorders>
              <w:top w:val="nil"/>
              <w:left w:val="nil"/>
              <w:bottom w:val="single" w:sz="4" w:space="0" w:color="auto"/>
              <w:right w:val="single" w:sz="4" w:space="0" w:color="auto"/>
            </w:tcBorders>
            <w:shd w:val="clear" w:color="auto" w:fill="auto"/>
            <w:vAlign w:val="bottom"/>
          </w:tcPr>
          <w:p w:rsidR="00F1450C" w:rsidRPr="00F1450C" w:rsidRDefault="00F1450C" w:rsidP="00F1450C">
            <w:pPr>
              <w:spacing w:after="0" w:line="240" w:lineRule="auto"/>
              <w:rPr>
                <w:rFonts w:ascii="Arial" w:eastAsia="Times New Roman" w:hAnsi="Arial" w:cs="Arial"/>
                <w:sz w:val="20"/>
                <w:szCs w:val="20"/>
              </w:rPr>
            </w:pPr>
            <w:r w:rsidRPr="00F1450C">
              <w:rPr>
                <w:rFonts w:ascii="Arial" w:eastAsia="Times New Roman" w:hAnsi="Arial" w:cs="Arial"/>
                <w:sz w:val="20"/>
                <w:szCs w:val="20"/>
              </w:rPr>
              <w:t>Администрация муниципального образования "Тараса"</w:t>
            </w:r>
          </w:p>
        </w:tc>
        <w:tc>
          <w:tcPr>
            <w:tcW w:w="2260" w:type="dxa"/>
            <w:tcBorders>
              <w:top w:val="nil"/>
              <w:left w:val="nil"/>
              <w:bottom w:val="single" w:sz="4" w:space="0" w:color="auto"/>
              <w:right w:val="single" w:sz="4" w:space="0" w:color="auto"/>
            </w:tcBorders>
            <w:shd w:val="clear" w:color="auto" w:fill="auto"/>
            <w:vAlign w:val="bottom"/>
          </w:tcPr>
          <w:p w:rsidR="00F1450C" w:rsidRPr="00F1450C" w:rsidRDefault="00F1450C" w:rsidP="00F1450C">
            <w:pPr>
              <w:spacing w:after="0" w:line="240" w:lineRule="auto"/>
              <w:rPr>
                <w:rFonts w:ascii="Arial" w:eastAsia="Times New Roman" w:hAnsi="Arial" w:cs="Arial"/>
                <w:color w:val="000000"/>
                <w:sz w:val="20"/>
                <w:szCs w:val="20"/>
              </w:rPr>
            </w:pPr>
            <w:r w:rsidRPr="00F1450C">
              <w:rPr>
                <w:rFonts w:ascii="Arial" w:eastAsia="Times New Roman" w:hAnsi="Arial" w:cs="Arial"/>
                <w:color w:val="000000"/>
                <w:sz w:val="20"/>
                <w:szCs w:val="20"/>
              </w:rPr>
              <w:t>Нургалиева Нонна Николаевна</w:t>
            </w:r>
          </w:p>
        </w:tc>
        <w:tc>
          <w:tcPr>
            <w:tcW w:w="2140" w:type="dxa"/>
            <w:tcBorders>
              <w:top w:val="nil"/>
              <w:left w:val="nil"/>
              <w:bottom w:val="single" w:sz="4" w:space="0" w:color="auto"/>
              <w:right w:val="single" w:sz="4" w:space="0" w:color="auto"/>
            </w:tcBorders>
            <w:shd w:val="clear" w:color="auto" w:fill="auto"/>
            <w:vAlign w:val="bottom"/>
          </w:tcPr>
          <w:p w:rsidR="00F1450C" w:rsidRPr="00F1450C" w:rsidRDefault="00F1450C" w:rsidP="00F1450C">
            <w:pPr>
              <w:spacing w:after="0" w:line="240" w:lineRule="auto"/>
              <w:rPr>
                <w:rFonts w:ascii="Arial" w:eastAsia="Times New Roman" w:hAnsi="Arial" w:cs="Arial"/>
                <w:color w:val="000000"/>
                <w:sz w:val="20"/>
                <w:szCs w:val="20"/>
              </w:rPr>
            </w:pPr>
            <w:r w:rsidRPr="00F1450C">
              <w:rPr>
                <w:rFonts w:ascii="Arial" w:eastAsia="Times New Roman" w:hAnsi="Arial" w:cs="Arial"/>
                <w:color w:val="000000"/>
                <w:sz w:val="20"/>
                <w:szCs w:val="20"/>
              </w:rPr>
              <w:t>Консультант-главный бухгалтер</w:t>
            </w:r>
          </w:p>
        </w:tc>
        <w:tc>
          <w:tcPr>
            <w:tcW w:w="2140" w:type="dxa"/>
            <w:tcBorders>
              <w:top w:val="nil"/>
              <w:left w:val="nil"/>
              <w:bottom w:val="single" w:sz="4" w:space="0" w:color="auto"/>
              <w:right w:val="single" w:sz="4" w:space="0" w:color="auto"/>
            </w:tcBorders>
            <w:shd w:val="clear" w:color="auto" w:fill="auto"/>
            <w:noWrap/>
            <w:vAlign w:val="bottom"/>
          </w:tcPr>
          <w:p w:rsidR="00F1450C" w:rsidRPr="00F1450C" w:rsidRDefault="00F1450C" w:rsidP="00F1450C">
            <w:pPr>
              <w:spacing w:after="0" w:line="240" w:lineRule="auto"/>
              <w:rPr>
                <w:rFonts w:ascii="Arial" w:eastAsia="Times New Roman" w:hAnsi="Arial" w:cs="Arial"/>
                <w:color w:val="000000"/>
                <w:sz w:val="20"/>
                <w:szCs w:val="20"/>
              </w:rPr>
            </w:pPr>
            <w:r w:rsidRPr="00F1450C">
              <w:rPr>
                <w:rFonts w:ascii="Arial" w:eastAsia="Times New Roman" w:hAnsi="Arial" w:cs="Arial"/>
                <w:color w:val="000000"/>
                <w:sz w:val="20"/>
                <w:szCs w:val="20"/>
              </w:rPr>
              <w:t>8(39538)98-1-28</w:t>
            </w:r>
          </w:p>
        </w:tc>
      </w:tr>
      <w:tr w:rsidR="00F1450C" w:rsidRPr="00F1450C" w:rsidTr="008C503A">
        <w:trPr>
          <w:trHeight w:val="1065"/>
        </w:trPr>
        <w:tc>
          <w:tcPr>
            <w:tcW w:w="500" w:type="dxa"/>
            <w:tcBorders>
              <w:top w:val="nil"/>
              <w:left w:val="single" w:sz="4" w:space="0" w:color="auto"/>
              <w:bottom w:val="single" w:sz="4" w:space="0" w:color="auto"/>
              <w:right w:val="single" w:sz="4" w:space="0" w:color="auto"/>
            </w:tcBorders>
            <w:shd w:val="clear" w:color="auto" w:fill="auto"/>
            <w:noWrap/>
            <w:vAlign w:val="bottom"/>
          </w:tcPr>
          <w:p w:rsidR="00F1450C" w:rsidRPr="00F1450C" w:rsidRDefault="00F1450C" w:rsidP="00F1450C">
            <w:pPr>
              <w:spacing w:after="0" w:line="240" w:lineRule="auto"/>
              <w:jc w:val="right"/>
              <w:rPr>
                <w:rFonts w:ascii="Arial" w:eastAsia="Times New Roman" w:hAnsi="Arial" w:cs="Arial"/>
                <w:color w:val="000000"/>
                <w:sz w:val="20"/>
                <w:szCs w:val="20"/>
              </w:rPr>
            </w:pPr>
            <w:r w:rsidRPr="00F1450C">
              <w:rPr>
                <w:rFonts w:ascii="Arial" w:eastAsia="Times New Roman" w:hAnsi="Arial" w:cs="Arial"/>
                <w:color w:val="000000"/>
                <w:sz w:val="20"/>
                <w:szCs w:val="20"/>
              </w:rPr>
              <w:t>4</w:t>
            </w:r>
          </w:p>
        </w:tc>
        <w:tc>
          <w:tcPr>
            <w:tcW w:w="2620" w:type="dxa"/>
            <w:tcBorders>
              <w:top w:val="nil"/>
              <w:left w:val="nil"/>
              <w:bottom w:val="single" w:sz="4" w:space="0" w:color="auto"/>
              <w:right w:val="single" w:sz="4" w:space="0" w:color="auto"/>
            </w:tcBorders>
            <w:shd w:val="clear" w:color="auto" w:fill="auto"/>
            <w:vAlign w:val="bottom"/>
          </w:tcPr>
          <w:p w:rsidR="00F1450C" w:rsidRPr="00F1450C" w:rsidRDefault="00F1450C" w:rsidP="00F1450C">
            <w:pPr>
              <w:spacing w:after="0" w:line="240" w:lineRule="auto"/>
              <w:rPr>
                <w:rFonts w:ascii="Arial" w:eastAsia="Times New Roman" w:hAnsi="Arial" w:cs="Arial"/>
                <w:sz w:val="20"/>
                <w:szCs w:val="20"/>
              </w:rPr>
            </w:pPr>
            <w:r w:rsidRPr="00F1450C">
              <w:rPr>
                <w:rFonts w:ascii="Arial" w:eastAsia="Times New Roman" w:hAnsi="Arial" w:cs="Arial"/>
                <w:sz w:val="20"/>
                <w:szCs w:val="20"/>
              </w:rPr>
              <w:t>Администрация муниципального образования "Тараса"</w:t>
            </w:r>
          </w:p>
        </w:tc>
        <w:tc>
          <w:tcPr>
            <w:tcW w:w="2260" w:type="dxa"/>
            <w:tcBorders>
              <w:top w:val="nil"/>
              <w:left w:val="nil"/>
              <w:bottom w:val="single" w:sz="4" w:space="0" w:color="auto"/>
              <w:right w:val="single" w:sz="4" w:space="0" w:color="auto"/>
            </w:tcBorders>
            <w:shd w:val="clear" w:color="auto" w:fill="auto"/>
            <w:vAlign w:val="bottom"/>
          </w:tcPr>
          <w:p w:rsidR="00F1450C" w:rsidRPr="00F1450C" w:rsidRDefault="00F1450C" w:rsidP="00F1450C">
            <w:pPr>
              <w:spacing w:after="0" w:line="240" w:lineRule="auto"/>
              <w:rPr>
                <w:rFonts w:ascii="Arial" w:eastAsia="Times New Roman" w:hAnsi="Arial" w:cs="Arial"/>
                <w:color w:val="000000"/>
                <w:sz w:val="20"/>
                <w:szCs w:val="20"/>
              </w:rPr>
            </w:pPr>
            <w:proofErr w:type="spellStart"/>
            <w:r w:rsidRPr="00F1450C">
              <w:rPr>
                <w:rFonts w:ascii="Arial" w:eastAsia="Times New Roman" w:hAnsi="Arial" w:cs="Arial"/>
                <w:color w:val="000000"/>
                <w:sz w:val="20"/>
                <w:szCs w:val="20"/>
              </w:rPr>
              <w:t>Бураев</w:t>
            </w:r>
            <w:proofErr w:type="spellEnd"/>
            <w:r w:rsidRPr="00F1450C">
              <w:rPr>
                <w:rFonts w:ascii="Arial" w:eastAsia="Times New Roman" w:hAnsi="Arial" w:cs="Arial"/>
                <w:color w:val="000000"/>
                <w:sz w:val="20"/>
                <w:szCs w:val="20"/>
              </w:rPr>
              <w:t xml:space="preserve"> Дмитрий Александрович</w:t>
            </w:r>
          </w:p>
        </w:tc>
        <w:tc>
          <w:tcPr>
            <w:tcW w:w="2140" w:type="dxa"/>
            <w:tcBorders>
              <w:top w:val="nil"/>
              <w:left w:val="nil"/>
              <w:bottom w:val="single" w:sz="4" w:space="0" w:color="auto"/>
              <w:right w:val="single" w:sz="4" w:space="0" w:color="auto"/>
            </w:tcBorders>
            <w:shd w:val="clear" w:color="auto" w:fill="auto"/>
            <w:vAlign w:val="bottom"/>
          </w:tcPr>
          <w:p w:rsidR="00F1450C" w:rsidRPr="00F1450C" w:rsidRDefault="00F1450C" w:rsidP="00F1450C">
            <w:pPr>
              <w:spacing w:after="0" w:line="240" w:lineRule="auto"/>
              <w:rPr>
                <w:rFonts w:ascii="Arial" w:eastAsia="Times New Roman" w:hAnsi="Arial" w:cs="Arial"/>
                <w:color w:val="000000"/>
                <w:sz w:val="20"/>
                <w:szCs w:val="20"/>
              </w:rPr>
            </w:pPr>
            <w:r w:rsidRPr="00F1450C">
              <w:rPr>
                <w:rFonts w:ascii="Arial" w:eastAsia="Times New Roman" w:hAnsi="Arial" w:cs="Arial"/>
                <w:color w:val="000000"/>
                <w:sz w:val="20"/>
                <w:szCs w:val="20"/>
              </w:rPr>
              <w:t>Специалист по земле и имуществу</w:t>
            </w:r>
          </w:p>
        </w:tc>
        <w:tc>
          <w:tcPr>
            <w:tcW w:w="2140" w:type="dxa"/>
            <w:tcBorders>
              <w:top w:val="nil"/>
              <w:left w:val="nil"/>
              <w:bottom w:val="single" w:sz="4" w:space="0" w:color="auto"/>
              <w:right w:val="single" w:sz="4" w:space="0" w:color="auto"/>
            </w:tcBorders>
            <w:shd w:val="clear" w:color="auto" w:fill="auto"/>
            <w:noWrap/>
            <w:vAlign w:val="bottom"/>
          </w:tcPr>
          <w:p w:rsidR="00F1450C" w:rsidRPr="00F1450C" w:rsidRDefault="00F1450C" w:rsidP="00F1450C">
            <w:pPr>
              <w:spacing w:after="0" w:line="240" w:lineRule="auto"/>
              <w:rPr>
                <w:rFonts w:ascii="Arial" w:eastAsia="Times New Roman" w:hAnsi="Arial" w:cs="Arial"/>
                <w:color w:val="000000"/>
                <w:sz w:val="20"/>
                <w:szCs w:val="20"/>
              </w:rPr>
            </w:pPr>
            <w:r w:rsidRPr="00F1450C">
              <w:rPr>
                <w:rFonts w:ascii="Arial" w:eastAsia="Times New Roman" w:hAnsi="Arial" w:cs="Arial"/>
                <w:color w:val="000000"/>
                <w:sz w:val="20"/>
                <w:szCs w:val="20"/>
              </w:rPr>
              <w:t>8(39538)98-1-28</w:t>
            </w:r>
          </w:p>
        </w:tc>
      </w:tr>
    </w:tbl>
    <w:p w:rsidR="00F1450C" w:rsidRPr="00F1450C" w:rsidRDefault="00F1450C" w:rsidP="00F1450C">
      <w:pPr>
        <w:widowControl w:val="0"/>
        <w:autoSpaceDE w:val="0"/>
        <w:autoSpaceDN w:val="0"/>
        <w:spacing w:after="0" w:line="240" w:lineRule="auto"/>
        <w:jc w:val="both"/>
        <w:rPr>
          <w:rFonts w:ascii="Arial" w:eastAsia="Times New Roman" w:hAnsi="Arial" w:cs="Arial"/>
          <w:sz w:val="24"/>
          <w:szCs w:val="24"/>
        </w:rPr>
      </w:pPr>
    </w:p>
    <w:p w:rsidR="00F1450C" w:rsidRPr="00F1450C" w:rsidRDefault="00F1450C" w:rsidP="00F1450C">
      <w:pPr>
        <w:widowControl w:val="0"/>
        <w:autoSpaceDE w:val="0"/>
        <w:autoSpaceDN w:val="0"/>
        <w:spacing w:after="0" w:line="240" w:lineRule="auto"/>
        <w:jc w:val="both"/>
        <w:rPr>
          <w:rFonts w:ascii="Arial" w:eastAsia="Times New Roman" w:hAnsi="Arial" w:cs="Arial"/>
          <w:sz w:val="24"/>
          <w:szCs w:val="24"/>
        </w:rPr>
      </w:pPr>
    </w:p>
    <w:p w:rsidR="00F1450C" w:rsidRPr="00F1450C" w:rsidRDefault="00F1450C" w:rsidP="00F1450C">
      <w:pPr>
        <w:widowControl w:val="0"/>
        <w:autoSpaceDE w:val="0"/>
        <w:autoSpaceDN w:val="0"/>
        <w:spacing w:after="0" w:line="240" w:lineRule="auto"/>
        <w:jc w:val="both"/>
        <w:rPr>
          <w:rFonts w:ascii="Arial" w:eastAsia="Times New Roman" w:hAnsi="Arial" w:cs="Arial"/>
          <w:sz w:val="24"/>
          <w:szCs w:val="24"/>
        </w:rPr>
      </w:pPr>
    </w:p>
    <w:p w:rsidR="00F1450C" w:rsidRPr="00F1450C" w:rsidRDefault="00F1450C" w:rsidP="00F1450C">
      <w:pPr>
        <w:widowControl w:val="0"/>
        <w:autoSpaceDE w:val="0"/>
        <w:autoSpaceDN w:val="0"/>
        <w:spacing w:after="0" w:line="240" w:lineRule="auto"/>
        <w:jc w:val="both"/>
        <w:rPr>
          <w:rFonts w:ascii="Arial" w:eastAsia="Times New Roman" w:hAnsi="Arial" w:cs="Arial"/>
          <w:sz w:val="24"/>
          <w:szCs w:val="24"/>
        </w:rPr>
      </w:pPr>
    </w:p>
    <w:p w:rsidR="00F1450C" w:rsidRPr="00F1450C" w:rsidRDefault="00F1450C" w:rsidP="00F1450C">
      <w:pPr>
        <w:widowControl w:val="0"/>
        <w:autoSpaceDE w:val="0"/>
        <w:autoSpaceDN w:val="0"/>
        <w:spacing w:after="0" w:line="240" w:lineRule="auto"/>
        <w:jc w:val="both"/>
        <w:rPr>
          <w:rFonts w:ascii="Arial" w:eastAsia="Times New Roman" w:hAnsi="Arial" w:cs="Arial"/>
          <w:sz w:val="24"/>
          <w:szCs w:val="24"/>
        </w:rPr>
      </w:pPr>
    </w:p>
    <w:p w:rsidR="00F1450C" w:rsidRPr="00F1450C" w:rsidRDefault="00F1450C" w:rsidP="00F1450C">
      <w:pPr>
        <w:widowControl w:val="0"/>
        <w:autoSpaceDE w:val="0"/>
        <w:autoSpaceDN w:val="0"/>
        <w:spacing w:after="0" w:line="240" w:lineRule="auto"/>
        <w:jc w:val="both"/>
        <w:rPr>
          <w:rFonts w:ascii="Arial" w:eastAsia="Times New Roman" w:hAnsi="Arial" w:cs="Arial"/>
          <w:sz w:val="24"/>
          <w:szCs w:val="24"/>
        </w:rPr>
      </w:pPr>
      <w:r w:rsidRPr="00F1450C">
        <w:rPr>
          <w:rFonts w:ascii="Arial" w:eastAsia="Times New Roman" w:hAnsi="Arial" w:cs="Arial"/>
          <w:sz w:val="24"/>
          <w:szCs w:val="24"/>
        </w:rPr>
        <w:t xml:space="preserve">Глава МО «Тараса»                                                              А.М. </w:t>
      </w:r>
      <w:proofErr w:type="spellStart"/>
      <w:r w:rsidRPr="00F1450C">
        <w:rPr>
          <w:rFonts w:ascii="Arial" w:eastAsia="Times New Roman" w:hAnsi="Arial" w:cs="Arial"/>
          <w:sz w:val="24"/>
          <w:szCs w:val="24"/>
        </w:rPr>
        <w:t>Таряшинов</w:t>
      </w:r>
      <w:proofErr w:type="spellEnd"/>
    </w:p>
    <w:p w:rsidR="00F1450C" w:rsidRPr="00F1450C" w:rsidRDefault="00F1450C" w:rsidP="00F1450C">
      <w:pPr>
        <w:widowControl w:val="0"/>
        <w:autoSpaceDE w:val="0"/>
        <w:autoSpaceDN w:val="0"/>
        <w:spacing w:after="0" w:line="240" w:lineRule="auto"/>
        <w:jc w:val="both"/>
        <w:rPr>
          <w:rFonts w:ascii="Arial" w:eastAsia="Times New Roman" w:hAnsi="Arial" w:cs="Arial"/>
          <w:sz w:val="24"/>
          <w:szCs w:val="24"/>
        </w:rPr>
      </w:pPr>
    </w:p>
    <w:p w:rsidR="00F1450C" w:rsidRPr="00F1450C" w:rsidRDefault="00F1450C" w:rsidP="00F1450C">
      <w:pPr>
        <w:widowControl w:val="0"/>
        <w:autoSpaceDE w:val="0"/>
        <w:autoSpaceDN w:val="0"/>
        <w:spacing w:after="0" w:line="240" w:lineRule="auto"/>
        <w:jc w:val="both"/>
        <w:rPr>
          <w:rFonts w:ascii="Arial" w:eastAsia="Times New Roman" w:hAnsi="Arial" w:cs="Arial"/>
          <w:sz w:val="24"/>
          <w:szCs w:val="24"/>
        </w:rPr>
      </w:pPr>
    </w:p>
    <w:p w:rsidR="00F1450C" w:rsidRPr="00F1450C" w:rsidRDefault="00F1450C" w:rsidP="00F1450C">
      <w:pPr>
        <w:widowControl w:val="0"/>
        <w:autoSpaceDE w:val="0"/>
        <w:autoSpaceDN w:val="0"/>
        <w:spacing w:after="0" w:line="240" w:lineRule="auto"/>
        <w:jc w:val="both"/>
        <w:rPr>
          <w:rFonts w:ascii="Arial" w:eastAsia="Times New Roman" w:hAnsi="Arial" w:cs="Arial"/>
          <w:sz w:val="24"/>
          <w:szCs w:val="24"/>
        </w:rPr>
      </w:pPr>
    </w:p>
    <w:p w:rsidR="00F1450C" w:rsidRPr="00F1450C" w:rsidRDefault="00F1450C" w:rsidP="00F1450C">
      <w:pPr>
        <w:widowControl w:val="0"/>
        <w:spacing w:after="0" w:line="240" w:lineRule="auto"/>
        <w:rPr>
          <w:rFonts w:ascii="Microsoft Sans Serif" w:eastAsia="Microsoft Sans Serif" w:hAnsi="Microsoft Sans Serif" w:cs="Microsoft Sans Serif"/>
          <w:color w:val="000000"/>
          <w:sz w:val="24"/>
          <w:szCs w:val="24"/>
          <w:lang w:bidi="ru-RU"/>
        </w:rPr>
      </w:pPr>
    </w:p>
    <w:p w:rsidR="00F1450C" w:rsidRPr="00F1450C" w:rsidRDefault="00F1450C" w:rsidP="00F1450C">
      <w:pPr>
        <w:widowControl w:val="0"/>
        <w:spacing w:after="0" w:line="240" w:lineRule="auto"/>
        <w:rPr>
          <w:rFonts w:ascii="Microsoft Sans Serif" w:eastAsia="Microsoft Sans Serif" w:hAnsi="Microsoft Sans Serif" w:cs="Microsoft Sans Serif"/>
          <w:color w:val="000000"/>
          <w:sz w:val="24"/>
          <w:szCs w:val="24"/>
          <w:lang w:bidi="ru-RU"/>
        </w:rPr>
      </w:pPr>
    </w:p>
    <w:p w:rsidR="00F1450C" w:rsidRPr="00F1450C" w:rsidRDefault="00F1450C" w:rsidP="00F1450C">
      <w:pPr>
        <w:widowControl w:val="0"/>
        <w:spacing w:after="0" w:line="240" w:lineRule="auto"/>
        <w:rPr>
          <w:rFonts w:ascii="Microsoft Sans Serif" w:eastAsia="Microsoft Sans Serif" w:hAnsi="Microsoft Sans Serif" w:cs="Microsoft Sans Serif"/>
          <w:color w:val="000000"/>
          <w:sz w:val="24"/>
          <w:szCs w:val="24"/>
          <w:lang w:bidi="ru-RU"/>
        </w:rPr>
      </w:pPr>
    </w:p>
    <w:p w:rsidR="00F12733" w:rsidRPr="009A0D12" w:rsidRDefault="00F12733" w:rsidP="009A0D12">
      <w:pPr>
        <w:spacing w:after="0" w:line="240" w:lineRule="auto"/>
        <w:rPr>
          <w:rFonts w:ascii="Arial" w:eastAsia="Times New Roman" w:hAnsi="Arial" w:cs="Arial"/>
          <w:sz w:val="24"/>
          <w:szCs w:val="24"/>
        </w:rPr>
      </w:pPr>
      <w:bookmarkStart w:id="3" w:name="_GoBack"/>
      <w:bookmarkEnd w:id="3"/>
    </w:p>
    <w:tbl>
      <w:tblPr>
        <w:tblpPr w:leftFromText="180" w:rightFromText="180" w:vertAnchor="text" w:horzAnchor="page" w:tblpX="4018" w:tblpY="524"/>
        <w:tblW w:w="4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8"/>
      </w:tblGrid>
      <w:tr w:rsidR="009A0D12" w:rsidRPr="009A4FB7" w:rsidTr="009A0D12">
        <w:trPr>
          <w:trHeight w:val="2225"/>
        </w:trPr>
        <w:tc>
          <w:tcPr>
            <w:tcW w:w="4528" w:type="dxa"/>
            <w:tcBorders>
              <w:top w:val="single" w:sz="4" w:space="0" w:color="000000"/>
              <w:left w:val="single" w:sz="4" w:space="0" w:color="000000"/>
              <w:bottom w:val="single" w:sz="4" w:space="0" w:color="000000"/>
              <w:right w:val="single" w:sz="4" w:space="0" w:color="000000"/>
            </w:tcBorders>
          </w:tcPr>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Учредитель: Администрация МО «Тараса»</w:t>
            </w:r>
          </w:p>
          <w:p w:rsidR="009A0D12" w:rsidRPr="009A4FB7" w:rsidRDefault="009A0D12" w:rsidP="009A0D12">
            <w:pPr>
              <w:spacing w:after="0" w:line="240" w:lineRule="auto"/>
              <w:jc w:val="center"/>
              <w:rPr>
                <w:rFonts w:ascii="Arial" w:hAnsi="Arial" w:cs="Arial"/>
                <w:sz w:val="20"/>
                <w:szCs w:val="20"/>
              </w:rPr>
            </w:pPr>
            <w:proofErr w:type="spellStart"/>
            <w:r w:rsidRPr="009A4FB7">
              <w:rPr>
                <w:rFonts w:ascii="Arial" w:hAnsi="Arial" w:cs="Arial"/>
                <w:sz w:val="20"/>
                <w:szCs w:val="20"/>
              </w:rPr>
              <w:t>Редактор</w:t>
            </w:r>
            <w:proofErr w:type="gramStart"/>
            <w:r w:rsidRPr="009A4FB7">
              <w:rPr>
                <w:rFonts w:ascii="Arial" w:hAnsi="Arial" w:cs="Arial"/>
                <w:sz w:val="20"/>
                <w:szCs w:val="20"/>
              </w:rPr>
              <w:t>:Б</w:t>
            </w:r>
            <w:proofErr w:type="gramEnd"/>
            <w:r w:rsidRPr="009A4FB7">
              <w:rPr>
                <w:rFonts w:ascii="Arial" w:hAnsi="Arial" w:cs="Arial"/>
                <w:sz w:val="20"/>
                <w:szCs w:val="20"/>
              </w:rPr>
              <w:t>адагуев</w:t>
            </w:r>
            <w:proofErr w:type="spellEnd"/>
            <w:r w:rsidRPr="009A4FB7">
              <w:rPr>
                <w:rFonts w:ascii="Arial" w:hAnsi="Arial" w:cs="Arial"/>
                <w:sz w:val="20"/>
                <w:szCs w:val="20"/>
              </w:rPr>
              <w:t xml:space="preserve"> Р.Н.</w:t>
            </w:r>
          </w:p>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Адрес регистрации: 669343, Иркутская область,</w:t>
            </w:r>
          </w:p>
          <w:p w:rsidR="009A0D12" w:rsidRPr="009A4FB7" w:rsidRDefault="009A0D12" w:rsidP="009A0D12">
            <w:pPr>
              <w:spacing w:after="0" w:line="240" w:lineRule="auto"/>
              <w:jc w:val="center"/>
              <w:rPr>
                <w:rFonts w:ascii="Arial" w:hAnsi="Arial" w:cs="Arial"/>
                <w:sz w:val="20"/>
                <w:szCs w:val="20"/>
              </w:rPr>
            </w:pPr>
            <w:proofErr w:type="spellStart"/>
            <w:r w:rsidRPr="009A4FB7">
              <w:rPr>
                <w:rFonts w:ascii="Arial" w:hAnsi="Arial" w:cs="Arial"/>
                <w:sz w:val="20"/>
                <w:szCs w:val="20"/>
              </w:rPr>
              <w:t>Боханский</w:t>
            </w:r>
            <w:proofErr w:type="spellEnd"/>
            <w:r w:rsidRPr="009A4FB7">
              <w:rPr>
                <w:rFonts w:ascii="Arial" w:hAnsi="Arial" w:cs="Arial"/>
                <w:sz w:val="20"/>
                <w:szCs w:val="20"/>
              </w:rPr>
              <w:t xml:space="preserve"> район, с. Тараса,</w:t>
            </w:r>
          </w:p>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 xml:space="preserve"> ул. Ленина, д10.</w:t>
            </w:r>
          </w:p>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Газета отпечатана в администрации МО «Тараса»</w:t>
            </w:r>
          </w:p>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с. Тараса, ул. Ленина, д10</w:t>
            </w:r>
          </w:p>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Тираж 30 экз.</w:t>
            </w:r>
          </w:p>
          <w:p w:rsidR="009A0D12" w:rsidRPr="009A4FB7" w:rsidRDefault="009A0D12" w:rsidP="001625FE">
            <w:pPr>
              <w:spacing w:after="0" w:line="240" w:lineRule="auto"/>
              <w:jc w:val="center"/>
              <w:rPr>
                <w:rFonts w:ascii="Arial" w:hAnsi="Arial" w:cs="Arial"/>
                <w:sz w:val="20"/>
                <w:szCs w:val="20"/>
              </w:rPr>
            </w:pPr>
            <w:r w:rsidRPr="009A4FB7">
              <w:rPr>
                <w:rFonts w:ascii="Arial" w:hAnsi="Arial" w:cs="Arial"/>
                <w:sz w:val="20"/>
                <w:szCs w:val="20"/>
              </w:rPr>
              <w:t xml:space="preserve">Номер подписан </w:t>
            </w:r>
            <w:r w:rsidR="001625FE">
              <w:rPr>
                <w:rFonts w:ascii="Arial" w:hAnsi="Arial" w:cs="Arial"/>
                <w:sz w:val="20"/>
                <w:szCs w:val="20"/>
              </w:rPr>
              <w:t>30</w:t>
            </w:r>
            <w:r w:rsidR="00F44030">
              <w:rPr>
                <w:rFonts w:ascii="Arial" w:hAnsi="Arial" w:cs="Arial"/>
                <w:sz w:val="20"/>
                <w:szCs w:val="20"/>
              </w:rPr>
              <w:t>.</w:t>
            </w:r>
            <w:r w:rsidR="002C0843">
              <w:rPr>
                <w:rFonts w:ascii="Arial" w:hAnsi="Arial" w:cs="Arial"/>
                <w:sz w:val="20"/>
                <w:szCs w:val="20"/>
              </w:rPr>
              <w:t>0</w:t>
            </w:r>
            <w:r w:rsidR="00552462">
              <w:rPr>
                <w:rFonts w:ascii="Arial" w:hAnsi="Arial" w:cs="Arial"/>
                <w:sz w:val="20"/>
                <w:szCs w:val="20"/>
              </w:rPr>
              <w:t>3</w:t>
            </w:r>
            <w:r w:rsidRPr="009A4FB7">
              <w:rPr>
                <w:rFonts w:ascii="Arial" w:hAnsi="Arial" w:cs="Arial"/>
                <w:sz w:val="20"/>
                <w:szCs w:val="20"/>
              </w:rPr>
              <w:t>.20</w:t>
            </w:r>
            <w:r>
              <w:rPr>
                <w:rFonts w:ascii="Arial" w:hAnsi="Arial" w:cs="Arial"/>
                <w:sz w:val="20"/>
                <w:szCs w:val="20"/>
              </w:rPr>
              <w:t>2</w:t>
            </w:r>
            <w:r w:rsidR="002C0843">
              <w:rPr>
                <w:rFonts w:ascii="Arial" w:hAnsi="Arial" w:cs="Arial"/>
                <w:sz w:val="20"/>
                <w:szCs w:val="20"/>
              </w:rPr>
              <w:t>4</w:t>
            </w:r>
            <w:r w:rsidRPr="009A4FB7">
              <w:rPr>
                <w:rFonts w:ascii="Arial" w:hAnsi="Arial" w:cs="Arial"/>
                <w:sz w:val="20"/>
                <w:szCs w:val="20"/>
              </w:rPr>
              <w:t xml:space="preserve"> г.</w:t>
            </w:r>
          </w:p>
        </w:tc>
      </w:tr>
    </w:tbl>
    <w:p w:rsidR="009A0D12" w:rsidRDefault="009A0D12" w:rsidP="009A0D12">
      <w:pPr>
        <w:spacing w:after="0" w:line="240" w:lineRule="auto"/>
        <w:rPr>
          <w:rFonts w:ascii="Times New Roman" w:eastAsia="Times New Roman" w:hAnsi="Times New Roman" w:cs="Times New Roman"/>
          <w:sz w:val="24"/>
          <w:szCs w:val="24"/>
        </w:rPr>
      </w:pPr>
    </w:p>
    <w:p w:rsidR="00F44030" w:rsidRDefault="00F44030" w:rsidP="009A0D12">
      <w:pPr>
        <w:spacing w:after="0" w:line="240" w:lineRule="auto"/>
        <w:rPr>
          <w:rFonts w:ascii="Times New Roman" w:eastAsia="Times New Roman" w:hAnsi="Times New Roman" w:cs="Times New Roman"/>
          <w:sz w:val="24"/>
          <w:szCs w:val="24"/>
        </w:rPr>
      </w:pPr>
    </w:p>
    <w:p w:rsidR="00F44030" w:rsidRPr="009A0D12" w:rsidRDefault="00F44030" w:rsidP="009A0D12">
      <w:pPr>
        <w:spacing w:after="0" w:line="240" w:lineRule="auto"/>
        <w:rPr>
          <w:rFonts w:ascii="Times New Roman" w:eastAsia="Times New Roman" w:hAnsi="Times New Roman" w:cs="Times New Roman"/>
          <w:sz w:val="24"/>
          <w:szCs w:val="24"/>
        </w:rPr>
      </w:pPr>
    </w:p>
    <w:sectPr w:rsidR="00F44030" w:rsidRPr="009A0D12" w:rsidSect="00905CB6">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3DF" w:rsidRDefault="00E953DF" w:rsidP="009A5E6F">
      <w:pPr>
        <w:spacing w:after="0" w:line="240" w:lineRule="auto"/>
      </w:pPr>
      <w:r>
        <w:separator/>
      </w:r>
    </w:p>
  </w:endnote>
  <w:endnote w:type="continuationSeparator" w:id="0">
    <w:p w:rsidR="00E953DF" w:rsidRDefault="00E953DF" w:rsidP="009A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3DF" w:rsidRDefault="00E953DF" w:rsidP="009A5E6F">
      <w:pPr>
        <w:spacing w:after="0" w:line="240" w:lineRule="auto"/>
      </w:pPr>
      <w:r>
        <w:separator/>
      </w:r>
    </w:p>
  </w:footnote>
  <w:footnote w:type="continuationSeparator" w:id="0">
    <w:p w:rsidR="00E953DF" w:rsidRDefault="00E953DF" w:rsidP="009A5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01" w:rsidRDefault="00626301" w:rsidP="00D34713">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73E"/>
    <w:multiLevelType w:val="hybridMultilevel"/>
    <w:tmpl w:val="EDA2D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42B4F"/>
    <w:multiLevelType w:val="hybridMultilevel"/>
    <w:tmpl w:val="EF54F27A"/>
    <w:lvl w:ilvl="0" w:tplc="1AD027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784CCE"/>
    <w:multiLevelType w:val="hybridMultilevel"/>
    <w:tmpl w:val="9D52BF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740DF5"/>
    <w:multiLevelType w:val="hybridMultilevel"/>
    <w:tmpl w:val="F8043E00"/>
    <w:lvl w:ilvl="0" w:tplc="D1F08280">
      <w:start w:val="1"/>
      <w:numFmt w:val="decimal"/>
      <w:lvlText w:val="%1."/>
      <w:lvlJc w:val="left"/>
      <w:pPr>
        <w:ind w:left="1770" w:hanging="360"/>
      </w:pPr>
      <w:rPr>
        <w:rFonts w:ascii="Arial" w:eastAsia="Times New Roman" w:hAnsi="Arial"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9055B0"/>
    <w:multiLevelType w:val="hybridMultilevel"/>
    <w:tmpl w:val="AFE80352"/>
    <w:lvl w:ilvl="0" w:tplc="41F6DB34">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0D6D337F"/>
    <w:multiLevelType w:val="hybridMultilevel"/>
    <w:tmpl w:val="B5E22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0A0D65"/>
    <w:multiLevelType w:val="hybridMultilevel"/>
    <w:tmpl w:val="3564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0A552C"/>
    <w:multiLevelType w:val="hybridMultilevel"/>
    <w:tmpl w:val="F75C2A20"/>
    <w:lvl w:ilvl="0" w:tplc="1A0EDE0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984C14"/>
    <w:multiLevelType w:val="hybridMultilevel"/>
    <w:tmpl w:val="A4A26124"/>
    <w:lvl w:ilvl="0" w:tplc="25884EE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246024B4"/>
    <w:multiLevelType w:val="multilevel"/>
    <w:tmpl w:val="8BC6BB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715A1E"/>
    <w:multiLevelType w:val="multilevel"/>
    <w:tmpl w:val="008A0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CE24DB"/>
    <w:multiLevelType w:val="multilevel"/>
    <w:tmpl w:val="47F61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580F89"/>
    <w:multiLevelType w:val="multilevel"/>
    <w:tmpl w:val="73449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26396F"/>
    <w:multiLevelType w:val="hybridMultilevel"/>
    <w:tmpl w:val="AE84AFD4"/>
    <w:lvl w:ilvl="0" w:tplc="8ED61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900BD5"/>
    <w:multiLevelType w:val="hybridMultilevel"/>
    <w:tmpl w:val="F26CC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BC6B12"/>
    <w:multiLevelType w:val="hybridMultilevel"/>
    <w:tmpl w:val="03B49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10B6A"/>
    <w:multiLevelType w:val="hybridMultilevel"/>
    <w:tmpl w:val="662AB99C"/>
    <w:lvl w:ilvl="0" w:tplc="0419000F">
      <w:start w:val="1"/>
      <w:numFmt w:val="decimal"/>
      <w:lvlText w:val="%1."/>
      <w:lvlJc w:val="left"/>
      <w:pPr>
        <w:tabs>
          <w:tab w:val="num" w:pos="360"/>
        </w:tabs>
        <w:ind w:left="360" w:hanging="360"/>
      </w:pPr>
      <w:rPr>
        <w:rFonts w:hint="default"/>
      </w:rPr>
    </w:lvl>
    <w:lvl w:ilvl="1" w:tplc="0484ADCA">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33E91E35"/>
    <w:multiLevelType w:val="hybridMultilevel"/>
    <w:tmpl w:val="28E890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41D73DF"/>
    <w:multiLevelType w:val="hybridMultilevel"/>
    <w:tmpl w:val="9A44C7F8"/>
    <w:lvl w:ilvl="0" w:tplc="FEB05D2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97C11E7"/>
    <w:multiLevelType w:val="multilevel"/>
    <w:tmpl w:val="88105D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C2A4C27"/>
    <w:multiLevelType w:val="hybridMultilevel"/>
    <w:tmpl w:val="79B6A9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0A52F38"/>
    <w:multiLevelType w:val="hybridMultilevel"/>
    <w:tmpl w:val="7D325066"/>
    <w:lvl w:ilvl="0" w:tplc="DCFC301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260DBD"/>
    <w:multiLevelType w:val="multilevel"/>
    <w:tmpl w:val="B81EEE42"/>
    <w:lvl w:ilvl="0">
      <w:start w:val="1"/>
      <w:numFmt w:val="decimal"/>
      <w:lvlText w:val="%1."/>
      <w:lvlJc w:val="left"/>
      <w:pPr>
        <w:ind w:left="1080" w:hanging="360"/>
      </w:pPr>
      <w:rPr>
        <w:rFonts w:hint="default"/>
      </w:rPr>
    </w:lvl>
    <w:lvl w:ilvl="1">
      <w:start w:val="1"/>
      <w:numFmt w:val="decimal"/>
      <w:isLgl/>
      <w:lvlText w:val="%1.%2."/>
      <w:lvlJc w:val="left"/>
      <w:pPr>
        <w:tabs>
          <w:tab w:val="num" w:pos="1590"/>
        </w:tabs>
        <w:ind w:left="1590" w:hanging="720"/>
      </w:pPr>
      <w:rPr>
        <w:rFonts w:hint="default"/>
        <w:color w:val="222222"/>
      </w:rPr>
    </w:lvl>
    <w:lvl w:ilvl="2">
      <w:start w:val="1"/>
      <w:numFmt w:val="decimal"/>
      <w:isLgl/>
      <w:lvlText w:val="%1.%2.%3."/>
      <w:lvlJc w:val="left"/>
      <w:pPr>
        <w:tabs>
          <w:tab w:val="num" w:pos="1590"/>
        </w:tabs>
        <w:ind w:left="1590" w:hanging="720"/>
      </w:pPr>
      <w:rPr>
        <w:rFonts w:hint="default"/>
        <w:color w:val="222222"/>
      </w:rPr>
    </w:lvl>
    <w:lvl w:ilvl="3">
      <w:start w:val="1"/>
      <w:numFmt w:val="decimal"/>
      <w:isLgl/>
      <w:lvlText w:val="%1.%2.%3.%4."/>
      <w:lvlJc w:val="left"/>
      <w:pPr>
        <w:tabs>
          <w:tab w:val="num" w:pos="1950"/>
        </w:tabs>
        <w:ind w:left="1950" w:hanging="1080"/>
      </w:pPr>
      <w:rPr>
        <w:rFonts w:hint="default"/>
        <w:color w:val="222222"/>
      </w:rPr>
    </w:lvl>
    <w:lvl w:ilvl="4">
      <w:start w:val="1"/>
      <w:numFmt w:val="decimal"/>
      <w:isLgl/>
      <w:lvlText w:val="%1.%2.%3.%4.%5."/>
      <w:lvlJc w:val="left"/>
      <w:pPr>
        <w:tabs>
          <w:tab w:val="num" w:pos="1950"/>
        </w:tabs>
        <w:ind w:left="1950" w:hanging="1080"/>
      </w:pPr>
      <w:rPr>
        <w:rFonts w:hint="default"/>
        <w:color w:val="222222"/>
      </w:rPr>
    </w:lvl>
    <w:lvl w:ilvl="5">
      <w:start w:val="1"/>
      <w:numFmt w:val="decimal"/>
      <w:isLgl/>
      <w:lvlText w:val="%1.%2.%3.%4.%5.%6."/>
      <w:lvlJc w:val="left"/>
      <w:pPr>
        <w:tabs>
          <w:tab w:val="num" w:pos="2310"/>
        </w:tabs>
        <w:ind w:left="2310" w:hanging="1440"/>
      </w:pPr>
      <w:rPr>
        <w:rFonts w:hint="default"/>
        <w:color w:val="222222"/>
      </w:rPr>
    </w:lvl>
    <w:lvl w:ilvl="6">
      <w:start w:val="1"/>
      <w:numFmt w:val="decimal"/>
      <w:isLgl/>
      <w:lvlText w:val="%1.%2.%3.%4.%5.%6.%7."/>
      <w:lvlJc w:val="left"/>
      <w:pPr>
        <w:tabs>
          <w:tab w:val="num" w:pos="2670"/>
        </w:tabs>
        <w:ind w:left="2670" w:hanging="1800"/>
      </w:pPr>
      <w:rPr>
        <w:rFonts w:hint="default"/>
        <w:color w:val="222222"/>
      </w:rPr>
    </w:lvl>
    <w:lvl w:ilvl="7">
      <w:start w:val="1"/>
      <w:numFmt w:val="decimal"/>
      <w:isLgl/>
      <w:lvlText w:val="%1.%2.%3.%4.%5.%6.%7.%8."/>
      <w:lvlJc w:val="left"/>
      <w:pPr>
        <w:tabs>
          <w:tab w:val="num" w:pos="2670"/>
        </w:tabs>
        <w:ind w:left="2670" w:hanging="1800"/>
      </w:pPr>
      <w:rPr>
        <w:rFonts w:hint="default"/>
        <w:color w:val="222222"/>
      </w:rPr>
    </w:lvl>
    <w:lvl w:ilvl="8">
      <w:start w:val="1"/>
      <w:numFmt w:val="decimal"/>
      <w:isLgl/>
      <w:lvlText w:val="%1.%2.%3.%4.%5.%6.%7.%8.%9."/>
      <w:lvlJc w:val="left"/>
      <w:pPr>
        <w:tabs>
          <w:tab w:val="num" w:pos="3030"/>
        </w:tabs>
        <w:ind w:left="3030" w:hanging="2160"/>
      </w:pPr>
      <w:rPr>
        <w:rFonts w:hint="default"/>
        <w:color w:val="222222"/>
      </w:rPr>
    </w:lvl>
  </w:abstractNum>
  <w:abstractNum w:abstractNumId="24">
    <w:nsid w:val="47E56B4F"/>
    <w:multiLevelType w:val="hybridMultilevel"/>
    <w:tmpl w:val="F6A6FA00"/>
    <w:lvl w:ilvl="0" w:tplc="4F3E9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B2E5A3F"/>
    <w:multiLevelType w:val="hybridMultilevel"/>
    <w:tmpl w:val="D758C964"/>
    <w:lvl w:ilvl="0" w:tplc="9E1402F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B6A60FC"/>
    <w:multiLevelType w:val="hybridMultilevel"/>
    <w:tmpl w:val="D19E4EAE"/>
    <w:lvl w:ilvl="0" w:tplc="B438485E">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D9217C4"/>
    <w:multiLevelType w:val="hybridMultilevel"/>
    <w:tmpl w:val="3ACAA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C004A4"/>
    <w:multiLevelType w:val="hybridMultilevel"/>
    <w:tmpl w:val="F8C43CDA"/>
    <w:lvl w:ilvl="0" w:tplc="A5CC27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nsid w:val="509B0F9D"/>
    <w:multiLevelType w:val="hybridMultilevel"/>
    <w:tmpl w:val="7E4236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2F724A0"/>
    <w:multiLevelType w:val="multilevel"/>
    <w:tmpl w:val="92622572"/>
    <w:lvl w:ilvl="0">
      <w:start w:val="1"/>
      <w:numFmt w:val="decimal"/>
      <w:lvlText w:val="%1."/>
      <w:lvlJc w:val="left"/>
      <w:pPr>
        <w:ind w:left="2059" w:hanging="1350"/>
      </w:pPr>
      <w:rPr>
        <w:rFonts w:hint="default"/>
      </w:rPr>
    </w:lvl>
    <w:lvl w:ilvl="1">
      <w:start w:val="1"/>
      <w:numFmt w:val="decimal"/>
      <w:isLgl/>
      <w:lvlText w:val="%1.%2."/>
      <w:lvlJc w:val="left"/>
      <w:pPr>
        <w:ind w:left="1969" w:hanging="1260"/>
      </w:pPr>
      <w:rPr>
        <w:rFonts w:hint="default"/>
      </w:rPr>
    </w:lvl>
    <w:lvl w:ilvl="2">
      <w:start w:val="1"/>
      <w:numFmt w:val="decimal"/>
      <w:isLgl/>
      <w:lvlText w:val="%1.%2.%3."/>
      <w:lvlJc w:val="left"/>
      <w:pPr>
        <w:ind w:left="1969" w:hanging="1260"/>
      </w:pPr>
      <w:rPr>
        <w:rFonts w:hint="default"/>
      </w:rPr>
    </w:lvl>
    <w:lvl w:ilvl="3">
      <w:start w:val="1"/>
      <w:numFmt w:val="decimal"/>
      <w:isLgl/>
      <w:lvlText w:val="%1.%2.%3.%4."/>
      <w:lvlJc w:val="left"/>
      <w:pPr>
        <w:ind w:left="1969" w:hanging="1260"/>
      </w:pPr>
      <w:rPr>
        <w:rFonts w:hint="default"/>
      </w:rPr>
    </w:lvl>
    <w:lvl w:ilvl="4">
      <w:start w:val="1"/>
      <w:numFmt w:val="decimal"/>
      <w:isLgl/>
      <w:lvlText w:val="%1.%2.%3.%4.%5."/>
      <w:lvlJc w:val="left"/>
      <w:pPr>
        <w:ind w:left="1969" w:hanging="126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533977D1"/>
    <w:multiLevelType w:val="hybridMultilevel"/>
    <w:tmpl w:val="B846C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AA2788"/>
    <w:multiLevelType w:val="hybridMultilevel"/>
    <w:tmpl w:val="1B94649E"/>
    <w:lvl w:ilvl="0" w:tplc="0419000F">
      <w:start w:val="1"/>
      <w:numFmt w:val="decimal"/>
      <w:lvlText w:val="%1."/>
      <w:lvlJc w:val="left"/>
      <w:pPr>
        <w:tabs>
          <w:tab w:val="num" w:pos="360"/>
        </w:tabs>
        <w:ind w:left="360" w:hanging="360"/>
      </w:pPr>
    </w:lvl>
    <w:lvl w:ilvl="1" w:tplc="F4761A82">
      <w:start w:val="1"/>
      <w:numFmt w:val="bullet"/>
      <w:lvlText w:val=""/>
      <w:lvlJc w:val="left"/>
      <w:pPr>
        <w:tabs>
          <w:tab w:val="num" w:pos="1070"/>
        </w:tabs>
        <w:ind w:left="107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6221EBF"/>
    <w:multiLevelType w:val="hybridMultilevel"/>
    <w:tmpl w:val="4C84D7D6"/>
    <w:lvl w:ilvl="0" w:tplc="AB9CF5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566B02D2"/>
    <w:multiLevelType w:val="hybridMultilevel"/>
    <w:tmpl w:val="24E2375A"/>
    <w:lvl w:ilvl="0" w:tplc="05C24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8347D84"/>
    <w:multiLevelType w:val="hybridMultilevel"/>
    <w:tmpl w:val="FC8C3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8A74B2B"/>
    <w:multiLevelType w:val="hybridMultilevel"/>
    <w:tmpl w:val="7EA62D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5B45418E"/>
    <w:multiLevelType w:val="hybridMultilevel"/>
    <w:tmpl w:val="CC58E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BA50770"/>
    <w:multiLevelType w:val="hybridMultilevel"/>
    <w:tmpl w:val="20221874"/>
    <w:lvl w:ilvl="0" w:tplc="4F3E9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4C22B88"/>
    <w:multiLevelType w:val="hybridMultilevel"/>
    <w:tmpl w:val="4EBC0846"/>
    <w:lvl w:ilvl="0" w:tplc="AEF6BA9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59714C"/>
    <w:multiLevelType w:val="hybridMultilevel"/>
    <w:tmpl w:val="797E6C68"/>
    <w:lvl w:ilvl="0" w:tplc="CEFE8D8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3">
    <w:nsid w:val="6BA975FF"/>
    <w:multiLevelType w:val="multilevel"/>
    <w:tmpl w:val="30128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BF678F5"/>
    <w:multiLevelType w:val="hybridMultilevel"/>
    <w:tmpl w:val="3564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871F2F"/>
    <w:multiLevelType w:val="hybridMultilevel"/>
    <w:tmpl w:val="ADA64CE6"/>
    <w:lvl w:ilvl="0" w:tplc="B2F057D0">
      <w:start w:val="1"/>
      <w:numFmt w:val="decimal"/>
      <w:lvlText w:val="%1."/>
      <w:lvlJc w:val="left"/>
      <w:pPr>
        <w:ind w:left="465" w:hanging="40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6">
    <w:nsid w:val="7DCF359E"/>
    <w:multiLevelType w:val="hybridMultilevel"/>
    <w:tmpl w:val="244A7422"/>
    <w:lvl w:ilvl="0" w:tplc="E26625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7"/>
  </w:num>
  <w:num w:numId="5">
    <w:abstractNumId w:val="42"/>
  </w:num>
  <w:num w:numId="6">
    <w:abstractNumId w:val="35"/>
  </w:num>
  <w:num w:numId="7">
    <w:abstractNumId w:val="17"/>
  </w:num>
  <w:num w:numId="8">
    <w:abstractNumId w:val="46"/>
  </w:num>
  <w:num w:numId="9">
    <w:abstractNumId w:val="19"/>
  </w:num>
  <w:num w:numId="10">
    <w:abstractNumId w:val="12"/>
  </w:num>
  <w:num w:numId="11">
    <w:abstractNumId w:val="43"/>
  </w:num>
  <w:num w:numId="12">
    <w:abstractNumId w:val="11"/>
  </w:num>
  <w:num w:numId="13">
    <w:abstractNumId w:val="8"/>
  </w:num>
  <w:num w:numId="14">
    <w:abstractNumId w:val="4"/>
  </w:num>
  <w:num w:numId="15">
    <w:abstractNumId w:val="40"/>
  </w:num>
  <w:num w:numId="16">
    <w:abstractNumId w:val="24"/>
  </w:num>
  <w:num w:numId="17">
    <w:abstractNumId w:val="29"/>
  </w:num>
  <w:num w:numId="18">
    <w:abstractNumId w:val="0"/>
  </w:num>
  <w:num w:numId="19">
    <w:abstractNumId w:val="5"/>
  </w:num>
  <w:num w:numId="20">
    <w:abstractNumId w:val="22"/>
  </w:num>
  <w:num w:numId="21">
    <w:abstractNumId w:val="18"/>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6"/>
  </w:num>
  <w:num w:numId="25">
    <w:abstractNumId w:val="13"/>
  </w:num>
  <w:num w:numId="26">
    <w:abstractNumId w:val="16"/>
  </w:num>
  <w:num w:numId="27">
    <w:abstractNumId w:val="32"/>
  </w:num>
  <w:num w:numId="28">
    <w:abstractNumId w:val="26"/>
  </w:num>
  <w:num w:numId="29">
    <w:abstractNumId w:val="36"/>
  </w:num>
  <w:num w:numId="30">
    <w:abstractNumId w:val="28"/>
  </w:num>
  <w:num w:numId="31">
    <w:abstractNumId w:val="33"/>
  </w:num>
  <w:num w:numId="32">
    <w:abstractNumId w:val="14"/>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3"/>
  </w:num>
  <w:num w:numId="36">
    <w:abstractNumId w:val="20"/>
  </w:num>
  <w:num w:numId="37">
    <w:abstractNumId w:val="27"/>
  </w:num>
  <w:num w:numId="38">
    <w:abstractNumId w:val="1"/>
  </w:num>
  <w:num w:numId="39">
    <w:abstractNumId w:val="39"/>
  </w:num>
  <w:num w:numId="40">
    <w:abstractNumId w:val="21"/>
  </w:num>
  <w:num w:numId="41">
    <w:abstractNumId w:val="30"/>
  </w:num>
  <w:num w:numId="42">
    <w:abstractNumId w:val="15"/>
  </w:num>
  <w:num w:numId="43">
    <w:abstractNumId w:val="45"/>
  </w:num>
  <w:num w:numId="44">
    <w:abstractNumId w:val="10"/>
  </w:num>
  <w:num w:numId="45">
    <w:abstractNumId w:val="37"/>
  </w:num>
  <w:num w:numId="46">
    <w:abstractNumId w:val="2"/>
  </w:num>
  <w:num w:numId="47">
    <w:abstractNumId w:val="4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0D"/>
    <w:rsid w:val="000030B7"/>
    <w:rsid w:val="000271BF"/>
    <w:rsid w:val="000411E7"/>
    <w:rsid w:val="000435CC"/>
    <w:rsid w:val="0006674A"/>
    <w:rsid w:val="00071D32"/>
    <w:rsid w:val="00084A8F"/>
    <w:rsid w:val="000A254C"/>
    <w:rsid w:val="000C5E2F"/>
    <w:rsid w:val="000E1A52"/>
    <w:rsid w:val="00106741"/>
    <w:rsid w:val="00112492"/>
    <w:rsid w:val="00115A5F"/>
    <w:rsid w:val="001459AE"/>
    <w:rsid w:val="001625FE"/>
    <w:rsid w:val="00164A55"/>
    <w:rsid w:val="00164B1E"/>
    <w:rsid w:val="00182A6C"/>
    <w:rsid w:val="001848FD"/>
    <w:rsid w:val="001E7929"/>
    <w:rsid w:val="00212F59"/>
    <w:rsid w:val="002234DC"/>
    <w:rsid w:val="002244F8"/>
    <w:rsid w:val="00226EB7"/>
    <w:rsid w:val="002B245F"/>
    <w:rsid w:val="002C0843"/>
    <w:rsid w:val="00335BD6"/>
    <w:rsid w:val="0034224A"/>
    <w:rsid w:val="003A21C6"/>
    <w:rsid w:val="003A5B6D"/>
    <w:rsid w:val="003B3F4B"/>
    <w:rsid w:val="003B61C9"/>
    <w:rsid w:val="00436237"/>
    <w:rsid w:val="004420A6"/>
    <w:rsid w:val="0049043C"/>
    <w:rsid w:val="004A72D5"/>
    <w:rsid w:val="004A7560"/>
    <w:rsid w:val="004C161E"/>
    <w:rsid w:val="004E4E9A"/>
    <w:rsid w:val="004F2657"/>
    <w:rsid w:val="004F558B"/>
    <w:rsid w:val="0051468C"/>
    <w:rsid w:val="005177FA"/>
    <w:rsid w:val="00542550"/>
    <w:rsid w:val="00552462"/>
    <w:rsid w:val="0058793B"/>
    <w:rsid w:val="005907B2"/>
    <w:rsid w:val="005E0057"/>
    <w:rsid w:val="005E0B0C"/>
    <w:rsid w:val="005E26FA"/>
    <w:rsid w:val="00617B44"/>
    <w:rsid w:val="00626301"/>
    <w:rsid w:val="0063476F"/>
    <w:rsid w:val="00637F0D"/>
    <w:rsid w:val="006742A4"/>
    <w:rsid w:val="00684473"/>
    <w:rsid w:val="006C55AC"/>
    <w:rsid w:val="006E458B"/>
    <w:rsid w:val="00705AE2"/>
    <w:rsid w:val="00705F3A"/>
    <w:rsid w:val="00743462"/>
    <w:rsid w:val="007558AE"/>
    <w:rsid w:val="00761A18"/>
    <w:rsid w:val="00766894"/>
    <w:rsid w:val="007953D8"/>
    <w:rsid w:val="00816CA4"/>
    <w:rsid w:val="0082344C"/>
    <w:rsid w:val="00861BBC"/>
    <w:rsid w:val="00872A84"/>
    <w:rsid w:val="00885AC2"/>
    <w:rsid w:val="008936EB"/>
    <w:rsid w:val="00894604"/>
    <w:rsid w:val="00897209"/>
    <w:rsid w:val="00897BE6"/>
    <w:rsid w:val="008F6DD0"/>
    <w:rsid w:val="00905CB6"/>
    <w:rsid w:val="0091660C"/>
    <w:rsid w:val="0093583F"/>
    <w:rsid w:val="009609E7"/>
    <w:rsid w:val="00991124"/>
    <w:rsid w:val="009A0D12"/>
    <w:rsid w:val="009A1081"/>
    <w:rsid w:val="009A1E9E"/>
    <w:rsid w:val="009A4FB7"/>
    <w:rsid w:val="009A5E6F"/>
    <w:rsid w:val="009D482C"/>
    <w:rsid w:val="00A15088"/>
    <w:rsid w:val="00A47812"/>
    <w:rsid w:val="00A53895"/>
    <w:rsid w:val="00AE358B"/>
    <w:rsid w:val="00AE4180"/>
    <w:rsid w:val="00AE6521"/>
    <w:rsid w:val="00AF5566"/>
    <w:rsid w:val="00B07543"/>
    <w:rsid w:val="00B26ECC"/>
    <w:rsid w:val="00B56D7B"/>
    <w:rsid w:val="00B86C51"/>
    <w:rsid w:val="00B964F0"/>
    <w:rsid w:val="00BD2C51"/>
    <w:rsid w:val="00BE451C"/>
    <w:rsid w:val="00BE457F"/>
    <w:rsid w:val="00C24B0B"/>
    <w:rsid w:val="00C44CB8"/>
    <w:rsid w:val="00C66132"/>
    <w:rsid w:val="00CA4B4E"/>
    <w:rsid w:val="00CB0429"/>
    <w:rsid w:val="00CB4BA3"/>
    <w:rsid w:val="00CB6644"/>
    <w:rsid w:val="00D14422"/>
    <w:rsid w:val="00D27924"/>
    <w:rsid w:val="00D331E2"/>
    <w:rsid w:val="00D34713"/>
    <w:rsid w:val="00D65057"/>
    <w:rsid w:val="00DC2A67"/>
    <w:rsid w:val="00DE3777"/>
    <w:rsid w:val="00E006A7"/>
    <w:rsid w:val="00E17304"/>
    <w:rsid w:val="00E425EB"/>
    <w:rsid w:val="00E90062"/>
    <w:rsid w:val="00E953DF"/>
    <w:rsid w:val="00ED3AEB"/>
    <w:rsid w:val="00EE0F9D"/>
    <w:rsid w:val="00EF201F"/>
    <w:rsid w:val="00F044D1"/>
    <w:rsid w:val="00F12733"/>
    <w:rsid w:val="00F1450C"/>
    <w:rsid w:val="00F15FA6"/>
    <w:rsid w:val="00F326E8"/>
    <w:rsid w:val="00F35377"/>
    <w:rsid w:val="00F42DFC"/>
    <w:rsid w:val="00F44030"/>
    <w:rsid w:val="00F5551B"/>
    <w:rsid w:val="00FC1CA1"/>
    <w:rsid w:val="00FF0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FC1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qFormat/>
    <w:rsid w:val="00FC1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0"/>
    <w:uiPriority w:val="9"/>
    <w:unhideWhenUsed/>
    <w:qFormat/>
    <w:rsid w:val="00F326E8"/>
    <w:pPr>
      <w:keepNext/>
      <w:keepLines/>
      <w:spacing w:before="200" w:after="0"/>
      <w:outlineLvl w:val="2"/>
    </w:pPr>
    <w:rPr>
      <w:rFonts w:ascii="Calibri Light" w:eastAsia="SimSun" w:hAnsi="Calibri Light" w:cs="Times New Roman"/>
      <w:b/>
      <w:bCs/>
      <w:color w:val="5B9BD5"/>
    </w:rPr>
  </w:style>
  <w:style w:type="paragraph" w:styleId="4">
    <w:name w:val="heading 4"/>
    <w:basedOn w:val="a0"/>
    <w:next w:val="a0"/>
    <w:link w:val="40"/>
    <w:uiPriority w:val="9"/>
    <w:semiHidden/>
    <w:unhideWhenUsed/>
    <w:qFormat/>
    <w:rsid w:val="00F326E8"/>
    <w:pPr>
      <w:keepNext/>
      <w:keepLines/>
      <w:spacing w:before="200" w:after="0"/>
      <w:outlineLvl w:val="3"/>
    </w:pPr>
    <w:rPr>
      <w:rFonts w:ascii="Calibri Light" w:eastAsia="SimSun" w:hAnsi="Calibri Light" w:cs="Times New Roman"/>
      <w:b/>
      <w:bCs/>
      <w:i/>
      <w:iCs/>
      <w:color w:val="5B9BD5"/>
    </w:rPr>
  </w:style>
  <w:style w:type="paragraph" w:styleId="5">
    <w:name w:val="heading 5"/>
    <w:basedOn w:val="a0"/>
    <w:next w:val="a0"/>
    <w:link w:val="50"/>
    <w:uiPriority w:val="9"/>
    <w:semiHidden/>
    <w:unhideWhenUsed/>
    <w:qFormat/>
    <w:rsid w:val="00D347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qFormat/>
    <w:rsid w:val="004E4E9A"/>
    <w:pPr>
      <w:keepNext/>
      <w:spacing w:after="0" w:line="240" w:lineRule="auto"/>
      <w:outlineLvl w:val="5"/>
    </w:pPr>
    <w:rPr>
      <w:rFonts w:ascii="Times New Roman" w:eastAsia="Times New Roman" w:hAnsi="Times New Roman" w:cs="Times New Roman"/>
      <w:sz w:val="26"/>
      <w:szCs w:val="20"/>
    </w:rPr>
  </w:style>
  <w:style w:type="paragraph" w:styleId="7">
    <w:name w:val="heading 7"/>
    <w:basedOn w:val="a0"/>
    <w:next w:val="a0"/>
    <w:link w:val="70"/>
    <w:uiPriority w:val="9"/>
    <w:unhideWhenUsed/>
    <w:qFormat/>
    <w:rsid w:val="00B26E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F326E8"/>
    <w:pPr>
      <w:keepNext/>
      <w:keepLines/>
      <w:spacing w:before="200" w:after="0"/>
      <w:outlineLvl w:val="7"/>
    </w:pPr>
    <w:rPr>
      <w:rFonts w:ascii="Calibri Light" w:eastAsia="SimSun" w:hAnsi="Calibri Light" w:cs="Times New Roman"/>
      <w:color w:val="5B9BD5"/>
      <w:sz w:val="20"/>
      <w:szCs w:val="20"/>
    </w:rPr>
  </w:style>
  <w:style w:type="paragraph" w:styleId="9">
    <w:name w:val="heading 9"/>
    <w:basedOn w:val="a0"/>
    <w:next w:val="a0"/>
    <w:link w:val="90"/>
    <w:uiPriority w:val="9"/>
    <w:semiHidden/>
    <w:unhideWhenUsed/>
    <w:qFormat/>
    <w:rsid w:val="00F326E8"/>
    <w:pPr>
      <w:keepNext/>
      <w:keepLines/>
      <w:spacing w:before="200" w:after="0"/>
      <w:outlineLvl w:val="8"/>
    </w:pPr>
    <w:rPr>
      <w:rFonts w:ascii="Calibri Light" w:eastAsia="SimSun" w:hAnsi="Calibri Light"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637F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rsid w:val="00FC1CA1"/>
    <w:rPr>
      <w:rFonts w:ascii="Times New Roman" w:eastAsia="Times New Roman" w:hAnsi="Times New Roman" w:cs="Times New Roman"/>
      <w:b/>
      <w:bCs/>
      <w:sz w:val="36"/>
      <w:szCs w:val="36"/>
    </w:rPr>
  </w:style>
  <w:style w:type="character" w:styleId="a5">
    <w:name w:val="Strong"/>
    <w:basedOn w:val="a1"/>
    <w:uiPriority w:val="22"/>
    <w:qFormat/>
    <w:rsid w:val="00FC1CA1"/>
    <w:rPr>
      <w:b/>
      <w:bCs/>
    </w:rPr>
  </w:style>
  <w:style w:type="character" w:styleId="a6">
    <w:name w:val="Hyperlink"/>
    <w:basedOn w:val="a1"/>
    <w:unhideWhenUsed/>
    <w:rsid w:val="00FC1CA1"/>
    <w:rPr>
      <w:color w:val="0000FF"/>
      <w:u w:val="single"/>
    </w:rPr>
  </w:style>
  <w:style w:type="paragraph" w:styleId="a7">
    <w:name w:val="Title"/>
    <w:basedOn w:val="a0"/>
    <w:next w:val="a0"/>
    <w:link w:val="a8"/>
    <w:qFormat/>
    <w:rsid w:val="00FC1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1"/>
    <w:link w:val="a7"/>
    <w:uiPriority w:val="10"/>
    <w:rsid w:val="00FC1CA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1"/>
    <w:link w:val="1"/>
    <w:uiPriority w:val="9"/>
    <w:rsid w:val="00FC1CA1"/>
    <w:rPr>
      <w:rFonts w:asciiTheme="majorHAnsi" w:eastAsiaTheme="majorEastAsia" w:hAnsiTheme="majorHAnsi" w:cstheme="majorBidi"/>
      <w:b/>
      <w:bCs/>
      <w:color w:val="365F91" w:themeColor="accent1" w:themeShade="BF"/>
      <w:sz w:val="28"/>
      <w:szCs w:val="28"/>
    </w:rPr>
  </w:style>
  <w:style w:type="paragraph" w:styleId="a9">
    <w:name w:val="No Spacing"/>
    <w:link w:val="aa"/>
    <w:uiPriority w:val="1"/>
    <w:qFormat/>
    <w:rsid w:val="00C24B0B"/>
    <w:pPr>
      <w:spacing w:after="0" w:line="240" w:lineRule="auto"/>
    </w:pPr>
  </w:style>
  <w:style w:type="paragraph" w:customStyle="1" w:styleId="ConsPlusNormal">
    <w:name w:val="ConsPlusNormal"/>
    <w:link w:val="ConsPlusNormal0"/>
    <w:rsid w:val="00106741"/>
    <w:pPr>
      <w:autoSpaceDE w:val="0"/>
      <w:autoSpaceDN w:val="0"/>
      <w:adjustRightInd w:val="0"/>
      <w:spacing w:after="0" w:line="240" w:lineRule="auto"/>
    </w:pPr>
    <w:rPr>
      <w:rFonts w:ascii="Arial" w:eastAsiaTheme="minorHAnsi" w:hAnsi="Arial" w:cs="Arial"/>
      <w:sz w:val="24"/>
      <w:szCs w:val="24"/>
      <w:lang w:eastAsia="en-US"/>
    </w:rPr>
  </w:style>
  <w:style w:type="table" w:customStyle="1" w:styleId="11">
    <w:name w:val="Сетка таблицы1"/>
    <w:basedOn w:val="a2"/>
    <w:uiPriority w:val="39"/>
    <w:rsid w:val="001067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0"/>
    <w:uiPriority w:val="34"/>
    <w:qFormat/>
    <w:rsid w:val="00D65057"/>
    <w:pPr>
      <w:spacing w:after="0" w:line="240" w:lineRule="auto"/>
      <w:ind w:left="720"/>
      <w:contextualSpacing/>
    </w:pPr>
    <w:rPr>
      <w:rFonts w:eastAsiaTheme="minorHAnsi"/>
      <w:lang w:eastAsia="en-US"/>
    </w:rPr>
  </w:style>
  <w:style w:type="character" w:customStyle="1" w:styleId="70">
    <w:name w:val="Заголовок 7 Знак"/>
    <w:basedOn w:val="a1"/>
    <w:link w:val="7"/>
    <w:uiPriority w:val="9"/>
    <w:rsid w:val="00B26ECC"/>
    <w:rPr>
      <w:rFonts w:asciiTheme="majorHAnsi" w:eastAsiaTheme="majorEastAsia" w:hAnsiTheme="majorHAnsi" w:cstheme="majorBidi"/>
      <w:i/>
      <w:iCs/>
      <w:color w:val="404040" w:themeColor="text1" w:themeTint="BF"/>
    </w:rPr>
  </w:style>
  <w:style w:type="paragraph" w:customStyle="1" w:styleId="ConsPlusTitle">
    <w:name w:val="ConsPlusTitle"/>
    <w:rsid w:val="0034224A"/>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FR3">
    <w:name w:val="FR3"/>
    <w:rsid w:val="00CA4B4E"/>
    <w:pPr>
      <w:widowControl w:val="0"/>
      <w:spacing w:after="0" w:line="240" w:lineRule="auto"/>
      <w:ind w:left="120"/>
    </w:pPr>
    <w:rPr>
      <w:rFonts w:ascii="Times New Roman" w:eastAsia="Times New Roman" w:hAnsi="Times New Roman" w:cs="Times New Roman"/>
      <w:sz w:val="20"/>
      <w:szCs w:val="20"/>
    </w:rPr>
  </w:style>
  <w:style w:type="character" w:customStyle="1" w:styleId="FontStyle23">
    <w:name w:val="Font Style23"/>
    <w:basedOn w:val="a1"/>
    <w:uiPriority w:val="99"/>
    <w:rsid w:val="00CA4B4E"/>
    <w:rPr>
      <w:rFonts w:ascii="Times New Roman" w:hAnsi="Times New Roman" w:cs="Times New Roman"/>
      <w:color w:val="000000"/>
      <w:sz w:val="26"/>
      <w:szCs w:val="26"/>
    </w:rPr>
  </w:style>
  <w:style w:type="paragraph" w:customStyle="1" w:styleId="Style7">
    <w:name w:val="Style7"/>
    <w:basedOn w:val="a0"/>
    <w:uiPriority w:val="99"/>
    <w:rsid w:val="00CA4B4E"/>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0"/>
    <w:uiPriority w:val="99"/>
    <w:rsid w:val="00CA4B4E"/>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0"/>
    <w:uiPriority w:val="99"/>
    <w:rsid w:val="00CA4B4E"/>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paragraph" w:styleId="ac">
    <w:name w:val="header"/>
    <w:basedOn w:val="a0"/>
    <w:link w:val="ad"/>
    <w:uiPriority w:val="99"/>
    <w:unhideWhenUsed/>
    <w:rsid w:val="005E0B0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d">
    <w:name w:val="Верхний колонтитул Знак"/>
    <w:basedOn w:val="a1"/>
    <w:link w:val="ac"/>
    <w:uiPriority w:val="99"/>
    <w:rsid w:val="005E0B0C"/>
    <w:rPr>
      <w:rFonts w:ascii="Times New Roman" w:hAnsi="Times New Roman" w:cs="Times New Roman"/>
      <w:sz w:val="20"/>
      <w:szCs w:val="20"/>
    </w:rPr>
  </w:style>
  <w:style w:type="paragraph" w:styleId="21">
    <w:name w:val="Body Text Indent 2"/>
    <w:basedOn w:val="a0"/>
    <w:link w:val="22"/>
    <w:rsid w:val="00BE457F"/>
    <w:pPr>
      <w:spacing w:after="0" w:line="240" w:lineRule="auto"/>
      <w:ind w:left="405"/>
      <w:jc w:val="both"/>
    </w:pPr>
    <w:rPr>
      <w:rFonts w:ascii="Times New Roman" w:eastAsia="Times New Roman" w:hAnsi="Times New Roman" w:cs="Times New Roman"/>
      <w:sz w:val="20"/>
      <w:szCs w:val="20"/>
    </w:rPr>
  </w:style>
  <w:style w:type="character" w:customStyle="1" w:styleId="22">
    <w:name w:val="Основной текст с отступом 2 Знак"/>
    <w:basedOn w:val="a1"/>
    <w:link w:val="21"/>
    <w:rsid w:val="00BE457F"/>
    <w:rPr>
      <w:rFonts w:ascii="Times New Roman" w:eastAsia="Times New Roman" w:hAnsi="Times New Roman" w:cs="Times New Roman"/>
      <w:sz w:val="20"/>
      <w:szCs w:val="20"/>
    </w:rPr>
  </w:style>
  <w:style w:type="paragraph" w:styleId="ae">
    <w:name w:val="Balloon Text"/>
    <w:basedOn w:val="a0"/>
    <w:link w:val="af"/>
    <w:uiPriority w:val="99"/>
    <w:unhideWhenUsed/>
    <w:rsid w:val="00BE457F"/>
    <w:pPr>
      <w:spacing w:after="0" w:line="240" w:lineRule="auto"/>
    </w:pPr>
    <w:rPr>
      <w:rFonts w:ascii="Tahoma" w:hAnsi="Tahoma" w:cs="Tahoma"/>
      <w:sz w:val="16"/>
      <w:szCs w:val="16"/>
    </w:rPr>
  </w:style>
  <w:style w:type="character" w:customStyle="1" w:styleId="af">
    <w:name w:val="Текст выноски Знак"/>
    <w:basedOn w:val="a1"/>
    <w:link w:val="ae"/>
    <w:uiPriority w:val="99"/>
    <w:rsid w:val="00BE457F"/>
    <w:rPr>
      <w:rFonts w:ascii="Tahoma" w:hAnsi="Tahoma" w:cs="Tahoma"/>
      <w:sz w:val="16"/>
      <w:szCs w:val="16"/>
    </w:rPr>
  </w:style>
  <w:style w:type="paragraph" w:styleId="af0">
    <w:name w:val="Body Text Indent"/>
    <w:basedOn w:val="a0"/>
    <w:link w:val="af1"/>
    <w:unhideWhenUsed/>
    <w:rsid w:val="00BE457F"/>
    <w:pPr>
      <w:spacing w:after="120"/>
      <w:ind w:left="283"/>
    </w:pPr>
  </w:style>
  <w:style w:type="character" w:customStyle="1" w:styleId="af1">
    <w:name w:val="Основной текст с отступом Знак"/>
    <w:basedOn w:val="a1"/>
    <w:link w:val="af0"/>
    <w:rsid w:val="00BE457F"/>
  </w:style>
  <w:style w:type="paragraph" w:customStyle="1" w:styleId="Default">
    <w:name w:val="Default"/>
    <w:rsid w:val="00BE457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blk">
    <w:name w:val="blk"/>
    <w:basedOn w:val="a1"/>
    <w:rsid w:val="00BE457F"/>
  </w:style>
  <w:style w:type="paragraph" w:styleId="af2">
    <w:name w:val="Body Text"/>
    <w:basedOn w:val="a0"/>
    <w:link w:val="af3"/>
    <w:unhideWhenUsed/>
    <w:rsid w:val="00D34713"/>
    <w:pPr>
      <w:spacing w:after="120"/>
    </w:pPr>
  </w:style>
  <w:style w:type="character" w:customStyle="1" w:styleId="af3">
    <w:name w:val="Основной текст Знак"/>
    <w:basedOn w:val="a1"/>
    <w:link w:val="af2"/>
    <w:rsid w:val="00D34713"/>
  </w:style>
  <w:style w:type="paragraph" w:customStyle="1" w:styleId="ConsTitle">
    <w:name w:val="ConsTitle"/>
    <w:rsid w:val="00D3471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50">
    <w:name w:val="Заголовок 5 Знак"/>
    <w:basedOn w:val="a1"/>
    <w:link w:val="5"/>
    <w:uiPriority w:val="9"/>
    <w:semiHidden/>
    <w:rsid w:val="00D34713"/>
    <w:rPr>
      <w:rFonts w:asciiTheme="majorHAnsi" w:eastAsiaTheme="majorEastAsia" w:hAnsiTheme="majorHAnsi" w:cstheme="majorBidi"/>
      <w:color w:val="243F60" w:themeColor="accent1" w:themeShade="7F"/>
    </w:rPr>
  </w:style>
  <w:style w:type="character" w:customStyle="1" w:styleId="23">
    <w:name w:val="Основной текст (2)_"/>
    <w:basedOn w:val="a1"/>
    <w:link w:val="24"/>
    <w:rsid w:val="00D34713"/>
    <w:rPr>
      <w:rFonts w:ascii="Times New Roman" w:eastAsia="Times New Roman" w:hAnsi="Times New Roman" w:cs="Times New Roman"/>
      <w:b/>
      <w:bCs/>
      <w:spacing w:val="3"/>
      <w:sz w:val="29"/>
      <w:szCs w:val="29"/>
      <w:shd w:val="clear" w:color="auto" w:fill="FFFFFF"/>
    </w:rPr>
  </w:style>
  <w:style w:type="paragraph" w:customStyle="1" w:styleId="24">
    <w:name w:val="Основной текст (2)"/>
    <w:basedOn w:val="a0"/>
    <w:link w:val="23"/>
    <w:rsid w:val="00D34713"/>
    <w:pPr>
      <w:widowControl w:val="0"/>
      <w:shd w:val="clear" w:color="auto" w:fill="FFFFFF"/>
      <w:spacing w:after="0" w:line="365" w:lineRule="exact"/>
    </w:pPr>
    <w:rPr>
      <w:rFonts w:ascii="Times New Roman" w:eastAsia="Times New Roman" w:hAnsi="Times New Roman" w:cs="Times New Roman"/>
      <w:b/>
      <w:bCs/>
      <w:spacing w:val="3"/>
      <w:sz w:val="29"/>
      <w:szCs w:val="29"/>
    </w:rPr>
  </w:style>
  <w:style w:type="character" w:customStyle="1" w:styleId="31">
    <w:name w:val="Основной текст (3)_"/>
    <w:basedOn w:val="a1"/>
    <w:link w:val="32"/>
    <w:rsid w:val="00D34713"/>
    <w:rPr>
      <w:rFonts w:ascii="Times New Roman" w:eastAsia="Times New Roman" w:hAnsi="Times New Roman" w:cs="Times New Roman"/>
      <w:b/>
      <w:bCs/>
      <w:spacing w:val="7"/>
      <w:shd w:val="clear" w:color="auto" w:fill="FFFFFF"/>
    </w:rPr>
  </w:style>
  <w:style w:type="character" w:customStyle="1" w:styleId="41">
    <w:name w:val="Основной текст (4)_"/>
    <w:basedOn w:val="a1"/>
    <w:link w:val="42"/>
    <w:rsid w:val="00D34713"/>
    <w:rPr>
      <w:rFonts w:ascii="Times New Roman" w:eastAsia="Times New Roman" w:hAnsi="Times New Roman" w:cs="Times New Roman"/>
      <w:b/>
      <w:bCs/>
      <w:i/>
      <w:iCs/>
      <w:spacing w:val="1"/>
      <w:sz w:val="21"/>
      <w:szCs w:val="21"/>
      <w:shd w:val="clear" w:color="auto" w:fill="FFFFFF"/>
    </w:rPr>
  </w:style>
  <w:style w:type="character" w:customStyle="1" w:styleId="af4">
    <w:name w:val="Основной текст_"/>
    <w:basedOn w:val="a1"/>
    <w:link w:val="33"/>
    <w:rsid w:val="00D34713"/>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4"/>
    <w:rsid w:val="00D34713"/>
    <w:rPr>
      <w:rFonts w:ascii="Times New Roman" w:eastAsia="Times New Roman" w:hAnsi="Times New Roman" w:cs="Times New Roman"/>
      <w:color w:val="000000"/>
      <w:spacing w:val="3"/>
      <w:w w:val="100"/>
      <w:position w:val="0"/>
      <w:sz w:val="21"/>
      <w:szCs w:val="21"/>
      <w:u w:val="single"/>
      <w:shd w:val="clear" w:color="auto" w:fill="FFFFFF"/>
      <w:lang w:val="ru-RU"/>
    </w:rPr>
  </w:style>
  <w:style w:type="paragraph" w:customStyle="1" w:styleId="32">
    <w:name w:val="Основной текст (3)"/>
    <w:basedOn w:val="a0"/>
    <w:link w:val="31"/>
    <w:rsid w:val="00D34713"/>
    <w:pPr>
      <w:widowControl w:val="0"/>
      <w:shd w:val="clear" w:color="auto" w:fill="FFFFFF"/>
      <w:spacing w:after="240" w:line="326" w:lineRule="exact"/>
      <w:ind w:hanging="340"/>
    </w:pPr>
    <w:rPr>
      <w:rFonts w:ascii="Times New Roman" w:eastAsia="Times New Roman" w:hAnsi="Times New Roman" w:cs="Times New Roman"/>
      <w:b/>
      <w:bCs/>
      <w:spacing w:val="7"/>
    </w:rPr>
  </w:style>
  <w:style w:type="paragraph" w:customStyle="1" w:styleId="42">
    <w:name w:val="Основной текст (4)"/>
    <w:basedOn w:val="a0"/>
    <w:link w:val="41"/>
    <w:rsid w:val="00D34713"/>
    <w:pPr>
      <w:widowControl w:val="0"/>
      <w:shd w:val="clear" w:color="auto" w:fill="FFFFFF"/>
      <w:spacing w:before="240" w:after="240" w:line="278" w:lineRule="exact"/>
      <w:ind w:hanging="2040"/>
    </w:pPr>
    <w:rPr>
      <w:rFonts w:ascii="Times New Roman" w:eastAsia="Times New Roman" w:hAnsi="Times New Roman" w:cs="Times New Roman"/>
      <w:b/>
      <w:bCs/>
      <w:i/>
      <w:iCs/>
      <w:spacing w:val="1"/>
      <w:sz w:val="21"/>
      <w:szCs w:val="21"/>
    </w:rPr>
  </w:style>
  <w:style w:type="paragraph" w:customStyle="1" w:styleId="33">
    <w:name w:val="Основной текст3"/>
    <w:basedOn w:val="a0"/>
    <w:link w:val="af4"/>
    <w:rsid w:val="00D34713"/>
    <w:pPr>
      <w:widowControl w:val="0"/>
      <w:shd w:val="clear" w:color="auto" w:fill="FFFFFF"/>
      <w:spacing w:before="240" w:after="0" w:line="278" w:lineRule="exact"/>
      <w:ind w:hanging="340"/>
    </w:pPr>
    <w:rPr>
      <w:rFonts w:ascii="Times New Roman" w:eastAsia="Times New Roman" w:hAnsi="Times New Roman" w:cs="Times New Roman"/>
      <w:spacing w:val="3"/>
      <w:sz w:val="21"/>
      <w:szCs w:val="21"/>
    </w:rPr>
  </w:style>
  <w:style w:type="character" w:customStyle="1" w:styleId="211pt">
    <w:name w:val="Основной текст (2) + 11 pt"/>
    <w:basedOn w:val="a1"/>
    <w:rsid w:val="00DC2A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formattext">
    <w:name w:val="formattext"/>
    <w:basedOn w:val="a0"/>
    <w:rsid w:val="00DC2A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1">
    <w:name w:val="pcenter1"/>
    <w:basedOn w:val="a0"/>
    <w:rsid w:val="00DC2A67"/>
    <w:pPr>
      <w:spacing w:before="100" w:beforeAutospacing="1" w:after="180" w:line="330" w:lineRule="atLeast"/>
      <w:jc w:val="center"/>
    </w:pPr>
    <w:rPr>
      <w:rFonts w:ascii="Times New Roman" w:eastAsia="Times New Roman" w:hAnsi="Times New Roman" w:cs="Times New Roman"/>
      <w:sz w:val="24"/>
      <w:szCs w:val="24"/>
    </w:rPr>
  </w:style>
  <w:style w:type="paragraph" w:customStyle="1" w:styleId="pboth1">
    <w:name w:val="pboth1"/>
    <w:basedOn w:val="a0"/>
    <w:rsid w:val="00DC2A67"/>
    <w:pPr>
      <w:spacing w:before="100" w:beforeAutospacing="1" w:after="180" w:line="330" w:lineRule="atLeast"/>
      <w:jc w:val="both"/>
    </w:pPr>
    <w:rPr>
      <w:rFonts w:ascii="Times New Roman" w:eastAsia="Times New Roman" w:hAnsi="Times New Roman" w:cs="Times New Roman"/>
      <w:sz w:val="24"/>
      <w:szCs w:val="24"/>
    </w:rPr>
  </w:style>
  <w:style w:type="character" w:customStyle="1" w:styleId="51">
    <w:name w:val="Основной текст (5)_"/>
    <w:link w:val="52"/>
    <w:rsid w:val="009A4FB7"/>
    <w:rPr>
      <w:b/>
      <w:bCs/>
      <w:sz w:val="32"/>
      <w:szCs w:val="32"/>
      <w:shd w:val="clear" w:color="auto" w:fill="FFFFFF"/>
    </w:rPr>
  </w:style>
  <w:style w:type="paragraph" w:customStyle="1" w:styleId="52">
    <w:name w:val="Основной текст (5)"/>
    <w:basedOn w:val="a0"/>
    <w:link w:val="51"/>
    <w:rsid w:val="009A4FB7"/>
    <w:pPr>
      <w:widowControl w:val="0"/>
      <w:shd w:val="clear" w:color="auto" w:fill="FFFFFF"/>
      <w:spacing w:before="3420" w:after="960" w:line="0" w:lineRule="atLeast"/>
      <w:jc w:val="center"/>
    </w:pPr>
    <w:rPr>
      <w:b/>
      <w:bCs/>
      <w:sz w:val="32"/>
      <w:szCs w:val="32"/>
    </w:rPr>
  </w:style>
  <w:style w:type="paragraph" w:styleId="af5">
    <w:name w:val="footer"/>
    <w:basedOn w:val="a0"/>
    <w:link w:val="af6"/>
    <w:uiPriority w:val="99"/>
    <w:unhideWhenUsed/>
    <w:rsid w:val="009A4FB7"/>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9A4FB7"/>
  </w:style>
  <w:style w:type="table" w:styleId="af7">
    <w:name w:val="Table Grid"/>
    <w:basedOn w:val="a2"/>
    <w:uiPriority w:val="39"/>
    <w:rsid w:val="008F6D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7"/>
    <w:uiPriority w:val="59"/>
    <w:rsid w:val="004E4E9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rsid w:val="004E4E9A"/>
    <w:rPr>
      <w:rFonts w:ascii="Times New Roman" w:eastAsia="Times New Roman" w:hAnsi="Times New Roman" w:cs="Times New Roman"/>
      <w:sz w:val="26"/>
      <w:szCs w:val="20"/>
    </w:rPr>
  </w:style>
  <w:style w:type="numbering" w:customStyle="1" w:styleId="13">
    <w:name w:val="Нет списка1"/>
    <w:next w:val="a3"/>
    <w:uiPriority w:val="99"/>
    <w:semiHidden/>
    <w:unhideWhenUsed/>
    <w:rsid w:val="004E4E9A"/>
  </w:style>
  <w:style w:type="numbering" w:customStyle="1" w:styleId="110">
    <w:name w:val="Нет списка11"/>
    <w:next w:val="a3"/>
    <w:uiPriority w:val="99"/>
    <w:semiHidden/>
    <w:unhideWhenUsed/>
    <w:rsid w:val="004E4E9A"/>
  </w:style>
  <w:style w:type="paragraph" w:styleId="af8">
    <w:name w:val="Document Map"/>
    <w:basedOn w:val="a0"/>
    <w:link w:val="af9"/>
    <w:semiHidden/>
    <w:rsid w:val="004E4E9A"/>
    <w:pPr>
      <w:shd w:val="clear" w:color="auto" w:fill="000080"/>
      <w:spacing w:after="0" w:line="240" w:lineRule="auto"/>
    </w:pPr>
    <w:rPr>
      <w:rFonts w:ascii="Tahoma" w:eastAsia="Times New Roman" w:hAnsi="Tahoma" w:cs="Tahoma"/>
      <w:sz w:val="20"/>
      <w:szCs w:val="20"/>
    </w:rPr>
  </w:style>
  <w:style w:type="character" w:customStyle="1" w:styleId="af9">
    <w:name w:val="Схема документа Знак"/>
    <w:basedOn w:val="a1"/>
    <w:link w:val="af8"/>
    <w:semiHidden/>
    <w:rsid w:val="004E4E9A"/>
    <w:rPr>
      <w:rFonts w:ascii="Tahoma" w:eastAsia="Times New Roman" w:hAnsi="Tahoma" w:cs="Tahoma"/>
      <w:sz w:val="20"/>
      <w:szCs w:val="20"/>
      <w:shd w:val="clear" w:color="auto" w:fill="000080"/>
    </w:rPr>
  </w:style>
  <w:style w:type="paragraph" w:styleId="26">
    <w:name w:val="Body Text First Indent 2"/>
    <w:basedOn w:val="af0"/>
    <w:link w:val="27"/>
    <w:rsid w:val="004E4E9A"/>
    <w:pPr>
      <w:spacing w:line="240" w:lineRule="auto"/>
      <w:ind w:firstLine="210"/>
    </w:pPr>
    <w:rPr>
      <w:rFonts w:ascii="Times New Roman" w:eastAsia="Times New Roman" w:hAnsi="Times New Roman" w:cs="Times New Roman"/>
      <w:sz w:val="24"/>
      <w:szCs w:val="24"/>
      <w:lang w:val="en-US" w:eastAsia="en-US"/>
    </w:rPr>
  </w:style>
  <w:style w:type="character" w:customStyle="1" w:styleId="27">
    <w:name w:val="Красная строка 2 Знак"/>
    <w:basedOn w:val="af1"/>
    <w:link w:val="26"/>
    <w:rsid w:val="004E4E9A"/>
    <w:rPr>
      <w:rFonts w:ascii="Times New Roman" w:eastAsia="Times New Roman" w:hAnsi="Times New Roman" w:cs="Times New Roman"/>
      <w:sz w:val="24"/>
      <w:szCs w:val="24"/>
      <w:lang w:val="en-US" w:eastAsia="en-US"/>
    </w:rPr>
  </w:style>
  <w:style w:type="character" w:customStyle="1" w:styleId="apple-style-span">
    <w:name w:val="apple-style-span"/>
    <w:basedOn w:val="a1"/>
    <w:rsid w:val="004E4E9A"/>
  </w:style>
  <w:style w:type="character" w:customStyle="1" w:styleId="apple-converted-space">
    <w:name w:val="apple-converted-space"/>
    <w:basedOn w:val="a1"/>
    <w:rsid w:val="004E4E9A"/>
  </w:style>
  <w:style w:type="paragraph" w:customStyle="1" w:styleId="afa">
    <w:name w:val="Знак"/>
    <w:basedOn w:val="a0"/>
    <w:rsid w:val="004E4E9A"/>
    <w:pPr>
      <w:widowControl w:val="0"/>
      <w:autoSpaceDE w:val="0"/>
      <w:autoSpaceDN w:val="0"/>
      <w:adjustRightInd w:val="0"/>
      <w:spacing w:after="160" w:line="240" w:lineRule="exact"/>
      <w:jc w:val="right"/>
    </w:pPr>
    <w:rPr>
      <w:rFonts w:ascii="Courier New" w:eastAsia="Times New Roman" w:hAnsi="Courier New" w:cs="Courier New"/>
      <w:sz w:val="20"/>
      <w:szCs w:val="20"/>
      <w:lang w:val="en-GB" w:eastAsia="en-US"/>
    </w:rPr>
  </w:style>
  <w:style w:type="paragraph" w:customStyle="1" w:styleId="14">
    <w:name w:val="Знак1"/>
    <w:basedOn w:val="a0"/>
    <w:rsid w:val="004E4E9A"/>
    <w:pPr>
      <w:spacing w:after="160" w:line="240" w:lineRule="exact"/>
    </w:pPr>
    <w:rPr>
      <w:rFonts w:ascii="Verdana" w:eastAsia="Times New Roman" w:hAnsi="Verdana" w:cs="Verdana"/>
      <w:sz w:val="20"/>
      <w:szCs w:val="20"/>
      <w:lang w:val="en-US" w:eastAsia="en-US"/>
    </w:rPr>
  </w:style>
  <w:style w:type="character" w:styleId="afb">
    <w:name w:val="page number"/>
    <w:basedOn w:val="a1"/>
    <w:rsid w:val="004E4E9A"/>
  </w:style>
  <w:style w:type="paragraph" w:styleId="afc">
    <w:name w:val="endnote text"/>
    <w:basedOn w:val="a0"/>
    <w:link w:val="afd"/>
    <w:uiPriority w:val="99"/>
    <w:rsid w:val="004E4E9A"/>
    <w:pPr>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rsid w:val="004E4E9A"/>
    <w:rPr>
      <w:rFonts w:ascii="Times New Roman" w:eastAsia="Times New Roman" w:hAnsi="Times New Roman" w:cs="Times New Roman"/>
      <w:sz w:val="20"/>
      <w:szCs w:val="20"/>
    </w:rPr>
  </w:style>
  <w:style w:type="character" w:styleId="afe">
    <w:name w:val="endnote reference"/>
    <w:basedOn w:val="a1"/>
    <w:uiPriority w:val="99"/>
    <w:rsid w:val="004E4E9A"/>
    <w:rPr>
      <w:vertAlign w:val="superscript"/>
    </w:rPr>
  </w:style>
  <w:style w:type="paragraph" w:styleId="aff">
    <w:name w:val="footnote text"/>
    <w:basedOn w:val="a0"/>
    <w:link w:val="aff0"/>
    <w:rsid w:val="00164B1E"/>
    <w:pPr>
      <w:spacing w:after="0" w:line="240" w:lineRule="auto"/>
    </w:pPr>
    <w:rPr>
      <w:rFonts w:ascii="Times New Roman" w:eastAsia="Times New Roman" w:hAnsi="Times New Roman" w:cs="Times New Roman"/>
      <w:sz w:val="20"/>
      <w:szCs w:val="20"/>
    </w:rPr>
  </w:style>
  <w:style w:type="character" w:customStyle="1" w:styleId="aff0">
    <w:name w:val="Текст сноски Знак"/>
    <w:basedOn w:val="a1"/>
    <w:link w:val="aff"/>
    <w:rsid w:val="00164B1E"/>
    <w:rPr>
      <w:rFonts w:ascii="Times New Roman" w:eastAsia="Times New Roman" w:hAnsi="Times New Roman" w:cs="Times New Roman"/>
      <w:sz w:val="20"/>
      <w:szCs w:val="20"/>
    </w:rPr>
  </w:style>
  <w:style w:type="character" w:styleId="aff1">
    <w:name w:val="footnote reference"/>
    <w:uiPriority w:val="99"/>
    <w:rsid w:val="00164B1E"/>
    <w:rPr>
      <w:rFonts w:cs="Times New Roman"/>
      <w:vertAlign w:val="superscript"/>
    </w:rPr>
  </w:style>
  <w:style w:type="table" w:customStyle="1" w:styleId="34">
    <w:name w:val="Сетка таблицы3"/>
    <w:basedOn w:val="a2"/>
    <w:next w:val="af7"/>
    <w:rsid w:val="00ED3AEB"/>
    <w:pPr>
      <w:spacing w:after="0" w:line="240" w:lineRule="auto"/>
    </w:pPr>
    <w:rPr>
      <w:lang w:val="en-US" w:eastAsia="ko-KR"/>
    </w:rPr>
    <w:tblP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8" w:type="dxa"/>
        <w:bottom w:w="0" w:type="dxa"/>
        <w:right w:w="108" w:type="dxa"/>
      </w:tblCellMar>
    </w:tblPr>
  </w:style>
  <w:style w:type="table" w:customStyle="1" w:styleId="43">
    <w:name w:val="Сетка таблицы4"/>
    <w:basedOn w:val="a2"/>
    <w:next w:val="af7"/>
    <w:uiPriority w:val="59"/>
    <w:rsid w:val="00ED3A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2"/>
    <w:next w:val="af7"/>
    <w:uiPriority w:val="59"/>
    <w:rsid w:val="00ED3AE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3"/>
    <w:uiPriority w:val="99"/>
    <w:semiHidden/>
    <w:unhideWhenUsed/>
    <w:rsid w:val="00ED3AEB"/>
  </w:style>
  <w:style w:type="numbering" w:customStyle="1" w:styleId="35">
    <w:name w:val="Нет списка3"/>
    <w:next w:val="a3"/>
    <w:uiPriority w:val="99"/>
    <w:semiHidden/>
    <w:unhideWhenUsed/>
    <w:rsid w:val="00ED3AEB"/>
  </w:style>
  <w:style w:type="character" w:customStyle="1" w:styleId="aff2">
    <w:name w:val="Гипертекстовая ссылка"/>
    <w:uiPriority w:val="99"/>
    <w:qFormat/>
    <w:rsid w:val="00ED3AEB"/>
    <w:rPr>
      <w:b/>
      <w:bCs/>
      <w:color w:val="106BBE"/>
      <w:sz w:val="26"/>
      <w:szCs w:val="26"/>
    </w:rPr>
  </w:style>
  <w:style w:type="character" w:customStyle="1" w:styleId="aff3">
    <w:name w:val="Цветовое выделение"/>
    <w:rsid w:val="00ED3AEB"/>
    <w:rPr>
      <w:b/>
      <w:color w:val="000080"/>
    </w:rPr>
  </w:style>
  <w:style w:type="character" w:customStyle="1" w:styleId="30">
    <w:name w:val="Заголовок 3 Знак"/>
    <w:basedOn w:val="a1"/>
    <w:link w:val="3"/>
    <w:uiPriority w:val="9"/>
    <w:rsid w:val="00F326E8"/>
    <w:rPr>
      <w:rFonts w:ascii="Calibri Light" w:eastAsia="SimSun" w:hAnsi="Calibri Light" w:cs="Times New Roman"/>
      <w:b/>
      <w:bCs/>
      <w:color w:val="5B9BD5"/>
    </w:rPr>
  </w:style>
  <w:style w:type="character" w:customStyle="1" w:styleId="40">
    <w:name w:val="Заголовок 4 Знак"/>
    <w:basedOn w:val="a1"/>
    <w:link w:val="4"/>
    <w:uiPriority w:val="9"/>
    <w:semiHidden/>
    <w:rsid w:val="00F326E8"/>
    <w:rPr>
      <w:rFonts w:ascii="Calibri Light" w:eastAsia="SimSun" w:hAnsi="Calibri Light" w:cs="Times New Roman"/>
      <w:b/>
      <w:bCs/>
      <w:i/>
      <w:iCs/>
      <w:color w:val="5B9BD5"/>
    </w:rPr>
  </w:style>
  <w:style w:type="character" w:customStyle="1" w:styleId="80">
    <w:name w:val="Заголовок 8 Знак"/>
    <w:basedOn w:val="a1"/>
    <w:link w:val="8"/>
    <w:uiPriority w:val="9"/>
    <w:semiHidden/>
    <w:rsid w:val="00F326E8"/>
    <w:rPr>
      <w:rFonts w:ascii="Calibri Light" w:eastAsia="SimSun" w:hAnsi="Calibri Light" w:cs="Times New Roman"/>
      <w:color w:val="5B9BD5"/>
      <w:sz w:val="20"/>
      <w:szCs w:val="20"/>
    </w:rPr>
  </w:style>
  <w:style w:type="character" w:customStyle="1" w:styleId="90">
    <w:name w:val="Заголовок 9 Знак"/>
    <w:basedOn w:val="a1"/>
    <w:link w:val="9"/>
    <w:uiPriority w:val="9"/>
    <w:semiHidden/>
    <w:rsid w:val="00F326E8"/>
    <w:rPr>
      <w:rFonts w:ascii="Calibri Light" w:eastAsia="SimSun" w:hAnsi="Calibri Light" w:cs="Times New Roman"/>
      <w:i/>
      <w:iCs/>
      <w:color w:val="404040"/>
      <w:sz w:val="20"/>
      <w:szCs w:val="20"/>
    </w:rPr>
  </w:style>
  <w:style w:type="numbering" w:customStyle="1" w:styleId="44">
    <w:name w:val="Нет списка4"/>
    <w:next w:val="a3"/>
    <w:uiPriority w:val="99"/>
    <w:semiHidden/>
    <w:unhideWhenUsed/>
    <w:rsid w:val="00F326E8"/>
  </w:style>
  <w:style w:type="table" w:customStyle="1" w:styleId="61">
    <w:name w:val="Сетка таблицы6"/>
    <w:basedOn w:val="a2"/>
    <w:next w:val="af7"/>
    <w:uiPriority w:val="59"/>
    <w:rsid w:val="00F326E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caption"/>
    <w:basedOn w:val="a0"/>
    <w:next w:val="a0"/>
    <w:unhideWhenUsed/>
    <w:qFormat/>
    <w:rsid w:val="00F326E8"/>
    <w:pPr>
      <w:spacing w:line="240" w:lineRule="auto"/>
    </w:pPr>
    <w:rPr>
      <w:rFonts w:ascii="Calibri" w:eastAsia="Times New Roman" w:hAnsi="Calibri" w:cs="Times New Roman"/>
      <w:b/>
      <w:bCs/>
      <w:color w:val="5B9BD5"/>
      <w:sz w:val="18"/>
      <w:szCs w:val="18"/>
    </w:rPr>
  </w:style>
  <w:style w:type="paragraph" w:styleId="aff5">
    <w:name w:val="Subtitle"/>
    <w:basedOn w:val="a0"/>
    <w:next w:val="a0"/>
    <w:link w:val="aff6"/>
    <w:uiPriority w:val="11"/>
    <w:qFormat/>
    <w:rsid w:val="00F326E8"/>
    <w:pPr>
      <w:numPr>
        <w:ilvl w:val="1"/>
      </w:numPr>
    </w:pPr>
    <w:rPr>
      <w:rFonts w:ascii="Calibri Light" w:eastAsia="SimSun" w:hAnsi="Calibri Light" w:cs="Times New Roman"/>
      <w:i/>
      <w:iCs/>
      <w:color w:val="5B9BD5"/>
      <w:spacing w:val="15"/>
      <w:sz w:val="24"/>
      <w:szCs w:val="24"/>
    </w:rPr>
  </w:style>
  <w:style w:type="character" w:customStyle="1" w:styleId="aff6">
    <w:name w:val="Подзаголовок Знак"/>
    <w:basedOn w:val="a1"/>
    <w:link w:val="aff5"/>
    <w:uiPriority w:val="11"/>
    <w:rsid w:val="00F326E8"/>
    <w:rPr>
      <w:rFonts w:ascii="Calibri Light" w:eastAsia="SimSun" w:hAnsi="Calibri Light" w:cs="Times New Roman"/>
      <w:i/>
      <w:iCs/>
      <w:color w:val="5B9BD5"/>
      <w:spacing w:val="15"/>
      <w:sz w:val="24"/>
      <w:szCs w:val="24"/>
    </w:rPr>
  </w:style>
  <w:style w:type="character" w:styleId="aff7">
    <w:name w:val="Emphasis"/>
    <w:qFormat/>
    <w:rsid w:val="00F326E8"/>
    <w:rPr>
      <w:i/>
      <w:iCs/>
    </w:rPr>
  </w:style>
  <w:style w:type="paragraph" w:styleId="29">
    <w:name w:val="Quote"/>
    <w:basedOn w:val="a0"/>
    <w:next w:val="a0"/>
    <w:link w:val="2a"/>
    <w:uiPriority w:val="29"/>
    <w:qFormat/>
    <w:rsid w:val="00F326E8"/>
    <w:rPr>
      <w:rFonts w:ascii="Calibri" w:eastAsia="Times New Roman" w:hAnsi="Calibri" w:cs="Times New Roman"/>
      <w:i/>
      <w:iCs/>
      <w:color w:val="000000"/>
    </w:rPr>
  </w:style>
  <w:style w:type="character" w:customStyle="1" w:styleId="2a">
    <w:name w:val="Цитата 2 Знак"/>
    <w:basedOn w:val="a1"/>
    <w:link w:val="29"/>
    <w:uiPriority w:val="29"/>
    <w:rsid w:val="00F326E8"/>
    <w:rPr>
      <w:rFonts w:ascii="Calibri" w:eastAsia="Times New Roman" w:hAnsi="Calibri" w:cs="Times New Roman"/>
      <w:i/>
      <w:iCs/>
      <w:color w:val="000000"/>
    </w:rPr>
  </w:style>
  <w:style w:type="paragraph" w:styleId="aff8">
    <w:name w:val="Intense Quote"/>
    <w:basedOn w:val="a0"/>
    <w:next w:val="a0"/>
    <w:link w:val="aff9"/>
    <w:uiPriority w:val="30"/>
    <w:qFormat/>
    <w:rsid w:val="00F326E8"/>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9">
    <w:name w:val="Выделенная цитата Знак"/>
    <w:basedOn w:val="a1"/>
    <w:link w:val="aff8"/>
    <w:uiPriority w:val="30"/>
    <w:rsid w:val="00F326E8"/>
    <w:rPr>
      <w:rFonts w:ascii="Calibri" w:eastAsia="Times New Roman" w:hAnsi="Calibri" w:cs="Times New Roman"/>
      <w:b/>
      <w:bCs/>
      <w:i/>
      <w:iCs/>
      <w:color w:val="5B9BD5"/>
    </w:rPr>
  </w:style>
  <w:style w:type="character" w:styleId="affa">
    <w:name w:val="Subtle Emphasis"/>
    <w:uiPriority w:val="19"/>
    <w:qFormat/>
    <w:rsid w:val="00F326E8"/>
    <w:rPr>
      <w:i/>
      <w:iCs/>
      <w:color w:val="808080"/>
    </w:rPr>
  </w:style>
  <w:style w:type="character" w:styleId="affb">
    <w:name w:val="Intense Emphasis"/>
    <w:uiPriority w:val="21"/>
    <w:qFormat/>
    <w:rsid w:val="00F326E8"/>
    <w:rPr>
      <w:b/>
      <w:bCs/>
      <w:i/>
      <w:iCs/>
      <w:color w:val="5B9BD5"/>
    </w:rPr>
  </w:style>
  <w:style w:type="character" w:styleId="affc">
    <w:name w:val="Subtle Reference"/>
    <w:uiPriority w:val="31"/>
    <w:qFormat/>
    <w:rsid w:val="00F326E8"/>
    <w:rPr>
      <w:smallCaps/>
      <w:color w:val="ED7D31"/>
      <w:u w:val="single"/>
    </w:rPr>
  </w:style>
  <w:style w:type="character" w:styleId="affd">
    <w:name w:val="Intense Reference"/>
    <w:uiPriority w:val="32"/>
    <w:qFormat/>
    <w:rsid w:val="00F326E8"/>
    <w:rPr>
      <w:b/>
      <w:bCs/>
      <w:smallCaps/>
      <w:color w:val="ED7D31"/>
      <w:spacing w:val="5"/>
      <w:u w:val="single"/>
    </w:rPr>
  </w:style>
  <w:style w:type="character" w:styleId="affe">
    <w:name w:val="Book Title"/>
    <w:uiPriority w:val="33"/>
    <w:qFormat/>
    <w:rsid w:val="00F326E8"/>
    <w:rPr>
      <w:b/>
      <w:bCs/>
      <w:smallCaps/>
      <w:spacing w:val="5"/>
    </w:rPr>
  </w:style>
  <w:style w:type="paragraph" w:styleId="afff">
    <w:name w:val="TOC Heading"/>
    <w:basedOn w:val="1"/>
    <w:next w:val="a0"/>
    <w:uiPriority w:val="39"/>
    <w:semiHidden/>
    <w:unhideWhenUsed/>
    <w:qFormat/>
    <w:rsid w:val="00F326E8"/>
    <w:pPr>
      <w:outlineLvl w:val="9"/>
    </w:pPr>
    <w:rPr>
      <w:rFonts w:ascii="Calibri Light" w:eastAsia="SimSun" w:hAnsi="Calibri Light" w:cs="Times New Roman"/>
      <w:color w:val="2E74B5"/>
    </w:rPr>
  </w:style>
  <w:style w:type="table" w:customStyle="1" w:styleId="71">
    <w:name w:val="Сетка таблицы7"/>
    <w:basedOn w:val="a2"/>
    <w:next w:val="af7"/>
    <w:uiPriority w:val="39"/>
    <w:rsid w:val="00DE377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3"/>
    <w:semiHidden/>
    <w:rsid w:val="00626301"/>
  </w:style>
  <w:style w:type="paragraph" w:customStyle="1" w:styleId="15">
    <w:name w:val="Знак1"/>
    <w:basedOn w:val="a0"/>
    <w:rsid w:val="00626301"/>
    <w:pPr>
      <w:spacing w:after="160" w:line="240" w:lineRule="exact"/>
    </w:pPr>
    <w:rPr>
      <w:rFonts w:ascii="Verdana" w:eastAsia="Times New Roman" w:hAnsi="Verdana" w:cs="Times New Roman"/>
      <w:sz w:val="20"/>
      <w:szCs w:val="20"/>
      <w:lang w:val="en-US" w:eastAsia="en-US"/>
    </w:rPr>
  </w:style>
  <w:style w:type="paragraph" w:customStyle="1" w:styleId="afff0">
    <w:name w:val="Комментарий"/>
    <w:basedOn w:val="a0"/>
    <w:next w:val="a0"/>
    <w:rsid w:val="00626301"/>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
    <w:name w:val="Знак Знак Знак Знак"/>
    <w:basedOn w:val="a0"/>
    <w:semiHidden/>
    <w:rsid w:val="00626301"/>
    <w:pPr>
      <w:numPr>
        <w:numId w:val="1"/>
      </w:numPr>
      <w:spacing w:before="120" w:after="160" w:line="240" w:lineRule="exact"/>
      <w:jc w:val="both"/>
    </w:pPr>
    <w:rPr>
      <w:rFonts w:ascii="Verdana" w:eastAsia="Times New Roman" w:hAnsi="Verdana" w:cs="Verdana"/>
      <w:sz w:val="20"/>
      <w:szCs w:val="20"/>
      <w:lang w:val="en-US" w:eastAsia="en-US"/>
    </w:rPr>
  </w:style>
  <w:style w:type="character" w:customStyle="1" w:styleId="copyright-span">
    <w:name w:val="copyright-span"/>
    <w:rsid w:val="00626301"/>
  </w:style>
  <w:style w:type="numbering" w:customStyle="1" w:styleId="120">
    <w:name w:val="Нет списка12"/>
    <w:next w:val="a3"/>
    <w:semiHidden/>
    <w:unhideWhenUsed/>
    <w:rsid w:val="00626301"/>
  </w:style>
  <w:style w:type="paragraph" w:styleId="2b">
    <w:name w:val="Body Text 2"/>
    <w:basedOn w:val="a0"/>
    <w:link w:val="2c"/>
    <w:unhideWhenUsed/>
    <w:rsid w:val="004A7560"/>
    <w:pPr>
      <w:spacing w:after="120" w:line="480" w:lineRule="auto"/>
    </w:pPr>
  </w:style>
  <w:style w:type="character" w:customStyle="1" w:styleId="2c">
    <w:name w:val="Основной текст 2 Знак"/>
    <w:basedOn w:val="a1"/>
    <w:link w:val="2b"/>
    <w:uiPriority w:val="99"/>
    <w:semiHidden/>
    <w:rsid w:val="004A7560"/>
  </w:style>
  <w:style w:type="table" w:customStyle="1" w:styleId="81">
    <w:name w:val="Сетка таблицы8"/>
    <w:basedOn w:val="a2"/>
    <w:next w:val="af7"/>
    <w:uiPriority w:val="59"/>
    <w:rsid w:val="004A7560"/>
    <w:pPr>
      <w:suppressAutoHyphens/>
      <w:snapToGri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7"/>
    <w:uiPriority w:val="59"/>
    <w:rsid w:val="00AF556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A1E9E"/>
  </w:style>
  <w:style w:type="table" w:customStyle="1" w:styleId="100">
    <w:name w:val="Сетка таблицы10"/>
    <w:basedOn w:val="a2"/>
    <w:next w:val="af7"/>
    <w:uiPriority w:val="39"/>
    <w:rsid w:val="009A1E9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next w:val="af7"/>
    <w:uiPriority w:val="59"/>
    <w:rsid w:val="00AE652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
    <w:name w:val="Нет списка7"/>
    <w:next w:val="a3"/>
    <w:uiPriority w:val="99"/>
    <w:semiHidden/>
    <w:unhideWhenUsed/>
    <w:rsid w:val="00AE6521"/>
  </w:style>
  <w:style w:type="table" w:customStyle="1" w:styleId="121">
    <w:name w:val="Сетка таблицы12"/>
    <w:basedOn w:val="a2"/>
    <w:next w:val="af7"/>
    <w:uiPriority w:val="59"/>
    <w:rsid w:val="00084A8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7"/>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7"/>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4A72D5"/>
    <w:pPr>
      <w:widowControl w:val="0"/>
      <w:spacing w:after="0" w:line="240" w:lineRule="auto"/>
    </w:pPr>
    <w:rPr>
      <w:rFonts w:ascii="Times New Roman" w:eastAsia="Times New Roman" w:hAnsi="Times New Roman" w:cs="Times New Roman"/>
      <w:snapToGrid w:val="0"/>
      <w:sz w:val="20"/>
      <w:szCs w:val="20"/>
    </w:rPr>
  </w:style>
  <w:style w:type="paragraph" w:customStyle="1" w:styleId="DefinitionTerm">
    <w:name w:val="Definition Term"/>
    <w:basedOn w:val="16"/>
    <w:next w:val="16"/>
    <w:rsid w:val="004A72D5"/>
    <w:rPr>
      <w:sz w:val="24"/>
    </w:rPr>
  </w:style>
  <w:style w:type="paragraph" w:customStyle="1" w:styleId="FR1">
    <w:name w:val="FR1"/>
    <w:rsid w:val="004A72D5"/>
    <w:pPr>
      <w:widowControl w:val="0"/>
      <w:spacing w:before="260" w:after="0" w:line="240" w:lineRule="auto"/>
    </w:pPr>
    <w:rPr>
      <w:rFonts w:ascii="Arial" w:eastAsia="Times New Roman" w:hAnsi="Arial" w:cs="Times New Roman"/>
      <w:i/>
      <w:snapToGrid w:val="0"/>
      <w:szCs w:val="20"/>
    </w:rPr>
  </w:style>
  <w:style w:type="paragraph" w:styleId="36">
    <w:name w:val="Body Text 3"/>
    <w:basedOn w:val="a0"/>
    <w:link w:val="37"/>
    <w:uiPriority w:val="99"/>
    <w:semiHidden/>
    <w:unhideWhenUsed/>
    <w:rsid w:val="004A72D5"/>
    <w:pPr>
      <w:spacing w:after="120"/>
    </w:pPr>
    <w:rPr>
      <w:sz w:val="16"/>
      <w:szCs w:val="16"/>
    </w:rPr>
  </w:style>
  <w:style w:type="character" w:customStyle="1" w:styleId="37">
    <w:name w:val="Основной текст 3 Знак"/>
    <w:basedOn w:val="a1"/>
    <w:link w:val="36"/>
    <w:uiPriority w:val="99"/>
    <w:semiHidden/>
    <w:rsid w:val="004A72D5"/>
    <w:rPr>
      <w:sz w:val="16"/>
      <w:szCs w:val="16"/>
    </w:rPr>
  </w:style>
  <w:style w:type="table" w:customStyle="1" w:styleId="160">
    <w:name w:val="Сетка таблицы16"/>
    <w:basedOn w:val="a2"/>
    <w:next w:val="af7"/>
    <w:uiPriority w:val="59"/>
    <w:rsid w:val="00A1508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2"/>
    <w:next w:val="af7"/>
    <w:uiPriority w:val="59"/>
    <w:rsid w:val="00115A5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2"/>
    <w:next w:val="af7"/>
    <w:uiPriority w:val="39"/>
    <w:rsid w:val="00115A5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f7"/>
    <w:uiPriority w:val="59"/>
    <w:rsid w:val="0043623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next w:val="af7"/>
    <w:uiPriority w:val="59"/>
    <w:rsid w:val="002244F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3"/>
    <w:uiPriority w:val="99"/>
    <w:semiHidden/>
    <w:unhideWhenUsed/>
    <w:rsid w:val="002244F8"/>
  </w:style>
  <w:style w:type="character" w:customStyle="1" w:styleId="1a">
    <w:name w:val="Основной текст Знак1"/>
    <w:uiPriority w:val="99"/>
    <w:semiHidden/>
    <w:rsid w:val="002244F8"/>
    <w:rPr>
      <w:rFonts w:eastAsia="Times New Roman" w:cs="Times New Roman"/>
      <w:szCs w:val="24"/>
      <w:lang w:eastAsia="ru-RU"/>
    </w:rPr>
  </w:style>
  <w:style w:type="character" w:customStyle="1" w:styleId="ConsPlusNormal0">
    <w:name w:val="ConsPlusNormal Знак"/>
    <w:link w:val="ConsPlusNormal"/>
    <w:locked/>
    <w:rsid w:val="002244F8"/>
    <w:rPr>
      <w:rFonts w:ascii="Arial" w:eastAsiaTheme="minorHAnsi" w:hAnsi="Arial" w:cs="Arial"/>
      <w:sz w:val="24"/>
      <w:szCs w:val="24"/>
      <w:lang w:eastAsia="en-US"/>
    </w:rPr>
  </w:style>
  <w:style w:type="paragraph" w:styleId="HTML">
    <w:name w:val="HTML Preformatted"/>
    <w:basedOn w:val="a0"/>
    <w:link w:val="HTML0"/>
    <w:rsid w:val="002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rPr>
  </w:style>
  <w:style w:type="character" w:customStyle="1" w:styleId="HTML0">
    <w:name w:val="Стандартный HTML Знак"/>
    <w:basedOn w:val="a1"/>
    <w:link w:val="HTML"/>
    <w:rsid w:val="002244F8"/>
    <w:rPr>
      <w:rFonts w:ascii="Courier New" w:eastAsia="Times New Roman" w:hAnsi="Courier New" w:cs="Times New Roman"/>
      <w:sz w:val="20"/>
      <w:szCs w:val="20"/>
      <w:lang w:val="x-none"/>
    </w:rPr>
  </w:style>
  <w:style w:type="character" w:customStyle="1" w:styleId="aa">
    <w:name w:val="Без интервала Знак"/>
    <w:link w:val="a9"/>
    <w:uiPriority w:val="1"/>
    <w:locked/>
    <w:rsid w:val="002244F8"/>
  </w:style>
  <w:style w:type="paragraph" w:customStyle="1" w:styleId="ConsPlusNonformat">
    <w:name w:val="ConsPlusNonformat"/>
    <w:rsid w:val="002244F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2244F8"/>
    <w:pPr>
      <w:widowControl w:val="0"/>
      <w:autoSpaceDE w:val="0"/>
      <w:autoSpaceDN w:val="0"/>
      <w:adjustRightInd w:val="0"/>
      <w:spacing w:after="0" w:line="240" w:lineRule="auto"/>
    </w:pPr>
    <w:rPr>
      <w:rFonts w:ascii="Arial" w:eastAsia="Times New Roman" w:hAnsi="Arial" w:cs="Arial"/>
      <w:sz w:val="20"/>
      <w:szCs w:val="20"/>
    </w:rPr>
  </w:style>
  <w:style w:type="table" w:customStyle="1" w:styleId="210">
    <w:name w:val="Сетка таблицы21"/>
    <w:basedOn w:val="a2"/>
    <w:next w:val="af7"/>
    <w:uiPriority w:val="59"/>
    <w:rsid w:val="002244F8"/>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1">
    <w:name w:val="FollowedHyperlink"/>
    <w:uiPriority w:val="99"/>
    <w:semiHidden/>
    <w:unhideWhenUsed/>
    <w:rsid w:val="002244F8"/>
    <w:rPr>
      <w:color w:val="800080"/>
      <w:u w:val="single"/>
    </w:rPr>
  </w:style>
  <w:style w:type="paragraph" w:customStyle="1" w:styleId="Heading">
    <w:name w:val="Heading"/>
    <w:rsid w:val="002244F8"/>
    <w:pPr>
      <w:autoSpaceDE w:val="0"/>
      <w:autoSpaceDN w:val="0"/>
      <w:adjustRightInd w:val="0"/>
      <w:spacing w:after="0" w:line="240" w:lineRule="auto"/>
    </w:pPr>
    <w:rPr>
      <w:rFonts w:ascii="Arial" w:eastAsia="Times New Roman" w:hAnsi="Arial" w:cs="Arial"/>
      <w:b/>
      <w:bCs/>
    </w:rPr>
  </w:style>
  <w:style w:type="paragraph" w:styleId="38">
    <w:name w:val="Body Text Indent 3"/>
    <w:basedOn w:val="a0"/>
    <w:link w:val="39"/>
    <w:rsid w:val="002244F8"/>
    <w:pPr>
      <w:spacing w:after="120" w:line="240" w:lineRule="auto"/>
      <w:ind w:left="283"/>
    </w:pPr>
    <w:rPr>
      <w:rFonts w:ascii="Times New Roman" w:eastAsia="Times New Roman" w:hAnsi="Times New Roman" w:cs="Times New Roman"/>
      <w:sz w:val="16"/>
      <w:szCs w:val="16"/>
    </w:rPr>
  </w:style>
  <w:style w:type="character" w:customStyle="1" w:styleId="39">
    <w:name w:val="Основной текст с отступом 3 Знак"/>
    <w:basedOn w:val="a1"/>
    <w:link w:val="38"/>
    <w:rsid w:val="002244F8"/>
    <w:rPr>
      <w:rFonts w:ascii="Times New Roman" w:eastAsia="Times New Roman" w:hAnsi="Times New Roman" w:cs="Times New Roman"/>
      <w:sz w:val="16"/>
      <w:szCs w:val="16"/>
    </w:rPr>
  </w:style>
  <w:style w:type="paragraph" w:customStyle="1" w:styleId="412pt">
    <w:name w:val="Заголовок 4+12 pt"/>
    <w:aliases w:val="влево"/>
    <w:basedOn w:val="a0"/>
    <w:rsid w:val="002244F8"/>
    <w:pPr>
      <w:spacing w:after="0" w:line="240" w:lineRule="atLeast"/>
      <w:ind w:left="5398"/>
    </w:pPr>
    <w:rPr>
      <w:rFonts w:ascii="Times New Roman" w:eastAsia="Times New Roman" w:hAnsi="Times New Roman" w:cs="Times New Roman"/>
      <w:sz w:val="16"/>
      <w:szCs w:val="16"/>
    </w:rPr>
  </w:style>
  <w:style w:type="character" w:customStyle="1" w:styleId="2d">
    <w:name w:val="Основной текст2"/>
    <w:rsid w:val="002244F8"/>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 w:type="paragraph" w:customStyle="1" w:styleId="Standard">
    <w:name w:val="Standard"/>
    <w:rsid w:val="002244F8"/>
    <w:pPr>
      <w:suppressAutoHyphens/>
      <w:autoSpaceDN w:val="0"/>
      <w:textAlignment w:val="baseline"/>
    </w:pPr>
    <w:rPr>
      <w:rFonts w:ascii="Calibri" w:eastAsia="SimSun" w:hAnsi="Calibri" w:cs="Tahoma"/>
      <w:kern w:val="3"/>
    </w:rPr>
  </w:style>
  <w:style w:type="paragraph" w:customStyle="1" w:styleId="1b">
    <w:name w:val="Без интервала1"/>
    <w:uiPriority w:val="2"/>
    <w:rsid w:val="002244F8"/>
    <w:pPr>
      <w:suppressAutoHyphens/>
      <w:spacing w:after="0" w:line="240" w:lineRule="auto"/>
    </w:pPr>
    <w:rPr>
      <w:rFonts w:ascii="Calibri" w:eastAsia="Calibri" w:hAnsi="Calibri" w:cs="Georgia"/>
      <w:lang w:eastAsia="hi-IN" w:bidi="hi-IN"/>
    </w:rPr>
  </w:style>
  <w:style w:type="character" w:customStyle="1" w:styleId="pt-a0-000229">
    <w:name w:val="pt-a0-000229"/>
    <w:unhideWhenUsed/>
    <w:qFormat/>
    <w:rsid w:val="002244F8"/>
    <w:rPr>
      <w:rFonts w:cs="Times New Roman" w:hint="default"/>
      <w:sz w:val="24"/>
      <w:szCs w:val="24"/>
    </w:rPr>
  </w:style>
  <w:style w:type="paragraph" w:customStyle="1" w:styleId="afff2">
    <w:name w:val="Нормальный (таблица)"/>
    <w:basedOn w:val="a0"/>
    <w:next w:val="a0"/>
    <w:uiPriority w:val="99"/>
    <w:qFormat/>
    <w:rsid w:val="002244F8"/>
    <w:pPr>
      <w:suppressAutoHyphens/>
      <w:spacing w:after="0" w:line="240" w:lineRule="auto"/>
    </w:pPr>
    <w:rPr>
      <w:rFonts w:ascii="Times New Roman" w:eastAsia="Times New Roman" w:hAnsi="Times New Roman" w:cs="Georgia"/>
      <w:sz w:val="28"/>
      <w:szCs w:val="20"/>
      <w:lang w:eastAsia="ar-SA"/>
    </w:rPr>
  </w:style>
  <w:style w:type="paragraph" w:customStyle="1" w:styleId="pt-a-000228">
    <w:name w:val="pt-a-000228"/>
    <w:basedOn w:val="a0"/>
    <w:qFormat/>
    <w:rsid w:val="002244F8"/>
    <w:pPr>
      <w:suppressAutoHyphens/>
      <w:spacing w:before="100" w:beforeAutospacing="1" w:after="100" w:afterAutospacing="1" w:line="240" w:lineRule="auto"/>
    </w:pPr>
    <w:rPr>
      <w:rFonts w:ascii="Times New Roman" w:eastAsia="Times New Roman" w:hAnsi="Times New Roman" w:cs="Times New Roman"/>
      <w:sz w:val="28"/>
      <w:szCs w:val="20"/>
      <w:lang w:eastAsia="ar-SA"/>
    </w:rPr>
  </w:style>
  <w:style w:type="paragraph" w:customStyle="1" w:styleId="pt-a-000057">
    <w:name w:val="pt-a-000057"/>
    <w:basedOn w:val="a0"/>
    <w:rsid w:val="002244F8"/>
    <w:pPr>
      <w:suppressAutoHyphens/>
      <w:spacing w:before="100" w:beforeAutospacing="1" w:after="100" w:afterAutospacing="1" w:line="240" w:lineRule="auto"/>
    </w:pPr>
    <w:rPr>
      <w:rFonts w:ascii="Times New Roman" w:eastAsia="Times New Roman" w:hAnsi="Times New Roman" w:cs="Times New Roman"/>
      <w:sz w:val="28"/>
      <w:szCs w:val="20"/>
      <w:lang w:eastAsia="ar-SA"/>
    </w:rPr>
  </w:style>
  <w:style w:type="character" w:customStyle="1" w:styleId="b-message-headfield-value">
    <w:name w:val="b-message-head__field-value"/>
    <w:rsid w:val="002244F8"/>
  </w:style>
  <w:style w:type="paragraph" w:customStyle="1" w:styleId="s1">
    <w:name w:val="s_1"/>
    <w:basedOn w:val="a0"/>
    <w:rsid w:val="002244F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20">
    <w:name w:val="Сетка таблицы22"/>
    <w:basedOn w:val="a2"/>
    <w:next w:val="af7"/>
    <w:uiPriority w:val="39"/>
    <w:rsid w:val="002244F8"/>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2244F8"/>
    <w:pPr>
      <w:spacing w:after="0" w:line="240" w:lineRule="auto"/>
    </w:pPr>
    <w:tblPr>
      <w:tblCellMar>
        <w:top w:w="0" w:type="dxa"/>
        <w:left w:w="0" w:type="dxa"/>
        <w:bottom w:w="0" w:type="dxa"/>
        <w:right w:w="0" w:type="dxa"/>
      </w:tblCellMar>
    </w:tblPr>
  </w:style>
  <w:style w:type="table" w:customStyle="1" w:styleId="230">
    <w:name w:val="Сетка таблицы23"/>
    <w:basedOn w:val="a2"/>
    <w:next w:val="af7"/>
    <w:uiPriority w:val="59"/>
    <w:rsid w:val="00CB0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7"/>
    <w:uiPriority w:val="59"/>
    <w:rsid w:val="00182A6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next w:val="af7"/>
    <w:rsid w:val="009A0D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2"/>
    <w:next w:val="af7"/>
    <w:uiPriority w:val="59"/>
    <w:rsid w:val="000A254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2"/>
    <w:next w:val="af7"/>
    <w:uiPriority w:val="39"/>
    <w:rsid w:val="002C0843"/>
    <w:pPr>
      <w:widowControl w:val="0"/>
      <w:autoSpaceDE w:val="0"/>
      <w:autoSpaceDN w:val="0"/>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3"/>
    <w:uiPriority w:val="99"/>
    <w:semiHidden/>
    <w:unhideWhenUsed/>
    <w:rsid w:val="002C0843"/>
  </w:style>
  <w:style w:type="table" w:customStyle="1" w:styleId="280">
    <w:name w:val="Сетка таблицы28"/>
    <w:basedOn w:val="a2"/>
    <w:next w:val="af7"/>
    <w:uiPriority w:val="39"/>
    <w:rsid w:val="002C084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2"/>
    <w:next w:val="af7"/>
    <w:uiPriority w:val="59"/>
    <w:rsid w:val="001625F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00">
    <w:name w:val="Сетка таблицы30"/>
    <w:basedOn w:val="a2"/>
    <w:next w:val="af7"/>
    <w:uiPriority w:val="59"/>
    <w:rsid w:val="00F1450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F1450C"/>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FC1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qFormat/>
    <w:rsid w:val="00FC1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0"/>
    <w:uiPriority w:val="9"/>
    <w:unhideWhenUsed/>
    <w:qFormat/>
    <w:rsid w:val="00F326E8"/>
    <w:pPr>
      <w:keepNext/>
      <w:keepLines/>
      <w:spacing w:before="200" w:after="0"/>
      <w:outlineLvl w:val="2"/>
    </w:pPr>
    <w:rPr>
      <w:rFonts w:ascii="Calibri Light" w:eastAsia="SimSun" w:hAnsi="Calibri Light" w:cs="Times New Roman"/>
      <w:b/>
      <w:bCs/>
      <w:color w:val="5B9BD5"/>
    </w:rPr>
  </w:style>
  <w:style w:type="paragraph" w:styleId="4">
    <w:name w:val="heading 4"/>
    <w:basedOn w:val="a0"/>
    <w:next w:val="a0"/>
    <w:link w:val="40"/>
    <w:uiPriority w:val="9"/>
    <w:semiHidden/>
    <w:unhideWhenUsed/>
    <w:qFormat/>
    <w:rsid w:val="00F326E8"/>
    <w:pPr>
      <w:keepNext/>
      <w:keepLines/>
      <w:spacing w:before="200" w:after="0"/>
      <w:outlineLvl w:val="3"/>
    </w:pPr>
    <w:rPr>
      <w:rFonts w:ascii="Calibri Light" w:eastAsia="SimSun" w:hAnsi="Calibri Light" w:cs="Times New Roman"/>
      <w:b/>
      <w:bCs/>
      <w:i/>
      <w:iCs/>
      <w:color w:val="5B9BD5"/>
    </w:rPr>
  </w:style>
  <w:style w:type="paragraph" w:styleId="5">
    <w:name w:val="heading 5"/>
    <w:basedOn w:val="a0"/>
    <w:next w:val="a0"/>
    <w:link w:val="50"/>
    <w:uiPriority w:val="9"/>
    <w:semiHidden/>
    <w:unhideWhenUsed/>
    <w:qFormat/>
    <w:rsid w:val="00D347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qFormat/>
    <w:rsid w:val="004E4E9A"/>
    <w:pPr>
      <w:keepNext/>
      <w:spacing w:after="0" w:line="240" w:lineRule="auto"/>
      <w:outlineLvl w:val="5"/>
    </w:pPr>
    <w:rPr>
      <w:rFonts w:ascii="Times New Roman" w:eastAsia="Times New Roman" w:hAnsi="Times New Roman" w:cs="Times New Roman"/>
      <w:sz w:val="26"/>
      <w:szCs w:val="20"/>
    </w:rPr>
  </w:style>
  <w:style w:type="paragraph" w:styleId="7">
    <w:name w:val="heading 7"/>
    <w:basedOn w:val="a0"/>
    <w:next w:val="a0"/>
    <w:link w:val="70"/>
    <w:uiPriority w:val="9"/>
    <w:unhideWhenUsed/>
    <w:qFormat/>
    <w:rsid w:val="00B26E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F326E8"/>
    <w:pPr>
      <w:keepNext/>
      <w:keepLines/>
      <w:spacing w:before="200" w:after="0"/>
      <w:outlineLvl w:val="7"/>
    </w:pPr>
    <w:rPr>
      <w:rFonts w:ascii="Calibri Light" w:eastAsia="SimSun" w:hAnsi="Calibri Light" w:cs="Times New Roman"/>
      <w:color w:val="5B9BD5"/>
      <w:sz w:val="20"/>
      <w:szCs w:val="20"/>
    </w:rPr>
  </w:style>
  <w:style w:type="paragraph" w:styleId="9">
    <w:name w:val="heading 9"/>
    <w:basedOn w:val="a0"/>
    <w:next w:val="a0"/>
    <w:link w:val="90"/>
    <w:uiPriority w:val="9"/>
    <w:semiHidden/>
    <w:unhideWhenUsed/>
    <w:qFormat/>
    <w:rsid w:val="00F326E8"/>
    <w:pPr>
      <w:keepNext/>
      <w:keepLines/>
      <w:spacing w:before="200" w:after="0"/>
      <w:outlineLvl w:val="8"/>
    </w:pPr>
    <w:rPr>
      <w:rFonts w:ascii="Calibri Light" w:eastAsia="SimSun" w:hAnsi="Calibri Light"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637F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rsid w:val="00FC1CA1"/>
    <w:rPr>
      <w:rFonts w:ascii="Times New Roman" w:eastAsia="Times New Roman" w:hAnsi="Times New Roman" w:cs="Times New Roman"/>
      <w:b/>
      <w:bCs/>
      <w:sz w:val="36"/>
      <w:szCs w:val="36"/>
    </w:rPr>
  </w:style>
  <w:style w:type="character" w:styleId="a5">
    <w:name w:val="Strong"/>
    <w:basedOn w:val="a1"/>
    <w:uiPriority w:val="22"/>
    <w:qFormat/>
    <w:rsid w:val="00FC1CA1"/>
    <w:rPr>
      <w:b/>
      <w:bCs/>
    </w:rPr>
  </w:style>
  <w:style w:type="character" w:styleId="a6">
    <w:name w:val="Hyperlink"/>
    <w:basedOn w:val="a1"/>
    <w:unhideWhenUsed/>
    <w:rsid w:val="00FC1CA1"/>
    <w:rPr>
      <w:color w:val="0000FF"/>
      <w:u w:val="single"/>
    </w:rPr>
  </w:style>
  <w:style w:type="paragraph" w:styleId="a7">
    <w:name w:val="Title"/>
    <w:basedOn w:val="a0"/>
    <w:next w:val="a0"/>
    <w:link w:val="a8"/>
    <w:qFormat/>
    <w:rsid w:val="00FC1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1"/>
    <w:link w:val="a7"/>
    <w:uiPriority w:val="10"/>
    <w:rsid w:val="00FC1CA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1"/>
    <w:link w:val="1"/>
    <w:uiPriority w:val="9"/>
    <w:rsid w:val="00FC1CA1"/>
    <w:rPr>
      <w:rFonts w:asciiTheme="majorHAnsi" w:eastAsiaTheme="majorEastAsia" w:hAnsiTheme="majorHAnsi" w:cstheme="majorBidi"/>
      <w:b/>
      <w:bCs/>
      <w:color w:val="365F91" w:themeColor="accent1" w:themeShade="BF"/>
      <w:sz w:val="28"/>
      <w:szCs w:val="28"/>
    </w:rPr>
  </w:style>
  <w:style w:type="paragraph" w:styleId="a9">
    <w:name w:val="No Spacing"/>
    <w:link w:val="aa"/>
    <w:uiPriority w:val="1"/>
    <w:qFormat/>
    <w:rsid w:val="00C24B0B"/>
    <w:pPr>
      <w:spacing w:after="0" w:line="240" w:lineRule="auto"/>
    </w:pPr>
  </w:style>
  <w:style w:type="paragraph" w:customStyle="1" w:styleId="ConsPlusNormal">
    <w:name w:val="ConsPlusNormal"/>
    <w:link w:val="ConsPlusNormal0"/>
    <w:rsid w:val="00106741"/>
    <w:pPr>
      <w:autoSpaceDE w:val="0"/>
      <w:autoSpaceDN w:val="0"/>
      <w:adjustRightInd w:val="0"/>
      <w:spacing w:after="0" w:line="240" w:lineRule="auto"/>
    </w:pPr>
    <w:rPr>
      <w:rFonts w:ascii="Arial" w:eastAsiaTheme="minorHAnsi" w:hAnsi="Arial" w:cs="Arial"/>
      <w:sz w:val="24"/>
      <w:szCs w:val="24"/>
      <w:lang w:eastAsia="en-US"/>
    </w:rPr>
  </w:style>
  <w:style w:type="table" w:customStyle="1" w:styleId="11">
    <w:name w:val="Сетка таблицы1"/>
    <w:basedOn w:val="a2"/>
    <w:uiPriority w:val="39"/>
    <w:rsid w:val="001067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0"/>
    <w:uiPriority w:val="34"/>
    <w:qFormat/>
    <w:rsid w:val="00D65057"/>
    <w:pPr>
      <w:spacing w:after="0" w:line="240" w:lineRule="auto"/>
      <w:ind w:left="720"/>
      <w:contextualSpacing/>
    </w:pPr>
    <w:rPr>
      <w:rFonts w:eastAsiaTheme="minorHAnsi"/>
      <w:lang w:eastAsia="en-US"/>
    </w:rPr>
  </w:style>
  <w:style w:type="character" w:customStyle="1" w:styleId="70">
    <w:name w:val="Заголовок 7 Знак"/>
    <w:basedOn w:val="a1"/>
    <w:link w:val="7"/>
    <w:uiPriority w:val="9"/>
    <w:rsid w:val="00B26ECC"/>
    <w:rPr>
      <w:rFonts w:asciiTheme="majorHAnsi" w:eastAsiaTheme="majorEastAsia" w:hAnsiTheme="majorHAnsi" w:cstheme="majorBidi"/>
      <w:i/>
      <w:iCs/>
      <w:color w:val="404040" w:themeColor="text1" w:themeTint="BF"/>
    </w:rPr>
  </w:style>
  <w:style w:type="paragraph" w:customStyle="1" w:styleId="ConsPlusTitle">
    <w:name w:val="ConsPlusTitle"/>
    <w:rsid w:val="0034224A"/>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FR3">
    <w:name w:val="FR3"/>
    <w:rsid w:val="00CA4B4E"/>
    <w:pPr>
      <w:widowControl w:val="0"/>
      <w:spacing w:after="0" w:line="240" w:lineRule="auto"/>
      <w:ind w:left="120"/>
    </w:pPr>
    <w:rPr>
      <w:rFonts w:ascii="Times New Roman" w:eastAsia="Times New Roman" w:hAnsi="Times New Roman" w:cs="Times New Roman"/>
      <w:sz w:val="20"/>
      <w:szCs w:val="20"/>
    </w:rPr>
  </w:style>
  <w:style w:type="character" w:customStyle="1" w:styleId="FontStyle23">
    <w:name w:val="Font Style23"/>
    <w:basedOn w:val="a1"/>
    <w:uiPriority w:val="99"/>
    <w:rsid w:val="00CA4B4E"/>
    <w:rPr>
      <w:rFonts w:ascii="Times New Roman" w:hAnsi="Times New Roman" w:cs="Times New Roman"/>
      <w:color w:val="000000"/>
      <w:sz w:val="26"/>
      <w:szCs w:val="26"/>
    </w:rPr>
  </w:style>
  <w:style w:type="paragraph" w:customStyle="1" w:styleId="Style7">
    <w:name w:val="Style7"/>
    <w:basedOn w:val="a0"/>
    <w:uiPriority w:val="99"/>
    <w:rsid w:val="00CA4B4E"/>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0"/>
    <w:uiPriority w:val="99"/>
    <w:rsid w:val="00CA4B4E"/>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0"/>
    <w:uiPriority w:val="99"/>
    <w:rsid w:val="00CA4B4E"/>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paragraph" w:styleId="ac">
    <w:name w:val="header"/>
    <w:basedOn w:val="a0"/>
    <w:link w:val="ad"/>
    <w:uiPriority w:val="99"/>
    <w:unhideWhenUsed/>
    <w:rsid w:val="005E0B0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d">
    <w:name w:val="Верхний колонтитул Знак"/>
    <w:basedOn w:val="a1"/>
    <w:link w:val="ac"/>
    <w:uiPriority w:val="99"/>
    <w:rsid w:val="005E0B0C"/>
    <w:rPr>
      <w:rFonts w:ascii="Times New Roman" w:hAnsi="Times New Roman" w:cs="Times New Roman"/>
      <w:sz w:val="20"/>
      <w:szCs w:val="20"/>
    </w:rPr>
  </w:style>
  <w:style w:type="paragraph" w:styleId="21">
    <w:name w:val="Body Text Indent 2"/>
    <w:basedOn w:val="a0"/>
    <w:link w:val="22"/>
    <w:rsid w:val="00BE457F"/>
    <w:pPr>
      <w:spacing w:after="0" w:line="240" w:lineRule="auto"/>
      <w:ind w:left="405"/>
      <w:jc w:val="both"/>
    </w:pPr>
    <w:rPr>
      <w:rFonts w:ascii="Times New Roman" w:eastAsia="Times New Roman" w:hAnsi="Times New Roman" w:cs="Times New Roman"/>
      <w:sz w:val="20"/>
      <w:szCs w:val="20"/>
    </w:rPr>
  </w:style>
  <w:style w:type="character" w:customStyle="1" w:styleId="22">
    <w:name w:val="Основной текст с отступом 2 Знак"/>
    <w:basedOn w:val="a1"/>
    <w:link w:val="21"/>
    <w:rsid w:val="00BE457F"/>
    <w:rPr>
      <w:rFonts w:ascii="Times New Roman" w:eastAsia="Times New Roman" w:hAnsi="Times New Roman" w:cs="Times New Roman"/>
      <w:sz w:val="20"/>
      <w:szCs w:val="20"/>
    </w:rPr>
  </w:style>
  <w:style w:type="paragraph" w:styleId="ae">
    <w:name w:val="Balloon Text"/>
    <w:basedOn w:val="a0"/>
    <w:link w:val="af"/>
    <w:uiPriority w:val="99"/>
    <w:unhideWhenUsed/>
    <w:rsid w:val="00BE457F"/>
    <w:pPr>
      <w:spacing w:after="0" w:line="240" w:lineRule="auto"/>
    </w:pPr>
    <w:rPr>
      <w:rFonts w:ascii="Tahoma" w:hAnsi="Tahoma" w:cs="Tahoma"/>
      <w:sz w:val="16"/>
      <w:szCs w:val="16"/>
    </w:rPr>
  </w:style>
  <w:style w:type="character" w:customStyle="1" w:styleId="af">
    <w:name w:val="Текст выноски Знак"/>
    <w:basedOn w:val="a1"/>
    <w:link w:val="ae"/>
    <w:uiPriority w:val="99"/>
    <w:rsid w:val="00BE457F"/>
    <w:rPr>
      <w:rFonts w:ascii="Tahoma" w:hAnsi="Tahoma" w:cs="Tahoma"/>
      <w:sz w:val="16"/>
      <w:szCs w:val="16"/>
    </w:rPr>
  </w:style>
  <w:style w:type="paragraph" w:styleId="af0">
    <w:name w:val="Body Text Indent"/>
    <w:basedOn w:val="a0"/>
    <w:link w:val="af1"/>
    <w:unhideWhenUsed/>
    <w:rsid w:val="00BE457F"/>
    <w:pPr>
      <w:spacing w:after="120"/>
      <w:ind w:left="283"/>
    </w:pPr>
  </w:style>
  <w:style w:type="character" w:customStyle="1" w:styleId="af1">
    <w:name w:val="Основной текст с отступом Знак"/>
    <w:basedOn w:val="a1"/>
    <w:link w:val="af0"/>
    <w:rsid w:val="00BE457F"/>
  </w:style>
  <w:style w:type="paragraph" w:customStyle="1" w:styleId="Default">
    <w:name w:val="Default"/>
    <w:rsid w:val="00BE457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blk">
    <w:name w:val="blk"/>
    <w:basedOn w:val="a1"/>
    <w:rsid w:val="00BE457F"/>
  </w:style>
  <w:style w:type="paragraph" w:styleId="af2">
    <w:name w:val="Body Text"/>
    <w:basedOn w:val="a0"/>
    <w:link w:val="af3"/>
    <w:unhideWhenUsed/>
    <w:rsid w:val="00D34713"/>
    <w:pPr>
      <w:spacing w:after="120"/>
    </w:pPr>
  </w:style>
  <w:style w:type="character" w:customStyle="1" w:styleId="af3">
    <w:name w:val="Основной текст Знак"/>
    <w:basedOn w:val="a1"/>
    <w:link w:val="af2"/>
    <w:rsid w:val="00D34713"/>
  </w:style>
  <w:style w:type="paragraph" w:customStyle="1" w:styleId="ConsTitle">
    <w:name w:val="ConsTitle"/>
    <w:rsid w:val="00D3471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50">
    <w:name w:val="Заголовок 5 Знак"/>
    <w:basedOn w:val="a1"/>
    <w:link w:val="5"/>
    <w:uiPriority w:val="9"/>
    <w:semiHidden/>
    <w:rsid w:val="00D34713"/>
    <w:rPr>
      <w:rFonts w:asciiTheme="majorHAnsi" w:eastAsiaTheme="majorEastAsia" w:hAnsiTheme="majorHAnsi" w:cstheme="majorBidi"/>
      <w:color w:val="243F60" w:themeColor="accent1" w:themeShade="7F"/>
    </w:rPr>
  </w:style>
  <w:style w:type="character" w:customStyle="1" w:styleId="23">
    <w:name w:val="Основной текст (2)_"/>
    <w:basedOn w:val="a1"/>
    <w:link w:val="24"/>
    <w:rsid w:val="00D34713"/>
    <w:rPr>
      <w:rFonts w:ascii="Times New Roman" w:eastAsia="Times New Roman" w:hAnsi="Times New Roman" w:cs="Times New Roman"/>
      <w:b/>
      <w:bCs/>
      <w:spacing w:val="3"/>
      <w:sz w:val="29"/>
      <w:szCs w:val="29"/>
      <w:shd w:val="clear" w:color="auto" w:fill="FFFFFF"/>
    </w:rPr>
  </w:style>
  <w:style w:type="paragraph" w:customStyle="1" w:styleId="24">
    <w:name w:val="Основной текст (2)"/>
    <w:basedOn w:val="a0"/>
    <w:link w:val="23"/>
    <w:rsid w:val="00D34713"/>
    <w:pPr>
      <w:widowControl w:val="0"/>
      <w:shd w:val="clear" w:color="auto" w:fill="FFFFFF"/>
      <w:spacing w:after="0" w:line="365" w:lineRule="exact"/>
    </w:pPr>
    <w:rPr>
      <w:rFonts w:ascii="Times New Roman" w:eastAsia="Times New Roman" w:hAnsi="Times New Roman" w:cs="Times New Roman"/>
      <w:b/>
      <w:bCs/>
      <w:spacing w:val="3"/>
      <w:sz w:val="29"/>
      <w:szCs w:val="29"/>
    </w:rPr>
  </w:style>
  <w:style w:type="character" w:customStyle="1" w:styleId="31">
    <w:name w:val="Основной текст (3)_"/>
    <w:basedOn w:val="a1"/>
    <w:link w:val="32"/>
    <w:rsid w:val="00D34713"/>
    <w:rPr>
      <w:rFonts w:ascii="Times New Roman" w:eastAsia="Times New Roman" w:hAnsi="Times New Roman" w:cs="Times New Roman"/>
      <w:b/>
      <w:bCs/>
      <w:spacing w:val="7"/>
      <w:shd w:val="clear" w:color="auto" w:fill="FFFFFF"/>
    </w:rPr>
  </w:style>
  <w:style w:type="character" w:customStyle="1" w:styleId="41">
    <w:name w:val="Основной текст (4)_"/>
    <w:basedOn w:val="a1"/>
    <w:link w:val="42"/>
    <w:rsid w:val="00D34713"/>
    <w:rPr>
      <w:rFonts w:ascii="Times New Roman" w:eastAsia="Times New Roman" w:hAnsi="Times New Roman" w:cs="Times New Roman"/>
      <w:b/>
      <w:bCs/>
      <w:i/>
      <w:iCs/>
      <w:spacing w:val="1"/>
      <w:sz w:val="21"/>
      <w:szCs w:val="21"/>
      <w:shd w:val="clear" w:color="auto" w:fill="FFFFFF"/>
    </w:rPr>
  </w:style>
  <w:style w:type="character" w:customStyle="1" w:styleId="af4">
    <w:name w:val="Основной текст_"/>
    <w:basedOn w:val="a1"/>
    <w:link w:val="33"/>
    <w:rsid w:val="00D34713"/>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4"/>
    <w:rsid w:val="00D34713"/>
    <w:rPr>
      <w:rFonts w:ascii="Times New Roman" w:eastAsia="Times New Roman" w:hAnsi="Times New Roman" w:cs="Times New Roman"/>
      <w:color w:val="000000"/>
      <w:spacing w:val="3"/>
      <w:w w:val="100"/>
      <w:position w:val="0"/>
      <w:sz w:val="21"/>
      <w:szCs w:val="21"/>
      <w:u w:val="single"/>
      <w:shd w:val="clear" w:color="auto" w:fill="FFFFFF"/>
      <w:lang w:val="ru-RU"/>
    </w:rPr>
  </w:style>
  <w:style w:type="paragraph" w:customStyle="1" w:styleId="32">
    <w:name w:val="Основной текст (3)"/>
    <w:basedOn w:val="a0"/>
    <w:link w:val="31"/>
    <w:rsid w:val="00D34713"/>
    <w:pPr>
      <w:widowControl w:val="0"/>
      <w:shd w:val="clear" w:color="auto" w:fill="FFFFFF"/>
      <w:spacing w:after="240" w:line="326" w:lineRule="exact"/>
      <w:ind w:hanging="340"/>
    </w:pPr>
    <w:rPr>
      <w:rFonts w:ascii="Times New Roman" w:eastAsia="Times New Roman" w:hAnsi="Times New Roman" w:cs="Times New Roman"/>
      <w:b/>
      <w:bCs/>
      <w:spacing w:val="7"/>
    </w:rPr>
  </w:style>
  <w:style w:type="paragraph" w:customStyle="1" w:styleId="42">
    <w:name w:val="Основной текст (4)"/>
    <w:basedOn w:val="a0"/>
    <w:link w:val="41"/>
    <w:rsid w:val="00D34713"/>
    <w:pPr>
      <w:widowControl w:val="0"/>
      <w:shd w:val="clear" w:color="auto" w:fill="FFFFFF"/>
      <w:spacing w:before="240" w:after="240" w:line="278" w:lineRule="exact"/>
      <w:ind w:hanging="2040"/>
    </w:pPr>
    <w:rPr>
      <w:rFonts w:ascii="Times New Roman" w:eastAsia="Times New Roman" w:hAnsi="Times New Roman" w:cs="Times New Roman"/>
      <w:b/>
      <w:bCs/>
      <w:i/>
      <w:iCs/>
      <w:spacing w:val="1"/>
      <w:sz w:val="21"/>
      <w:szCs w:val="21"/>
    </w:rPr>
  </w:style>
  <w:style w:type="paragraph" w:customStyle="1" w:styleId="33">
    <w:name w:val="Основной текст3"/>
    <w:basedOn w:val="a0"/>
    <w:link w:val="af4"/>
    <w:rsid w:val="00D34713"/>
    <w:pPr>
      <w:widowControl w:val="0"/>
      <w:shd w:val="clear" w:color="auto" w:fill="FFFFFF"/>
      <w:spacing w:before="240" w:after="0" w:line="278" w:lineRule="exact"/>
      <w:ind w:hanging="340"/>
    </w:pPr>
    <w:rPr>
      <w:rFonts w:ascii="Times New Roman" w:eastAsia="Times New Roman" w:hAnsi="Times New Roman" w:cs="Times New Roman"/>
      <w:spacing w:val="3"/>
      <w:sz w:val="21"/>
      <w:szCs w:val="21"/>
    </w:rPr>
  </w:style>
  <w:style w:type="character" w:customStyle="1" w:styleId="211pt">
    <w:name w:val="Основной текст (2) + 11 pt"/>
    <w:basedOn w:val="a1"/>
    <w:rsid w:val="00DC2A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formattext">
    <w:name w:val="formattext"/>
    <w:basedOn w:val="a0"/>
    <w:rsid w:val="00DC2A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1">
    <w:name w:val="pcenter1"/>
    <w:basedOn w:val="a0"/>
    <w:rsid w:val="00DC2A67"/>
    <w:pPr>
      <w:spacing w:before="100" w:beforeAutospacing="1" w:after="180" w:line="330" w:lineRule="atLeast"/>
      <w:jc w:val="center"/>
    </w:pPr>
    <w:rPr>
      <w:rFonts w:ascii="Times New Roman" w:eastAsia="Times New Roman" w:hAnsi="Times New Roman" w:cs="Times New Roman"/>
      <w:sz w:val="24"/>
      <w:szCs w:val="24"/>
    </w:rPr>
  </w:style>
  <w:style w:type="paragraph" w:customStyle="1" w:styleId="pboth1">
    <w:name w:val="pboth1"/>
    <w:basedOn w:val="a0"/>
    <w:rsid w:val="00DC2A67"/>
    <w:pPr>
      <w:spacing w:before="100" w:beforeAutospacing="1" w:after="180" w:line="330" w:lineRule="atLeast"/>
      <w:jc w:val="both"/>
    </w:pPr>
    <w:rPr>
      <w:rFonts w:ascii="Times New Roman" w:eastAsia="Times New Roman" w:hAnsi="Times New Roman" w:cs="Times New Roman"/>
      <w:sz w:val="24"/>
      <w:szCs w:val="24"/>
    </w:rPr>
  </w:style>
  <w:style w:type="character" w:customStyle="1" w:styleId="51">
    <w:name w:val="Основной текст (5)_"/>
    <w:link w:val="52"/>
    <w:rsid w:val="009A4FB7"/>
    <w:rPr>
      <w:b/>
      <w:bCs/>
      <w:sz w:val="32"/>
      <w:szCs w:val="32"/>
      <w:shd w:val="clear" w:color="auto" w:fill="FFFFFF"/>
    </w:rPr>
  </w:style>
  <w:style w:type="paragraph" w:customStyle="1" w:styleId="52">
    <w:name w:val="Основной текст (5)"/>
    <w:basedOn w:val="a0"/>
    <w:link w:val="51"/>
    <w:rsid w:val="009A4FB7"/>
    <w:pPr>
      <w:widowControl w:val="0"/>
      <w:shd w:val="clear" w:color="auto" w:fill="FFFFFF"/>
      <w:spacing w:before="3420" w:after="960" w:line="0" w:lineRule="atLeast"/>
      <w:jc w:val="center"/>
    </w:pPr>
    <w:rPr>
      <w:b/>
      <w:bCs/>
      <w:sz w:val="32"/>
      <w:szCs w:val="32"/>
    </w:rPr>
  </w:style>
  <w:style w:type="paragraph" w:styleId="af5">
    <w:name w:val="footer"/>
    <w:basedOn w:val="a0"/>
    <w:link w:val="af6"/>
    <w:uiPriority w:val="99"/>
    <w:unhideWhenUsed/>
    <w:rsid w:val="009A4FB7"/>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9A4FB7"/>
  </w:style>
  <w:style w:type="table" w:styleId="af7">
    <w:name w:val="Table Grid"/>
    <w:basedOn w:val="a2"/>
    <w:uiPriority w:val="39"/>
    <w:rsid w:val="008F6D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7"/>
    <w:uiPriority w:val="59"/>
    <w:rsid w:val="004E4E9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rsid w:val="004E4E9A"/>
    <w:rPr>
      <w:rFonts w:ascii="Times New Roman" w:eastAsia="Times New Roman" w:hAnsi="Times New Roman" w:cs="Times New Roman"/>
      <w:sz w:val="26"/>
      <w:szCs w:val="20"/>
    </w:rPr>
  </w:style>
  <w:style w:type="numbering" w:customStyle="1" w:styleId="13">
    <w:name w:val="Нет списка1"/>
    <w:next w:val="a3"/>
    <w:uiPriority w:val="99"/>
    <w:semiHidden/>
    <w:unhideWhenUsed/>
    <w:rsid w:val="004E4E9A"/>
  </w:style>
  <w:style w:type="numbering" w:customStyle="1" w:styleId="110">
    <w:name w:val="Нет списка11"/>
    <w:next w:val="a3"/>
    <w:uiPriority w:val="99"/>
    <w:semiHidden/>
    <w:unhideWhenUsed/>
    <w:rsid w:val="004E4E9A"/>
  </w:style>
  <w:style w:type="paragraph" w:styleId="af8">
    <w:name w:val="Document Map"/>
    <w:basedOn w:val="a0"/>
    <w:link w:val="af9"/>
    <w:semiHidden/>
    <w:rsid w:val="004E4E9A"/>
    <w:pPr>
      <w:shd w:val="clear" w:color="auto" w:fill="000080"/>
      <w:spacing w:after="0" w:line="240" w:lineRule="auto"/>
    </w:pPr>
    <w:rPr>
      <w:rFonts w:ascii="Tahoma" w:eastAsia="Times New Roman" w:hAnsi="Tahoma" w:cs="Tahoma"/>
      <w:sz w:val="20"/>
      <w:szCs w:val="20"/>
    </w:rPr>
  </w:style>
  <w:style w:type="character" w:customStyle="1" w:styleId="af9">
    <w:name w:val="Схема документа Знак"/>
    <w:basedOn w:val="a1"/>
    <w:link w:val="af8"/>
    <w:semiHidden/>
    <w:rsid w:val="004E4E9A"/>
    <w:rPr>
      <w:rFonts w:ascii="Tahoma" w:eastAsia="Times New Roman" w:hAnsi="Tahoma" w:cs="Tahoma"/>
      <w:sz w:val="20"/>
      <w:szCs w:val="20"/>
      <w:shd w:val="clear" w:color="auto" w:fill="000080"/>
    </w:rPr>
  </w:style>
  <w:style w:type="paragraph" w:styleId="26">
    <w:name w:val="Body Text First Indent 2"/>
    <w:basedOn w:val="af0"/>
    <w:link w:val="27"/>
    <w:rsid w:val="004E4E9A"/>
    <w:pPr>
      <w:spacing w:line="240" w:lineRule="auto"/>
      <w:ind w:firstLine="210"/>
    </w:pPr>
    <w:rPr>
      <w:rFonts w:ascii="Times New Roman" w:eastAsia="Times New Roman" w:hAnsi="Times New Roman" w:cs="Times New Roman"/>
      <w:sz w:val="24"/>
      <w:szCs w:val="24"/>
      <w:lang w:val="en-US" w:eastAsia="en-US"/>
    </w:rPr>
  </w:style>
  <w:style w:type="character" w:customStyle="1" w:styleId="27">
    <w:name w:val="Красная строка 2 Знак"/>
    <w:basedOn w:val="af1"/>
    <w:link w:val="26"/>
    <w:rsid w:val="004E4E9A"/>
    <w:rPr>
      <w:rFonts w:ascii="Times New Roman" w:eastAsia="Times New Roman" w:hAnsi="Times New Roman" w:cs="Times New Roman"/>
      <w:sz w:val="24"/>
      <w:szCs w:val="24"/>
      <w:lang w:val="en-US" w:eastAsia="en-US"/>
    </w:rPr>
  </w:style>
  <w:style w:type="character" w:customStyle="1" w:styleId="apple-style-span">
    <w:name w:val="apple-style-span"/>
    <w:basedOn w:val="a1"/>
    <w:rsid w:val="004E4E9A"/>
  </w:style>
  <w:style w:type="character" w:customStyle="1" w:styleId="apple-converted-space">
    <w:name w:val="apple-converted-space"/>
    <w:basedOn w:val="a1"/>
    <w:rsid w:val="004E4E9A"/>
  </w:style>
  <w:style w:type="paragraph" w:customStyle="1" w:styleId="afa">
    <w:name w:val="Знак"/>
    <w:basedOn w:val="a0"/>
    <w:rsid w:val="004E4E9A"/>
    <w:pPr>
      <w:widowControl w:val="0"/>
      <w:autoSpaceDE w:val="0"/>
      <w:autoSpaceDN w:val="0"/>
      <w:adjustRightInd w:val="0"/>
      <w:spacing w:after="160" w:line="240" w:lineRule="exact"/>
      <w:jc w:val="right"/>
    </w:pPr>
    <w:rPr>
      <w:rFonts w:ascii="Courier New" w:eastAsia="Times New Roman" w:hAnsi="Courier New" w:cs="Courier New"/>
      <w:sz w:val="20"/>
      <w:szCs w:val="20"/>
      <w:lang w:val="en-GB" w:eastAsia="en-US"/>
    </w:rPr>
  </w:style>
  <w:style w:type="paragraph" w:customStyle="1" w:styleId="14">
    <w:name w:val="Знак1"/>
    <w:basedOn w:val="a0"/>
    <w:rsid w:val="004E4E9A"/>
    <w:pPr>
      <w:spacing w:after="160" w:line="240" w:lineRule="exact"/>
    </w:pPr>
    <w:rPr>
      <w:rFonts w:ascii="Verdana" w:eastAsia="Times New Roman" w:hAnsi="Verdana" w:cs="Verdana"/>
      <w:sz w:val="20"/>
      <w:szCs w:val="20"/>
      <w:lang w:val="en-US" w:eastAsia="en-US"/>
    </w:rPr>
  </w:style>
  <w:style w:type="character" w:styleId="afb">
    <w:name w:val="page number"/>
    <w:basedOn w:val="a1"/>
    <w:rsid w:val="004E4E9A"/>
  </w:style>
  <w:style w:type="paragraph" w:styleId="afc">
    <w:name w:val="endnote text"/>
    <w:basedOn w:val="a0"/>
    <w:link w:val="afd"/>
    <w:uiPriority w:val="99"/>
    <w:rsid w:val="004E4E9A"/>
    <w:pPr>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rsid w:val="004E4E9A"/>
    <w:rPr>
      <w:rFonts w:ascii="Times New Roman" w:eastAsia="Times New Roman" w:hAnsi="Times New Roman" w:cs="Times New Roman"/>
      <w:sz w:val="20"/>
      <w:szCs w:val="20"/>
    </w:rPr>
  </w:style>
  <w:style w:type="character" w:styleId="afe">
    <w:name w:val="endnote reference"/>
    <w:basedOn w:val="a1"/>
    <w:uiPriority w:val="99"/>
    <w:rsid w:val="004E4E9A"/>
    <w:rPr>
      <w:vertAlign w:val="superscript"/>
    </w:rPr>
  </w:style>
  <w:style w:type="paragraph" w:styleId="aff">
    <w:name w:val="footnote text"/>
    <w:basedOn w:val="a0"/>
    <w:link w:val="aff0"/>
    <w:rsid w:val="00164B1E"/>
    <w:pPr>
      <w:spacing w:after="0" w:line="240" w:lineRule="auto"/>
    </w:pPr>
    <w:rPr>
      <w:rFonts w:ascii="Times New Roman" w:eastAsia="Times New Roman" w:hAnsi="Times New Roman" w:cs="Times New Roman"/>
      <w:sz w:val="20"/>
      <w:szCs w:val="20"/>
    </w:rPr>
  </w:style>
  <w:style w:type="character" w:customStyle="1" w:styleId="aff0">
    <w:name w:val="Текст сноски Знак"/>
    <w:basedOn w:val="a1"/>
    <w:link w:val="aff"/>
    <w:rsid w:val="00164B1E"/>
    <w:rPr>
      <w:rFonts w:ascii="Times New Roman" w:eastAsia="Times New Roman" w:hAnsi="Times New Roman" w:cs="Times New Roman"/>
      <w:sz w:val="20"/>
      <w:szCs w:val="20"/>
    </w:rPr>
  </w:style>
  <w:style w:type="character" w:styleId="aff1">
    <w:name w:val="footnote reference"/>
    <w:uiPriority w:val="99"/>
    <w:rsid w:val="00164B1E"/>
    <w:rPr>
      <w:rFonts w:cs="Times New Roman"/>
      <w:vertAlign w:val="superscript"/>
    </w:rPr>
  </w:style>
  <w:style w:type="table" w:customStyle="1" w:styleId="34">
    <w:name w:val="Сетка таблицы3"/>
    <w:basedOn w:val="a2"/>
    <w:next w:val="af7"/>
    <w:rsid w:val="00ED3AEB"/>
    <w:pPr>
      <w:spacing w:after="0" w:line="240" w:lineRule="auto"/>
    </w:pPr>
    <w:rPr>
      <w:lang w:val="en-US" w:eastAsia="ko-KR"/>
    </w:rPr>
    <w:tblP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8" w:type="dxa"/>
        <w:bottom w:w="0" w:type="dxa"/>
        <w:right w:w="108" w:type="dxa"/>
      </w:tblCellMar>
    </w:tblPr>
  </w:style>
  <w:style w:type="table" w:customStyle="1" w:styleId="43">
    <w:name w:val="Сетка таблицы4"/>
    <w:basedOn w:val="a2"/>
    <w:next w:val="af7"/>
    <w:uiPriority w:val="59"/>
    <w:rsid w:val="00ED3A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2"/>
    <w:next w:val="af7"/>
    <w:uiPriority w:val="59"/>
    <w:rsid w:val="00ED3AE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3"/>
    <w:uiPriority w:val="99"/>
    <w:semiHidden/>
    <w:unhideWhenUsed/>
    <w:rsid w:val="00ED3AEB"/>
  </w:style>
  <w:style w:type="numbering" w:customStyle="1" w:styleId="35">
    <w:name w:val="Нет списка3"/>
    <w:next w:val="a3"/>
    <w:uiPriority w:val="99"/>
    <w:semiHidden/>
    <w:unhideWhenUsed/>
    <w:rsid w:val="00ED3AEB"/>
  </w:style>
  <w:style w:type="character" w:customStyle="1" w:styleId="aff2">
    <w:name w:val="Гипертекстовая ссылка"/>
    <w:uiPriority w:val="99"/>
    <w:qFormat/>
    <w:rsid w:val="00ED3AEB"/>
    <w:rPr>
      <w:b/>
      <w:bCs/>
      <w:color w:val="106BBE"/>
      <w:sz w:val="26"/>
      <w:szCs w:val="26"/>
    </w:rPr>
  </w:style>
  <w:style w:type="character" w:customStyle="1" w:styleId="aff3">
    <w:name w:val="Цветовое выделение"/>
    <w:rsid w:val="00ED3AEB"/>
    <w:rPr>
      <w:b/>
      <w:color w:val="000080"/>
    </w:rPr>
  </w:style>
  <w:style w:type="character" w:customStyle="1" w:styleId="30">
    <w:name w:val="Заголовок 3 Знак"/>
    <w:basedOn w:val="a1"/>
    <w:link w:val="3"/>
    <w:uiPriority w:val="9"/>
    <w:rsid w:val="00F326E8"/>
    <w:rPr>
      <w:rFonts w:ascii="Calibri Light" w:eastAsia="SimSun" w:hAnsi="Calibri Light" w:cs="Times New Roman"/>
      <w:b/>
      <w:bCs/>
      <w:color w:val="5B9BD5"/>
    </w:rPr>
  </w:style>
  <w:style w:type="character" w:customStyle="1" w:styleId="40">
    <w:name w:val="Заголовок 4 Знак"/>
    <w:basedOn w:val="a1"/>
    <w:link w:val="4"/>
    <w:uiPriority w:val="9"/>
    <w:semiHidden/>
    <w:rsid w:val="00F326E8"/>
    <w:rPr>
      <w:rFonts w:ascii="Calibri Light" w:eastAsia="SimSun" w:hAnsi="Calibri Light" w:cs="Times New Roman"/>
      <w:b/>
      <w:bCs/>
      <w:i/>
      <w:iCs/>
      <w:color w:val="5B9BD5"/>
    </w:rPr>
  </w:style>
  <w:style w:type="character" w:customStyle="1" w:styleId="80">
    <w:name w:val="Заголовок 8 Знак"/>
    <w:basedOn w:val="a1"/>
    <w:link w:val="8"/>
    <w:uiPriority w:val="9"/>
    <w:semiHidden/>
    <w:rsid w:val="00F326E8"/>
    <w:rPr>
      <w:rFonts w:ascii="Calibri Light" w:eastAsia="SimSun" w:hAnsi="Calibri Light" w:cs="Times New Roman"/>
      <w:color w:val="5B9BD5"/>
      <w:sz w:val="20"/>
      <w:szCs w:val="20"/>
    </w:rPr>
  </w:style>
  <w:style w:type="character" w:customStyle="1" w:styleId="90">
    <w:name w:val="Заголовок 9 Знак"/>
    <w:basedOn w:val="a1"/>
    <w:link w:val="9"/>
    <w:uiPriority w:val="9"/>
    <w:semiHidden/>
    <w:rsid w:val="00F326E8"/>
    <w:rPr>
      <w:rFonts w:ascii="Calibri Light" w:eastAsia="SimSun" w:hAnsi="Calibri Light" w:cs="Times New Roman"/>
      <w:i/>
      <w:iCs/>
      <w:color w:val="404040"/>
      <w:sz w:val="20"/>
      <w:szCs w:val="20"/>
    </w:rPr>
  </w:style>
  <w:style w:type="numbering" w:customStyle="1" w:styleId="44">
    <w:name w:val="Нет списка4"/>
    <w:next w:val="a3"/>
    <w:uiPriority w:val="99"/>
    <w:semiHidden/>
    <w:unhideWhenUsed/>
    <w:rsid w:val="00F326E8"/>
  </w:style>
  <w:style w:type="table" w:customStyle="1" w:styleId="61">
    <w:name w:val="Сетка таблицы6"/>
    <w:basedOn w:val="a2"/>
    <w:next w:val="af7"/>
    <w:uiPriority w:val="59"/>
    <w:rsid w:val="00F326E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caption"/>
    <w:basedOn w:val="a0"/>
    <w:next w:val="a0"/>
    <w:unhideWhenUsed/>
    <w:qFormat/>
    <w:rsid w:val="00F326E8"/>
    <w:pPr>
      <w:spacing w:line="240" w:lineRule="auto"/>
    </w:pPr>
    <w:rPr>
      <w:rFonts w:ascii="Calibri" w:eastAsia="Times New Roman" w:hAnsi="Calibri" w:cs="Times New Roman"/>
      <w:b/>
      <w:bCs/>
      <w:color w:val="5B9BD5"/>
      <w:sz w:val="18"/>
      <w:szCs w:val="18"/>
    </w:rPr>
  </w:style>
  <w:style w:type="paragraph" w:styleId="aff5">
    <w:name w:val="Subtitle"/>
    <w:basedOn w:val="a0"/>
    <w:next w:val="a0"/>
    <w:link w:val="aff6"/>
    <w:uiPriority w:val="11"/>
    <w:qFormat/>
    <w:rsid w:val="00F326E8"/>
    <w:pPr>
      <w:numPr>
        <w:ilvl w:val="1"/>
      </w:numPr>
    </w:pPr>
    <w:rPr>
      <w:rFonts w:ascii="Calibri Light" w:eastAsia="SimSun" w:hAnsi="Calibri Light" w:cs="Times New Roman"/>
      <w:i/>
      <w:iCs/>
      <w:color w:val="5B9BD5"/>
      <w:spacing w:val="15"/>
      <w:sz w:val="24"/>
      <w:szCs w:val="24"/>
    </w:rPr>
  </w:style>
  <w:style w:type="character" w:customStyle="1" w:styleId="aff6">
    <w:name w:val="Подзаголовок Знак"/>
    <w:basedOn w:val="a1"/>
    <w:link w:val="aff5"/>
    <w:uiPriority w:val="11"/>
    <w:rsid w:val="00F326E8"/>
    <w:rPr>
      <w:rFonts w:ascii="Calibri Light" w:eastAsia="SimSun" w:hAnsi="Calibri Light" w:cs="Times New Roman"/>
      <w:i/>
      <w:iCs/>
      <w:color w:val="5B9BD5"/>
      <w:spacing w:val="15"/>
      <w:sz w:val="24"/>
      <w:szCs w:val="24"/>
    </w:rPr>
  </w:style>
  <w:style w:type="character" w:styleId="aff7">
    <w:name w:val="Emphasis"/>
    <w:qFormat/>
    <w:rsid w:val="00F326E8"/>
    <w:rPr>
      <w:i/>
      <w:iCs/>
    </w:rPr>
  </w:style>
  <w:style w:type="paragraph" w:styleId="29">
    <w:name w:val="Quote"/>
    <w:basedOn w:val="a0"/>
    <w:next w:val="a0"/>
    <w:link w:val="2a"/>
    <w:uiPriority w:val="29"/>
    <w:qFormat/>
    <w:rsid w:val="00F326E8"/>
    <w:rPr>
      <w:rFonts w:ascii="Calibri" w:eastAsia="Times New Roman" w:hAnsi="Calibri" w:cs="Times New Roman"/>
      <w:i/>
      <w:iCs/>
      <w:color w:val="000000"/>
    </w:rPr>
  </w:style>
  <w:style w:type="character" w:customStyle="1" w:styleId="2a">
    <w:name w:val="Цитата 2 Знак"/>
    <w:basedOn w:val="a1"/>
    <w:link w:val="29"/>
    <w:uiPriority w:val="29"/>
    <w:rsid w:val="00F326E8"/>
    <w:rPr>
      <w:rFonts w:ascii="Calibri" w:eastAsia="Times New Roman" w:hAnsi="Calibri" w:cs="Times New Roman"/>
      <w:i/>
      <w:iCs/>
      <w:color w:val="000000"/>
    </w:rPr>
  </w:style>
  <w:style w:type="paragraph" w:styleId="aff8">
    <w:name w:val="Intense Quote"/>
    <w:basedOn w:val="a0"/>
    <w:next w:val="a0"/>
    <w:link w:val="aff9"/>
    <w:uiPriority w:val="30"/>
    <w:qFormat/>
    <w:rsid w:val="00F326E8"/>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9">
    <w:name w:val="Выделенная цитата Знак"/>
    <w:basedOn w:val="a1"/>
    <w:link w:val="aff8"/>
    <w:uiPriority w:val="30"/>
    <w:rsid w:val="00F326E8"/>
    <w:rPr>
      <w:rFonts w:ascii="Calibri" w:eastAsia="Times New Roman" w:hAnsi="Calibri" w:cs="Times New Roman"/>
      <w:b/>
      <w:bCs/>
      <w:i/>
      <w:iCs/>
      <w:color w:val="5B9BD5"/>
    </w:rPr>
  </w:style>
  <w:style w:type="character" w:styleId="affa">
    <w:name w:val="Subtle Emphasis"/>
    <w:uiPriority w:val="19"/>
    <w:qFormat/>
    <w:rsid w:val="00F326E8"/>
    <w:rPr>
      <w:i/>
      <w:iCs/>
      <w:color w:val="808080"/>
    </w:rPr>
  </w:style>
  <w:style w:type="character" w:styleId="affb">
    <w:name w:val="Intense Emphasis"/>
    <w:uiPriority w:val="21"/>
    <w:qFormat/>
    <w:rsid w:val="00F326E8"/>
    <w:rPr>
      <w:b/>
      <w:bCs/>
      <w:i/>
      <w:iCs/>
      <w:color w:val="5B9BD5"/>
    </w:rPr>
  </w:style>
  <w:style w:type="character" w:styleId="affc">
    <w:name w:val="Subtle Reference"/>
    <w:uiPriority w:val="31"/>
    <w:qFormat/>
    <w:rsid w:val="00F326E8"/>
    <w:rPr>
      <w:smallCaps/>
      <w:color w:val="ED7D31"/>
      <w:u w:val="single"/>
    </w:rPr>
  </w:style>
  <w:style w:type="character" w:styleId="affd">
    <w:name w:val="Intense Reference"/>
    <w:uiPriority w:val="32"/>
    <w:qFormat/>
    <w:rsid w:val="00F326E8"/>
    <w:rPr>
      <w:b/>
      <w:bCs/>
      <w:smallCaps/>
      <w:color w:val="ED7D31"/>
      <w:spacing w:val="5"/>
      <w:u w:val="single"/>
    </w:rPr>
  </w:style>
  <w:style w:type="character" w:styleId="affe">
    <w:name w:val="Book Title"/>
    <w:uiPriority w:val="33"/>
    <w:qFormat/>
    <w:rsid w:val="00F326E8"/>
    <w:rPr>
      <w:b/>
      <w:bCs/>
      <w:smallCaps/>
      <w:spacing w:val="5"/>
    </w:rPr>
  </w:style>
  <w:style w:type="paragraph" w:styleId="afff">
    <w:name w:val="TOC Heading"/>
    <w:basedOn w:val="1"/>
    <w:next w:val="a0"/>
    <w:uiPriority w:val="39"/>
    <w:semiHidden/>
    <w:unhideWhenUsed/>
    <w:qFormat/>
    <w:rsid w:val="00F326E8"/>
    <w:pPr>
      <w:outlineLvl w:val="9"/>
    </w:pPr>
    <w:rPr>
      <w:rFonts w:ascii="Calibri Light" w:eastAsia="SimSun" w:hAnsi="Calibri Light" w:cs="Times New Roman"/>
      <w:color w:val="2E74B5"/>
    </w:rPr>
  </w:style>
  <w:style w:type="table" w:customStyle="1" w:styleId="71">
    <w:name w:val="Сетка таблицы7"/>
    <w:basedOn w:val="a2"/>
    <w:next w:val="af7"/>
    <w:uiPriority w:val="39"/>
    <w:rsid w:val="00DE377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3"/>
    <w:semiHidden/>
    <w:rsid w:val="00626301"/>
  </w:style>
  <w:style w:type="paragraph" w:customStyle="1" w:styleId="15">
    <w:name w:val="Знак1"/>
    <w:basedOn w:val="a0"/>
    <w:rsid w:val="00626301"/>
    <w:pPr>
      <w:spacing w:after="160" w:line="240" w:lineRule="exact"/>
    </w:pPr>
    <w:rPr>
      <w:rFonts w:ascii="Verdana" w:eastAsia="Times New Roman" w:hAnsi="Verdana" w:cs="Times New Roman"/>
      <w:sz w:val="20"/>
      <w:szCs w:val="20"/>
      <w:lang w:val="en-US" w:eastAsia="en-US"/>
    </w:rPr>
  </w:style>
  <w:style w:type="paragraph" w:customStyle="1" w:styleId="afff0">
    <w:name w:val="Комментарий"/>
    <w:basedOn w:val="a0"/>
    <w:next w:val="a0"/>
    <w:rsid w:val="00626301"/>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
    <w:name w:val="Знак Знак Знак Знак"/>
    <w:basedOn w:val="a0"/>
    <w:semiHidden/>
    <w:rsid w:val="00626301"/>
    <w:pPr>
      <w:numPr>
        <w:numId w:val="1"/>
      </w:numPr>
      <w:spacing w:before="120" w:after="160" w:line="240" w:lineRule="exact"/>
      <w:jc w:val="both"/>
    </w:pPr>
    <w:rPr>
      <w:rFonts w:ascii="Verdana" w:eastAsia="Times New Roman" w:hAnsi="Verdana" w:cs="Verdana"/>
      <w:sz w:val="20"/>
      <w:szCs w:val="20"/>
      <w:lang w:val="en-US" w:eastAsia="en-US"/>
    </w:rPr>
  </w:style>
  <w:style w:type="character" w:customStyle="1" w:styleId="copyright-span">
    <w:name w:val="copyright-span"/>
    <w:rsid w:val="00626301"/>
  </w:style>
  <w:style w:type="numbering" w:customStyle="1" w:styleId="120">
    <w:name w:val="Нет списка12"/>
    <w:next w:val="a3"/>
    <w:semiHidden/>
    <w:unhideWhenUsed/>
    <w:rsid w:val="00626301"/>
  </w:style>
  <w:style w:type="paragraph" w:styleId="2b">
    <w:name w:val="Body Text 2"/>
    <w:basedOn w:val="a0"/>
    <w:link w:val="2c"/>
    <w:unhideWhenUsed/>
    <w:rsid w:val="004A7560"/>
    <w:pPr>
      <w:spacing w:after="120" w:line="480" w:lineRule="auto"/>
    </w:pPr>
  </w:style>
  <w:style w:type="character" w:customStyle="1" w:styleId="2c">
    <w:name w:val="Основной текст 2 Знак"/>
    <w:basedOn w:val="a1"/>
    <w:link w:val="2b"/>
    <w:uiPriority w:val="99"/>
    <w:semiHidden/>
    <w:rsid w:val="004A7560"/>
  </w:style>
  <w:style w:type="table" w:customStyle="1" w:styleId="81">
    <w:name w:val="Сетка таблицы8"/>
    <w:basedOn w:val="a2"/>
    <w:next w:val="af7"/>
    <w:uiPriority w:val="59"/>
    <w:rsid w:val="004A7560"/>
    <w:pPr>
      <w:suppressAutoHyphens/>
      <w:snapToGri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7"/>
    <w:uiPriority w:val="59"/>
    <w:rsid w:val="00AF556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A1E9E"/>
  </w:style>
  <w:style w:type="table" w:customStyle="1" w:styleId="100">
    <w:name w:val="Сетка таблицы10"/>
    <w:basedOn w:val="a2"/>
    <w:next w:val="af7"/>
    <w:uiPriority w:val="39"/>
    <w:rsid w:val="009A1E9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next w:val="af7"/>
    <w:uiPriority w:val="59"/>
    <w:rsid w:val="00AE652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
    <w:name w:val="Нет списка7"/>
    <w:next w:val="a3"/>
    <w:uiPriority w:val="99"/>
    <w:semiHidden/>
    <w:unhideWhenUsed/>
    <w:rsid w:val="00AE6521"/>
  </w:style>
  <w:style w:type="table" w:customStyle="1" w:styleId="121">
    <w:name w:val="Сетка таблицы12"/>
    <w:basedOn w:val="a2"/>
    <w:next w:val="af7"/>
    <w:uiPriority w:val="59"/>
    <w:rsid w:val="00084A8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7"/>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7"/>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4A72D5"/>
    <w:pPr>
      <w:widowControl w:val="0"/>
      <w:spacing w:after="0" w:line="240" w:lineRule="auto"/>
    </w:pPr>
    <w:rPr>
      <w:rFonts w:ascii="Times New Roman" w:eastAsia="Times New Roman" w:hAnsi="Times New Roman" w:cs="Times New Roman"/>
      <w:snapToGrid w:val="0"/>
      <w:sz w:val="20"/>
      <w:szCs w:val="20"/>
    </w:rPr>
  </w:style>
  <w:style w:type="paragraph" w:customStyle="1" w:styleId="DefinitionTerm">
    <w:name w:val="Definition Term"/>
    <w:basedOn w:val="16"/>
    <w:next w:val="16"/>
    <w:rsid w:val="004A72D5"/>
    <w:rPr>
      <w:sz w:val="24"/>
    </w:rPr>
  </w:style>
  <w:style w:type="paragraph" w:customStyle="1" w:styleId="FR1">
    <w:name w:val="FR1"/>
    <w:rsid w:val="004A72D5"/>
    <w:pPr>
      <w:widowControl w:val="0"/>
      <w:spacing w:before="260" w:after="0" w:line="240" w:lineRule="auto"/>
    </w:pPr>
    <w:rPr>
      <w:rFonts w:ascii="Arial" w:eastAsia="Times New Roman" w:hAnsi="Arial" w:cs="Times New Roman"/>
      <w:i/>
      <w:snapToGrid w:val="0"/>
      <w:szCs w:val="20"/>
    </w:rPr>
  </w:style>
  <w:style w:type="paragraph" w:styleId="36">
    <w:name w:val="Body Text 3"/>
    <w:basedOn w:val="a0"/>
    <w:link w:val="37"/>
    <w:uiPriority w:val="99"/>
    <w:semiHidden/>
    <w:unhideWhenUsed/>
    <w:rsid w:val="004A72D5"/>
    <w:pPr>
      <w:spacing w:after="120"/>
    </w:pPr>
    <w:rPr>
      <w:sz w:val="16"/>
      <w:szCs w:val="16"/>
    </w:rPr>
  </w:style>
  <w:style w:type="character" w:customStyle="1" w:styleId="37">
    <w:name w:val="Основной текст 3 Знак"/>
    <w:basedOn w:val="a1"/>
    <w:link w:val="36"/>
    <w:uiPriority w:val="99"/>
    <w:semiHidden/>
    <w:rsid w:val="004A72D5"/>
    <w:rPr>
      <w:sz w:val="16"/>
      <w:szCs w:val="16"/>
    </w:rPr>
  </w:style>
  <w:style w:type="table" w:customStyle="1" w:styleId="160">
    <w:name w:val="Сетка таблицы16"/>
    <w:basedOn w:val="a2"/>
    <w:next w:val="af7"/>
    <w:uiPriority w:val="59"/>
    <w:rsid w:val="00A1508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2"/>
    <w:next w:val="af7"/>
    <w:uiPriority w:val="59"/>
    <w:rsid w:val="00115A5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2"/>
    <w:next w:val="af7"/>
    <w:uiPriority w:val="39"/>
    <w:rsid w:val="00115A5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f7"/>
    <w:uiPriority w:val="59"/>
    <w:rsid w:val="0043623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next w:val="af7"/>
    <w:uiPriority w:val="59"/>
    <w:rsid w:val="002244F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3"/>
    <w:uiPriority w:val="99"/>
    <w:semiHidden/>
    <w:unhideWhenUsed/>
    <w:rsid w:val="002244F8"/>
  </w:style>
  <w:style w:type="character" w:customStyle="1" w:styleId="1a">
    <w:name w:val="Основной текст Знак1"/>
    <w:uiPriority w:val="99"/>
    <w:semiHidden/>
    <w:rsid w:val="002244F8"/>
    <w:rPr>
      <w:rFonts w:eastAsia="Times New Roman" w:cs="Times New Roman"/>
      <w:szCs w:val="24"/>
      <w:lang w:eastAsia="ru-RU"/>
    </w:rPr>
  </w:style>
  <w:style w:type="character" w:customStyle="1" w:styleId="ConsPlusNormal0">
    <w:name w:val="ConsPlusNormal Знак"/>
    <w:link w:val="ConsPlusNormal"/>
    <w:locked/>
    <w:rsid w:val="002244F8"/>
    <w:rPr>
      <w:rFonts w:ascii="Arial" w:eastAsiaTheme="minorHAnsi" w:hAnsi="Arial" w:cs="Arial"/>
      <w:sz w:val="24"/>
      <w:szCs w:val="24"/>
      <w:lang w:eastAsia="en-US"/>
    </w:rPr>
  </w:style>
  <w:style w:type="paragraph" w:styleId="HTML">
    <w:name w:val="HTML Preformatted"/>
    <w:basedOn w:val="a0"/>
    <w:link w:val="HTML0"/>
    <w:rsid w:val="002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rPr>
  </w:style>
  <w:style w:type="character" w:customStyle="1" w:styleId="HTML0">
    <w:name w:val="Стандартный HTML Знак"/>
    <w:basedOn w:val="a1"/>
    <w:link w:val="HTML"/>
    <w:rsid w:val="002244F8"/>
    <w:rPr>
      <w:rFonts w:ascii="Courier New" w:eastAsia="Times New Roman" w:hAnsi="Courier New" w:cs="Times New Roman"/>
      <w:sz w:val="20"/>
      <w:szCs w:val="20"/>
      <w:lang w:val="x-none"/>
    </w:rPr>
  </w:style>
  <w:style w:type="character" w:customStyle="1" w:styleId="aa">
    <w:name w:val="Без интервала Знак"/>
    <w:link w:val="a9"/>
    <w:uiPriority w:val="1"/>
    <w:locked/>
    <w:rsid w:val="002244F8"/>
  </w:style>
  <w:style w:type="paragraph" w:customStyle="1" w:styleId="ConsPlusNonformat">
    <w:name w:val="ConsPlusNonformat"/>
    <w:rsid w:val="002244F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2244F8"/>
    <w:pPr>
      <w:widowControl w:val="0"/>
      <w:autoSpaceDE w:val="0"/>
      <w:autoSpaceDN w:val="0"/>
      <w:adjustRightInd w:val="0"/>
      <w:spacing w:after="0" w:line="240" w:lineRule="auto"/>
    </w:pPr>
    <w:rPr>
      <w:rFonts w:ascii="Arial" w:eastAsia="Times New Roman" w:hAnsi="Arial" w:cs="Arial"/>
      <w:sz w:val="20"/>
      <w:szCs w:val="20"/>
    </w:rPr>
  </w:style>
  <w:style w:type="table" w:customStyle="1" w:styleId="210">
    <w:name w:val="Сетка таблицы21"/>
    <w:basedOn w:val="a2"/>
    <w:next w:val="af7"/>
    <w:uiPriority w:val="59"/>
    <w:rsid w:val="002244F8"/>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1">
    <w:name w:val="FollowedHyperlink"/>
    <w:uiPriority w:val="99"/>
    <w:semiHidden/>
    <w:unhideWhenUsed/>
    <w:rsid w:val="002244F8"/>
    <w:rPr>
      <w:color w:val="800080"/>
      <w:u w:val="single"/>
    </w:rPr>
  </w:style>
  <w:style w:type="paragraph" w:customStyle="1" w:styleId="Heading">
    <w:name w:val="Heading"/>
    <w:rsid w:val="002244F8"/>
    <w:pPr>
      <w:autoSpaceDE w:val="0"/>
      <w:autoSpaceDN w:val="0"/>
      <w:adjustRightInd w:val="0"/>
      <w:spacing w:after="0" w:line="240" w:lineRule="auto"/>
    </w:pPr>
    <w:rPr>
      <w:rFonts w:ascii="Arial" w:eastAsia="Times New Roman" w:hAnsi="Arial" w:cs="Arial"/>
      <w:b/>
      <w:bCs/>
    </w:rPr>
  </w:style>
  <w:style w:type="paragraph" w:styleId="38">
    <w:name w:val="Body Text Indent 3"/>
    <w:basedOn w:val="a0"/>
    <w:link w:val="39"/>
    <w:rsid w:val="002244F8"/>
    <w:pPr>
      <w:spacing w:after="120" w:line="240" w:lineRule="auto"/>
      <w:ind w:left="283"/>
    </w:pPr>
    <w:rPr>
      <w:rFonts w:ascii="Times New Roman" w:eastAsia="Times New Roman" w:hAnsi="Times New Roman" w:cs="Times New Roman"/>
      <w:sz w:val="16"/>
      <w:szCs w:val="16"/>
    </w:rPr>
  </w:style>
  <w:style w:type="character" w:customStyle="1" w:styleId="39">
    <w:name w:val="Основной текст с отступом 3 Знак"/>
    <w:basedOn w:val="a1"/>
    <w:link w:val="38"/>
    <w:rsid w:val="002244F8"/>
    <w:rPr>
      <w:rFonts w:ascii="Times New Roman" w:eastAsia="Times New Roman" w:hAnsi="Times New Roman" w:cs="Times New Roman"/>
      <w:sz w:val="16"/>
      <w:szCs w:val="16"/>
    </w:rPr>
  </w:style>
  <w:style w:type="paragraph" w:customStyle="1" w:styleId="412pt">
    <w:name w:val="Заголовок 4+12 pt"/>
    <w:aliases w:val="влево"/>
    <w:basedOn w:val="a0"/>
    <w:rsid w:val="002244F8"/>
    <w:pPr>
      <w:spacing w:after="0" w:line="240" w:lineRule="atLeast"/>
      <w:ind w:left="5398"/>
    </w:pPr>
    <w:rPr>
      <w:rFonts w:ascii="Times New Roman" w:eastAsia="Times New Roman" w:hAnsi="Times New Roman" w:cs="Times New Roman"/>
      <w:sz w:val="16"/>
      <w:szCs w:val="16"/>
    </w:rPr>
  </w:style>
  <w:style w:type="character" w:customStyle="1" w:styleId="2d">
    <w:name w:val="Основной текст2"/>
    <w:rsid w:val="002244F8"/>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 w:type="paragraph" w:customStyle="1" w:styleId="Standard">
    <w:name w:val="Standard"/>
    <w:rsid w:val="002244F8"/>
    <w:pPr>
      <w:suppressAutoHyphens/>
      <w:autoSpaceDN w:val="0"/>
      <w:textAlignment w:val="baseline"/>
    </w:pPr>
    <w:rPr>
      <w:rFonts w:ascii="Calibri" w:eastAsia="SimSun" w:hAnsi="Calibri" w:cs="Tahoma"/>
      <w:kern w:val="3"/>
    </w:rPr>
  </w:style>
  <w:style w:type="paragraph" w:customStyle="1" w:styleId="1b">
    <w:name w:val="Без интервала1"/>
    <w:uiPriority w:val="2"/>
    <w:rsid w:val="002244F8"/>
    <w:pPr>
      <w:suppressAutoHyphens/>
      <w:spacing w:after="0" w:line="240" w:lineRule="auto"/>
    </w:pPr>
    <w:rPr>
      <w:rFonts w:ascii="Calibri" w:eastAsia="Calibri" w:hAnsi="Calibri" w:cs="Georgia"/>
      <w:lang w:eastAsia="hi-IN" w:bidi="hi-IN"/>
    </w:rPr>
  </w:style>
  <w:style w:type="character" w:customStyle="1" w:styleId="pt-a0-000229">
    <w:name w:val="pt-a0-000229"/>
    <w:unhideWhenUsed/>
    <w:qFormat/>
    <w:rsid w:val="002244F8"/>
    <w:rPr>
      <w:rFonts w:cs="Times New Roman" w:hint="default"/>
      <w:sz w:val="24"/>
      <w:szCs w:val="24"/>
    </w:rPr>
  </w:style>
  <w:style w:type="paragraph" w:customStyle="1" w:styleId="afff2">
    <w:name w:val="Нормальный (таблица)"/>
    <w:basedOn w:val="a0"/>
    <w:next w:val="a0"/>
    <w:uiPriority w:val="99"/>
    <w:qFormat/>
    <w:rsid w:val="002244F8"/>
    <w:pPr>
      <w:suppressAutoHyphens/>
      <w:spacing w:after="0" w:line="240" w:lineRule="auto"/>
    </w:pPr>
    <w:rPr>
      <w:rFonts w:ascii="Times New Roman" w:eastAsia="Times New Roman" w:hAnsi="Times New Roman" w:cs="Georgia"/>
      <w:sz w:val="28"/>
      <w:szCs w:val="20"/>
      <w:lang w:eastAsia="ar-SA"/>
    </w:rPr>
  </w:style>
  <w:style w:type="paragraph" w:customStyle="1" w:styleId="pt-a-000228">
    <w:name w:val="pt-a-000228"/>
    <w:basedOn w:val="a0"/>
    <w:qFormat/>
    <w:rsid w:val="002244F8"/>
    <w:pPr>
      <w:suppressAutoHyphens/>
      <w:spacing w:before="100" w:beforeAutospacing="1" w:after="100" w:afterAutospacing="1" w:line="240" w:lineRule="auto"/>
    </w:pPr>
    <w:rPr>
      <w:rFonts w:ascii="Times New Roman" w:eastAsia="Times New Roman" w:hAnsi="Times New Roman" w:cs="Times New Roman"/>
      <w:sz w:val="28"/>
      <w:szCs w:val="20"/>
      <w:lang w:eastAsia="ar-SA"/>
    </w:rPr>
  </w:style>
  <w:style w:type="paragraph" w:customStyle="1" w:styleId="pt-a-000057">
    <w:name w:val="pt-a-000057"/>
    <w:basedOn w:val="a0"/>
    <w:rsid w:val="002244F8"/>
    <w:pPr>
      <w:suppressAutoHyphens/>
      <w:spacing w:before="100" w:beforeAutospacing="1" w:after="100" w:afterAutospacing="1" w:line="240" w:lineRule="auto"/>
    </w:pPr>
    <w:rPr>
      <w:rFonts w:ascii="Times New Roman" w:eastAsia="Times New Roman" w:hAnsi="Times New Roman" w:cs="Times New Roman"/>
      <w:sz w:val="28"/>
      <w:szCs w:val="20"/>
      <w:lang w:eastAsia="ar-SA"/>
    </w:rPr>
  </w:style>
  <w:style w:type="character" w:customStyle="1" w:styleId="b-message-headfield-value">
    <w:name w:val="b-message-head__field-value"/>
    <w:rsid w:val="002244F8"/>
  </w:style>
  <w:style w:type="paragraph" w:customStyle="1" w:styleId="s1">
    <w:name w:val="s_1"/>
    <w:basedOn w:val="a0"/>
    <w:rsid w:val="002244F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20">
    <w:name w:val="Сетка таблицы22"/>
    <w:basedOn w:val="a2"/>
    <w:next w:val="af7"/>
    <w:uiPriority w:val="39"/>
    <w:rsid w:val="002244F8"/>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2244F8"/>
    <w:pPr>
      <w:spacing w:after="0" w:line="240" w:lineRule="auto"/>
    </w:pPr>
    <w:tblPr>
      <w:tblCellMar>
        <w:top w:w="0" w:type="dxa"/>
        <w:left w:w="0" w:type="dxa"/>
        <w:bottom w:w="0" w:type="dxa"/>
        <w:right w:w="0" w:type="dxa"/>
      </w:tblCellMar>
    </w:tblPr>
  </w:style>
  <w:style w:type="table" w:customStyle="1" w:styleId="230">
    <w:name w:val="Сетка таблицы23"/>
    <w:basedOn w:val="a2"/>
    <w:next w:val="af7"/>
    <w:uiPriority w:val="59"/>
    <w:rsid w:val="00CB0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7"/>
    <w:uiPriority w:val="59"/>
    <w:rsid w:val="00182A6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next w:val="af7"/>
    <w:rsid w:val="009A0D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2"/>
    <w:next w:val="af7"/>
    <w:uiPriority w:val="59"/>
    <w:rsid w:val="000A254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2"/>
    <w:next w:val="af7"/>
    <w:uiPriority w:val="39"/>
    <w:rsid w:val="002C0843"/>
    <w:pPr>
      <w:widowControl w:val="0"/>
      <w:autoSpaceDE w:val="0"/>
      <w:autoSpaceDN w:val="0"/>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3"/>
    <w:uiPriority w:val="99"/>
    <w:semiHidden/>
    <w:unhideWhenUsed/>
    <w:rsid w:val="002C0843"/>
  </w:style>
  <w:style w:type="table" w:customStyle="1" w:styleId="280">
    <w:name w:val="Сетка таблицы28"/>
    <w:basedOn w:val="a2"/>
    <w:next w:val="af7"/>
    <w:uiPriority w:val="39"/>
    <w:rsid w:val="002C084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2"/>
    <w:next w:val="af7"/>
    <w:uiPriority w:val="59"/>
    <w:rsid w:val="001625F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00">
    <w:name w:val="Сетка таблицы30"/>
    <w:basedOn w:val="a2"/>
    <w:next w:val="af7"/>
    <w:uiPriority w:val="59"/>
    <w:rsid w:val="00F1450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F1450C"/>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0059">
      <w:bodyDiv w:val="1"/>
      <w:marLeft w:val="0"/>
      <w:marRight w:val="0"/>
      <w:marTop w:val="0"/>
      <w:marBottom w:val="0"/>
      <w:divBdr>
        <w:top w:val="none" w:sz="0" w:space="0" w:color="auto"/>
        <w:left w:val="none" w:sz="0" w:space="0" w:color="auto"/>
        <w:bottom w:val="none" w:sz="0" w:space="0" w:color="auto"/>
        <w:right w:val="none" w:sz="0" w:space="0" w:color="auto"/>
      </w:divBdr>
    </w:div>
    <w:div w:id="392892776">
      <w:bodyDiv w:val="1"/>
      <w:marLeft w:val="0"/>
      <w:marRight w:val="0"/>
      <w:marTop w:val="0"/>
      <w:marBottom w:val="0"/>
      <w:divBdr>
        <w:top w:val="none" w:sz="0" w:space="0" w:color="auto"/>
        <w:left w:val="none" w:sz="0" w:space="0" w:color="auto"/>
        <w:bottom w:val="none" w:sz="0" w:space="0" w:color="auto"/>
        <w:right w:val="none" w:sz="0" w:space="0" w:color="auto"/>
      </w:divBdr>
    </w:div>
    <w:div w:id="916784777">
      <w:bodyDiv w:val="1"/>
      <w:marLeft w:val="0"/>
      <w:marRight w:val="0"/>
      <w:marTop w:val="0"/>
      <w:marBottom w:val="0"/>
      <w:divBdr>
        <w:top w:val="none" w:sz="0" w:space="0" w:color="auto"/>
        <w:left w:val="none" w:sz="0" w:space="0" w:color="auto"/>
        <w:bottom w:val="none" w:sz="0" w:space="0" w:color="auto"/>
        <w:right w:val="none" w:sz="0" w:space="0" w:color="auto"/>
      </w:divBdr>
    </w:div>
    <w:div w:id="1250311046">
      <w:bodyDiv w:val="1"/>
      <w:marLeft w:val="0"/>
      <w:marRight w:val="0"/>
      <w:marTop w:val="0"/>
      <w:marBottom w:val="0"/>
      <w:divBdr>
        <w:top w:val="none" w:sz="0" w:space="0" w:color="auto"/>
        <w:left w:val="none" w:sz="0" w:space="0" w:color="auto"/>
        <w:bottom w:val="none" w:sz="0" w:space="0" w:color="auto"/>
        <w:right w:val="none" w:sz="0" w:space="0" w:color="auto"/>
      </w:divBdr>
    </w:div>
    <w:div w:id="1290673473">
      <w:bodyDiv w:val="1"/>
      <w:marLeft w:val="0"/>
      <w:marRight w:val="0"/>
      <w:marTop w:val="0"/>
      <w:marBottom w:val="0"/>
      <w:divBdr>
        <w:top w:val="none" w:sz="0" w:space="0" w:color="auto"/>
        <w:left w:val="none" w:sz="0" w:space="0" w:color="auto"/>
        <w:bottom w:val="none" w:sz="0" w:space="0" w:color="auto"/>
        <w:right w:val="none" w:sz="0" w:space="0" w:color="auto"/>
      </w:divBdr>
    </w:div>
    <w:div w:id="1764689096">
      <w:bodyDiv w:val="1"/>
      <w:marLeft w:val="0"/>
      <w:marRight w:val="0"/>
      <w:marTop w:val="0"/>
      <w:marBottom w:val="0"/>
      <w:divBdr>
        <w:top w:val="none" w:sz="0" w:space="0" w:color="auto"/>
        <w:left w:val="none" w:sz="0" w:space="0" w:color="auto"/>
        <w:bottom w:val="none" w:sz="0" w:space="0" w:color="auto"/>
        <w:right w:val="none" w:sz="0" w:space="0" w:color="auto"/>
      </w:divBdr>
    </w:div>
    <w:div w:id="1985231634">
      <w:bodyDiv w:val="1"/>
      <w:marLeft w:val="0"/>
      <w:marRight w:val="0"/>
      <w:marTop w:val="0"/>
      <w:marBottom w:val="0"/>
      <w:divBdr>
        <w:top w:val="none" w:sz="0" w:space="0" w:color="auto"/>
        <w:left w:val="none" w:sz="0" w:space="0" w:color="auto"/>
        <w:bottom w:val="none" w:sz="0" w:space="0" w:color="auto"/>
        <w:right w:val="none" w:sz="0" w:space="0" w:color="auto"/>
      </w:divBdr>
    </w:div>
    <w:div w:id="2041395561">
      <w:bodyDiv w:val="1"/>
      <w:marLeft w:val="0"/>
      <w:marRight w:val="0"/>
      <w:marTop w:val="0"/>
      <w:marBottom w:val="0"/>
      <w:divBdr>
        <w:top w:val="none" w:sz="0" w:space="0" w:color="auto"/>
        <w:left w:val="none" w:sz="0" w:space="0" w:color="auto"/>
        <w:bottom w:val="none" w:sz="0" w:space="0" w:color="auto"/>
        <w:right w:val="none" w:sz="0" w:space="0" w:color="auto"/>
      </w:divBdr>
      <w:divsChild>
        <w:div w:id="315233305">
          <w:marLeft w:val="0"/>
          <w:marRight w:val="0"/>
          <w:marTop w:val="0"/>
          <w:marBottom w:val="240"/>
          <w:divBdr>
            <w:top w:val="none" w:sz="0" w:space="0" w:color="auto"/>
            <w:left w:val="none" w:sz="0" w:space="0" w:color="auto"/>
            <w:bottom w:val="none" w:sz="0" w:space="0" w:color="auto"/>
            <w:right w:val="none" w:sz="0" w:space="0" w:color="auto"/>
          </w:divBdr>
          <w:divsChild>
            <w:div w:id="1568687192">
              <w:marLeft w:val="0"/>
              <w:marRight w:val="0"/>
              <w:marTop w:val="0"/>
              <w:marBottom w:val="0"/>
              <w:divBdr>
                <w:top w:val="none" w:sz="0" w:space="0" w:color="auto"/>
                <w:left w:val="none" w:sz="0" w:space="0" w:color="auto"/>
                <w:bottom w:val="none" w:sz="0" w:space="0" w:color="auto"/>
                <w:right w:val="none" w:sz="0" w:space="0" w:color="auto"/>
              </w:divBdr>
            </w:div>
          </w:divsChild>
        </w:div>
        <w:div w:id="850334321">
          <w:marLeft w:val="0"/>
          <w:marRight w:val="0"/>
          <w:marTop w:val="0"/>
          <w:marBottom w:val="0"/>
          <w:divBdr>
            <w:top w:val="none" w:sz="0" w:space="0" w:color="auto"/>
            <w:left w:val="none" w:sz="0" w:space="0" w:color="auto"/>
            <w:bottom w:val="none" w:sz="0" w:space="0" w:color="auto"/>
            <w:right w:val="none" w:sz="0" w:space="0" w:color="auto"/>
          </w:divBdr>
          <w:divsChild>
            <w:div w:id="74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27</Pages>
  <Words>6378</Words>
  <Characters>36359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ЗамГлавы</cp:lastModifiedBy>
  <cp:revision>9</cp:revision>
  <cp:lastPrinted>2019-09-24T12:57:00Z</cp:lastPrinted>
  <dcterms:created xsi:type="dcterms:W3CDTF">2023-04-17T03:13:00Z</dcterms:created>
  <dcterms:modified xsi:type="dcterms:W3CDTF">2024-04-10T02:05:00Z</dcterms:modified>
</cp:coreProperties>
</file>