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5F60D4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0154B7" w:rsidRDefault="00407A99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D4">
        <w:rPr>
          <w:rFonts w:ascii="Times New Roman" w:hAnsi="Times New Roman" w:cs="Times New Roman"/>
          <w:b/>
          <w:sz w:val="24"/>
          <w:szCs w:val="24"/>
        </w:rPr>
        <w:t>«</w:t>
      </w:r>
      <w:r w:rsidR="00EA2F1F" w:rsidRPr="005F60D4">
        <w:rPr>
          <w:rFonts w:ascii="Times New Roman" w:hAnsi="Times New Roman" w:cs="Times New Roman"/>
          <w:b/>
          <w:sz w:val="24"/>
          <w:szCs w:val="24"/>
        </w:rPr>
        <w:t>Плановая проверка правомерности, эффективного и целевого использования средств</w:t>
      </w:r>
      <w:r w:rsidR="004935F0" w:rsidRPr="005F60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0D4" w:rsidRPr="005F60D4">
        <w:rPr>
          <w:rFonts w:ascii="Times New Roman" w:hAnsi="Times New Roman" w:cs="Times New Roman"/>
          <w:b/>
          <w:sz w:val="24"/>
          <w:szCs w:val="24"/>
        </w:rPr>
        <w:t>бюджета, проверку отчетности о реализации муниципальной программы «Развитие инфраструктуры на территории Тулунского муниципального района» на 2017-2021 гг.» за 2018-2019 годы</w:t>
      </w:r>
    </w:p>
    <w:p w:rsidR="005F60D4" w:rsidRPr="005F60D4" w:rsidRDefault="005F60D4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D16911" w:rsidRPr="002C0438" w:rsidTr="008D1F06">
        <w:trPr>
          <w:trHeight w:val="453"/>
        </w:trPr>
        <w:tc>
          <w:tcPr>
            <w:tcW w:w="297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946" w:type="dxa"/>
          </w:tcPr>
          <w:p w:rsidR="00D16911" w:rsidRPr="002C0438" w:rsidRDefault="00407A99" w:rsidP="005F6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31.01.2020г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D1F06">
        <w:trPr>
          <w:trHeight w:val="984"/>
        </w:trPr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946" w:type="dxa"/>
          </w:tcPr>
          <w:p w:rsidR="00412601" w:rsidRPr="00D16911" w:rsidRDefault="007C1AF5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D1F06"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946" w:type="dxa"/>
          </w:tcPr>
          <w:p w:rsidR="001C7050" w:rsidRDefault="00AF62DA" w:rsidP="00EA2F1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05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.2019г. № </w:t>
            </w:r>
            <w:r w:rsidR="005F60D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3147E6" w:rsidRPr="00D16911" w:rsidRDefault="003147E6" w:rsidP="00EA2F1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BE" w:rsidRPr="00D16911" w:rsidTr="008D1F06">
        <w:trPr>
          <w:trHeight w:val="604"/>
        </w:trPr>
        <w:tc>
          <w:tcPr>
            <w:tcW w:w="297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946" w:type="dxa"/>
          </w:tcPr>
          <w:p w:rsidR="00F05EBE" w:rsidRPr="00D16911" w:rsidRDefault="000C2D42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D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строительству, дорожному хозяйству администрации Тулунского муниципального района</w:t>
            </w:r>
            <w:r w:rsidR="005F60D4" w:rsidRPr="005F6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структурные подразделения Администрации Тулунского муниципального района</w:t>
            </w:r>
          </w:p>
        </w:tc>
      </w:tr>
      <w:tr w:rsidR="00F05EBE" w:rsidRPr="00D16911" w:rsidTr="008D1F06">
        <w:trPr>
          <w:trHeight w:val="1549"/>
        </w:trPr>
        <w:tc>
          <w:tcPr>
            <w:tcW w:w="2972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946" w:type="dxa"/>
          </w:tcPr>
          <w:p w:rsidR="003147E6" w:rsidRPr="00120894" w:rsidRDefault="001C7050" w:rsidP="00EA2F1F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действующего бюджетного законодательства </w:t>
            </w:r>
            <w:r w:rsidR="008D1F06" w:rsidRPr="008D1F06">
              <w:rPr>
                <w:rFonts w:ascii="Times New Roman" w:hAnsi="Times New Roman" w:cs="Times New Roman"/>
                <w:sz w:val="24"/>
                <w:szCs w:val="24"/>
              </w:rPr>
              <w:t>при использовании средств бюджета Тулунского муниципального района в 2018 - 2019 годах, проверка отчетности о реализации муниципальной программы «Развитие инфраструктуры на территории Тулунского муниципального района» на 2017-2021 гг.»</w:t>
            </w:r>
          </w:p>
        </w:tc>
      </w:tr>
      <w:tr w:rsidR="00D16911" w:rsidRPr="00D16911" w:rsidTr="008D1F06"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946" w:type="dxa"/>
          </w:tcPr>
          <w:p w:rsidR="00D16911" w:rsidRPr="00D16911" w:rsidRDefault="007C1AF5" w:rsidP="005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D42">
              <w:rPr>
                <w:rFonts w:ascii="Times New Roman" w:hAnsi="Times New Roman" w:cs="Times New Roman"/>
                <w:sz w:val="24"/>
                <w:szCs w:val="24"/>
              </w:rPr>
              <w:t xml:space="preserve"> - 2019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C2D4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8D1F06">
        <w:tc>
          <w:tcPr>
            <w:tcW w:w="297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946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0C2D42" w:rsidP="001C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18339,2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D16911" w:rsidTr="008D1F06">
        <w:trPr>
          <w:trHeight w:val="1554"/>
        </w:trPr>
        <w:tc>
          <w:tcPr>
            <w:tcW w:w="2972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946" w:type="dxa"/>
          </w:tcPr>
          <w:p w:rsidR="00C40651" w:rsidRDefault="00412601" w:rsidP="00C4065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7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 w:rsidR="0057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C40651"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0651"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42,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r w:rsidR="00571B2D" w:rsidRPr="0057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Положения о порядке принятия решений о разработке муниципальных программ Тулунского муниципального района и </w:t>
            </w:r>
            <w:proofErr w:type="gramStart"/>
            <w:r w:rsidR="00571B2D" w:rsidRPr="0057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формирования</w:t>
            </w:r>
            <w:proofErr w:type="gramEnd"/>
            <w:r w:rsidR="00571B2D" w:rsidRPr="0057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реализации</w:t>
            </w:r>
            <w:r w:rsidR="0057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71B2D">
              <w:t xml:space="preserve"> </w:t>
            </w:r>
            <w:r w:rsidR="00571B2D" w:rsidRPr="0057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ного </w:t>
            </w:r>
            <w:bookmarkStart w:id="0" w:name="_GoBack"/>
            <w:bookmarkEnd w:id="0"/>
            <w:r w:rsidR="00571B2D" w:rsidRPr="00571B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 Тулунского муниципального района от 05.10.2015г. № 130-пг</w:t>
            </w:r>
            <w:r w:rsidR="00C8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2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части сроков </w:t>
            </w:r>
            <w:r w:rsidR="00B12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 w:rsid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8D1F06">
              <w:t xml:space="preserve"> </w:t>
            </w:r>
            <w:r w:rsid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</w:t>
            </w:r>
            <w:r w:rsidR="008D1F06" w:rsidRP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на 2018 и 1</w:t>
            </w:r>
            <w:r w:rsidR="00C8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F06" w:rsidRP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 2018г</w:t>
            </w:r>
            <w:r w:rsidR="0031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24A4" w:rsidRDefault="00B124A4" w:rsidP="00C4065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2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нарушение требований п. 4</w:t>
            </w:r>
            <w:r w:rsid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Pr="00B124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приложения № 2 Положения о порядке принятия решений о разработке муниципальных программ </w:t>
            </w:r>
            <w:r w:rsid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части сроков размещения информации </w:t>
            </w:r>
            <w:r w:rsidR="00C8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8D1F06" w:rsidRP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официальном сайте администрации Тулунского муниципального района</w:t>
            </w:r>
            <w:r w:rsid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3CB2" w:rsidRDefault="00512E92" w:rsidP="008D1F0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нарушены требования ч.1 ст. 23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части отражения ИКЗ</w:t>
            </w:r>
            <w:r w:rsidR="008D1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D1F06" w:rsidRPr="00D16911" w:rsidRDefault="008D1F06" w:rsidP="008D1F0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Pr="008D1F06">
              <w:rPr>
                <w:rFonts w:ascii="Times New Roman" w:hAnsi="Times New Roman" w:cs="Times New Roman"/>
                <w:sz w:val="24"/>
                <w:szCs w:val="24"/>
              </w:rPr>
              <w:t>нарушение требования ч. 2 ст. 34 закона № 44 – ФЗ в отдельных муниципальных контрактах, заключенных с единственным поставщиком, не указано условие: цена контракта является твёрдой и определяется на весь срок исполнения контракта</w:t>
            </w:r>
          </w:p>
        </w:tc>
      </w:tr>
      <w:tr w:rsidR="00D16911" w:rsidRPr="0072615A" w:rsidTr="008D1F06">
        <w:trPr>
          <w:trHeight w:val="980"/>
        </w:trPr>
        <w:tc>
          <w:tcPr>
            <w:tcW w:w="2972" w:type="dxa"/>
          </w:tcPr>
          <w:p w:rsidR="00D16911" w:rsidRPr="0072615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5A">
              <w:rPr>
                <w:rFonts w:ascii="Times New Roman" w:hAnsi="Times New Roman" w:cs="Times New Roman"/>
                <w:sz w:val="24"/>
                <w:szCs w:val="24"/>
              </w:rPr>
              <w:t>Меры, принятые по результатам контрольного мероприятия</w:t>
            </w:r>
          </w:p>
        </w:tc>
        <w:tc>
          <w:tcPr>
            <w:tcW w:w="6946" w:type="dxa"/>
          </w:tcPr>
          <w:p w:rsidR="00412601" w:rsidRPr="0072615A" w:rsidRDefault="0091607F" w:rsidP="0001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F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="000C2D42" w:rsidRPr="000C2D4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0C2D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C2D42" w:rsidRPr="000C2D42"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строительству, дорожному хозяйству администрации Тулунского муниципального района </w:t>
            </w:r>
            <w:r w:rsidRPr="0091607F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72615A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72615A" w:rsidSect="008D1F06">
      <w:pgSz w:w="11906" w:h="16838"/>
      <w:pgMar w:top="737" w:right="794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154B7"/>
    <w:rsid w:val="00017CAD"/>
    <w:rsid w:val="00046ABD"/>
    <w:rsid w:val="000C2D42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C0438"/>
    <w:rsid w:val="002E5C73"/>
    <w:rsid w:val="003147E6"/>
    <w:rsid w:val="0036068E"/>
    <w:rsid w:val="003B75DA"/>
    <w:rsid w:val="003D79E2"/>
    <w:rsid w:val="00407A99"/>
    <w:rsid w:val="00412601"/>
    <w:rsid w:val="00431B58"/>
    <w:rsid w:val="00484C08"/>
    <w:rsid w:val="004935F0"/>
    <w:rsid w:val="004C5F97"/>
    <w:rsid w:val="00510DEE"/>
    <w:rsid w:val="00512E92"/>
    <w:rsid w:val="00571B2D"/>
    <w:rsid w:val="00572FDD"/>
    <w:rsid w:val="00574082"/>
    <w:rsid w:val="005B2DC7"/>
    <w:rsid w:val="005F60D4"/>
    <w:rsid w:val="00603D88"/>
    <w:rsid w:val="00605E11"/>
    <w:rsid w:val="00701C8A"/>
    <w:rsid w:val="0070421A"/>
    <w:rsid w:val="007224CA"/>
    <w:rsid w:val="0072615A"/>
    <w:rsid w:val="00760C8A"/>
    <w:rsid w:val="00763B8D"/>
    <w:rsid w:val="00767365"/>
    <w:rsid w:val="00771F3C"/>
    <w:rsid w:val="007A32B0"/>
    <w:rsid w:val="007A5497"/>
    <w:rsid w:val="007C1AF5"/>
    <w:rsid w:val="007F0833"/>
    <w:rsid w:val="0083118E"/>
    <w:rsid w:val="00851D3C"/>
    <w:rsid w:val="00887C7A"/>
    <w:rsid w:val="008A1AB4"/>
    <w:rsid w:val="008B4B49"/>
    <w:rsid w:val="008D1F06"/>
    <w:rsid w:val="008D3CB2"/>
    <w:rsid w:val="008E11E6"/>
    <w:rsid w:val="0091607F"/>
    <w:rsid w:val="00930570"/>
    <w:rsid w:val="00932763"/>
    <w:rsid w:val="0097351C"/>
    <w:rsid w:val="009C0A64"/>
    <w:rsid w:val="00A20B96"/>
    <w:rsid w:val="00A64ABC"/>
    <w:rsid w:val="00AF1FDC"/>
    <w:rsid w:val="00AF4C46"/>
    <w:rsid w:val="00AF62DA"/>
    <w:rsid w:val="00AF7CBE"/>
    <w:rsid w:val="00B124A4"/>
    <w:rsid w:val="00B64875"/>
    <w:rsid w:val="00BB1B77"/>
    <w:rsid w:val="00BD1C5A"/>
    <w:rsid w:val="00BE6BD0"/>
    <w:rsid w:val="00C31127"/>
    <w:rsid w:val="00C40651"/>
    <w:rsid w:val="00C467AA"/>
    <w:rsid w:val="00C8199B"/>
    <w:rsid w:val="00C83D8C"/>
    <w:rsid w:val="00D01019"/>
    <w:rsid w:val="00D16911"/>
    <w:rsid w:val="00D81CE1"/>
    <w:rsid w:val="00DA7F16"/>
    <w:rsid w:val="00DB14C0"/>
    <w:rsid w:val="00DD7D70"/>
    <w:rsid w:val="00E04041"/>
    <w:rsid w:val="00E12156"/>
    <w:rsid w:val="00EA2F1F"/>
    <w:rsid w:val="00EB5ACC"/>
    <w:rsid w:val="00F05EBE"/>
    <w:rsid w:val="00F3681D"/>
    <w:rsid w:val="00F63EC5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2</cp:revision>
  <cp:lastPrinted>2020-01-31T06:18:00Z</cp:lastPrinted>
  <dcterms:created xsi:type="dcterms:W3CDTF">2020-01-31T06:38:00Z</dcterms:created>
  <dcterms:modified xsi:type="dcterms:W3CDTF">2020-01-31T06:38:00Z</dcterms:modified>
</cp:coreProperties>
</file>