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242B43F4" w14:textId="77777777" w:rsidTr="00121CB5">
        <w:tc>
          <w:tcPr>
            <w:tcW w:w="9570" w:type="dxa"/>
          </w:tcPr>
          <w:p w14:paraId="6B728A29" w14:textId="77777777" w:rsidR="00121CB5" w:rsidRPr="007669D3" w:rsidRDefault="00113184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31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A238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6097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6097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609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5E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65E8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5E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285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6285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628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409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6409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64090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76409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640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532D">
              <w:rPr>
                <w:rFonts w:ascii="Times New Roman" w:hAnsi="Times New Roman" w:cs="Times New Roman"/>
                <w:sz w:val="24"/>
                <w:szCs w:val="24"/>
              </w:rPr>
              <w:pict w14:anchorId="47110F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7640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628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65E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609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06954F8" w14:textId="77777777" w:rsidTr="00121CB5">
        <w:tc>
          <w:tcPr>
            <w:tcW w:w="9570" w:type="dxa"/>
          </w:tcPr>
          <w:p w14:paraId="2ADAA143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3BC28C90" w14:textId="77777777" w:rsidTr="00121CB5">
        <w:tc>
          <w:tcPr>
            <w:tcW w:w="9570" w:type="dxa"/>
          </w:tcPr>
          <w:p w14:paraId="03ED6878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45CD63D0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737B0072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50CD061B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701AD7" w14:textId="77777777" w:rsidR="00894B92" w:rsidRPr="007669D3" w:rsidRDefault="00894B92" w:rsidP="005600B8">
            <w:pPr>
              <w:tabs>
                <w:tab w:val="left" w:pos="0"/>
              </w:tabs>
              <w:spacing w:line="360" w:lineRule="auto"/>
            </w:pPr>
          </w:p>
        </w:tc>
      </w:tr>
    </w:tbl>
    <w:p w14:paraId="31973DB7" w14:textId="282FF79E" w:rsidR="00121CB5" w:rsidRPr="007669D3" w:rsidRDefault="002A211E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  <w:r w:rsidR="00121CB5" w:rsidRPr="007669D3">
        <w:rPr>
          <w:bCs/>
          <w:color w:val="000000"/>
          <w:spacing w:val="-6"/>
        </w:rPr>
        <w:t xml:space="preserve">от </w:t>
      </w:r>
      <w:r w:rsidR="00232184">
        <w:rPr>
          <w:bCs/>
          <w:color w:val="000000"/>
          <w:spacing w:val="-6"/>
        </w:rPr>
        <w:softHyphen/>
      </w:r>
      <w:r w:rsidR="00232184">
        <w:rPr>
          <w:bCs/>
          <w:color w:val="000000"/>
          <w:spacing w:val="-6"/>
        </w:rPr>
        <w:softHyphen/>
      </w:r>
      <w:r w:rsidR="00232184">
        <w:rPr>
          <w:bCs/>
          <w:color w:val="000000"/>
          <w:spacing w:val="-6"/>
        </w:rPr>
        <w:softHyphen/>
      </w:r>
      <w:r w:rsidR="00232184">
        <w:rPr>
          <w:bCs/>
          <w:color w:val="000000"/>
          <w:spacing w:val="-6"/>
        </w:rPr>
        <w:softHyphen/>
      </w:r>
      <w:r w:rsidR="00232184">
        <w:rPr>
          <w:bCs/>
          <w:color w:val="000000"/>
          <w:spacing w:val="-6"/>
        </w:rPr>
        <w:softHyphen/>
      </w:r>
      <w:r w:rsidR="00B80F73">
        <w:rPr>
          <w:bCs/>
          <w:color w:val="000000"/>
          <w:spacing w:val="-6"/>
        </w:rPr>
        <w:t>31.03.2021 г</w:t>
      </w:r>
      <w:r w:rsidR="00B6532D">
        <w:rPr>
          <w:bCs/>
          <w:color w:val="000000"/>
          <w:spacing w:val="-6"/>
        </w:rPr>
        <w:t>ода</w:t>
      </w:r>
      <w:r w:rsidR="00AF5607">
        <w:rPr>
          <w:bCs/>
          <w:color w:val="000000"/>
          <w:spacing w:val="-6"/>
        </w:rPr>
        <w:t xml:space="preserve"> </w:t>
      </w:r>
      <w:r w:rsidR="00121CB5" w:rsidRPr="007669D3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        </w:t>
      </w:r>
      <w:r w:rsidR="00121CB5"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="00121CB5" w:rsidRPr="002A211E">
        <w:rPr>
          <w:bCs/>
          <w:color w:val="000000"/>
          <w:spacing w:val="-6"/>
        </w:rPr>
        <w:t xml:space="preserve">                              </w:t>
      </w:r>
      <w:r w:rsidR="00121CB5" w:rsidRPr="002A211E">
        <w:t>№</w:t>
      </w:r>
      <w:r w:rsidR="00B80F73">
        <w:t>108</w:t>
      </w:r>
    </w:p>
    <w:p w14:paraId="12276150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0BCCE6A6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41912A5F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EB924B4" w14:textId="77777777" w:rsidR="00E63A0F" w:rsidRDefault="00E63A0F" w:rsidP="008308B5">
            <w:pPr>
              <w:jc w:val="center"/>
              <w:rPr>
                <w:b/>
              </w:rPr>
            </w:pPr>
          </w:p>
          <w:p w14:paraId="2FC1E249" w14:textId="20973914" w:rsidR="00AF5607" w:rsidRDefault="00232184" w:rsidP="008308B5">
            <w:pPr>
              <w:jc w:val="center"/>
              <w:rPr>
                <w:b/>
              </w:rPr>
            </w:pPr>
            <w:r w:rsidRPr="00232184">
              <w:rPr>
                <w:b/>
              </w:rPr>
              <w:t xml:space="preserve">Об </w:t>
            </w:r>
            <w:r w:rsidR="00B52A4E" w:rsidRPr="00B52A4E">
              <w:rPr>
                <w:b/>
              </w:rPr>
              <w:t xml:space="preserve">отчете 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 </w:t>
            </w:r>
            <w:r w:rsidR="008308B5">
              <w:rPr>
                <w:b/>
              </w:rPr>
              <w:t>за 20</w:t>
            </w:r>
            <w:r w:rsidR="00A15075">
              <w:rPr>
                <w:b/>
              </w:rPr>
              <w:t>20</w:t>
            </w:r>
            <w:r w:rsidR="008308B5">
              <w:rPr>
                <w:b/>
              </w:rPr>
              <w:t xml:space="preserve"> год</w:t>
            </w:r>
          </w:p>
          <w:p w14:paraId="3C12DCA4" w14:textId="77777777" w:rsidR="00AF5607" w:rsidRDefault="00AF5607" w:rsidP="00AF5607">
            <w:pPr>
              <w:jc w:val="center"/>
              <w:rPr>
                <w:b/>
              </w:rPr>
            </w:pPr>
          </w:p>
          <w:p w14:paraId="3AA75C6A" w14:textId="4C6F2EC1" w:rsidR="00121CB5" w:rsidRPr="00232184" w:rsidRDefault="00232184" w:rsidP="005600B8">
            <w:pPr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>Руководствуясь частью 11.1 статьи 35, частью 5.1 статьи 36 Федерального закона от 06</w:t>
            </w:r>
            <w:r w:rsidR="00BC4D70">
              <w:rPr>
                <w:sz w:val="28"/>
              </w:rPr>
              <w:t xml:space="preserve"> октября </w:t>
            </w:r>
            <w:r>
              <w:rPr>
                <w:sz w:val="28"/>
              </w:rPr>
              <w:t xml:space="preserve">2003 № 131-ФЗ «Об общих принципах организации местного самоуправления в Российской Федерации», статьями 34, </w:t>
            </w:r>
            <w:r w:rsidR="00B52A4E">
              <w:rPr>
                <w:sz w:val="28"/>
              </w:rPr>
              <w:t xml:space="preserve">37, </w:t>
            </w:r>
            <w:r>
              <w:rPr>
                <w:sz w:val="28"/>
              </w:rPr>
              <w:t>51 Устава Черемховского районного муниципального образования, Дума Черемховского районного муниципального образования</w:t>
            </w:r>
          </w:p>
        </w:tc>
      </w:tr>
      <w:tr w:rsidR="00AF5607" w:rsidRPr="007669D3" w14:paraId="746B1ACC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9134C82" w14:textId="77777777" w:rsidR="00AF5607" w:rsidRPr="00BF6486" w:rsidRDefault="00AF5607" w:rsidP="00232184">
            <w:pPr>
              <w:rPr>
                <w:b/>
              </w:rPr>
            </w:pPr>
          </w:p>
        </w:tc>
      </w:tr>
      <w:tr w:rsidR="00AF5607" w:rsidRPr="007669D3" w14:paraId="51A8C565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BF002D0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52A999BE" w14:textId="5860A411" w:rsidR="00AE1F87" w:rsidRDefault="005600B8" w:rsidP="00AE1F8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71873">
        <w:rPr>
          <w:sz w:val="28"/>
          <w:szCs w:val="28"/>
        </w:rPr>
        <w:t>1.</w:t>
      </w:r>
      <w:r w:rsidRPr="00B71873">
        <w:rPr>
          <w:sz w:val="28"/>
          <w:szCs w:val="28"/>
        </w:rPr>
        <w:tab/>
      </w:r>
      <w:r w:rsidR="00AE1F87">
        <w:rPr>
          <w:sz w:val="28"/>
          <w:szCs w:val="28"/>
        </w:rPr>
        <w:t>Принять к сведению</w:t>
      </w:r>
      <w:r w:rsidRPr="00B71873">
        <w:rPr>
          <w:sz w:val="28"/>
          <w:szCs w:val="28"/>
        </w:rPr>
        <w:t xml:space="preserve"> отчет </w:t>
      </w:r>
      <w:r w:rsidR="00B52A4E" w:rsidRPr="00B52A4E">
        <w:rPr>
          <w:sz w:val="28"/>
          <w:szCs w:val="28"/>
        </w:rPr>
        <w:t>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</w:t>
      </w:r>
      <w:r w:rsidR="00EB2802" w:rsidRPr="00EB2802">
        <w:rPr>
          <w:sz w:val="28"/>
          <w:szCs w:val="28"/>
        </w:rPr>
        <w:t xml:space="preserve"> за 20</w:t>
      </w:r>
      <w:r w:rsidR="00A15075">
        <w:rPr>
          <w:sz w:val="28"/>
          <w:szCs w:val="28"/>
        </w:rPr>
        <w:t>20</w:t>
      </w:r>
      <w:r w:rsidR="00EB2802" w:rsidRPr="00EB2802">
        <w:rPr>
          <w:sz w:val="28"/>
          <w:szCs w:val="28"/>
        </w:rPr>
        <w:t xml:space="preserve"> год </w:t>
      </w:r>
      <w:r w:rsidRPr="00B71873">
        <w:rPr>
          <w:sz w:val="28"/>
          <w:szCs w:val="28"/>
        </w:rPr>
        <w:t>(прилагается).</w:t>
      </w:r>
    </w:p>
    <w:p w14:paraId="4F7BF6FF" w14:textId="77777777" w:rsidR="00E63A0F" w:rsidRPr="00B71873" w:rsidRDefault="00E63A0F" w:rsidP="00E63A0F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92AF6">
        <w:rPr>
          <w:sz w:val="28"/>
          <w:szCs w:val="28"/>
        </w:rPr>
        <w:t>Признать деятельность мэра Черемховского районного муниципального образования удовлетворительной.</w:t>
      </w:r>
    </w:p>
    <w:p w14:paraId="61BF80D5" w14:textId="77777777" w:rsidR="005600B8" w:rsidRPr="00ED3653" w:rsidRDefault="00E63A0F" w:rsidP="005600B8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00B8">
        <w:rPr>
          <w:sz w:val="28"/>
          <w:szCs w:val="28"/>
        </w:rPr>
        <w:t>.</w:t>
      </w:r>
      <w:r w:rsidR="005600B8">
        <w:rPr>
          <w:sz w:val="28"/>
          <w:szCs w:val="28"/>
        </w:rPr>
        <w:tab/>
      </w:r>
      <w:r w:rsidR="005600B8" w:rsidRPr="00ED3653">
        <w:rPr>
          <w:sz w:val="28"/>
          <w:szCs w:val="28"/>
        </w:rPr>
        <w:t xml:space="preserve">Помощнику депутата Думы Черемховского районного муниципального образования (Н.Р. </w:t>
      </w:r>
      <w:proofErr w:type="spellStart"/>
      <w:r w:rsidR="005600B8" w:rsidRPr="00ED3653">
        <w:rPr>
          <w:sz w:val="28"/>
          <w:szCs w:val="28"/>
        </w:rPr>
        <w:t>Минулиной</w:t>
      </w:r>
      <w:proofErr w:type="spellEnd"/>
      <w:r w:rsidR="005600B8" w:rsidRPr="00ED3653">
        <w:rPr>
          <w:sz w:val="28"/>
          <w:szCs w:val="28"/>
        </w:rPr>
        <w:t xml:space="preserve">) 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</w:t>
      </w:r>
      <w:proofErr w:type="spellStart"/>
      <w:r w:rsidR="005600B8" w:rsidRPr="00ED3653">
        <w:rPr>
          <w:sz w:val="28"/>
          <w:szCs w:val="28"/>
          <w:lang w:val="en-US"/>
        </w:rPr>
        <w:t>cher</w:t>
      </w:r>
      <w:proofErr w:type="spellEnd"/>
      <w:r w:rsidR="005600B8" w:rsidRPr="00ED3653">
        <w:rPr>
          <w:sz w:val="28"/>
          <w:szCs w:val="28"/>
        </w:rPr>
        <w:t>.</w:t>
      </w:r>
      <w:proofErr w:type="spellStart"/>
      <w:r w:rsidR="005600B8" w:rsidRPr="00ED3653">
        <w:rPr>
          <w:sz w:val="28"/>
          <w:szCs w:val="28"/>
          <w:lang w:val="en-US"/>
        </w:rPr>
        <w:t>irkobl</w:t>
      </w:r>
      <w:proofErr w:type="spellEnd"/>
      <w:r w:rsidR="005600B8" w:rsidRPr="00ED3653">
        <w:rPr>
          <w:sz w:val="28"/>
          <w:szCs w:val="28"/>
        </w:rPr>
        <w:t>.</w:t>
      </w:r>
      <w:proofErr w:type="spellStart"/>
      <w:r w:rsidR="005600B8" w:rsidRPr="00ED3653">
        <w:rPr>
          <w:sz w:val="28"/>
          <w:szCs w:val="28"/>
          <w:lang w:val="en-US"/>
        </w:rPr>
        <w:t>ru</w:t>
      </w:r>
      <w:proofErr w:type="spellEnd"/>
      <w:r w:rsidR="005600B8" w:rsidRPr="00ED3653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0ABE5050" w14:textId="77777777" w:rsidR="00565544" w:rsidRDefault="00E63A0F" w:rsidP="005600B8">
      <w:pPr>
        <w:tabs>
          <w:tab w:val="left" w:pos="709"/>
          <w:tab w:val="num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2A4E">
        <w:rPr>
          <w:sz w:val="28"/>
          <w:szCs w:val="28"/>
        </w:rPr>
        <w:t xml:space="preserve">. </w:t>
      </w:r>
      <w:r w:rsidR="005600B8" w:rsidRPr="00ED3653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14:paraId="421BB3E0" w14:textId="77777777" w:rsidR="00F223D1" w:rsidRDefault="00F223D1" w:rsidP="00565544">
      <w:pPr>
        <w:jc w:val="both"/>
        <w:rPr>
          <w:sz w:val="28"/>
          <w:szCs w:val="28"/>
        </w:rPr>
      </w:pPr>
    </w:p>
    <w:p w14:paraId="5B61E277" w14:textId="77777777" w:rsidR="00A15075" w:rsidRDefault="00A15075" w:rsidP="00565544">
      <w:pPr>
        <w:jc w:val="both"/>
        <w:rPr>
          <w:sz w:val="28"/>
          <w:szCs w:val="28"/>
        </w:rPr>
      </w:pPr>
    </w:p>
    <w:p w14:paraId="473EB3B4" w14:textId="5539D282" w:rsidR="007D4AA1" w:rsidRDefault="00A15075" w:rsidP="005655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                     Л.В. Козлова</w:t>
      </w:r>
    </w:p>
    <w:p w14:paraId="4B80DC07" w14:textId="77777777" w:rsidR="00121CB5" w:rsidRPr="007669D3" w:rsidRDefault="00121CB5" w:rsidP="00BD42D8">
      <w:pPr>
        <w:tabs>
          <w:tab w:val="left" w:pos="0"/>
        </w:tabs>
        <w:spacing w:line="360" w:lineRule="auto"/>
        <w:jc w:val="both"/>
      </w:pPr>
    </w:p>
    <w:p w14:paraId="74A9B1EA" w14:textId="77777777" w:rsidR="00121CB5" w:rsidRPr="007669D3" w:rsidRDefault="00121CB5" w:rsidP="00B6532D">
      <w:pPr>
        <w:tabs>
          <w:tab w:val="left" w:pos="0"/>
        </w:tabs>
        <w:spacing w:line="360" w:lineRule="auto"/>
        <w:jc w:val="both"/>
      </w:pPr>
      <w:bookmarkStart w:id="0" w:name="_GoBack"/>
      <w:bookmarkEnd w:id="0"/>
    </w:p>
    <w:p w14:paraId="2D1B56DE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CE05C0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637B9DC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2E1F8AC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20DD0D3" w14:textId="77777777" w:rsidR="000F41B7" w:rsidRDefault="000F41B7"/>
    <w:sectPr w:rsidR="000F41B7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F5967" w14:textId="77777777" w:rsidR="00764090" w:rsidRDefault="00764090" w:rsidP="00565544">
      <w:r>
        <w:separator/>
      </w:r>
    </w:p>
  </w:endnote>
  <w:endnote w:type="continuationSeparator" w:id="0">
    <w:p w14:paraId="1C459E2E" w14:textId="77777777" w:rsidR="00764090" w:rsidRDefault="00764090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27874" w14:textId="77777777" w:rsidR="00764090" w:rsidRDefault="00764090" w:rsidP="00565544">
      <w:r>
        <w:separator/>
      </w:r>
    </w:p>
  </w:footnote>
  <w:footnote w:type="continuationSeparator" w:id="0">
    <w:p w14:paraId="44CF3C14" w14:textId="77777777" w:rsidR="00764090" w:rsidRDefault="00764090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3958304A" w14:textId="77777777" w:rsidR="00532556" w:rsidRDefault="00113184">
        <w:pPr>
          <w:pStyle w:val="a3"/>
          <w:jc w:val="center"/>
        </w:pPr>
        <w:r>
          <w:fldChar w:fldCharType="begin"/>
        </w:r>
        <w:r w:rsidR="00D8631C">
          <w:instrText xml:space="preserve"> PAGE   \* MERGEFORMAT </w:instrText>
        </w:r>
        <w:r>
          <w:fldChar w:fldCharType="separate"/>
        </w:r>
        <w:r w:rsidR="00864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16A77" w14:textId="77777777" w:rsidR="00532556" w:rsidRDefault="005325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43FA0"/>
    <w:rsid w:val="000834A2"/>
    <w:rsid w:val="000A238C"/>
    <w:rsid w:val="000B69DC"/>
    <w:rsid w:val="000F41B7"/>
    <w:rsid w:val="00113184"/>
    <w:rsid w:val="00121CB5"/>
    <w:rsid w:val="0012358F"/>
    <w:rsid w:val="00162858"/>
    <w:rsid w:val="00163C0B"/>
    <w:rsid w:val="001E16CA"/>
    <w:rsid w:val="00232184"/>
    <w:rsid w:val="00264895"/>
    <w:rsid w:val="002A211E"/>
    <w:rsid w:val="002A388E"/>
    <w:rsid w:val="003068CE"/>
    <w:rsid w:val="00422559"/>
    <w:rsid w:val="00522396"/>
    <w:rsid w:val="00532556"/>
    <w:rsid w:val="005600B8"/>
    <w:rsid w:val="00565544"/>
    <w:rsid w:val="005657F9"/>
    <w:rsid w:val="00660971"/>
    <w:rsid w:val="006723D0"/>
    <w:rsid w:val="00720745"/>
    <w:rsid w:val="00764090"/>
    <w:rsid w:val="007D4AA1"/>
    <w:rsid w:val="008308B5"/>
    <w:rsid w:val="00854D02"/>
    <w:rsid w:val="0086484C"/>
    <w:rsid w:val="00894B92"/>
    <w:rsid w:val="009A53FA"/>
    <w:rsid w:val="00A15075"/>
    <w:rsid w:val="00AE1F87"/>
    <w:rsid w:val="00AF5607"/>
    <w:rsid w:val="00B52A4E"/>
    <w:rsid w:val="00B535EF"/>
    <w:rsid w:val="00B6532D"/>
    <w:rsid w:val="00B80F73"/>
    <w:rsid w:val="00BC4D70"/>
    <w:rsid w:val="00BD42D8"/>
    <w:rsid w:val="00BE106C"/>
    <w:rsid w:val="00C3485D"/>
    <w:rsid w:val="00CC5FB5"/>
    <w:rsid w:val="00D65E88"/>
    <w:rsid w:val="00D8631C"/>
    <w:rsid w:val="00DD67CC"/>
    <w:rsid w:val="00DF300D"/>
    <w:rsid w:val="00E57EE5"/>
    <w:rsid w:val="00E63A0F"/>
    <w:rsid w:val="00EA13B2"/>
    <w:rsid w:val="00EA2A0E"/>
    <w:rsid w:val="00EB2802"/>
    <w:rsid w:val="00EE30C1"/>
    <w:rsid w:val="00F223D1"/>
    <w:rsid w:val="00F6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F294"/>
  <w15:docId w15:val="{50427349-1B5D-4786-A332-3822900A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9727-FDD4-4F22-8F4A-E5D007A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14</cp:revision>
  <cp:lastPrinted>2021-03-29T09:31:00Z</cp:lastPrinted>
  <dcterms:created xsi:type="dcterms:W3CDTF">2020-03-18T02:01:00Z</dcterms:created>
  <dcterms:modified xsi:type="dcterms:W3CDTF">2021-04-01T07:06:00Z</dcterms:modified>
</cp:coreProperties>
</file>