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94" w:rsidRDefault="00535615" w:rsidP="00277294">
      <w:pPr>
        <w:spacing w:after="0" w:line="240" w:lineRule="auto"/>
        <w:jc w:val="center"/>
        <w:rPr>
          <w:rFonts w:ascii="Arial" w:hAnsi="Arial" w:cs="Arial"/>
          <w:b/>
          <w:sz w:val="32"/>
          <w:szCs w:val="32"/>
        </w:rPr>
      </w:pPr>
      <w:r>
        <w:rPr>
          <w:rFonts w:ascii="Arial" w:hAnsi="Arial" w:cs="Arial"/>
          <w:b/>
          <w:sz w:val="32"/>
          <w:szCs w:val="32"/>
        </w:rPr>
        <w:t>23.06.</w:t>
      </w:r>
      <w:r w:rsidR="00FA6D16">
        <w:rPr>
          <w:rFonts w:ascii="Arial" w:hAnsi="Arial" w:cs="Arial"/>
          <w:b/>
          <w:sz w:val="32"/>
          <w:szCs w:val="32"/>
        </w:rPr>
        <w:t>2023г.№</w:t>
      </w:r>
      <w:r>
        <w:rPr>
          <w:rFonts w:ascii="Arial" w:hAnsi="Arial" w:cs="Arial"/>
          <w:b/>
          <w:sz w:val="32"/>
          <w:szCs w:val="32"/>
        </w:rPr>
        <w:t>23</w:t>
      </w:r>
      <w:r w:rsidR="00FA6D16">
        <w:rPr>
          <w:rFonts w:ascii="Arial" w:hAnsi="Arial" w:cs="Arial"/>
          <w:b/>
          <w:sz w:val="32"/>
          <w:szCs w:val="32"/>
        </w:rPr>
        <w:t>-П</w:t>
      </w:r>
    </w:p>
    <w:p w:rsidR="00277294" w:rsidRDefault="00277294" w:rsidP="00277294">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77294" w:rsidRPr="005633CD" w:rsidRDefault="00277294" w:rsidP="00277294">
      <w:pPr>
        <w:spacing w:after="0" w:line="240" w:lineRule="auto"/>
        <w:jc w:val="center"/>
        <w:rPr>
          <w:rFonts w:ascii="Arial" w:hAnsi="Arial" w:cs="Arial"/>
          <w:b/>
          <w:sz w:val="32"/>
          <w:szCs w:val="32"/>
        </w:rPr>
      </w:pPr>
      <w:r w:rsidRPr="005633CD">
        <w:rPr>
          <w:rFonts w:ascii="Arial" w:hAnsi="Arial" w:cs="Arial"/>
          <w:b/>
          <w:sz w:val="32"/>
          <w:szCs w:val="32"/>
        </w:rPr>
        <w:t>ИРКУТСКАЯ ОБЛАСТЬ</w:t>
      </w:r>
    </w:p>
    <w:p w:rsidR="00277294" w:rsidRDefault="00277294" w:rsidP="00277294">
      <w:pPr>
        <w:pStyle w:val="1"/>
        <w:spacing w:line="240" w:lineRule="auto"/>
        <w:rPr>
          <w:rFonts w:ascii="Arial" w:hAnsi="Arial" w:cs="Arial"/>
          <w:sz w:val="32"/>
          <w:szCs w:val="32"/>
        </w:rPr>
      </w:pPr>
      <w:r w:rsidRPr="005633CD">
        <w:rPr>
          <w:rFonts w:ascii="Arial" w:hAnsi="Arial" w:cs="Arial"/>
          <w:sz w:val="32"/>
          <w:szCs w:val="32"/>
        </w:rPr>
        <w:t>АЛАРСКИЙ МУНИЦИПАЛЬНЫЙ РАЙОН</w:t>
      </w:r>
    </w:p>
    <w:p w:rsidR="00277294" w:rsidRPr="005633CD" w:rsidRDefault="00277294" w:rsidP="00277294">
      <w:pPr>
        <w:pStyle w:val="1"/>
        <w:spacing w:line="240" w:lineRule="auto"/>
        <w:rPr>
          <w:rFonts w:ascii="Arial" w:hAnsi="Arial" w:cs="Arial"/>
          <w:sz w:val="32"/>
          <w:szCs w:val="32"/>
        </w:rPr>
      </w:pPr>
      <w:r w:rsidRPr="005633CD">
        <w:rPr>
          <w:rFonts w:ascii="Arial" w:hAnsi="Arial" w:cs="Arial"/>
          <w:sz w:val="32"/>
          <w:szCs w:val="32"/>
        </w:rPr>
        <w:t>МУНИЦИПАЛЬНОЕ ОБРАЗОВАНИЕ «</w:t>
      </w:r>
      <w:r w:rsidR="00FA6D16">
        <w:rPr>
          <w:rFonts w:ascii="Arial" w:hAnsi="Arial" w:cs="Arial"/>
          <w:sz w:val="32"/>
          <w:szCs w:val="32"/>
        </w:rPr>
        <w:t>ЕГОРОВСК</w:t>
      </w:r>
      <w:r w:rsidRPr="005633CD">
        <w:rPr>
          <w:rFonts w:ascii="Arial" w:hAnsi="Arial" w:cs="Arial"/>
          <w:sz w:val="32"/>
          <w:szCs w:val="32"/>
        </w:rPr>
        <w:t>»</w:t>
      </w:r>
    </w:p>
    <w:p w:rsidR="00277294" w:rsidRPr="005633CD" w:rsidRDefault="00277294" w:rsidP="00277294">
      <w:pPr>
        <w:spacing w:after="0" w:line="240" w:lineRule="auto"/>
        <w:jc w:val="center"/>
        <w:rPr>
          <w:rFonts w:ascii="Arial" w:hAnsi="Arial" w:cs="Arial"/>
          <w:b/>
          <w:sz w:val="32"/>
          <w:szCs w:val="32"/>
        </w:rPr>
      </w:pPr>
      <w:r w:rsidRPr="005633CD">
        <w:rPr>
          <w:rFonts w:ascii="Arial" w:hAnsi="Arial" w:cs="Arial"/>
          <w:b/>
          <w:sz w:val="32"/>
          <w:szCs w:val="32"/>
        </w:rPr>
        <w:t>АДМИНИСТРАЦИЯ</w:t>
      </w:r>
    </w:p>
    <w:p w:rsidR="00277294" w:rsidRPr="005633CD" w:rsidRDefault="00277294" w:rsidP="00277294">
      <w:pPr>
        <w:pStyle w:val="1"/>
        <w:spacing w:line="240" w:lineRule="auto"/>
        <w:rPr>
          <w:rFonts w:ascii="Arial" w:hAnsi="Arial" w:cs="Arial"/>
          <w:sz w:val="32"/>
          <w:szCs w:val="32"/>
        </w:rPr>
      </w:pPr>
      <w:r w:rsidRPr="005633CD">
        <w:rPr>
          <w:rFonts w:ascii="Arial" w:hAnsi="Arial" w:cs="Arial"/>
          <w:sz w:val="32"/>
          <w:szCs w:val="32"/>
        </w:rPr>
        <w:t>ПОСТАНОВЛЕНИЕ</w:t>
      </w:r>
    </w:p>
    <w:p w:rsidR="00277294" w:rsidRDefault="00277294" w:rsidP="00277294">
      <w:pPr>
        <w:pStyle w:val="a3"/>
        <w:shd w:val="clear" w:color="auto" w:fill="FFFFFF"/>
        <w:spacing w:before="0" w:beforeAutospacing="0" w:after="0" w:afterAutospacing="0"/>
        <w:jc w:val="center"/>
        <w:rPr>
          <w:rStyle w:val="a4"/>
          <w:rFonts w:ascii="Arial" w:hAnsi="Arial" w:cs="Arial"/>
          <w:sz w:val="32"/>
          <w:szCs w:val="32"/>
        </w:rPr>
      </w:pPr>
    </w:p>
    <w:p w:rsidR="00277294" w:rsidRPr="00FE189A" w:rsidRDefault="00277294" w:rsidP="00277294">
      <w:pPr>
        <w:pStyle w:val="a3"/>
        <w:shd w:val="clear" w:color="auto" w:fill="FFFFFF"/>
        <w:spacing w:before="0" w:beforeAutospacing="0" w:after="0" w:afterAutospacing="0"/>
        <w:jc w:val="center"/>
        <w:rPr>
          <w:rFonts w:ascii="Arial" w:hAnsi="Arial" w:cs="Arial"/>
          <w:sz w:val="32"/>
          <w:szCs w:val="32"/>
        </w:rPr>
      </w:pPr>
      <w:r>
        <w:rPr>
          <w:rStyle w:val="a4"/>
          <w:rFonts w:ascii="Arial" w:hAnsi="Arial" w:cs="Arial"/>
          <w:sz w:val="32"/>
          <w:szCs w:val="32"/>
        </w:rPr>
        <w:t xml:space="preserve">ОБ УТВЕРЖДЕНИИ </w:t>
      </w:r>
      <w:r w:rsidRPr="00FE189A">
        <w:rPr>
          <w:rStyle w:val="a4"/>
          <w:rFonts w:ascii="Arial" w:hAnsi="Arial" w:cs="Arial"/>
          <w:sz w:val="32"/>
          <w:szCs w:val="32"/>
        </w:rPr>
        <w:t>П</w:t>
      </w:r>
      <w:r>
        <w:rPr>
          <w:rStyle w:val="a4"/>
          <w:rFonts w:ascii="Arial" w:hAnsi="Arial" w:cs="Arial"/>
          <w:sz w:val="32"/>
          <w:szCs w:val="32"/>
        </w:rPr>
        <w:t>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540676" w:rsidRDefault="00540676" w:rsidP="00277294">
      <w:pPr>
        <w:pStyle w:val="a3"/>
        <w:shd w:val="clear" w:color="auto" w:fill="FFFFFF"/>
        <w:spacing w:before="0" w:beforeAutospacing="0" w:after="0" w:afterAutospacing="0"/>
        <w:jc w:val="both"/>
      </w:pPr>
    </w:p>
    <w:p w:rsidR="00277294" w:rsidRDefault="00277294" w:rsidP="00277294">
      <w:pPr>
        <w:pStyle w:val="a3"/>
        <w:shd w:val="clear" w:color="auto" w:fill="FFFFFF"/>
        <w:spacing w:before="0" w:beforeAutospacing="0" w:after="0" w:afterAutospacing="0"/>
        <w:jc w:val="both"/>
      </w:pPr>
    </w:p>
    <w:p w:rsidR="007537D2" w:rsidRPr="00277294" w:rsidRDefault="00540676" w:rsidP="00277294">
      <w:pPr>
        <w:pStyle w:val="a3"/>
        <w:shd w:val="clear" w:color="auto" w:fill="FFFFFF"/>
        <w:spacing w:before="0" w:beforeAutospacing="0" w:after="0" w:afterAutospacing="0"/>
        <w:ind w:firstLine="709"/>
        <w:jc w:val="both"/>
        <w:rPr>
          <w:rFonts w:ascii="Arial" w:hAnsi="Arial" w:cs="Arial"/>
        </w:rPr>
      </w:pPr>
      <w:proofErr w:type="gramStart"/>
      <w:r w:rsidRPr="00277294">
        <w:rPr>
          <w:rFonts w:ascii="Arial" w:hAnsi="Arial" w:cs="Arial"/>
        </w:rPr>
        <w:t>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статьей</w:t>
      </w:r>
      <w:r w:rsidRPr="00864631">
        <w:rPr>
          <w:rFonts w:ascii="Arial" w:hAnsi="Arial" w:cs="Arial"/>
        </w:rPr>
        <w:t xml:space="preserve"> 5</w:t>
      </w:r>
      <w:r w:rsidR="00864631" w:rsidRPr="00864631">
        <w:rPr>
          <w:rFonts w:ascii="Arial" w:hAnsi="Arial" w:cs="Arial"/>
        </w:rPr>
        <w:t>5</w:t>
      </w:r>
      <w:r w:rsidRPr="00277294">
        <w:rPr>
          <w:rFonts w:ascii="Arial" w:hAnsi="Arial" w:cs="Arial"/>
        </w:rPr>
        <w:t xml:space="preserve"> Устава муниципального</w:t>
      </w:r>
      <w:r w:rsidR="007537D2" w:rsidRPr="00277294">
        <w:rPr>
          <w:rFonts w:ascii="Arial" w:hAnsi="Arial" w:cs="Arial"/>
        </w:rPr>
        <w:t xml:space="preserve"> образования «</w:t>
      </w:r>
      <w:r w:rsidR="00FA6D16">
        <w:rPr>
          <w:rFonts w:ascii="Arial" w:hAnsi="Arial" w:cs="Arial"/>
        </w:rPr>
        <w:t>Егоровск</w:t>
      </w:r>
      <w:r w:rsidR="007537D2" w:rsidRPr="00277294">
        <w:rPr>
          <w:rFonts w:ascii="Arial" w:hAnsi="Arial" w:cs="Arial"/>
        </w:rPr>
        <w:t>»</w:t>
      </w:r>
      <w:r w:rsidRPr="00277294">
        <w:rPr>
          <w:rFonts w:ascii="Arial" w:hAnsi="Arial" w:cs="Arial"/>
        </w:rPr>
        <w:t>,</w:t>
      </w:r>
      <w:r w:rsidR="007537D2" w:rsidRPr="00277294">
        <w:rPr>
          <w:rFonts w:ascii="Arial" w:hAnsi="Arial" w:cs="Arial"/>
        </w:rPr>
        <w:t xml:space="preserve"> администрация муниципального образования</w:t>
      </w:r>
      <w:proofErr w:type="gramEnd"/>
      <w:r w:rsidR="007537D2" w:rsidRPr="00277294">
        <w:rPr>
          <w:rFonts w:ascii="Arial" w:hAnsi="Arial" w:cs="Arial"/>
        </w:rPr>
        <w:t xml:space="preserve"> «</w:t>
      </w:r>
      <w:r w:rsidR="00FA6D16">
        <w:rPr>
          <w:rFonts w:ascii="Arial" w:hAnsi="Arial" w:cs="Arial"/>
        </w:rPr>
        <w:t>Егоровск</w:t>
      </w:r>
      <w:r w:rsidR="007537D2" w:rsidRPr="00277294">
        <w:rPr>
          <w:rFonts w:ascii="Arial" w:hAnsi="Arial" w:cs="Arial"/>
        </w:rPr>
        <w:t>»,</w:t>
      </w:r>
      <w:r w:rsidRPr="00277294">
        <w:rPr>
          <w:rFonts w:ascii="Arial" w:hAnsi="Arial" w:cs="Arial"/>
        </w:rPr>
        <w:t xml:space="preserve"> </w:t>
      </w:r>
    </w:p>
    <w:p w:rsidR="007537D2" w:rsidRPr="00277294" w:rsidRDefault="007537D2" w:rsidP="00277294">
      <w:pPr>
        <w:pStyle w:val="a3"/>
        <w:shd w:val="clear" w:color="auto" w:fill="FFFFFF"/>
        <w:spacing w:before="0" w:beforeAutospacing="0" w:after="0" w:afterAutospacing="0"/>
        <w:jc w:val="both"/>
        <w:rPr>
          <w:rFonts w:ascii="Arial" w:hAnsi="Arial" w:cs="Arial"/>
        </w:rPr>
      </w:pPr>
    </w:p>
    <w:p w:rsidR="00540676" w:rsidRPr="00277294" w:rsidRDefault="00277294" w:rsidP="00277294">
      <w:pPr>
        <w:pStyle w:val="a3"/>
        <w:shd w:val="clear" w:color="auto" w:fill="FFFFFF"/>
        <w:spacing w:before="0" w:beforeAutospacing="0" w:after="0" w:afterAutospacing="0"/>
        <w:jc w:val="center"/>
        <w:rPr>
          <w:rFonts w:ascii="Arial" w:hAnsi="Arial" w:cs="Arial"/>
          <w:b/>
          <w:sz w:val="30"/>
          <w:szCs w:val="30"/>
        </w:rPr>
      </w:pPr>
      <w:r w:rsidRPr="00277294">
        <w:rPr>
          <w:rFonts w:ascii="Arial" w:hAnsi="Arial" w:cs="Arial"/>
          <w:b/>
          <w:sz w:val="30"/>
          <w:szCs w:val="30"/>
        </w:rPr>
        <w:t>П</w:t>
      </w:r>
      <w:r w:rsidR="007537D2" w:rsidRPr="00277294">
        <w:rPr>
          <w:rFonts w:ascii="Arial" w:hAnsi="Arial" w:cs="Arial"/>
          <w:b/>
          <w:sz w:val="30"/>
          <w:szCs w:val="30"/>
        </w:rPr>
        <w:t>ОСТАНОВЛЯЕТ</w:t>
      </w:r>
      <w:r w:rsidR="00540676" w:rsidRPr="00277294">
        <w:rPr>
          <w:rFonts w:ascii="Arial" w:hAnsi="Arial" w:cs="Arial"/>
          <w:b/>
          <w:sz w:val="30"/>
          <w:szCs w:val="30"/>
        </w:rPr>
        <w:t>:</w:t>
      </w:r>
    </w:p>
    <w:p w:rsidR="007537D2" w:rsidRPr="00277294" w:rsidRDefault="007537D2" w:rsidP="00277294">
      <w:pPr>
        <w:pStyle w:val="a3"/>
        <w:shd w:val="clear" w:color="auto" w:fill="FFFFFF"/>
        <w:spacing w:before="0" w:beforeAutospacing="0" w:after="0" w:afterAutospacing="0"/>
        <w:jc w:val="both"/>
        <w:rPr>
          <w:rFonts w:ascii="Arial" w:hAnsi="Arial" w:cs="Arial"/>
        </w:rPr>
      </w:pPr>
    </w:p>
    <w:p w:rsidR="00864631" w:rsidRDefault="00540676" w:rsidP="00277294">
      <w:pPr>
        <w:pStyle w:val="a3"/>
        <w:shd w:val="clear" w:color="auto" w:fill="FFFFFF"/>
        <w:spacing w:before="0" w:beforeAutospacing="0" w:after="0" w:afterAutospacing="0"/>
        <w:ind w:firstLine="709"/>
        <w:jc w:val="both"/>
        <w:rPr>
          <w:rFonts w:ascii="Arial" w:hAnsi="Arial" w:cs="Arial"/>
        </w:rPr>
      </w:pPr>
      <w:r w:rsidRPr="00277294">
        <w:rPr>
          <w:rFonts w:ascii="Arial" w:hAnsi="Arial" w:cs="Arial"/>
        </w:rPr>
        <w:t xml:space="preserve">1. </w:t>
      </w:r>
      <w:r w:rsidR="00864631" w:rsidRPr="00A07035">
        <w:rPr>
          <w:rFonts w:ascii="Arial" w:hAnsi="Arial" w:cs="Arial"/>
        </w:rPr>
        <w:t xml:space="preserve">Постановление </w:t>
      </w:r>
      <w:r w:rsidR="00864631">
        <w:rPr>
          <w:rFonts w:ascii="Arial" w:hAnsi="Arial" w:cs="Arial"/>
        </w:rPr>
        <w:t xml:space="preserve"> </w:t>
      </w:r>
      <w:r w:rsidR="00864631" w:rsidRPr="00A07035">
        <w:rPr>
          <w:rFonts w:ascii="Arial" w:hAnsi="Arial" w:cs="Arial"/>
        </w:rPr>
        <w:t>администрации муниципальн</w:t>
      </w:r>
      <w:r w:rsidR="00864631">
        <w:rPr>
          <w:rFonts w:ascii="Arial" w:hAnsi="Arial" w:cs="Arial"/>
        </w:rPr>
        <w:t>ого образования  «Егоровск» от 20.02.2012 №11</w:t>
      </w:r>
      <w:r w:rsidR="00864631" w:rsidRPr="00A07035">
        <w:rPr>
          <w:rFonts w:ascii="Arial" w:hAnsi="Arial" w:cs="Arial"/>
        </w:rPr>
        <w:t>-п «</w:t>
      </w:r>
      <w:r w:rsidR="00864631">
        <w:rPr>
          <w:rFonts w:ascii="Arial" w:hAnsi="Arial" w:cs="Arial"/>
        </w:rPr>
        <w:t>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864631" w:rsidRPr="00A07035">
        <w:rPr>
          <w:rFonts w:ascii="Arial" w:hAnsi="Arial" w:cs="Arial"/>
        </w:rPr>
        <w:t xml:space="preserve"> </w:t>
      </w:r>
      <w:r w:rsidR="00864631">
        <w:rPr>
          <w:rFonts w:ascii="Arial" w:hAnsi="Arial" w:cs="Arial"/>
        </w:rPr>
        <w:t xml:space="preserve"> </w:t>
      </w:r>
      <w:r w:rsidR="00864631" w:rsidRPr="00A07035">
        <w:rPr>
          <w:rFonts w:ascii="Arial" w:hAnsi="Arial" w:cs="Arial"/>
        </w:rPr>
        <w:t>считать утратившим силу.</w:t>
      </w:r>
    </w:p>
    <w:p w:rsidR="00540676" w:rsidRPr="00277294" w:rsidRDefault="00540676" w:rsidP="00277294">
      <w:pPr>
        <w:pStyle w:val="a3"/>
        <w:shd w:val="clear" w:color="auto" w:fill="FFFFFF"/>
        <w:spacing w:before="0" w:beforeAutospacing="0" w:after="0" w:afterAutospacing="0"/>
        <w:ind w:firstLine="709"/>
        <w:jc w:val="both"/>
        <w:rPr>
          <w:rFonts w:ascii="Arial" w:hAnsi="Arial" w:cs="Arial"/>
        </w:rPr>
      </w:pPr>
      <w:r w:rsidRPr="00277294">
        <w:rPr>
          <w:rFonts w:ascii="Arial" w:hAnsi="Arial" w:cs="Arial"/>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rsidR="00540676" w:rsidRPr="00277294" w:rsidRDefault="00540676" w:rsidP="00277294">
      <w:pPr>
        <w:pStyle w:val="a3"/>
        <w:shd w:val="clear" w:color="auto" w:fill="FFFFFF"/>
        <w:spacing w:before="0" w:beforeAutospacing="0" w:after="0" w:afterAutospacing="0"/>
        <w:ind w:firstLine="709"/>
        <w:jc w:val="both"/>
        <w:rPr>
          <w:rFonts w:ascii="Arial" w:hAnsi="Arial" w:cs="Arial"/>
        </w:rPr>
      </w:pPr>
      <w:r w:rsidRPr="00277294">
        <w:rPr>
          <w:rFonts w:ascii="Arial" w:hAnsi="Arial" w:cs="Arial"/>
        </w:rPr>
        <w:t>2. Настоящее постановление вступает в силу с 1 января 2023 г. и применяется, начиная с представления отчета за 2022 год.</w:t>
      </w:r>
    </w:p>
    <w:p w:rsidR="00540676" w:rsidRPr="00277294" w:rsidRDefault="00277294" w:rsidP="00277294">
      <w:pPr>
        <w:pStyle w:val="a3"/>
        <w:shd w:val="clear" w:color="auto" w:fill="FFFFFF"/>
        <w:spacing w:before="0" w:beforeAutospacing="0" w:after="0" w:afterAutospacing="0"/>
        <w:ind w:firstLine="709"/>
        <w:jc w:val="both"/>
        <w:rPr>
          <w:rFonts w:ascii="Arial" w:hAnsi="Arial" w:cs="Arial"/>
        </w:rPr>
      </w:pPr>
      <w:r>
        <w:rPr>
          <w:rFonts w:ascii="Arial" w:hAnsi="Arial" w:cs="Arial"/>
        </w:rPr>
        <w:t>3</w:t>
      </w:r>
      <w:r w:rsidR="00540676" w:rsidRPr="00277294">
        <w:rPr>
          <w:rFonts w:ascii="Arial" w:hAnsi="Arial" w:cs="Arial"/>
        </w:rPr>
        <w:t>. Настоящее Постановление подлежит опубликованию на официальном сайте муниципального образования «</w:t>
      </w:r>
      <w:r w:rsidR="00FA6D16">
        <w:rPr>
          <w:rFonts w:ascii="Arial" w:hAnsi="Arial" w:cs="Arial"/>
        </w:rPr>
        <w:t>Егоровск</w:t>
      </w:r>
      <w:r w:rsidR="00540676" w:rsidRPr="00277294">
        <w:rPr>
          <w:rFonts w:ascii="Arial" w:hAnsi="Arial" w:cs="Arial"/>
        </w:rPr>
        <w:t>» Аларского района Иркутской области</w:t>
      </w:r>
      <w:r w:rsidR="007537D2" w:rsidRPr="00277294">
        <w:rPr>
          <w:rFonts w:ascii="Arial" w:hAnsi="Arial" w:cs="Arial"/>
        </w:rPr>
        <w:t xml:space="preserve"> </w:t>
      </w:r>
      <w:r w:rsidR="00540676" w:rsidRPr="00277294">
        <w:rPr>
          <w:rFonts w:ascii="Arial" w:hAnsi="Arial" w:cs="Arial"/>
        </w:rPr>
        <w:t>в информационно телекоммуникационной сети Интернет.</w:t>
      </w:r>
    </w:p>
    <w:p w:rsidR="00540676" w:rsidRPr="00277294" w:rsidRDefault="00277294" w:rsidP="00277294">
      <w:pPr>
        <w:pStyle w:val="a3"/>
        <w:shd w:val="clear" w:color="auto" w:fill="FFFFFF"/>
        <w:spacing w:before="0" w:beforeAutospacing="0" w:after="0" w:afterAutospacing="0"/>
        <w:ind w:firstLine="709"/>
        <w:jc w:val="both"/>
        <w:rPr>
          <w:rFonts w:ascii="Arial" w:hAnsi="Arial" w:cs="Arial"/>
        </w:rPr>
      </w:pPr>
      <w:r>
        <w:rPr>
          <w:rFonts w:ascii="Arial" w:hAnsi="Arial" w:cs="Arial"/>
        </w:rPr>
        <w:t>4</w:t>
      </w:r>
      <w:r w:rsidR="00540676" w:rsidRPr="00277294">
        <w:rPr>
          <w:rFonts w:ascii="Arial" w:hAnsi="Arial" w:cs="Arial"/>
        </w:rPr>
        <w:t>. Контроль над исполнением настоящего постановления оставляю за собой.</w:t>
      </w:r>
    </w:p>
    <w:p w:rsidR="00540676" w:rsidRPr="00277294" w:rsidRDefault="00540676" w:rsidP="00277294">
      <w:pPr>
        <w:pStyle w:val="a3"/>
        <w:shd w:val="clear" w:color="auto" w:fill="FFFFFF"/>
        <w:spacing w:before="0" w:beforeAutospacing="0" w:after="0" w:afterAutospacing="0"/>
        <w:jc w:val="both"/>
        <w:rPr>
          <w:rFonts w:ascii="Arial" w:hAnsi="Arial" w:cs="Arial"/>
        </w:rPr>
      </w:pPr>
    </w:p>
    <w:p w:rsidR="00540676" w:rsidRPr="00277294" w:rsidRDefault="00540676" w:rsidP="00277294">
      <w:pPr>
        <w:pStyle w:val="a3"/>
        <w:shd w:val="clear" w:color="auto" w:fill="FFFFFF"/>
        <w:spacing w:before="0" w:beforeAutospacing="0" w:after="0" w:afterAutospacing="0"/>
        <w:jc w:val="both"/>
        <w:rPr>
          <w:rFonts w:ascii="Arial" w:hAnsi="Arial" w:cs="Arial"/>
        </w:rPr>
      </w:pPr>
    </w:p>
    <w:p w:rsidR="00277294" w:rsidRDefault="00540676" w:rsidP="00277294">
      <w:pPr>
        <w:pStyle w:val="a3"/>
        <w:shd w:val="clear" w:color="auto" w:fill="FFFFFF"/>
        <w:spacing w:before="0" w:beforeAutospacing="0" w:after="0" w:afterAutospacing="0"/>
        <w:jc w:val="both"/>
        <w:rPr>
          <w:rFonts w:ascii="Arial" w:hAnsi="Arial" w:cs="Arial"/>
        </w:rPr>
      </w:pPr>
      <w:r w:rsidRPr="00277294">
        <w:rPr>
          <w:rFonts w:ascii="Arial" w:hAnsi="Arial" w:cs="Arial"/>
        </w:rPr>
        <w:t>Глава</w:t>
      </w:r>
      <w:r w:rsidR="00277294">
        <w:rPr>
          <w:rFonts w:ascii="Arial" w:hAnsi="Arial" w:cs="Arial"/>
        </w:rPr>
        <w:t xml:space="preserve"> муниципального образования «</w:t>
      </w:r>
      <w:r w:rsidR="00FA6D16">
        <w:rPr>
          <w:rFonts w:ascii="Arial" w:hAnsi="Arial" w:cs="Arial"/>
        </w:rPr>
        <w:t>Егоровск</w:t>
      </w:r>
      <w:r w:rsidR="00277294">
        <w:rPr>
          <w:rFonts w:ascii="Arial" w:hAnsi="Arial" w:cs="Arial"/>
        </w:rPr>
        <w:t>»</w:t>
      </w:r>
    </w:p>
    <w:p w:rsidR="00540676" w:rsidRPr="00277294" w:rsidRDefault="00FA6D16" w:rsidP="00277294">
      <w:pPr>
        <w:pStyle w:val="a3"/>
        <w:shd w:val="clear" w:color="auto" w:fill="FFFFFF"/>
        <w:spacing w:before="0" w:beforeAutospacing="0" w:after="0" w:afterAutospacing="0"/>
        <w:jc w:val="both"/>
        <w:rPr>
          <w:rFonts w:ascii="Arial" w:hAnsi="Arial" w:cs="Arial"/>
        </w:rPr>
      </w:pPr>
      <w:r>
        <w:rPr>
          <w:rFonts w:ascii="Arial" w:hAnsi="Arial" w:cs="Arial"/>
        </w:rPr>
        <w:t>Е.В.Ревтов</w:t>
      </w:r>
    </w:p>
    <w:p w:rsidR="00540676" w:rsidRPr="00277294" w:rsidRDefault="00540676" w:rsidP="00277294">
      <w:pPr>
        <w:pStyle w:val="a3"/>
        <w:shd w:val="clear" w:color="auto" w:fill="FFFFFF"/>
        <w:spacing w:before="0" w:beforeAutospacing="0" w:after="0" w:afterAutospacing="0"/>
        <w:jc w:val="both"/>
        <w:rPr>
          <w:rFonts w:ascii="Arial" w:hAnsi="Arial" w:cs="Arial"/>
        </w:rPr>
      </w:pPr>
    </w:p>
    <w:p w:rsidR="00540676" w:rsidRPr="00277294" w:rsidRDefault="00540676" w:rsidP="00277294">
      <w:pPr>
        <w:pStyle w:val="a3"/>
        <w:shd w:val="clear" w:color="auto" w:fill="FFFFFF"/>
        <w:spacing w:before="0" w:beforeAutospacing="0" w:after="0" w:afterAutospacing="0"/>
        <w:jc w:val="both"/>
        <w:rPr>
          <w:rFonts w:ascii="Arial" w:hAnsi="Arial" w:cs="Arial"/>
        </w:rPr>
      </w:pPr>
    </w:p>
    <w:p w:rsidR="00540676" w:rsidRP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Приложение</w:t>
      </w:r>
    </w:p>
    <w:p w:rsidR="00540676" w:rsidRP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к постановлению администрации</w:t>
      </w:r>
    </w:p>
    <w:p w:rsid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lastRenderedPageBreak/>
        <w:t>муниц</w:t>
      </w:r>
      <w:r w:rsidR="00FE189A">
        <w:rPr>
          <w:rFonts w:ascii="Courier New" w:hAnsi="Courier New" w:cs="Courier New"/>
          <w:sz w:val="22"/>
          <w:szCs w:val="22"/>
        </w:rPr>
        <w:t>ипального образования «</w:t>
      </w:r>
      <w:r w:rsidR="00FA6D16">
        <w:rPr>
          <w:rFonts w:ascii="Courier New" w:hAnsi="Courier New" w:cs="Courier New"/>
          <w:sz w:val="22"/>
          <w:szCs w:val="22"/>
        </w:rPr>
        <w:t>Егоровск</w:t>
      </w:r>
      <w:r w:rsidR="00FE189A">
        <w:rPr>
          <w:rFonts w:ascii="Courier New" w:hAnsi="Courier New" w:cs="Courier New"/>
          <w:sz w:val="22"/>
          <w:szCs w:val="22"/>
        </w:rPr>
        <w:t>»</w:t>
      </w:r>
    </w:p>
    <w:p w:rsidR="00540676" w:rsidRP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Ала</w:t>
      </w:r>
      <w:r w:rsidR="00FE189A">
        <w:rPr>
          <w:rFonts w:ascii="Courier New" w:hAnsi="Courier New" w:cs="Courier New"/>
          <w:sz w:val="22"/>
          <w:szCs w:val="22"/>
        </w:rPr>
        <w:t>рского района Иркутской области</w:t>
      </w:r>
    </w:p>
    <w:p w:rsidR="00540676" w:rsidRPr="00FE189A" w:rsidRDefault="00540676" w:rsidP="00FE189A">
      <w:pPr>
        <w:pStyle w:val="a3"/>
        <w:shd w:val="clear" w:color="auto" w:fill="FFFFFF"/>
        <w:spacing w:before="0" w:beforeAutospacing="0" w:after="0" w:afterAutospacing="0"/>
        <w:jc w:val="right"/>
        <w:rPr>
          <w:rFonts w:ascii="Courier New" w:hAnsi="Courier New" w:cs="Courier New"/>
          <w:sz w:val="22"/>
          <w:szCs w:val="22"/>
        </w:rPr>
      </w:pPr>
      <w:r w:rsidRPr="00FE189A">
        <w:rPr>
          <w:rFonts w:ascii="Courier New" w:hAnsi="Courier New" w:cs="Courier New"/>
          <w:sz w:val="22"/>
          <w:szCs w:val="22"/>
        </w:rPr>
        <w:t xml:space="preserve">от </w:t>
      </w:r>
      <w:r w:rsidR="00FA6D16">
        <w:rPr>
          <w:rFonts w:ascii="Courier New" w:hAnsi="Courier New" w:cs="Courier New"/>
          <w:sz w:val="22"/>
          <w:szCs w:val="22"/>
        </w:rPr>
        <w:t xml:space="preserve"> </w:t>
      </w:r>
      <w:r w:rsidR="00535615">
        <w:rPr>
          <w:rFonts w:ascii="Courier New" w:hAnsi="Courier New" w:cs="Courier New"/>
          <w:sz w:val="22"/>
          <w:szCs w:val="22"/>
        </w:rPr>
        <w:t>23.06.</w:t>
      </w:r>
      <w:r w:rsidR="00FE189A">
        <w:rPr>
          <w:rFonts w:ascii="Courier New" w:hAnsi="Courier New" w:cs="Courier New"/>
          <w:sz w:val="22"/>
          <w:szCs w:val="22"/>
        </w:rPr>
        <w:t>2023Г.№</w:t>
      </w:r>
      <w:r w:rsidR="00535615">
        <w:rPr>
          <w:rFonts w:ascii="Courier New" w:hAnsi="Courier New" w:cs="Courier New"/>
          <w:sz w:val="22"/>
          <w:szCs w:val="22"/>
        </w:rPr>
        <w:t>23</w:t>
      </w:r>
      <w:r w:rsidR="00FE189A">
        <w:rPr>
          <w:rFonts w:ascii="Courier New" w:hAnsi="Courier New" w:cs="Courier New"/>
          <w:sz w:val="22"/>
          <w:szCs w:val="22"/>
        </w:rPr>
        <w:t>-П</w:t>
      </w:r>
    </w:p>
    <w:p w:rsidR="00FC6F66" w:rsidRDefault="00FC6F66" w:rsidP="00540676">
      <w:pPr>
        <w:pStyle w:val="a3"/>
        <w:shd w:val="clear" w:color="auto" w:fill="FFFFFF"/>
        <w:spacing w:before="0" w:beforeAutospacing="0" w:after="150" w:afterAutospacing="0"/>
        <w:jc w:val="center"/>
        <w:rPr>
          <w:rStyle w:val="a4"/>
          <w:rFonts w:ascii="Arial" w:hAnsi="Arial" w:cs="Arial"/>
          <w:sz w:val="32"/>
          <w:szCs w:val="32"/>
        </w:rPr>
      </w:pPr>
    </w:p>
    <w:p w:rsidR="00540676" w:rsidRPr="00FE189A" w:rsidRDefault="00540676" w:rsidP="00540676">
      <w:pPr>
        <w:pStyle w:val="a3"/>
        <w:shd w:val="clear" w:color="auto" w:fill="FFFFFF"/>
        <w:spacing w:before="0" w:beforeAutospacing="0" w:after="150" w:afterAutospacing="0"/>
        <w:jc w:val="center"/>
        <w:rPr>
          <w:rFonts w:ascii="Arial" w:hAnsi="Arial" w:cs="Arial"/>
          <w:sz w:val="32"/>
          <w:szCs w:val="32"/>
        </w:rPr>
      </w:pPr>
      <w:r w:rsidRPr="00FE189A">
        <w:rPr>
          <w:rStyle w:val="a4"/>
          <w:rFonts w:ascii="Arial" w:hAnsi="Arial" w:cs="Arial"/>
          <w:sz w:val="32"/>
          <w:szCs w:val="32"/>
        </w:rPr>
        <w:t>П</w:t>
      </w:r>
      <w:r w:rsidR="00FE189A">
        <w:rPr>
          <w:rStyle w:val="a4"/>
          <w:rFonts w:ascii="Arial" w:hAnsi="Arial" w:cs="Arial"/>
          <w:sz w:val="32"/>
          <w:szCs w:val="32"/>
        </w:rPr>
        <w:t>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540676" w:rsidRDefault="00FE189A" w:rsidP="00FE189A">
      <w:pPr>
        <w:pStyle w:val="a3"/>
        <w:shd w:val="clear" w:color="auto" w:fill="FFFFFF"/>
        <w:spacing w:before="0" w:beforeAutospacing="0" w:after="0" w:afterAutospacing="0"/>
        <w:ind w:left="1069"/>
        <w:jc w:val="center"/>
        <w:rPr>
          <w:rFonts w:ascii="Arial" w:hAnsi="Arial" w:cs="Arial"/>
        </w:rPr>
      </w:pPr>
      <w:r>
        <w:rPr>
          <w:rFonts w:ascii="Arial" w:hAnsi="Arial" w:cs="Arial"/>
        </w:rPr>
        <w:t xml:space="preserve">1. </w:t>
      </w:r>
      <w:r w:rsidR="00540676" w:rsidRPr="00FE189A">
        <w:rPr>
          <w:rFonts w:ascii="Arial" w:hAnsi="Arial" w:cs="Arial"/>
        </w:rPr>
        <w:t>Общие положения</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1.1. </w:t>
      </w:r>
      <w:proofErr w:type="gramStart"/>
      <w:r w:rsidRPr="00FE189A">
        <w:rPr>
          <w:rFonts w:ascii="Arial" w:hAnsi="Arial" w:cs="Arial"/>
        </w:rPr>
        <w:t>Настоящий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рассмотренияотчета</w:t>
      </w:r>
      <w:proofErr w:type="gramEnd"/>
      <w:r w:rsidRPr="00FE189A">
        <w:rPr>
          <w:rFonts w:ascii="Arial" w:hAnsi="Arial" w:cs="Arial"/>
        </w:rPr>
        <w:t xml:space="preserve"> муниципального образования «</w:t>
      </w:r>
      <w:r w:rsidR="00FA6D16">
        <w:rPr>
          <w:rFonts w:ascii="Arial" w:hAnsi="Arial" w:cs="Arial"/>
        </w:rPr>
        <w:t>Егоровск</w:t>
      </w:r>
      <w:r w:rsidRPr="00FE189A">
        <w:rPr>
          <w:rFonts w:ascii="Arial" w:hAnsi="Arial" w:cs="Arial"/>
        </w:rPr>
        <w:t>» Аларского района Иркутской области, осуществляющей функции и полномочия учредителя в отношении подведомственного учреждения (далее - главный распорядитель бюджетных средств).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1.2.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Pr="00FE189A">
        <w:rPr>
          <w:rFonts w:ascii="Arial" w:hAnsi="Arial" w:cs="Arial"/>
        </w:rPr>
        <w:t>за</w:t>
      </w:r>
      <w:proofErr w:type="gramEnd"/>
      <w:r w:rsidRPr="00FE189A">
        <w:rPr>
          <w:rFonts w:ascii="Arial" w:hAnsi="Arial" w:cs="Arial"/>
        </w:rPr>
        <w:t xml:space="preserve"> отчетным.</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1.3. 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540676"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1.4.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Default="00540676" w:rsidP="00FE189A">
      <w:pPr>
        <w:pStyle w:val="a3"/>
        <w:shd w:val="clear" w:color="auto" w:fill="FFFFFF"/>
        <w:spacing w:before="0" w:beforeAutospacing="0" w:after="0" w:afterAutospacing="0"/>
        <w:ind w:firstLine="709"/>
        <w:jc w:val="center"/>
        <w:rPr>
          <w:rFonts w:ascii="Arial" w:hAnsi="Arial" w:cs="Arial"/>
        </w:rPr>
      </w:pPr>
      <w:r w:rsidRPr="00FE189A">
        <w:rPr>
          <w:rFonts w:ascii="Arial" w:hAnsi="Arial" w:cs="Arial"/>
        </w:rPr>
        <w:t>2. Требования к Отчету</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2.1. Отчет составляется в разрезе следующих разделов: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раздел 1 «Результаты деятельности»;</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раздел 2 «Использование имущества, закрепленного за учреждением».</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2.2. В раздел 1 «Результаты деятельности» включаются:</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3.2.</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w:t>
      </w:r>
      <w:r w:rsidRPr="00FE189A">
        <w:rPr>
          <w:rFonts w:ascii="Arial" w:hAnsi="Arial" w:cs="Arial"/>
        </w:rPr>
        <w:lastRenderedPageBreak/>
        <w:t>дивидендов по акциям, принадлежащим учреждению, формируемые в соответствии с пунктом 3.3.</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просроченной кредиторской задолженности, формируемые в соответствии с пунктом 3.4.</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задолженности по ущербу, недостачам, хищениям денежных средств и материальных ценностей, формируемые в соответствии с пунктом 3.5.настоящего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численности сотрудников и оплате труда, формируемые в соответствии с пунктом 3.6.</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счетах учреждения, открытых в кредитных организациях, формируемые в соответствии с пунктом 3.7.</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2.3. В раздел 2 «Использование имущества, закрепленного за учреждением» включаются:</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3.8.</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FE189A">
        <w:rPr>
          <w:rFonts w:ascii="Arial" w:hAnsi="Arial" w:cs="Arial"/>
        </w:rPr>
        <w:t xml:space="preserve"> </w:t>
      </w:r>
      <w:r w:rsidRPr="00FE189A">
        <w:rPr>
          <w:rFonts w:ascii="Arial" w:hAnsi="Arial" w:cs="Arial"/>
        </w:rPr>
        <w:t>пунктом 3.9.</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недвижимом имуществе, используемом по договору аренды, формируемые в соответствии с пунктом 3.10.</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недвижимом имуществе, используемом по договору безвозмездного пользования (договору ссуды), формируемые в соответствии с пунктом 3.11.</w:t>
      </w:r>
      <w:r w:rsidR="00FE189A">
        <w:rPr>
          <w:rFonts w:ascii="Arial" w:hAnsi="Arial" w:cs="Arial"/>
        </w:rPr>
        <w:t xml:space="preserve"> </w:t>
      </w:r>
      <w:r w:rsidRPr="00FE189A">
        <w:rPr>
          <w:rFonts w:ascii="Arial" w:hAnsi="Arial" w:cs="Arial"/>
        </w:rPr>
        <w:t>настоящего Порядка;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об особо ценном движимом имуществе (за исключением транспортных средств), формируемые в соответствии с пунктом 3.12.</w:t>
      </w:r>
      <w:r w:rsidR="00FE189A">
        <w:rPr>
          <w:rFonts w:ascii="Arial" w:hAnsi="Arial" w:cs="Arial"/>
        </w:rPr>
        <w:t xml:space="preserve"> </w:t>
      </w:r>
      <w:r w:rsidRPr="00FE189A">
        <w:rPr>
          <w:rFonts w:ascii="Arial" w:hAnsi="Arial" w:cs="Arial"/>
        </w:rPr>
        <w:t>настоящего Порядка;</w:t>
      </w:r>
    </w:p>
    <w:p w:rsidR="00540676"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транспортных средствах, формируемые в соответствии с</w:t>
      </w:r>
      <w:r w:rsidR="00FE189A">
        <w:rPr>
          <w:rFonts w:ascii="Arial" w:hAnsi="Arial" w:cs="Arial"/>
        </w:rPr>
        <w:t xml:space="preserve"> </w:t>
      </w:r>
      <w:r w:rsidRPr="00FE189A">
        <w:rPr>
          <w:rFonts w:ascii="Arial" w:hAnsi="Arial" w:cs="Arial"/>
        </w:rPr>
        <w:t>пунктом 3.13.</w:t>
      </w:r>
      <w:r w:rsidR="00FE189A">
        <w:rPr>
          <w:rFonts w:ascii="Arial" w:hAnsi="Arial" w:cs="Arial"/>
        </w:rPr>
        <w:t xml:space="preserve"> </w:t>
      </w:r>
      <w:r w:rsidRPr="00FE189A">
        <w:rPr>
          <w:rFonts w:ascii="Arial" w:hAnsi="Arial" w:cs="Arial"/>
        </w:rPr>
        <w:t>настоящего Порядка.</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Default="00540676" w:rsidP="00FE189A">
      <w:pPr>
        <w:pStyle w:val="a3"/>
        <w:shd w:val="clear" w:color="auto" w:fill="FFFFFF"/>
        <w:spacing w:before="0" w:beforeAutospacing="0" w:after="0" w:afterAutospacing="0"/>
        <w:ind w:firstLine="709"/>
        <w:jc w:val="center"/>
        <w:rPr>
          <w:rFonts w:ascii="Arial" w:hAnsi="Arial" w:cs="Arial"/>
        </w:rPr>
      </w:pPr>
      <w:r w:rsidRPr="00FE189A">
        <w:rPr>
          <w:rFonts w:ascii="Arial" w:hAnsi="Arial" w:cs="Arial"/>
        </w:rPr>
        <w:t>3. Порядок формирования сведений, включаемых в Отчет</w:t>
      </w:r>
    </w:p>
    <w:p w:rsidR="00FE189A" w:rsidRPr="00FE189A" w:rsidRDefault="00FE189A" w:rsidP="00FE189A">
      <w:pPr>
        <w:pStyle w:val="a3"/>
        <w:shd w:val="clear" w:color="auto" w:fill="FFFFFF"/>
        <w:spacing w:before="0" w:beforeAutospacing="0" w:after="0" w:afterAutospacing="0"/>
        <w:jc w:val="both"/>
        <w:rPr>
          <w:rFonts w:ascii="Arial" w:hAnsi="Arial" w:cs="Arial"/>
        </w:rPr>
      </w:pP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 </w:t>
      </w:r>
      <w:proofErr w:type="gramStart"/>
      <w:r w:rsidRPr="00FE189A">
        <w:rPr>
          <w:rFonts w:ascii="Arial" w:hAnsi="Arial" w:cs="Arial"/>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3.2. </w:t>
      </w:r>
      <w:proofErr w:type="gramStart"/>
      <w:r w:rsidRPr="00FE189A">
        <w:rPr>
          <w:rFonts w:ascii="Arial" w:hAnsi="Arial" w:cs="Arial"/>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FE189A">
        <w:rPr>
          <w:rFonts w:ascii="Arial" w:hAnsi="Arial" w:cs="Arial"/>
        </w:rPr>
        <w:t xml:space="preserve">) </w:t>
      </w:r>
      <w:proofErr w:type="gramStart"/>
      <w:r w:rsidRPr="00FE189A">
        <w:rPr>
          <w:rFonts w:ascii="Arial" w:hAnsi="Arial" w:cs="Arial"/>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3.3. </w:t>
      </w:r>
      <w:proofErr w:type="gramStart"/>
      <w:r w:rsidRPr="00FE189A">
        <w:rPr>
          <w:rFonts w:ascii="Arial" w:hAnsi="Arial" w:cs="Arial"/>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w:t>
      </w:r>
      <w:r w:rsidRPr="00FE189A">
        <w:rPr>
          <w:rFonts w:ascii="Arial" w:hAnsi="Arial" w:cs="Arial"/>
        </w:rPr>
        <w:lastRenderedPageBreak/>
        <w:t>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Pr="00FE189A">
        <w:rPr>
          <w:rFonts w:ascii="Arial" w:hAnsi="Arial" w:cs="Arial"/>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FE189A">
        <w:rPr>
          <w:rFonts w:ascii="Arial" w:hAnsi="Arial" w:cs="Arial"/>
        </w:rPr>
        <w:t>приходящаяся</w:t>
      </w:r>
      <w:proofErr w:type="gramEnd"/>
      <w:r w:rsidRPr="00FE189A">
        <w:rPr>
          <w:rFonts w:ascii="Arial" w:hAnsi="Arial" w:cs="Arial"/>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При отсутств</w:t>
      </w:r>
      <w:proofErr w:type="gramStart"/>
      <w:r w:rsidRPr="00FE189A">
        <w:rPr>
          <w:rFonts w:ascii="Arial" w:hAnsi="Arial" w:cs="Arial"/>
        </w:rPr>
        <w:t>ии у у</w:t>
      </w:r>
      <w:proofErr w:type="gramEnd"/>
      <w:r w:rsidRPr="00FE189A">
        <w:rPr>
          <w:rFonts w:ascii="Arial" w:hAnsi="Arial" w:cs="Arial"/>
        </w:rPr>
        <w:t>чреждения вкладов в уставные (складочные) капиталы сведения, указанные в абзаце первом настоящего пункта, не формируются.</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3.4. </w:t>
      </w:r>
      <w:proofErr w:type="gramStart"/>
      <w:r w:rsidRPr="00FE189A">
        <w:rPr>
          <w:rFonts w:ascii="Arial" w:hAnsi="Arial" w:cs="Arial"/>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3.5. </w:t>
      </w:r>
      <w:proofErr w:type="gramStart"/>
      <w:r w:rsidRPr="00FE189A">
        <w:rPr>
          <w:rFonts w:ascii="Arial" w:hAnsi="Arial" w:cs="Arial"/>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FE189A">
        <w:rPr>
          <w:rFonts w:ascii="Arial" w:hAnsi="Arial" w:cs="Arial"/>
        </w:rPr>
        <w:t xml:space="preserve"> сумм списанного ущерба.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proofErr w:type="gramStart"/>
      <w:r w:rsidRPr="00FE189A">
        <w:rPr>
          <w:rFonts w:ascii="Arial" w:hAnsi="Arial" w:cs="Arial"/>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FE189A">
        <w:rPr>
          <w:rFonts w:ascii="Arial" w:hAnsi="Arial" w:cs="Arial"/>
        </w:rPr>
        <w:t xml:space="preserve"> с нарушением контрагентом условий договоров (контрактов, соглашений).</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3.6. </w:t>
      </w:r>
      <w:proofErr w:type="gramStart"/>
      <w:r w:rsidRPr="00FE189A">
        <w:rPr>
          <w:rFonts w:ascii="Arial" w:hAnsi="Arial" w:cs="Arial"/>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договорамгражданско-правового</w:t>
      </w:r>
      <w:proofErr w:type="gramEnd"/>
      <w:r w:rsidRPr="00FE189A">
        <w:rPr>
          <w:rFonts w:ascii="Arial" w:hAnsi="Arial" w:cs="Arial"/>
        </w:rPr>
        <w:t xml:space="preserve"> характера).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proofErr w:type="gramStart"/>
      <w:r w:rsidRPr="00FE189A">
        <w:rPr>
          <w:rFonts w:ascii="Arial" w:hAnsi="Arial" w:cs="Arial"/>
        </w:rPr>
        <w:lastRenderedPageBreak/>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3.7. </w:t>
      </w:r>
      <w:proofErr w:type="gramStart"/>
      <w:r w:rsidRPr="00FE189A">
        <w:rPr>
          <w:rFonts w:ascii="Arial" w:hAnsi="Arial" w:cs="Arial"/>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3.8. </w:t>
      </w:r>
      <w:proofErr w:type="gramStart"/>
      <w:r w:rsidRPr="00FE189A">
        <w:rPr>
          <w:rFonts w:ascii="Arial" w:hAnsi="Arial" w:cs="Arial"/>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используемомучреждением</w:t>
      </w:r>
      <w:proofErr w:type="gramEnd"/>
      <w:r w:rsidRPr="00FE189A">
        <w:rPr>
          <w:rFonts w:ascii="Arial" w:hAnsi="Arial" w:cs="Arial"/>
        </w:rPr>
        <w:t xml:space="preserve">, </w:t>
      </w:r>
      <w:proofErr w:type="gramStart"/>
      <w:r w:rsidRPr="00FE189A">
        <w:rPr>
          <w:rFonts w:ascii="Arial" w:hAnsi="Arial" w:cs="Arial"/>
        </w:rPr>
        <w:t>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3.9. </w:t>
      </w:r>
      <w:proofErr w:type="gramStart"/>
      <w:r w:rsidRPr="00FE189A">
        <w:rPr>
          <w:rFonts w:ascii="Arial" w:hAnsi="Arial" w:cs="Arial"/>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00FE189A">
        <w:rPr>
          <w:rFonts w:ascii="Arial" w:hAnsi="Arial" w:cs="Arial"/>
        </w:rPr>
        <w:t xml:space="preserve"> </w:t>
      </w:r>
      <w:proofErr w:type="gramStart"/>
      <w:r w:rsidRPr="00FE189A">
        <w:rPr>
          <w:rFonts w:ascii="Arial" w:hAnsi="Arial" w:cs="Arial"/>
        </w:rPr>
        <w:t>отношении</w:t>
      </w:r>
      <w:proofErr w:type="gramEnd"/>
      <w:r w:rsidRPr="00FE189A">
        <w:rPr>
          <w:rFonts w:ascii="Arial" w:hAnsi="Arial" w:cs="Arial"/>
        </w:rPr>
        <w:t xml:space="preserve"> которых заключено соглашение об установлении сервитута.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3.10. </w:t>
      </w:r>
      <w:proofErr w:type="gramStart"/>
      <w:r w:rsidRPr="00FE189A">
        <w:rPr>
          <w:rFonts w:ascii="Arial" w:hAnsi="Arial" w:cs="Arial"/>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FE189A">
        <w:rPr>
          <w:rFonts w:ascii="Arial" w:hAnsi="Arial" w:cs="Arial"/>
        </w:rPr>
        <w:t xml:space="preserve">, </w:t>
      </w:r>
      <w:r w:rsidRPr="00FE189A">
        <w:rPr>
          <w:rFonts w:ascii="Arial" w:hAnsi="Arial" w:cs="Arial"/>
        </w:rPr>
        <w:lastRenderedPageBreak/>
        <w:t>направления использования арендуемого имущества, а также обоснование заключения договора аренды.</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3.11. </w:t>
      </w:r>
      <w:proofErr w:type="gramStart"/>
      <w:r w:rsidRPr="00FE189A">
        <w:rPr>
          <w:rFonts w:ascii="Arial" w:hAnsi="Arial" w:cs="Arial"/>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FE189A">
        <w:rPr>
          <w:rFonts w:ascii="Arial" w:hAnsi="Arial" w:cs="Arial"/>
        </w:rPr>
        <w:t>, направления использования имущества, а также обоснование заключения договора безвозмездного пользования (договору ссуды).</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3.12.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proofErr w:type="gramStart"/>
      <w:r w:rsidRPr="00FE189A">
        <w:rPr>
          <w:rFonts w:ascii="Arial" w:hAnsi="Arial" w:cs="Arial"/>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3.13. </w:t>
      </w:r>
      <w:proofErr w:type="gramStart"/>
      <w:r w:rsidRPr="00FE189A">
        <w:rPr>
          <w:rFonts w:ascii="Arial" w:hAnsi="Arial" w:cs="Arial"/>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FE189A">
        <w:rPr>
          <w:rFonts w:ascii="Arial" w:hAnsi="Arial" w:cs="Arial"/>
        </w:rPr>
        <w:t>, для обеспечения перевозки людей (за исключением сотрудников), в том числе обучающихся.</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3.14. Формы для заполнения сведений, включаемых в Отчет учреждениями, приведены в приложении к настоящему Порядку.</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3.15. Отчет бюджетных и казенных учреждений утверждается руководителем учреждения и представляется главному распорядителю бюджетных средств.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3.16. </w:t>
      </w:r>
      <w:proofErr w:type="gramStart"/>
      <w:r w:rsidRPr="00FE189A">
        <w:rPr>
          <w:rFonts w:ascii="Arial" w:hAnsi="Arial" w:cs="Arial"/>
        </w:rPr>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roofErr w:type="gramEnd"/>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3.17. Главный распорядитель бюджетных сре</w:t>
      </w:r>
      <w:proofErr w:type="gramStart"/>
      <w:r w:rsidRPr="00FE189A">
        <w:rPr>
          <w:rFonts w:ascii="Arial" w:hAnsi="Arial" w:cs="Arial"/>
        </w:rPr>
        <w:t>дств в т</w:t>
      </w:r>
      <w:proofErr w:type="gramEnd"/>
      <w:r w:rsidRPr="00FE189A">
        <w:rPr>
          <w:rFonts w:ascii="Arial" w:hAnsi="Arial" w:cs="Arial"/>
        </w:rPr>
        <w:t xml:space="preserve">ечение 10 дней со дня получения Отчета рассматривает Отчет и в случаях установления факта </w:t>
      </w:r>
      <w:r w:rsidRPr="00FE189A">
        <w:rPr>
          <w:rFonts w:ascii="Arial" w:hAnsi="Arial" w:cs="Arial"/>
        </w:rPr>
        <w:lastRenderedPageBreak/>
        <w:t>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Рассмотрение повторно представленного Отчета осуществляется главным распорядителем бюджетных сре</w:t>
      </w:r>
      <w:proofErr w:type="gramStart"/>
      <w:r w:rsidRPr="00FE189A">
        <w:rPr>
          <w:rFonts w:ascii="Arial" w:hAnsi="Arial" w:cs="Arial"/>
        </w:rPr>
        <w:t>дств в с</w:t>
      </w:r>
      <w:proofErr w:type="gramEnd"/>
      <w:r w:rsidRPr="00FE189A">
        <w:rPr>
          <w:rFonts w:ascii="Arial" w:hAnsi="Arial" w:cs="Arial"/>
        </w:rPr>
        <w:t>оответствии абзаце первым настоящего пункта.</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3.18.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 xml:space="preserve">3.19. </w:t>
      </w:r>
      <w:proofErr w:type="gramStart"/>
      <w:r w:rsidRPr="00FE189A">
        <w:rPr>
          <w:rFonts w:ascii="Arial" w:hAnsi="Arial" w:cs="Arial"/>
        </w:rPr>
        <w:t>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w:t>
      </w:r>
      <w:proofErr w:type="gramEnd"/>
      <w:r w:rsidR="001E7BA1" w:rsidRPr="00FE189A">
        <w:rPr>
          <w:rFonts w:ascii="Arial" w:hAnsi="Arial" w:cs="Arial"/>
        </w:rPr>
        <w:t xml:space="preserve"> </w:t>
      </w:r>
      <w:proofErr w:type="gramStart"/>
      <w:r w:rsidRPr="00FE189A">
        <w:rPr>
          <w:rFonts w:ascii="Arial" w:hAnsi="Arial" w:cs="Arial"/>
        </w:rPr>
        <w:t>орга</w:t>
      </w:r>
      <w:bookmarkStart w:id="0" w:name="_GoBack"/>
      <w:bookmarkEnd w:id="0"/>
      <w:r w:rsidRPr="00FE189A">
        <w:rPr>
          <w:rFonts w:ascii="Arial" w:hAnsi="Arial" w:cs="Arial"/>
        </w:rPr>
        <w:t>низациях</w:t>
      </w:r>
      <w:proofErr w:type="gramEnd"/>
      <w:r w:rsidRPr="00FE189A">
        <w:rPr>
          <w:rFonts w:ascii="Arial" w:hAnsi="Arial" w:cs="Arial"/>
        </w:rPr>
        <w:t>», с учетом требований действующего законодательства о защите государственной тайны.</w:t>
      </w:r>
    </w:p>
    <w:p w:rsidR="00540676" w:rsidRPr="00FE189A" w:rsidRDefault="00540676" w:rsidP="00FE189A">
      <w:pPr>
        <w:pStyle w:val="a3"/>
        <w:shd w:val="clear" w:color="auto" w:fill="FFFFFF"/>
        <w:spacing w:before="0" w:beforeAutospacing="0" w:after="0" w:afterAutospacing="0"/>
        <w:ind w:firstLine="709"/>
        <w:jc w:val="both"/>
        <w:rPr>
          <w:rFonts w:ascii="Arial" w:hAnsi="Arial" w:cs="Arial"/>
        </w:rPr>
      </w:pPr>
      <w:r w:rsidRPr="00FE189A">
        <w:rPr>
          <w:rFonts w:ascii="Arial" w:hAnsi="Arial" w:cs="Arial"/>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4A222E" w:rsidRPr="00FE189A" w:rsidRDefault="004A222E" w:rsidP="00FE189A">
      <w:pPr>
        <w:spacing w:after="0" w:line="240" w:lineRule="auto"/>
        <w:ind w:firstLine="709"/>
        <w:rPr>
          <w:rFonts w:ascii="Arial" w:hAnsi="Arial" w:cs="Arial"/>
          <w:sz w:val="24"/>
          <w:szCs w:val="24"/>
        </w:rPr>
      </w:pPr>
    </w:p>
    <w:sectPr w:rsidR="004A222E" w:rsidRPr="00FE189A" w:rsidSect="0027729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D3CC8"/>
    <w:multiLevelType w:val="hybridMultilevel"/>
    <w:tmpl w:val="66F4F58E"/>
    <w:lvl w:ilvl="0" w:tplc="5B2E5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676"/>
    <w:rsid w:val="000F77F4"/>
    <w:rsid w:val="001E7BA1"/>
    <w:rsid w:val="00275255"/>
    <w:rsid w:val="00277294"/>
    <w:rsid w:val="004A222E"/>
    <w:rsid w:val="00535615"/>
    <w:rsid w:val="00540676"/>
    <w:rsid w:val="007537D2"/>
    <w:rsid w:val="007D4D43"/>
    <w:rsid w:val="007E69C6"/>
    <w:rsid w:val="00864631"/>
    <w:rsid w:val="00A95B7E"/>
    <w:rsid w:val="00D47CFF"/>
    <w:rsid w:val="00FA6D16"/>
    <w:rsid w:val="00FC6F66"/>
    <w:rsid w:val="00FE189A"/>
    <w:rsid w:val="00FF2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7E"/>
  </w:style>
  <w:style w:type="paragraph" w:styleId="1">
    <w:name w:val="heading 1"/>
    <w:basedOn w:val="a"/>
    <w:next w:val="a"/>
    <w:link w:val="10"/>
    <w:qFormat/>
    <w:rsid w:val="00277294"/>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0676"/>
    <w:rPr>
      <w:b/>
      <w:bCs/>
    </w:rPr>
  </w:style>
  <w:style w:type="character" w:customStyle="1" w:styleId="10">
    <w:name w:val="Заголовок 1 Знак"/>
    <w:basedOn w:val="a0"/>
    <w:link w:val="1"/>
    <w:rsid w:val="00277294"/>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789325344">
      <w:bodyDiv w:val="1"/>
      <w:marLeft w:val="0"/>
      <w:marRight w:val="0"/>
      <w:marTop w:val="0"/>
      <w:marBottom w:val="0"/>
      <w:divBdr>
        <w:top w:val="none" w:sz="0" w:space="0" w:color="auto"/>
        <w:left w:val="none" w:sz="0" w:space="0" w:color="auto"/>
        <w:bottom w:val="none" w:sz="0" w:space="0" w:color="auto"/>
        <w:right w:val="none" w:sz="0" w:space="0" w:color="auto"/>
      </w:divBdr>
    </w:div>
    <w:div w:id="21207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пк</cp:lastModifiedBy>
  <cp:revision>10</cp:revision>
  <cp:lastPrinted>2023-05-30T03:59:00Z</cp:lastPrinted>
  <dcterms:created xsi:type="dcterms:W3CDTF">2023-05-29T08:09:00Z</dcterms:created>
  <dcterms:modified xsi:type="dcterms:W3CDTF">2023-06-26T07:29:00Z</dcterms:modified>
</cp:coreProperties>
</file>