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00C" w:rsidRDefault="00D6600C" w:rsidP="00D6600C">
      <w:pPr>
        <w:pStyle w:val="6"/>
        <w:spacing w:line="240" w:lineRule="auto"/>
        <w:ind w:firstLine="0"/>
        <w:jc w:val="center"/>
        <w:rPr>
          <w:b/>
          <w:sz w:val="32"/>
        </w:rPr>
      </w:pPr>
      <w:r>
        <w:rPr>
          <w:b/>
          <w:bCs/>
          <w:color w:val="000000"/>
          <w:sz w:val="28"/>
        </w:rPr>
        <w:t xml:space="preserve">БОХАНСКАЯ  ТЕРРИТОРИАЛЬНАЯ ИЗБИРАТЕЛЬНАЯ КОМИССИЯ </w:t>
      </w:r>
    </w:p>
    <w:tbl>
      <w:tblPr>
        <w:tblpPr w:leftFromText="180" w:rightFromText="180" w:vertAnchor="text" w:horzAnchor="margin" w:tblpXSpec="right" w:tblpY="94"/>
        <w:tblW w:w="9360" w:type="dxa"/>
        <w:tblBorders>
          <w:top w:val="thickThinSmallGap" w:sz="24" w:space="0" w:color="auto"/>
        </w:tblBorders>
        <w:tblLayout w:type="fixed"/>
        <w:tblLook w:val="04A0"/>
      </w:tblPr>
      <w:tblGrid>
        <w:gridCol w:w="9360"/>
      </w:tblGrid>
      <w:tr w:rsidR="00D6600C" w:rsidTr="00D6600C">
        <w:trPr>
          <w:cantSplit/>
        </w:trPr>
        <w:tc>
          <w:tcPr>
            <w:tcW w:w="9356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D6600C" w:rsidRDefault="00D6600C">
            <w:pPr>
              <w:pStyle w:val="1"/>
              <w:rPr>
                <w:rFonts w:eastAsiaTheme="minorEastAsia"/>
                <w:b/>
                <w:sz w:val="32"/>
              </w:rPr>
            </w:pPr>
            <w:r>
              <w:rPr>
                <w:rFonts w:eastAsiaTheme="minorEastAsia"/>
                <w:b/>
                <w:sz w:val="32"/>
              </w:rPr>
              <w:t>РЕШЕНИЕ</w:t>
            </w:r>
          </w:p>
        </w:tc>
      </w:tr>
    </w:tbl>
    <w:p w:rsidR="00D6600C" w:rsidRDefault="00D6600C" w:rsidP="00D6600C">
      <w:pPr>
        <w:rPr>
          <w:b/>
          <w:bCs/>
        </w:rPr>
      </w:pPr>
      <w:r>
        <w:rPr>
          <w:b/>
          <w:bCs/>
        </w:rPr>
        <w:t xml:space="preserve"> </w:t>
      </w:r>
    </w:p>
    <w:p w:rsidR="00D6600C" w:rsidRDefault="00D6600C" w:rsidP="00D6600C">
      <w:pPr>
        <w:jc w:val="center"/>
        <w:rPr>
          <w:b/>
          <w:bCs/>
        </w:rPr>
      </w:pPr>
      <w:r>
        <w:rPr>
          <w:b/>
          <w:bCs/>
          <w:sz w:val="28"/>
        </w:rPr>
        <w:t xml:space="preserve">«28» октября 2011 года                                                </w:t>
      </w:r>
      <w:r>
        <w:rPr>
          <w:b/>
          <w:bCs/>
          <w:sz w:val="28"/>
        </w:rPr>
        <w:tab/>
        <w:t xml:space="preserve"> </w:t>
      </w:r>
      <w:r>
        <w:rPr>
          <w:b/>
          <w:bCs/>
          <w:sz w:val="28"/>
        </w:rPr>
        <w:tab/>
        <w:t xml:space="preserve">        № </w:t>
      </w:r>
      <w:r w:rsidR="00C27E60">
        <w:rPr>
          <w:b/>
          <w:bCs/>
          <w:sz w:val="28"/>
        </w:rPr>
        <w:t>4/</w:t>
      </w:r>
      <w:r>
        <w:rPr>
          <w:b/>
          <w:bCs/>
          <w:sz w:val="28"/>
        </w:rPr>
        <w:t>28</w:t>
      </w:r>
      <w:r>
        <w:rPr>
          <w:b/>
          <w:bCs/>
        </w:rPr>
        <w:t xml:space="preserve"> </w:t>
      </w:r>
    </w:p>
    <w:p w:rsidR="00D6600C" w:rsidRDefault="00D6600C" w:rsidP="00D6600C">
      <w:pPr>
        <w:jc w:val="center"/>
        <w:rPr>
          <w:b/>
          <w:bCs/>
        </w:rPr>
      </w:pPr>
      <w:r>
        <w:rPr>
          <w:b/>
          <w:bCs/>
        </w:rPr>
        <w:t>п</w:t>
      </w:r>
      <w:proofErr w:type="gramStart"/>
      <w:r>
        <w:rPr>
          <w:b/>
          <w:bCs/>
        </w:rPr>
        <w:t>.Б</w:t>
      </w:r>
      <w:proofErr w:type="gramEnd"/>
      <w:r>
        <w:rPr>
          <w:b/>
          <w:bCs/>
        </w:rPr>
        <w:t>охан</w:t>
      </w:r>
    </w:p>
    <w:p w:rsidR="00D6600C" w:rsidRDefault="00D6600C" w:rsidP="00D6600C">
      <w:pPr>
        <w:rPr>
          <w:b/>
          <w:bCs/>
        </w:rPr>
      </w:pPr>
    </w:p>
    <w:p w:rsidR="00D6600C" w:rsidRDefault="00D6600C" w:rsidP="00D6600C">
      <w:pPr>
        <w:pStyle w:val="a3"/>
        <w:rPr>
          <w:sz w:val="28"/>
        </w:rPr>
      </w:pPr>
      <w:r>
        <w:rPr>
          <w:sz w:val="28"/>
        </w:rPr>
        <w:t xml:space="preserve">Об утверждении количественного состава участковых </w:t>
      </w:r>
    </w:p>
    <w:p w:rsidR="00D6600C" w:rsidRDefault="00D6600C" w:rsidP="00D6600C">
      <w:pPr>
        <w:pStyle w:val="a3"/>
        <w:rPr>
          <w:sz w:val="28"/>
        </w:rPr>
      </w:pPr>
      <w:r>
        <w:rPr>
          <w:sz w:val="28"/>
        </w:rPr>
        <w:t xml:space="preserve">избирательных комиссий  избирательных участков с № 217 по № 257, </w:t>
      </w:r>
    </w:p>
    <w:p w:rsidR="00D6600C" w:rsidRDefault="00D6600C" w:rsidP="00D6600C">
      <w:pPr>
        <w:pStyle w:val="a3"/>
        <w:rPr>
          <w:sz w:val="28"/>
        </w:rPr>
      </w:pPr>
      <w:r>
        <w:rPr>
          <w:sz w:val="28"/>
        </w:rPr>
        <w:t xml:space="preserve"> по подготовке и проведению </w:t>
      </w:r>
      <w:proofErr w:type="gramStart"/>
      <w:r>
        <w:rPr>
          <w:sz w:val="28"/>
        </w:rPr>
        <w:t>выборов депутатов Государственной Думы Федерального собрания Российской Федерации шестого созыва</w:t>
      </w:r>
      <w:proofErr w:type="gramEnd"/>
      <w:r>
        <w:rPr>
          <w:sz w:val="28"/>
        </w:rPr>
        <w:t xml:space="preserve">  на территории </w:t>
      </w:r>
      <w:proofErr w:type="spellStart"/>
      <w:r>
        <w:rPr>
          <w:sz w:val="28"/>
        </w:rPr>
        <w:t>Боханского</w:t>
      </w:r>
      <w:proofErr w:type="spellEnd"/>
      <w:r>
        <w:rPr>
          <w:sz w:val="28"/>
        </w:rPr>
        <w:t xml:space="preserve">  района      </w:t>
      </w:r>
    </w:p>
    <w:p w:rsidR="00D6600C" w:rsidRDefault="00D6600C" w:rsidP="00D6600C">
      <w:pPr>
        <w:spacing w:line="360" w:lineRule="auto"/>
        <w:ind w:firstLine="709"/>
        <w:jc w:val="both"/>
        <w:rPr>
          <w:sz w:val="28"/>
          <w:szCs w:val="26"/>
        </w:rPr>
      </w:pPr>
    </w:p>
    <w:p w:rsidR="00D6600C" w:rsidRDefault="00D6600C" w:rsidP="00D6600C">
      <w:pPr>
        <w:spacing w:line="360" w:lineRule="auto"/>
        <w:ind w:firstLine="709"/>
        <w:jc w:val="both"/>
        <w:rPr>
          <w:bCs/>
          <w:sz w:val="28"/>
          <w:szCs w:val="26"/>
        </w:rPr>
      </w:pPr>
      <w:r>
        <w:rPr>
          <w:bCs/>
          <w:sz w:val="28"/>
        </w:rPr>
        <w:t xml:space="preserve">На основании данных КСА ГАС «Выборы» о численности зарегистрированных избирателей на территории каждого избирательного  участка, образованного на территории </w:t>
      </w:r>
      <w:proofErr w:type="spellStart"/>
      <w:r>
        <w:rPr>
          <w:bCs/>
          <w:sz w:val="28"/>
        </w:rPr>
        <w:t>Боханского</w:t>
      </w:r>
      <w:proofErr w:type="spellEnd"/>
      <w:r>
        <w:rPr>
          <w:bCs/>
          <w:sz w:val="28"/>
        </w:rPr>
        <w:t xml:space="preserve"> района, в соответствии с пунктом 1 статьи 21 Федерального закона «О выборах депутатов Государственной Думы Федерального Собрания Российской Федерации», руководствуясь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17.02.2010г. № 192/1337-5, </w:t>
      </w:r>
      <w:proofErr w:type="spellStart"/>
      <w:r>
        <w:rPr>
          <w:bCs/>
          <w:sz w:val="28"/>
        </w:rPr>
        <w:t>Боханская</w:t>
      </w:r>
      <w:proofErr w:type="spellEnd"/>
      <w:r>
        <w:rPr>
          <w:bCs/>
          <w:sz w:val="28"/>
        </w:rPr>
        <w:t xml:space="preserve"> территориальная избирательная комиссия</w:t>
      </w:r>
    </w:p>
    <w:p w:rsidR="00D6600C" w:rsidRDefault="00D6600C" w:rsidP="00D6600C">
      <w:pPr>
        <w:pStyle w:val="3"/>
        <w:ind w:firstLine="0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А:</w:t>
      </w:r>
    </w:p>
    <w:p w:rsidR="00D6600C" w:rsidRDefault="00D6600C" w:rsidP="00D6600C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количественный состав участковых избирательных комиссий избирательных участков с № 217 по № 257, п</w:t>
      </w:r>
      <w:r>
        <w:rPr>
          <w:sz w:val="28"/>
        </w:rPr>
        <w:t xml:space="preserve">о подготовке и проведению </w:t>
      </w:r>
      <w:proofErr w:type="gramStart"/>
      <w:r>
        <w:rPr>
          <w:sz w:val="28"/>
        </w:rPr>
        <w:t>выборов депутатов Государственной Думы Федерального собрания Российской Федерации шестого</w:t>
      </w:r>
      <w:proofErr w:type="gramEnd"/>
      <w:r>
        <w:rPr>
          <w:sz w:val="28"/>
        </w:rPr>
        <w:t xml:space="preserve"> созыва </w:t>
      </w:r>
      <w:r>
        <w:rPr>
          <w:bCs/>
          <w:sz w:val="28"/>
          <w:szCs w:val="28"/>
        </w:rPr>
        <w:t xml:space="preserve">(прилагается). </w:t>
      </w:r>
    </w:p>
    <w:p w:rsidR="00D6600C" w:rsidRDefault="00D6600C" w:rsidP="00D6600C">
      <w:pPr>
        <w:spacing w:line="360" w:lineRule="auto"/>
        <w:ind w:firstLine="709"/>
        <w:jc w:val="both"/>
        <w:rPr>
          <w:sz w:val="28"/>
          <w:szCs w:val="28"/>
        </w:rPr>
      </w:pPr>
    </w:p>
    <w:p w:rsidR="00D6600C" w:rsidRDefault="00D6600C" w:rsidP="00D6600C">
      <w:pPr>
        <w:pStyle w:val="3"/>
        <w:ind w:firstLine="0"/>
      </w:pPr>
      <w:r>
        <w:t xml:space="preserve">Председатель комиссии                      </w:t>
      </w:r>
      <w:r>
        <w:tab/>
      </w:r>
      <w:r>
        <w:tab/>
      </w:r>
      <w:r>
        <w:tab/>
        <w:t xml:space="preserve">              М.В.Петров</w:t>
      </w:r>
    </w:p>
    <w:p w:rsidR="00D6600C" w:rsidRDefault="00D6600C" w:rsidP="00D6600C">
      <w:pPr>
        <w:pStyle w:val="3"/>
        <w:tabs>
          <w:tab w:val="left" w:pos="7500"/>
        </w:tabs>
        <w:spacing w:line="240" w:lineRule="auto"/>
        <w:ind w:firstLine="0"/>
      </w:pPr>
      <w:r>
        <w:t xml:space="preserve">Секретарь комиссии                                                                  </w:t>
      </w:r>
      <w:proofErr w:type="spellStart"/>
      <w:r>
        <w:t>Л.Л.Тугулханова</w:t>
      </w:r>
      <w:proofErr w:type="spellEnd"/>
    </w:p>
    <w:p w:rsidR="00D6600C" w:rsidRDefault="00D6600C" w:rsidP="00D6600C">
      <w:pPr>
        <w:pStyle w:val="3"/>
        <w:tabs>
          <w:tab w:val="left" w:pos="7500"/>
        </w:tabs>
        <w:spacing w:line="240" w:lineRule="auto"/>
        <w:ind w:firstLine="0"/>
      </w:pPr>
    </w:p>
    <w:p w:rsidR="00D6600C" w:rsidRDefault="00D6600C" w:rsidP="00D6600C">
      <w:pPr>
        <w:pStyle w:val="3"/>
        <w:tabs>
          <w:tab w:val="left" w:pos="7500"/>
        </w:tabs>
        <w:spacing w:line="240" w:lineRule="auto"/>
        <w:ind w:firstLine="0"/>
      </w:pPr>
    </w:p>
    <w:p w:rsidR="00D6600C" w:rsidRDefault="00D6600C" w:rsidP="00D6600C">
      <w:pPr>
        <w:pStyle w:val="3"/>
        <w:tabs>
          <w:tab w:val="left" w:pos="7500"/>
        </w:tabs>
        <w:spacing w:line="240" w:lineRule="auto"/>
        <w:ind w:firstLine="0"/>
      </w:pPr>
    </w:p>
    <w:p w:rsidR="00D6600C" w:rsidRDefault="00D6600C" w:rsidP="00D6600C">
      <w:pPr>
        <w:pStyle w:val="3"/>
        <w:tabs>
          <w:tab w:val="left" w:pos="7500"/>
        </w:tabs>
        <w:spacing w:line="240" w:lineRule="auto"/>
        <w:ind w:firstLine="0"/>
        <w:jc w:val="right"/>
      </w:pPr>
      <w:r>
        <w:lastRenderedPageBreak/>
        <w:t xml:space="preserve">Приложение </w:t>
      </w:r>
    </w:p>
    <w:p w:rsidR="00D6600C" w:rsidRDefault="00D6600C" w:rsidP="00D6600C">
      <w:pPr>
        <w:pStyle w:val="3"/>
        <w:tabs>
          <w:tab w:val="left" w:pos="7500"/>
        </w:tabs>
        <w:spacing w:line="240" w:lineRule="auto"/>
        <w:ind w:firstLine="0"/>
        <w:jc w:val="right"/>
      </w:pPr>
      <w:r>
        <w:t xml:space="preserve">к решению </w:t>
      </w:r>
      <w:proofErr w:type="spellStart"/>
      <w:r>
        <w:t>Боханской</w:t>
      </w:r>
      <w:proofErr w:type="spellEnd"/>
      <w:r>
        <w:t xml:space="preserve"> ТИК</w:t>
      </w:r>
    </w:p>
    <w:p w:rsidR="00D6600C" w:rsidRDefault="00D6600C" w:rsidP="00D6600C">
      <w:pPr>
        <w:pStyle w:val="3"/>
        <w:tabs>
          <w:tab w:val="left" w:pos="7500"/>
        </w:tabs>
        <w:spacing w:line="240" w:lineRule="auto"/>
        <w:ind w:firstLine="0"/>
        <w:jc w:val="right"/>
      </w:pPr>
      <w:r>
        <w:t>№28 от «28» октября 2011г.</w:t>
      </w:r>
    </w:p>
    <w:p w:rsidR="00D6600C" w:rsidRDefault="00D6600C" w:rsidP="00D6600C">
      <w:pPr>
        <w:pStyle w:val="3"/>
        <w:tabs>
          <w:tab w:val="left" w:pos="7500"/>
        </w:tabs>
        <w:spacing w:line="240" w:lineRule="auto"/>
        <w:ind w:firstLine="0"/>
        <w:jc w:val="right"/>
      </w:pPr>
    </w:p>
    <w:p w:rsidR="00D6600C" w:rsidRDefault="00D6600C" w:rsidP="00D6600C">
      <w:pPr>
        <w:pStyle w:val="3"/>
        <w:tabs>
          <w:tab w:val="left" w:pos="7500"/>
        </w:tabs>
        <w:spacing w:line="240" w:lineRule="auto"/>
        <w:ind w:firstLine="0"/>
        <w:jc w:val="right"/>
      </w:pPr>
    </w:p>
    <w:p w:rsidR="00D6600C" w:rsidRDefault="00D6600C" w:rsidP="00D6600C">
      <w:pPr>
        <w:pStyle w:val="a3"/>
        <w:rPr>
          <w:sz w:val="28"/>
        </w:rPr>
      </w:pPr>
      <w:r>
        <w:rPr>
          <w:sz w:val="28"/>
        </w:rPr>
        <w:t xml:space="preserve">КОЛИЧЕСТВЕННЫЙ СОСТАВ УЧАСТКОВЫХ </w:t>
      </w:r>
    </w:p>
    <w:p w:rsidR="00D6600C" w:rsidRDefault="00D6600C" w:rsidP="00D6600C">
      <w:pPr>
        <w:pStyle w:val="3"/>
        <w:tabs>
          <w:tab w:val="left" w:pos="7500"/>
        </w:tabs>
        <w:spacing w:line="240" w:lineRule="auto"/>
        <w:ind w:firstLine="0"/>
        <w:jc w:val="center"/>
        <w:rPr>
          <w:b/>
        </w:rPr>
      </w:pPr>
      <w:r>
        <w:rPr>
          <w:b/>
        </w:rPr>
        <w:t>ИЗБИРАТЕЛЬНЫХ КОМИССИЙ ИЗБИРАТЕЛЬНЫХ УЧАСТКОВ:</w:t>
      </w:r>
    </w:p>
    <w:p w:rsidR="00D6600C" w:rsidRDefault="00D6600C" w:rsidP="00D6600C">
      <w:pPr>
        <w:pStyle w:val="3"/>
        <w:tabs>
          <w:tab w:val="left" w:pos="7500"/>
        </w:tabs>
        <w:spacing w:line="240" w:lineRule="auto"/>
        <w:ind w:firstLine="0"/>
        <w:jc w:val="center"/>
        <w:rPr>
          <w:b/>
        </w:rPr>
      </w:pPr>
    </w:p>
    <w:p w:rsidR="00D6600C" w:rsidRDefault="00D6600C" w:rsidP="00D6600C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УИК №217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Вершина</w:t>
      </w:r>
      <w:proofErr w:type="gramEnd"/>
      <w:r>
        <w:rPr>
          <w:sz w:val="24"/>
          <w:szCs w:val="24"/>
        </w:rPr>
        <w:t xml:space="preserve"> – 5 человек;</w:t>
      </w:r>
    </w:p>
    <w:p w:rsidR="00D6600C" w:rsidRDefault="00D6600C" w:rsidP="00D6600C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УИК №218 с. </w:t>
      </w:r>
      <w:proofErr w:type="spellStart"/>
      <w:r>
        <w:rPr>
          <w:sz w:val="24"/>
          <w:szCs w:val="24"/>
        </w:rPr>
        <w:t>Дундай</w:t>
      </w:r>
      <w:proofErr w:type="spellEnd"/>
      <w:r>
        <w:rPr>
          <w:sz w:val="24"/>
          <w:szCs w:val="24"/>
        </w:rPr>
        <w:t xml:space="preserve"> – 7 человек;</w:t>
      </w:r>
    </w:p>
    <w:p w:rsidR="00D6600C" w:rsidRDefault="00D6600C" w:rsidP="00D6600C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УИК №219 д. Харагун – 5 человек;</w:t>
      </w:r>
    </w:p>
    <w:p w:rsidR="00D6600C" w:rsidRDefault="00D6600C" w:rsidP="00D6600C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УИК №220 с. </w:t>
      </w:r>
      <w:proofErr w:type="spellStart"/>
      <w:r>
        <w:rPr>
          <w:sz w:val="24"/>
          <w:szCs w:val="24"/>
        </w:rPr>
        <w:t>Тихоновка</w:t>
      </w:r>
      <w:proofErr w:type="spellEnd"/>
      <w:r>
        <w:rPr>
          <w:sz w:val="24"/>
          <w:szCs w:val="24"/>
        </w:rPr>
        <w:t xml:space="preserve"> –  9 человек;</w:t>
      </w:r>
    </w:p>
    <w:p w:rsidR="00D6600C" w:rsidRDefault="00D6600C" w:rsidP="00D6600C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УИК №221 с. Чилим – 3 человека;</w:t>
      </w:r>
    </w:p>
    <w:p w:rsidR="00D6600C" w:rsidRDefault="00D6600C" w:rsidP="00D6600C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УИК №222 с. </w:t>
      </w:r>
      <w:proofErr w:type="spellStart"/>
      <w:r>
        <w:rPr>
          <w:sz w:val="24"/>
          <w:szCs w:val="24"/>
        </w:rPr>
        <w:t>Укыр</w:t>
      </w:r>
      <w:proofErr w:type="spellEnd"/>
      <w:r>
        <w:rPr>
          <w:sz w:val="24"/>
          <w:szCs w:val="24"/>
        </w:rPr>
        <w:t xml:space="preserve"> – 7 человек;</w:t>
      </w:r>
    </w:p>
    <w:p w:rsidR="00D6600C" w:rsidRDefault="00D6600C" w:rsidP="00D6600C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УИК №223 д. </w:t>
      </w:r>
      <w:proofErr w:type="spellStart"/>
      <w:r>
        <w:rPr>
          <w:sz w:val="24"/>
          <w:szCs w:val="24"/>
        </w:rPr>
        <w:t>Петрограновка</w:t>
      </w:r>
      <w:proofErr w:type="spellEnd"/>
      <w:r>
        <w:rPr>
          <w:sz w:val="24"/>
          <w:szCs w:val="24"/>
        </w:rPr>
        <w:t xml:space="preserve"> – 3 человека;</w:t>
      </w:r>
    </w:p>
    <w:p w:rsidR="00D6600C" w:rsidRDefault="00D6600C" w:rsidP="00D6600C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УИК №224 д. </w:t>
      </w:r>
      <w:proofErr w:type="spellStart"/>
      <w:r>
        <w:rPr>
          <w:sz w:val="24"/>
          <w:szCs w:val="24"/>
        </w:rPr>
        <w:t>Маньково</w:t>
      </w:r>
      <w:proofErr w:type="spellEnd"/>
      <w:r>
        <w:rPr>
          <w:sz w:val="24"/>
          <w:szCs w:val="24"/>
        </w:rPr>
        <w:t xml:space="preserve"> – 3 человека;</w:t>
      </w:r>
    </w:p>
    <w:p w:rsidR="00D6600C" w:rsidRDefault="00D6600C" w:rsidP="00D6600C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УИК №225 д. </w:t>
      </w:r>
      <w:proofErr w:type="spellStart"/>
      <w:r>
        <w:rPr>
          <w:sz w:val="24"/>
          <w:szCs w:val="24"/>
        </w:rPr>
        <w:t>Нововоскресенка</w:t>
      </w:r>
      <w:proofErr w:type="spellEnd"/>
      <w:r>
        <w:rPr>
          <w:sz w:val="24"/>
          <w:szCs w:val="24"/>
        </w:rPr>
        <w:t xml:space="preserve"> – 3 человека;</w:t>
      </w:r>
    </w:p>
    <w:p w:rsidR="00D6600C" w:rsidRDefault="00D6600C" w:rsidP="00D6600C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УИК №226 д. </w:t>
      </w:r>
      <w:proofErr w:type="spellStart"/>
      <w:r>
        <w:rPr>
          <w:sz w:val="24"/>
          <w:szCs w:val="24"/>
        </w:rPr>
        <w:t>Русиновка</w:t>
      </w:r>
      <w:proofErr w:type="spellEnd"/>
      <w:r>
        <w:rPr>
          <w:sz w:val="24"/>
          <w:szCs w:val="24"/>
        </w:rPr>
        <w:t xml:space="preserve"> – 3 человека;</w:t>
      </w:r>
    </w:p>
    <w:p w:rsidR="00D6600C" w:rsidRDefault="00D6600C" w:rsidP="00D6600C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УИК №227 с. </w:t>
      </w:r>
      <w:proofErr w:type="spellStart"/>
      <w:r>
        <w:rPr>
          <w:sz w:val="24"/>
          <w:szCs w:val="24"/>
        </w:rPr>
        <w:t>Хохорск</w:t>
      </w:r>
      <w:proofErr w:type="spellEnd"/>
      <w:r>
        <w:rPr>
          <w:sz w:val="24"/>
          <w:szCs w:val="24"/>
        </w:rPr>
        <w:t xml:space="preserve"> – 7 человек;</w:t>
      </w:r>
    </w:p>
    <w:p w:rsidR="00D6600C" w:rsidRDefault="00D6600C" w:rsidP="00D6600C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УИК №228 д. </w:t>
      </w:r>
      <w:proofErr w:type="spellStart"/>
      <w:r>
        <w:rPr>
          <w:sz w:val="24"/>
          <w:szCs w:val="24"/>
        </w:rPr>
        <w:t>Харатирген</w:t>
      </w:r>
      <w:proofErr w:type="spellEnd"/>
      <w:r>
        <w:rPr>
          <w:sz w:val="24"/>
          <w:szCs w:val="24"/>
        </w:rPr>
        <w:t xml:space="preserve"> – 3 человека;</w:t>
      </w:r>
    </w:p>
    <w:p w:rsidR="00D6600C" w:rsidRDefault="00D6600C" w:rsidP="00D6600C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УИК №229 д. Шунта – 3 человека;</w:t>
      </w:r>
    </w:p>
    <w:p w:rsidR="00D6600C" w:rsidRDefault="00D6600C" w:rsidP="00D6600C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УИК №230 п. Бохан, </w:t>
      </w:r>
      <w:proofErr w:type="spellStart"/>
      <w:r>
        <w:rPr>
          <w:sz w:val="24"/>
          <w:szCs w:val="24"/>
        </w:rPr>
        <w:t>мкрн</w:t>
      </w:r>
      <w:proofErr w:type="spellEnd"/>
      <w:r>
        <w:rPr>
          <w:sz w:val="24"/>
          <w:szCs w:val="24"/>
        </w:rPr>
        <w:t xml:space="preserve"> Северный – 9 человек;</w:t>
      </w:r>
    </w:p>
    <w:p w:rsidR="00D6600C" w:rsidRDefault="00D6600C" w:rsidP="00D6600C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УИК №231 п. Бохан, центр – 9 человек;</w:t>
      </w:r>
    </w:p>
    <w:p w:rsidR="00D6600C" w:rsidRDefault="00D6600C" w:rsidP="00D6600C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УИК №232 п. Бохан, </w:t>
      </w:r>
      <w:proofErr w:type="spellStart"/>
      <w:r>
        <w:rPr>
          <w:sz w:val="24"/>
          <w:szCs w:val="24"/>
        </w:rPr>
        <w:t>мкрн</w:t>
      </w:r>
      <w:proofErr w:type="spellEnd"/>
      <w:r>
        <w:rPr>
          <w:sz w:val="24"/>
          <w:szCs w:val="24"/>
        </w:rPr>
        <w:t xml:space="preserve"> Южный – 5 человек;</w:t>
      </w:r>
    </w:p>
    <w:p w:rsidR="00D6600C" w:rsidRDefault="00D6600C" w:rsidP="00D6600C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УИК №233 д. </w:t>
      </w:r>
      <w:proofErr w:type="spellStart"/>
      <w:r>
        <w:rPr>
          <w:sz w:val="24"/>
          <w:szCs w:val="24"/>
        </w:rPr>
        <w:t>Заглик</w:t>
      </w:r>
      <w:proofErr w:type="spellEnd"/>
      <w:r>
        <w:rPr>
          <w:sz w:val="24"/>
          <w:szCs w:val="24"/>
        </w:rPr>
        <w:t xml:space="preserve"> – 3 человека;</w:t>
      </w:r>
    </w:p>
    <w:p w:rsidR="00D6600C" w:rsidRDefault="00D6600C" w:rsidP="00D6600C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УИК №234 д. </w:t>
      </w:r>
      <w:proofErr w:type="spellStart"/>
      <w:r>
        <w:rPr>
          <w:sz w:val="24"/>
          <w:szCs w:val="24"/>
        </w:rPr>
        <w:t>Булык</w:t>
      </w:r>
      <w:proofErr w:type="spellEnd"/>
      <w:r>
        <w:rPr>
          <w:sz w:val="24"/>
          <w:szCs w:val="24"/>
        </w:rPr>
        <w:t xml:space="preserve"> – 3 человека;</w:t>
      </w:r>
    </w:p>
    <w:p w:rsidR="00D6600C" w:rsidRDefault="00D6600C" w:rsidP="00D6600C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УИК №235 с. </w:t>
      </w:r>
      <w:proofErr w:type="gramStart"/>
      <w:r>
        <w:rPr>
          <w:sz w:val="24"/>
          <w:szCs w:val="24"/>
        </w:rPr>
        <w:t>Новая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 xml:space="preserve"> – 7 человек;</w:t>
      </w:r>
    </w:p>
    <w:p w:rsidR="00D6600C" w:rsidRDefault="00D6600C" w:rsidP="00D6600C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УИК №236 д. </w:t>
      </w:r>
      <w:proofErr w:type="spellStart"/>
      <w:r>
        <w:rPr>
          <w:sz w:val="24"/>
          <w:szCs w:val="24"/>
        </w:rPr>
        <w:t>Хандагай</w:t>
      </w:r>
      <w:proofErr w:type="spellEnd"/>
      <w:r>
        <w:rPr>
          <w:sz w:val="24"/>
          <w:szCs w:val="24"/>
        </w:rPr>
        <w:t xml:space="preserve"> – 5 человек;</w:t>
      </w:r>
    </w:p>
    <w:p w:rsidR="00D6600C" w:rsidRDefault="00D6600C" w:rsidP="00D6600C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УИК №237 с. Тараса – 7 человек;</w:t>
      </w:r>
    </w:p>
    <w:p w:rsidR="00D6600C" w:rsidRDefault="00D6600C" w:rsidP="00D6600C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УИК №238 с. </w:t>
      </w:r>
      <w:proofErr w:type="gramStart"/>
      <w:r>
        <w:rPr>
          <w:sz w:val="24"/>
          <w:szCs w:val="24"/>
        </w:rPr>
        <w:t>Новый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Алендарь</w:t>
      </w:r>
      <w:proofErr w:type="spellEnd"/>
      <w:r>
        <w:rPr>
          <w:sz w:val="24"/>
          <w:szCs w:val="24"/>
        </w:rPr>
        <w:t xml:space="preserve"> – 3 человека;</w:t>
      </w:r>
    </w:p>
    <w:p w:rsidR="00D6600C" w:rsidRDefault="00D6600C" w:rsidP="00D6600C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УИК №239 с. Красная</w:t>
      </w:r>
      <w:proofErr w:type="gramStart"/>
      <w:r>
        <w:rPr>
          <w:sz w:val="24"/>
          <w:szCs w:val="24"/>
        </w:rPr>
        <w:t xml:space="preserve"> Б</w:t>
      </w:r>
      <w:proofErr w:type="gramEnd"/>
      <w:r>
        <w:rPr>
          <w:sz w:val="24"/>
          <w:szCs w:val="24"/>
        </w:rPr>
        <w:t>уреть – 5 человек;</w:t>
      </w:r>
    </w:p>
    <w:p w:rsidR="00D6600C" w:rsidRDefault="00D6600C" w:rsidP="00D6600C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УИК №240 с. Олонки – 9 человек;</w:t>
      </w:r>
    </w:p>
    <w:p w:rsidR="00D6600C" w:rsidRDefault="00D6600C" w:rsidP="00D6600C">
      <w:pPr>
        <w:pStyle w:val="3"/>
        <w:tabs>
          <w:tab w:val="left" w:pos="7500"/>
        </w:tabs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- УИК №241 д. </w:t>
      </w:r>
      <w:proofErr w:type="spellStart"/>
      <w:r>
        <w:rPr>
          <w:sz w:val="24"/>
          <w:szCs w:val="24"/>
        </w:rPr>
        <w:t>Захаровская</w:t>
      </w:r>
      <w:proofErr w:type="spellEnd"/>
      <w:r>
        <w:rPr>
          <w:sz w:val="24"/>
          <w:szCs w:val="24"/>
        </w:rPr>
        <w:t xml:space="preserve"> – 3 человека;</w:t>
      </w:r>
    </w:p>
    <w:p w:rsidR="00D6600C" w:rsidRDefault="00D6600C" w:rsidP="00D6600C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УИК №242 д. </w:t>
      </w:r>
      <w:proofErr w:type="spellStart"/>
      <w:r>
        <w:rPr>
          <w:sz w:val="24"/>
          <w:szCs w:val="24"/>
        </w:rPr>
        <w:t>Грехневка</w:t>
      </w:r>
      <w:proofErr w:type="spellEnd"/>
      <w:r>
        <w:rPr>
          <w:sz w:val="24"/>
          <w:szCs w:val="24"/>
        </w:rPr>
        <w:t xml:space="preserve"> – 3 человека;</w:t>
      </w:r>
    </w:p>
    <w:p w:rsidR="00D6600C" w:rsidRDefault="00D6600C" w:rsidP="00D6600C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УИК №243 д. Воробьевка – 3 человека;</w:t>
      </w:r>
    </w:p>
    <w:p w:rsidR="00D6600C" w:rsidRDefault="00D6600C" w:rsidP="00D6600C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УИК №244 с. Александровское – 9 человек;</w:t>
      </w:r>
    </w:p>
    <w:p w:rsidR="00D6600C" w:rsidRDefault="00D6600C" w:rsidP="00D6600C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УИК №245 с. Буреть – 7 человек;</w:t>
      </w:r>
    </w:p>
    <w:p w:rsidR="00D6600C" w:rsidRDefault="00D6600C" w:rsidP="00D6600C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УИК №246 д. </w:t>
      </w:r>
      <w:proofErr w:type="spellStart"/>
      <w:r>
        <w:rPr>
          <w:sz w:val="24"/>
          <w:szCs w:val="24"/>
        </w:rPr>
        <w:t>Быргазово</w:t>
      </w:r>
      <w:proofErr w:type="spellEnd"/>
      <w:r>
        <w:rPr>
          <w:sz w:val="24"/>
          <w:szCs w:val="24"/>
        </w:rPr>
        <w:t xml:space="preserve"> – 3 человека;</w:t>
      </w:r>
    </w:p>
    <w:p w:rsidR="00D6600C" w:rsidRDefault="00D6600C" w:rsidP="00D6600C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УИК №247 д. </w:t>
      </w:r>
      <w:proofErr w:type="gramStart"/>
      <w:r>
        <w:rPr>
          <w:sz w:val="24"/>
          <w:szCs w:val="24"/>
        </w:rPr>
        <w:t>Грязная</w:t>
      </w:r>
      <w:proofErr w:type="gramEnd"/>
      <w:r>
        <w:rPr>
          <w:sz w:val="24"/>
          <w:szCs w:val="24"/>
        </w:rPr>
        <w:t xml:space="preserve"> – 3 человека;</w:t>
      </w:r>
    </w:p>
    <w:p w:rsidR="00D6600C" w:rsidRDefault="00D6600C" w:rsidP="00D6600C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УИК №248 д. Калашниково – 3 человека;</w:t>
      </w:r>
    </w:p>
    <w:p w:rsidR="00D6600C" w:rsidRDefault="00D6600C" w:rsidP="00D6600C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УИК №249 д. </w:t>
      </w:r>
      <w:proofErr w:type="spellStart"/>
      <w:r>
        <w:rPr>
          <w:sz w:val="24"/>
          <w:szCs w:val="24"/>
        </w:rPr>
        <w:t>Гречехон</w:t>
      </w:r>
      <w:proofErr w:type="spellEnd"/>
      <w:r>
        <w:rPr>
          <w:sz w:val="24"/>
          <w:szCs w:val="24"/>
        </w:rPr>
        <w:t xml:space="preserve"> – 3 человека;</w:t>
      </w:r>
    </w:p>
    <w:p w:rsidR="00D6600C" w:rsidRDefault="00D6600C" w:rsidP="00D6600C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УИК №250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Каменка</w:t>
      </w:r>
      <w:proofErr w:type="gramEnd"/>
      <w:r>
        <w:rPr>
          <w:sz w:val="24"/>
          <w:szCs w:val="24"/>
        </w:rPr>
        <w:t xml:space="preserve"> – 7 человек;</w:t>
      </w:r>
    </w:p>
    <w:p w:rsidR="00D6600C" w:rsidRDefault="00D6600C" w:rsidP="00D6600C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УИК №251 д. </w:t>
      </w:r>
      <w:proofErr w:type="gramStart"/>
      <w:r>
        <w:rPr>
          <w:sz w:val="24"/>
          <w:szCs w:val="24"/>
        </w:rPr>
        <w:t>Угольная</w:t>
      </w:r>
      <w:proofErr w:type="gramEnd"/>
      <w:r>
        <w:rPr>
          <w:sz w:val="24"/>
          <w:szCs w:val="24"/>
        </w:rPr>
        <w:t xml:space="preserve"> – 3 человека;</w:t>
      </w:r>
    </w:p>
    <w:p w:rsidR="00D6600C" w:rsidRDefault="00D6600C" w:rsidP="00D6600C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УИК №252 д. </w:t>
      </w:r>
      <w:proofErr w:type="spellStart"/>
      <w:r>
        <w:rPr>
          <w:sz w:val="24"/>
          <w:szCs w:val="24"/>
        </w:rPr>
        <w:t>Морозово</w:t>
      </w:r>
      <w:proofErr w:type="spellEnd"/>
      <w:r>
        <w:rPr>
          <w:sz w:val="24"/>
          <w:szCs w:val="24"/>
        </w:rPr>
        <w:t xml:space="preserve"> – 5 человек;</w:t>
      </w:r>
    </w:p>
    <w:p w:rsidR="00D6600C" w:rsidRDefault="00D6600C" w:rsidP="00D6600C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УИК №253 д. </w:t>
      </w:r>
      <w:proofErr w:type="gramStart"/>
      <w:r>
        <w:rPr>
          <w:sz w:val="24"/>
          <w:szCs w:val="24"/>
        </w:rPr>
        <w:t>Логаново</w:t>
      </w:r>
      <w:proofErr w:type="gramEnd"/>
      <w:r>
        <w:rPr>
          <w:sz w:val="24"/>
          <w:szCs w:val="24"/>
        </w:rPr>
        <w:t xml:space="preserve"> – 3 человека;</w:t>
      </w:r>
    </w:p>
    <w:p w:rsidR="00D6600C" w:rsidRDefault="00D6600C" w:rsidP="00D6600C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УИК №254 с. Крюково – 3 человека;</w:t>
      </w:r>
    </w:p>
    <w:p w:rsidR="00D6600C" w:rsidRDefault="00D6600C" w:rsidP="00D6600C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УИК №255 с. </w:t>
      </w:r>
      <w:proofErr w:type="gramStart"/>
      <w:r>
        <w:rPr>
          <w:sz w:val="24"/>
          <w:szCs w:val="24"/>
        </w:rPr>
        <w:t>Казачье</w:t>
      </w:r>
      <w:proofErr w:type="gramEnd"/>
      <w:r>
        <w:rPr>
          <w:sz w:val="24"/>
          <w:szCs w:val="24"/>
        </w:rPr>
        <w:t xml:space="preserve"> – 7 человек;</w:t>
      </w:r>
    </w:p>
    <w:p w:rsidR="00D6600C" w:rsidRDefault="00D6600C" w:rsidP="00D6600C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УИК №256 д. </w:t>
      </w:r>
      <w:proofErr w:type="spellStart"/>
      <w:r>
        <w:rPr>
          <w:sz w:val="24"/>
          <w:szCs w:val="24"/>
        </w:rPr>
        <w:t>Мутиново</w:t>
      </w:r>
      <w:proofErr w:type="spellEnd"/>
      <w:r>
        <w:rPr>
          <w:sz w:val="24"/>
          <w:szCs w:val="24"/>
        </w:rPr>
        <w:t xml:space="preserve"> – 3 человека;</w:t>
      </w:r>
    </w:p>
    <w:p w:rsidR="00D6600C" w:rsidRDefault="00D6600C" w:rsidP="00D6600C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УИК №257 с. </w:t>
      </w:r>
      <w:proofErr w:type="spellStart"/>
      <w:r>
        <w:rPr>
          <w:sz w:val="24"/>
          <w:szCs w:val="24"/>
        </w:rPr>
        <w:t>Середкино</w:t>
      </w:r>
      <w:proofErr w:type="spellEnd"/>
      <w:r>
        <w:rPr>
          <w:sz w:val="24"/>
          <w:szCs w:val="24"/>
        </w:rPr>
        <w:t xml:space="preserve"> – 7 человек.</w:t>
      </w:r>
    </w:p>
    <w:p w:rsidR="00D6600C" w:rsidRDefault="00D6600C" w:rsidP="00D6600C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</w:p>
    <w:p w:rsidR="008A0C98" w:rsidRDefault="008A0C98"/>
    <w:sectPr w:rsidR="008A0C98" w:rsidSect="008A0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00C"/>
    <w:rsid w:val="000002DB"/>
    <w:rsid w:val="0000245C"/>
    <w:rsid w:val="000120DA"/>
    <w:rsid w:val="00021240"/>
    <w:rsid w:val="00030E8B"/>
    <w:rsid w:val="00037230"/>
    <w:rsid w:val="00047582"/>
    <w:rsid w:val="00051A78"/>
    <w:rsid w:val="0007325C"/>
    <w:rsid w:val="00076670"/>
    <w:rsid w:val="0008609B"/>
    <w:rsid w:val="000A22FC"/>
    <w:rsid w:val="000C3C73"/>
    <w:rsid w:val="000C72A7"/>
    <w:rsid w:val="000D2A80"/>
    <w:rsid w:val="000D784F"/>
    <w:rsid w:val="000E2AB5"/>
    <w:rsid w:val="001012CD"/>
    <w:rsid w:val="00107D2F"/>
    <w:rsid w:val="00115163"/>
    <w:rsid w:val="00133626"/>
    <w:rsid w:val="00146DD9"/>
    <w:rsid w:val="001548C5"/>
    <w:rsid w:val="00196FEE"/>
    <w:rsid w:val="001E3E41"/>
    <w:rsid w:val="00233D67"/>
    <w:rsid w:val="0023438F"/>
    <w:rsid w:val="002768DA"/>
    <w:rsid w:val="00277744"/>
    <w:rsid w:val="00281138"/>
    <w:rsid w:val="00286D5B"/>
    <w:rsid w:val="002C35D4"/>
    <w:rsid w:val="002F5D45"/>
    <w:rsid w:val="00312D08"/>
    <w:rsid w:val="00321738"/>
    <w:rsid w:val="003418C0"/>
    <w:rsid w:val="003431B1"/>
    <w:rsid w:val="00394A34"/>
    <w:rsid w:val="00396EE8"/>
    <w:rsid w:val="003A2BE8"/>
    <w:rsid w:val="003B62F5"/>
    <w:rsid w:val="003F53AA"/>
    <w:rsid w:val="003F7FA9"/>
    <w:rsid w:val="00401DFC"/>
    <w:rsid w:val="00432FAC"/>
    <w:rsid w:val="00454A9F"/>
    <w:rsid w:val="00477C6B"/>
    <w:rsid w:val="004936EE"/>
    <w:rsid w:val="004A0117"/>
    <w:rsid w:val="004A3FCE"/>
    <w:rsid w:val="004B2474"/>
    <w:rsid w:val="004D1CD1"/>
    <w:rsid w:val="004D682E"/>
    <w:rsid w:val="004E751B"/>
    <w:rsid w:val="00505046"/>
    <w:rsid w:val="00513247"/>
    <w:rsid w:val="00515C92"/>
    <w:rsid w:val="00541ACE"/>
    <w:rsid w:val="00566978"/>
    <w:rsid w:val="005C1513"/>
    <w:rsid w:val="005C42E3"/>
    <w:rsid w:val="005D759E"/>
    <w:rsid w:val="005F3839"/>
    <w:rsid w:val="005F72A5"/>
    <w:rsid w:val="00602D9C"/>
    <w:rsid w:val="006048AF"/>
    <w:rsid w:val="006122E6"/>
    <w:rsid w:val="0062752A"/>
    <w:rsid w:val="006311F3"/>
    <w:rsid w:val="00641774"/>
    <w:rsid w:val="00642413"/>
    <w:rsid w:val="0064659D"/>
    <w:rsid w:val="00655858"/>
    <w:rsid w:val="00695A62"/>
    <w:rsid w:val="006B137A"/>
    <w:rsid w:val="006D2344"/>
    <w:rsid w:val="006D2DDF"/>
    <w:rsid w:val="006E0A02"/>
    <w:rsid w:val="006E6655"/>
    <w:rsid w:val="006F54C8"/>
    <w:rsid w:val="0071024C"/>
    <w:rsid w:val="00711A43"/>
    <w:rsid w:val="00714092"/>
    <w:rsid w:val="0071530E"/>
    <w:rsid w:val="00734387"/>
    <w:rsid w:val="007512F8"/>
    <w:rsid w:val="00760D8F"/>
    <w:rsid w:val="007610EB"/>
    <w:rsid w:val="00766BAA"/>
    <w:rsid w:val="0078711C"/>
    <w:rsid w:val="007A5610"/>
    <w:rsid w:val="007C2800"/>
    <w:rsid w:val="007D69B2"/>
    <w:rsid w:val="008323BD"/>
    <w:rsid w:val="008372B1"/>
    <w:rsid w:val="00840965"/>
    <w:rsid w:val="00863A4D"/>
    <w:rsid w:val="008733BA"/>
    <w:rsid w:val="008824A5"/>
    <w:rsid w:val="00884023"/>
    <w:rsid w:val="008A0C98"/>
    <w:rsid w:val="008B1A6E"/>
    <w:rsid w:val="008B7083"/>
    <w:rsid w:val="008C25A2"/>
    <w:rsid w:val="008C2931"/>
    <w:rsid w:val="008D4964"/>
    <w:rsid w:val="008E6FEA"/>
    <w:rsid w:val="00903945"/>
    <w:rsid w:val="00904906"/>
    <w:rsid w:val="009107FF"/>
    <w:rsid w:val="00916A0C"/>
    <w:rsid w:val="009477D6"/>
    <w:rsid w:val="00951BFC"/>
    <w:rsid w:val="00960CCA"/>
    <w:rsid w:val="00962948"/>
    <w:rsid w:val="0097063E"/>
    <w:rsid w:val="00973A69"/>
    <w:rsid w:val="009848AD"/>
    <w:rsid w:val="00984A27"/>
    <w:rsid w:val="00995E9F"/>
    <w:rsid w:val="009B5643"/>
    <w:rsid w:val="009B6453"/>
    <w:rsid w:val="009B6BEF"/>
    <w:rsid w:val="00A00841"/>
    <w:rsid w:val="00A05A6A"/>
    <w:rsid w:val="00A12391"/>
    <w:rsid w:val="00A5209D"/>
    <w:rsid w:val="00A57E72"/>
    <w:rsid w:val="00A6390A"/>
    <w:rsid w:val="00A82270"/>
    <w:rsid w:val="00A83A83"/>
    <w:rsid w:val="00AA0D2A"/>
    <w:rsid w:val="00AB523A"/>
    <w:rsid w:val="00AC5D41"/>
    <w:rsid w:val="00AC778D"/>
    <w:rsid w:val="00AD4A7F"/>
    <w:rsid w:val="00AD7FA9"/>
    <w:rsid w:val="00AE5543"/>
    <w:rsid w:val="00AF0189"/>
    <w:rsid w:val="00B00188"/>
    <w:rsid w:val="00B12E25"/>
    <w:rsid w:val="00B14A70"/>
    <w:rsid w:val="00B26752"/>
    <w:rsid w:val="00B30064"/>
    <w:rsid w:val="00B42344"/>
    <w:rsid w:val="00B47B00"/>
    <w:rsid w:val="00B56D90"/>
    <w:rsid w:val="00B81609"/>
    <w:rsid w:val="00BB4961"/>
    <w:rsid w:val="00BC6310"/>
    <w:rsid w:val="00BE2670"/>
    <w:rsid w:val="00BF1F11"/>
    <w:rsid w:val="00BF4C46"/>
    <w:rsid w:val="00BF7FE6"/>
    <w:rsid w:val="00C01935"/>
    <w:rsid w:val="00C071D1"/>
    <w:rsid w:val="00C10325"/>
    <w:rsid w:val="00C1063E"/>
    <w:rsid w:val="00C117DB"/>
    <w:rsid w:val="00C16CBE"/>
    <w:rsid w:val="00C1731E"/>
    <w:rsid w:val="00C24B7F"/>
    <w:rsid w:val="00C27E60"/>
    <w:rsid w:val="00C43539"/>
    <w:rsid w:val="00C51114"/>
    <w:rsid w:val="00C73A2B"/>
    <w:rsid w:val="00C83427"/>
    <w:rsid w:val="00CA6839"/>
    <w:rsid w:val="00CC3E76"/>
    <w:rsid w:val="00CC5891"/>
    <w:rsid w:val="00CC637D"/>
    <w:rsid w:val="00CD0CA8"/>
    <w:rsid w:val="00CD1AFA"/>
    <w:rsid w:val="00CF37B3"/>
    <w:rsid w:val="00D17037"/>
    <w:rsid w:val="00D21D77"/>
    <w:rsid w:val="00D37874"/>
    <w:rsid w:val="00D40C99"/>
    <w:rsid w:val="00D44F05"/>
    <w:rsid w:val="00D54D94"/>
    <w:rsid w:val="00D577B1"/>
    <w:rsid w:val="00D6600C"/>
    <w:rsid w:val="00D84641"/>
    <w:rsid w:val="00D937C5"/>
    <w:rsid w:val="00D9517D"/>
    <w:rsid w:val="00DA4DE5"/>
    <w:rsid w:val="00DC2C4D"/>
    <w:rsid w:val="00DC330D"/>
    <w:rsid w:val="00DC5639"/>
    <w:rsid w:val="00DD5278"/>
    <w:rsid w:val="00DF5BB4"/>
    <w:rsid w:val="00E04CE2"/>
    <w:rsid w:val="00E23B31"/>
    <w:rsid w:val="00E33289"/>
    <w:rsid w:val="00E3422F"/>
    <w:rsid w:val="00E5136B"/>
    <w:rsid w:val="00E57117"/>
    <w:rsid w:val="00E61BB9"/>
    <w:rsid w:val="00E64896"/>
    <w:rsid w:val="00E66B3B"/>
    <w:rsid w:val="00E67AEB"/>
    <w:rsid w:val="00E713A2"/>
    <w:rsid w:val="00E74980"/>
    <w:rsid w:val="00E80263"/>
    <w:rsid w:val="00EA4FF1"/>
    <w:rsid w:val="00EA6C65"/>
    <w:rsid w:val="00EC0D0F"/>
    <w:rsid w:val="00EF531E"/>
    <w:rsid w:val="00F300E0"/>
    <w:rsid w:val="00F30367"/>
    <w:rsid w:val="00F42A73"/>
    <w:rsid w:val="00F4667B"/>
    <w:rsid w:val="00F5381E"/>
    <w:rsid w:val="00F60427"/>
    <w:rsid w:val="00F7524D"/>
    <w:rsid w:val="00F75796"/>
    <w:rsid w:val="00F76AEB"/>
    <w:rsid w:val="00FA7DD2"/>
    <w:rsid w:val="00FA7F2E"/>
    <w:rsid w:val="00FB733D"/>
    <w:rsid w:val="00FD641B"/>
    <w:rsid w:val="00FF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0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600C"/>
    <w:pPr>
      <w:keepNext/>
      <w:snapToGrid w:val="0"/>
      <w:spacing w:before="160"/>
      <w:jc w:val="center"/>
      <w:outlineLvl w:val="0"/>
    </w:pPr>
    <w:rPr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D6600C"/>
    <w:pPr>
      <w:keepNext/>
      <w:snapToGrid w:val="0"/>
      <w:spacing w:line="312" w:lineRule="auto"/>
      <w:ind w:firstLine="5387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00C"/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D6600C"/>
    <w:rPr>
      <w:rFonts w:ascii="Times New Roman" w:eastAsia="Times New Roman" w:hAnsi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6600C"/>
    <w:pPr>
      <w:jc w:val="center"/>
    </w:pPr>
    <w:rPr>
      <w:b/>
      <w:iCs/>
    </w:rPr>
  </w:style>
  <w:style w:type="character" w:customStyle="1" w:styleId="a4">
    <w:name w:val="Основной текст Знак"/>
    <w:basedOn w:val="a0"/>
    <w:link w:val="a3"/>
    <w:semiHidden/>
    <w:rsid w:val="00D6600C"/>
    <w:rPr>
      <w:rFonts w:ascii="Times New Roman" w:eastAsia="Times New Roman" w:hAnsi="Times New Roman"/>
      <w:b/>
      <w:iCs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D6600C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6600C"/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2769</Characters>
  <Application>Microsoft Office Word</Application>
  <DocSecurity>0</DocSecurity>
  <Lines>23</Lines>
  <Paragraphs>6</Paragraphs>
  <ScaleCrop>false</ScaleCrop>
  <Company>WolfishLair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boh1</dc:creator>
  <cp:keywords/>
  <dc:description/>
  <cp:lastModifiedBy>boh1</cp:lastModifiedBy>
  <cp:revision>4</cp:revision>
  <dcterms:created xsi:type="dcterms:W3CDTF">2011-11-03T05:44:00Z</dcterms:created>
  <dcterms:modified xsi:type="dcterms:W3CDTF">2011-11-03T06:30:00Z</dcterms:modified>
</cp:coreProperties>
</file>