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C2" w:rsidRPr="001E7925" w:rsidRDefault="009977C2" w:rsidP="009977C2">
      <w:pPr>
        <w:jc w:val="center"/>
      </w:pPr>
      <w:r w:rsidRPr="001E7925">
        <w:t>РОССИЙСКАЯ ФЕДЕРАЦИЯ</w:t>
      </w:r>
    </w:p>
    <w:p w:rsidR="009977C2" w:rsidRPr="001E7925" w:rsidRDefault="009977C2" w:rsidP="009977C2">
      <w:pPr>
        <w:jc w:val="center"/>
      </w:pPr>
      <w:r w:rsidRPr="001E7925">
        <w:t>Иркутская область</w:t>
      </w:r>
    </w:p>
    <w:p w:rsidR="00AB3941" w:rsidRDefault="009977C2" w:rsidP="00AB3941">
      <w:pPr>
        <w:jc w:val="center"/>
      </w:pPr>
      <w:r w:rsidRPr="001E7925">
        <w:t>Усть-Илимский район</w:t>
      </w:r>
    </w:p>
    <w:p w:rsidR="00AB3941" w:rsidRDefault="00AB3941" w:rsidP="00AB3941">
      <w:pPr>
        <w:jc w:val="center"/>
      </w:pPr>
    </w:p>
    <w:p w:rsidR="00AB3941" w:rsidRDefault="009977C2" w:rsidP="00AB3941">
      <w:pPr>
        <w:jc w:val="center"/>
        <w:rPr>
          <w:rFonts w:eastAsia="Arial Unicode MS"/>
          <w:b/>
          <w:bCs/>
        </w:rPr>
      </w:pPr>
      <w:r w:rsidRPr="001E7925">
        <w:rPr>
          <w:rFonts w:eastAsia="Arial Unicode MS"/>
          <w:b/>
          <w:bCs/>
        </w:rPr>
        <w:t xml:space="preserve">ДУМА ПОДЪЕЛАНСКОГО </w:t>
      </w:r>
      <w:proofErr w:type="gramStart"/>
      <w:r w:rsidRPr="001E7925">
        <w:rPr>
          <w:rFonts w:eastAsia="Arial Unicode MS"/>
          <w:b/>
          <w:bCs/>
        </w:rPr>
        <w:t>МУНИЦИПАЛЬНОГО</w:t>
      </w:r>
      <w:proofErr w:type="gramEnd"/>
    </w:p>
    <w:p w:rsidR="00AB3941" w:rsidRDefault="009977C2" w:rsidP="00AB3941">
      <w:pPr>
        <w:jc w:val="center"/>
        <w:rPr>
          <w:rFonts w:eastAsia="Arial Unicode MS"/>
          <w:b/>
          <w:bCs/>
        </w:rPr>
      </w:pPr>
      <w:r w:rsidRPr="001E7925">
        <w:rPr>
          <w:rFonts w:eastAsia="Arial Unicode MS"/>
          <w:b/>
          <w:bCs/>
        </w:rPr>
        <w:t>ОБРАЗОВАНИЯ</w:t>
      </w:r>
    </w:p>
    <w:p w:rsidR="00AB3941" w:rsidRDefault="00BC5ABE" w:rsidP="00AB3941">
      <w:pPr>
        <w:jc w:val="center"/>
        <w:rPr>
          <w:rFonts w:eastAsia="Arial Unicode MS"/>
        </w:rPr>
      </w:pPr>
      <w:r>
        <w:rPr>
          <w:rFonts w:eastAsia="Arial Unicode MS"/>
        </w:rPr>
        <w:t>пятого</w:t>
      </w:r>
      <w:r w:rsidR="009977C2" w:rsidRPr="001E7925">
        <w:rPr>
          <w:rFonts w:eastAsia="Arial Unicode MS"/>
        </w:rPr>
        <w:t xml:space="preserve"> созыва</w:t>
      </w:r>
    </w:p>
    <w:p w:rsidR="00AB3941" w:rsidRDefault="00AB3941" w:rsidP="00AB3941">
      <w:pPr>
        <w:jc w:val="center"/>
        <w:rPr>
          <w:rFonts w:eastAsia="Arial Unicode MS"/>
        </w:rPr>
      </w:pPr>
    </w:p>
    <w:p w:rsidR="00AB3941" w:rsidRDefault="00AB3941" w:rsidP="00AB3941">
      <w:pPr>
        <w:jc w:val="center"/>
        <w:rPr>
          <w:rFonts w:eastAsia="Arial Unicode MS"/>
        </w:rPr>
      </w:pPr>
      <w:r>
        <w:rPr>
          <w:rFonts w:eastAsia="Arial Unicode MS"/>
          <w:b/>
          <w:bCs/>
        </w:rPr>
        <w:t>РЕШЕНИЕ</w:t>
      </w:r>
      <w:r w:rsidR="008004BD">
        <w:rPr>
          <w:rFonts w:eastAsia="Arial Unicode MS"/>
        </w:rPr>
        <w:t xml:space="preserve"> </w:t>
      </w:r>
    </w:p>
    <w:p w:rsidR="00AB3941" w:rsidRDefault="00AB3941" w:rsidP="00AB3941">
      <w:pPr>
        <w:jc w:val="center"/>
        <w:rPr>
          <w:rFonts w:eastAsia="Arial Unicode MS"/>
        </w:rPr>
      </w:pPr>
    </w:p>
    <w:p w:rsidR="00AE3A7E" w:rsidRPr="001E7925" w:rsidRDefault="00AB3941" w:rsidP="00AB3941">
      <w:pPr>
        <w:jc w:val="center"/>
        <w:rPr>
          <w:rFonts w:eastAsia="Arial Unicode MS"/>
        </w:rPr>
      </w:pPr>
      <w:r>
        <w:rPr>
          <w:rFonts w:eastAsia="Arial Unicode MS"/>
        </w:rPr>
        <w:t>О</w:t>
      </w:r>
      <w:r w:rsidR="00416E63">
        <w:rPr>
          <w:rFonts w:eastAsia="Arial Unicode MS"/>
        </w:rPr>
        <w:t>т</w:t>
      </w:r>
      <w:r w:rsidR="00BA617A">
        <w:rPr>
          <w:rFonts w:eastAsia="Arial Unicode MS"/>
        </w:rPr>
        <w:t xml:space="preserve"> </w:t>
      </w:r>
      <w:r w:rsidR="00907B81">
        <w:rPr>
          <w:rFonts w:eastAsia="Arial Unicode MS"/>
        </w:rPr>
        <w:t>27</w:t>
      </w:r>
      <w:r w:rsidR="00416E63">
        <w:rPr>
          <w:rFonts w:eastAsia="Arial Unicode MS"/>
        </w:rPr>
        <w:t>.</w:t>
      </w:r>
      <w:r w:rsidR="00372543">
        <w:rPr>
          <w:rFonts w:eastAsia="Arial Unicode MS"/>
        </w:rPr>
        <w:t>0</w:t>
      </w:r>
      <w:r w:rsidR="00907B81">
        <w:rPr>
          <w:rFonts w:eastAsia="Arial Unicode MS"/>
        </w:rPr>
        <w:t>4</w:t>
      </w:r>
      <w:r w:rsidR="00416E63">
        <w:rPr>
          <w:rFonts w:eastAsia="Arial Unicode MS"/>
        </w:rPr>
        <w:t>.</w:t>
      </w:r>
      <w:r w:rsidR="009977C2">
        <w:rPr>
          <w:rFonts w:eastAsia="Arial Unicode MS"/>
        </w:rPr>
        <w:t>20</w:t>
      </w:r>
      <w:r w:rsidR="00BC5ABE">
        <w:rPr>
          <w:rFonts w:eastAsia="Arial Unicode MS"/>
        </w:rPr>
        <w:t>23</w:t>
      </w:r>
      <w:r>
        <w:rPr>
          <w:rFonts w:eastAsia="Arial Unicode MS"/>
        </w:rPr>
        <w:t xml:space="preserve"> </w:t>
      </w:r>
      <w:r w:rsidR="009977C2" w:rsidRPr="001E7925">
        <w:rPr>
          <w:rFonts w:eastAsia="Arial Unicode MS"/>
        </w:rPr>
        <w:t xml:space="preserve">                       </w:t>
      </w:r>
      <w:r>
        <w:rPr>
          <w:rFonts w:eastAsia="Arial Unicode MS"/>
        </w:rPr>
        <w:t xml:space="preserve">           </w:t>
      </w:r>
      <w:r w:rsidR="009977C2" w:rsidRPr="001E7925">
        <w:rPr>
          <w:rFonts w:eastAsia="Arial Unicode MS"/>
        </w:rPr>
        <w:t xml:space="preserve">                                                   </w:t>
      </w:r>
      <w:r w:rsidR="0089436F">
        <w:rPr>
          <w:rFonts w:eastAsia="Arial Unicode MS"/>
        </w:rPr>
        <w:t xml:space="preserve">    </w:t>
      </w:r>
      <w:r w:rsidR="009977C2" w:rsidRPr="001E7925">
        <w:rPr>
          <w:rFonts w:eastAsia="Arial Unicode MS"/>
        </w:rPr>
        <w:t xml:space="preserve">                   </w:t>
      </w:r>
      <w:r w:rsidR="00CE0538">
        <w:rPr>
          <w:rFonts w:eastAsia="Arial Unicode MS"/>
        </w:rPr>
        <w:t xml:space="preserve">  </w:t>
      </w:r>
      <w:r w:rsidR="009977C2" w:rsidRPr="001E7925">
        <w:rPr>
          <w:rFonts w:eastAsia="Arial Unicode MS"/>
        </w:rPr>
        <w:t xml:space="preserve">  </w:t>
      </w:r>
      <w:r w:rsidR="009977C2">
        <w:rPr>
          <w:rFonts w:eastAsia="Arial Unicode MS"/>
        </w:rPr>
        <w:t xml:space="preserve">      </w:t>
      </w:r>
      <w:r w:rsidR="00CE0538">
        <w:rPr>
          <w:rFonts w:eastAsia="Arial Unicode MS"/>
        </w:rPr>
        <w:t xml:space="preserve">  </w:t>
      </w:r>
      <w:r w:rsidR="009977C2">
        <w:rPr>
          <w:rFonts w:eastAsia="Arial Unicode MS"/>
        </w:rPr>
        <w:t xml:space="preserve"> </w:t>
      </w:r>
      <w:r w:rsidR="00416E63">
        <w:rPr>
          <w:rFonts w:eastAsia="Arial Unicode MS"/>
        </w:rPr>
        <w:t xml:space="preserve">         </w:t>
      </w:r>
      <w:r w:rsidR="009977C2">
        <w:rPr>
          <w:rFonts w:eastAsia="Arial Unicode MS"/>
        </w:rPr>
        <w:t xml:space="preserve">№ </w:t>
      </w:r>
      <w:r w:rsidR="00907B81">
        <w:rPr>
          <w:rFonts w:eastAsia="Arial Unicode MS"/>
        </w:rPr>
        <w:t>7</w:t>
      </w:r>
      <w:r w:rsidR="00372543">
        <w:rPr>
          <w:rFonts w:eastAsia="Arial Unicode MS"/>
        </w:rPr>
        <w:t>/</w:t>
      </w:r>
      <w:r>
        <w:rPr>
          <w:rFonts w:eastAsia="Arial Unicode MS"/>
        </w:rPr>
        <w:t>1</w:t>
      </w:r>
    </w:p>
    <w:p w:rsidR="009977C2" w:rsidRDefault="009977C2" w:rsidP="009977C2">
      <w:pPr>
        <w:jc w:val="center"/>
      </w:pPr>
      <w:r w:rsidRPr="001E7925">
        <w:t>с. Подъеланка</w:t>
      </w:r>
    </w:p>
    <w:p w:rsidR="00352F3C" w:rsidRDefault="00352F3C" w:rsidP="001E7925">
      <w:pPr>
        <w:jc w:val="center"/>
      </w:pPr>
    </w:p>
    <w:p w:rsidR="00AB3941" w:rsidRDefault="00AB3941" w:rsidP="001E7925">
      <w:pPr>
        <w:jc w:val="center"/>
      </w:pPr>
    </w:p>
    <w:p w:rsidR="00907B81" w:rsidRPr="00907B81" w:rsidRDefault="00907B81" w:rsidP="00907B81">
      <w:pPr>
        <w:jc w:val="center"/>
        <w:rPr>
          <w:b/>
          <w:bCs/>
        </w:rPr>
      </w:pPr>
      <w:r w:rsidRPr="00907B81">
        <w:rPr>
          <w:b/>
          <w:bCs/>
        </w:rPr>
        <w:t xml:space="preserve">О внесении изменений в решение Думы </w:t>
      </w:r>
      <w:r>
        <w:rPr>
          <w:b/>
          <w:bCs/>
        </w:rPr>
        <w:t>П</w:t>
      </w:r>
      <w:r w:rsidRPr="00907B81">
        <w:rPr>
          <w:b/>
          <w:bCs/>
        </w:rPr>
        <w:t>одъеланского муниципального образования пятого созыва от 27.12.2022 № 4/4 «О бюджете Подъеланского муниципального образования на 2023 год</w:t>
      </w:r>
      <w:r w:rsidR="00D97D28">
        <w:rPr>
          <w:b/>
          <w:bCs/>
        </w:rPr>
        <w:t xml:space="preserve"> </w:t>
      </w:r>
      <w:r w:rsidRPr="00907B81">
        <w:rPr>
          <w:b/>
          <w:bCs/>
        </w:rPr>
        <w:t xml:space="preserve">и на плановый период 2024 и 2025 годов» </w:t>
      </w:r>
    </w:p>
    <w:p w:rsidR="00061AC3" w:rsidRDefault="00061AC3" w:rsidP="001E7925">
      <w:pPr>
        <w:jc w:val="center"/>
        <w:rPr>
          <w:b/>
          <w:bCs/>
        </w:rPr>
      </w:pPr>
    </w:p>
    <w:p w:rsidR="00AB3941" w:rsidRDefault="00AB3941" w:rsidP="001E7925">
      <w:pPr>
        <w:jc w:val="center"/>
        <w:rPr>
          <w:b/>
          <w:bCs/>
        </w:rPr>
      </w:pPr>
    </w:p>
    <w:p w:rsidR="000B1FBE" w:rsidRDefault="00372543" w:rsidP="00372543">
      <w:pPr>
        <w:ind w:firstLine="709"/>
        <w:jc w:val="both"/>
      </w:pPr>
      <w:r>
        <w:t>В соответствии с Бюджетным кодексом РФ, главой 8 Федерального закона от 06.10.2003 № 131-ФЗ «Об общих принципах организации местного самоуправления в Российской Федерации»</w:t>
      </w:r>
      <w:r w:rsidR="007233D2">
        <w:t>,</w:t>
      </w:r>
      <w:r w:rsidR="00C7782E">
        <w:t xml:space="preserve"> </w:t>
      </w:r>
      <w:r w:rsidR="008211F8">
        <w:t>руководствуясь статьями</w:t>
      </w:r>
      <w:r w:rsidR="007233D2">
        <w:t xml:space="preserve"> 24, 4</w:t>
      </w:r>
      <w:r w:rsidR="003D2E97">
        <w:t>4</w:t>
      </w:r>
      <w:r w:rsidR="007233D2">
        <w:t>, 4</w:t>
      </w:r>
      <w:r w:rsidR="003D2E97">
        <w:t>7</w:t>
      </w:r>
      <w:r w:rsidR="007233D2">
        <w:t xml:space="preserve"> </w:t>
      </w:r>
      <w:r w:rsidR="000B1FBE">
        <w:t>Устава Подъеланск</w:t>
      </w:r>
      <w:r w:rsidR="007233D2">
        <w:t xml:space="preserve">ого муниципального образования, </w:t>
      </w:r>
      <w:r w:rsidR="000B1FBE">
        <w:t xml:space="preserve">Дума Подъеланского муниципального образования </w:t>
      </w:r>
      <w:r w:rsidR="00BC5ABE">
        <w:t>пятого</w:t>
      </w:r>
      <w:r w:rsidR="000B1FBE">
        <w:t xml:space="preserve"> созыва</w:t>
      </w:r>
    </w:p>
    <w:p w:rsidR="001E7925" w:rsidRDefault="001E7925" w:rsidP="001E7925">
      <w:pPr>
        <w:jc w:val="center"/>
        <w:rPr>
          <w:b/>
          <w:bCs/>
        </w:rPr>
      </w:pPr>
    </w:p>
    <w:p w:rsidR="00211332" w:rsidRDefault="006570ED" w:rsidP="00211332">
      <w:pPr>
        <w:jc w:val="center"/>
        <w:rPr>
          <w:b/>
          <w:bCs/>
        </w:rPr>
      </w:pPr>
      <w:r w:rsidRPr="00C24E35">
        <w:rPr>
          <w:b/>
          <w:bCs/>
        </w:rPr>
        <w:t>РЕШИЛА</w:t>
      </w:r>
      <w:r w:rsidR="001E7925">
        <w:rPr>
          <w:b/>
          <w:bCs/>
        </w:rPr>
        <w:t>:</w:t>
      </w:r>
    </w:p>
    <w:p w:rsidR="00F66DE1" w:rsidRDefault="00F66DE1" w:rsidP="00AB3941">
      <w:pPr>
        <w:jc w:val="center"/>
        <w:rPr>
          <w:b/>
          <w:bCs/>
        </w:rPr>
      </w:pPr>
    </w:p>
    <w:p w:rsidR="00372543" w:rsidRPr="00AB3941" w:rsidRDefault="00AB3941" w:rsidP="00AB394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941">
        <w:rPr>
          <w:rFonts w:ascii="Times New Roman" w:hAnsi="Times New Roman"/>
          <w:sz w:val="24"/>
          <w:szCs w:val="24"/>
        </w:rPr>
        <w:t xml:space="preserve">1. </w:t>
      </w:r>
      <w:r w:rsidR="00372543" w:rsidRPr="00AB3941">
        <w:rPr>
          <w:rFonts w:ascii="Times New Roman" w:hAnsi="Times New Roman"/>
          <w:sz w:val="24"/>
          <w:szCs w:val="24"/>
        </w:rPr>
        <w:t>Внести следующие изменения в решение Думы Подъеланского муниципального</w:t>
      </w:r>
      <w:r w:rsidRPr="00AB3941">
        <w:rPr>
          <w:rFonts w:ascii="Times New Roman" w:hAnsi="Times New Roman"/>
          <w:sz w:val="24"/>
          <w:szCs w:val="24"/>
        </w:rPr>
        <w:t xml:space="preserve"> </w:t>
      </w:r>
      <w:r w:rsidR="00372543" w:rsidRPr="00AB3941">
        <w:rPr>
          <w:rFonts w:ascii="Times New Roman" w:hAnsi="Times New Roman"/>
          <w:sz w:val="24"/>
          <w:szCs w:val="24"/>
        </w:rPr>
        <w:t xml:space="preserve">образования </w:t>
      </w:r>
      <w:r w:rsidR="00BC5ABE" w:rsidRPr="00AB3941">
        <w:rPr>
          <w:rFonts w:ascii="Times New Roman" w:hAnsi="Times New Roman"/>
          <w:sz w:val="24"/>
          <w:szCs w:val="24"/>
        </w:rPr>
        <w:t>пятого</w:t>
      </w:r>
      <w:r w:rsidR="00372543" w:rsidRPr="00AB3941">
        <w:rPr>
          <w:rFonts w:ascii="Times New Roman" w:hAnsi="Times New Roman"/>
          <w:sz w:val="24"/>
          <w:szCs w:val="24"/>
        </w:rPr>
        <w:t xml:space="preserve"> созыва от </w:t>
      </w:r>
      <w:r w:rsidR="00BE1DDF" w:rsidRPr="00AB3941">
        <w:rPr>
          <w:rFonts w:ascii="Times New Roman" w:hAnsi="Times New Roman"/>
          <w:bCs/>
          <w:sz w:val="24"/>
          <w:szCs w:val="24"/>
        </w:rPr>
        <w:t>27.12.2022 № 4/4 «О бюджете Подъеланского муниципального образования на 2023 год и на плановый период 2024 и 2025 годов»</w:t>
      </w:r>
      <w:r w:rsidR="00372543" w:rsidRPr="00AB3941">
        <w:rPr>
          <w:rFonts w:ascii="Times New Roman" w:hAnsi="Times New Roman"/>
          <w:sz w:val="24"/>
          <w:szCs w:val="24"/>
        </w:rPr>
        <w:t>»:</w:t>
      </w:r>
    </w:p>
    <w:p w:rsidR="00BC103D" w:rsidRDefault="0051150E" w:rsidP="00AB3941">
      <w:pPr>
        <w:pStyle w:val="ConsNormal"/>
        <w:spacing w:after="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1.1.</w:t>
      </w:r>
      <w:r w:rsidR="00BC103D">
        <w:rPr>
          <w:rFonts w:ascii="Times New Roman" w:hAnsi="Times New Roman"/>
          <w:bCs/>
          <w:szCs w:val="24"/>
        </w:rPr>
        <w:t xml:space="preserve"> Пункт 7 изложить в следующей редакции:</w:t>
      </w:r>
    </w:p>
    <w:p w:rsidR="00BC103D" w:rsidRPr="007A3E1D" w:rsidRDefault="00BC103D" w:rsidP="00AB3941">
      <w:pPr>
        <w:pStyle w:val="ConsNormal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« </w:t>
      </w:r>
      <w:r>
        <w:rPr>
          <w:rFonts w:ascii="Times New Roman" w:hAnsi="Times New Roman"/>
        </w:rPr>
        <w:t xml:space="preserve">7. </w:t>
      </w:r>
      <w:r w:rsidRPr="007A3E1D">
        <w:rPr>
          <w:rFonts w:ascii="Times New Roman" w:hAnsi="Times New Roman"/>
        </w:rPr>
        <w:t>Установить общий объем бюджетных ассигнований дорожного фонда</w:t>
      </w:r>
      <w:r>
        <w:rPr>
          <w:rFonts w:ascii="Times New Roman" w:hAnsi="Times New Roman"/>
        </w:rPr>
        <w:t xml:space="preserve"> Подъеланского </w:t>
      </w:r>
      <w:r w:rsidRPr="007A3E1D">
        <w:rPr>
          <w:rFonts w:ascii="Times New Roman" w:hAnsi="Times New Roman"/>
        </w:rPr>
        <w:t xml:space="preserve">муниципального образования </w:t>
      </w:r>
      <w:proofErr w:type="gramStart"/>
      <w:r w:rsidRPr="007A3E1D">
        <w:rPr>
          <w:rFonts w:ascii="Times New Roman" w:hAnsi="Times New Roman"/>
        </w:rPr>
        <w:t>на</w:t>
      </w:r>
      <w:proofErr w:type="gramEnd"/>
      <w:r w:rsidRPr="007A3E1D">
        <w:rPr>
          <w:rFonts w:ascii="Times New Roman" w:hAnsi="Times New Roman"/>
        </w:rPr>
        <w:t>:</w:t>
      </w:r>
    </w:p>
    <w:p w:rsidR="00BC103D" w:rsidRPr="007A3E1D" w:rsidRDefault="00BC103D" w:rsidP="00AB3941">
      <w:pPr>
        <w:pStyle w:val="ConsNormal"/>
        <w:spacing w:after="0" w:line="240" w:lineRule="auto"/>
        <w:jc w:val="both"/>
        <w:rPr>
          <w:rFonts w:ascii="Times New Roman" w:hAnsi="Times New Roman"/>
        </w:rPr>
      </w:pPr>
      <w:r w:rsidRPr="007A3E1D">
        <w:rPr>
          <w:rFonts w:ascii="Times New Roman" w:hAnsi="Times New Roman"/>
        </w:rPr>
        <w:t>20</w:t>
      </w:r>
      <w:r>
        <w:rPr>
          <w:rFonts w:ascii="Times New Roman" w:hAnsi="Times New Roman"/>
        </w:rPr>
        <w:t>23</w:t>
      </w:r>
      <w:r w:rsidRPr="007A3E1D">
        <w:rPr>
          <w:rFonts w:ascii="Times New Roman" w:hAnsi="Times New Roman"/>
        </w:rPr>
        <w:t xml:space="preserve"> год, в сумме </w:t>
      </w:r>
      <w:r w:rsidR="00D97D28">
        <w:rPr>
          <w:rFonts w:ascii="Times New Roman" w:hAnsi="Times New Roman"/>
        </w:rPr>
        <w:t>846</w:t>
      </w:r>
      <w:r>
        <w:rPr>
          <w:rFonts w:ascii="Times New Roman" w:hAnsi="Times New Roman"/>
        </w:rPr>
        <w:t>,3</w:t>
      </w:r>
      <w:r w:rsidRPr="007A3E1D">
        <w:rPr>
          <w:rFonts w:ascii="Times New Roman" w:hAnsi="Times New Roman"/>
        </w:rPr>
        <w:t xml:space="preserve"> тыс. рублей;</w:t>
      </w:r>
    </w:p>
    <w:p w:rsidR="00BC103D" w:rsidRPr="007A3E1D" w:rsidRDefault="00BC103D" w:rsidP="00AB3941">
      <w:pPr>
        <w:pStyle w:val="ConsNormal"/>
        <w:spacing w:after="0" w:line="240" w:lineRule="auto"/>
        <w:jc w:val="both"/>
        <w:rPr>
          <w:rFonts w:ascii="Times New Roman" w:hAnsi="Times New Roman"/>
        </w:rPr>
      </w:pPr>
      <w:r w:rsidRPr="007A3E1D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7A3E1D">
        <w:rPr>
          <w:rFonts w:ascii="Times New Roman" w:hAnsi="Times New Roman"/>
        </w:rPr>
        <w:t xml:space="preserve"> год, в сумме </w:t>
      </w:r>
      <w:r w:rsidRPr="0025246E">
        <w:rPr>
          <w:rFonts w:ascii="Times New Roman" w:hAnsi="Times New Roman"/>
        </w:rPr>
        <w:t>409,6</w:t>
      </w:r>
      <w:r w:rsidRPr="007A3E1D">
        <w:rPr>
          <w:rFonts w:ascii="Times New Roman" w:hAnsi="Times New Roman"/>
        </w:rPr>
        <w:t xml:space="preserve"> тыс. рублей;</w:t>
      </w:r>
    </w:p>
    <w:p w:rsidR="00BC103D" w:rsidRPr="007A3E1D" w:rsidRDefault="00BC103D" w:rsidP="00AB3941">
      <w:pPr>
        <w:pStyle w:val="ConsNormal"/>
        <w:spacing w:after="0" w:line="240" w:lineRule="auto"/>
        <w:jc w:val="both"/>
        <w:rPr>
          <w:rFonts w:ascii="Times New Roman" w:hAnsi="Times New Roman"/>
        </w:rPr>
      </w:pPr>
      <w:r w:rsidRPr="007A3E1D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7A3E1D">
        <w:rPr>
          <w:rFonts w:ascii="Times New Roman" w:hAnsi="Times New Roman"/>
        </w:rPr>
        <w:t xml:space="preserve"> году в сумме </w:t>
      </w:r>
      <w:r>
        <w:rPr>
          <w:rFonts w:ascii="Times New Roman" w:hAnsi="Times New Roman"/>
        </w:rPr>
        <w:t>432,5</w:t>
      </w:r>
      <w:r w:rsidRPr="007A3E1D">
        <w:rPr>
          <w:rFonts w:ascii="Times New Roman" w:hAnsi="Times New Roman"/>
        </w:rPr>
        <w:t xml:space="preserve"> тыс. рублей.</w:t>
      </w:r>
    </w:p>
    <w:p w:rsidR="00BC103D" w:rsidRDefault="00BC103D" w:rsidP="00AB3941">
      <w:pPr>
        <w:pStyle w:val="ConsNormal"/>
        <w:spacing w:after="0" w:line="240" w:lineRule="auto"/>
        <w:jc w:val="both"/>
        <w:rPr>
          <w:rFonts w:ascii="Times New Roman" w:hAnsi="Times New Roman"/>
        </w:rPr>
      </w:pPr>
      <w:r w:rsidRPr="007A3E1D">
        <w:rPr>
          <w:rFonts w:ascii="Times New Roman" w:hAnsi="Times New Roman"/>
        </w:rPr>
        <w:t>Установить, что остаток средств муниципального дорожного фонда, не</w:t>
      </w:r>
      <w:r>
        <w:rPr>
          <w:rFonts w:ascii="Times New Roman" w:hAnsi="Times New Roman"/>
        </w:rPr>
        <w:t xml:space="preserve"> </w:t>
      </w:r>
      <w:r w:rsidRPr="007A3E1D">
        <w:rPr>
          <w:rFonts w:ascii="Times New Roman" w:hAnsi="Times New Roman"/>
        </w:rPr>
        <w:t>использованных в текущем финансовом году, направляются на увеличение бюджетных</w:t>
      </w:r>
      <w:r>
        <w:rPr>
          <w:rFonts w:ascii="Times New Roman" w:hAnsi="Times New Roman"/>
        </w:rPr>
        <w:t xml:space="preserve"> </w:t>
      </w:r>
      <w:r w:rsidRPr="007A3E1D">
        <w:rPr>
          <w:rFonts w:ascii="Times New Roman" w:hAnsi="Times New Roman"/>
        </w:rPr>
        <w:t>ассигнований муниципального дорожного фонда в очередном финансовом году</w:t>
      </w:r>
      <w:proofErr w:type="gramStart"/>
      <w:r w:rsidRPr="007A3E1D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BC103D" w:rsidRDefault="00AB3941" w:rsidP="00AB3941">
      <w:pPr>
        <w:ind w:firstLine="709"/>
        <w:jc w:val="both"/>
      </w:pPr>
      <w:r>
        <w:t xml:space="preserve">2. </w:t>
      </w:r>
      <w:r w:rsidR="00372543" w:rsidRPr="00372543">
        <w:t>Приложени</w:t>
      </w:r>
      <w:r w:rsidR="00BC103D">
        <w:t>е</w:t>
      </w:r>
      <w:r w:rsidR="00372543" w:rsidRPr="00372543">
        <w:t xml:space="preserve"> № </w:t>
      </w:r>
      <w:r w:rsidR="00C34764">
        <w:t>3</w:t>
      </w:r>
      <w:r w:rsidR="00BC103D">
        <w:t xml:space="preserve"> изложить в новой редакции согласно приложению № 1 к настоящему решению.</w:t>
      </w:r>
    </w:p>
    <w:p w:rsidR="00F66E74" w:rsidRDefault="00AB3941" w:rsidP="00AB3941">
      <w:pPr>
        <w:ind w:firstLine="709"/>
        <w:jc w:val="both"/>
      </w:pPr>
      <w:r>
        <w:t xml:space="preserve">3. </w:t>
      </w:r>
      <w:r w:rsidR="00F66E74">
        <w:t xml:space="preserve">Приложение № </w:t>
      </w:r>
      <w:r w:rsidR="00C34764">
        <w:t>5</w:t>
      </w:r>
      <w:r w:rsidR="00F66E74" w:rsidRPr="00F66E74">
        <w:t xml:space="preserve"> </w:t>
      </w:r>
      <w:r w:rsidR="00F66E74">
        <w:t>изложить в новой редакции согласно приложению № 2 к</w:t>
      </w:r>
      <w:r>
        <w:t xml:space="preserve"> </w:t>
      </w:r>
      <w:r w:rsidR="00F66E74">
        <w:t>настоящему решению.</w:t>
      </w:r>
    </w:p>
    <w:p w:rsidR="00F66E74" w:rsidRDefault="00AB3941" w:rsidP="00AB3941">
      <w:pPr>
        <w:ind w:firstLine="709"/>
        <w:jc w:val="both"/>
      </w:pPr>
      <w:r>
        <w:t xml:space="preserve">4. </w:t>
      </w:r>
      <w:r w:rsidR="00F66E74">
        <w:t>Приложение №</w:t>
      </w:r>
      <w:r w:rsidR="00372543" w:rsidRPr="00372543">
        <w:t xml:space="preserve"> </w:t>
      </w:r>
      <w:r w:rsidR="00C34764">
        <w:t>7</w:t>
      </w:r>
      <w:r w:rsidR="00F66E74" w:rsidRPr="00F66E74">
        <w:t xml:space="preserve"> </w:t>
      </w:r>
      <w:r w:rsidR="00F66E74">
        <w:t>изложить в новой редакции согласно приложению № 3 к настоящему решению.</w:t>
      </w:r>
    </w:p>
    <w:p w:rsidR="00AB3941" w:rsidRDefault="00AB3941" w:rsidP="00AB3941">
      <w:pPr>
        <w:ind w:firstLine="709"/>
        <w:jc w:val="both"/>
      </w:pPr>
      <w:r>
        <w:t xml:space="preserve">5. </w:t>
      </w:r>
      <w:r w:rsidR="00372543" w:rsidRPr="00372543">
        <w:t>Опубликовать настоящее решение в газете «Подъеланский вестник»</w:t>
      </w:r>
      <w:r w:rsidR="00BC5ABE">
        <w:t xml:space="preserve"> и разместить на</w:t>
      </w:r>
      <w:r>
        <w:t xml:space="preserve"> </w:t>
      </w:r>
      <w:r w:rsidR="00BC5ABE">
        <w:t>официальном сайте Администрации муниципального образования «Усть-Илимский район» в информационно-телекоммуникационной сети «Интернет»</w:t>
      </w:r>
      <w:r w:rsidR="00372543" w:rsidRPr="00372543">
        <w:t>.</w:t>
      </w:r>
    </w:p>
    <w:p w:rsidR="00AB3941" w:rsidRDefault="00AB3941" w:rsidP="00AB3941">
      <w:pPr>
        <w:ind w:firstLine="709"/>
        <w:jc w:val="both"/>
      </w:pPr>
    </w:p>
    <w:p w:rsidR="00AB3941" w:rsidRDefault="00AB3941" w:rsidP="00AB3941">
      <w:pPr>
        <w:ind w:firstLine="709"/>
        <w:jc w:val="both"/>
      </w:pPr>
    </w:p>
    <w:p w:rsidR="00AB3941" w:rsidRDefault="00AB3941" w:rsidP="00AB3941">
      <w:pPr>
        <w:ind w:firstLine="709"/>
        <w:jc w:val="both"/>
      </w:pPr>
    </w:p>
    <w:p w:rsidR="00AB3941" w:rsidRDefault="002A1F5F" w:rsidP="00AB3941">
      <w:pPr>
        <w:jc w:val="both"/>
        <w:rPr>
          <w:bCs/>
        </w:rPr>
      </w:pPr>
      <w:r>
        <w:rPr>
          <w:bCs/>
        </w:rPr>
        <w:t>Г</w:t>
      </w:r>
      <w:r w:rsidR="001E7925" w:rsidRPr="00796137">
        <w:rPr>
          <w:bCs/>
        </w:rPr>
        <w:t>лав</w:t>
      </w:r>
      <w:r>
        <w:rPr>
          <w:bCs/>
        </w:rPr>
        <w:t>а</w:t>
      </w:r>
      <w:r w:rsidR="001E7925" w:rsidRPr="00796137">
        <w:rPr>
          <w:bCs/>
        </w:rPr>
        <w:t xml:space="preserve"> Подъеланского </w:t>
      </w:r>
    </w:p>
    <w:p w:rsidR="00AB3941" w:rsidRDefault="001E7925" w:rsidP="00AB3941">
      <w:pPr>
        <w:jc w:val="both"/>
        <w:rPr>
          <w:bCs/>
        </w:rPr>
      </w:pPr>
      <w:r w:rsidRPr="00796137">
        <w:rPr>
          <w:bCs/>
        </w:rPr>
        <w:t>муниципального образования</w:t>
      </w:r>
      <w:r w:rsidR="00AB3941">
        <w:rPr>
          <w:bCs/>
        </w:rPr>
        <w:t xml:space="preserve">, </w:t>
      </w:r>
    </w:p>
    <w:p w:rsidR="00AB3941" w:rsidRDefault="00AB3941" w:rsidP="00AB3941">
      <w:pPr>
        <w:jc w:val="both"/>
        <w:rPr>
          <w:bCs/>
        </w:rPr>
      </w:pPr>
      <w:r>
        <w:rPr>
          <w:bCs/>
        </w:rPr>
        <w:t>Председатель</w:t>
      </w:r>
      <w:r w:rsidR="001E7925" w:rsidRPr="00796137">
        <w:rPr>
          <w:bCs/>
        </w:rPr>
        <w:t xml:space="preserve"> </w:t>
      </w:r>
      <w:r>
        <w:rPr>
          <w:bCs/>
        </w:rPr>
        <w:t>Думы Подъеланского</w:t>
      </w:r>
    </w:p>
    <w:p w:rsidR="001E7925" w:rsidRDefault="00AB3941" w:rsidP="00AB3941">
      <w:pPr>
        <w:jc w:val="both"/>
        <w:rPr>
          <w:bCs/>
        </w:rPr>
      </w:pPr>
      <w:r>
        <w:rPr>
          <w:bCs/>
        </w:rPr>
        <w:t>муниципального образования</w:t>
      </w:r>
      <w:r w:rsidR="001E7925" w:rsidRPr="00796137">
        <w:rPr>
          <w:bCs/>
        </w:rPr>
        <w:t xml:space="preserve">      </w:t>
      </w:r>
      <w:r w:rsidR="002A1F5F">
        <w:rPr>
          <w:bCs/>
        </w:rPr>
        <w:t xml:space="preserve">   </w:t>
      </w:r>
      <w:r w:rsidR="001E7925" w:rsidRPr="00796137">
        <w:rPr>
          <w:bCs/>
        </w:rPr>
        <w:t xml:space="preserve">  </w:t>
      </w:r>
      <w:r w:rsidR="001E7925">
        <w:rPr>
          <w:bCs/>
        </w:rPr>
        <w:t xml:space="preserve">     </w:t>
      </w:r>
      <w:r>
        <w:rPr>
          <w:bCs/>
        </w:rPr>
        <w:t xml:space="preserve">                                             </w:t>
      </w:r>
      <w:r w:rsidR="001E7925">
        <w:rPr>
          <w:bCs/>
        </w:rPr>
        <w:t xml:space="preserve">                  </w:t>
      </w:r>
      <w:r w:rsidR="001E7925" w:rsidRPr="00796137">
        <w:rPr>
          <w:bCs/>
        </w:rPr>
        <w:t xml:space="preserve">       </w:t>
      </w:r>
      <w:r w:rsidR="00C34764">
        <w:rPr>
          <w:bCs/>
        </w:rPr>
        <w:t>Е.Н. Коновалова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lastRenderedPageBreak/>
        <w:t xml:space="preserve">Приложение № 1 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к решению Думы Подъеланского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муниципального образования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пятого созыва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от 27 апреля 2023 года № 7/1</w:t>
      </w:r>
    </w:p>
    <w:p w:rsidR="001712C4" w:rsidRDefault="001712C4" w:rsidP="00AB3941">
      <w:pPr>
        <w:jc w:val="both"/>
        <w:rPr>
          <w:bCs/>
        </w:rPr>
      </w:pPr>
    </w:p>
    <w:p w:rsidR="001712C4" w:rsidRDefault="001712C4" w:rsidP="001712C4">
      <w:pPr>
        <w:jc w:val="right"/>
        <w:rPr>
          <w:bCs/>
        </w:rPr>
      </w:pPr>
      <w:r>
        <w:rPr>
          <w:bCs/>
        </w:rPr>
        <w:t xml:space="preserve">Приложение № 3 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к решению Думы Подъеланского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муниципального образования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пятого созыва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от 27 апреля 2023 года № 4/4</w:t>
      </w:r>
    </w:p>
    <w:p w:rsidR="001712C4" w:rsidRDefault="001712C4" w:rsidP="001712C4">
      <w:pPr>
        <w:jc w:val="right"/>
        <w:rPr>
          <w:bCs/>
        </w:rPr>
      </w:pPr>
    </w:p>
    <w:p w:rsidR="00793F37" w:rsidRDefault="00793F37" w:rsidP="00793F37">
      <w:pPr>
        <w:jc w:val="center"/>
        <w:rPr>
          <w:bCs/>
        </w:rPr>
      </w:pPr>
      <w:r>
        <w:rPr>
          <w:bCs/>
        </w:rPr>
        <w:t>Распределение бюджетных ассигнований по разделам и подразделам классификации расходов бюджета Подъеланского муниципального образования на 2023 год</w:t>
      </w:r>
    </w:p>
    <w:p w:rsidR="00793F37" w:rsidRDefault="00793F37" w:rsidP="00793F37">
      <w:pPr>
        <w:jc w:val="center"/>
        <w:rPr>
          <w:bCs/>
        </w:rPr>
      </w:pPr>
    </w:p>
    <w:p w:rsidR="00793F37" w:rsidRDefault="00793F37" w:rsidP="00793F37">
      <w:pPr>
        <w:jc w:val="right"/>
        <w:rPr>
          <w:bCs/>
        </w:rPr>
      </w:pPr>
      <w:r>
        <w:rPr>
          <w:bCs/>
        </w:rPr>
        <w:t>(тыс. рублей)</w:t>
      </w:r>
    </w:p>
    <w:tbl>
      <w:tblPr>
        <w:tblW w:w="9800" w:type="dxa"/>
        <w:tblInd w:w="98" w:type="dxa"/>
        <w:tblLook w:val="04A0"/>
      </w:tblPr>
      <w:tblGrid>
        <w:gridCol w:w="7060"/>
        <w:gridCol w:w="1060"/>
        <w:gridCol w:w="1680"/>
      </w:tblGrid>
      <w:tr w:rsidR="001712C4" w:rsidRPr="001712C4" w:rsidTr="001712C4">
        <w:trPr>
          <w:trHeight w:val="312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 xml:space="preserve">Наименование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proofErr w:type="spellStart"/>
            <w:r w:rsidRPr="001712C4">
              <w:t>РзПз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 xml:space="preserve"> Сумма 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rPr>
                <w:b/>
                <w:bCs/>
              </w:rPr>
            </w:pPr>
            <w:r w:rsidRPr="001712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7 793,7</w:t>
            </w:r>
          </w:p>
        </w:tc>
      </w:tr>
      <w:tr w:rsidR="001712C4" w:rsidRPr="001712C4" w:rsidTr="001712C4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1 294,0</w:t>
            </w:r>
          </w:p>
        </w:tc>
      </w:tr>
      <w:tr w:rsidR="001712C4" w:rsidRPr="001712C4" w:rsidTr="001712C4">
        <w:trPr>
          <w:trHeight w:val="93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5 340,8</w:t>
            </w:r>
          </w:p>
        </w:tc>
      </w:tr>
      <w:tr w:rsidR="001712C4" w:rsidRPr="001712C4" w:rsidTr="001712C4">
        <w:trPr>
          <w:trHeight w:val="93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1 156,7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outlineLvl w:val="0"/>
            </w:pPr>
            <w:r w:rsidRPr="001712C4"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1,0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1,2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206,3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206,3</w:t>
            </w:r>
          </w:p>
        </w:tc>
      </w:tr>
      <w:tr w:rsidR="001712C4" w:rsidRPr="001712C4" w:rsidTr="001712C4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14,0</w:t>
            </w:r>
          </w:p>
        </w:tc>
      </w:tr>
      <w:tr w:rsidR="001712C4" w:rsidRPr="001712C4" w:rsidTr="001712C4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13,0</w:t>
            </w:r>
          </w:p>
        </w:tc>
      </w:tr>
      <w:tr w:rsidR="001712C4" w:rsidRPr="001712C4" w:rsidTr="001712C4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12C4" w:rsidRPr="001712C4" w:rsidRDefault="001712C4" w:rsidP="001712C4">
            <w:pPr>
              <w:jc w:val="both"/>
              <w:outlineLvl w:val="0"/>
              <w:rPr>
                <w:color w:val="000000"/>
              </w:rPr>
            </w:pPr>
            <w:r w:rsidRPr="001712C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1,0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rPr>
                <w:b/>
                <w:bCs/>
              </w:rPr>
            </w:pPr>
            <w:r w:rsidRPr="001712C4">
              <w:rPr>
                <w:b/>
                <w:bCs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964,5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0401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118,2</w:t>
            </w:r>
          </w:p>
        </w:tc>
      </w:tr>
      <w:tr w:rsidR="001712C4" w:rsidRPr="001712C4" w:rsidTr="001712C4">
        <w:trPr>
          <w:trHeight w:val="37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846,3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25,0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3,0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22,0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5,0</w:t>
            </w:r>
          </w:p>
        </w:tc>
      </w:tr>
      <w:tr w:rsidR="001712C4" w:rsidRPr="001712C4" w:rsidTr="001712C4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Профессиональная подготовка, переподготовка и повышение квалификации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</w:pPr>
            <w:r w:rsidRPr="001712C4">
              <w:t>5,0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5 694,8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5 694,8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373,0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373,0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1300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0,2</w:t>
            </w:r>
          </w:p>
        </w:tc>
      </w:tr>
      <w:tr w:rsidR="001712C4" w:rsidRPr="001712C4" w:rsidTr="001712C4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outlineLvl w:val="0"/>
            </w:pPr>
            <w:r w:rsidRPr="001712C4">
              <w:t>Обслуживание государственного (муниципального) внутреннего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outlineLvl w:val="0"/>
            </w:pPr>
            <w:r w:rsidRPr="001712C4">
              <w:t>1301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  <w:outlineLvl w:val="0"/>
            </w:pPr>
            <w:r w:rsidRPr="001712C4">
              <w:t>0,2</w:t>
            </w:r>
          </w:p>
        </w:tc>
      </w:tr>
      <w:tr w:rsidR="001712C4" w:rsidRPr="001712C4" w:rsidTr="001712C4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4" w:rsidRPr="001712C4" w:rsidRDefault="001712C4" w:rsidP="001712C4">
            <w:r w:rsidRPr="001712C4"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793F37">
            <w:pPr>
              <w:jc w:val="center"/>
            </w:pPr>
            <w:r w:rsidRPr="001712C4">
              <w:t>15 076,5</w:t>
            </w:r>
          </w:p>
        </w:tc>
      </w:tr>
    </w:tbl>
    <w:p w:rsidR="00793F37" w:rsidRDefault="00793F37" w:rsidP="00793F37">
      <w:pPr>
        <w:jc w:val="both"/>
        <w:rPr>
          <w:bCs/>
        </w:rPr>
      </w:pPr>
      <w:r>
        <w:rPr>
          <w:bCs/>
        </w:rPr>
        <w:t>Глава администрации</w:t>
      </w:r>
    </w:p>
    <w:p w:rsidR="00793F37" w:rsidRPr="00796137" w:rsidRDefault="00793F37" w:rsidP="00793F37">
      <w:pPr>
        <w:jc w:val="both"/>
        <w:rPr>
          <w:bCs/>
        </w:rPr>
      </w:pPr>
      <w:r>
        <w:rPr>
          <w:bCs/>
        </w:rPr>
        <w:t>Подъеланского муниципального образования                               Е.Н. Коновалова</w:t>
      </w:r>
    </w:p>
    <w:p w:rsidR="001712C4" w:rsidRDefault="001712C4" w:rsidP="00AB3941">
      <w:pPr>
        <w:jc w:val="both"/>
        <w:rPr>
          <w:bCs/>
        </w:rPr>
      </w:pPr>
    </w:p>
    <w:p w:rsidR="001712C4" w:rsidRDefault="001712C4" w:rsidP="00AB3941">
      <w:pPr>
        <w:jc w:val="both"/>
        <w:rPr>
          <w:bCs/>
        </w:rPr>
      </w:pPr>
    </w:p>
    <w:p w:rsidR="001712C4" w:rsidRDefault="001712C4" w:rsidP="001712C4">
      <w:pPr>
        <w:jc w:val="right"/>
        <w:rPr>
          <w:bCs/>
        </w:rPr>
      </w:pPr>
      <w:r>
        <w:rPr>
          <w:bCs/>
        </w:rPr>
        <w:t xml:space="preserve">Приложение № 2 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к решению Думы Подъеланского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муниципального образования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пятого созыва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от 27 апреля 2023 года № 7/1</w:t>
      </w:r>
    </w:p>
    <w:p w:rsidR="001712C4" w:rsidRDefault="001712C4" w:rsidP="001712C4">
      <w:pPr>
        <w:jc w:val="both"/>
        <w:rPr>
          <w:bCs/>
        </w:rPr>
      </w:pPr>
    </w:p>
    <w:p w:rsidR="001712C4" w:rsidRDefault="001712C4" w:rsidP="001712C4">
      <w:pPr>
        <w:jc w:val="right"/>
        <w:rPr>
          <w:bCs/>
        </w:rPr>
      </w:pPr>
      <w:r>
        <w:rPr>
          <w:bCs/>
        </w:rPr>
        <w:t>Приложение № 5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к решению Думы Подъеланского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муниципального образования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пятого созыва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от 27 апреля 2023 года № 4/4</w:t>
      </w:r>
    </w:p>
    <w:p w:rsidR="001712C4" w:rsidRDefault="001712C4" w:rsidP="00AB3941">
      <w:pPr>
        <w:jc w:val="both"/>
        <w:rPr>
          <w:bCs/>
        </w:rPr>
      </w:pPr>
    </w:p>
    <w:p w:rsidR="001712C4" w:rsidRDefault="00793F37" w:rsidP="00793F37">
      <w:pPr>
        <w:jc w:val="center"/>
        <w:rPr>
          <w:bCs/>
        </w:rPr>
      </w:pPr>
      <w:r>
        <w:rPr>
          <w:bCs/>
        </w:rPr>
        <w:t>Распределение бюджетных ассигнований Подъеланского муниципального образования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Российской Федерации на 2023 год</w:t>
      </w:r>
    </w:p>
    <w:p w:rsidR="00793F37" w:rsidRDefault="00793F37" w:rsidP="00793F37">
      <w:pPr>
        <w:jc w:val="right"/>
        <w:rPr>
          <w:bCs/>
        </w:rPr>
      </w:pPr>
      <w:r>
        <w:rPr>
          <w:bCs/>
        </w:rPr>
        <w:t>Тыс. рублей</w:t>
      </w:r>
    </w:p>
    <w:tbl>
      <w:tblPr>
        <w:tblW w:w="5000" w:type="pct"/>
        <w:tblLook w:val="04A0"/>
      </w:tblPr>
      <w:tblGrid>
        <w:gridCol w:w="6176"/>
        <w:gridCol w:w="1483"/>
        <w:gridCol w:w="670"/>
        <w:gridCol w:w="752"/>
        <w:gridCol w:w="1056"/>
      </w:tblGrid>
      <w:tr w:rsidR="001712C4" w:rsidRPr="001712C4" w:rsidTr="00793F37">
        <w:trPr>
          <w:trHeight w:val="276"/>
        </w:trPr>
        <w:tc>
          <w:tcPr>
            <w:tcW w:w="3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Наименование показателя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КЦСР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КВР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proofErr w:type="spellStart"/>
            <w:r w:rsidRPr="001712C4">
              <w:t>РзПР</w:t>
            </w:r>
            <w:proofErr w:type="spellEnd"/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 xml:space="preserve">Сумма </w:t>
            </w:r>
          </w:p>
        </w:tc>
      </w:tr>
      <w:tr w:rsidR="001712C4" w:rsidRPr="001712C4" w:rsidTr="00793F37">
        <w:trPr>
          <w:trHeight w:val="276"/>
        </w:trPr>
        <w:tc>
          <w:tcPr>
            <w:tcW w:w="3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C4" w:rsidRPr="001712C4" w:rsidRDefault="001712C4" w:rsidP="001712C4"/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C4" w:rsidRPr="001712C4" w:rsidRDefault="001712C4" w:rsidP="001712C4"/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C4" w:rsidRPr="001712C4" w:rsidRDefault="001712C4" w:rsidP="001712C4"/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C4" w:rsidRPr="001712C4" w:rsidRDefault="001712C4" w:rsidP="001712C4"/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C4" w:rsidRPr="001712C4" w:rsidRDefault="001712C4" w:rsidP="001712C4"/>
        </w:tc>
      </w:tr>
      <w:tr w:rsidR="001712C4" w:rsidRPr="001712C4" w:rsidTr="00793F37">
        <w:trPr>
          <w:trHeight w:val="20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sz w:val="16"/>
                <w:szCs w:val="16"/>
              </w:rPr>
            </w:pPr>
            <w:r w:rsidRPr="001712C4">
              <w:rPr>
                <w:sz w:val="16"/>
                <w:szCs w:val="16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sz w:val="16"/>
                <w:szCs w:val="16"/>
              </w:rPr>
            </w:pPr>
            <w:r w:rsidRPr="001712C4">
              <w:rPr>
                <w:sz w:val="16"/>
                <w:szCs w:val="16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sz w:val="16"/>
                <w:szCs w:val="16"/>
              </w:rPr>
            </w:pPr>
            <w:r w:rsidRPr="001712C4">
              <w:rPr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sz w:val="16"/>
                <w:szCs w:val="16"/>
              </w:rPr>
            </w:pPr>
            <w:r w:rsidRPr="001712C4">
              <w:rPr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sz w:val="16"/>
                <w:szCs w:val="16"/>
              </w:rPr>
            </w:pPr>
            <w:r w:rsidRPr="001712C4">
              <w:rPr>
                <w:sz w:val="16"/>
                <w:szCs w:val="16"/>
              </w:rPr>
              <w:t>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Программные расходы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6 577,1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</w:rPr>
            </w:pPr>
            <w:r w:rsidRPr="001712C4">
              <w:rPr>
                <w:bCs/>
              </w:rPr>
              <w:t>Муниципальная программа "Обеспечение пожарной безопасности на территории Подъеланского муниц</w:t>
            </w:r>
            <w:r w:rsidR="00793F37">
              <w:rPr>
                <w:bCs/>
              </w:rPr>
              <w:t>и</w:t>
            </w:r>
            <w:r w:rsidRPr="001712C4">
              <w:rPr>
                <w:bCs/>
              </w:rPr>
              <w:t>пальног</w:t>
            </w:r>
            <w:r w:rsidR="00793F37">
              <w:rPr>
                <w:bCs/>
              </w:rPr>
              <w:t>о образования на 2021-2023 годы</w:t>
            </w:r>
            <w:r w:rsidRPr="001712C4">
              <w:rPr>
                <w:bCs/>
              </w:rPr>
              <w:t>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0200П00000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13,0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0201П00000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13,0</w:t>
            </w:r>
          </w:p>
        </w:tc>
      </w:tr>
      <w:tr w:rsidR="001712C4" w:rsidRPr="001712C4" w:rsidTr="00793F37">
        <w:trPr>
          <w:trHeight w:val="360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Мероприятие "</w:t>
            </w:r>
            <w:r w:rsidR="00793F37">
              <w:rPr>
                <w:i/>
                <w:iCs/>
              </w:rPr>
              <w:t>Создание условий для обеспечения</w:t>
            </w:r>
            <w:r w:rsidRPr="001712C4">
              <w:rPr>
                <w:i/>
                <w:iCs/>
              </w:rPr>
              <w:t xml:space="preserve"> пожарной безопасности"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0201П22020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13,0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0201П22020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13,0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0201П22020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13,0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Cs/>
                <w:color w:val="000000"/>
              </w:rPr>
            </w:pPr>
            <w:r w:rsidRPr="001712C4">
              <w:rPr>
                <w:bCs/>
                <w:color w:val="000000"/>
              </w:rPr>
              <w:t>Муниципальная программа "Развитие дорожного хозяйства на территории Подъеланского муниципального образования"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0300П00000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846,3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Дорожное хозяйство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0301П00000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658,7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Мероприятие "Сод</w:t>
            </w:r>
            <w:r w:rsidR="00793F37">
              <w:rPr>
                <w:i/>
                <w:iCs/>
              </w:rPr>
              <w:t>ержание дорог</w:t>
            </w:r>
            <w:r w:rsidRPr="001712C4">
              <w:rPr>
                <w:i/>
                <w:iCs/>
              </w:rPr>
              <w:t>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0301П23020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658,7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0301П23020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658,7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Дорожное хозяйство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0301П23020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658,7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Мероприятие</w:t>
            </w:r>
            <w:r w:rsidR="00793F37">
              <w:rPr>
                <w:i/>
                <w:iCs/>
              </w:rPr>
              <w:t xml:space="preserve"> "Освещение автомобильных дорог</w:t>
            </w:r>
            <w:r w:rsidRPr="001712C4">
              <w:rPr>
                <w:i/>
                <w:iCs/>
              </w:rPr>
              <w:t>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0301П23030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187,6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0301П23030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187,6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lastRenderedPageBreak/>
              <w:t>Дорожное хозяйство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0301П23030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187,6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Cs/>
                <w:color w:val="000000"/>
              </w:rPr>
            </w:pPr>
            <w:r w:rsidRPr="001712C4">
              <w:rPr>
                <w:bCs/>
                <w:color w:val="000000"/>
              </w:rPr>
              <w:t>Муниципальная программа "Благоустройство территории Подъеланского муниципального образования"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0500П00000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22,0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22,0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Мероприятие "Содержание мест захоронения"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0501П25010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14,0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14,0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Благоустройство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14,0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C3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Мероприятие</w:t>
            </w:r>
            <w:r w:rsidR="00793F37">
              <w:rPr>
                <w:i/>
                <w:iCs/>
                <w:color w:val="000000"/>
              </w:rPr>
              <w:t xml:space="preserve"> </w:t>
            </w:r>
          </w:p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"Благоустройство дворовых территорий"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0501П25020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Благоустройство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Мероприятие</w:t>
            </w:r>
            <w:r w:rsidR="00793F37">
              <w:rPr>
                <w:i/>
                <w:iCs/>
                <w:color w:val="000000"/>
              </w:rPr>
              <w:t xml:space="preserve"> </w:t>
            </w:r>
            <w:r w:rsidRPr="001712C4">
              <w:rPr>
                <w:i/>
                <w:iCs/>
                <w:color w:val="000000"/>
              </w:rPr>
              <w:t>"Благоустройство общественных территорий"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0501П25030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Благоустройство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793F37">
        <w:trPr>
          <w:trHeight w:val="345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Мероприятие</w:t>
            </w:r>
            <w:r w:rsidR="00793F37">
              <w:rPr>
                <w:i/>
                <w:iCs/>
                <w:color w:val="000000"/>
              </w:rPr>
              <w:t xml:space="preserve"> </w:t>
            </w:r>
            <w:r w:rsidRPr="001712C4">
              <w:rPr>
                <w:i/>
                <w:iCs/>
                <w:color w:val="000000"/>
              </w:rPr>
              <w:t>"Организация субботников по очистке улиц 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0501П25040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5,0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Благоустройство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5,0</w:t>
            </w:r>
          </w:p>
        </w:tc>
      </w:tr>
      <w:tr w:rsidR="001712C4" w:rsidRPr="001712C4" w:rsidTr="00793F37">
        <w:trPr>
          <w:trHeight w:val="660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Cs/>
                <w:color w:val="000000"/>
              </w:rPr>
            </w:pPr>
            <w:r w:rsidRPr="001712C4">
              <w:rPr>
                <w:bCs/>
                <w:color w:val="000000"/>
              </w:rPr>
              <w:t>Муниципальная программа "Культура Подъеланского муниципального образования» на 2020-2024 годы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0600П00000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5 637,0</w:t>
            </w:r>
          </w:p>
        </w:tc>
      </w:tr>
      <w:tr w:rsidR="001712C4" w:rsidRPr="001712C4" w:rsidTr="00793F37">
        <w:trPr>
          <w:trHeight w:val="1248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Мероприятие</w:t>
            </w:r>
            <w:r w:rsidR="00793F37">
              <w:rPr>
                <w:i/>
                <w:iCs/>
                <w:color w:val="000000"/>
              </w:rPr>
              <w:t xml:space="preserve"> "</w:t>
            </w:r>
            <w:r w:rsidRPr="001712C4">
              <w:rPr>
                <w:i/>
                <w:iCs/>
                <w:color w:val="000000"/>
              </w:rPr>
              <w:t>Обеспечение достижения показателей, направленных на повышение эффективности сферы культуры и организация и проведение физкультурно-оздоровительных мероприятий и мероприятий по профилактике социально-негативных явлений среди населения Подъеланского МО"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0601П00000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4 824,6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Организация основной деятельности и содержание муниципальных учреждений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0601П20199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4 824,6</w:t>
            </w:r>
          </w:p>
        </w:tc>
      </w:tr>
      <w:tr w:rsidR="001712C4" w:rsidRPr="001712C4" w:rsidTr="00793F37">
        <w:trPr>
          <w:trHeight w:val="936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2 957,0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Культура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2 957,0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1 866,1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Культура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1 866,1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Иные бюджетные ассигнования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Культура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Мероприятие</w:t>
            </w:r>
            <w:r w:rsidR="00793F37">
              <w:rPr>
                <w:i/>
                <w:iCs/>
                <w:color w:val="000000"/>
              </w:rPr>
              <w:t xml:space="preserve"> </w:t>
            </w:r>
            <w:r w:rsidRPr="001712C4">
              <w:rPr>
                <w:i/>
                <w:iCs/>
                <w:color w:val="000000"/>
              </w:rPr>
              <w:t>"Реализация мероприятий перечня проектов народных инициатив "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0601ПS2370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306,1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0601ПS2370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306,1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Мероприятие</w:t>
            </w:r>
            <w:r w:rsidR="00793F37">
              <w:rPr>
                <w:i/>
                <w:iCs/>
                <w:color w:val="000000"/>
              </w:rPr>
              <w:t xml:space="preserve"> </w:t>
            </w:r>
            <w:r w:rsidRPr="001712C4">
              <w:rPr>
                <w:i/>
                <w:iCs/>
                <w:color w:val="000000"/>
              </w:rPr>
              <w:t xml:space="preserve">"Организация культурно-досугового и библиотечного обслуживания населения Подъеланского МО"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0602П00000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506,3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lastRenderedPageBreak/>
              <w:t>Организация основной деятельности и содержание муниципальных учреждений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0602П20199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492,0</w:t>
            </w:r>
          </w:p>
        </w:tc>
      </w:tr>
      <w:tr w:rsidR="001712C4" w:rsidRPr="001712C4" w:rsidTr="00793F37">
        <w:trPr>
          <w:trHeight w:val="936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492,0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Культура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492,0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14,3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Культура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0602П20199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14,3</w:t>
            </w:r>
          </w:p>
        </w:tc>
      </w:tr>
      <w:tr w:rsidR="001712C4" w:rsidRPr="001712C4" w:rsidTr="00793F37">
        <w:trPr>
          <w:trHeight w:val="645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  <w:color w:val="000000"/>
              </w:rPr>
            </w:pPr>
            <w:r w:rsidRPr="001712C4">
              <w:rPr>
                <w:bCs/>
                <w:color w:val="000000"/>
              </w:rPr>
              <w:t>Муниципальная программа "Энергосбережение и повышение энергетической эффективности на территории Подъеланского муниципального образования"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0700П00000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57,8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Сокращение объемов потребления энергоресурсов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0701П00000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57,8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Мероприятие</w:t>
            </w:r>
            <w:r w:rsidR="00793F37">
              <w:rPr>
                <w:i/>
                <w:iCs/>
              </w:rPr>
              <w:t xml:space="preserve"> </w:t>
            </w:r>
            <w:r w:rsidRPr="001712C4">
              <w:rPr>
                <w:i/>
                <w:iCs/>
              </w:rPr>
              <w:t>"Капитальный ремонт системы отопления в здании Дома культуры 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0701П27030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57,8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0701П27030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57,8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Культура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0701П27030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57,8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Cs/>
              </w:rPr>
            </w:pPr>
            <w:r w:rsidRPr="001712C4">
              <w:rPr>
                <w:bCs/>
              </w:rPr>
              <w:t>Муниципальная программа "Профилактика наркомании и токсикомании на территории Подъеланского муниципального образования"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0800П00000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1,0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0801П00000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1,0</w:t>
            </w:r>
          </w:p>
        </w:tc>
      </w:tr>
      <w:tr w:rsidR="001712C4" w:rsidRPr="001712C4" w:rsidTr="00793F37">
        <w:trPr>
          <w:trHeight w:val="936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i/>
                <w:iCs/>
              </w:rPr>
            </w:pPr>
            <w:r w:rsidRPr="001712C4">
              <w:rPr>
                <w:i/>
                <w:iCs/>
              </w:rPr>
              <w:t>Мероприятие "Приобретение (изготовление) информационных листовок антинаркотической направленности для размещения их на информационных стендах и раздачей на массовых поселковых мероприятиях"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0801П28010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0801П28010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793F37">
        <w:trPr>
          <w:trHeight w:val="6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0801П28010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793F37">
        <w:trPr>
          <w:trHeight w:val="3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Cs/>
              </w:rPr>
            </w:pPr>
            <w:r w:rsidRPr="001712C4">
              <w:rPr>
                <w:bCs/>
              </w:rPr>
              <w:t>Непрограммные расходы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9900000000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8 499,4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7 797,0</w:t>
            </w:r>
          </w:p>
        </w:tc>
      </w:tr>
      <w:tr w:rsidR="001712C4" w:rsidRPr="001712C4" w:rsidTr="00793F37">
        <w:trPr>
          <w:trHeight w:val="405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9910020130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153,8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153,8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153,8</w:t>
            </w:r>
          </w:p>
        </w:tc>
      </w:tr>
      <w:tr w:rsidR="001712C4" w:rsidRPr="001712C4" w:rsidTr="00793F37">
        <w:trPr>
          <w:trHeight w:val="405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9910029880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1 002,9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9910029880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1 002,9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9910029880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1 002,9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6 639,8</w:t>
            </w:r>
          </w:p>
        </w:tc>
      </w:tr>
      <w:tr w:rsidR="001712C4" w:rsidRPr="001712C4" w:rsidTr="00793F37">
        <w:trPr>
          <w:trHeight w:val="828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6 497,5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1 294,0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5 203,5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127,8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127,8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127,8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9,5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9,5</w:t>
            </w:r>
          </w:p>
        </w:tc>
      </w:tr>
      <w:tr w:rsidR="001712C4" w:rsidRPr="001712C4" w:rsidTr="00793F37">
        <w:trPr>
          <w:trHeight w:val="3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5,0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5,0</w:t>
            </w:r>
          </w:p>
        </w:tc>
      </w:tr>
      <w:tr w:rsidR="001712C4" w:rsidRPr="001712C4" w:rsidTr="00793F37">
        <w:trPr>
          <w:trHeight w:val="315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5,0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9910029630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0,5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9910029630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9910029630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Осуществление отдельных полномочий  по учету средств резервного фонда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9920000000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9920035320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9920035320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9920035320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712C4">
              <w:rPr>
                <w:bCs/>
                <w:sz w:val="22"/>
                <w:szCs w:val="22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9930000000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373,0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Выплаты пенсии за выслугу лет лицам,  замещавших должности муниципальной службы  органов местного самоуправления Подъеланского муниципального образования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9930015340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373,0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9930015340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373,0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Пенсионное обеспечение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9930015340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373,0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 xml:space="preserve">Обеспечение реализации отдельных областных государственных полномочий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9940000000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325,2</w:t>
            </w:r>
          </w:p>
        </w:tc>
      </w:tr>
      <w:tr w:rsidR="001712C4" w:rsidRPr="001712C4" w:rsidTr="00793F37">
        <w:trPr>
          <w:trHeight w:val="648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Cs/>
                <w:i/>
                <w:iCs/>
              </w:rPr>
            </w:pPr>
            <w:r w:rsidRPr="001712C4">
              <w:rPr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12C4">
              <w:rPr>
                <w:b/>
                <w:bCs/>
                <w:i/>
                <w:iCs/>
                <w:color w:val="000000"/>
              </w:rPr>
              <w:t>9940051180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206,3</w:t>
            </w:r>
          </w:p>
        </w:tc>
      </w:tr>
      <w:tr w:rsidR="001712C4" w:rsidRPr="001712C4" w:rsidTr="00793F37">
        <w:trPr>
          <w:trHeight w:val="936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191,3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Мобилизационная и вневойсковая подготовка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191,3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 xml:space="preserve">Закупка товаров, работ и услуг для государственных </w:t>
            </w:r>
            <w:r w:rsidRPr="001712C4">
              <w:lastRenderedPageBreak/>
              <w:t>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lastRenderedPageBreak/>
              <w:t>9940051180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15,0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lastRenderedPageBreak/>
              <w:t>Мобилизационная и вневойсковая подготовка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15,0</w:t>
            </w:r>
          </w:p>
        </w:tc>
      </w:tr>
      <w:tr w:rsidR="001712C4" w:rsidRPr="001712C4" w:rsidTr="00793F37">
        <w:trPr>
          <w:trHeight w:val="648"/>
        </w:trPr>
        <w:tc>
          <w:tcPr>
            <w:tcW w:w="3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Cs/>
                <w:i/>
                <w:iCs/>
                <w:color w:val="000000"/>
              </w:rPr>
            </w:pPr>
            <w:r w:rsidRPr="001712C4">
              <w:rPr>
                <w:bCs/>
                <w:i/>
                <w:iCs/>
                <w:color w:val="00000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9940073110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12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12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712C4">
              <w:rPr>
                <w:b/>
                <w:bCs/>
                <w:i/>
                <w:iCs/>
                <w:color w:val="000000"/>
              </w:rPr>
              <w:t>118,2</w:t>
            </w:r>
          </w:p>
        </w:tc>
      </w:tr>
      <w:tr w:rsidR="001712C4" w:rsidRPr="001712C4" w:rsidTr="00793F37">
        <w:trPr>
          <w:trHeight w:val="936"/>
        </w:trPr>
        <w:tc>
          <w:tcPr>
            <w:tcW w:w="3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color w:val="000000"/>
              </w:rPr>
            </w:pPr>
            <w:r w:rsidRPr="001712C4">
              <w:rPr>
                <w:color w:val="000000"/>
              </w:rPr>
              <w:t>112,5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Общеэкономические вопросы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0401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112,5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color w:val="000000"/>
              </w:rPr>
            </w:pPr>
            <w:r w:rsidRPr="001712C4">
              <w:rPr>
                <w:color w:val="000000"/>
              </w:rPr>
              <w:t>5,7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Общеэкономические вопросы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0401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color w:val="000000"/>
              </w:rPr>
            </w:pPr>
            <w:r w:rsidRPr="001712C4">
              <w:rPr>
                <w:color w:val="000000"/>
              </w:rPr>
              <w:t>5,7</w:t>
            </w:r>
          </w:p>
        </w:tc>
      </w:tr>
      <w:tr w:rsidR="001712C4" w:rsidRPr="001712C4" w:rsidTr="00793F37">
        <w:trPr>
          <w:trHeight w:val="11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1712C4">
              <w:rPr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9940073150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0,7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0,7</w:t>
            </w:r>
          </w:p>
        </w:tc>
      </w:tr>
      <w:tr w:rsidR="001712C4" w:rsidRPr="001712C4" w:rsidTr="00793F37">
        <w:trPr>
          <w:trHeight w:val="3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0,7</w:t>
            </w:r>
          </w:p>
        </w:tc>
      </w:tr>
      <w:tr w:rsidR="001712C4" w:rsidRPr="001712C4" w:rsidTr="00793F37">
        <w:trPr>
          <w:trHeight w:val="3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Владение пользование и распоряжение муниципальным имуществом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9950000000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3,0</w:t>
            </w:r>
          </w:p>
        </w:tc>
      </w:tr>
      <w:tr w:rsidR="001712C4" w:rsidRPr="001712C4" w:rsidTr="00793F37">
        <w:trPr>
          <w:trHeight w:val="55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Реализация мероприятий, направленных на обеспечение качества и эффективности управления и распоряжения собственностью муниципального образования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9950024150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  <w:sz w:val="22"/>
                <w:szCs w:val="22"/>
              </w:rPr>
            </w:pPr>
            <w:r w:rsidRPr="001712C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9950024150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3,0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9950024150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3,0</w:t>
            </w:r>
          </w:p>
        </w:tc>
      </w:tr>
      <w:tr w:rsidR="001712C4" w:rsidRPr="001712C4" w:rsidTr="00793F37">
        <w:trPr>
          <w:trHeight w:val="3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bCs/>
                <w:sz w:val="22"/>
                <w:szCs w:val="22"/>
              </w:rPr>
            </w:pPr>
            <w:r w:rsidRPr="001712C4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9980000000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0,2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9980029880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0,2</w:t>
            </w:r>
          </w:p>
        </w:tc>
      </w:tr>
      <w:tr w:rsidR="001712C4" w:rsidRPr="001712C4" w:rsidTr="00793F37">
        <w:trPr>
          <w:trHeight w:val="312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Обслуживание  муниципального долга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9980029880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1301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0,2</w:t>
            </w:r>
          </w:p>
        </w:tc>
      </w:tr>
      <w:tr w:rsidR="001712C4" w:rsidRPr="001712C4" w:rsidTr="00793F37">
        <w:trPr>
          <w:trHeight w:val="324"/>
        </w:trPr>
        <w:tc>
          <w:tcPr>
            <w:tcW w:w="3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 xml:space="preserve">Всего расходов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proofErr w:type="spellStart"/>
            <w:r w:rsidRPr="001712C4"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proofErr w:type="spellStart"/>
            <w:r w:rsidRPr="001712C4">
              <w:t>х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proofErr w:type="spellStart"/>
            <w:r w:rsidRPr="001712C4">
              <w:t>х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15 076,5</w:t>
            </w:r>
          </w:p>
        </w:tc>
      </w:tr>
    </w:tbl>
    <w:p w:rsidR="00793F37" w:rsidRDefault="00793F37" w:rsidP="00793F37">
      <w:pPr>
        <w:jc w:val="both"/>
        <w:rPr>
          <w:bCs/>
        </w:rPr>
      </w:pPr>
      <w:r>
        <w:rPr>
          <w:bCs/>
        </w:rPr>
        <w:t>Глава администрации</w:t>
      </w:r>
    </w:p>
    <w:p w:rsidR="00793F37" w:rsidRPr="00796137" w:rsidRDefault="00793F37" w:rsidP="00793F37">
      <w:pPr>
        <w:jc w:val="both"/>
        <w:rPr>
          <w:bCs/>
        </w:rPr>
      </w:pPr>
      <w:r>
        <w:rPr>
          <w:bCs/>
        </w:rPr>
        <w:t>Подъеланского муниципального образования                               Е.Н. Коновалова</w:t>
      </w:r>
    </w:p>
    <w:p w:rsidR="001712C4" w:rsidRDefault="001712C4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793F37" w:rsidRDefault="00793F37" w:rsidP="00AB3941">
      <w:pPr>
        <w:jc w:val="both"/>
        <w:rPr>
          <w:bCs/>
        </w:rPr>
      </w:pPr>
    </w:p>
    <w:p w:rsidR="001712C4" w:rsidRDefault="001712C4" w:rsidP="001712C4">
      <w:pPr>
        <w:jc w:val="right"/>
        <w:rPr>
          <w:bCs/>
        </w:rPr>
      </w:pPr>
      <w:r>
        <w:rPr>
          <w:bCs/>
        </w:rPr>
        <w:lastRenderedPageBreak/>
        <w:t xml:space="preserve">Приложение № 3 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к решению Думы Подъеланского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муниципального образования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пятого созыва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от 27 апреля 2023 года № 7/1</w:t>
      </w:r>
    </w:p>
    <w:p w:rsidR="001712C4" w:rsidRDefault="001712C4" w:rsidP="001712C4">
      <w:pPr>
        <w:jc w:val="both"/>
        <w:rPr>
          <w:bCs/>
        </w:rPr>
      </w:pPr>
    </w:p>
    <w:p w:rsidR="001712C4" w:rsidRDefault="001712C4" w:rsidP="001712C4">
      <w:pPr>
        <w:jc w:val="right"/>
        <w:rPr>
          <w:bCs/>
        </w:rPr>
      </w:pPr>
      <w:r>
        <w:rPr>
          <w:bCs/>
        </w:rPr>
        <w:t>Приложение № 7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к решению Думы Подъеланского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муниципального образования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пятого созыва</w:t>
      </w:r>
    </w:p>
    <w:p w:rsidR="001712C4" w:rsidRDefault="001712C4" w:rsidP="001712C4">
      <w:pPr>
        <w:jc w:val="right"/>
        <w:rPr>
          <w:bCs/>
        </w:rPr>
      </w:pPr>
      <w:r>
        <w:rPr>
          <w:bCs/>
        </w:rPr>
        <w:t>от 27 апреля 2023 года № 4/4</w:t>
      </w:r>
    </w:p>
    <w:p w:rsidR="001712C4" w:rsidRDefault="001712C4" w:rsidP="00AB3941">
      <w:pPr>
        <w:jc w:val="both"/>
        <w:rPr>
          <w:bCs/>
        </w:rPr>
      </w:pPr>
    </w:p>
    <w:p w:rsidR="001712C4" w:rsidRDefault="001712C4" w:rsidP="001712C4">
      <w:pPr>
        <w:jc w:val="center"/>
        <w:rPr>
          <w:bCs/>
        </w:rPr>
      </w:pPr>
      <w:r>
        <w:rPr>
          <w:bCs/>
        </w:rPr>
        <w:t xml:space="preserve">Ведомственная структура расходов бюджета Подъеланского муниципального образования на 2023 год (по главным распорядителям, разделам, подразделам, целевым статьям (муниципальным программам и непрограммным направлениям деятельности) группам </w:t>
      </w:r>
      <w:proofErr w:type="gramStart"/>
      <w:r>
        <w:rPr>
          <w:bCs/>
        </w:rPr>
        <w:t>видов расходов классификации расходов бюджетов</w:t>
      </w:r>
      <w:proofErr w:type="gramEnd"/>
      <w:r>
        <w:rPr>
          <w:bCs/>
        </w:rPr>
        <w:t>)</w:t>
      </w:r>
    </w:p>
    <w:p w:rsidR="001712C4" w:rsidRDefault="001712C4" w:rsidP="001712C4">
      <w:pPr>
        <w:jc w:val="center"/>
        <w:rPr>
          <w:bCs/>
        </w:rPr>
      </w:pPr>
    </w:p>
    <w:p w:rsidR="001712C4" w:rsidRDefault="001712C4" w:rsidP="001712C4">
      <w:pPr>
        <w:jc w:val="right"/>
        <w:rPr>
          <w:bCs/>
        </w:rPr>
      </w:pPr>
      <w:r>
        <w:rPr>
          <w:bCs/>
        </w:rPr>
        <w:t>Тыс. рублей</w:t>
      </w:r>
    </w:p>
    <w:tbl>
      <w:tblPr>
        <w:tblW w:w="5000" w:type="pct"/>
        <w:tblLook w:val="04A0"/>
      </w:tblPr>
      <w:tblGrid>
        <w:gridCol w:w="5178"/>
        <w:gridCol w:w="871"/>
        <w:gridCol w:w="793"/>
        <w:gridCol w:w="1483"/>
        <w:gridCol w:w="756"/>
        <w:gridCol w:w="1056"/>
      </w:tblGrid>
      <w:tr w:rsidR="001712C4" w:rsidRPr="001712C4" w:rsidTr="001712C4">
        <w:trPr>
          <w:trHeight w:val="300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Наименование показателя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КВСР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proofErr w:type="spellStart"/>
            <w:r w:rsidRPr="001712C4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КЦСР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КВР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 xml:space="preserve">Сумма 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Администрация Подъеланского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15 076,5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7 793,7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0102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1 294,0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1 294,0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Финансовое обеспечение выполнения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1 294,0</w:t>
            </w:r>
          </w:p>
        </w:tc>
      </w:tr>
      <w:tr w:rsidR="001712C4" w:rsidRPr="001712C4" w:rsidTr="001712C4">
        <w:trPr>
          <w:trHeight w:val="936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1 294,0</w:t>
            </w:r>
          </w:p>
        </w:tc>
      </w:tr>
      <w:tr w:rsidR="001712C4" w:rsidRPr="001712C4" w:rsidTr="001712C4">
        <w:trPr>
          <w:trHeight w:val="936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5 340,8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5 340,8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5 340,8</w:t>
            </w:r>
          </w:p>
        </w:tc>
      </w:tr>
      <w:tr w:rsidR="001712C4" w:rsidRPr="001712C4" w:rsidTr="001712C4">
        <w:trPr>
          <w:trHeight w:val="936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5 203,5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 xml:space="preserve">Закупка товаров, работ и услуг для </w:t>
            </w:r>
            <w:r w:rsidRPr="001712C4">
              <w:lastRenderedPageBreak/>
              <w:t>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lastRenderedPageBreak/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127,8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lastRenderedPageBreak/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9,5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1 156,7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153,8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Осуществление полномочий по внешнему муниципальному финансовому контролю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153,8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153,8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1 002,9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Передача части полномочий по решению вопросов местного значения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9910029880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1 002,9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9910029880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1 002,9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sz w:val="20"/>
                <w:szCs w:val="20"/>
              </w:rPr>
            </w:pPr>
            <w:r w:rsidRPr="001712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sz w:val="20"/>
                <w:szCs w:val="20"/>
              </w:rPr>
            </w:pPr>
            <w:r w:rsidRPr="001712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Осуществление отдельных полномочий по учету средств резервного фонда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9920000000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Резервные фонды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9920035320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9920035320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1,2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0,5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9910029630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0,5</w:t>
            </w:r>
          </w:p>
        </w:tc>
      </w:tr>
      <w:tr w:rsidR="001712C4" w:rsidRPr="001712C4" w:rsidTr="001712C4">
        <w:trPr>
          <w:trHeight w:val="315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9910029630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0,5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Обеспечение реализации отдельных областных государственных полномочий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9940000000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0,7</w:t>
            </w:r>
          </w:p>
        </w:tc>
      </w:tr>
      <w:tr w:rsidR="001712C4" w:rsidRPr="001712C4" w:rsidTr="001712C4">
        <w:trPr>
          <w:trHeight w:val="1560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0,7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0,7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НАЦИОНАЛЬНАЯ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206,3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206,3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Обеспечение реализации отдельных областных государственных полномочий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206,3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9940051180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206,3</w:t>
            </w:r>
          </w:p>
        </w:tc>
      </w:tr>
      <w:tr w:rsidR="001712C4" w:rsidRPr="001712C4" w:rsidTr="001712C4">
        <w:trPr>
          <w:trHeight w:val="936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9940051180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191,3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9940051180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15,0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14,0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Муниципальная программа " Обеспечение пожарной безопасности на территории Подъеланского муниц</w:t>
            </w:r>
            <w:r w:rsidR="00793F37">
              <w:t>и</w:t>
            </w:r>
            <w:r w:rsidRPr="001712C4">
              <w:t>пального образования"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0200П00000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13,0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0201П00000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13,0</w:t>
            </w:r>
          </w:p>
        </w:tc>
      </w:tr>
      <w:tr w:rsidR="001712C4" w:rsidRPr="001712C4" w:rsidTr="001712C4">
        <w:trPr>
          <w:trHeight w:val="360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Мероприятие "Создание услови</w:t>
            </w:r>
            <w:r w:rsidR="00793F37">
              <w:t>й для обеспечения</w:t>
            </w:r>
            <w:r w:rsidRPr="001712C4">
              <w:t xml:space="preserve"> пожарной безопасности"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0201П22020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13,0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0201П22020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13,0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Муниципальная программа " Профилактика наркомании и токсикомании на территории Подъеланского муниципального образования 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0800П00000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1712C4">
        <w:trPr>
          <w:trHeight w:val="1020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Мероприятие "Приобретение информационных листовок антинаркотической направленности для размещения их на информационных стендах и раздачей на массовых поселковых мероприятиях"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0801П28010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1712C4">
        <w:trPr>
          <w:trHeight w:val="360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0801П28010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0400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964,5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0401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118,2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Обеспечение реализации отдельных областных государственных полномочий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118,2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  <w:color w:val="000000"/>
              </w:rPr>
            </w:pPr>
            <w:r w:rsidRPr="001712C4">
              <w:rPr>
                <w:i/>
                <w:iCs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118,2</w:t>
            </w:r>
          </w:p>
        </w:tc>
      </w:tr>
      <w:tr w:rsidR="001712C4" w:rsidRPr="001712C4" w:rsidTr="001712C4">
        <w:trPr>
          <w:trHeight w:val="936"/>
        </w:trPr>
        <w:tc>
          <w:tcPr>
            <w:tcW w:w="29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color w:val="000000"/>
              </w:rPr>
            </w:pPr>
            <w:r w:rsidRPr="001712C4">
              <w:rPr>
                <w:color w:val="000000"/>
              </w:rPr>
              <w:t>112,5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9940073110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color w:val="000000"/>
              </w:rPr>
            </w:pPr>
            <w:r w:rsidRPr="001712C4">
              <w:rPr>
                <w:color w:val="000000"/>
              </w:rPr>
              <w:t>5,7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lastRenderedPageBreak/>
              <w:t>Муниципальная программа "Развитие дорожного хозяйства на территории Подъеланского муниципального образования"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0300П00000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846,3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 xml:space="preserve">Дорожное хозяйство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846,3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Мероприятие "Содержание дорог 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0301П23020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658,7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0301П23020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658,7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Мероприятие "Освещение автомобильных дорог 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0301П23030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187,6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0301П23030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187,6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25,0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Жилищное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3,0</w:t>
            </w:r>
          </w:p>
        </w:tc>
      </w:tr>
      <w:tr w:rsidR="001712C4" w:rsidRPr="001712C4" w:rsidTr="001712C4">
        <w:trPr>
          <w:trHeight w:val="3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Владение пользование и распоряжение муниципальным имуществом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9950000000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793F37" w:rsidP="001712C4">
            <w:pPr>
              <w:jc w:val="both"/>
            </w:pPr>
            <w:r>
              <w:t xml:space="preserve">Реализация </w:t>
            </w:r>
            <w:r w:rsidR="001712C4" w:rsidRPr="001712C4">
              <w:t>мероприятий, направленных на создание условий для эффективного управления муниципальным имуществом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9950024150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9950024150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793F37" w:rsidP="001712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</w:t>
            </w:r>
            <w:r w:rsidR="001712C4" w:rsidRPr="001712C4">
              <w:rPr>
                <w:color w:val="000000"/>
              </w:rPr>
              <w:t>Благоустройство территории Подъеланского муниципального образования"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0500П00000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22,0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Благоустройство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22,0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Мероприятие "Содержание мест захоронения"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0501П25010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14,0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14,0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Мероприятие "Благоустройство дворовых территорий"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0501П25020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1,5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Мероприятие "Благоустройство общественных территорий"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0501П25030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1,5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</w:t>
            </w:r>
            <w:r w:rsidRPr="001712C4">
              <w:rPr>
                <w:color w:val="000000"/>
              </w:rPr>
              <w:t>"Организа</w:t>
            </w:r>
            <w:r>
              <w:rPr>
                <w:color w:val="000000"/>
              </w:rPr>
              <w:t>ция субботников по очистке улиц</w:t>
            </w:r>
            <w:r w:rsidRPr="001712C4">
              <w:rPr>
                <w:color w:val="000000"/>
              </w:rPr>
              <w:t>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0501П25040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5,0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0501П25040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0705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5,0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Профессиональная подготовка, переподготовка и повышение квалификации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9910020801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5 694,8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5 637,0</w:t>
            </w:r>
          </w:p>
        </w:tc>
      </w:tr>
      <w:tr w:rsidR="001712C4" w:rsidRPr="001712C4" w:rsidTr="001712C4">
        <w:trPr>
          <w:trHeight w:val="660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Муниципальная программа "Культура Подъеланского муниципального образования» на 2020-2024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0600П00000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5 637,0</w:t>
            </w:r>
          </w:p>
        </w:tc>
      </w:tr>
      <w:tr w:rsidR="001712C4" w:rsidRPr="001712C4" w:rsidTr="001712C4">
        <w:trPr>
          <w:trHeight w:val="1320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lastRenderedPageBreak/>
              <w:t>Мероприятие</w:t>
            </w:r>
            <w:r w:rsidR="00793F37">
              <w:rPr>
                <w:color w:val="000000"/>
              </w:rPr>
              <w:t xml:space="preserve"> "</w:t>
            </w:r>
            <w:r w:rsidRPr="001712C4">
              <w:rPr>
                <w:color w:val="000000"/>
              </w:rPr>
              <w:t>Обеспечение достижения показателей, направленных на повышение эффективности сферы культуры и организация и проведение физкультурно-оздоровительных мероприятий и мероприятий по профилактике социально-негативных явлений среди населения Подъеланского МО"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4 824,6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 xml:space="preserve">Организация основной деятельности и содержание </w:t>
            </w:r>
            <w:proofErr w:type="gramStart"/>
            <w:r w:rsidRPr="001712C4">
              <w:t>муниципальных</w:t>
            </w:r>
            <w:proofErr w:type="gramEnd"/>
            <w:r w:rsidRPr="001712C4">
              <w:t xml:space="preserve"> </w:t>
            </w:r>
            <w:proofErr w:type="spellStart"/>
            <w:r w:rsidRPr="001712C4">
              <w:t>учреждениц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2 146,0</w:t>
            </w:r>
          </w:p>
        </w:tc>
      </w:tr>
      <w:tr w:rsidR="001712C4" w:rsidRPr="001712C4" w:rsidTr="001712C4">
        <w:trPr>
          <w:trHeight w:val="990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2 957,0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1 866,1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0601П20199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1,5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Мероприятие</w:t>
            </w:r>
            <w:proofErr w:type="gramStart"/>
            <w:r w:rsidRPr="001712C4">
              <w:rPr>
                <w:color w:val="000000"/>
              </w:rPr>
              <w:t>"Р</w:t>
            </w:r>
            <w:proofErr w:type="gramEnd"/>
            <w:r w:rsidRPr="001712C4">
              <w:rPr>
                <w:color w:val="000000"/>
              </w:rPr>
              <w:t>еализация мероприятий перечня проектов народных инициатив "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i/>
                <w:iCs/>
              </w:rPr>
            </w:pPr>
            <w:r w:rsidRPr="001712C4">
              <w:rPr>
                <w:i/>
                <w:iCs/>
              </w:rPr>
              <w:t>0601ПS2370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306,1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0601ПS2370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306,1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Мероприятие</w:t>
            </w:r>
            <w:r w:rsidR="00793F37">
              <w:rPr>
                <w:color w:val="000000"/>
              </w:rPr>
              <w:t xml:space="preserve"> </w:t>
            </w:r>
            <w:r w:rsidRPr="001712C4">
              <w:rPr>
                <w:color w:val="000000"/>
              </w:rPr>
              <w:t xml:space="preserve">"Организация культурно-досугового и библиотечного обслуживания населения Подъеланского МО"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0602П00000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506,3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 xml:space="preserve">Организация основной деятельности и содержание </w:t>
            </w:r>
            <w:proofErr w:type="gramStart"/>
            <w:r w:rsidRPr="001712C4">
              <w:t>муниципальных</w:t>
            </w:r>
            <w:proofErr w:type="gramEnd"/>
            <w:r w:rsidRPr="001712C4">
              <w:t xml:space="preserve"> </w:t>
            </w:r>
            <w:proofErr w:type="spellStart"/>
            <w:r w:rsidRPr="001712C4">
              <w:t>учреждениц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0602П20199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506,3</w:t>
            </w:r>
          </w:p>
        </w:tc>
      </w:tr>
      <w:tr w:rsidR="001712C4" w:rsidRPr="001712C4" w:rsidTr="001712C4">
        <w:trPr>
          <w:trHeight w:val="936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0602П20199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492,0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0602П20199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14,3</w:t>
            </w:r>
          </w:p>
        </w:tc>
      </w:tr>
      <w:tr w:rsidR="001712C4" w:rsidRPr="001712C4" w:rsidTr="001712C4">
        <w:trPr>
          <w:trHeight w:val="720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Муниципальная программа "Энергосбережение и повышение энергетической эффективности на территории Подъеланского муниципального образования"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0700П00000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57,8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Сокращение объемов потребления энергоресурсов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0701П00000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57,8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Мероприятие "Капитальный ремонт системы отопления в здании Дома культуры"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0701П27030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57,8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0701П27030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57,8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>СОЦИАЛЬНАЯ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1000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373,0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1001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373,0</w:t>
            </w:r>
          </w:p>
        </w:tc>
      </w:tr>
      <w:tr w:rsidR="001712C4" w:rsidRPr="001712C4" w:rsidTr="001712C4">
        <w:trPr>
          <w:trHeight w:val="6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t xml:space="preserve">Выплаты гражданам, замещавшим должности муниципальной службы в органах местного самоуправления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9930000000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373,0</w:t>
            </w:r>
          </w:p>
        </w:tc>
      </w:tr>
      <w:tr w:rsidR="001712C4" w:rsidRPr="001712C4" w:rsidTr="001712C4">
        <w:trPr>
          <w:trHeight w:val="936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</w:pPr>
            <w:r w:rsidRPr="001712C4">
              <w:lastRenderedPageBreak/>
              <w:t>Выплаты пенсии за выслугу лет лицам,  замещавшим должности муниципальной службы  органов местного самоуправления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9930015340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373,0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color w:val="000000"/>
              </w:rPr>
            </w:pPr>
            <w:r w:rsidRPr="001712C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9930015340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i/>
                <w:iCs/>
              </w:rPr>
            </w:pPr>
            <w:r w:rsidRPr="001712C4">
              <w:rPr>
                <w:i/>
                <w:iCs/>
              </w:rPr>
              <w:t>373,0</w:t>
            </w:r>
          </w:p>
        </w:tc>
      </w:tr>
      <w:tr w:rsidR="001712C4" w:rsidRPr="001712C4" w:rsidTr="001712C4">
        <w:trPr>
          <w:trHeight w:val="3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  <w:sz w:val="22"/>
                <w:szCs w:val="22"/>
              </w:rPr>
            </w:pPr>
            <w:r w:rsidRPr="001712C4">
              <w:rPr>
                <w:b/>
                <w:bCs/>
                <w:sz w:val="22"/>
                <w:szCs w:val="22"/>
              </w:rPr>
              <w:t>Обслуживание 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color w:val="000000"/>
              </w:rPr>
            </w:pPr>
            <w:r w:rsidRPr="001712C4">
              <w:rPr>
                <w:b/>
                <w:bCs/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1301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</w:rPr>
            </w:pPr>
            <w:r w:rsidRPr="001712C4">
              <w:rPr>
                <w:b/>
                <w:bCs/>
              </w:rPr>
              <w:t>9980000000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0,2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color w:val="000000"/>
              </w:rPr>
            </w:pPr>
            <w:r w:rsidRPr="001712C4">
              <w:rPr>
                <w:color w:val="000000"/>
              </w:rPr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1301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9980029880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r w:rsidRPr="001712C4"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0,2</w:t>
            </w:r>
          </w:p>
        </w:tc>
      </w:tr>
      <w:tr w:rsidR="001712C4" w:rsidRPr="001712C4" w:rsidTr="001712C4">
        <w:trPr>
          <w:trHeight w:val="312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C4" w:rsidRPr="001712C4" w:rsidRDefault="001712C4" w:rsidP="001712C4">
            <w:pPr>
              <w:jc w:val="both"/>
              <w:rPr>
                <w:sz w:val="22"/>
                <w:szCs w:val="22"/>
              </w:rPr>
            </w:pPr>
            <w:r w:rsidRPr="001712C4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1301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r w:rsidRPr="001712C4">
              <w:t>9980029880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700,0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</w:pPr>
            <w:r w:rsidRPr="001712C4">
              <w:t>0,2</w:t>
            </w:r>
          </w:p>
        </w:tc>
      </w:tr>
      <w:tr w:rsidR="001712C4" w:rsidRPr="001712C4" w:rsidTr="001712C4">
        <w:trPr>
          <w:trHeight w:val="324"/>
        </w:trPr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4" w:rsidRPr="001712C4" w:rsidRDefault="001712C4" w:rsidP="001712C4">
            <w:pPr>
              <w:jc w:val="both"/>
              <w:rPr>
                <w:b/>
                <w:bCs/>
              </w:rPr>
            </w:pPr>
            <w:r w:rsidRPr="001712C4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  <w:rPr>
                <w:b/>
                <w:bCs/>
                <w:i/>
                <w:iCs/>
              </w:rPr>
            </w:pPr>
            <w:r w:rsidRPr="001712C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proofErr w:type="spellStart"/>
            <w:r w:rsidRPr="001712C4">
              <w:t>х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proofErr w:type="spellStart"/>
            <w:r w:rsidRPr="001712C4">
              <w:t>х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center"/>
            </w:pPr>
            <w:proofErr w:type="spellStart"/>
            <w:r w:rsidRPr="001712C4">
              <w:t>х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C4" w:rsidRPr="001712C4" w:rsidRDefault="001712C4" w:rsidP="001712C4">
            <w:pPr>
              <w:jc w:val="right"/>
              <w:rPr>
                <w:b/>
                <w:bCs/>
              </w:rPr>
            </w:pPr>
            <w:r w:rsidRPr="001712C4">
              <w:rPr>
                <w:b/>
                <w:bCs/>
              </w:rPr>
              <w:t>15 076,5</w:t>
            </w:r>
          </w:p>
        </w:tc>
      </w:tr>
    </w:tbl>
    <w:p w:rsidR="001712C4" w:rsidRDefault="00793F37" w:rsidP="00AB3941">
      <w:pPr>
        <w:jc w:val="both"/>
        <w:rPr>
          <w:bCs/>
        </w:rPr>
      </w:pPr>
      <w:r>
        <w:rPr>
          <w:bCs/>
        </w:rPr>
        <w:t>Глава администрации</w:t>
      </w:r>
    </w:p>
    <w:p w:rsidR="00793F37" w:rsidRPr="00796137" w:rsidRDefault="00793F37" w:rsidP="00AB3941">
      <w:pPr>
        <w:jc w:val="both"/>
        <w:rPr>
          <w:bCs/>
        </w:rPr>
      </w:pPr>
      <w:r>
        <w:rPr>
          <w:bCs/>
        </w:rPr>
        <w:t>Подъеланского муниципального образования                               Е.Н. Коновалова</w:t>
      </w:r>
    </w:p>
    <w:sectPr w:rsidR="00793F37" w:rsidRPr="00796137" w:rsidSect="00AB3941">
      <w:headerReference w:type="default" r:id="rId7"/>
      <w:pgSz w:w="11906" w:h="16838" w:code="9"/>
      <w:pgMar w:top="1134" w:right="567" w:bottom="567" w:left="1418" w:header="136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19" w:rsidRDefault="003A3819" w:rsidP="00F66DE1">
      <w:r>
        <w:separator/>
      </w:r>
    </w:p>
  </w:endnote>
  <w:endnote w:type="continuationSeparator" w:id="0">
    <w:p w:rsidR="003A3819" w:rsidRDefault="003A3819" w:rsidP="00F6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19" w:rsidRDefault="003A3819" w:rsidP="00F66DE1">
      <w:r>
        <w:separator/>
      </w:r>
    </w:p>
  </w:footnote>
  <w:footnote w:type="continuationSeparator" w:id="0">
    <w:p w:rsidR="003A3819" w:rsidRDefault="003A3819" w:rsidP="00F66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C4" w:rsidRDefault="001712C4" w:rsidP="00BC5ABE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B8A"/>
    <w:multiLevelType w:val="multilevel"/>
    <w:tmpl w:val="552AC2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D9416D0"/>
    <w:multiLevelType w:val="hybridMultilevel"/>
    <w:tmpl w:val="E04C7C66"/>
    <w:lvl w:ilvl="0" w:tplc="61429D0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7E294BCA"/>
    <w:multiLevelType w:val="multilevel"/>
    <w:tmpl w:val="0FB280E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lickAndTypeStyle w:val="a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E35"/>
    <w:rsid w:val="00000A07"/>
    <w:rsid w:val="00002DF1"/>
    <w:rsid w:val="0001199A"/>
    <w:rsid w:val="00014972"/>
    <w:rsid w:val="000242D5"/>
    <w:rsid w:val="000252F1"/>
    <w:rsid w:val="0002549E"/>
    <w:rsid w:val="0005061F"/>
    <w:rsid w:val="000530C3"/>
    <w:rsid w:val="00057F38"/>
    <w:rsid w:val="00061AC3"/>
    <w:rsid w:val="00067031"/>
    <w:rsid w:val="00072114"/>
    <w:rsid w:val="00091EA9"/>
    <w:rsid w:val="000921F1"/>
    <w:rsid w:val="000A049C"/>
    <w:rsid w:val="000B1FBE"/>
    <w:rsid w:val="000B2A6F"/>
    <w:rsid w:val="000B3D52"/>
    <w:rsid w:val="000F1B77"/>
    <w:rsid w:val="000F239C"/>
    <w:rsid w:val="000F367E"/>
    <w:rsid w:val="000F41FC"/>
    <w:rsid w:val="0013343B"/>
    <w:rsid w:val="00150F44"/>
    <w:rsid w:val="00171188"/>
    <w:rsid w:val="001712C4"/>
    <w:rsid w:val="0017778F"/>
    <w:rsid w:val="001A0778"/>
    <w:rsid w:val="001B0457"/>
    <w:rsid w:val="001D09D2"/>
    <w:rsid w:val="001D6255"/>
    <w:rsid w:val="001E0C73"/>
    <w:rsid w:val="001E7925"/>
    <w:rsid w:val="00204769"/>
    <w:rsid w:val="00211332"/>
    <w:rsid w:val="002447B6"/>
    <w:rsid w:val="002968DC"/>
    <w:rsid w:val="002970FB"/>
    <w:rsid w:val="002A09FE"/>
    <w:rsid w:val="002A1F5F"/>
    <w:rsid w:val="002A30F9"/>
    <w:rsid w:val="002A3E70"/>
    <w:rsid w:val="002B1812"/>
    <w:rsid w:val="002B4AD0"/>
    <w:rsid w:val="002D101D"/>
    <w:rsid w:val="002E0C21"/>
    <w:rsid w:val="0031242B"/>
    <w:rsid w:val="00316649"/>
    <w:rsid w:val="00352116"/>
    <w:rsid w:val="00352F3C"/>
    <w:rsid w:val="00372543"/>
    <w:rsid w:val="00381900"/>
    <w:rsid w:val="003A3819"/>
    <w:rsid w:val="003B04FB"/>
    <w:rsid w:val="003B05BD"/>
    <w:rsid w:val="003C0497"/>
    <w:rsid w:val="003D2E97"/>
    <w:rsid w:val="003D6AA3"/>
    <w:rsid w:val="003F1C98"/>
    <w:rsid w:val="004055E4"/>
    <w:rsid w:val="00416E63"/>
    <w:rsid w:val="0042655A"/>
    <w:rsid w:val="0043689E"/>
    <w:rsid w:val="00450B22"/>
    <w:rsid w:val="004608BE"/>
    <w:rsid w:val="00463662"/>
    <w:rsid w:val="0046543C"/>
    <w:rsid w:val="00497415"/>
    <w:rsid w:val="004A591A"/>
    <w:rsid w:val="004B7B4A"/>
    <w:rsid w:val="004C0023"/>
    <w:rsid w:val="004C1256"/>
    <w:rsid w:val="004C216F"/>
    <w:rsid w:val="004C2306"/>
    <w:rsid w:val="004D58AB"/>
    <w:rsid w:val="004D5D06"/>
    <w:rsid w:val="0050265D"/>
    <w:rsid w:val="0050593B"/>
    <w:rsid w:val="0051150E"/>
    <w:rsid w:val="00530F2B"/>
    <w:rsid w:val="00532C0D"/>
    <w:rsid w:val="005376C0"/>
    <w:rsid w:val="00541C0E"/>
    <w:rsid w:val="00550203"/>
    <w:rsid w:val="00580680"/>
    <w:rsid w:val="00587503"/>
    <w:rsid w:val="005A0D5E"/>
    <w:rsid w:val="005A0FF9"/>
    <w:rsid w:val="005A26DB"/>
    <w:rsid w:val="005B2A93"/>
    <w:rsid w:val="005B4394"/>
    <w:rsid w:val="005D5778"/>
    <w:rsid w:val="005D71C3"/>
    <w:rsid w:val="005D7AE1"/>
    <w:rsid w:val="005E3B0A"/>
    <w:rsid w:val="005E55D9"/>
    <w:rsid w:val="005E7F8D"/>
    <w:rsid w:val="005F4EBE"/>
    <w:rsid w:val="00602EDD"/>
    <w:rsid w:val="00611352"/>
    <w:rsid w:val="006118B3"/>
    <w:rsid w:val="006434C8"/>
    <w:rsid w:val="00643AFE"/>
    <w:rsid w:val="00647AD8"/>
    <w:rsid w:val="006528ED"/>
    <w:rsid w:val="00653102"/>
    <w:rsid w:val="00653302"/>
    <w:rsid w:val="0065559F"/>
    <w:rsid w:val="006570ED"/>
    <w:rsid w:val="0066577E"/>
    <w:rsid w:val="00680F1C"/>
    <w:rsid w:val="00691CDD"/>
    <w:rsid w:val="00695D94"/>
    <w:rsid w:val="006A4BBB"/>
    <w:rsid w:val="006A4EDE"/>
    <w:rsid w:val="006B599E"/>
    <w:rsid w:val="006C0658"/>
    <w:rsid w:val="006C58DE"/>
    <w:rsid w:val="006D41AA"/>
    <w:rsid w:val="006E470E"/>
    <w:rsid w:val="006F0B47"/>
    <w:rsid w:val="00700D88"/>
    <w:rsid w:val="0072318E"/>
    <w:rsid w:val="007233D2"/>
    <w:rsid w:val="00743D26"/>
    <w:rsid w:val="007547AA"/>
    <w:rsid w:val="00781C9B"/>
    <w:rsid w:val="0079165E"/>
    <w:rsid w:val="00793F37"/>
    <w:rsid w:val="00796137"/>
    <w:rsid w:val="007A10F7"/>
    <w:rsid w:val="007A260B"/>
    <w:rsid w:val="007A5A00"/>
    <w:rsid w:val="007B5523"/>
    <w:rsid w:val="007C7C9B"/>
    <w:rsid w:val="007D397E"/>
    <w:rsid w:val="008004BD"/>
    <w:rsid w:val="0081254D"/>
    <w:rsid w:val="0082075A"/>
    <w:rsid w:val="008211F8"/>
    <w:rsid w:val="008464D0"/>
    <w:rsid w:val="00847A1C"/>
    <w:rsid w:val="00853224"/>
    <w:rsid w:val="00870F82"/>
    <w:rsid w:val="00871914"/>
    <w:rsid w:val="008916E3"/>
    <w:rsid w:val="0089436F"/>
    <w:rsid w:val="008A094D"/>
    <w:rsid w:val="008D30CD"/>
    <w:rsid w:val="008D64A5"/>
    <w:rsid w:val="008E2D26"/>
    <w:rsid w:val="00902773"/>
    <w:rsid w:val="009060D9"/>
    <w:rsid w:val="00907B81"/>
    <w:rsid w:val="00923F31"/>
    <w:rsid w:val="009473C7"/>
    <w:rsid w:val="00953F8A"/>
    <w:rsid w:val="00960A38"/>
    <w:rsid w:val="009977C2"/>
    <w:rsid w:val="009B0295"/>
    <w:rsid w:val="009C7669"/>
    <w:rsid w:val="009F1D7B"/>
    <w:rsid w:val="00A23722"/>
    <w:rsid w:val="00A51F78"/>
    <w:rsid w:val="00A62D9D"/>
    <w:rsid w:val="00A66466"/>
    <w:rsid w:val="00A750DE"/>
    <w:rsid w:val="00A82A3A"/>
    <w:rsid w:val="00A90D11"/>
    <w:rsid w:val="00A96A9D"/>
    <w:rsid w:val="00AA3A42"/>
    <w:rsid w:val="00AA4335"/>
    <w:rsid w:val="00AB3568"/>
    <w:rsid w:val="00AB3941"/>
    <w:rsid w:val="00AC18A6"/>
    <w:rsid w:val="00AE3A7E"/>
    <w:rsid w:val="00AF79CE"/>
    <w:rsid w:val="00B21796"/>
    <w:rsid w:val="00B3391D"/>
    <w:rsid w:val="00B36627"/>
    <w:rsid w:val="00B41B26"/>
    <w:rsid w:val="00B7018F"/>
    <w:rsid w:val="00B70C35"/>
    <w:rsid w:val="00B97AB8"/>
    <w:rsid w:val="00BA0495"/>
    <w:rsid w:val="00BA40D3"/>
    <w:rsid w:val="00BA50B8"/>
    <w:rsid w:val="00BA5C6F"/>
    <w:rsid w:val="00BA608F"/>
    <w:rsid w:val="00BA617A"/>
    <w:rsid w:val="00BB270C"/>
    <w:rsid w:val="00BC103D"/>
    <w:rsid w:val="00BC2B15"/>
    <w:rsid w:val="00BC31C7"/>
    <w:rsid w:val="00BC5ABE"/>
    <w:rsid w:val="00BE1DDF"/>
    <w:rsid w:val="00BE3D26"/>
    <w:rsid w:val="00BF32ED"/>
    <w:rsid w:val="00C1498E"/>
    <w:rsid w:val="00C24E35"/>
    <w:rsid w:val="00C34764"/>
    <w:rsid w:val="00C34D57"/>
    <w:rsid w:val="00C52163"/>
    <w:rsid w:val="00C64876"/>
    <w:rsid w:val="00C67C8E"/>
    <w:rsid w:val="00C67E35"/>
    <w:rsid w:val="00C7782E"/>
    <w:rsid w:val="00C853E3"/>
    <w:rsid w:val="00C8629B"/>
    <w:rsid w:val="00C923E5"/>
    <w:rsid w:val="00CA51C1"/>
    <w:rsid w:val="00CA6BEB"/>
    <w:rsid w:val="00CC1169"/>
    <w:rsid w:val="00CD0AC8"/>
    <w:rsid w:val="00CD5E78"/>
    <w:rsid w:val="00CE0538"/>
    <w:rsid w:val="00CE29BB"/>
    <w:rsid w:val="00CF0273"/>
    <w:rsid w:val="00CF19E3"/>
    <w:rsid w:val="00D00152"/>
    <w:rsid w:val="00D169C3"/>
    <w:rsid w:val="00D20B0A"/>
    <w:rsid w:val="00D27275"/>
    <w:rsid w:val="00D30319"/>
    <w:rsid w:val="00D47AD9"/>
    <w:rsid w:val="00D97D28"/>
    <w:rsid w:val="00DA2B56"/>
    <w:rsid w:val="00DB2393"/>
    <w:rsid w:val="00DC3A75"/>
    <w:rsid w:val="00DF0F22"/>
    <w:rsid w:val="00E006B8"/>
    <w:rsid w:val="00E32451"/>
    <w:rsid w:val="00E471ED"/>
    <w:rsid w:val="00E60888"/>
    <w:rsid w:val="00E61185"/>
    <w:rsid w:val="00E748C0"/>
    <w:rsid w:val="00E84AFB"/>
    <w:rsid w:val="00E94606"/>
    <w:rsid w:val="00E96FC0"/>
    <w:rsid w:val="00EB1D80"/>
    <w:rsid w:val="00ED508A"/>
    <w:rsid w:val="00EE604B"/>
    <w:rsid w:val="00EF58DF"/>
    <w:rsid w:val="00F10094"/>
    <w:rsid w:val="00F14579"/>
    <w:rsid w:val="00F3019D"/>
    <w:rsid w:val="00F419D4"/>
    <w:rsid w:val="00F6585F"/>
    <w:rsid w:val="00F66DE1"/>
    <w:rsid w:val="00F66E74"/>
    <w:rsid w:val="00F7123E"/>
    <w:rsid w:val="00FB2B6D"/>
    <w:rsid w:val="00FC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9F"/>
    <w:rPr>
      <w:sz w:val="24"/>
      <w:szCs w:val="24"/>
    </w:rPr>
  </w:style>
  <w:style w:type="paragraph" w:styleId="1">
    <w:name w:val="heading 1"/>
    <w:basedOn w:val="a"/>
    <w:next w:val="a"/>
    <w:qFormat/>
    <w:rsid w:val="0065559F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5559F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qFormat/>
    <w:rsid w:val="0065559F"/>
    <w:pPr>
      <w:keepNext/>
      <w:outlineLvl w:val="2"/>
    </w:pPr>
    <w:rPr>
      <w:rFonts w:eastAsia="Arial Unicode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5559F"/>
    <w:pPr>
      <w:keepNext/>
      <w:jc w:val="both"/>
    </w:pPr>
  </w:style>
  <w:style w:type="paragraph" w:styleId="a5">
    <w:name w:val="Title"/>
    <w:basedOn w:val="a"/>
    <w:qFormat/>
    <w:rsid w:val="0065559F"/>
    <w:pPr>
      <w:keepNext/>
      <w:jc w:val="center"/>
    </w:pPr>
    <w:rPr>
      <w:sz w:val="28"/>
    </w:rPr>
  </w:style>
  <w:style w:type="paragraph" w:styleId="a6">
    <w:name w:val="No Spacing"/>
    <w:uiPriority w:val="1"/>
    <w:qFormat/>
    <w:rsid w:val="001E7925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F4EB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5F4EBE"/>
    <w:rPr>
      <w:sz w:val="24"/>
      <w:szCs w:val="24"/>
    </w:rPr>
  </w:style>
  <w:style w:type="paragraph" w:customStyle="1" w:styleId="ConsNormal">
    <w:name w:val="ConsNormal"/>
    <w:rsid w:val="007A260B"/>
    <w:pPr>
      <w:widowControl w:val="0"/>
      <w:suppressAutoHyphens/>
      <w:spacing w:after="200" w:line="276" w:lineRule="auto"/>
      <w:ind w:firstLine="720"/>
    </w:pPr>
    <w:rPr>
      <w:rFonts w:ascii="Arial" w:hAnsi="Arial"/>
      <w:color w:val="00000A"/>
      <w:sz w:val="24"/>
    </w:rPr>
  </w:style>
  <w:style w:type="character" w:styleId="a9">
    <w:name w:val="Hyperlink"/>
    <w:uiPriority w:val="99"/>
    <w:semiHidden/>
    <w:unhideWhenUsed/>
    <w:rsid w:val="004C216F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C216F"/>
    <w:rPr>
      <w:color w:val="800080"/>
      <w:u w:val="single"/>
    </w:rPr>
  </w:style>
  <w:style w:type="paragraph" w:customStyle="1" w:styleId="font5">
    <w:name w:val="font5"/>
    <w:basedOn w:val="a"/>
    <w:rsid w:val="004C216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C216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4C216F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4C216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4C216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C216F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C216F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C216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4C216F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81">
    <w:name w:val="xl81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4C2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4C21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"/>
    <w:rsid w:val="004C2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88">
    <w:name w:val="xl88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1">
    <w:name w:val="xl91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92">
    <w:name w:val="xl92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4C216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97">
    <w:name w:val="xl97"/>
    <w:basedOn w:val="a"/>
    <w:rsid w:val="004C216F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4C2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4C2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4C2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a"/>
    <w:rsid w:val="004C2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4C2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4C21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4C2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"/>
    <w:rsid w:val="004C2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4C2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4C216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4C216F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4C216F"/>
    <w:pP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4C216F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4C216F"/>
    <w:pP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4C216F"/>
    <w:pP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4C2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4C2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4C2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4C216F"/>
    <w:pPr>
      <w:spacing w:before="100" w:beforeAutospacing="1" w:after="100" w:afterAutospacing="1"/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F66D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66DE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66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66DE1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6585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6585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8211F8"/>
    <w:rPr>
      <w:sz w:val="24"/>
      <w:szCs w:val="24"/>
    </w:rPr>
  </w:style>
  <w:style w:type="paragraph" w:customStyle="1" w:styleId="af1">
    <w:name w:val="Базовый"/>
    <w:rsid w:val="00E32451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</w:rPr>
  </w:style>
  <w:style w:type="paragraph" w:styleId="af2">
    <w:name w:val="List Paragraph"/>
    <w:basedOn w:val="a"/>
    <w:uiPriority w:val="34"/>
    <w:qFormat/>
    <w:rsid w:val="003725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Казанцева</dc:creator>
  <cp:lastModifiedBy>User</cp:lastModifiedBy>
  <cp:revision>8</cp:revision>
  <cp:lastPrinted>2023-04-28T07:34:00Z</cp:lastPrinted>
  <dcterms:created xsi:type="dcterms:W3CDTF">2023-04-17T05:03:00Z</dcterms:created>
  <dcterms:modified xsi:type="dcterms:W3CDTF">2023-05-02T03:52:00Z</dcterms:modified>
</cp:coreProperties>
</file>