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911" w:rsidRPr="002A366C" w:rsidRDefault="002A366C" w:rsidP="00CF0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C3ACA" w:rsidRDefault="00892EE1" w:rsidP="00CF071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-227965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C3ACA" w:rsidRDefault="004C3ACA" w:rsidP="00CF071D">
      <w:pPr>
        <w:jc w:val="center"/>
        <w:rPr>
          <w:b/>
          <w:sz w:val="28"/>
          <w:szCs w:val="28"/>
        </w:rPr>
      </w:pPr>
    </w:p>
    <w:p w:rsidR="00110D15" w:rsidRDefault="00110D15" w:rsidP="00CF0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</w:t>
      </w:r>
      <w:r w:rsidR="004F3BC5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Федераци</w:t>
      </w:r>
      <w:r w:rsidR="004F3BC5">
        <w:rPr>
          <w:b/>
          <w:sz w:val="28"/>
          <w:szCs w:val="28"/>
        </w:rPr>
        <w:t>я</w:t>
      </w:r>
    </w:p>
    <w:p w:rsidR="00CF071D" w:rsidRPr="00C93DB9" w:rsidRDefault="00A51FB1" w:rsidP="00CF071D">
      <w:pPr>
        <w:jc w:val="center"/>
        <w:rPr>
          <w:b/>
          <w:sz w:val="28"/>
          <w:szCs w:val="28"/>
        </w:rPr>
      </w:pPr>
      <w:r w:rsidRPr="00C93DB9">
        <w:rPr>
          <w:b/>
          <w:sz w:val="28"/>
          <w:szCs w:val="28"/>
        </w:rPr>
        <w:t>Иркутская область</w:t>
      </w:r>
    </w:p>
    <w:p w:rsidR="00CF071D" w:rsidRPr="00C93DB9" w:rsidRDefault="00CF071D" w:rsidP="00CF071D">
      <w:pPr>
        <w:jc w:val="center"/>
        <w:rPr>
          <w:b/>
          <w:sz w:val="28"/>
          <w:szCs w:val="28"/>
        </w:rPr>
      </w:pPr>
      <w:r w:rsidRPr="00C93DB9">
        <w:rPr>
          <w:b/>
          <w:sz w:val="28"/>
          <w:szCs w:val="28"/>
        </w:rPr>
        <w:t xml:space="preserve">Нижнеилимский </w:t>
      </w:r>
      <w:r w:rsidR="00A51FB1" w:rsidRPr="00C93DB9">
        <w:rPr>
          <w:b/>
          <w:sz w:val="28"/>
          <w:szCs w:val="28"/>
        </w:rPr>
        <w:t>муниципальный район</w:t>
      </w:r>
    </w:p>
    <w:p w:rsidR="004C3ACA" w:rsidRPr="00356213" w:rsidRDefault="003554D6" w:rsidP="004C3ACA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4C3ACA" w:rsidRPr="00356213">
        <w:rPr>
          <w:b/>
          <w:sz w:val="36"/>
          <w:szCs w:val="36"/>
        </w:rPr>
        <w:t>АДМИНИСТРАЦИЯ</w:t>
      </w:r>
      <w:r w:rsidR="004C3ACA">
        <w:rPr>
          <w:b/>
          <w:sz w:val="36"/>
          <w:szCs w:val="36"/>
        </w:rPr>
        <w:tab/>
      </w:r>
    </w:p>
    <w:p w:rsidR="004C3ACA" w:rsidRPr="00DA590F" w:rsidRDefault="004C3ACA" w:rsidP="004C3ACA">
      <w:pPr>
        <w:tabs>
          <w:tab w:val="center" w:pos="4677"/>
          <w:tab w:val="left" w:pos="8143"/>
        </w:tabs>
        <w:rPr>
          <w:sz w:val="16"/>
          <w:szCs w:val="16"/>
        </w:rPr>
      </w:pPr>
      <w:r>
        <w:rPr>
          <w:b/>
          <w:sz w:val="28"/>
          <w:szCs w:val="28"/>
        </w:rPr>
        <w:tab/>
      </w:r>
    </w:p>
    <w:p w:rsidR="004C3ACA" w:rsidRDefault="004C3ACA" w:rsidP="004C3ACA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CF071D" w:rsidRPr="00C93DB9" w:rsidRDefault="00CF071D" w:rsidP="004C3ACA">
      <w:pPr>
        <w:rPr>
          <w:b/>
          <w:sz w:val="28"/>
          <w:szCs w:val="28"/>
        </w:rPr>
      </w:pPr>
    </w:p>
    <w:p w:rsidR="00CF071D" w:rsidRPr="00A76A93" w:rsidRDefault="00F47D8E" w:rsidP="00CF071D">
      <w:pPr>
        <w:rPr>
          <w:b/>
          <w:sz w:val="28"/>
          <w:szCs w:val="28"/>
        </w:rPr>
      </w:pPr>
      <w:r w:rsidRPr="00A76A93">
        <w:rPr>
          <w:sz w:val="28"/>
          <w:szCs w:val="28"/>
        </w:rPr>
        <w:t xml:space="preserve">От </w:t>
      </w:r>
      <w:r w:rsidR="00B96DCC" w:rsidRPr="00A76A93">
        <w:rPr>
          <w:sz w:val="28"/>
          <w:szCs w:val="28"/>
        </w:rPr>
        <w:t>«</w:t>
      </w:r>
      <w:r w:rsidR="00405F28">
        <w:rPr>
          <w:sz w:val="28"/>
          <w:szCs w:val="28"/>
        </w:rPr>
        <w:t>02</w:t>
      </w:r>
      <w:r w:rsidR="00B96DCC" w:rsidRPr="00A76A93">
        <w:rPr>
          <w:sz w:val="28"/>
          <w:szCs w:val="28"/>
        </w:rPr>
        <w:t>»</w:t>
      </w:r>
      <w:r w:rsidR="00405F28">
        <w:rPr>
          <w:sz w:val="28"/>
          <w:szCs w:val="28"/>
        </w:rPr>
        <w:t xml:space="preserve"> июня </w:t>
      </w:r>
      <w:r w:rsidR="00B96DCC" w:rsidRPr="00A76A93">
        <w:rPr>
          <w:sz w:val="28"/>
          <w:szCs w:val="28"/>
        </w:rPr>
        <w:t>202</w:t>
      </w:r>
      <w:r w:rsidR="004F3E8E">
        <w:rPr>
          <w:sz w:val="28"/>
          <w:szCs w:val="28"/>
        </w:rPr>
        <w:t>2</w:t>
      </w:r>
      <w:r w:rsidR="00B96DCC" w:rsidRPr="00A76A93">
        <w:rPr>
          <w:sz w:val="28"/>
          <w:szCs w:val="28"/>
        </w:rPr>
        <w:t>г.</w:t>
      </w:r>
      <w:r w:rsidR="008570FF" w:rsidRPr="00A76A93">
        <w:rPr>
          <w:sz w:val="28"/>
          <w:szCs w:val="28"/>
        </w:rPr>
        <w:t xml:space="preserve"> </w:t>
      </w:r>
      <w:r w:rsidR="00CF071D" w:rsidRPr="00A76A93">
        <w:rPr>
          <w:sz w:val="28"/>
          <w:szCs w:val="28"/>
        </w:rPr>
        <w:t>№</w:t>
      </w:r>
      <w:r w:rsidR="00CF071D" w:rsidRPr="00A76A93">
        <w:rPr>
          <w:b/>
          <w:sz w:val="28"/>
          <w:szCs w:val="28"/>
        </w:rPr>
        <w:t xml:space="preserve"> </w:t>
      </w:r>
      <w:r w:rsidR="00405F28">
        <w:rPr>
          <w:b/>
          <w:sz w:val="28"/>
          <w:szCs w:val="28"/>
        </w:rPr>
        <w:t>49</w:t>
      </w:r>
      <w:r w:rsidR="007235A4">
        <w:rPr>
          <w:b/>
          <w:sz w:val="28"/>
          <w:szCs w:val="28"/>
        </w:rPr>
        <w:t>1</w:t>
      </w:r>
    </w:p>
    <w:p w:rsidR="009B64CC" w:rsidRPr="000849C4" w:rsidRDefault="006737E6" w:rsidP="00CF071D">
      <w:pPr>
        <w:rPr>
          <w:bCs/>
          <w:sz w:val="28"/>
          <w:szCs w:val="28"/>
        </w:rPr>
      </w:pPr>
      <w:r w:rsidRPr="000849C4">
        <w:rPr>
          <w:bCs/>
          <w:sz w:val="28"/>
          <w:szCs w:val="28"/>
        </w:rPr>
        <w:t>г.</w:t>
      </w:r>
      <w:r w:rsidR="005E0C57" w:rsidRPr="000849C4">
        <w:rPr>
          <w:bCs/>
          <w:sz w:val="28"/>
          <w:szCs w:val="28"/>
        </w:rPr>
        <w:t xml:space="preserve"> </w:t>
      </w:r>
      <w:r w:rsidRPr="000849C4">
        <w:rPr>
          <w:bCs/>
          <w:sz w:val="28"/>
          <w:szCs w:val="28"/>
        </w:rPr>
        <w:t>Железногорск-Илимский</w:t>
      </w:r>
    </w:p>
    <w:p w:rsidR="00DA590F" w:rsidRPr="000849C4" w:rsidRDefault="00DA590F" w:rsidP="00CF071D">
      <w:pPr>
        <w:rPr>
          <w:bCs/>
          <w:sz w:val="28"/>
          <w:szCs w:val="28"/>
        </w:rPr>
      </w:pPr>
    </w:p>
    <w:p w:rsidR="00497CB7" w:rsidRDefault="00497CB7" w:rsidP="00497CB7">
      <w:pPr>
        <w:pStyle w:val="20"/>
        <w:shd w:val="clear" w:color="auto" w:fill="auto"/>
        <w:tabs>
          <w:tab w:val="left" w:pos="2179"/>
        </w:tabs>
        <w:spacing w:before="0" w:line="302" w:lineRule="exact"/>
        <w:ind w:right="5420"/>
        <w:jc w:val="left"/>
      </w:pPr>
      <w:r>
        <w:rPr>
          <w:color w:val="000000"/>
          <w:lang w:bidi="ru-RU"/>
        </w:rPr>
        <w:t>«О признании утратившими силу отдельных</w:t>
      </w:r>
      <w:r w:rsidR="007235A4">
        <w:rPr>
          <w:color w:val="000000"/>
          <w:lang w:bidi="ru-RU"/>
        </w:rPr>
        <w:t xml:space="preserve"> </w:t>
      </w:r>
      <w:bookmarkStart w:id="0" w:name="_GoBack"/>
      <w:bookmarkEnd w:id="0"/>
      <w:r>
        <w:rPr>
          <w:color w:val="000000"/>
          <w:lang w:bidi="ru-RU"/>
        </w:rPr>
        <w:t>Постановлений</w:t>
      </w:r>
    </w:p>
    <w:p w:rsidR="00497CB7" w:rsidRDefault="00497CB7" w:rsidP="00497CB7">
      <w:pPr>
        <w:pStyle w:val="20"/>
        <w:shd w:val="clear" w:color="auto" w:fill="auto"/>
        <w:spacing w:before="0" w:after="285" w:line="302" w:lineRule="exact"/>
        <w:ind w:right="5420"/>
        <w:jc w:val="left"/>
      </w:pPr>
      <w:r>
        <w:rPr>
          <w:color w:val="000000"/>
          <w:lang w:bidi="ru-RU"/>
        </w:rPr>
        <w:t>администрации Нижнеилимского муниципального района»</w:t>
      </w:r>
    </w:p>
    <w:p w:rsidR="00497CB7" w:rsidRDefault="00497CB7" w:rsidP="00497CB7">
      <w:pPr>
        <w:pStyle w:val="20"/>
        <w:shd w:val="clear" w:color="auto" w:fill="auto"/>
        <w:spacing w:before="0"/>
        <w:ind w:firstLine="780"/>
        <w:jc w:val="both"/>
      </w:pPr>
      <w:r>
        <w:rPr>
          <w:color w:val="000000"/>
          <w:lang w:bidi="ru-RU"/>
        </w:rPr>
        <w:t>В соответствии со статьей 160.1 Бюджетного кодекса Российской Федерации, пунктом 58 Приказа Министерства финансов Российской Федерации от 13.04.2020 г. № 66н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016DAB" w:rsidRPr="000849C4" w:rsidRDefault="00016DAB" w:rsidP="00542BAE">
      <w:pPr>
        <w:tabs>
          <w:tab w:val="left" w:pos="1134"/>
        </w:tabs>
        <w:rPr>
          <w:sz w:val="28"/>
          <w:szCs w:val="28"/>
        </w:rPr>
      </w:pPr>
    </w:p>
    <w:p w:rsidR="00DA716D" w:rsidRPr="000849C4" w:rsidRDefault="00DA716D" w:rsidP="00DA716D">
      <w:pPr>
        <w:tabs>
          <w:tab w:val="left" w:pos="1134"/>
        </w:tabs>
        <w:jc w:val="center"/>
        <w:rPr>
          <w:b/>
          <w:sz w:val="28"/>
          <w:szCs w:val="28"/>
        </w:rPr>
      </w:pPr>
      <w:r w:rsidRPr="000849C4">
        <w:rPr>
          <w:b/>
          <w:sz w:val="28"/>
          <w:szCs w:val="28"/>
        </w:rPr>
        <w:t>ПОСТАНОВЛЯЕТ:</w:t>
      </w:r>
    </w:p>
    <w:p w:rsidR="00DA716D" w:rsidRPr="000849C4" w:rsidRDefault="00DA716D" w:rsidP="00DA716D">
      <w:pPr>
        <w:tabs>
          <w:tab w:val="left" w:pos="1134"/>
        </w:tabs>
        <w:jc w:val="center"/>
        <w:rPr>
          <w:sz w:val="28"/>
          <w:szCs w:val="28"/>
        </w:rPr>
      </w:pPr>
    </w:p>
    <w:p w:rsidR="00497CB7" w:rsidRDefault="00497CB7" w:rsidP="00497CB7">
      <w:pPr>
        <w:pStyle w:val="20"/>
        <w:numPr>
          <w:ilvl w:val="0"/>
          <w:numId w:val="28"/>
        </w:numPr>
        <w:shd w:val="clear" w:color="auto" w:fill="auto"/>
        <w:tabs>
          <w:tab w:val="left" w:pos="1101"/>
        </w:tabs>
        <w:spacing w:before="0"/>
        <w:ind w:firstLine="780"/>
        <w:jc w:val="both"/>
      </w:pPr>
      <w:r>
        <w:rPr>
          <w:color w:val="000000"/>
          <w:lang w:bidi="ru-RU"/>
        </w:rPr>
        <w:t>Признать утратившим силу:</w:t>
      </w:r>
    </w:p>
    <w:p w:rsidR="00497CB7" w:rsidRDefault="00497CB7" w:rsidP="00497CB7">
      <w:pPr>
        <w:pStyle w:val="20"/>
        <w:numPr>
          <w:ilvl w:val="0"/>
          <w:numId w:val="29"/>
        </w:numPr>
        <w:shd w:val="clear" w:color="auto" w:fill="auto"/>
        <w:tabs>
          <w:tab w:val="left" w:pos="1104"/>
        </w:tabs>
        <w:spacing w:before="0"/>
        <w:ind w:firstLine="780"/>
        <w:jc w:val="both"/>
      </w:pPr>
      <w:r>
        <w:rPr>
          <w:color w:val="000000"/>
          <w:lang w:bidi="ru-RU"/>
        </w:rPr>
        <w:t>Постановление администрации Нижнеилимского муниципального района от 28.12.2017 г. № 1149 «Об утверждении Порядка работы главных администраторов (администраторов) доходов по уточнению и возврату сумм кассовых поступлений, отнесенных органом Федерального казначейства к невыясненным поступлениям, зачисляемым в бюджет муниципального образования «Нижнеилимский район»;</w:t>
      </w:r>
    </w:p>
    <w:p w:rsidR="00497CB7" w:rsidRDefault="00497CB7" w:rsidP="00497CB7">
      <w:pPr>
        <w:pStyle w:val="20"/>
        <w:numPr>
          <w:ilvl w:val="0"/>
          <w:numId w:val="29"/>
        </w:numPr>
        <w:shd w:val="clear" w:color="auto" w:fill="auto"/>
        <w:tabs>
          <w:tab w:val="left" w:pos="1104"/>
        </w:tabs>
        <w:spacing w:before="0"/>
        <w:ind w:firstLine="780"/>
        <w:jc w:val="both"/>
      </w:pPr>
      <w:r>
        <w:rPr>
          <w:color w:val="000000"/>
          <w:lang w:bidi="ru-RU"/>
        </w:rPr>
        <w:t>Постановление администрации Нижнеилимского муниципального района от 30.03.2018 г. № 243 «О внесении изменений в Постановление администрации Нижнеилимского муниципального района от 28.12.2017 г. №1149 «Об утверждении Порядка работы главных администраторов (администраторов) доходов по уточнению и возврату сумм кассовых поступлений, отнесенных органом Федерального казначейства к невыясненным поступлениям, зачисляемым в бюджет муниципального образования «Нижнеилимский район».</w:t>
      </w:r>
    </w:p>
    <w:p w:rsidR="00497CB7" w:rsidRDefault="00497CB7" w:rsidP="00497CB7">
      <w:pPr>
        <w:pStyle w:val="20"/>
        <w:numPr>
          <w:ilvl w:val="0"/>
          <w:numId w:val="29"/>
        </w:numPr>
        <w:shd w:val="clear" w:color="auto" w:fill="auto"/>
        <w:tabs>
          <w:tab w:val="left" w:pos="1145"/>
        </w:tabs>
        <w:spacing w:before="0"/>
        <w:ind w:left="630" w:hanging="450"/>
        <w:jc w:val="both"/>
      </w:pPr>
      <w:r>
        <w:rPr>
          <w:color w:val="000000"/>
          <w:lang w:bidi="ru-RU"/>
        </w:rPr>
        <w:lastRenderedPageBreak/>
        <w:t>Настоящее Постановление опубликовать в периодическом издании «Вестник Думы и администрации Нижнеилимского муниципального района» и на официальном сайте муниципального образования «Нижнеилимский район».</w:t>
      </w:r>
    </w:p>
    <w:p w:rsidR="00497CB7" w:rsidRDefault="00497CB7" w:rsidP="00497CB7">
      <w:pPr>
        <w:pStyle w:val="20"/>
        <w:numPr>
          <w:ilvl w:val="0"/>
          <w:numId w:val="29"/>
        </w:numPr>
        <w:shd w:val="clear" w:color="auto" w:fill="auto"/>
        <w:tabs>
          <w:tab w:val="left" w:pos="1145"/>
        </w:tabs>
        <w:spacing w:before="0"/>
        <w:ind w:left="630" w:hanging="450"/>
        <w:jc w:val="both"/>
      </w:pPr>
      <w:r>
        <w:rPr>
          <w:color w:val="000000"/>
          <w:lang w:bidi="ru-RU"/>
        </w:rPr>
        <w:t>Контроль за исполнением настоящего Постановления возложить на заместителя мэра по экономической политике и цифровому развитию Е.В. Чудинова.</w:t>
      </w:r>
    </w:p>
    <w:p w:rsidR="00497CB7" w:rsidRDefault="00497CB7" w:rsidP="00D222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65C4" w:rsidRDefault="00E565C4" w:rsidP="005E6D1E">
      <w:pPr>
        <w:jc w:val="both"/>
        <w:rPr>
          <w:sz w:val="28"/>
          <w:szCs w:val="28"/>
        </w:rPr>
      </w:pPr>
    </w:p>
    <w:p w:rsidR="00E565C4" w:rsidRDefault="00E565C4" w:rsidP="005E6D1E">
      <w:pPr>
        <w:jc w:val="both"/>
        <w:rPr>
          <w:sz w:val="28"/>
          <w:szCs w:val="28"/>
        </w:rPr>
      </w:pPr>
    </w:p>
    <w:p w:rsidR="00E565C4" w:rsidRPr="000849C4" w:rsidRDefault="00E565C4" w:rsidP="005E6D1E">
      <w:pPr>
        <w:jc w:val="both"/>
        <w:rPr>
          <w:sz w:val="28"/>
          <w:szCs w:val="28"/>
        </w:rPr>
      </w:pPr>
    </w:p>
    <w:p w:rsidR="002F2226" w:rsidRPr="000849C4" w:rsidRDefault="007C4A67" w:rsidP="00166D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F3E8E" w:rsidRPr="000849C4">
        <w:rPr>
          <w:b/>
          <w:sz w:val="28"/>
          <w:szCs w:val="28"/>
        </w:rPr>
        <w:t>И.</w:t>
      </w:r>
      <w:r>
        <w:rPr>
          <w:b/>
          <w:sz w:val="28"/>
          <w:szCs w:val="28"/>
        </w:rPr>
        <w:t xml:space="preserve"> </w:t>
      </w:r>
      <w:r w:rsidR="004F3E8E" w:rsidRPr="000849C4">
        <w:rPr>
          <w:b/>
          <w:sz w:val="28"/>
          <w:szCs w:val="28"/>
        </w:rPr>
        <w:t>о. м</w:t>
      </w:r>
      <w:r w:rsidR="00F660C0" w:rsidRPr="000849C4">
        <w:rPr>
          <w:b/>
          <w:sz w:val="28"/>
          <w:szCs w:val="28"/>
        </w:rPr>
        <w:t>эр</w:t>
      </w:r>
      <w:r w:rsidR="004F3E8E" w:rsidRPr="000849C4">
        <w:rPr>
          <w:b/>
          <w:sz w:val="28"/>
          <w:szCs w:val="28"/>
        </w:rPr>
        <w:t>а</w:t>
      </w:r>
      <w:r w:rsidR="00F660C0" w:rsidRPr="000849C4">
        <w:rPr>
          <w:b/>
          <w:sz w:val="28"/>
          <w:szCs w:val="28"/>
        </w:rPr>
        <w:t xml:space="preserve"> </w:t>
      </w:r>
      <w:r w:rsidR="008C7410" w:rsidRPr="000849C4">
        <w:rPr>
          <w:b/>
          <w:sz w:val="28"/>
          <w:szCs w:val="28"/>
        </w:rPr>
        <w:t>района</w:t>
      </w:r>
      <w:r w:rsidR="008C7410" w:rsidRPr="000849C4">
        <w:rPr>
          <w:b/>
          <w:sz w:val="28"/>
          <w:szCs w:val="28"/>
        </w:rPr>
        <w:tab/>
      </w:r>
      <w:r w:rsidR="008C7410" w:rsidRPr="000849C4">
        <w:rPr>
          <w:b/>
          <w:sz w:val="28"/>
          <w:szCs w:val="28"/>
        </w:rPr>
        <w:tab/>
      </w:r>
      <w:r w:rsidR="002A492F" w:rsidRPr="000849C4">
        <w:rPr>
          <w:b/>
          <w:sz w:val="28"/>
          <w:szCs w:val="28"/>
        </w:rPr>
        <w:t xml:space="preserve">     </w:t>
      </w:r>
      <w:r w:rsidR="006C720A" w:rsidRPr="000849C4">
        <w:rPr>
          <w:b/>
          <w:sz w:val="28"/>
          <w:szCs w:val="28"/>
        </w:rPr>
        <w:t xml:space="preserve">     </w:t>
      </w:r>
      <w:r w:rsidR="00B667CF" w:rsidRPr="000849C4">
        <w:rPr>
          <w:b/>
          <w:sz w:val="28"/>
          <w:szCs w:val="28"/>
        </w:rPr>
        <w:t xml:space="preserve"> </w:t>
      </w:r>
      <w:r w:rsidR="00947770" w:rsidRPr="000849C4">
        <w:rPr>
          <w:b/>
          <w:sz w:val="28"/>
          <w:szCs w:val="28"/>
        </w:rPr>
        <w:t xml:space="preserve">                             </w:t>
      </w:r>
      <w:r w:rsidR="004F3E8E" w:rsidRPr="000849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4F3E8E" w:rsidRPr="000849C4">
        <w:rPr>
          <w:b/>
          <w:sz w:val="28"/>
          <w:szCs w:val="28"/>
        </w:rPr>
        <w:t>В</w:t>
      </w:r>
      <w:r w:rsidR="00827A77" w:rsidRPr="000849C4">
        <w:rPr>
          <w:b/>
          <w:sz w:val="28"/>
          <w:szCs w:val="28"/>
        </w:rPr>
        <w:t>.</w:t>
      </w:r>
      <w:r w:rsidR="004F3E8E" w:rsidRPr="000849C4">
        <w:rPr>
          <w:b/>
          <w:sz w:val="28"/>
          <w:szCs w:val="28"/>
        </w:rPr>
        <w:t>В</w:t>
      </w:r>
      <w:r w:rsidR="00827A77" w:rsidRPr="000849C4">
        <w:rPr>
          <w:b/>
          <w:sz w:val="28"/>
          <w:szCs w:val="28"/>
        </w:rPr>
        <w:t>.</w:t>
      </w:r>
      <w:r w:rsidR="00947770" w:rsidRPr="000849C4">
        <w:rPr>
          <w:b/>
          <w:sz w:val="28"/>
          <w:szCs w:val="28"/>
        </w:rPr>
        <w:t xml:space="preserve"> </w:t>
      </w:r>
      <w:r w:rsidR="004F3E8E" w:rsidRPr="000849C4">
        <w:rPr>
          <w:b/>
          <w:sz w:val="28"/>
          <w:szCs w:val="28"/>
        </w:rPr>
        <w:t>Цвейгарт</w:t>
      </w:r>
      <w:r w:rsidR="00827A77" w:rsidRPr="000849C4">
        <w:rPr>
          <w:b/>
          <w:sz w:val="28"/>
          <w:szCs w:val="28"/>
        </w:rPr>
        <w:t xml:space="preserve"> </w:t>
      </w:r>
    </w:p>
    <w:p w:rsidR="00333A81" w:rsidRDefault="00333A81" w:rsidP="00166DCA">
      <w:pPr>
        <w:jc w:val="both"/>
      </w:pPr>
    </w:p>
    <w:p w:rsidR="00874799" w:rsidRDefault="00874799" w:rsidP="00166DCA">
      <w:pPr>
        <w:jc w:val="both"/>
      </w:pPr>
    </w:p>
    <w:p w:rsidR="00874799" w:rsidRDefault="00874799" w:rsidP="00166DCA">
      <w:pPr>
        <w:jc w:val="both"/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497CB7" w:rsidRDefault="00497CB7" w:rsidP="005E6D1E">
      <w:pPr>
        <w:tabs>
          <w:tab w:val="left" w:pos="0"/>
        </w:tabs>
      </w:pPr>
    </w:p>
    <w:p w:rsidR="00497CB7" w:rsidRDefault="00497CB7" w:rsidP="005E6D1E">
      <w:pPr>
        <w:tabs>
          <w:tab w:val="left" w:pos="0"/>
        </w:tabs>
      </w:pPr>
    </w:p>
    <w:p w:rsidR="00497CB7" w:rsidRDefault="00497CB7" w:rsidP="005E6D1E">
      <w:pPr>
        <w:tabs>
          <w:tab w:val="left" w:pos="0"/>
        </w:tabs>
      </w:pPr>
    </w:p>
    <w:p w:rsidR="00497CB7" w:rsidRDefault="00497CB7" w:rsidP="005E6D1E">
      <w:pPr>
        <w:tabs>
          <w:tab w:val="left" w:pos="0"/>
        </w:tabs>
      </w:pPr>
    </w:p>
    <w:p w:rsidR="00497CB7" w:rsidRDefault="00497CB7" w:rsidP="005E6D1E">
      <w:pPr>
        <w:tabs>
          <w:tab w:val="left" w:pos="0"/>
        </w:tabs>
      </w:pPr>
    </w:p>
    <w:p w:rsidR="00497CB7" w:rsidRPr="00497CB7" w:rsidRDefault="00497CB7" w:rsidP="00497CB7">
      <w:pPr>
        <w:pStyle w:val="40"/>
        <w:shd w:val="clear" w:color="auto" w:fill="auto"/>
        <w:spacing w:before="0" w:after="0"/>
        <w:rPr>
          <w:b w:val="0"/>
        </w:rPr>
      </w:pPr>
      <w:r w:rsidRPr="00497CB7">
        <w:rPr>
          <w:b w:val="0"/>
          <w:color w:val="000000"/>
          <w:lang w:bidi="ru-RU"/>
        </w:rPr>
        <w:t xml:space="preserve">Рассылка: в дело-2; </w:t>
      </w:r>
      <w:proofErr w:type="spellStart"/>
      <w:r w:rsidRPr="00497CB7">
        <w:rPr>
          <w:b w:val="0"/>
          <w:color w:val="000000"/>
          <w:lang w:bidi="ru-RU"/>
        </w:rPr>
        <w:t>Чудинов</w:t>
      </w:r>
      <w:proofErr w:type="spellEnd"/>
      <w:r w:rsidRPr="00497CB7">
        <w:rPr>
          <w:b w:val="0"/>
          <w:color w:val="000000"/>
          <w:lang w:bidi="ru-RU"/>
        </w:rPr>
        <w:t xml:space="preserve"> Е.В., Финансовое управление, главные администраторы (администраторы) доходов бюджета района</w:t>
      </w:r>
    </w:p>
    <w:p w:rsidR="00497CB7" w:rsidRPr="00497CB7" w:rsidRDefault="00497CB7" w:rsidP="005E6D1E">
      <w:pPr>
        <w:tabs>
          <w:tab w:val="left" w:pos="0"/>
        </w:tabs>
        <w:rPr>
          <w:bCs/>
        </w:rPr>
      </w:pPr>
    </w:p>
    <w:p w:rsidR="00497CB7" w:rsidRPr="00497CB7" w:rsidRDefault="00497CB7" w:rsidP="00497CB7">
      <w:pPr>
        <w:pStyle w:val="40"/>
        <w:shd w:val="clear" w:color="auto" w:fill="auto"/>
        <w:spacing w:before="0" w:after="0" w:line="216" w:lineRule="exact"/>
        <w:rPr>
          <w:b w:val="0"/>
          <w:color w:val="000000"/>
          <w:lang w:bidi="ru-RU"/>
        </w:rPr>
      </w:pPr>
      <w:r w:rsidRPr="00497CB7">
        <w:rPr>
          <w:b w:val="0"/>
          <w:color w:val="000000"/>
          <w:lang w:bidi="ru-RU"/>
        </w:rPr>
        <w:t xml:space="preserve">И.М. </w:t>
      </w:r>
      <w:proofErr w:type="spellStart"/>
      <w:r w:rsidRPr="00497CB7">
        <w:rPr>
          <w:b w:val="0"/>
          <w:color w:val="000000"/>
          <w:lang w:bidi="ru-RU"/>
        </w:rPr>
        <w:t>Барахтенко</w:t>
      </w:r>
      <w:proofErr w:type="spellEnd"/>
      <w:r w:rsidRPr="00497CB7">
        <w:rPr>
          <w:b w:val="0"/>
          <w:color w:val="000000"/>
          <w:lang w:bidi="ru-RU"/>
        </w:rPr>
        <w:t xml:space="preserve"> </w:t>
      </w:r>
    </w:p>
    <w:p w:rsidR="008B698F" w:rsidRPr="00497CB7" w:rsidRDefault="00497CB7" w:rsidP="00497CB7">
      <w:pPr>
        <w:pStyle w:val="40"/>
        <w:shd w:val="clear" w:color="auto" w:fill="auto"/>
        <w:spacing w:before="0" w:after="0" w:line="216" w:lineRule="exact"/>
        <w:rPr>
          <w:b w:val="0"/>
        </w:rPr>
      </w:pPr>
      <w:r w:rsidRPr="00497CB7">
        <w:rPr>
          <w:b w:val="0"/>
          <w:color w:val="000000"/>
          <w:lang w:bidi="ru-RU"/>
        </w:rPr>
        <w:t>30616</w:t>
      </w:r>
    </w:p>
    <w:sectPr w:rsidR="008B698F" w:rsidRPr="00497CB7" w:rsidSect="008B69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64C" w:rsidRDefault="002C164C" w:rsidP="00514F96">
      <w:r>
        <w:separator/>
      </w:r>
    </w:p>
  </w:endnote>
  <w:endnote w:type="continuationSeparator" w:id="0">
    <w:p w:rsidR="002C164C" w:rsidRDefault="002C164C" w:rsidP="0051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64C" w:rsidRDefault="002C164C" w:rsidP="00514F96">
      <w:r>
        <w:separator/>
      </w:r>
    </w:p>
  </w:footnote>
  <w:footnote w:type="continuationSeparator" w:id="0">
    <w:p w:rsidR="002C164C" w:rsidRDefault="002C164C" w:rsidP="00514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gov.spb.ru/../law?SetPict.gif&amp;nd=8434374&amp;nh=0&amp;pictid=030000001R0002000000&amp;abs=&amp;crc=" style="width:11.25pt;height:12pt;visibility:visible" o:bullet="t">
        <v:imagedata r:id="rId1" o:title="law?SetPict"/>
      </v:shape>
    </w:pict>
  </w:numPicBullet>
  <w:abstractNum w:abstractNumId="0" w15:restartNumberingAfterBreak="0">
    <w:nsid w:val="007F453F"/>
    <w:multiLevelType w:val="hybridMultilevel"/>
    <w:tmpl w:val="26785766"/>
    <w:lvl w:ilvl="0" w:tplc="5A1C68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220E"/>
    <w:multiLevelType w:val="multilevel"/>
    <w:tmpl w:val="3A4E3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806145"/>
    <w:multiLevelType w:val="hybridMultilevel"/>
    <w:tmpl w:val="C5365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7439E"/>
    <w:multiLevelType w:val="hybridMultilevel"/>
    <w:tmpl w:val="96AE1646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 w15:restartNumberingAfterBreak="0">
    <w:nsid w:val="0D505686"/>
    <w:multiLevelType w:val="hybridMultilevel"/>
    <w:tmpl w:val="CED07E80"/>
    <w:lvl w:ilvl="0" w:tplc="75A819D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0DF659D4"/>
    <w:multiLevelType w:val="hybridMultilevel"/>
    <w:tmpl w:val="23420A08"/>
    <w:lvl w:ilvl="0" w:tplc="A650D53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106E795E"/>
    <w:multiLevelType w:val="hybridMultilevel"/>
    <w:tmpl w:val="A972E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A31D4"/>
    <w:multiLevelType w:val="multilevel"/>
    <w:tmpl w:val="246EE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8" w15:restartNumberingAfterBreak="0">
    <w:nsid w:val="14CB5ECC"/>
    <w:multiLevelType w:val="hybridMultilevel"/>
    <w:tmpl w:val="18480B00"/>
    <w:lvl w:ilvl="0" w:tplc="2DBC0FD8">
      <w:start w:val="1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66962CE"/>
    <w:multiLevelType w:val="hybridMultilevel"/>
    <w:tmpl w:val="0DD03B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BE1F30"/>
    <w:multiLevelType w:val="multilevel"/>
    <w:tmpl w:val="4014B4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ED7706"/>
    <w:multiLevelType w:val="hybridMultilevel"/>
    <w:tmpl w:val="D18EA986"/>
    <w:lvl w:ilvl="0" w:tplc="F1665D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B6346"/>
    <w:multiLevelType w:val="hybridMultilevel"/>
    <w:tmpl w:val="84EA7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662A02"/>
    <w:multiLevelType w:val="multilevel"/>
    <w:tmpl w:val="E5EE8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7B8485F"/>
    <w:multiLevelType w:val="hybridMultilevel"/>
    <w:tmpl w:val="49522B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4CC60F03"/>
    <w:multiLevelType w:val="multilevel"/>
    <w:tmpl w:val="0AAA7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5B31A4"/>
    <w:multiLevelType w:val="hybridMultilevel"/>
    <w:tmpl w:val="3ADEE8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B22D25"/>
    <w:multiLevelType w:val="hybridMultilevel"/>
    <w:tmpl w:val="C4EE5556"/>
    <w:lvl w:ilvl="0" w:tplc="BF582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BA4EF6"/>
    <w:multiLevelType w:val="hybridMultilevel"/>
    <w:tmpl w:val="BE240378"/>
    <w:lvl w:ilvl="0" w:tplc="DF9873B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512B2B07"/>
    <w:multiLevelType w:val="hybridMultilevel"/>
    <w:tmpl w:val="BACA8526"/>
    <w:lvl w:ilvl="0" w:tplc="B82C21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527479AF"/>
    <w:multiLevelType w:val="hybridMultilevel"/>
    <w:tmpl w:val="0AD8500A"/>
    <w:lvl w:ilvl="0" w:tplc="F1665D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A6DBA"/>
    <w:multiLevelType w:val="hybridMultilevel"/>
    <w:tmpl w:val="33CEDEE0"/>
    <w:lvl w:ilvl="0" w:tplc="051E8A4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 w15:restartNumberingAfterBreak="0">
    <w:nsid w:val="57D97230"/>
    <w:multiLevelType w:val="multilevel"/>
    <w:tmpl w:val="5F92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9A83A7A"/>
    <w:multiLevelType w:val="hybridMultilevel"/>
    <w:tmpl w:val="F3965F20"/>
    <w:lvl w:ilvl="0" w:tplc="615ECFA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4" w15:restartNumberingAfterBreak="0">
    <w:nsid w:val="61CD4F1E"/>
    <w:multiLevelType w:val="hybridMultilevel"/>
    <w:tmpl w:val="A4CA5AF2"/>
    <w:lvl w:ilvl="0" w:tplc="6C8E0CBA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 w15:restartNumberingAfterBreak="0">
    <w:nsid w:val="65CA4358"/>
    <w:multiLevelType w:val="hybridMultilevel"/>
    <w:tmpl w:val="3D0ED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BB35C9"/>
    <w:multiLevelType w:val="hybridMultilevel"/>
    <w:tmpl w:val="399ED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C469CB"/>
    <w:multiLevelType w:val="multilevel"/>
    <w:tmpl w:val="DB7A6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F6239DE"/>
    <w:multiLevelType w:val="hybridMultilevel"/>
    <w:tmpl w:val="DC58CACA"/>
    <w:lvl w:ilvl="0" w:tplc="2B4440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14"/>
  </w:num>
  <w:num w:numId="3">
    <w:abstractNumId w:val="28"/>
  </w:num>
  <w:num w:numId="4">
    <w:abstractNumId w:val="18"/>
  </w:num>
  <w:num w:numId="5">
    <w:abstractNumId w:val="5"/>
  </w:num>
  <w:num w:numId="6">
    <w:abstractNumId w:val="23"/>
  </w:num>
  <w:num w:numId="7">
    <w:abstractNumId w:val="4"/>
  </w:num>
  <w:num w:numId="8">
    <w:abstractNumId w:val="24"/>
  </w:num>
  <w:num w:numId="9">
    <w:abstractNumId w:val="21"/>
  </w:num>
  <w:num w:numId="10">
    <w:abstractNumId w:val="19"/>
  </w:num>
  <w:num w:numId="11">
    <w:abstractNumId w:val="12"/>
  </w:num>
  <w:num w:numId="12">
    <w:abstractNumId w:val="26"/>
  </w:num>
  <w:num w:numId="13">
    <w:abstractNumId w:val="2"/>
  </w:num>
  <w:num w:numId="14">
    <w:abstractNumId w:val="3"/>
  </w:num>
  <w:num w:numId="15">
    <w:abstractNumId w:val="22"/>
  </w:num>
  <w:num w:numId="16">
    <w:abstractNumId w:val="2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7"/>
  </w:num>
  <w:num w:numId="20">
    <w:abstractNumId w:val="13"/>
  </w:num>
  <w:num w:numId="21">
    <w:abstractNumId w:val="20"/>
  </w:num>
  <w:num w:numId="22">
    <w:abstractNumId w:val="11"/>
  </w:num>
  <w:num w:numId="23">
    <w:abstractNumId w:val="15"/>
  </w:num>
  <w:num w:numId="24">
    <w:abstractNumId w:val="17"/>
  </w:num>
  <w:num w:numId="25">
    <w:abstractNumId w:val="1"/>
  </w:num>
  <w:num w:numId="26">
    <w:abstractNumId w:val="0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EB"/>
    <w:rsid w:val="000015D3"/>
    <w:rsid w:val="00001BE5"/>
    <w:rsid w:val="00006063"/>
    <w:rsid w:val="00006182"/>
    <w:rsid w:val="000114AF"/>
    <w:rsid w:val="00016DAB"/>
    <w:rsid w:val="000201F2"/>
    <w:rsid w:val="00020C33"/>
    <w:rsid w:val="00033770"/>
    <w:rsid w:val="00036CA1"/>
    <w:rsid w:val="00044EA3"/>
    <w:rsid w:val="000467C4"/>
    <w:rsid w:val="00047895"/>
    <w:rsid w:val="000547B8"/>
    <w:rsid w:val="00072791"/>
    <w:rsid w:val="00077D39"/>
    <w:rsid w:val="00083911"/>
    <w:rsid w:val="00083C34"/>
    <w:rsid w:val="000849C4"/>
    <w:rsid w:val="0009178A"/>
    <w:rsid w:val="00092242"/>
    <w:rsid w:val="00092CC5"/>
    <w:rsid w:val="00093641"/>
    <w:rsid w:val="00093B1D"/>
    <w:rsid w:val="000978EA"/>
    <w:rsid w:val="000A2096"/>
    <w:rsid w:val="000A3E45"/>
    <w:rsid w:val="000A5FEC"/>
    <w:rsid w:val="000B08CE"/>
    <w:rsid w:val="000B08FD"/>
    <w:rsid w:val="000B56C7"/>
    <w:rsid w:val="000B670E"/>
    <w:rsid w:val="000C1A97"/>
    <w:rsid w:val="000C3C9D"/>
    <w:rsid w:val="000C4A82"/>
    <w:rsid w:val="000D1094"/>
    <w:rsid w:val="000E1A82"/>
    <w:rsid w:val="000E3486"/>
    <w:rsid w:val="000E480C"/>
    <w:rsid w:val="000E5489"/>
    <w:rsid w:val="000E6304"/>
    <w:rsid w:val="000F4ADE"/>
    <w:rsid w:val="001011AC"/>
    <w:rsid w:val="001070FD"/>
    <w:rsid w:val="00110D15"/>
    <w:rsid w:val="00117B7C"/>
    <w:rsid w:val="00120B9C"/>
    <w:rsid w:val="0012108C"/>
    <w:rsid w:val="001236D5"/>
    <w:rsid w:val="00125D1D"/>
    <w:rsid w:val="00127697"/>
    <w:rsid w:val="00132F9F"/>
    <w:rsid w:val="00137544"/>
    <w:rsid w:val="00141FD6"/>
    <w:rsid w:val="00143B08"/>
    <w:rsid w:val="0014471A"/>
    <w:rsid w:val="0015628F"/>
    <w:rsid w:val="001563C2"/>
    <w:rsid w:val="0015765B"/>
    <w:rsid w:val="00161943"/>
    <w:rsid w:val="00162DDF"/>
    <w:rsid w:val="001631E1"/>
    <w:rsid w:val="00166DCA"/>
    <w:rsid w:val="0017237B"/>
    <w:rsid w:val="0017603E"/>
    <w:rsid w:val="00176D73"/>
    <w:rsid w:val="001815AB"/>
    <w:rsid w:val="00181EFF"/>
    <w:rsid w:val="0019119F"/>
    <w:rsid w:val="0019233D"/>
    <w:rsid w:val="00194500"/>
    <w:rsid w:val="00194D6F"/>
    <w:rsid w:val="00196819"/>
    <w:rsid w:val="001A1144"/>
    <w:rsid w:val="001A1BBB"/>
    <w:rsid w:val="001A6C5D"/>
    <w:rsid w:val="001A789E"/>
    <w:rsid w:val="001B03F0"/>
    <w:rsid w:val="001B0C60"/>
    <w:rsid w:val="001B2FA6"/>
    <w:rsid w:val="001B7465"/>
    <w:rsid w:val="001C201C"/>
    <w:rsid w:val="001C3E45"/>
    <w:rsid w:val="001D17F7"/>
    <w:rsid w:val="001D1E64"/>
    <w:rsid w:val="001D5FAB"/>
    <w:rsid w:val="001D7F10"/>
    <w:rsid w:val="001E3328"/>
    <w:rsid w:val="001E3B2C"/>
    <w:rsid w:val="001E494C"/>
    <w:rsid w:val="001F158F"/>
    <w:rsid w:val="001F3DE9"/>
    <w:rsid w:val="001F401E"/>
    <w:rsid w:val="001F5250"/>
    <w:rsid w:val="001F7954"/>
    <w:rsid w:val="00201BC7"/>
    <w:rsid w:val="00204FD8"/>
    <w:rsid w:val="0021543A"/>
    <w:rsid w:val="00216F9B"/>
    <w:rsid w:val="00222BEB"/>
    <w:rsid w:val="00224730"/>
    <w:rsid w:val="002248DC"/>
    <w:rsid w:val="00227939"/>
    <w:rsid w:val="00227EA6"/>
    <w:rsid w:val="00233EC0"/>
    <w:rsid w:val="002408E6"/>
    <w:rsid w:val="00243E79"/>
    <w:rsid w:val="00244EAD"/>
    <w:rsid w:val="002536B8"/>
    <w:rsid w:val="002606D8"/>
    <w:rsid w:val="00262529"/>
    <w:rsid w:val="00263608"/>
    <w:rsid w:val="00265B3A"/>
    <w:rsid w:val="002858B7"/>
    <w:rsid w:val="00293975"/>
    <w:rsid w:val="00296BDD"/>
    <w:rsid w:val="00296E22"/>
    <w:rsid w:val="002A0ADA"/>
    <w:rsid w:val="002A366C"/>
    <w:rsid w:val="002A492F"/>
    <w:rsid w:val="002A4D1D"/>
    <w:rsid w:val="002B083D"/>
    <w:rsid w:val="002B37E5"/>
    <w:rsid w:val="002B5B9B"/>
    <w:rsid w:val="002B7165"/>
    <w:rsid w:val="002C06B2"/>
    <w:rsid w:val="002C1178"/>
    <w:rsid w:val="002C1430"/>
    <w:rsid w:val="002C164C"/>
    <w:rsid w:val="002C19DC"/>
    <w:rsid w:val="002C2F24"/>
    <w:rsid w:val="002C2F2E"/>
    <w:rsid w:val="002C3A8E"/>
    <w:rsid w:val="002C47FF"/>
    <w:rsid w:val="002D0023"/>
    <w:rsid w:val="002D13D2"/>
    <w:rsid w:val="002E0194"/>
    <w:rsid w:val="002E3ACC"/>
    <w:rsid w:val="002E4CBC"/>
    <w:rsid w:val="002E4E91"/>
    <w:rsid w:val="002E6554"/>
    <w:rsid w:val="002F1674"/>
    <w:rsid w:val="002F2226"/>
    <w:rsid w:val="002F282A"/>
    <w:rsid w:val="002F66B2"/>
    <w:rsid w:val="002F6A61"/>
    <w:rsid w:val="002F6BA2"/>
    <w:rsid w:val="002F74A9"/>
    <w:rsid w:val="00300DF2"/>
    <w:rsid w:val="0030597E"/>
    <w:rsid w:val="00310004"/>
    <w:rsid w:val="00313C18"/>
    <w:rsid w:val="00321620"/>
    <w:rsid w:val="00323E92"/>
    <w:rsid w:val="00333A79"/>
    <w:rsid w:val="00333A81"/>
    <w:rsid w:val="00333F18"/>
    <w:rsid w:val="0033530A"/>
    <w:rsid w:val="00341B0A"/>
    <w:rsid w:val="00346B9B"/>
    <w:rsid w:val="00347660"/>
    <w:rsid w:val="00352D91"/>
    <w:rsid w:val="0035493A"/>
    <w:rsid w:val="003554D6"/>
    <w:rsid w:val="00362983"/>
    <w:rsid w:val="0036377F"/>
    <w:rsid w:val="003809B0"/>
    <w:rsid w:val="00386F91"/>
    <w:rsid w:val="00387BBF"/>
    <w:rsid w:val="003A3A3D"/>
    <w:rsid w:val="003D3496"/>
    <w:rsid w:val="003D46A7"/>
    <w:rsid w:val="003E0817"/>
    <w:rsid w:val="003E2C7B"/>
    <w:rsid w:val="003F383A"/>
    <w:rsid w:val="003F639B"/>
    <w:rsid w:val="004008F0"/>
    <w:rsid w:val="00405F28"/>
    <w:rsid w:val="00411F38"/>
    <w:rsid w:val="00422582"/>
    <w:rsid w:val="00423EC3"/>
    <w:rsid w:val="004261D6"/>
    <w:rsid w:val="004312A9"/>
    <w:rsid w:val="00434DEB"/>
    <w:rsid w:val="00434EE2"/>
    <w:rsid w:val="00437728"/>
    <w:rsid w:val="00443431"/>
    <w:rsid w:val="00446129"/>
    <w:rsid w:val="00447D6B"/>
    <w:rsid w:val="00452127"/>
    <w:rsid w:val="00456EDF"/>
    <w:rsid w:val="004572B8"/>
    <w:rsid w:val="00466E23"/>
    <w:rsid w:val="004677E4"/>
    <w:rsid w:val="00467BE7"/>
    <w:rsid w:val="00473A2C"/>
    <w:rsid w:val="0048150E"/>
    <w:rsid w:val="00481DE8"/>
    <w:rsid w:val="004934CE"/>
    <w:rsid w:val="0049441C"/>
    <w:rsid w:val="00497CB7"/>
    <w:rsid w:val="004A1A63"/>
    <w:rsid w:val="004A2B05"/>
    <w:rsid w:val="004B49EC"/>
    <w:rsid w:val="004C0E08"/>
    <w:rsid w:val="004C15B1"/>
    <w:rsid w:val="004C3ACA"/>
    <w:rsid w:val="004C3C49"/>
    <w:rsid w:val="004C7013"/>
    <w:rsid w:val="004D3E9E"/>
    <w:rsid w:val="004D56BA"/>
    <w:rsid w:val="004E2701"/>
    <w:rsid w:val="004F20E5"/>
    <w:rsid w:val="004F27FF"/>
    <w:rsid w:val="004F2EE6"/>
    <w:rsid w:val="004F3BC5"/>
    <w:rsid w:val="004F3E8E"/>
    <w:rsid w:val="004F412E"/>
    <w:rsid w:val="004F56D3"/>
    <w:rsid w:val="004F64F4"/>
    <w:rsid w:val="005050D7"/>
    <w:rsid w:val="0051038E"/>
    <w:rsid w:val="00512FD9"/>
    <w:rsid w:val="00514F96"/>
    <w:rsid w:val="0052063A"/>
    <w:rsid w:val="00520C4F"/>
    <w:rsid w:val="00522EEA"/>
    <w:rsid w:val="005241CF"/>
    <w:rsid w:val="00526E9D"/>
    <w:rsid w:val="005279CD"/>
    <w:rsid w:val="0053063A"/>
    <w:rsid w:val="00534786"/>
    <w:rsid w:val="00542BAE"/>
    <w:rsid w:val="005435CF"/>
    <w:rsid w:val="00543847"/>
    <w:rsid w:val="00547B71"/>
    <w:rsid w:val="00550FBC"/>
    <w:rsid w:val="00552209"/>
    <w:rsid w:val="00552D20"/>
    <w:rsid w:val="0055541E"/>
    <w:rsid w:val="00557432"/>
    <w:rsid w:val="0056212B"/>
    <w:rsid w:val="00562E7B"/>
    <w:rsid w:val="005638ED"/>
    <w:rsid w:val="00567E9C"/>
    <w:rsid w:val="005712A2"/>
    <w:rsid w:val="0057312D"/>
    <w:rsid w:val="00574648"/>
    <w:rsid w:val="00577051"/>
    <w:rsid w:val="00577657"/>
    <w:rsid w:val="00582587"/>
    <w:rsid w:val="00590AA1"/>
    <w:rsid w:val="005939A6"/>
    <w:rsid w:val="00593E48"/>
    <w:rsid w:val="00594614"/>
    <w:rsid w:val="00596176"/>
    <w:rsid w:val="005A1335"/>
    <w:rsid w:val="005B43DD"/>
    <w:rsid w:val="005C7DF9"/>
    <w:rsid w:val="005D00E7"/>
    <w:rsid w:val="005D0359"/>
    <w:rsid w:val="005D115C"/>
    <w:rsid w:val="005D1C88"/>
    <w:rsid w:val="005D2880"/>
    <w:rsid w:val="005D470F"/>
    <w:rsid w:val="005E0C57"/>
    <w:rsid w:val="005E34DB"/>
    <w:rsid w:val="005E4C01"/>
    <w:rsid w:val="005E6C23"/>
    <w:rsid w:val="005E6D1E"/>
    <w:rsid w:val="005F4176"/>
    <w:rsid w:val="005F7F7E"/>
    <w:rsid w:val="00602FEF"/>
    <w:rsid w:val="0060351D"/>
    <w:rsid w:val="00604891"/>
    <w:rsid w:val="00615F0F"/>
    <w:rsid w:val="00623EBA"/>
    <w:rsid w:val="006243EA"/>
    <w:rsid w:val="006327F1"/>
    <w:rsid w:val="00633DB1"/>
    <w:rsid w:val="00636261"/>
    <w:rsid w:val="006463FA"/>
    <w:rsid w:val="00647E0F"/>
    <w:rsid w:val="00652BE6"/>
    <w:rsid w:val="00663409"/>
    <w:rsid w:val="006729B6"/>
    <w:rsid w:val="006737E6"/>
    <w:rsid w:val="00673AF8"/>
    <w:rsid w:val="00673FB9"/>
    <w:rsid w:val="00675C4E"/>
    <w:rsid w:val="00677DDB"/>
    <w:rsid w:val="006808EC"/>
    <w:rsid w:val="00680F4D"/>
    <w:rsid w:val="0068185E"/>
    <w:rsid w:val="00682026"/>
    <w:rsid w:val="006824D3"/>
    <w:rsid w:val="0068322F"/>
    <w:rsid w:val="00685D94"/>
    <w:rsid w:val="00692820"/>
    <w:rsid w:val="00695D63"/>
    <w:rsid w:val="00695E9D"/>
    <w:rsid w:val="006A029E"/>
    <w:rsid w:val="006A1C8A"/>
    <w:rsid w:val="006A1EFD"/>
    <w:rsid w:val="006A66AB"/>
    <w:rsid w:val="006A7343"/>
    <w:rsid w:val="006C70A0"/>
    <w:rsid w:val="006C720A"/>
    <w:rsid w:val="006C76E4"/>
    <w:rsid w:val="006D149E"/>
    <w:rsid w:val="006D318E"/>
    <w:rsid w:val="006D4B02"/>
    <w:rsid w:val="006E0691"/>
    <w:rsid w:val="006E0C0A"/>
    <w:rsid w:val="006E6031"/>
    <w:rsid w:val="006E61CE"/>
    <w:rsid w:val="006E698A"/>
    <w:rsid w:val="006F2A37"/>
    <w:rsid w:val="006F74A0"/>
    <w:rsid w:val="00701D3A"/>
    <w:rsid w:val="00703297"/>
    <w:rsid w:val="0070334A"/>
    <w:rsid w:val="00705275"/>
    <w:rsid w:val="00714E22"/>
    <w:rsid w:val="00715F56"/>
    <w:rsid w:val="00720AA3"/>
    <w:rsid w:val="007211FB"/>
    <w:rsid w:val="007235A4"/>
    <w:rsid w:val="0073055B"/>
    <w:rsid w:val="00732B18"/>
    <w:rsid w:val="00733C60"/>
    <w:rsid w:val="007342EF"/>
    <w:rsid w:val="00736B8F"/>
    <w:rsid w:val="00741539"/>
    <w:rsid w:val="00752DE7"/>
    <w:rsid w:val="00755048"/>
    <w:rsid w:val="00756287"/>
    <w:rsid w:val="00761EA3"/>
    <w:rsid w:val="00765CFB"/>
    <w:rsid w:val="0076657A"/>
    <w:rsid w:val="00771032"/>
    <w:rsid w:val="00774B69"/>
    <w:rsid w:val="00775854"/>
    <w:rsid w:val="007774A7"/>
    <w:rsid w:val="00781658"/>
    <w:rsid w:val="00781940"/>
    <w:rsid w:val="00781C81"/>
    <w:rsid w:val="00782C93"/>
    <w:rsid w:val="007832D3"/>
    <w:rsid w:val="00784319"/>
    <w:rsid w:val="00784584"/>
    <w:rsid w:val="00792729"/>
    <w:rsid w:val="007953A3"/>
    <w:rsid w:val="007A258C"/>
    <w:rsid w:val="007A3218"/>
    <w:rsid w:val="007A3389"/>
    <w:rsid w:val="007A5625"/>
    <w:rsid w:val="007A6EBD"/>
    <w:rsid w:val="007A74C0"/>
    <w:rsid w:val="007A7E5E"/>
    <w:rsid w:val="007B0DA3"/>
    <w:rsid w:val="007B3C7D"/>
    <w:rsid w:val="007B5692"/>
    <w:rsid w:val="007C4A67"/>
    <w:rsid w:val="007C5F29"/>
    <w:rsid w:val="007D17DA"/>
    <w:rsid w:val="007D2B60"/>
    <w:rsid w:val="007D37CC"/>
    <w:rsid w:val="007D5318"/>
    <w:rsid w:val="007D73FE"/>
    <w:rsid w:val="007E20FA"/>
    <w:rsid w:val="007E7E25"/>
    <w:rsid w:val="007F3492"/>
    <w:rsid w:val="007F37C7"/>
    <w:rsid w:val="007F583C"/>
    <w:rsid w:val="007F5C01"/>
    <w:rsid w:val="00801A69"/>
    <w:rsid w:val="00802DAE"/>
    <w:rsid w:val="008039B5"/>
    <w:rsid w:val="008060EC"/>
    <w:rsid w:val="00807435"/>
    <w:rsid w:val="0081295B"/>
    <w:rsid w:val="00815026"/>
    <w:rsid w:val="008276DD"/>
    <w:rsid w:val="00827A77"/>
    <w:rsid w:val="00827AD7"/>
    <w:rsid w:val="00830728"/>
    <w:rsid w:val="008339B8"/>
    <w:rsid w:val="008357DE"/>
    <w:rsid w:val="00840826"/>
    <w:rsid w:val="00841F9F"/>
    <w:rsid w:val="008423FF"/>
    <w:rsid w:val="00842CA8"/>
    <w:rsid w:val="008458FB"/>
    <w:rsid w:val="00845E3F"/>
    <w:rsid w:val="00846774"/>
    <w:rsid w:val="00851E2D"/>
    <w:rsid w:val="00856BAB"/>
    <w:rsid w:val="008570FF"/>
    <w:rsid w:val="0085737D"/>
    <w:rsid w:val="00863B7A"/>
    <w:rsid w:val="00864CD3"/>
    <w:rsid w:val="00865F09"/>
    <w:rsid w:val="0087199E"/>
    <w:rsid w:val="0087414B"/>
    <w:rsid w:val="00874799"/>
    <w:rsid w:val="00875161"/>
    <w:rsid w:val="008774CE"/>
    <w:rsid w:val="00880FC5"/>
    <w:rsid w:val="008855B5"/>
    <w:rsid w:val="00886228"/>
    <w:rsid w:val="0089055C"/>
    <w:rsid w:val="00892EE1"/>
    <w:rsid w:val="00894736"/>
    <w:rsid w:val="00894B62"/>
    <w:rsid w:val="008952C7"/>
    <w:rsid w:val="0089658C"/>
    <w:rsid w:val="008A12EF"/>
    <w:rsid w:val="008A1412"/>
    <w:rsid w:val="008A1557"/>
    <w:rsid w:val="008A4D0D"/>
    <w:rsid w:val="008B1561"/>
    <w:rsid w:val="008B23CD"/>
    <w:rsid w:val="008B2D4D"/>
    <w:rsid w:val="008B4B98"/>
    <w:rsid w:val="008B698F"/>
    <w:rsid w:val="008B7A74"/>
    <w:rsid w:val="008C17D6"/>
    <w:rsid w:val="008C1E45"/>
    <w:rsid w:val="008C27A0"/>
    <w:rsid w:val="008C601F"/>
    <w:rsid w:val="008C7410"/>
    <w:rsid w:val="008D2C96"/>
    <w:rsid w:val="008D38B0"/>
    <w:rsid w:val="008D65AE"/>
    <w:rsid w:val="008E1853"/>
    <w:rsid w:val="008E2034"/>
    <w:rsid w:val="008E265A"/>
    <w:rsid w:val="008E47FD"/>
    <w:rsid w:val="008E5EE2"/>
    <w:rsid w:val="008F0970"/>
    <w:rsid w:val="008F0F18"/>
    <w:rsid w:val="0090043B"/>
    <w:rsid w:val="00902DDC"/>
    <w:rsid w:val="0090488B"/>
    <w:rsid w:val="009111E3"/>
    <w:rsid w:val="00915BE6"/>
    <w:rsid w:val="0092169F"/>
    <w:rsid w:val="00925565"/>
    <w:rsid w:val="00930187"/>
    <w:rsid w:val="00933D84"/>
    <w:rsid w:val="009351A1"/>
    <w:rsid w:val="00940488"/>
    <w:rsid w:val="009411BF"/>
    <w:rsid w:val="009417D6"/>
    <w:rsid w:val="0094256E"/>
    <w:rsid w:val="00943A36"/>
    <w:rsid w:val="009447A6"/>
    <w:rsid w:val="00944C43"/>
    <w:rsid w:val="00947624"/>
    <w:rsid w:val="00947770"/>
    <w:rsid w:val="00951368"/>
    <w:rsid w:val="00951A08"/>
    <w:rsid w:val="009567E5"/>
    <w:rsid w:val="00956BB8"/>
    <w:rsid w:val="00961052"/>
    <w:rsid w:val="009823F8"/>
    <w:rsid w:val="00984A85"/>
    <w:rsid w:val="00985C46"/>
    <w:rsid w:val="0099225E"/>
    <w:rsid w:val="0099309C"/>
    <w:rsid w:val="00994221"/>
    <w:rsid w:val="00995427"/>
    <w:rsid w:val="009A18BA"/>
    <w:rsid w:val="009A192B"/>
    <w:rsid w:val="009A2EC2"/>
    <w:rsid w:val="009B3FF4"/>
    <w:rsid w:val="009B64CC"/>
    <w:rsid w:val="009C3CDB"/>
    <w:rsid w:val="009C56C2"/>
    <w:rsid w:val="009E08D8"/>
    <w:rsid w:val="009E12AC"/>
    <w:rsid w:val="009E718A"/>
    <w:rsid w:val="009F0C35"/>
    <w:rsid w:val="009F4E78"/>
    <w:rsid w:val="009F4F83"/>
    <w:rsid w:val="009F688A"/>
    <w:rsid w:val="00A01C4A"/>
    <w:rsid w:val="00A066E2"/>
    <w:rsid w:val="00A107E9"/>
    <w:rsid w:val="00A1782C"/>
    <w:rsid w:val="00A20044"/>
    <w:rsid w:val="00A2268F"/>
    <w:rsid w:val="00A25077"/>
    <w:rsid w:val="00A2629D"/>
    <w:rsid w:val="00A26F90"/>
    <w:rsid w:val="00A51FB1"/>
    <w:rsid w:val="00A522E7"/>
    <w:rsid w:val="00A55733"/>
    <w:rsid w:val="00A6707F"/>
    <w:rsid w:val="00A76A93"/>
    <w:rsid w:val="00A76FD0"/>
    <w:rsid w:val="00A83F3B"/>
    <w:rsid w:val="00A911FD"/>
    <w:rsid w:val="00A96CA5"/>
    <w:rsid w:val="00AA4C09"/>
    <w:rsid w:val="00AB3C7D"/>
    <w:rsid w:val="00AB3E8A"/>
    <w:rsid w:val="00AB4022"/>
    <w:rsid w:val="00AB6485"/>
    <w:rsid w:val="00AB6EBE"/>
    <w:rsid w:val="00AC0497"/>
    <w:rsid w:val="00AC24E6"/>
    <w:rsid w:val="00AC3EC2"/>
    <w:rsid w:val="00AD4F18"/>
    <w:rsid w:val="00AD54DD"/>
    <w:rsid w:val="00AD6225"/>
    <w:rsid w:val="00AE1BDD"/>
    <w:rsid w:val="00AE5E61"/>
    <w:rsid w:val="00AE74E9"/>
    <w:rsid w:val="00AE7E73"/>
    <w:rsid w:val="00AF2322"/>
    <w:rsid w:val="00AF2F0F"/>
    <w:rsid w:val="00AF4F7A"/>
    <w:rsid w:val="00AF58F8"/>
    <w:rsid w:val="00AF7BFB"/>
    <w:rsid w:val="00AF7EBC"/>
    <w:rsid w:val="00B00AF7"/>
    <w:rsid w:val="00B01413"/>
    <w:rsid w:val="00B014E8"/>
    <w:rsid w:val="00B020B7"/>
    <w:rsid w:val="00B0339D"/>
    <w:rsid w:val="00B03A65"/>
    <w:rsid w:val="00B07824"/>
    <w:rsid w:val="00B116C7"/>
    <w:rsid w:val="00B13042"/>
    <w:rsid w:val="00B13A24"/>
    <w:rsid w:val="00B150F4"/>
    <w:rsid w:val="00B152B6"/>
    <w:rsid w:val="00B16807"/>
    <w:rsid w:val="00B20B93"/>
    <w:rsid w:val="00B24BBD"/>
    <w:rsid w:val="00B33B30"/>
    <w:rsid w:val="00B350BE"/>
    <w:rsid w:val="00B456FE"/>
    <w:rsid w:val="00B519E4"/>
    <w:rsid w:val="00B5585C"/>
    <w:rsid w:val="00B561D5"/>
    <w:rsid w:val="00B56DC4"/>
    <w:rsid w:val="00B65F50"/>
    <w:rsid w:val="00B667CF"/>
    <w:rsid w:val="00B66CD2"/>
    <w:rsid w:val="00B7048E"/>
    <w:rsid w:val="00B7320D"/>
    <w:rsid w:val="00B74E1F"/>
    <w:rsid w:val="00B80051"/>
    <w:rsid w:val="00B82F50"/>
    <w:rsid w:val="00B84F34"/>
    <w:rsid w:val="00B85569"/>
    <w:rsid w:val="00B87B63"/>
    <w:rsid w:val="00B96DCC"/>
    <w:rsid w:val="00BA4337"/>
    <w:rsid w:val="00BA6C4D"/>
    <w:rsid w:val="00BB0199"/>
    <w:rsid w:val="00BB1549"/>
    <w:rsid w:val="00BB4A53"/>
    <w:rsid w:val="00BC16E6"/>
    <w:rsid w:val="00BE3DA8"/>
    <w:rsid w:val="00BE53F8"/>
    <w:rsid w:val="00BF51B6"/>
    <w:rsid w:val="00BF78FD"/>
    <w:rsid w:val="00C0575E"/>
    <w:rsid w:val="00C12D08"/>
    <w:rsid w:val="00C14829"/>
    <w:rsid w:val="00C21EB7"/>
    <w:rsid w:val="00C272F4"/>
    <w:rsid w:val="00C41469"/>
    <w:rsid w:val="00C427B5"/>
    <w:rsid w:val="00C44487"/>
    <w:rsid w:val="00C45092"/>
    <w:rsid w:val="00C47C6E"/>
    <w:rsid w:val="00C54BB6"/>
    <w:rsid w:val="00C55440"/>
    <w:rsid w:val="00C62FE0"/>
    <w:rsid w:val="00C63BEB"/>
    <w:rsid w:val="00C71ABE"/>
    <w:rsid w:val="00C732A1"/>
    <w:rsid w:val="00C80559"/>
    <w:rsid w:val="00C818AD"/>
    <w:rsid w:val="00C8204D"/>
    <w:rsid w:val="00C83C3A"/>
    <w:rsid w:val="00C86CBD"/>
    <w:rsid w:val="00C90989"/>
    <w:rsid w:val="00C92E75"/>
    <w:rsid w:val="00C9391F"/>
    <w:rsid w:val="00C93E1A"/>
    <w:rsid w:val="00C94064"/>
    <w:rsid w:val="00C948F8"/>
    <w:rsid w:val="00C954BD"/>
    <w:rsid w:val="00C95D54"/>
    <w:rsid w:val="00C9648E"/>
    <w:rsid w:val="00CA1134"/>
    <w:rsid w:val="00CA121D"/>
    <w:rsid w:val="00CA478E"/>
    <w:rsid w:val="00CC24E8"/>
    <w:rsid w:val="00CC26C3"/>
    <w:rsid w:val="00CC4F56"/>
    <w:rsid w:val="00CD10AF"/>
    <w:rsid w:val="00CD17A7"/>
    <w:rsid w:val="00CD6C66"/>
    <w:rsid w:val="00CD7E7C"/>
    <w:rsid w:val="00CE452B"/>
    <w:rsid w:val="00CE6A33"/>
    <w:rsid w:val="00CF071D"/>
    <w:rsid w:val="00CF7128"/>
    <w:rsid w:val="00D00EFD"/>
    <w:rsid w:val="00D05057"/>
    <w:rsid w:val="00D222DD"/>
    <w:rsid w:val="00D22F7E"/>
    <w:rsid w:val="00D23DB5"/>
    <w:rsid w:val="00D3166B"/>
    <w:rsid w:val="00D31AA1"/>
    <w:rsid w:val="00D41AFB"/>
    <w:rsid w:val="00D41E10"/>
    <w:rsid w:val="00D458BE"/>
    <w:rsid w:val="00D56EC5"/>
    <w:rsid w:val="00D573E0"/>
    <w:rsid w:val="00D6135D"/>
    <w:rsid w:val="00D637C3"/>
    <w:rsid w:val="00D6508E"/>
    <w:rsid w:val="00D67446"/>
    <w:rsid w:val="00D71DED"/>
    <w:rsid w:val="00D778F4"/>
    <w:rsid w:val="00D904EE"/>
    <w:rsid w:val="00DA573E"/>
    <w:rsid w:val="00DA590F"/>
    <w:rsid w:val="00DA716D"/>
    <w:rsid w:val="00DB60E7"/>
    <w:rsid w:val="00DB77A0"/>
    <w:rsid w:val="00DC0804"/>
    <w:rsid w:val="00DC626E"/>
    <w:rsid w:val="00DC6BAD"/>
    <w:rsid w:val="00DC6E08"/>
    <w:rsid w:val="00DD0472"/>
    <w:rsid w:val="00DE128D"/>
    <w:rsid w:val="00DE3D00"/>
    <w:rsid w:val="00DE62E1"/>
    <w:rsid w:val="00DF3525"/>
    <w:rsid w:val="00DF36CD"/>
    <w:rsid w:val="00DF437D"/>
    <w:rsid w:val="00E0423F"/>
    <w:rsid w:val="00E06BF2"/>
    <w:rsid w:val="00E0752B"/>
    <w:rsid w:val="00E1542D"/>
    <w:rsid w:val="00E17CC0"/>
    <w:rsid w:val="00E26166"/>
    <w:rsid w:val="00E31088"/>
    <w:rsid w:val="00E326E0"/>
    <w:rsid w:val="00E35147"/>
    <w:rsid w:val="00E3561C"/>
    <w:rsid w:val="00E35D5B"/>
    <w:rsid w:val="00E36050"/>
    <w:rsid w:val="00E36B41"/>
    <w:rsid w:val="00E37644"/>
    <w:rsid w:val="00E428A4"/>
    <w:rsid w:val="00E44C4C"/>
    <w:rsid w:val="00E453A4"/>
    <w:rsid w:val="00E52391"/>
    <w:rsid w:val="00E54EED"/>
    <w:rsid w:val="00E565C4"/>
    <w:rsid w:val="00E57760"/>
    <w:rsid w:val="00E63687"/>
    <w:rsid w:val="00E63C81"/>
    <w:rsid w:val="00E64575"/>
    <w:rsid w:val="00E65D9C"/>
    <w:rsid w:val="00E75442"/>
    <w:rsid w:val="00E81794"/>
    <w:rsid w:val="00E8210F"/>
    <w:rsid w:val="00E85654"/>
    <w:rsid w:val="00E85D66"/>
    <w:rsid w:val="00E87348"/>
    <w:rsid w:val="00E87C26"/>
    <w:rsid w:val="00E902B5"/>
    <w:rsid w:val="00E929F0"/>
    <w:rsid w:val="00E9590F"/>
    <w:rsid w:val="00E973E9"/>
    <w:rsid w:val="00E97E2D"/>
    <w:rsid w:val="00EA04CA"/>
    <w:rsid w:val="00EA4788"/>
    <w:rsid w:val="00EA5359"/>
    <w:rsid w:val="00EA5550"/>
    <w:rsid w:val="00EB623A"/>
    <w:rsid w:val="00EC0049"/>
    <w:rsid w:val="00EC06CD"/>
    <w:rsid w:val="00EC608C"/>
    <w:rsid w:val="00EC6CFF"/>
    <w:rsid w:val="00ED0017"/>
    <w:rsid w:val="00ED69B1"/>
    <w:rsid w:val="00EE3F5A"/>
    <w:rsid w:val="00EE769C"/>
    <w:rsid w:val="00EF5121"/>
    <w:rsid w:val="00F0577F"/>
    <w:rsid w:val="00F11E4B"/>
    <w:rsid w:val="00F12341"/>
    <w:rsid w:val="00F20F22"/>
    <w:rsid w:val="00F272E7"/>
    <w:rsid w:val="00F3061E"/>
    <w:rsid w:val="00F31B36"/>
    <w:rsid w:val="00F33A69"/>
    <w:rsid w:val="00F44934"/>
    <w:rsid w:val="00F47D8E"/>
    <w:rsid w:val="00F552CA"/>
    <w:rsid w:val="00F660C0"/>
    <w:rsid w:val="00F7076B"/>
    <w:rsid w:val="00F73890"/>
    <w:rsid w:val="00F772CD"/>
    <w:rsid w:val="00F77B7E"/>
    <w:rsid w:val="00F77C47"/>
    <w:rsid w:val="00F80F7B"/>
    <w:rsid w:val="00F85FAA"/>
    <w:rsid w:val="00F86F73"/>
    <w:rsid w:val="00F93C83"/>
    <w:rsid w:val="00FA18E9"/>
    <w:rsid w:val="00FA1AA0"/>
    <w:rsid w:val="00FA42E6"/>
    <w:rsid w:val="00FA512D"/>
    <w:rsid w:val="00FA7F2F"/>
    <w:rsid w:val="00FC245F"/>
    <w:rsid w:val="00FC3E6A"/>
    <w:rsid w:val="00FD2333"/>
    <w:rsid w:val="00FD3B79"/>
    <w:rsid w:val="00FD56EC"/>
    <w:rsid w:val="00FE4A4F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085ACDC"/>
  <w15:docId w15:val="{36066B2D-5209-4A24-ACEB-DF948DF5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3BE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A716D"/>
    <w:pPr>
      <w:keepNext/>
      <w:jc w:val="both"/>
      <w:outlineLvl w:val="2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rsid w:val="0079272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6A1C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rsid w:val="00902D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02DD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66E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4C3A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3ACA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4C3AC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a">
    <w:name w:val="header"/>
    <w:basedOn w:val="a"/>
    <w:link w:val="ab"/>
    <w:rsid w:val="00514F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14F96"/>
    <w:rPr>
      <w:sz w:val="24"/>
      <w:szCs w:val="24"/>
    </w:rPr>
  </w:style>
  <w:style w:type="paragraph" w:styleId="ac">
    <w:name w:val="footer"/>
    <w:basedOn w:val="a"/>
    <w:link w:val="ad"/>
    <w:rsid w:val="00514F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14F96"/>
    <w:rPr>
      <w:sz w:val="24"/>
      <w:szCs w:val="24"/>
    </w:rPr>
  </w:style>
  <w:style w:type="paragraph" w:styleId="ae">
    <w:name w:val="Document Map"/>
    <w:basedOn w:val="a"/>
    <w:link w:val="af"/>
    <w:rsid w:val="00AE7E73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AE7E7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51FB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1FB1"/>
    <w:pPr>
      <w:widowControl w:val="0"/>
      <w:shd w:val="clear" w:color="auto" w:fill="FFFFFF"/>
      <w:spacing w:before="180" w:line="322" w:lineRule="exact"/>
      <w:jc w:val="center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DA716D"/>
    <w:rPr>
      <w:b/>
      <w:sz w:val="24"/>
      <w:lang w:val="en-US"/>
    </w:rPr>
  </w:style>
  <w:style w:type="character" w:customStyle="1" w:styleId="ConsPlusNormal0">
    <w:name w:val="ConsPlusNormal Знак"/>
    <w:link w:val="ConsPlusNormal"/>
    <w:locked/>
    <w:rsid w:val="00B80051"/>
    <w:rPr>
      <w:rFonts w:ascii="Arial" w:hAnsi="Arial" w:cs="Arial"/>
    </w:rPr>
  </w:style>
  <w:style w:type="character" w:styleId="af0">
    <w:name w:val="Hyperlink"/>
    <w:uiPriority w:val="99"/>
    <w:unhideWhenUsed/>
    <w:rsid w:val="000849C4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497CB7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97CB7"/>
    <w:pPr>
      <w:widowControl w:val="0"/>
      <w:shd w:val="clear" w:color="auto" w:fill="FFFFFF"/>
      <w:spacing w:before="9540" w:after="180" w:line="206" w:lineRule="exact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864EE-534B-42A4-9915-9D244865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Нижнеилимского района Иркутской области</vt:lpstr>
    </vt:vector>
  </TitlesOfParts>
  <Company>buch</Company>
  <LinksUpToDate>false</LinksUpToDate>
  <CharactersWithSpaces>2270</CharactersWithSpaces>
  <SharedDoc>false</SharedDoc>
  <HLinks>
    <vt:vector size="18" baseType="variant">
      <vt:variant>
        <vt:i4>7405673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consultantplus://offline/ref=3E748BECE0C1EE0F274ED67B72DE4DB05FABF2F3694658FCCAD345EA22162C498FD45808D5BCDDC76BCDC224d0D1E</vt:lpwstr>
      </vt:variant>
      <vt:variant>
        <vt:lpwstr/>
      </vt:variant>
      <vt:variant>
        <vt:i4>3014753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consultantplus://offline/ref=3E748BECE0C1EE0F274EC87664B217BC5FA7ACFB684651A2968E43BD7D462A1CCF945E5D96F8D0C7d6D9E</vt:lpwstr>
      </vt:variant>
      <vt:variant>
        <vt:lpwstr/>
      </vt:variant>
      <vt:variant>
        <vt:i4>2687039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consultantplus://offline/ref=3E748BECE0C1EE0F274EC87664B217BC5CA0ACFC694751A2968E43BD7D462A1CCF945E5D93F9dDD5E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Нижнеилимского района Иркутской области</dc:title>
  <dc:creator>kass</dc:creator>
  <cp:lastModifiedBy>USER</cp:lastModifiedBy>
  <cp:revision>4</cp:revision>
  <cp:lastPrinted>2022-05-24T07:21:00Z</cp:lastPrinted>
  <dcterms:created xsi:type="dcterms:W3CDTF">2022-06-17T06:09:00Z</dcterms:created>
  <dcterms:modified xsi:type="dcterms:W3CDTF">2022-06-17T06:19:00Z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37744224</vt:i4>
  </property>
</Properties>
</file>