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6F8" w:rsidRDefault="00CD7735">
      <w:pPr>
        <w:pStyle w:val="a3"/>
        <w:spacing w:before="72"/>
        <w:ind w:left="903"/>
      </w:pPr>
      <w:r>
        <w:t>ИНФОРМАЦИЯ</w:t>
      </w:r>
      <w:r>
        <w:rPr>
          <w:spacing w:val="-5"/>
        </w:rPr>
        <w:t xml:space="preserve"> </w:t>
      </w:r>
      <w:r>
        <w:t>О</w:t>
      </w:r>
      <w:r>
        <w:rPr>
          <w:spacing w:val="-3"/>
        </w:rPr>
        <w:t xml:space="preserve"> </w:t>
      </w:r>
      <w:r>
        <w:t>ПРОВЕДЕННОМ</w:t>
      </w:r>
      <w:r>
        <w:rPr>
          <w:spacing w:val="-4"/>
        </w:rPr>
        <w:t xml:space="preserve"> </w:t>
      </w:r>
      <w:r>
        <w:t>КОНТРОЛЬНОМ</w:t>
      </w:r>
      <w:r>
        <w:rPr>
          <w:spacing w:val="-3"/>
        </w:rPr>
        <w:t xml:space="preserve"> </w:t>
      </w:r>
      <w:r>
        <w:rPr>
          <w:spacing w:val="-2"/>
        </w:rPr>
        <w:t>МЕРОПРИЯТИИ</w:t>
      </w:r>
    </w:p>
    <w:p w:rsidR="006C26F8" w:rsidRDefault="006C26F8">
      <w:pPr>
        <w:spacing w:before="3" w:after="1"/>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6805"/>
      </w:tblGrid>
      <w:tr w:rsidR="006C26F8">
        <w:trPr>
          <w:trHeight w:val="594"/>
        </w:trPr>
        <w:tc>
          <w:tcPr>
            <w:tcW w:w="2835" w:type="dxa"/>
          </w:tcPr>
          <w:p w:rsidR="006C26F8" w:rsidRDefault="00CD7735">
            <w:pPr>
              <w:pStyle w:val="TableParagraph"/>
              <w:spacing w:before="180"/>
              <w:rPr>
                <w:b/>
                <w:sz w:val="20"/>
              </w:rPr>
            </w:pPr>
            <w:r>
              <w:rPr>
                <w:b/>
                <w:sz w:val="20"/>
              </w:rPr>
              <w:t>Объект</w:t>
            </w:r>
            <w:r>
              <w:rPr>
                <w:b/>
                <w:spacing w:val="-5"/>
                <w:sz w:val="20"/>
              </w:rPr>
              <w:t xml:space="preserve"> </w:t>
            </w:r>
            <w:r>
              <w:rPr>
                <w:b/>
                <w:spacing w:val="-2"/>
                <w:sz w:val="20"/>
              </w:rPr>
              <w:t>контроля</w:t>
            </w:r>
          </w:p>
        </w:tc>
        <w:tc>
          <w:tcPr>
            <w:tcW w:w="6805" w:type="dxa"/>
          </w:tcPr>
          <w:p w:rsidR="006C26F8" w:rsidRPr="009332B0" w:rsidRDefault="00644D0A" w:rsidP="00B85139">
            <w:pPr>
              <w:pStyle w:val="TableParagraph"/>
              <w:spacing w:before="60"/>
              <w:ind w:left="33"/>
              <w:jc w:val="both"/>
              <w:rPr>
                <w:sz w:val="20"/>
                <w:szCs w:val="20"/>
              </w:rPr>
            </w:pPr>
            <w:r>
              <w:rPr>
                <w:sz w:val="20"/>
                <w:szCs w:val="20"/>
                <w:lang w:eastAsia="ru-RU"/>
              </w:rPr>
              <w:t xml:space="preserve">Администрация </w:t>
            </w:r>
            <w:proofErr w:type="spellStart"/>
            <w:r w:rsidR="00B85139" w:rsidRPr="00FF640B">
              <w:rPr>
                <w:sz w:val="20"/>
                <w:szCs w:val="20"/>
                <w:lang w:eastAsia="ru-RU"/>
              </w:rPr>
              <w:t>Зерновского</w:t>
            </w:r>
            <w:proofErr w:type="spellEnd"/>
            <w:r w:rsidRPr="00FF640B">
              <w:rPr>
                <w:sz w:val="20"/>
                <w:szCs w:val="20"/>
                <w:lang w:eastAsia="ru-RU"/>
              </w:rPr>
              <w:t xml:space="preserve"> сельского поселения</w:t>
            </w:r>
            <w:r w:rsidR="00687520" w:rsidRPr="00FF640B">
              <w:rPr>
                <w:sz w:val="20"/>
                <w:szCs w:val="20"/>
                <w:lang w:eastAsia="ru-RU"/>
              </w:rPr>
              <w:t xml:space="preserve"> </w:t>
            </w:r>
            <w:r w:rsidR="001F7D3A" w:rsidRPr="00FF640B">
              <w:rPr>
                <w:sz w:val="20"/>
                <w:szCs w:val="20"/>
                <w:lang w:eastAsia="ru-RU"/>
              </w:rPr>
              <w:t>(</w:t>
            </w:r>
            <w:proofErr w:type="spellStart"/>
            <w:r w:rsidR="00FF640B" w:rsidRPr="00FF640B">
              <w:rPr>
                <w:sz w:val="20"/>
                <w:szCs w:val="20"/>
              </w:rPr>
              <w:t>Зерновская</w:t>
            </w:r>
            <w:proofErr w:type="spellEnd"/>
            <w:r w:rsidR="00FF640B" w:rsidRPr="00FF640B">
              <w:rPr>
                <w:sz w:val="20"/>
                <w:szCs w:val="20"/>
              </w:rPr>
              <w:t xml:space="preserve"> администрация</w:t>
            </w:r>
            <w:r w:rsidR="001F7D3A" w:rsidRPr="00FF640B">
              <w:rPr>
                <w:sz w:val="20"/>
                <w:szCs w:val="20"/>
                <w:lang w:eastAsia="ru-RU"/>
              </w:rPr>
              <w:t>)</w:t>
            </w:r>
          </w:p>
        </w:tc>
      </w:tr>
      <w:tr w:rsidR="006C26F8" w:rsidTr="006B054D">
        <w:trPr>
          <w:trHeight w:val="928"/>
        </w:trPr>
        <w:tc>
          <w:tcPr>
            <w:tcW w:w="2835" w:type="dxa"/>
          </w:tcPr>
          <w:p w:rsidR="006C26F8" w:rsidRDefault="00CD7735">
            <w:pPr>
              <w:pStyle w:val="TableParagraph"/>
              <w:spacing w:before="1"/>
              <w:ind w:right="189"/>
              <w:rPr>
                <w:b/>
                <w:sz w:val="20"/>
              </w:rPr>
            </w:pPr>
            <w:r>
              <w:rPr>
                <w:b/>
                <w:sz w:val="20"/>
              </w:rPr>
              <w:t>Основание для проведения контрольного</w:t>
            </w:r>
            <w:r>
              <w:rPr>
                <w:b/>
                <w:spacing w:val="-13"/>
                <w:sz w:val="20"/>
              </w:rPr>
              <w:t xml:space="preserve"> </w:t>
            </w:r>
            <w:r>
              <w:rPr>
                <w:b/>
                <w:sz w:val="20"/>
              </w:rPr>
              <w:t>мероприятия</w:t>
            </w:r>
          </w:p>
        </w:tc>
        <w:tc>
          <w:tcPr>
            <w:tcW w:w="6805" w:type="dxa"/>
          </w:tcPr>
          <w:p w:rsidR="00315809" w:rsidRPr="00644D0A" w:rsidRDefault="00644D0A" w:rsidP="00B85139">
            <w:pPr>
              <w:pStyle w:val="TableParagraph"/>
              <w:spacing w:line="216" w:lineRule="exact"/>
              <w:ind w:left="33"/>
              <w:jc w:val="both"/>
              <w:rPr>
                <w:color w:val="FF0000"/>
                <w:sz w:val="20"/>
                <w:szCs w:val="20"/>
              </w:rPr>
            </w:pPr>
            <w:r w:rsidRPr="00644D0A">
              <w:rPr>
                <w:sz w:val="20"/>
                <w:szCs w:val="20"/>
                <w:lang w:eastAsia="ru-RU"/>
              </w:rPr>
              <w:t xml:space="preserve">На основании </w:t>
            </w:r>
            <w:r w:rsidR="00B85139" w:rsidRPr="00E868AF">
              <w:rPr>
                <w:lang w:eastAsia="ru-RU"/>
              </w:rPr>
              <w:t xml:space="preserve">приказа </w:t>
            </w:r>
            <w:r w:rsidR="00B85139" w:rsidRPr="00B85139">
              <w:rPr>
                <w:sz w:val="20"/>
                <w:szCs w:val="20"/>
                <w:lang w:eastAsia="ru-RU"/>
              </w:rPr>
              <w:t xml:space="preserve">Финансового управления администрации </w:t>
            </w:r>
            <w:r w:rsidR="00B85139" w:rsidRPr="00B85139">
              <w:rPr>
                <w:sz w:val="20"/>
                <w:szCs w:val="20"/>
              </w:rPr>
              <w:t xml:space="preserve">Черемховского районного муниципального образования от 03 апреля 2026 года № 25 «О проведении контрольного мероприятия в Администрации </w:t>
            </w:r>
            <w:proofErr w:type="spellStart"/>
            <w:r w:rsidR="00B85139" w:rsidRPr="00B85139">
              <w:rPr>
                <w:sz w:val="20"/>
                <w:szCs w:val="20"/>
              </w:rPr>
              <w:t>Зерновского</w:t>
            </w:r>
            <w:proofErr w:type="spellEnd"/>
            <w:r w:rsidR="00B85139" w:rsidRPr="00B85139">
              <w:rPr>
                <w:sz w:val="20"/>
                <w:szCs w:val="20"/>
              </w:rPr>
              <w:t xml:space="preserve"> сельского поселения»</w:t>
            </w:r>
          </w:p>
        </w:tc>
      </w:tr>
      <w:tr w:rsidR="006C26F8">
        <w:trPr>
          <w:trHeight w:val="460"/>
        </w:trPr>
        <w:tc>
          <w:tcPr>
            <w:tcW w:w="2835" w:type="dxa"/>
          </w:tcPr>
          <w:p w:rsidR="006C26F8" w:rsidRDefault="00CD7735">
            <w:pPr>
              <w:pStyle w:val="TableParagraph"/>
              <w:spacing w:line="230" w:lineRule="exact"/>
              <w:ind w:right="1047"/>
              <w:rPr>
                <w:b/>
                <w:sz w:val="20"/>
              </w:rPr>
            </w:pPr>
            <w:r>
              <w:rPr>
                <w:b/>
                <w:sz w:val="20"/>
              </w:rPr>
              <w:t>Вид</w:t>
            </w:r>
            <w:r>
              <w:rPr>
                <w:b/>
                <w:spacing w:val="-13"/>
                <w:sz w:val="20"/>
              </w:rPr>
              <w:t xml:space="preserve"> </w:t>
            </w:r>
            <w:r>
              <w:rPr>
                <w:b/>
                <w:sz w:val="20"/>
              </w:rPr>
              <w:t xml:space="preserve">контрольного </w:t>
            </w:r>
            <w:r>
              <w:rPr>
                <w:b/>
                <w:spacing w:val="-2"/>
                <w:sz w:val="20"/>
              </w:rPr>
              <w:t>мероприятия</w:t>
            </w:r>
          </w:p>
        </w:tc>
        <w:tc>
          <w:tcPr>
            <w:tcW w:w="6805" w:type="dxa"/>
          </w:tcPr>
          <w:p w:rsidR="006C26F8" w:rsidRPr="009332B0" w:rsidRDefault="0036052E" w:rsidP="0036052E">
            <w:pPr>
              <w:pStyle w:val="TableParagraph"/>
              <w:spacing w:before="108"/>
              <w:ind w:hanging="74"/>
              <w:rPr>
                <w:sz w:val="20"/>
                <w:szCs w:val="20"/>
              </w:rPr>
            </w:pPr>
            <w:r w:rsidRPr="009332B0">
              <w:rPr>
                <w:sz w:val="20"/>
                <w:szCs w:val="20"/>
              </w:rPr>
              <w:t>Пл</w:t>
            </w:r>
            <w:r w:rsidR="00CD7735" w:rsidRPr="009332B0">
              <w:rPr>
                <w:sz w:val="20"/>
                <w:szCs w:val="20"/>
              </w:rPr>
              <w:t>ановая</w:t>
            </w:r>
            <w:r w:rsidR="00CD7735" w:rsidRPr="009332B0">
              <w:rPr>
                <w:spacing w:val="-11"/>
                <w:sz w:val="20"/>
                <w:szCs w:val="20"/>
              </w:rPr>
              <w:t xml:space="preserve"> </w:t>
            </w:r>
            <w:r w:rsidRPr="009332B0">
              <w:rPr>
                <w:spacing w:val="-11"/>
                <w:sz w:val="20"/>
                <w:szCs w:val="20"/>
              </w:rPr>
              <w:t xml:space="preserve">камеральная </w:t>
            </w:r>
            <w:r w:rsidR="00CD7735" w:rsidRPr="009332B0">
              <w:rPr>
                <w:spacing w:val="-2"/>
                <w:sz w:val="20"/>
                <w:szCs w:val="20"/>
              </w:rPr>
              <w:t>проверка</w:t>
            </w:r>
          </w:p>
        </w:tc>
      </w:tr>
      <w:tr w:rsidR="006C26F8" w:rsidTr="006B054D">
        <w:trPr>
          <w:trHeight w:val="780"/>
        </w:trPr>
        <w:tc>
          <w:tcPr>
            <w:tcW w:w="2835" w:type="dxa"/>
          </w:tcPr>
          <w:p w:rsidR="006C26F8" w:rsidRDefault="00CD7735">
            <w:pPr>
              <w:pStyle w:val="TableParagraph"/>
              <w:spacing w:before="1"/>
              <w:ind w:right="938"/>
              <w:rPr>
                <w:b/>
                <w:sz w:val="20"/>
              </w:rPr>
            </w:pPr>
            <w:r>
              <w:rPr>
                <w:b/>
                <w:sz w:val="20"/>
              </w:rPr>
              <w:t>Тема</w:t>
            </w:r>
            <w:r>
              <w:rPr>
                <w:b/>
                <w:spacing w:val="-13"/>
                <w:sz w:val="20"/>
              </w:rPr>
              <w:t xml:space="preserve"> </w:t>
            </w:r>
            <w:r>
              <w:rPr>
                <w:b/>
                <w:sz w:val="20"/>
              </w:rPr>
              <w:t xml:space="preserve">контрольного </w:t>
            </w:r>
            <w:r>
              <w:rPr>
                <w:b/>
                <w:spacing w:val="-2"/>
                <w:sz w:val="20"/>
              </w:rPr>
              <w:t>мероприятия</w:t>
            </w:r>
          </w:p>
        </w:tc>
        <w:tc>
          <w:tcPr>
            <w:tcW w:w="6805" w:type="dxa"/>
          </w:tcPr>
          <w:p w:rsidR="006C26F8" w:rsidRPr="00745FF6" w:rsidRDefault="00B85139" w:rsidP="0036052E">
            <w:pPr>
              <w:ind w:firstLine="33"/>
              <w:jc w:val="both"/>
              <w:rPr>
                <w:sz w:val="20"/>
                <w:szCs w:val="20"/>
              </w:rPr>
            </w:pPr>
            <w:r w:rsidRPr="00B85139">
              <w:rPr>
                <w:sz w:val="20"/>
              </w:rPr>
              <w:t>Проверка осуществления расходов на обеспечение выполнения функций органа местного самоуправления и их отражения в бюджетном учете и отчетности.</w:t>
            </w:r>
          </w:p>
        </w:tc>
      </w:tr>
      <w:tr w:rsidR="006C26F8">
        <w:trPr>
          <w:trHeight w:val="335"/>
        </w:trPr>
        <w:tc>
          <w:tcPr>
            <w:tcW w:w="2835" w:type="dxa"/>
          </w:tcPr>
          <w:p w:rsidR="006C26F8" w:rsidRDefault="00CD7735">
            <w:pPr>
              <w:pStyle w:val="TableParagraph"/>
              <w:spacing w:before="50"/>
              <w:rPr>
                <w:b/>
                <w:sz w:val="20"/>
              </w:rPr>
            </w:pPr>
            <w:r>
              <w:rPr>
                <w:b/>
                <w:spacing w:val="-2"/>
                <w:sz w:val="20"/>
              </w:rPr>
              <w:t>Проверяемый</w:t>
            </w:r>
            <w:r>
              <w:rPr>
                <w:b/>
                <w:spacing w:val="6"/>
                <w:sz w:val="20"/>
              </w:rPr>
              <w:t xml:space="preserve"> </w:t>
            </w:r>
            <w:r>
              <w:rPr>
                <w:b/>
                <w:spacing w:val="-2"/>
                <w:sz w:val="20"/>
              </w:rPr>
              <w:t>период</w:t>
            </w:r>
          </w:p>
        </w:tc>
        <w:tc>
          <w:tcPr>
            <w:tcW w:w="6805" w:type="dxa"/>
          </w:tcPr>
          <w:p w:rsidR="006C26F8" w:rsidRPr="009332B0" w:rsidRDefault="009B2D32" w:rsidP="00A62A60">
            <w:pPr>
              <w:pStyle w:val="TableParagraph"/>
              <w:spacing w:before="46"/>
              <w:rPr>
                <w:sz w:val="20"/>
                <w:szCs w:val="20"/>
              </w:rPr>
            </w:pPr>
            <w:r w:rsidRPr="009332B0">
              <w:rPr>
                <w:sz w:val="20"/>
                <w:szCs w:val="20"/>
              </w:rPr>
              <w:t>202</w:t>
            </w:r>
            <w:r w:rsidR="00687520">
              <w:rPr>
                <w:sz w:val="20"/>
                <w:szCs w:val="20"/>
              </w:rPr>
              <w:t>5</w:t>
            </w:r>
            <w:r w:rsidRPr="009332B0">
              <w:rPr>
                <w:sz w:val="20"/>
                <w:szCs w:val="20"/>
              </w:rPr>
              <w:t xml:space="preserve"> год</w:t>
            </w:r>
          </w:p>
        </w:tc>
      </w:tr>
      <w:tr w:rsidR="006C26F8">
        <w:trPr>
          <w:trHeight w:val="304"/>
        </w:trPr>
        <w:tc>
          <w:tcPr>
            <w:tcW w:w="2835" w:type="dxa"/>
          </w:tcPr>
          <w:p w:rsidR="006C26F8" w:rsidRDefault="00CD7735">
            <w:pPr>
              <w:pStyle w:val="TableParagraph"/>
              <w:spacing w:before="36"/>
              <w:rPr>
                <w:b/>
                <w:sz w:val="20"/>
              </w:rPr>
            </w:pPr>
            <w:r>
              <w:rPr>
                <w:b/>
                <w:sz w:val="20"/>
              </w:rPr>
              <w:t>Сумма</w:t>
            </w:r>
            <w:r>
              <w:rPr>
                <w:b/>
                <w:spacing w:val="-9"/>
                <w:sz w:val="20"/>
              </w:rPr>
              <w:t xml:space="preserve"> </w:t>
            </w:r>
            <w:r>
              <w:rPr>
                <w:b/>
                <w:sz w:val="20"/>
              </w:rPr>
              <w:t>проверенных</w:t>
            </w:r>
            <w:r>
              <w:rPr>
                <w:b/>
                <w:spacing w:val="-11"/>
                <w:sz w:val="20"/>
              </w:rPr>
              <w:t xml:space="preserve"> </w:t>
            </w:r>
            <w:r>
              <w:rPr>
                <w:b/>
                <w:spacing w:val="-2"/>
                <w:sz w:val="20"/>
              </w:rPr>
              <w:t>средств</w:t>
            </w:r>
          </w:p>
        </w:tc>
        <w:tc>
          <w:tcPr>
            <w:tcW w:w="6805" w:type="dxa"/>
          </w:tcPr>
          <w:p w:rsidR="006C26F8" w:rsidRPr="009332B0" w:rsidRDefault="006E5E1B" w:rsidP="0007066F">
            <w:pPr>
              <w:pStyle w:val="title"/>
              <w:spacing w:before="0" w:beforeAutospacing="0" w:after="0" w:afterAutospacing="0"/>
              <w:ind w:firstLine="33"/>
              <w:jc w:val="both"/>
              <w:rPr>
                <w:sz w:val="20"/>
                <w:szCs w:val="20"/>
              </w:rPr>
            </w:pPr>
            <w:r w:rsidRPr="00303F3C">
              <w:rPr>
                <w:sz w:val="20"/>
                <w:szCs w:val="28"/>
              </w:rPr>
              <w:t>11 541,05 тыс. руб.</w:t>
            </w:r>
          </w:p>
        </w:tc>
      </w:tr>
      <w:tr w:rsidR="006C26F8">
        <w:trPr>
          <w:trHeight w:val="460"/>
        </w:trPr>
        <w:tc>
          <w:tcPr>
            <w:tcW w:w="2835" w:type="dxa"/>
          </w:tcPr>
          <w:p w:rsidR="006C26F8" w:rsidRDefault="00CD7735">
            <w:pPr>
              <w:pStyle w:val="TableParagraph"/>
              <w:spacing w:line="230" w:lineRule="exact"/>
              <w:ind w:right="189"/>
              <w:rPr>
                <w:b/>
                <w:sz w:val="20"/>
              </w:rPr>
            </w:pPr>
            <w:r>
              <w:rPr>
                <w:b/>
                <w:sz w:val="20"/>
              </w:rPr>
              <w:t>Срок проведения контрольного</w:t>
            </w:r>
            <w:r>
              <w:rPr>
                <w:b/>
                <w:spacing w:val="-13"/>
                <w:sz w:val="20"/>
              </w:rPr>
              <w:t xml:space="preserve"> </w:t>
            </w:r>
            <w:r>
              <w:rPr>
                <w:b/>
                <w:sz w:val="20"/>
              </w:rPr>
              <w:t>мероприятия</w:t>
            </w:r>
          </w:p>
        </w:tc>
        <w:tc>
          <w:tcPr>
            <w:tcW w:w="6805" w:type="dxa"/>
          </w:tcPr>
          <w:p w:rsidR="004C6FD9" w:rsidRPr="008200AD" w:rsidRDefault="006D03F2" w:rsidP="004C6FD9">
            <w:pPr>
              <w:ind w:firstLine="33"/>
              <w:rPr>
                <w:sz w:val="20"/>
                <w:szCs w:val="20"/>
              </w:rPr>
            </w:pPr>
            <w:r w:rsidRPr="008200AD">
              <w:rPr>
                <w:sz w:val="20"/>
                <w:szCs w:val="20"/>
              </w:rPr>
              <w:t xml:space="preserve">с </w:t>
            </w:r>
            <w:r w:rsidR="00B85139">
              <w:rPr>
                <w:sz w:val="20"/>
                <w:szCs w:val="20"/>
              </w:rPr>
              <w:t>17</w:t>
            </w:r>
            <w:r w:rsidR="00262B7E">
              <w:rPr>
                <w:sz w:val="20"/>
                <w:szCs w:val="20"/>
              </w:rPr>
              <w:t>.0</w:t>
            </w:r>
            <w:r w:rsidR="00B85139">
              <w:rPr>
                <w:sz w:val="20"/>
                <w:szCs w:val="20"/>
              </w:rPr>
              <w:t>4</w:t>
            </w:r>
            <w:r w:rsidR="004C6FD9" w:rsidRPr="008200AD">
              <w:rPr>
                <w:sz w:val="20"/>
                <w:szCs w:val="20"/>
              </w:rPr>
              <w:t>.202</w:t>
            </w:r>
            <w:r w:rsidR="0007066F">
              <w:rPr>
                <w:sz w:val="20"/>
                <w:szCs w:val="20"/>
              </w:rPr>
              <w:t>6</w:t>
            </w:r>
            <w:r w:rsidR="004C6FD9" w:rsidRPr="008200AD">
              <w:rPr>
                <w:sz w:val="20"/>
                <w:szCs w:val="20"/>
              </w:rPr>
              <w:t xml:space="preserve"> по </w:t>
            </w:r>
            <w:r w:rsidR="00644D0A">
              <w:rPr>
                <w:sz w:val="20"/>
                <w:szCs w:val="20"/>
              </w:rPr>
              <w:t>1</w:t>
            </w:r>
            <w:r w:rsidR="00B85139">
              <w:rPr>
                <w:sz w:val="20"/>
                <w:szCs w:val="20"/>
              </w:rPr>
              <w:t>9.05</w:t>
            </w:r>
            <w:r w:rsidR="00262B7E">
              <w:rPr>
                <w:sz w:val="20"/>
                <w:szCs w:val="20"/>
              </w:rPr>
              <w:t>.202</w:t>
            </w:r>
            <w:r w:rsidR="0007066F">
              <w:rPr>
                <w:sz w:val="20"/>
                <w:szCs w:val="20"/>
              </w:rPr>
              <w:t>6</w:t>
            </w:r>
          </w:p>
          <w:p w:rsidR="006C26F8" w:rsidRPr="004C6FD9" w:rsidRDefault="006C26F8" w:rsidP="003B6F7C">
            <w:pPr>
              <w:shd w:val="clear" w:color="auto" w:fill="FFFFFF"/>
              <w:ind w:firstLine="708"/>
              <w:jc w:val="both"/>
              <w:rPr>
                <w:sz w:val="20"/>
                <w:szCs w:val="20"/>
                <w:highlight w:val="yellow"/>
              </w:rPr>
            </w:pPr>
          </w:p>
        </w:tc>
      </w:tr>
      <w:tr w:rsidR="006C26F8" w:rsidTr="00FF7AC6">
        <w:trPr>
          <w:trHeight w:val="5381"/>
        </w:trPr>
        <w:tc>
          <w:tcPr>
            <w:tcW w:w="2835" w:type="dxa"/>
          </w:tcPr>
          <w:p w:rsidR="006C26F8" w:rsidRDefault="00CD7735" w:rsidP="00FB5AE9">
            <w:pPr>
              <w:pStyle w:val="TableParagraph"/>
              <w:ind w:right="189"/>
              <w:rPr>
                <w:b/>
                <w:spacing w:val="-2"/>
                <w:sz w:val="20"/>
              </w:rPr>
            </w:pPr>
            <w:r>
              <w:rPr>
                <w:b/>
                <w:sz w:val="20"/>
              </w:rPr>
              <w:t>В результате проведения контрольного</w:t>
            </w:r>
            <w:r>
              <w:rPr>
                <w:b/>
                <w:spacing w:val="-13"/>
                <w:sz w:val="20"/>
              </w:rPr>
              <w:t xml:space="preserve"> </w:t>
            </w:r>
            <w:r>
              <w:rPr>
                <w:b/>
                <w:sz w:val="20"/>
              </w:rPr>
              <w:t xml:space="preserve">мероприятия </w:t>
            </w:r>
            <w:r w:rsidR="00FB5AE9">
              <w:rPr>
                <w:b/>
                <w:spacing w:val="-2"/>
                <w:sz w:val="20"/>
              </w:rPr>
              <w:t>установлено</w:t>
            </w:r>
          </w:p>
          <w:p w:rsidR="00FB5AE9" w:rsidRDefault="00FB5AE9" w:rsidP="00FB5AE9">
            <w:pPr>
              <w:pStyle w:val="TableParagraph"/>
              <w:ind w:right="189"/>
              <w:rPr>
                <w:b/>
                <w:spacing w:val="-2"/>
                <w:sz w:val="20"/>
              </w:rPr>
            </w:pPr>
          </w:p>
          <w:p w:rsidR="00FB5AE9" w:rsidRDefault="00FB5AE9" w:rsidP="00FB5AE9">
            <w:pPr>
              <w:pStyle w:val="TableParagraph"/>
              <w:ind w:right="189"/>
              <w:rPr>
                <w:b/>
                <w:sz w:val="20"/>
              </w:rPr>
            </w:pPr>
          </w:p>
        </w:tc>
        <w:tc>
          <w:tcPr>
            <w:tcW w:w="6805" w:type="dxa"/>
          </w:tcPr>
          <w:p w:rsidR="00B85139" w:rsidRPr="00FF640B" w:rsidRDefault="00B85139" w:rsidP="00FF640B">
            <w:pPr>
              <w:tabs>
                <w:tab w:val="left" w:pos="709"/>
              </w:tabs>
              <w:ind w:firstLine="175"/>
              <w:jc w:val="both"/>
              <w:rPr>
                <w:b/>
                <w:sz w:val="18"/>
                <w:szCs w:val="18"/>
                <w:lang w:eastAsia="ru-RU"/>
              </w:rPr>
            </w:pPr>
            <w:r w:rsidRPr="00FF640B">
              <w:rPr>
                <w:b/>
                <w:sz w:val="18"/>
                <w:szCs w:val="18"/>
              </w:rPr>
              <w:t xml:space="preserve">1. </w:t>
            </w:r>
            <w:r w:rsidRPr="00FF640B">
              <w:rPr>
                <w:sz w:val="18"/>
                <w:szCs w:val="18"/>
              </w:rPr>
              <w:t xml:space="preserve">При проверке начисления и выплаты заработной  платы за </w:t>
            </w:r>
            <w:r w:rsidRPr="00FF640B">
              <w:rPr>
                <w:b/>
                <w:sz w:val="18"/>
                <w:szCs w:val="18"/>
              </w:rPr>
              <w:t>2025</w:t>
            </w:r>
            <w:r w:rsidRPr="00FF640B">
              <w:rPr>
                <w:sz w:val="18"/>
                <w:szCs w:val="18"/>
              </w:rPr>
              <w:t xml:space="preserve"> год,  установлена </w:t>
            </w:r>
            <w:r w:rsidRPr="00FF640B">
              <w:rPr>
                <w:b/>
                <w:sz w:val="18"/>
                <w:szCs w:val="18"/>
              </w:rPr>
              <w:t>переплата</w:t>
            </w:r>
            <w:r w:rsidRPr="00FF640B">
              <w:rPr>
                <w:sz w:val="18"/>
                <w:szCs w:val="18"/>
              </w:rPr>
              <w:t xml:space="preserve"> </w:t>
            </w:r>
            <w:r w:rsidRPr="00FF640B">
              <w:rPr>
                <w:b/>
                <w:sz w:val="18"/>
                <w:szCs w:val="18"/>
              </w:rPr>
              <w:t>заработной платы</w:t>
            </w:r>
            <w:r w:rsidRPr="00FF640B">
              <w:rPr>
                <w:sz w:val="18"/>
                <w:szCs w:val="18"/>
              </w:rPr>
              <w:t xml:space="preserve"> </w:t>
            </w:r>
            <w:r w:rsidRPr="00FF640B">
              <w:rPr>
                <w:sz w:val="18"/>
                <w:szCs w:val="18"/>
                <w:lang w:eastAsia="ru-RU"/>
              </w:rPr>
              <w:t xml:space="preserve">в сумме </w:t>
            </w:r>
            <w:r w:rsidRPr="00FF640B">
              <w:rPr>
                <w:b/>
                <w:sz w:val="18"/>
                <w:szCs w:val="18"/>
                <w:lang w:eastAsia="ru-RU"/>
              </w:rPr>
              <w:t xml:space="preserve">126 526,14 </w:t>
            </w:r>
            <w:r w:rsidRPr="00FF640B">
              <w:rPr>
                <w:sz w:val="18"/>
                <w:szCs w:val="18"/>
                <w:lang w:eastAsia="ru-RU"/>
              </w:rPr>
              <w:t>руб., в том числе:</w:t>
            </w:r>
            <w:r w:rsidRPr="00FF640B">
              <w:rPr>
                <w:b/>
                <w:sz w:val="18"/>
                <w:szCs w:val="18"/>
                <w:lang w:eastAsia="ru-RU"/>
              </w:rPr>
              <w:t xml:space="preserve">  </w:t>
            </w:r>
          </w:p>
          <w:p w:rsidR="00B85139" w:rsidRPr="00FF640B" w:rsidRDefault="00B85139" w:rsidP="00FF640B">
            <w:pPr>
              <w:tabs>
                <w:tab w:val="left" w:pos="709"/>
              </w:tabs>
              <w:ind w:firstLine="175"/>
              <w:jc w:val="both"/>
              <w:rPr>
                <w:sz w:val="18"/>
                <w:szCs w:val="18"/>
              </w:rPr>
            </w:pPr>
            <w:r w:rsidRPr="00FF640B">
              <w:rPr>
                <w:sz w:val="18"/>
                <w:szCs w:val="18"/>
              </w:rPr>
              <w:t xml:space="preserve">- в нарушение статьи 135 Трудового кодекса РФ, пунктов 3.4, 3.6 «Положения об оплате труда </w:t>
            </w:r>
            <w:proofErr w:type="gramStart"/>
            <w:r w:rsidRPr="00FF640B">
              <w:rPr>
                <w:sz w:val="18"/>
                <w:szCs w:val="18"/>
              </w:rPr>
              <w:t>технических исполнителей</w:t>
            </w:r>
            <w:proofErr w:type="gramEnd"/>
            <w:r w:rsidRPr="00FF640B">
              <w:rPr>
                <w:sz w:val="18"/>
                <w:szCs w:val="18"/>
              </w:rPr>
              <w:t xml:space="preserve"> и вспомогательного персонала» водителю </w:t>
            </w:r>
            <w:r w:rsidR="00FF640B" w:rsidRPr="00FF640B">
              <w:rPr>
                <w:sz w:val="18"/>
                <w:szCs w:val="18"/>
              </w:rPr>
              <w:t xml:space="preserve">ФИО </w:t>
            </w:r>
            <w:r w:rsidRPr="00FF640B">
              <w:rPr>
                <w:sz w:val="18"/>
                <w:szCs w:val="18"/>
              </w:rPr>
              <w:t>в 2025 году неправомерно выплачена материальная помощь в</w:t>
            </w:r>
            <w:r w:rsidRPr="00FF640B">
              <w:rPr>
                <w:b/>
                <w:sz w:val="18"/>
                <w:szCs w:val="18"/>
              </w:rPr>
              <w:t xml:space="preserve"> </w:t>
            </w:r>
            <w:r w:rsidRPr="00FF640B">
              <w:rPr>
                <w:sz w:val="18"/>
                <w:szCs w:val="18"/>
              </w:rPr>
              <w:t xml:space="preserve">сумме </w:t>
            </w:r>
            <w:r w:rsidRPr="00FF640B">
              <w:rPr>
                <w:b/>
                <w:sz w:val="18"/>
                <w:szCs w:val="18"/>
              </w:rPr>
              <w:t>15 863,07</w:t>
            </w:r>
            <w:r w:rsidRPr="00FF640B">
              <w:rPr>
                <w:sz w:val="18"/>
                <w:szCs w:val="18"/>
              </w:rPr>
              <w:t xml:space="preserve"> руб.;</w:t>
            </w:r>
          </w:p>
          <w:p w:rsidR="00B85139" w:rsidRPr="00FF640B" w:rsidRDefault="00B85139" w:rsidP="00FF640B">
            <w:pPr>
              <w:pStyle w:val="6195"/>
              <w:spacing w:before="0" w:beforeAutospacing="0" w:after="0" w:afterAutospacing="0"/>
              <w:ind w:firstLine="175"/>
              <w:jc w:val="both"/>
              <w:rPr>
                <w:sz w:val="18"/>
                <w:szCs w:val="18"/>
              </w:rPr>
            </w:pPr>
            <w:r w:rsidRPr="00FF640B">
              <w:rPr>
                <w:sz w:val="18"/>
                <w:szCs w:val="18"/>
              </w:rPr>
              <w:t>-</w:t>
            </w:r>
            <w:r w:rsidRPr="00FF640B">
              <w:rPr>
                <w:b/>
                <w:bCs/>
                <w:sz w:val="18"/>
                <w:szCs w:val="18"/>
              </w:rPr>
              <w:t xml:space="preserve"> </w:t>
            </w:r>
            <w:r w:rsidRPr="00FF640B">
              <w:rPr>
                <w:bCs/>
                <w:sz w:val="18"/>
                <w:szCs w:val="18"/>
              </w:rPr>
              <w:t>сумма необоснованной выплаты ежеквартального денежного поощрения</w:t>
            </w:r>
            <w:r w:rsidRPr="00FF640B">
              <w:rPr>
                <w:sz w:val="18"/>
                <w:szCs w:val="18"/>
              </w:rPr>
              <w:t xml:space="preserve"> главе </w:t>
            </w:r>
            <w:proofErr w:type="spellStart"/>
            <w:r w:rsidRPr="00FF640B">
              <w:rPr>
                <w:sz w:val="18"/>
                <w:szCs w:val="18"/>
              </w:rPr>
              <w:t>Зерновского</w:t>
            </w:r>
            <w:proofErr w:type="spellEnd"/>
            <w:r w:rsidRPr="00FF640B">
              <w:rPr>
                <w:sz w:val="18"/>
                <w:szCs w:val="18"/>
              </w:rPr>
              <w:t xml:space="preserve"> сельского поселения в 2025 году составила </w:t>
            </w:r>
            <w:r w:rsidRPr="00FF640B">
              <w:rPr>
                <w:b/>
                <w:sz w:val="18"/>
                <w:szCs w:val="18"/>
              </w:rPr>
              <w:t>67 080,00</w:t>
            </w:r>
            <w:r w:rsidRPr="00FF640B">
              <w:rPr>
                <w:sz w:val="18"/>
                <w:szCs w:val="18"/>
              </w:rPr>
              <w:t xml:space="preserve"> рублей;</w:t>
            </w:r>
          </w:p>
          <w:p w:rsidR="00B85139" w:rsidRPr="00FF640B" w:rsidRDefault="00B85139" w:rsidP="00FF640B">
            <w:pPr>
              <w:ind w:firstLine="175"/>
              <w:jc w:val="both"/>
              <w:rPr>
                <w:sz w:val="18"/>
                <w:szCs w:val="18"/>
              </w:rPr>
            </w:pPr>
            <w:r w:rsidRPr="00FF640B">
              <w:rPr>
                <w:sz w:val="18"/>
                <w:szCs w:val="18"/>
              </w:rPr>
              <w:t>- в 2025 году вспомогательному персоналу неправомерно выплачена материальная помощь при уходе в ежегодный оплачиваемый отпуск в</w:t>
            </w:r>
            <w:r w:rsidRPr="00FF640B">
              <w:rPr>
                <w:b/>
                <w:sz w:val="18"/>
                <w:szCs w:val="18"/>
              </w:rPr>
              <w:t xml:space="preserve"> </w:t>
            </w:r>
            <w:r w:rsidRPr="00FF640B">
              <w:rPr>
                <w:sz w:val="18"/>
                <w:szCs w:val="18"/>
              </w:rPr>
              <w:t xml:space="preserve">сумме </w:t>
            </w:r>
            <w:r w:rsidRPr="00FF640B">
              <w:rPr>
                <w:b/>
                <w:sz w:val="18"/>
                <w:szCs w:val="18"/>
              </w:rPr>
              <w:t xml:space="preserve">43 583,07 </w:t>
            </w:r>
            <w:r w:rsidRPr="00FF640B">
              <w:rPr>
                <w:sz w:val="18"/>
                <w:szCs w:val="18"/>
              </w:rPr>
              <w:t>руб.</w:t>
            </w:r>
          </w:p>
          <w:p w:rsidR="00B85139" w:rsidRPr="00FF640B" w:rsidRDefault="00B85139" w:rsidP="00FF640B">
            <w:pPr>
              <w:ind w:firstLine="175"/>
              <w:jc w:val="both"/>
              <w:rPr>
                <w:bCs/>
                <w:sz w:val="18"/>
                <w:szCs w:val="18"/>
              </w:rPr>
            </w:pPr>
            <w:r w:rsidRPr="00FF640B">
              <w:rPr>
                <w:b/>
                <w:sz w:val="18"/>
                <w:szCs w:val="18"/>
              </w:rPr>
              <w:t xml:space="preserve">2. </w:t>
            </w:r>
            <w:r w:rsidRPr="00FF640B">
              <w:rPr>
                <w:sz w:val="18"/>
                <w:szCs w:val="18"/>
              </w:rPr>
              <w:t xml:space="preserve">При выборочной проверке </w:t>
            </w:r>
            <w:r w:rsidRPr="00FF640B">
              <w:rPr>
                <w:bCs/>
                <w:sz w:val="18"/>
                <w:szCs w:val="18"/>
              </w:rPr>
              <w:t>сроков выплаты заработной платы установлены следующие нарушения:</w:t>
            </w:r>
          </w:p>
          <w:p w:rsidR="00B85139" w:rsidRPr="00FF640B" w:rsidRDefault="00B85139" w:rsidP="00FF640B">
            <w:pPr>
              <w:pStyle w:val="3105"/>
              <w:spacing w:before="0" w:beforeAutospacing="0" w:after="0" w:afterAutospacing="0"/>
              <w:ind w:firstLine="175"/>
              <w:jc w:val="both"/>
              <w:rPr>
                <w:sz w:val="18"/>
                <w:szCs w:val="18"/>
              </w:rPr>
            </w:pPr>
            <w:r w:rsidRPr="00FF640B">
              <w:rPr>
                <w:sz w:val="18"/>
                <w:szCs w:val="18"/>
              </w:rPr>
              <w:t>- в нарушение статьи 136 Трудового кодекса РФ, согласно которой оплата отпуска производится не позднее, чем за три дня до его начала выявлено</w:t>
            </w:r>
            <w:r w:rsidRPr="00FF640B">
              <w:rPr>
                <w:rStyle w:val="docdata"/>
                <w:sz w:val="18"/>
                <w:szCs w:val="18"/>
              </w:rPr>
              <w:t xml:space="preserve"> </w:t>
            </w:r>
            <w:r w:rsidRPr="00FF640B">
              <w:rPr>
                <w:bCs/>
                <w:sz w:val="18"/>
                <w:szCs w:val="18"/>
              </w:rPr>
              <w:t>нарушение сроков выплаты отпускных работникам администрации;</w:t>
            </w:r>
          </w:p>
          <w:p w:rsidR="00B85139" w:rsidRPr="00FF640B" w:rsidRDefault="00B85139" w:rsidP="00FF640B">
            <w:pPr>
              <w:pStyle w:val="aa"/>
              <w:spacing w:before="0" w:beforeAutospacing="0" w:after="0" w:afterAutospacing="0"/>
              <w:ind w:firstLine="175"/>
              <w:jc w:val="both"/>
              <w:rPr>
                <w:sz w:val="18"/>
                <w:szCs w:val="18"/>
              </w:rPr>
            </w:pPr>
            <w:r w:rsidRPr="00FF640B">
              <w:rPr>
                <w:sz w:val="18"/>
                <w:szCs w:val="18"/>
              </w:rPr>
              <w:t>- в нарушение статьи 140 Трудового кодекса РФ, согласно которой</w:t>
            </w:r>
            <w:r w:rsidRPr="00FF640B">
              <w:rPr>
                <w:bCs/>
                <w:sz w:val="18"/>
                <w:szCs w:val="18"/>
              </w:rPr>
              <w:t xml:space="preserve"> </w:t>
            </w:r>
            <w:r w:rsidRPr="00FF640B">
              <w:rPr>
                <w:sz w:val="18"/>
                <w:szCs w:val="18"/>
                <w:shd w:val="clear" w:color="auto" w:fill="FFFFFF"/>
              </w:rPr>
              <w:t>выплата всех сумм при прекращении трудового договора производится в день увольнения работника</w:t>
            </w:r>
            <w:r w:rsidRPr="00FF640B">
              <w:rPr>
                <w:sz w:val="18"/>
                <w:szCs w:val="18"/>
              </w:rPr>
              <w:t xml:space="preserve"> выявлено нарушение сроков выплаты окончательного расчета.</w:t>
            </w:r>
          </w:p>
          <w:p w:rsidR="00B85139" w:rsidRPr="00FF640B" w:rsidRDefault="00B85139" w:rsidP="00FF640B">
            <w:pPr>
              <w:pStyle w:val="8994"/>
              <w:spacing w:before="0" w:beforeAutospacing="0" w:after="0" w:afterAutospacing="0"/>
              <w:ind w:firstLine="175"/>
              <w:jc w:val="both"/>
              <w:rPr>
                <w:b/>
                <w:sz w:val="18"/>
                <w:szCs w:val="18"/>
              </w:rPr>
            </w:pPr>
            <w:r w:rsidRPr="00FF640B">
              <w:rPr>
                <w:b/>
                <w:sz w:val="18"/>
                <w:szCs w:val="18"/>
              </w:rPr>
              <w:t xml:space="preserve">3. </w:t>
            </w:r>
            <w:r w:rsidRPr="00FF640B">
              <w:rPr>
                <w:sz w:val="18"/>
                <w:szCs w:val="18"/>
              </w:rPr>
              <w:t>Нарушения Трудового законодательства:</w:t>
            </w:r>
          </w:p>
          <w:p w:rsidR="00B85139" w:rsidRPr="00FF640B" w:rsidRDefault="00B85139" w:rsidP="00FF640B">
            <w:pPr>
              <w:ind w:firstLine="175"/>
              <w:jc w:val="both"/>
              <w:rPr>
                <w:sz w:val="18"/>
                <w:szCs w:val="18"/>
              </w:rPr>
            </w:pPr>
            <w:r w:rsidRPr="00FF640B">
              <w:rPr>
                <w:sz w:val="18"/>
                <w:szCs w:val="18"/>
              </w:rPr>
              <w:t>- в нарушение статьи 57 Трудового кодекса РФ в трудовом договоре</w:t>
            </w:r>
            <w:r w:rsidRPr="00FF640B">
              <w:rPr>
                <w:rFonts w:eastAsia="Arial"/>
                <w:sz w:val="18"/>
                <w:szCs w:val="18"/>
              </w:rPr>
              <w:t xml:space="preserve"> от 08.04.2019 года</w:t>
            </w:r>
            <w:r w:rsidRPr="00FF640B">
              <w:rPr>
                <w:sz w:val="18"/>
                <w:szCs w:val="18"/>
              </w:rPr>
              <w:t xml:space="preserve"> не указана трудовая функция работника, не установлен режим рабочего времени и отдыха, неверно указаны условия оплаты труда;</w:t>
            </w:r>
          </w:p>
          <w:p w:rsidR="00B85139" w:rsidRPr="00FF640B" w:rsidRDefault="00B85139" w:rsidP="00FF640B">
            <w:pPr>
              <w:pStyle w:val="2468"/>
              <w:spacing w:before="0" w:beforeAutospacing="0" w:after="0" w:afterAutospacing="0"/>
              <w:ind w:firstLine="175"/>
              <w:jc w:val="both"/>
              <w:rPr>
                <w:sz w:val="18"/>
                <w:szCs w:val="18"/>
              </w:rPr>
            </w:pPr>
            <w:r w:rsidRPr="00FF640B">
              <w:rPr>
                <w:sz w:val="18"/>
                <w:szCs w:val="18"/>
              </w:rPr>
              <w:t>- в нарушение статьи 57 Трудового кодекса РФ в трудовых договорах</w:t>
            </w:r>
            <w:r w:rsidRPr="00FF640B">
              <w:rPr>
                <w:rFonts w:eastAsia="Arial"/>
                <w:sz w:val="18"/>
                <w:szCs w:val="18"/>
              </w:rPr>
              <w:t xml:space="preserve"> от 11.03.2024 года, от 09.01.2025 года </w:t>
            </w:r>
            <w:r w:rsidRPr="00FF640B">
              <w:rPr>
                <w:sz w:val="18"/>
                <w:szCs w:val="18"/>
              </w:rPr>
              <w:t>неверно установлен режим рабочего времени;</w:t>
            </w:r>
          </w:p>
          <w:p w:rsidR="00B85139" w:rsidRPr="00FF640B" w:rsidRDefault="00B85139" w:rsidP="00FF640B">
            <w:pPr>
              <w:pStyle w:val="2468"/>
              <w:spacing w:before="0" w:beforeAutospacing="0" w:after="0" w:afterAutospacing="0"/>
              <w:ind w:firstLine="175"/>
              <w:jc w:val="both"/>
              <w:rPr>
                <w:sz w:val="18"/>
                <w:szCs w:val="18"/>
              </w:rPr>
            </w:pPr>
            <w:r w:rsidRPr="00FF640B">
              <w:rPr>
                <w:sz w:val="18"/>
                <w:szCs w:val="18"/>
              </w:rPr>
              <w:t>- в нарушение статьи 57 Трудового кодекса РФ в трудовом договоре</w:t>
            </w:r>
            <w:r w:rsidRPr="00FF640B">
              <w:rPr>
                <w:rFonts w:eastAsia="Arial"/>
                <w:sz w:val="18"/>
                <w:szCs w:val="18"/>
              </w:rPr>
              <w:t xml:space="preserve"> от 01.06.2023 года по должности </w:t>
            </w:r>
            <w:r w:rsidRPr="00FF640B">
              <w:rPr>
                <w:bCs/>
                <w:sz w:val="18"/>
                <w:szCs w:val="18"/>
              </w:rPr>
              <w:t xml:space="preserve">водитель грузового автомобиля администрации (0,5 ставки) </w:t>
            </w:r>
            <w:r w:rsidRPr="00FF640B">
              <w:rPr>
                <w:sz w:val="18"/>
                <w:szCs w:val="18"/>
              </w:rPr>
              <w:t>неверно установлен режим рабочего времени;</w:t>
            </w:r>
          </w:p>
          <w:p w:rsidR="00B85139" w:rsidRPr="00FF640B" w:rsidRDefault="00B85139" w:rsidP="00FF640B">
            <w:pPr>
              <w:ind w:firstLine="175"/>
              <w:jc w:val="both"/>
              <w:rPr>
                <w:sz w:val="18"/>
                <w:szCs w:val="18"/>
              </w:rPr>
            </w:pPr>
            <w:r w:rsidRPr="00FF640B">
              <w:rPr>
                <w:iCs/>
                <w:sz w:val="18"/>
                <w:szCs w:val="18"/>
              </w:rPr>
              <w:t xml:space="preserve">- в нарушение статьи 57 Трудового кодекса РФ в трудовых договорах заключенных по должности </w:t>
            </w:r>
            <w:r w:rsidRPr="00FF640B">
              <w:rPr>
                <w:bCs/>
                <w:sz w:val="18"/>
                <w:szCs w:val="18"/>
              </w:rPr>
              <w:t xml:space="preserve">водитель легкового автомобиля администрации (1 ставка), водитель грузового автомобиля администрации (0,5 ставки) </w:t>
            </w:r>
            <w:r w:rsidRPr="00FF640B">
              <w:rPr>
                <w:sz w:val="18"/>
                <w:szCs w:val="18"/>
              </w:rPr>
              <w:t xml:space="preserve">не указаны дни дополнительного оплачиваемого отпуска и основание их предоставления; </w:t>
            </w:r>
          </w:p>
          <w:p w:rsidR="00B85139" w:rsidRPr="00FF640B" w:rsidRDefault="00B85139" w:rsidP="00FF640B">
            <w:pPr>
              <w:ind w:firstLine="175"/>
              <w:jc w:val="both"/>
              <w:rPr>
                <w:bCs/>
                <w:iCs/>
                <w:sz w:val="18"/>
                <w:szCs w:val="18"/>
              </w:rPr>
            </w:pPr>
            <w:r w:rsidRPr="00FF640B">
              <w:rPr>
                <w:bCs/>
                <w:iCs/>
                <w:sz w:val="18"/>
                <w:szCs w:val="18"/>
              </w:rPr>
              <w:t>- в нарушение статьи 60.2. Трудового кодекса РФ Администрацией с работником не согласованы и не оформлены трудовые отношения по дополнительной работе по должности секретарь;</w:t>
            </w:r>
            <w:r w:rsidRPr="00FF640B">
              <w:rPr>
                <w:sz w:val="18"/>
                <w:szCs w:val="18"/>
              </w:rPr>
              <w:t xml:space="preserve"> </w:t>
            </w:r>
          </w:p>
          <w:p w:rsidR="00B85139" w:rsidRPr="00FF640B" w:rsidRDefault="00B85139" w:rsidP="00FF640B">
            <w:pPr>
              <w:pStyle w:val="a5"/>
              <w:tabs>
                <w:tab w:val="left" w:pos="709"/>
              </w:tabs>
              <w:ind w:firstLine="175"/>
              <w:jc w:val="both"/>
              <w:rPr>
                <w:rFonts w:ascii="Times New Roman" w:hAnsi="Times New Roman" w:cs="Times New Roman"/>
                <w:sz w:val="18"/>
                <w:szCs w:val="18"/>
              </w:rPr>
            </w:pPr>
            <w:r w:rsidRPr="00FF640B">
              <w:rPr>
                <w:rFonts w:ascii="Times New Roman" w:hAnsi="Times New Roman" w:cs="Times New Roman"/>
                <w:sz w:val="18"/>
                <w:szCs w:val="18"/>
                <w:shd w:val="clear" w:color="auto" w:fill="FFFFFF"/>
              </w:rPr>
              <w:t xml:space="preserve">- в нарушение статьи 67 Трудового Кодекса РФ в трудовых договорах </w:t>
            </w:r>
            <w:r w:rsidRPr="00FF640B">
              <w:rPr>
                <w:rFonts w:ascii="Times New Roman" w:eastAsia="Times New Roman" w:hAnsi="Times New Roman" w:cs="Times New Roman"/>
                <w:sz w:val="18"/>
                <w:szCs w:val="18"/>
                <w:lang w:eastAsia="ru-RU"/>
              </w:rPr>
              <w:t xml:space="preserve">отсутствуют сведения о получении </w:t>
            </w:r>
            <w:r w:rsidRPr="00FF640B">
              <w:rPr>
                <w:rFonts w:ascii="Times New Roman" w:hAnsi="Times New Roman" w:cs="Times New Roman"/>
                <w:sz w:val="18"/>
                <w:szCs w:val="18"/>
              </w:rPr>
              <w:t>работником экземпляра трудового договора;</w:t>
            </w:r>
          </w:p>
          <w:p w:rsidR="00B85139" w:rsidRPr="00FF640B" w:rsidRDefault="00B85139" w:rsidP="00FF640B">
            <w:pPr>
              <w:ind w:firstLine="175"/>
              <w:jc w:val="both"/>
              <w:rPr>
                <w:rFonts w:eastAsia="Arial"/>
                <w:sz w:val="18"/>
                <w:szCs w:val="18"/>
              </w:rPr>
            </w:pPr>
            <w:proofErr w:type="gramStart"/>
            <w:r w:rsidRPr="00FF640B">
              <w:rPr>
                <w:rFonts w:eastAsia="Arial"/>
                <w:sz w:val="18"/>
                <w:szCs w:val="18"/>
              </w:rPr>
              <w:t xml:space="preserve">- в </w:t>
            </w:r>
            <w:r w:rsidRPr="00FF640B">
              <w:rPr>
                <w:sz w:val="18"/>
                <w:szCs w:val="18"/>
              </w:rPr>
              <w:t xml:space="preserve">нарушение статьи 93 Трудового кодекса РФ в трудовых договорах </w:t>
            </w:r>
            <w:r w:rsidRPr="00FF640B">
              <w:rPr>
                <w:rFonts w:eastAsia="Arial"/>
                <w:sz w:val="18"/>
                <w:szCs w:val="18"/>
              </w:rPr>
              <w:t>от 08.04.2019 года (0,5 ставки),   от 11.03.2024 года (0,4 ставки), от 09.01.2025 года (0,5 ставки) при работе на условиях неполного рабочего времени не указано, что оплата труда работника производится пропорционально отработанному им времени или в зависимости от выполненного им объема работ;</w:t>
            </w:r>
            <w:proofErr w:type="gramEnd"/>
          </w:p>
          <w:p w:rsidR="00B85139" w:rsidRPr="00FF640B" w:rsidRDefault="00B85139" w:rsidP="00FF640B">
            <w:pPr>
              <w:pStyle w:val="2468"/>
              <w:spacing w:before="0" w:beforeAutospacing="0" w:after="0" w:afterAutospacing="0"/>
              <w:ind w:firstLine="175"/>
              <w:jc w:val="both"/>
              <w:rPr>
                <w:sz w:val="18"/>
                <w:szCs w:val="18"/>
              </w:rPr>
            </w:pPr>
            <w:r w:rsidRPr="00FF640B">
              <w:rPr>
                <w:sz w:val="18"/>
                <w:szCs w:val="18"/>
              </w:rPr>
              <w:t xml:space="preserve">- с нарушением норм статьи 113 Трудового кодекса РФ Учреждением </w:t>
            </w:r>
            <w:r w:rsidRPr="00FF640B">
              <w:rPr>
                <w:sz w:val="18"/>
                <w:szCs w:val="18"/>
              </w:rPr>
              <w:lastRenderedPageBreak/>
              <w:t>происходило привлечение работников на  работу в выходные и нерабочие праздничные дни;</w:t>
            </w:r>
          </w:p>
          <w:p w:rsidR="00B85139" w:rsidRPr="00FF640B" w:rsidRDefault="00B85139" w:rsidP="00FF640B">
            <w:pPr>
              <w:pStyle w:val="aa"/>
              <w:spacing w:before="0" w:beforeAutospacing="0" w:after="0" w:afterAutospacing="0"/>
              <w:ind w:firstLine="175"/>
              <w:jc w:val="both"/>
              <w:rPr>
                <w:bCs/>
                <w:sz w:val="18"/>
                <w:szCs w:val="18"/>
              </w:rPr>
            </w:pPr>
            <w:r w:rsidRPr="00FF640B">
              <w:rPr>
                <w:bCs/>
                <w:sz w:val="18"/>
                <w:szCs w:val="18"/>
              </w:rPr>
              <w:t xml:space="preserve">- с нарушением норм статьи 282 </w:t>
            </w:r>
            <w:r w:rsidRPr="00FF640B">
              <w:rPr>
                <w:bCs/>
                <w:iCs/>
                <w:sz w:val="18"/>
                <w:szCs w:val="18"/>
              </w:rPr>
              <w:t>Трудового кодекса РФ заключены трудовые договора по совместительству;</w:t>
            </w:r>
          </w:p>
          <w:p w:rsidR="00B85139" w:rsidRPr="00FF640B" w:rsidRDefault="00B85139" w:rsidP="00FF640B">
            <w:pPr>
              <w:ind w:firstLine="175"/>
              <w:jc w:val="both"/>
              <w:rPr>
                <w:bCs/>
                <w:sz w:val="18"/>
                <w:szCs w:val="18"/>
              </w:rPr>
            </w:pPr>
            <w:r w:rsidRPr="00FF640B">
              <w:rPr>
                <w:rFonts w:eastAsia="Arial"/>
                <w:sz w:val="18"/>
                <w:szCs w:val="18"/>
              </w:rPr>
              <w:t xml:space="preserve">- трудовые договора от 01.06.2023 года по должности </w:t>
            </w:r>
            <w:r w:rsidRPr="00FF640B">
              <w:rPr>
                <w:bCs/>
                <w:sz w:val="18"/>
                <w:szCs w:val="18"/>
              </w:rPr>
              <w:t>водитель легкового автомобиля администрации (1 ставка) и водитель грузового автомобиля администрации (0,5 ставки) заключены не в соответствии с нормами Трудового кодекса РФ.</w:t>
            </w:r>
          </w:p>
          <w:p w:rsidR="00B85139" w:rsidRPr="00FF640B" w:rsidRDefault="00B85139" w:rsidP="00FF640B">
            <w:pPr>
              <w:pStyle w:val="Default"/>
              <w:ind w:firstLine="175"/>
              <w:jc w:val="both"/>
              <w:rPr>
                <w:rStyle w:val="markdown-word"/>
                <w:rFonts w:ascii="Times New Roman" w:hAnsi="Times New Roman" w:cs="Times New Roman"/>
                <w:color w:val="auto"/>
                <w:sz w:val="18"/>
                <w:szCs w:val="18"/>
              </w:rPr>
            </w:pPr>
            <w:r w:rsidRPr="00FF640B">
              <w:rPr>
                <w:rStyle w:val="markdown-word"/>
                <w:rFonts w:ascii="Times New Roman" w:hAnsi="Times New Roman" w:cs="Times New Roman"/>
                <w:b/>
                <w:color w:val="auto"/>
                <w:sz w:val="18"/>
                <w:szCs w:val="18"/>
              </w:rPr>
              <w:t>4.</w:t>
            </w:r>
            <w:r w:rsidRPr="00FF640B">
              <w:rPr>
                <w:rStyle w:val="markdown-word"/>
                <w:rFonts w:ascii="Times New Roman" w:hAnsi="Times New Roman" w:cs="Times New Roman"/>
                <w:color w:val="auto"/>
                <w:sz w:val="18"/>
                <w:szCs w:val="18"/>
              </w:rPr>
              <w:t xml:space="preserve"> </w:t>
            </w:r>
            <w:proofErr w:type="gramStart"/>
            <w:r w:rsidRPr="00FF640B">
              <w:rPr>
                <w:rStyle w:val="markdown-word"/>
                <w:rFonts w:ascii="Times New Roman" w:hAnsi="Times New Roman" w:cs="Times New Roman"/>
                <w:color w:val="auto"/>
                <w:sz w:val="18"/>
                <w:szCs w:val="18"/>
              </w:rPr>
              <w:t xml:space="preserve">При проверке </w:t>
            </w:r>
            <w:r w:rsidRPr="00FF640B">
              <w:rPr>
                <w:rFonts w:ascii="Times New Roman" w:eastAsia="Calibri" w:hAnsi="Times New Roman" w:cs="Times New Roman"/>
                <w:sz w:val="18"/>
                <w:szCs w:val="18"/>
              </w:rPr>
              <w:t xml:space="preserve">«Положения о гарантиях осуществления полномочий главы» </w:t>
            </w:r>
            <w:r w:rsidRPr="00FF640B">
              <w:rPr>
                <w:rStyle w:val="markdown-word"/>
                <w:rFonts w:ascii="Times New Roman" w:hAnsi="Times New Roman" w:cs="Times New Roman"/>
                <w:color w:val="auto"/>
                <w:sz w:val="18"/>
                <w:szCs w:val="18"/>
              </w:rPr>
              <w:t xml:space="preserve"> в Решениях Думы «О внесении изменений в положение о гарантиях осуществления полномочий главы </w:t>
            </w:r>
            <w:proofErr w:type="spellStart"/>
            <w:r w:rsidRPr="00FF640B">
              <w:rPr>
                <w:rStyle w:val="markdown-word"/>
                <w:rFonts w:ascii="Times New Roman" w:hAnsi="Times New Roman" w:cs="Times New Roman"/>
                <w:color w:val="auto"/>
                <w:sz w:val="18"/>
                <w:szCs w:val="18"/>
              </w:rPr>
              <w:t>Зерновского</w:t>
            </w:r>
            <w:proofErr w:type="spellEnd"/>
            <w:r w:rsidRPr="00FF640B">
              <w:rPr>
                <w:rStyle w:val="markdown-word"/>
                <w:rFonts w:ascii="Times New Roman" w:hAnsi="Times New Roman" w:cs="Times New Roman"/>
                <w:color w:val="auto"/>
                <w:sz w:val="18"/>
                <w:szCs w:val="18"/>
              </w:rPr>
              <w:t xml:space="preserve"> муниципального образования» от 08 декабря 2022 года № 33, от 08 ноября 2023 года № 48, от 15 ноября 2024 года № 82 неверно указаны пункты и статьи, в которые были внесены изменения.</w:t>
            </w:r>
            <w:proofErr w:type="gramEnd"/>
          </w:p>
          <w:p w:rsidR="00B85139" w:rsidRPr="00FF640B" w:rsidRDefault="00B85139" w:rsidP="00FF640B">
            <w:pPr>
              <w:pStyle w:val="2468"/>
              <w:spacing w:before="0" w:beforeAutospacing="0" w:after="0" w:afterAutospacing="0"/>
              <w:ind w:firstLine="175"/>
              <w:jc w:val="both"/>
              <w:rPr>
                <w:sz w:val="18"/>
                <w:szCs w:val="18"/>
              </w:rPr>
            </w:pPr>
            <w:r w:rsidRPr="00FF640B">
              <w:rPr>
                <w:b/>
                <w:sz w:val="18"/>
                <w:szCs w:val="18"/>
              </w:rPr>
              <w:t>5.</w:t>
            </w:r>
            <w:r w:rsidRPr="00FF640B">
              <w:rPr>
                <w:sz w:val="18"/>
                <w:szCs w:val="18"/>
              </w:rPr>
              <w:t xml:space="preserve"> При проверке «Положения об оплате труда муниципальных служащих», Штатного расписания муниципальных служащих</w:t>
            </w:r>
            <w:r w:rsidRPr="00FF640B">
              <w:rPr>
                <w:bCs/>
                <w:sz w:val="18"/>
                <w:szCs w:val="18"/>
              </w:rPr>
              <w:t xml:space="preserve"> </w:t>
            </w:r>
            <w:r w:rsidRPr="00FF640B">
              <w:rPr>
                <w:sz w:val="18"/>
                <w:szCs w:val="18"/>
              </w:rPr>
              <w:t>установлены следующие нарушения:</w:t>
            </w:r>
          </w:p>
          <w:p w:rsidR="00B85139" w:rsidRPr="00FF640B" w:rsidRDefault="00B85139" w:rsidP="00FF640B">
            <w:pPr>
              <w:pStyle w:val="2468"/>
              <w:spacing w:before="0" w:beforeAutospacing="0" w:after="0" w:afterAutospacing="0"/>
              <w:ind w:firstLine="175"/>
              <w:jc w:val="both"/>
              <w:rPr>
                <w:sz w:val="18"/>
                <w:szCs w:val="18"/>
              </w:rPr>
            </w:pPr>
            <w:proofErr w:type="gramStart"/>
            <w:r w:rsidRPr="00FF640B">
              <w:rPr>
                <w:sz w:val="18"/>
                <w:szCs w:val="18"/>
              </w:rPr>
              <w:t>- «Положением об оплате труда муниципальных служащих» оклад специалисту I категории не утвержден;</w:t>
            </w:r>
            <w:proofErr w:type="gramEnd"/>
          </w:p>
          <w:p w:rsidR="00B85139" w:rsidRPr="00FF640B" w:rsidRDefault="00B85139" w:rsidP="00FF640B">
            <w:pPr>
              <w:pStyle w:val="2074"/>
              <w:spacing w:before="0" w:beforeAutospacing="0" w:after="0" w:afterAutospacing="0"/>
              <w:ind w:firstLine="175"/>
              <w:jc w:val="both"/>
              <w:rPr>
                <w:sz w:val="18"/>
                <w:szCs w:val="18"/>
              </w:rPr>
            </w:pPr>
            <w:r w:rsidRPr="00FF640B">
              <w:rPr>
                <w:sz w:val="18"/>
                <w:szCs w:val="18"/>
              </w:rPr>
              <w:t xml:space="preserve">- в нарушение статьи 144 Трудового кодекса РФ в проверяемом периоде при установлении системы оплаты труда работников </w:t>
            </w:r>
            <w:r w:rsidRPr="00FF640B">
              <w:rPr>
                <w:bCs/>
                <w:sz w:val="18"/>
                <w:szCs w:val="18"/>
              </w:rPr>
              <w:t xml:space="preserve">разделом 5 </w:t>
            </w:r>
            <w:r w:rsidRPr="00FF640B">
              <w:rPr>
                <w:sz w:val="18"/>
                <w:szCs w:val="18"/>
              </w:rPr>
              <w:t>«Положения об оплате труда муниципальных служащих» не установлено, что к единовременной выплате к отпуску и материальной помощи устанавливается районный коэффициент и процентная надбавка;</w:t>
            </w:r>
          </w:p>
          <w:p w:rsidR="00B85139" w:rsidRPr="00FF640B" w:rsidRDefault="00B85139" w:rsidP="00FF640B">
            <w:pPr>
              <w:pStyle w:val="2074"/>
              <w:spacing w:before="0" w:beforeAutospacing="0" w:after="0" w:afterAutospacing="0"/>
              <w:ind w:firstLine="175"/>
              <w:jc w:val="both"/>
              <w:rPr>
                <w:sz w:val="18"/>
                <w:szCs w:val="18"/>
              </w:rPr>
            </w:pPr>
            <w:r w:rsidRPr="00FF640B">
              <w:rPr>
                <w:sz w:val="18"/>
                <w:szCs w:val="18"/>
              </w:rPr>
              <w:t xml:space="preserve">- </w:t>
            </w:r>
            <w:proofErr w:type="gramStart"/>
            <w:r w:rsidRPr="00FF640B">
              <w:rPr>
                <w:sz w:val="18"/>
                <w:szCs w:val="18"/>
              </w:rPr>
              <w:t>согласно пункта</w:t>
            </w:r>
            <w:proofErr w:type="gramEnd"/>
            <w:r w:rsidRPr="00FF640B">
              <w:rPr>
                <w:sz w:val="18"/>
                <w:szCs w:val="18"/>
              </w:rPr>
              <w:t xml:space="preserve"> 3.1 раздела 3 «Положения об оплате труда муниципальных служащих» по младшим должностям муниципальной службы установлена ежемесячная надбавка за особые условия муниципальной службы  в размере 60% должностного оклада, что </w:t>
            </w:r>
            <w:r w:rsidRPr="00FF640B">
              <w:rPr>
                <w:bCs/>
                <w:sz w:val="18"/>
                <w:szCs w:val="18"/>
              </w:rPr>
              <w:t>не соответствует</w:t>
            </w:r>
            <w:r w:rsidRPr="00FF640B">
              <w:rPr>
                <w:sz w:val="18"/>
                <w:szCs w:val="18"/>
              </w:rPr>
              <w:t xml:space="preserve"> размерам надбавки  утвержденной в Штатном расписании на 2025 год – 50% должностного оклада.</w:t>
            </w:r>
          </w:p>
          <w:p w:rsidR="00B85139" w:rsidRPr="00FF640B" w:rsidRDefault="00B85139" w:rsidP="00FF640B">
            <w:pPr>
              <w:pStyle w:val="2468"/>
              <w:spacing w:before="0" w:beforeAutospacing="0" w:after="0" w:afterAutospacing="0"/>
              <w:ind w:firstLine="175"/>
              <w:jc w:val="both"/>
              <w:rPr>
                <w:sz w:val="18"/>
                <w:szCs w:val="18"/>
              </w:rPr>
            </w:pPr>
            <w:r w:rsidRPr="00FF640B">
              <w:rPr>
                <w:b/>
                <w:sz w:val="18"/>
                <w:szCs w:val="18"/>
              </w:rPr>
              <w:t>6.</w:t>
            </w:r>
            <w:r w:rsidRPr="00FF640B">
              <w:rPr>
                <w:sz w:val="18"/>
                <w:szCs w:val="18"/>
              </w:rPr>
              <w:t xml:space="preserve">  При проверке «Положения об оплате труда </w:t>
            </w:r>
            <w:proofErr w:type="gramStart"/>
            <w:r w:rsidRPr="00FF640B">
              <w:rPr>
                <w:sz w:val="18"/>
                <w:szCs w:val="18"/>
              </w:rPr>
              <w:t>технических исполнителей</w:t>
            </w:r>
            <w:proofErr w:type="gramEnd"/>
            <w:r w:rsidRPr="00FF640B">
              <w:rPr>
                <w:sz w:val="18"/>
                <w:szCs w:val="18"/>
              </w:rPr>
              <w:t xml:space="preserve"> и вспомогательного персонала», Штатного расписания технических исполнителей и вспомогательного персонала</w:t>
            </w:r>
            <w:r w:rsidRPr="00FF640B">
              <w:rPr>
                <w:bCs/>
                <w:sz w:val="18"/>
                <w:szCs w:val="18"/>
              </w:rPr>
              <w:t xml:space="preserve"> </w:t>
            </w:r>
            <w:r w:rsidRPr="00FF640B">
              <w:rPr>
                <w:sz w:val="18"/>
                <w:szCs w:val="18"/>
              </w:rPr>
              <w:t>установлены следующие нарушения:</w:t>
            </w:r>
          </w:p>
          <w:p w:rsidR="00B85139" w:rsidRPr="00FF640B" w:rsidRDefault="00B85139" w:rsidP="00FF640B">
            <w:pPr>
              <w:ind w:firstLine="175"/>
              <w:jc w:val="both"/>
              <w:rPr>
                <w:sz w:val="18"/>
                <w:szCs w:val="18"/>
              </w:rPr>
            </w:pPr>
            <w:r w:rsidRPr="00FF640B">
              <w:rPr>
                <w:sz w:val="18"/>
                <w:szCs w:val="18"/>
              </w:rPr>
              <w:t xml:space="preserve">- администрацией </w:t>
            </w:r>
            <w:proofErr w:type="spellStart"/>
            <w:r w:rsidRPr="00FF640B">
              <w:rPr>
                <w:sz w:val="18"/>
                <w:szCs w:val="18"/>
              </w:rPr>
              <w:t>Зерновского</w:t>
            </w:r>
            <w:proofErr w:type="spellEnd"/>
            <w:r w:rsidRPr="00FF640B">
              <w:rPr>
                <w:sz w:val="18"/>
                <w:szCs w:val="18"/>
              </w:rPr>
              <w:t xml:space="preserve"> сельского поселения при утверждении Штатного расписания на 2025 год по </w:t>
            </w:r>
            <w:proofErr w:type="gramStart"/>
            <w:r w:rsidRPr="00FF640B">
              <w:rPr>
                <w:sz w:val="18"/>
                <w:szCs w:val="18"/>
              </w:rPr>
              <w:t>техническим исполнителям</w:t>
            </w:r>
            <w:proofErr w:type="gramEnd"/>
            <w:r w:rsidRPr="00FF640B">
              <w:rPr>
                <w:sz w:val="18"/>
                <w:szCs w:val="18"/>
              </w:rPr>
              <w:t xml:space="preserve"> и вспомогательному персоналу установленная система оплаты труда не соответствует системе оплаты труда утвержденной в «Положении об оплате труда технических исполнителей и вспомогательного персонала»;</w:t>
            </w:r>
          </w:p>
          <w:p w:rsidR="00B85139" w:rsidRPr="00FF640B" w:rsidRDefault="00B85139" w:rsidP="00FF640B">
            <w:pPr>
              <w:ind w:firstLine="175"/>
              <w:jc w:val="both"/>
              <w:rPr>
                <w:bCs/>
                <w:sz w:val="18"/>
                <w:szCs w:val="18"/>
              </w:rPr>
            </w:pPr>
            <w:r w:rsidRPr="00FF640B">
              <w:rPr>
                <w:sz w:val="18"/>
                <w:szCs w:val="18"/>
              </w:rPr>
              <w:t xml:space="preserve">- «Положение об оплате труда </w:t>
            </w:r>
            <w:proofErr w:type="gramStart"/>
            <w:r w:rsidRPr="00FF640B">
              <w:rPr>
                <w:sz w:val="18"/>
                <w:szCs w:val="18"/>
              </w:rPr>
              <w:t>технических исполнителей</w:t>
            </w:r>
            <w:proofErr w:type="gramEnd"/>
            <w:r w:rsidRPr="00FF640B">
              <w:rPr>
                <w:sz w:val="18"/>
                <w:szCs w:val="18"/>
              </w:rPr>
              <w:t xml:space="preserve"> и вспомогательного персонала» содержит нормы </w:t>
            </w:r>
            <w:r w:rsidRPr="00FF640B">
              <w:rPr>
                <w:bCs/>
                <w:sz w:val="18"/>
                <w:szCs w:val="18"/>
              </w:rPr>
              <w:t>противоречащие друг другу в размере установленной выплаты материальной помощи и единовременной выплаты при предоставлении ежегодного оплачиваемого отпуска.</w:t>
            </w:r>
          </w:p>
          <w:p w:rsidR="00B85139" w:rsidRPr="00FF640B" w:rsidRDefault="00B85139" w:rsidP="00FF640B">
            <w:pPr>
              <w:ind w:firstLine="175"/>
              <w:jc w:val="both"/>
              <w:rPr>
                <w:bCs/>
                <w:sz w:val="18"/>
                <w:szCs w:val="18"/>
              </w:rPr>
            </w:pPr>
            <w:r w:rsidRPr="00FF640B">
              <w:rPr>
                <w:b/>
                <w:bCs/>
                <w:sz w:val="18"/>
                <w:szCs w:val="18"/>
              </w:rPr>
              <w:t>7.</w:t>
            </w:r>
            <w:r w:rsidRPr="00FF640B">
              <w:rPr>
                <w:bCs/>
                <w:sz w:val="18"/>
                <w:szCs w:val="18"/>
              </w:rPr>
              <w:t xml:space="preserve"> </w:t>
            </w:r>
            <w:r w:rsidRPr="00FF640B">
              <w:rPr>
                <w:sz w:val="18"/>
                <w:szCs w:val="18"/>
              </w:rPr>
              <w:t xml:space="preserve">При проверке </w:t>
            </w:r>
            <w:r w:rsidRPr="00FF640B">
              <w:rPr>
                <w:bCs/>
                <w:sz w:val="18"/>
                <w:szCs w:val="18"/>
              </w:rPr>
              <w:t>Табеля учета использования рабочего времени,  распоряжений (приказов) администрации установлено следующее.</w:t>
            </w:r>
          </w:p>
          <w:p w:rsidR="00B85139" w:rsidRPr="00FF640B" w:rsidRDefault="00B85139" w:rsidP="00FF640B">
            <w:pPr>
              <w:ind w:firstLine="175"/>
              <w:jc w:val="both"/>
              <w:rPr>
                <w:bCs/>
                <w:sz w:val="18"/>
                <w:szCs w:val="18"/>
              </w:rPr>
            </w:pPr>
            <w:r w:rsidRPr="00FF640B">
              <w:rPr>
                <w:bCs/>
                <w:sz w:val="18"/>
                <w:szCs w:val="18"/>
              </w:rPr>
              <w:t xml:space="preserve">- </w:t>
            </w:r>
            <w:proofErr w:type="gramStart"/>
            <w:r w:rsidRPr="00FF640B">
              <w:rPr>
                <w:bCs/>
                <w:sz w:val="18"/>
                <w:szCs w:val="18"/>
              </w:rPr>
              <w:t>с</w:t>
            </w:r>
            <w:proofErr w:type="gramEnd"/>
            <w:r w:rsidRPr="00FF640B">
              <w:rPr>
                <w:bCs/>
                <w:sz w:val="18"/>
                <w:szCs w:val="18"/>
              </w:rPr>
              <w:t>пециалисту неверно предоставлен  дополнительный оплачиваемый отпуск за выслугу лет;</w:t>
            </w:r>
          </w:p>
          <w:p w:rsidR="00B85139" w:rsidRPr="00FF640B" w:rsidRDefault="00B85139" w:rsidP="00FF640B">
            <w:pPr>
              <w:ind w:firstLine="175"/>
              <w:jc w:val="both"/>
              <w:rPr>
                <w:sz w:val="18"/>
                <w:szCs w:val="18"/>
              </w:rPr>
            </w:pPr>
            <w:r w:rsidRPr="00FF640B">
              <w:rPr>
                <w:sz w:val="18"/>
                <w:szCs w:val="18"/>
              </w:rPr>
              <w:t>- в</w:t>
            </w:r>
            <w:r w:rsidRPr="00FF640B">
              <w:rPr>
                <w:bCs/>
                <w:sz w:val="18"/>
                <w:szCs w:val="18"/>
              </w:rPr>
              <w:t xml:space="preserve"> Распоряжениях администрации «О предоставлении материальной помощи и единовременной выплаты к отпуску» за 2025 год в основании назначения выплат не указан нормативный акт Учреждения, устанавливающий данные выплаты;</w:t>
            </w:r>
          </w:p>
          <w:p w:rsidR="00B85139" w:rsidRPr="00FF640B" w:rsidRDefault="00B85139" w:rsidP="00FF640B">
            <w:pPr>
              <w:ind w:firstLine="175"/>
              <w:jc w:val="both"/>
              <w:rPr>
                <w:sz w:val="18"/>
                <w:szCs w:val="18"/>
              </w:rPr>
            </w:pPr>
            <w:r w:rsidRPr="00FF640B">
              <w:rPr>
                <w:sz w:val="18"/>
                <w:szCs w:val="18"/>
              </w:rPr>
              <w:t xml:space="preserve">- на основании распоряжения от 16 июня 2025 года № 29-К «О возложении обязанностей» на ведущего специалиста возложено исполнение обязанностей главного специалиста администрации </w:t>
            </w:r>
            <w:proofErr w:type="spellStart"/>
            <w:r w:rsidRPr="00FF640B">
              <w:rPr>
                <w:sz w:val="18"/>
                <w:szCs w:val="18"/>
              </w:rPr>
              <w:t>Зерновского</w:t>
            </w:r>
            <w:proofErr w:type="spellEnd"/>
            <w:r w:rsidRPr="00FF640B">
              <w:rPr>
                <w:sz w:val="18"/>
                <w:szCs w:val="18"/>
              </w:rPr>
              <w:t xml:space="preserve"> сельского поселения с 01.06.2025 г. по 11.06.2025 г. При этом распоряжение издано позднее срока установленного для исполнения обязанностей. Отметка об ознакомлении с распоряжением работника отсутствует;</w:t>
            </w:r>
          </w:p>
          <w:p w:rsidR="00B85139" w:rsidRPr="00FF640B" w:rsidRDefault="00B85139" w:rsidP="00FF640B">
            <w:pPr>
              <w:ind w:firstLine="175"/>
              <w:jc w:val="both"/>
              <w:rPr>
                <w:sz w:val="18"/>
                <w:szCs w:val="18"/>
              </w:rPr>
            </w:pPr>
            <w:r w:rsidRPr="00FF640B">
              <w:rPr>
                <w:sz w:val="18"/>
                <w:szCs w:val="18"/>
              </w:rPr>
              <w:t xml:space="preserve">- в Табеле учета использования рабочего времени за 2025 год указано наименование должности «ВУР», что не соответствует штатному расписанию. В Штатном расписании Администрации по </w:t>
            </w:r>
            <w:proofErr w:type="gramStart"/>
            <w:r w:rsidRPr="00FF640B">
              <w:rPr>
                <w:sz w:val="18"/>
                <w:szCs w:val="18"/>
              </w:rPr>
              <w:t>Техническим исполнителям</w:t>
            </w:r>
            <w:proofErr w:type="gramEnd"/>
            <w:r w:rsidRPr="00FF640B">
              <w:rPr>
                <w:sz w:val="18"/>
                <w:szCs w:val="18"/>
              </w:rPr>
              <w:t xml:space="preserve"> с 01.01.2025 года утверждена должность «Инспектор ВУС»;</w:t>
            </w:r>
          </w:p>
          <w:p w:rsidR="00B85139" w:rsidRPr="00FF640B" w:rsidRDefault="00B85139" w:rsidP="00FF640B">
            <w:pPr>
              <w:ind w:firstLine="175"/>
              <w:jc w:val="both"/>
              <w:rPr>
                <w:sz w:val="18"/>
                <w:szCs w:val="18"/>
              </w:rPr>
            </w:pPr>
            <w:r w:rsidRPr="00FF640B">
              <w:rPr>
                <w:sz w:val="18"/>
                <w:szCs w:val="18"/>
              </w:rPr>
              <w:t xml:space="preserve">- в приказах </w:t>
            </w:r>
            <w:r w:rsidRPr="00FF640B">
              <w:rPr>
                <w:bCs/>
                <w:sz w:val="18"/>
                <w:szCs w:val="18"/>
              </w:rPr>
              <w:t>о предоставлении отпуска неверно указан период, за который был предоставлен ежегодный оплачиваемый отпуск.</w:t>
            </w:r>
          </w:p>
          <w:p w:rsidR="00B85139" w:rsidRPr="00FF640B" w:rsidRDefault="00B85139" w:rsidP="00FF640B">
            <w:pPr>
              <w:ind w:firstLine="175"/>
              <w:jc w:val="both"/>
              <w:rPr>
                <w:sz w:val="18"/>
                <w:szCs w:val="18"/>
              </w:rPr>
            </w:pPr>
            <w:r w:rsidRPr="00FF640B">
              <w:rPr>
                <w:b/>
                <w:sz w:val="18"/>
                <w:szCs w:val="18"/>
              </w:rPr>
              <w:t>8.</w:t>
            </w:r>
            <w:r w:rsidRPr="00FF640B">
              <w:rPr>
                <w:sz w:val="18"/>
                <w:szCs w:val="18"/>
              </w:rPr>
              <w:t xml:space="preserve"> В нарушение статьи 20 Федерального закона от 10 декабря 1995  года № 196-ФЗ «О безопасности дорожного движения», статьи 214 Трудового кодекса РФ Администрацией </w:t>
            </w:r>
            <w:proofErr w:type="spellStart"/>
            <w:r w:rsidRPr="00FF640B">
              <w:rPr>
                <w:sz w:val="18"/>
                <w:szCs w:val="18"/>
              </w:rPr>
              <w:t>Зерновского</w:t>
            </w:r>
            <w:proofErr w:type="spellEnd"/>
            <w:r w:rsidRPr="00FF640B">
              <w:rPr>
                <w:sz w:val="18"/>
                <w:szCs w:val="18"/>
              </w:rPr>
              <w:t xml:space="preserve"> сельского поселения не организованно проведение обязательных медицинских осмотров водителя;</w:t>
            </w:r>
          </w:p>
          <w:p w:rsidR="005E5AEF" w:rsidRPr="00253724" w:rsidRDefault="00B85139" w:rsidP="00FF640B">
            <w:pPr>
              <w:shd w:val="clear" w:color="auto" w:fill="FFFFFF"/>
              <w:ind w:firstLine="175"/>
              <w:jc w:val="both"/>
              <w:rPr>
                <w:sz w:val="20"/>
                <w:szCs w:val="20"/>
              </w:rPr>
            </w:pPr>
            <w:r w:rsidRPr="00FF640B">
              <w:rPr>
                <w:b/>
                <w:sz w:val="18"/>
                <w:szCs w:val="18"/>
              </w:rPr>
              <w:t>9.</w:t>
            </w:r>
            <w:r w:rsidRPr="00FF640B">
              <w:rPr>
                <w:sz w:val="18"/>
                <w:szCs w:val="18"/>
              </w:rPr>
              <w:t xml:space="preserve">  При выборочном анализе путевых листов за 2025 год установлено, что в путевых листах, в которых указана выдача ГСМ, маршрут движения на АЗС не указан, либо маршрут движения на АЗС указан, но факт выдачи ГСМ не зафиксирован.</w:t>
            </w:r>
            <w:r w:rsidRPr="00FF640B">
              <w:rPr>
                <w:sz w:val="18"/>
                <w:szCs w:val="18"/>
              </w:rPr>
              <w:tab/>
            </w:r>
          </w:p>
        </w:tc>
      </w:tr>
      <w:tr w:rsidR="006C26F8" w:rsidTr="00FF640B">
        <w:trPr>
          <w:trHeight w:val="612"/>
        </w:trPr>
        <w:tc>
          <w:tcPr>
            <w:tcW w:w="2835" w:type="dxa"/>
          </w:tcPr>
          <w:p w:rsidR="006C26F8" w:rsidRPr="00FF640B" w:rsidRDefault="00CD7735" w:rsidP="00FF640B">
            <w:pPr>
              <w:pStyle w:val="TableParagraph"/>
              <w:spacing w:before="1"/>
              <w:ind w:right="189"/>
              <w:rPr>
                <w:b/>
                <w:sz w:val="18"/>
                <w:szCs w:val="18"/>
              </w:rPr>
            </w:pPr>
            <w:r w:rsidRPr="00FF640B">
              <w:rPr>
                <w:b/>
                <w:sz w:val="20"/>
              </w:rPr>
              <w:lastRenderedPageBreak/>
              <w:t>По результатам контрольного мероприятия</w:t>
            </w:r>
          </w:p>
        </w:tc>
        <w:tc>
          <w:tcPr>
            <w:tcW w:w="6805" w:type="dxa"/>
          </w:tcPr>
          <w:p w:rsidR="006C26F8" w:rsidRPr="0094572A" w:rsidRDefault="0007066F" w:rsidP="00FF640B">
            <w:pPr>
              <w:shd w:val="clear" w:color="auto" w:fill="FFFFFF"/>
              <w:ind w:firstLine="33"/>
              <w:jc w:val="both"/>
              <w:rPr>
                <w:sz w:val="20"/>
                <w:szCs w:val="20"/>
              </w:rPr>
            </w:pPr>
            <w:r w:rsidRPr="0094572A">
              <w:rPr>
                <w:b/>
                <w:color w:val="000000"/>
                <w:sz w:val="20"/>
                <w:szCs w:val="20"/>
                <w:shd w:val="clear" w:color="auto" w:fill="FFFFFF"/>
              </w:rPr>
              <w:t>1</w:t>
            </w:r>
            <w:r w:rsidRPr="0094572A">
              <w:rPr>
                <w:color w:val="000000"/>
                <w:sz w:val="20"/>
                <w:szCs w:val="20"/>
                <w:shd w:val="clear" w:color="auto" w:fill="FFFFFF"/>
              </w:rPr>
              <w:t>. Руководителю объекта контроля вручена копия акта и выдано представление.</w:t>
            </w:r>
          </w:p>
        </w:tc>
      </w:tr>
    </w:tbl>
    <w:p w:rsidR="00CD7735" w:rsidRDefault="00CD7735"/>
    <w:sectPr w:rsidR="00CD7735" w:rsidSect="00FF640B">
      <w:type w:val="continuous"/>
      <w:pgSz w:w="11910" w:h="16840"/>
      <w:pgMar w:top="397" w:right="510" w:bottom="278"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BAA"/>
    <w:multiLevelType w:val="hybridMultilevel"/>
    <w:tmpl w:val="6F940A0A"/>
    <w:lvl w:ilvl="0" w:tplc="8B4C5C5A">
      <w:start w:val="1"/>
      <w:numFmt w:val="decimal"/>
      <w:lvlText w:val="%1."/>
      <w:lvlJc w:val="left"/>
      <w:pPr>
        <w:ind w:left="107" w:hanging="533"/>
      </w:pPr>
      <w:rPr>
        <w:rFonts w:ascii="Times New Roman" w:eastAsia="Times New Roman" w:hAnsi="Times New Roman" w:cs="Times New Roman" w:hint="default"/>
        <w:b w:val="0"/>
        <w:bCs w:val="0"/>
        <w:i w:val="0"/>
        <w:iCs w:val="0"/>
        <w:spacing w:val="0"/>
        <w:w w:val="99"/>
        <w:sz w:val="20"/>
        <w:szCs w:val="20"/>
        <w:lang w:val="ru-RU" w:eastAsia="en-US" w:bidi="ar-SA"/>
      </w:rPr>
    </w:lvl>
    <w:lvl w:ilvl="1" w:tplc="6D34FE38">
      <w:numFmt w:val="bullet"/>
      <w:lvlText w:val="•"/>
      <w:lvlJc w:val="left"/>
      <w:pPr>
        <w:ind w:left="769" w:hanging="533"/>
      </w:pPr>
      <w:rPr>
        <w:rFonts w:hint="default"/>
        <w:lang w:val="ru-RU" w:eastAsia="en-US" w:bidi="ar-SA"/>
      </w:rPr>
    </w:lvl>
    <w:lvl w:ilvl="2" w:tplc="54FCCFE8">
      <w:numFmt w:val="bullet"/>
      <w:lvlText w:val="•"/>
      <w:lvlJc w:val="left"/>
      <w:pPr>
        <w:ind w:left="1439" w:hanging="533"/>
      </w:pPr>
      <w:rPr>
        <w:rFonts w:hint="default"/>
        <w:lang w:val="ru-RU" w:eastAsia="en-US" w:bidi="ar-SA"/>
      </w:rPr>
    </w:lvl>
    <w:lvl w:ilvl="3" w:tplc="810AF0CC">
      <w:numFmt w:val="bullet"/>
      <w:lvlText w:val="•"/>
      <w:lvlJc w:val="left"/>
      <w:pPr>
        <w:ind w:left="2108" w:hanging="533"/>
      </w:pPr>
      <w:rPr>
        <w:rFonts w:hint="default"/>
        <w:lang w:val="ru-RU" w:eastAsia="en-US" w:bidi="ar-SA"/>
      </w:rPr>
    </w:lvl>
    <w:lvl w:ilvl="4" w:tplc="77DCB652">
      <w:numFmt w:val="bullet"/>
      <w:lvlText w:val="•"/>
      <w:lvlJc w:val="left"/>
      <w:pPr>
        <w:ind w:left="2778" w:hanging="533"/>
      </w:pPr>
      <w:rPr>
        <w:rFonts w:hint="default"/>
        <w:lang w:val="ru-RU" w:eastAsia="en-US" w:bidi="ar-SA"/>
      </w:rPr>
    </w:lvl>
    <w:lvl w:ilvl="5" w:tplc="2130974A">
      <w:numFmt w:val="bullet"/>
      <w:lvlText w:val="•"/>
      <w:lvlJc w:val="left"/>
      <w:pPr>
        <w:ind w:left="3447" w:hanging="533"/>
      </w:pPr>
      <w:rPr>
        <w:rFonts w:hint="default"/>
        <w:lang w:val="ru-RU" w:eastAsia="en-US" w:bidi="ar-SA"/>
      </w:rPr>
    </w:lvl>
    <w:lvl w:ilvl="6" w:tplc="7626EF3E">
      <w:numFmt w:val="bullet"/>
      <w:lvlText w:val="•"/>
      <w:lvlJc w:val="left"/>
      <w:pPr>
        <w:ind w:left="4117" w:hanging="533"/>
      </w:pPr>
      <w:rPr>
        <w:rFonts w:hint="default"/>
        <w:lang w:val="ru-RU" w:eastAsia="en-US" w:bidi="ar-SA"/>
      </w:rPr>
    </w:lvl>
    <w:lvl w:ilvl="7" w:tplc="C4C2E258">
      <w:numFmt w:val="bullet"/>
      <w:lvlText w:val="•"/>
      <w:lvlJc w:val="left"/>
      <w:pPr>
        <w:ind w:left="4786" w:hanging="533"/>
      </w:pPr>
      <w:rPr>
        <w:rFonts w:hint="default"/>
        <w:lang w:val="ru-RU" w:eastAsia="en-US" w:bidi="ar-SA"/>
      </w:rPr>
    </w:lvl>
    <w:lvl w:ilvl="8" w:tplc="E4A2C6C0">
      <w:numFmt w:val="bullet"/>
      <w:lvlText w:val="•"/>
      <w:lvlJc w:val="left"/>
      <w:pPr>
        <w:ind w:left="5456" w:hanging="533"/>
      </w:pPr>
      <w:rPr>
        <w:rFonts w:hint="default"/>
        <w:lang w:val="ru-RU" w:eastAsia="en-US" w:bidi="ar-SA"/>
      </w:rPr>
    </w:lvl>
  </w:abstractNum>
  <w:abstractNum w:abstractNumId="1">
    <w:nsid w:val="31681DD9"/>
    <w:multiLevelType w:val="hybridMultilevel"/>
    <w:tmpl w:val="7ECA8BB2"/>
    <w:lvl w:ilvl="0" w:tplc="9DC8A3C8">
      <w:numFmt w:val="bullet"/>
      <w:lvlText w:val=""/>
      <w:lvlJc w:val="left"/>
      <w:pPr>
        <w:ind w:left="107" w:hanging="392"/>
      </w:pPr>
      <w:rPr>
        <w:rFonts w:ascii="Symbol" w:eastAsia="Symbol" w:hAnsi="Symbol" w:cs="Symbol" w:hint="default"/>
        <w:b w:val="0"/>
        <w:bCs w:val="0"/>
        <w:i w:val="0"/>
        <w:iCs w:val="0"/>
        <w:spacing w:val="0"/>
        <w:w w:val="99"/>
        <w:sz w:val="20"/>
        <w:szCs w:val="20"/>
        <w:lang w:val="ru-RU" w:eastAsia="en-US" w:bidi="ar-SA"/>
      </w:rPr>
    </w:lvl>
    <w:lvl w:ilvl="1" w:tplc="DF7A00F4">
      <w:numFmt w:val="bullet"/>
      <w:lvlText w:val="•"/>
      <w:lvlJc w:val="left"/>
      <w:pPr>
        <w:ind w:left="769" w:hanging="392"/>
      </w:pPr>
      <w:rPr>
        <w:rFonts w:hint="default"/>
        <w:lang w:val="ru-RU" w:eastAsia="en-US" w:bidi="ar-SA"/>
      </w:rPr>
    </w:lvl>
    <w:lvl w:ilvl="2" w:tplc="1274531E">
      <w:numFmt w:val="bullet"/>
      <w:lvlText w:val="•"/>
      <w:lvlJc w:val="left"/>
      <w:pPr>
        <w:ind w:left="1439" w:hanging="392"/>
      </w:pPr>
      <w:rPr>
        <w:rFonts w:hint="default"/>
        <w:lang w:val="ru-RU" w:eastAsia="en-US" w:bidi="ar-SA"/>
      </w:rPr>
    </w:lvl>
    <w:lvl w:ilvl="3" w:tplc="207CB160">
      <w:numFmt w:val="bullet"/>
      <w:lvlText w:val="•"/>
      <w:lvlJc w:val="left"/>
      <w:pPr>
        <w:ind w:left="2108" w:hanging="392"/>
      </w:pPr>
      <w:rPr>
        <w:rFonts w:hint="default"/>
        <w:lang w:val="ru-RU" w:eastAsia="en-US" w:bidi="ar-SA"/>
      </w:rPr>
    </w:lvl>
    <w:lvl w:ilvl="4" w:tplc="3446AFDA">
      <w:numFmt w:val="bullet"/>
      <w:lvlText w:val="•"/>
      <w:lvlJc w:val="left"/>
      <w:pPr>
        <w:ind w:left="2778" w:hanging="392"/>
      </w:pPr>
      <w:rPr>
        <w:rFonts w:hint="default"/>
        <w:lang w:val="ru-RU" w:eastAsia="en-US" w:bidi="ar-SA"/>
      </w:rPr>
    </w:lvl>
    <w:lvl w:ilvl="5" w:tplc="E3C80250">
      <w:numFmt w:val="bullet"/>
      <w:lvlText w:val="•"/>
      <w:lvlJc w:val="left"/>
      <w:pPr>
        <w:ind w:left="3447" w:hanging="392"/>
      </w:pPr>
      <w:rPr>
        <w:rFonts w:hint="default"/>
        <w:lang w:val="ru-RU" w:eastAsia="en-US" w:bidi="ar-SA"/>
      </w:rPr>
    </w:lvl>
    <w:lvl w:ilvl="6" w:tplc="2CA86DF0">
      <w:numFmt w:val="bullet"/>
      <w:lvlText w:val="•"/>
      <w:lvlJc w:val="left"/>
      <w:pPr>
        <w:ind w:left="4117" w:hanging="392"/>
      </w:pPr>
      <w:rPr>
        <w:rFonts w:hint="default"/>
        <w:lang w:val="ru-RU" w:eastAsia="en-US" w:bidi="ar-SA"/>
      </w:rPr>
    </w:lvl>
    <w:lvl w:ilvl="7" w:tplc="1BE45DA6">
      <w:numFmt w:val="bullet"/>
      <w:lvlText w:val="•"/>
      <w:lvlJc w:val="left"/>
      <w:pPr>
        <w:ind w:left="4786" w:hanging="392"/>
      </w:pPr>
      <w:rPr>
        <w:rFonts w:hint="default"/>
        <w:lang w:val="ru-RU" w:eastAsia="en-US" w:bidi="ar-SA"/>
      </w:rPr>
    </w:lvl>
    <w:lvl w:ilvl="8" w:tplc="25B4BDC8">
      <w:numFmt w:val="bullet"/>
      <w:lvlText w:val="•"/>
      <w:lvlJc w:val="left"/>
      <w:pPr>
        <w:ind w:left="5456" w:hanging="392"/>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6C26F8"/>
    <w:rsid w:val="0003315B"/>
    <w:rsid w:val="000667CA"/>
    <w:rsid w:val="0007066F"/>
    <w:rsid w:val="000F46FC"/>
    <w:rsid w:val="000F5349"/>
    <w:rsid w:val="00130088"/>
    <w:rsid w:val="001745BC"/>
    <w:rsid w:val="0018687A"/>
    <w:rsid w:val="00186F66"/>
    <w:rsid w:val="001A12DD"/>
    <w:rsid w:val="001F7D3A"/>
    <w:rsid w:val="002210A4"/>
    <w:rsid w:val="00244D29"/>
    <w:rsid w:val="00253724"/>
    <w:rsid w:val="00262B7E"/>
    <w:rsid w:val="002A0F52"/>
    <w:rsid w:val="002D0C5B"/>
    <w:rsid w:val="00303F3C"/>
    <w:rsid w:val="00315809"/>
    <w:rsid w:val="0036052E"/>
    <w:rsid w:val="003929A0"/>
    <w:rsid w:val="003B6F7C"/>
    <w:rsid w:val="003C5775"/>
    <w:rsid w:val="00483CFC"/>
    <w:rsid w:val="004C3713"/>
    <w:rsid w:val="004C6FD9"/>
    <w:rsid w:val="00506791"/>
    <w:rsid w:val="00546291"/>
    <w:rsid w:val="00592AE5"/>
    <w:rsid w:val="005C251C"/>
    <w:rsid w:val="005E5AEF"/>
    <w:rsid w:val="00602F02"/>
    <w:rsid w:val="00616EA6"/>
    <w:rsid w:val="00644D0A"/>
    <w:rsid w:val="00645DD7"/>
    <w:rsid w:val="006844EC"/>
    <w:rsid w:val="00687520"/>
    <w:rsid w:val="006B054D"/>
    <w:rsid w:val="006C26F8"/>
    <w:rsid w:val="006D03F2"/>
    <w:rsid w:val="006E5E1B"/>
    <w:rsid w:val="00745FF6"/>
    <w:rsid w:val="007A34D3"/>
    <w:rsid w:val="007A55F7"/>
    <w:rsid w:val="007B1C2D"/>
    <w:rsid w:val="00811573"/>
    <w:rsid w:val="008200AD"/>
    <w:rsid w:val="00831CC3"/>
    <w:rsid w:val="0084187D"/>
    <w:rsid w:val="008710C2"/>
    <w:rsid w:val="00886CDE"/>
    <w:rsid w:val="008C1AE1"/>
    <w:rsid w:val="008E0E22"/>
    <w:rsid w:val="0090576A"/>
    <w:rsid w:val="009332B0"/>
    <w:rsid w:val="0094572A"/>
    <w:rsid w:val="00996E68"/>
    <w:rsid w:val="009B2D32"/>
    <w:rsid w:val="009D086E"/>
    <w:rsid w:val="00A62A60"/>
    <w:rsid w:val="00A72886"/>
    <w:rsid w:val="00AA5972"/>
    <w:rsid w:val="00AB1C33"/>
    <w:rsid w:val="00B533EC"/>
    <w:rsid w:val="00B54A4F"/>
    <w:rsid w:val="00B85139"/>
    <w:rsid w:val="00C0530C"/>
    <w:rsid w:val="00C37A39"/>
    <w:rsid w:val="00C6717C"/>
    <w:rsid w:val="00C93482"/>
    <w:rsid w:val="00CD7735"/>
    <w:rsid w:val="00D25F08"/>
    <w:rsid w:val="00D63817"/>
    <w:rsid w:val="00DB6D7C"/>
    <w:rsid w:val="00E479D8"/>
    <w:rsid w:val="00E53D40"/>
    <w:rsid w:val="00E624DA"/>
    <w:rsid w:val="00EE4E71"/>
    <w:rsid w:val="00F126FB"/>
    <w:rsid w:val="00F27A23"/>
    <w:rsid w:val="00FB5AE9"/>
    <w:rsid w:val="00FF640B"/>
    <w:rsid w:val="00FF7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26F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26F8"/>
    <w:tblPr>
      <w:tblInd w:w="0" w:type="dxa"/>
      <w:tblCellMar>
        <w:top w:w="0" w:type="dxa"/>
        <w:left w:w="0" w:type="dxa"/>
        <w:bottom w:w="0" w:type="dxa"/>
        <w:right w:w="0" w:type="dxa"/>
      </w:tblCellMar>
    </w:tblPr>
  </w:style>
  <w:style w:type="paragraph" w:styleId="a3">
    <w:name w:val="Body Text"/>
    <w:basedOn w:val="a"/>
    <w:uiPriority w:val="1"/>
    <w:qFormat/>
    <w:rsid w:val="006C26F8"/>
    <w:pPr>
      <w:spacing w:before="3"/>
    </w:pPr>
    <w:rPr>
      <w:b/>
      <w:bCs/>
      <w:sz w:val="24"/>
      <w:szCs w:val="24"/>
    </w:rPr>
  </w:style>
  <w:style w:type="paragraph" w:styleId="a4">
    <w:name w:val="List Paragraph"/>
    <w:basedOn w:val="a"/>
    <w:uiPriority w:val="1"/>
    <w:qFormat/>
    <w:rsid w:val="006C26F8"/>
  </w:style>
  <w:style w:type="paragraph" w:customStyle="1" w:styleId="TableParagraph">
    <w:name w:val="Table Paragraph"/>
    <w:basedOn w:val="a"/>
    <w:uiPriority w:val="1"/>
    <w:qFormat/>
    <w:rsid w:val="006C26F8"/>
    <w:pPr>
      <w:ind w:left="107"/>
    </w:pPr>
  </w:style>
  <w:style w:type="paragraph" w:styleId="a5">
    <w:name w:val="No Spacing"/>
    <w:aliases w:val="основа"/>
    <w:link w:val="a6"/>
    <w:uiPriority w:val="1"/>
    <w:qFormat/>
    <w:rsid w:val="00592AE5"/>
    <w:pPr>
      <w:widowControl/>
      <w:autoSpaceDE/>
      <w:autoSpaceDN/>
    </w:pPr>
    <w:rPr>
      <w:lang w:val="ru-RU"/>
    </w:rPr>
  </w:style>
  <w:style w:type="character" w:customStyle="1" w:styleId="a6">
    <w:name w:val="Без интервала Знак"/>
    <w:aliases w:val="основа Знак"/>
    <w:basedOn w:val="a0"/>
    <w:link w:val="a5"/>
    <w:uiPriority w:val="1"/>
    <w:qFormat/>
    <w:rsid w:val="00592AE5"/>
    <w:rPr>
      <w:lang w:val="ru-RU"/>
    </w:rPr>
  </w:style>
  <w:style w:type="paragraph" w:customStyle="1" w:styleId="a7">
    <w:name w:val="Нормальный"/>
    <w:uiPriority w:val="99"/>
    <w:qFormat/>
    <w:rsid w:val="00592AE5"/>
    <w:pPr>
      <w:adjustRightInd w:val="0"/>
    </w:pPr>
    <w:rPr>
      <w:rFonts w:ascii="Arial" w:eastAsia="Times New Roman" w:hAnsi="Arial" w:cs="Arial"/>
      <w:color w:val="000000"/>
      <w:sz w:val="26"/>
      <w:szCs w:val="26"/>
      <w:lang w:val="ru-RU" w:eastAsia="ru-RU"/>
    </w:rPr>
  </w:style>
  <w:style w:type="character" w:customStyle="1" w:styleId="a8">
    <w:name w:val="Основной текст_"/>
    <w:basedOn w:val="a0"/>
    <w:link w:val="4"/>
    <w:locked/>
    <w:rsid w:val="00FF7AC6"/>
    <w:rPr>
      <w:sz w:val="26"/>
      <w:szCs w:val="26"/>
      <w:shd w:val="clear" w:color="auto" w:fill="FFFFFF"/>
    </w:rPr>
  </w:style>
  <w:style w:type="paragraph" w:customStyle="1" w:styleId="4">
    <w:name w:val="Основной текст4"/>
    <w:basedOn w:val="a"/>
    <w:link w:val="a8"/>
    <w:rsid w:val="00FF7AC6"/>
    <w:pPr>
      <w:shd w:val="clear" w:color="auto" w:fill="FFFFFF"/>
      <w:autoSpaceDE/>
      <w:autoSpaceDN/>
      <w:spacing w:before="720" w:after="600" w:line="320" w:lineRule="exact"/>
      <w:jc w:val="center"/>
    </w:pPr>
    <w:rPr>
      <w:rFonts w:asciiTheme="minorHAnsi" w:eastAsiaTheme="minorHAnsi" w:hAnsiTheme="minorHAnsi" w:cstheme="minorBidi"/>
      <w:sz w:val="26"/>
      <w:szCs w:val="26"/>
      <w:shd w:val="clear" w:color="auto" w:fill="FFFFFF"/>
      <w:lang w:val="en-US"/>
    </w:rPr>
  </w:style>
  <w:style w:type="paragraph" w:customStyle="1" w:styleId="ConsNormal">
    <w:name w:val="ConsNormal"/>
    <w:rsid w:val="005E5AEF"/>
    <w:pPr>
      <w:adjustRightInd w:val="0"/>
      <w:ind w:right="19772" w:firstLine="720"/>
    </w:pPr>
    <w:rPr>
      <w:rFonts w:ascii="Arial" w:eastAsia="Times New Roman" w:hAnsi="Arial" w:cs="Arial"/>
      <w:sz w:val="20"/>
      <w:szCs w:val="20"/>
      <w:lang w:val="ru-RU"/>
    </w:rPr>
  </w:style>
  <w:style w:type="paragraph" w:customStyle="1" w:styleId="Standard">
    <w:name w:val="Standard"/>
    <w:qFormat/>
    <w:rsid w:val="003C5775"/>
    <w:pPr>
      <w:widowControl/>
      <w:suppressAutoHyphens/>
      <w:autoSpaceDE/>
      <w:jc w:val="both"/>
      <w:textAlignment w:val="baseline"/>
    </w:pPr>
    <w:rPr>
      <w:rFonts w:ascii="Times New Roman" w:eastAsia="Times New Roman" w:hAnsi="Times New Roman" w:cs="Times New Roman"/>
      <w:kern w:val="3"/>
      <w:sz w:val="28"/>
      <w:szCs w:val="24"/>
      <w:lang w:val="ru-RU" w:eastAsia="zh-CN" w:bidi="hi-IN"/>
    </w:rPr>
  </w:style>
  <w:style w:type="paragraph" w:customStyle="1" w:styleId="title">
    <w:name w:val="title"/>
    <w:basedOn w:val="a"/>
    <w:qFormat/>
    <w:rsid w:val="0007066F"/>
    <w:pPr>
      <w:widowControl/>
      <w:autoSpaceDE/>
      <w:autoSpaceDN/>
      <w:spacing w:before="100" w:beforeAutospacing="1" w:after="100" w:afterAutospacing="1"/>
    </w:pPr>
    <w:rPr>
      <w:sz w:val="24"/>
      <w:szCs w:val="24"/>
      <w:lang w:eastAsia="ru-RU"/>
    </w:rPr>
  </w:style>
  <w:style w:type="paragraph" w:customStyle="1" w:styleId="Default">
    <w:name w:val="Default"/>
    <w:qFormat/>
    <w:rsid w:val="0007066F"/>
    <w:pPr>
      <w:widowControl/>
      <w:adjustRightInd w:val="0"/>
    </w:pPr>
    <w:rPr>
      <w:rFonts w:ascii="Arial" w:hAnsi="Arial" w:cs="Arial"/>
      <w:color w:val="000000"/>
      <w:sz w:val="24"/>
      <w:szCs w:val="24"/>
      <w:lang w:val="ru-RU"/>
    </w:rPr>
  </w:style>
  <w:style w:type="character" w:styleId="a9">
    <w:name w:val="Hyperlink"/>
    <w:basedOn w:val="a0"/>
    <w:uiPriority w:val="99"/>
    <w:unhideWhenUsed/>
    <w:rsid w:val="00644D0A"/>
    <w:rPr>
      <w:color w:val="0000FF"/>
      <w:u w:val="single"/>
    </w:rPr>
  </w:style>
  <w:style w:type="paragraph" w:styleId="aa">
    <w:name w:val="Normal (Web)"/>
    <w:basedOn w:val="a"/>
    <w:uiPriority w:val="99"/>
    <w:unhideWhenUsed/>
    <w:rsid w:val="00B85139"/>
    <w:pPr>
      <w:widowControl/>
      <w:autoSpaceDE/>
      <w:autoSpaceDN/>
      <w:spacing w:before="100" w:beforeAutospacing="1" w:after="100" w:afterAutospacing="1"/>
    </w:pPr>
    <w:rPr>
      <w:sz w:val="24"/>
      <w:szCs w:val="24"/>
      <w:lang w:eastAsia="ru-RU"/>
    </w:rPr>
  </w:style>
  <w:style w:type="character" w:customStyle="1" w:styleId="markdown-word">
    <w:name w:val="markdown-word"/>
    <w:basedOn w:val="a0"/>
    <w:rsid w:val="00B85139"/>
  </w:style>
  <w:style w:type="character" w:customStyle="1" w:styleId="docdata">
    <w:name w:val="docdata"/>
    <w:aliases w:val="docy,v5,3209,bqiaagaaeyqcaaagiaiaaapwcwaabf4laaaaaaaaaaaaaaaaaaaaaaaaaaaaaaaaaaaaaaaaaaaaaaaaaaaaaaaaaaaaaaaaaaaaaaaaaaaaaaaaaaaaaaaaaaaaaaaaaaaaaaaaaaaaaaaaaaaaaaaaaaaaaaaaaaaaaaaaaaaaaaaaaaaaaaaaaaaaaaaaaaaaaaaaaaaaaaaaaaaaaaaaaaaaaaaaaaaaaaaa"/>
    <w:basedOn w:val="a0"/>
    <w:rsid w:val="00B85139"/>
  </w:style>
  <w:style w:type="paragraph" w:customStyle="1" w:styleId="6195">
    <w:name w:val="6195"/>
    <w:aliases w:val="bqiaagaaeyqcaaagiaiaaaoafwaabagxaaaaaaaaaaaaaaaaaaaaaaaaaaaaaaaaaaaaaaaaaaaaaaaaaaaaaaaaaaaaaaaaaaaaaaaaaaaaaaaaaaaaaaaaaaaaaaaaaaaaaaaaaaaaaaaaaaaaaaaaaaaaaaaaaaaaaaaaaaaaaaaaaaaaaaaaaaaaaaaaaaaaaaaaaaaaaaaaaaaaaaaaaaaaaaaaaaaaaaaa"/>
    <w:basedOn w:val="a"/>
    <w:rsid w:val="00B85139"/>
    <w:pPr>
      <w:widowControl/>
      <w:autoSpaceDE/>
      <w:autoSpaceDN/>
      <w:spacing w:before="100" w:beforeAutospacing="1" w:after="100" w:afterAutospacing="1"/>
    </w:pPr>
    <w:rPr>
      <w:sz w:val="24"/>
      <w:szCs w:val="24"/>
      <w:lang w:eastAsia="ru-RU"/>
    </w:rPr>
  </w:style>
  <w:style w:type="paragraph" w:customStyle="1" w:styleId="3105">
    <w:name w:val="3105"/>
    <w:aliases w:val="bqiaagaaeyqcaaagiaiaaaoicwaabzylaaaaaaaaaaaaaaaaaaaaaaaaaaaaaaaaaaaaaaaaaaaaaaaaaaaaaaaaaaaaaaaaaaaaaaaaaaaaaaaaaaaaaaaaaaaaaaaaaaaaaaaaaaaaaaaaaaaaaaaaaaaaaaaaaaaaaaaaaaaaaaaaaaaaaaaaaaaaaaaaaaaaaaaaaaaaaaaaaaaaaaaaaaaaaaaaaaaaaaaa"/>
    <w:basedOn w:val="a"/>
    <w:rsid w:val="00B85139"/>
    <w:pPr>
      <w:widowControl/>
      <w:autoSpaceDE/>
      <w:autoSpaceDN/>
      <w:spacing w:before="100" w:beforeAutospacing="1" w:after="100" w:afterAutospacing="1"/>
    </w:pPr>
    <w:rPr>
      <w:sz w:val="24"/>
      <w:szCs w:val="24"/>
      <w:lang w:eastAsia="ru-RU"/>
    </w:rPr>
  </w:style>
  <w:style w:type="paragraph" w:customStyle="1" w:styleId="2074">
    <w:name w:val="2074"/>
    <w:aliases w:val="bqiaagaaeyqcaaagiaiaaaobbwaaby8haaaaaaaaaaaaaaaaaaaaaaaaaaaaaaaaaaaaaaaaaaaaaaaaaaaaaaaaaaaaaaaaaaaaaaaaaaaaaaaaaaaaaaaaaaaaaaaaaaaaaaaaaaaaaaaaaaaaaaaaaaaaaaaaaaaaaaaaaaaaaaaaaaaaaaaaaaaaaaaaaaaaaaaaaaaaaaaaaaaaaaaaaaaaaaaaaaaaaaaa"/>
    <w:basedOn w:val="a"/>
    <w:rsid w:val="00B85139"/>
    <w:pPr>
      <w:widowControl/>
      <w:autoSpaceDE/>
      <w:autoSpaceDN/>
      <w:spacing w:before="100" w:beforeAutospacing="1" w:after="100" w:afterAutospacing="1"/>
    </w:pPr>
    <w:rPr>
      <w:sz w:val="24"/>
      <w:szCs w:val="24"/>
      <w:lang w:eastAsia="ru-RU"/>
    </w:rPr>
  </w:style>
  <w:style w:type="paragraph" w:customStyle="1" w:styleId="2468">
    <w:name w:val="2468"/>
    <w:aliases w:val="bqiaagaaeyqcaaagiaiaaamlcqaabrkjaaaaaaaaaaaaaaaaaaaaaaaaaaaaaaaaaaaaaaaaaaaaaaaaaaaaaaaaaaaaaaaaaaaaaaaaaaaaaaaaaaaaaaaaaaaaaaaaaaaaaaaaaaaaaaaaaaaaaaaaaaaaaaaaaaaaaaaaaaaaaaaaaaaaaaaaaaaaaaaaaaaaaaaaaaaaaaaaaaaaaaaaaaaaaaaaaaaaaaaa"/>
    <w:basedOn w:val="a"/>
    <w:rsid w:val="00B85139"/>
    <w:pPr>
      <w:widowControl/>
      <w:autoSpaceDE/>
      <w:autoSpaceDN/>
      <w:spacing w:before="100" w:beforeAutospacing="1" w:after="100" w:afterAutospacing="1"/>
    </w:pPr>
    <w:rPr>
      <w:sz w:val="24"/>
      <w:szCs w:val="24"/>
      <w:lang w:eastAsia="ru-RU"/>
    </w:rPr>
  </w:style>
  <w:style w:type="paragraph" w:customStyle="1" w:styleId="8994">
    <w:name w:val="8994"/>
    <w:aliases w:val="bqiaagaaeyqcaaagiaiaaaojigaabzciaaaaaaaaaaaaaaaaaaaaaaaaaaaaaaaaaaaaaaaaaaaaaaaaaaaaaaaaaaaaaaaaaaaaaaaaaaaaaaaaaaaaaaaaaaaaaaaaaaaaaaaaaaaaaaaaaaaaaaaaaaaaaaaaaaaaaaaaaaaaaaaaaaaaaaaaaaaaaaaaaaaaaaaaaaaaaaaaaaaaaaaaaaaaaaaaaaaaaaaa"/>
    <w:basedOn w:val="a"/>
    <w:rsid w:val="00B85139"/>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1186</Words>
  <Characters>6765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Ирина Леонидовна</dc:creator>
  <cp:lastModifiedBy>Елена</cp:lastModifiedBy>
  <cp:revision>13</cp:revision>
  <dcterms:created xsi:type="dcterms:W3CDTF">2025-08-21T04:11:00Z</dcterms:created>
  <dcterms:modified xsi:type="dcterms:W3CDTF">2026-06-30T04:41:00Z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2024-10-14T00:00:00Z</vt:filetime>
  </property>
  <property fmtid="{D5CDD505-2E9C-101B-9397-08002B2CF9AE}" pid="3" name="Creator">
    <vt:lpwstr>Microsoft® Word 2010</vt:lpwstr>
  </property>
  <property fmtid="{D5CDD505-2E9C-101B-9397-08002B2CF9AE}" pid="4" name="LastSaved">
    <vt:filetime>2024-12-11T00:00:00Z</vt:filetime>
  </property>
  <property fmtid="{D5CDD505-2E9C-101B-9397-08002B2CF9AE}" pid="5" name="Producer">
    <vt:lpwstr>3-Heights(TM) PDF Security Shell 4.8.25.2 (http://www.pdf-tools.com)</vt:lpwstr>
  </property>
</Properties>
</file>