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A0CAF" w:rsidRPr="008A0CAF" w:rsidRDefault="008A0CAF" w:rsidP="008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B52F72" w:rsidRDefault="00957D34" w:rsidP="00EB03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DD435E" w:rsidRPr="00B52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908" w:rsidRPr="00B52F72">
        <w:rPr>
          <w:rFonts w:ascii="Times New Roman" w:hAnsi="Times New Roman" w:cs="Times New Roman"/>
          <w:b/>
          <w:sz w:val="28"/>
          <w:szCs w:val="28"/>
          <w:u w:val="single"/>
        </w:rPr>
        <w:t xml:space="preserve">19.09.2018 г. </w:t>
      </w:r>
      <w:r w:rsidR="00DD435E" w:rsidRPr="00B52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2F7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D5CB5" w:rsidRPr="00B52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908" w:rsidRPr="00B52F72">
        <w:rPr>
          <w:rFonts w:ascii="Times New Roman" w:hAnsi="Times New Roman" w:cs="Times New Roman"/>
          <w:b/>
          <w:sz w:val="28"/>
          <w:szCs w:val="28"/>
          <w:u w:val="single"/>
        </w:rPr>
        <w:t>837</w:t>
      </w:r>
    </w:p>
    <w:p w:rsidR="00605E9E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6B1776" w:rsidRDefault="009D04D0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691">
        <w:rPr>
          <w:rFonts w:ascii="Times New Roman" w:hAnsi="Times New Roman" w:cs="Times New Roman"/>
          <w:sz w:val="28"/>
          <w:szCs w:val="28"/>
        </w:rPr>
        <w:t>О</w:t>
      </w:r>
      <w:r w:rsidR="00AD5CB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B1776">
        <w:rPr>
          <w:rFonts w:ascii="Times New Roman" w:hAnsi="Times New Roman" w:cs="Times New Roman"/>
          <w:sz w:val="28"/>
          <w:szCs w:val="28"/>
        </w:rPr>
        <w:t xml:space="preserve">Методику расчета </w:t>
      </w:r>
      <w:proofErr w:type="gramStart"/>
      <w:r w:rsidR="006B1776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</w:p>
    <w:p w:rsidR="006B1776" w:rsidRDefault="006B1776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платы за пользование муниципальным имуществом, </w:t>
      </w:r>
    </w:p>
    <w:p w:rsidR="006B1776" w:rsidRDefault="006B1776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B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="00AD5CB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B1776" w:rsidRDefault="00AD5CB5" w:rsidP="00C1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 муниципального</w:t>
      </w:r>
      <w:r w:rsidR="006B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от 19.07.2012г.  </w:t>
      </w:r>
    </w:p>
    <w:p w:rsidR="006B1776" w:rsidRDefault="00AD5CB5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918 «О</w:t>
      </w:r>
      <w:r w:rsidR="00766AAB">
        <w:rPr>
          <w:rFonts w:ascii="Times New Roman" w:hAnsi="Times New Roman" w:cs="Times New Roman"/>
          <w:sz w:val="28"/>
          <w:szCs w:val="28"/>
        </w:rPr>
        <w:t>б утверждении методики</w:t>
      </w:r>
      <w:r w:rsidR="006B1776">
        <w:rPr>
          <w:rFonts w:ascii="Times New Roman" w:hAnsi="Times New Roman" w:cs="Times New Roman"/>
          <w:sz w:val="28"/>
          <w:szCs w:val="28"/>
        </w:rPr>
        <w:t xml:space="preserve"> </w:t>
      </w:r>
      <w:r w:rsidR="00766AAB">
        <w:rPr>
          <w:rFonts w:ascii="Times New Roman" w:hAnsi="Times New Roman" w:cs="Times New Roman"/>
          <w:sz w:val="28"/>
          <w:szCs w:val="28"/>
        </w:rPr>
        <w:t xml:space="preserve">расчета арендной 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</w:p>
    <w:p w:rsidR="002E3754" w:rsidRDefault="00AD5CB5" w:rsidP="004B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пользование объектами</w:t>
      </w:r>
      <w:r w:rsidR="0076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нежилого фонда»</w:t>
      </w:r>
      <w:r w:rsidR="002E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1D" w:rsidRPr="00FB1A1D" w:rsidRDefault="00FB1A1D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766AAB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размера арендной платы, начальной (минимальной) цены договора аренды муниципального имущества, руко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F744B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 57</w:t>
      </w:r>
      <w:r w:rsidR="00F744B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«Нижнеилимский район», </w:t>
      </w:r>
      <w:r w:rsidR="00F73BFD" w:rsidRPr="004F04BD">
        <w:rPr>
          <w:rFonts w:ascii="Times New Roman" w:hAnsi="Times New Roman" w:cs="Times New Roman"/>
          <w:sz w:val="28"/>
          <w:szCs w:val="28"/>
        </w:rPr>
        <w:t>администрация Нижнеилимского муниципального района</w:t>
      </w:r>
      <w:r w:rsidR="00F7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FE" w:rsidRDefault="00992DFE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F73BFD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7D24" w:rsidRPr="00772F90" w:rsidRDefault="00DE7D24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B75CD" w:rsidRDefault="002E3754" w:rsidP="005061F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5CD">
        <w:rPr>
          <w:rFonts w:ascii="Times New Roman" w:hAnsi="Times New Roman" w:cs="Times New Roman"/>
          <w:sz w:val="28"/>
          <w:szCs w:val="28"/>
        </w:rPr>
        <w:t xml:space="preserve"> </w:t>
      </w:r>
      <w:r w:rsidR="00A5119B" w:rsidRPr="00CB75CD">
        <w:rPr>
          <w:rFonts w:ascii="Times New Roman" w:hAnsi="Times New Roman" w:cs="Times New Roman"/>
          <w:sz w:val="28"/>
          <w:szCs w:val="28"/>
        </w:rPr>
        <w:t xml:space="preserve">Внести  изменения в </w:t>
      </w:r>
      <w:r w:rsidR="00F81598">
        <w:rPr>
          <w:rFonts w:ascii="Times New Roman" w:hAnsi="Times New Roman" w:cs="Times New Roman"/>
          <w:sz w:val="28"/>
          <w:szCs w:val="28"/>
        </w:rPr>
        <w:t xml:space="preserve">Методику расчета </w:t>
      </w:r>
      <w:r w:rsidR="00F81598" w:rsidRPr="00CB75CD">
        <w:rPr>
          <w:rFonts w:ascii="Times New Roman" w:hAnsi="Times New Roman" w:cs="Times New Roman"/>
          <w:sz w:val="28"/>
          <w:szCs w:val="28"/>
        </w:rPr>
        <w:t xml:space="preserve">арендной платы за пользование </w:t>
      </w:r>
      <w:r w:rsidR="006B1776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F81598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A5119B" w:rsidRPr="00CB75CD">
        <w:rPr>
          <w:rFonts w:ascii="Times New Roman" w:hAnsi="Times New Roman" w:cs="Times New Roman"/>
          <w:sz w:val="28"/>
          <w:szCs w:val="28"/>
        </w:rPr>
        <w:t>постановление</w:t>
      </w:r>
      <w:r w:rsidR="00F81598">
        <w:rPr>
          <w:rFonts w:ascii="Times New Roman" w:hAnsi="Times New Roman" w:cs="Times New Roman"/>
          <w:sz w:val="28"/>
          <w:szCs w:val="28"/>
        </w:rPr>
        <w:t>м</w:t>
      </w:r>
      <w:r w:rsidR="00A5119B" w:rsidRPr="00CB75CD"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муниципального района от 19</w:t>
      </w:r>
      <w:r w:rsidR="00F81598">
        <w:rPr>
          <w:rFonts w:ascii="Times New Roman" w:hAnsi="Times New Roman" w:cs="Times New Roman"/>
          <w:sz w:val="28"/>
          <w:szCs w:val="28"/>
        </w:rPr>
        <w:t>.</w:t>
      </w:r>
      <w:r w:rsidR="00A5119B" w:rsidRPr="00CB75CD">
        <w:rPr>
          <w:rFonts w:ascii="Times New Roman" w:hAnsi="Times New Roman" w:cs="Times New Roman"/>
          <w:sz w:val="28"/>
          <w:szCs w:val="28"/>
        </w:rPr>
        <w:t>07.2012г. № 918 «Об утверждении методики расчета арендной платы</w:t>
      </w:r>
      <w:r w:rsidR="005E3AD5" w:rsidRPr="00CB75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5E3AD5" w:rsidRPr="00CB75CD">
        <w:rPr>
          <w:rFonts w:ascii="Times New Roman" w:hAnsi="Times New Roman" w:cs="Times New Roman"/>
          <w:sz w:val="28"/>
          <w:szCs w:val="28"/>
        </w:rPr>
        <w:t>пользование</w:t>
      </w:r>
      <w:proofErr w:type="gramEnd"/>
      <w:r w:rsidR="005E3AD5" w:rsidRPr="00CB75CD">
        <w:rPr>
          <w:rFonts w:ascii="Times New Roman" w:hAnsi="Times New Roman" w:cs="Times New Roman"/>
          <w:sz w:val="28"/>
          <w:szCs w:val="28"/>
        </w:rPr>
        <w:t xml:space="preserve"> объектами муниципального нежилого фонда» дополнив пункт 1.1. абзацем</w:t>
      </w:r>
      <w:r w:rsidR="00F8159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E3AD5" w:rsidRPr="00CB75CD">
        <w:rPr>
          <w:rFonts w:ascii="Times New Roman" w:hAnsi="Times New Roman" w:cs="Times New Roman"/>
          <w:sz w:val="28"/>
          <w:szCs w:val="28"/>
        </w:rPr>
        <w:t>: «В случае невозможности применения при расчете арендной платы указанных коэффициентов ввиду отсутствия характеристик</w:t>
      </w:r>
      <w:r w:rsidR="00CB75CD" w:rsidRPr="00CB75CD">
        <w:rPr>
          <w:rFonts w:ascii="Times New Roman" w:hAnsi="Times New Roman" w:cs="Times New Roman"/>
          <w:sz w:val="28"/>
          <w:szCs w:val="28"/>
        </w:rPr>
        <w:t>,</w:t>
      </w:r>
      <w:r w:rsidR="005E3AD5" w:rsidRPr="00CB75CD">
        <w:rPr>
          <w:rFonts w:ascii="Times New Roman" w:hAnsi="Times New Roman" w:cs="Times New Roman"/>
          <w:sz w:val="28"/>
          <w:szCs w:val="28"/>
        </w:rPr>
        <w:t xml:space="preserve">  </w:t>
      </w:r>
      <w:r w:rsidR="00F81598">
        <w:rPr>
          <w:rFonts w:ascii="Times New Roman" w:hAnsi="Times New Roman" w:cs="Times New Roman"/>
          <w:sz w:val="28"/>
          <w:szCs w:val="28"/>
        </w:rPr>
        <w:t>размер арендной</w:t>
      </w:r>
      <w:r w:rsidR="00CB75CD" w:rsidRPr="00CB75CD">
        <w:rPr>
          <w:rFonts w:ascii="Times New Roman" w:hAnsi="Times New Roman" w:cs="Times New Roman"/>
          <w:sz w:val="28"/>
          <w:szCs w:val="28"/>
        </w:rPr>
        <w:t xml:space="preserve"> плат</w:t>
      </w:r>
      <w:r w:rsidR="00F81598">
        <w:rPr>
          <w:rFonts w:ascii="Times New Roman" w:hAnsi="Times New Roman" w:cs="Times New Roman"/>
          <w:sz w:val="28"/>
          <w:szCs w:val="28"/>
        </w:rPr>
        <w:t>ы</w:t>
      </w:r>
      <w:r w:rsidR="00CB75CD" w:rsidRPr="00CB75CD">
        <w:rPr>
          <w:rFonts w:ascii="Times New Roman" w:hAnsi="Times New Roman" w:cs="Times New Roman"/>
          <w:sz w:val="28"/>
          <w:szCs w:val="28"/>
        </w:rPr>
        <w:t xml:space="preserve"> </w:t>
      </w:r>
      <w:r w:rsidR="00F81598">
        <w:rPr>
          <w:rFonts w:ascii="Times New Roman" w:hAnsi="Times New Roman" w:cs="Times New Roman"/>
          <w:sz w:val="28"/>
          <w:szCs w:val="28"/>
        </w:rPr>
        <w:t>определяется</w:t>
      </w:r>
      <w:r w:rsidR="00CB75CD" w:rsidRPr="00CB75CD">
        <w:rPr>
          <w:rFonts w:ascii="Times New Roman" w:hAnsi="Times New Roman" w:cs="Times New Roman"/>
          <w:sz w:val="28"/>
          <w:szCs w:val="28"/>
        </w:rPr>
        <w:t xml:space="preserve"> по результатам оценки рыночной стоимости объекта,</w:t>
      </w:r>
      <w:r w:rsidR="00F81598">
        <w:rPr>
          <w:rFonts w:ascii="Times New Roman" w:hAnsi="Times New Roman" w:cs="Times New Roman"/>
          <w:sz w:val="28"/>
          <w:szCs w:val="28"/>
        </w:rPr>
        <w:t xml:space="preserve"> проводимой</w:t>
      </w:r>
      <w:r w:rsidR="00CB75CD" w:rsidRPr="00CB75CD">
        <w:rPr>
          <w:rFonts w:ascii="Times New Roman" w:hAnsi="Times New Roman" w:cs="Times New Roman"/>
          <w:sz w:val="28"/>
          <w:szCs w:val="28"/>
        </w:rPr>
        <w:t xml:space="preserve"> в соответствии с законо</w:t>
      </w:r>
      <w:r w:rsidR="00F81598">
        <w:rPr>
          <w:rFonts w:ascii="Times New Roman" w:hAnsi="Times New Roman" w:cs="Times New Roman"/>
          <w:sz w:val="28"/>
          <w:szCs w:val="28"/>
        </w:rPr>
        <w:t xml:space="preserve">дательством, регулирующим </w:t>
      </w:r>
      <w:r w:rsidR="00CB75CD" w:rsidRPr="00CB75CD">
        <w:rPr>
          <w:rFonts w:ascii="Times New Roman" w:hAnsi="Times New Roman" w:cs="Times New Roman"/>
          <w:sz w:val="28"/>
          <w:szCs w:val="28"/>
        </w:rPr>
        <w:t>оценочн</w:t>
      </w:r>
      <w:r w:rsidR="00F81598">
        <w:rPr>
          <w:rFonts w:ascii="Times New Roman" w:hAnsi="Times New Roman" w:cs="Times New Roman"/>
          <w:sz w:val="28"/>
          <w:szCs w:val="28"/>
        </w:rPr>
        <w:t>ую</w:t>
      </w:r>
      <w:r w:rsidR="00CB75CD" w:rsidRPr="00CB75C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F81598">
        <w:rPr>
          <w:rFonts w:ascii="Times New Roman" w:hAnsi="Times New Roman" w:cs="Times New Roman"/>
          <w:sz w:val="28"/>
          <w:szCs w:val="28"/>
        </w:rPr>
        <w:t>ь</w:t>
      </w:r>
      <w:r w:rsidR="00CB75CD" w:rsidRPr="00CB75C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F81598">
        <w:rPr>
          <w:rFonts w:ascii="Times New Roman" w:hAnsi="Times New Roman" w:cs="Times New Roman"/>
          <w:sz w:val="28"/>
          <w:szCs w:val="28"/>
        </w:rPr>
        <w:t>, если иное не предусмотрено другим законодательством Российской Федерации</w:t>
      </w:r>
      <w:r w:rsidR="00CB75CD" w:rsidRPr="00CB75CD">
        <w:rPr>
          <w:rFonts w:ascii="Times New Roman" w:hAnsi="Times New Roman" w:cs="Times New Roman"/>
          <w:sz w:val="28"/>
          <w:szCs w:val="28"/>
        </w:rPr>
        <w:t>.</w:t>
      </w:r>
    </w:p>
    <w:p w:rsidR="00CB75CD" w:rsidRDefault="00CB75CD" w:rsidP="00CB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B05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B39D4" w:rsidRPr="00292F64">
        <w:rPr>
          <w:rFonts w:ascii="Times New Roman" w:hAnsi="Times New Roman" w:cs="Times New Roman"/>
          <w:sz w:val="28"/>
          <w:szCs w:val="28"/>
        </w:rPr>
        <w:t xml:space="preserve">опубликовать в периодическом </w:t>
      </w:r>
      <w:r w:rsidR="006B39D4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6B39D4" w:rsidRPr="00292F64">
        <w:rPr>
          <w:rFonts w:ascii="Times New Roman" w:hAnsi="Times New Roman" w:cs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 w:rsidR="006B39D4">
        <w:rPr>
          <w:rFonts w:ascii="Times New Roman" w:hAnsi="Times New Roman" w:cs="Times New Roman"/>
          <w:sz w:val="28"/>
          <w:szCs w:val="28"/>
        </w:rPr>
        <w:t xml:space="preserve"> и </w:t>
      </w:r>
      <w:r w:rsidR="008A6B05"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6B39D4">
        <w:rPr>
          <w:rFonts w:ascii="Times New Roman" w:hAnsi="Times New Roman" w:cs="Times New Roman"/>
          <w:sz w:val="28"/>
          <w:szCs w:val="28"/>
        </w:rPr>
        <w:t xml:space="preserve"> инф</w:t>
      </w:r>
      <w:r w:rsidR="00F97917">
        <w:rPr>
          <w:rFonts w:ascii="Times New Roman" w:hAnsi="Times New Roman" w:cs="Times New Roman"/>
          <w:sz w:val="28"/>
          <w:szCs w:val="28"/>
        </w:rPr>
        <w:t>о</w:t>
      </w:r>
      <w:r w:rsidR="006B39D4">
        <w:rPr>
          <w:rFonts w:ascii="Times New Roman" w:hAnsi="Times New Roman" w:cs="Times New Roman"/>
          <w:sz w:val="28"/>
          <w:szCs w:val="28"/>
        </w:rPr>
        <w:t>рмационном</w:t>
      </w:r>
      <w:r w:rsidR="008A6B05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605E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05E54" w:rsidRPr="00605E54">
          <w:rPr>
            <w:rStyle w:val="a7"/>
            <w:rFonts w:ascii="Times New Roman" w:hAnsi="Times New Roman" w:cs="Times New Roman"/>
            <w:sz w:val="28"/>
            <w:szCs w:val="28"/>
          </w:rPr>
          <w:t>www.nilim.irkobl.ru</w:t>
        </w:r>
      </w:hyperlink>
      <w:r w:rsidR="006B39D4">
        <w:rPr>
          <w:rFonts w:ascii="Times New Roman" w:hAnsi="Times New Roman" w:cs="Times New Roman"/>
          <w:sz w:val="28"/>
          <w:szCs w:val="28"/>
        </w:rPr>
        <w:t>.</w:t>
      </w:r>
    </w:p>
    <w:p w:rsidR="00F73BFD" w:rsidRPr="00F744B0" w:rsidRDefault="00CB75CD" w:rsidP="00CB75C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73BFD" w:rsidRPr="00F74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BFD" w:rsidRPr="00F744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района  по вопросам экономики и финансам Г.П. </w:t>
      </w:r>
      <w:proofErr w:type="spellStart"/>
      <w:r w:rsidR="00F73BFD" w:rsidRPr="00F744B0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="00F73BFD" w:rsidRPr="00F744B0">
        <w:rPr>
          <w:rFonts w:ascii="Times New Roman" w:hAnsi="Times New Roman" w:cs="Times New Roman"/>
          <w:sz w:val="28"/>
          <w:szCs w:val="28"/>
        </w:rPr>
        <w:t>.</w:t>
      </w:r>
    </w:p>
    <w:p w:rsidR="00F73BFD" w:rsidRDefault="00F73BFD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Default="005061FB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м</w:t>
      </w:r>
      <w:r w:rsidR="00565703" w:rsidRPr="00565703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5703" w:rsidRPr="0056570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  Цвейгарт</w:t>
      </w:r>
    </w:p>
    <w:p w:rsidR="006B1776" w:rsidRDefault="006B1776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BD" w:rsidRDefault="00F744B0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>ассылка: в дело – 2, ДУМИ-</w:t>
      </w:r>
      <w:r w:rsidR="005061FB">
        <w:rPr>
          <w:rFonts w:ascii="Times New Roman" w:hAnsi="Times New Roman" w:cs="Times New Roman"/>
          <w:sz w:val="24"/>
          <w:szCs w:val="24"/>
        </w:rPr>
        <w:t>3</w:t>
      </w:r>
      <w:r w:rsidR="00957D34" w:rsidRPr="00605E9E">
        <w:rPr>
          <w:rFonts w:ascii="Times New Roman" w:hAnsi="Times New Roman" w:cs="Times New Roman"/>
          <w:sz w:val="24"/>
          <w:szCs w:val="24"/>
        </w:rPr>
        <w:t>,</w:t>
      </w:r>
      <w:r w:rsidR="008A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FB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="005061FB">
        <w:rPr>
          <w:rFonts w:ascii="Times New Roman" w:hAnsi="Times New Roman" w:cs="Times New Roman"/>
          <w:sz w:val="24"/>
          <w:szCs w:val="24"/>
        </w:rPr>
        <w:t xml:space="preserve"> Г.П., </w:t>
      </w:r>
      <w:r w:rsidR="008A6B05">
        <w:rPr>
          <w:rFonts w:ascii="Times New Roman" w:hAnsi="Times New Roman" w:cs="Times New Roman"/>
          <w:sz w:val="24"/>
          <w:szCs w:val="24"/>
        </w:rPr>
        <w:t>Ступиной И.М</w:t>
      </w:r>
      <w:r w:rsidR="00C6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AE" w:rsidRDefault="00565703" w:rsidP="00CB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Павлова, </w:t>
      </w:r>
      <w:r w:rsidR="00957D34" w:rsidRPr="00605E9E">
        <w:rPr>
          <w:rFonts w:ascii="Times New Roman" w:hAnsi="Times New Roman" w:cs="Times New Roman"/>
          <w:sz w:val="24"/>
          <w:szCs w:val="24"/>
        </w:rPr>
        <w:t>3-38-82</w:t>
      </w:r>
    </w:p>
    <w:sectPr w:rsidR="00431AAE" w:rsidSect="00605E9E">
      <w:pgSz w:w="11906" w:h="16838" w:code="9"/>
      <w:pgMar w:top="851" w:right="567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34"/>
    <w:rsid w:val="0006459F"/>
    <w:rsid w:val="0007753B"/>
    <w:rsid w:val="000A191C"/>
    <w:rsid w:val="000B7AF2"/>
    <w:rsid w:val="000C28A5"/>
    <w:rsid w:val="001101F5"/>
    <w:rsid w:val="00123C48"/>
    <w:rsid w:val="00124F0D"/>
    <w:rsid w:val="00125F60"/>
    <w:rsid w:val="00156E10"/>
    <w:rsid w:val="00162E44"/>
    <w:rsid w:val="001676D9"/>
    <w:rsid w:val="00170ACD"/>
    <w:rsid w:val="001723DB"/>
    <w:rsid w:val="00183D0F"/>
    <w:rsid w:val="001864AD"/>
    <w:rsid w:val="00191F24"/>
    <w:rsid w:val="00196C33"/>
    <w:rsid w:val="001A0329"/>
    <w:rsid w:val="001C15DA"/>
    <w:rsid w:val="00200739"/>
    <w:rsid w:val="002047E8"/>
    <w:rsid w:val="0021111D"/>
    <w:rsid w:val="00211672"/>
    <w:rsid w:val="00217E31"/>
    <w:rsid w:val="002231BA"/>
    <w:rsid w:val="002600D1"/>
    <w:rsid w:val="00271621"/>
    <w:rsid w:val="00285804"/>
    <w:rsid w:val="00292F64"/>
    <w:rsid w:val="002930BD"/>
    <w:rsid w:val="002A2496"/>
    <w:rsid w:val="002B7E20"/>
    <w:rsid w:val="002B7FA4"/>
    <w:rsid w:val="002C0FDC"/>
    <w:rsid w:val="002E3754"/>
    <w:rsid w:val="002E6CD3"/>
    <w:rsid w:val="002F0806"/>
    <w:rsid w:val="002F3E64"/>
    <w:rsid w:val="002F5ACC"/>
    <w:rsid w:val="002F6594"/>
    <w:rsid w:val="0030245C"/>
    <w:rsid w:val="003108C1"/>
    <w:rsid w:val="0032529A"/>
    <w:rsid w:val="0036290C"/>
    <w:rsid w:val="00382E07"/>
    <w:rsid w:val="00384EB0"/>
    <w:rsid w:val="00385274"/>
    <w:rsid w:val="00394072"/>
    <w:rsid w:val="003953AF"/>
    <w:rsid w:val="003B204A"/>
    <w:rsid w:val="003C1955"/>
    <w:rsid w:val="003F7D2C"/>
    <w:rsid w:val="00404919"/>
    <w:rsid w:val="00423E4A"/>
    <w:rsid w:val="00426033"/>
    <w:rsid w:val="00431AAE"/>
    <w:rsid w:val="004500C4"/>
    <w:rsid w:val="004656E2"/>
    <w:rsid w:val="004750B6"/>
    <w:rsid w:val="004B1A93"/>
    <w:rsid w:val="004B1EB4"/>
    <w:rsid w:val="004C4AB2"/>
    <w:rsid w:val="004E720F"/>
    <w:rsid w:val="004F04BD"/>
    <w:rsid w:val="005061FB"/>
    <w:rsid w:val="005424EE"/>
    <w:rsid w:val="00565703"/>
    <w:rsid w:val="005A35CD"/>
    <w:rsid w:val="005B09BD"/>
    <w:rsid w:val="005D4FE7"/>
    <w:rsid w:val="005E3AD5"/>
    <w:rsid w:val="005F435B"/>
    <w:rsid w:val="00601957"/>
    <w:rsid w:val="00605E54"/>
    <w:rsid w:val="00605E9E"/>
    <w:rsid w:val="006309BF"/>
    <w:rsid w:val="0063639A"/>
    <w:rsid w:val="006426D5"/>
    <w:rsid w:val="006518CD"/>
    <w:rsid w:val="00651A15"/>
    <w:rsid w:val="00655B3E"/>
    <w:rsid w:val="006705A0"/>
    <w:rsid w:val="00687C5D"/>
    <w:rsid w:val="006B1776"/>
    <w:rsid w:val="006B39D4"/>
    <w:rsid w:val="006E099C"/>
    <w:rsid w:val="006E58E9"/>
    <w:rsid w:val="006F1D07"/>
    <w:rsid w:val="006F482B"/>
    <w:rsid w:val="00706A68"/>
    <w:rsid w:val="00717285"/>
    <w:rsid w:val="0072049C"/>
    <w:rsid w:val="00746B76"/>
    <w:rsid w:val="00766AAB"/>
    <w:rsid w:val="00772F90"/>
    <w:rsid w:val="007A6474"/>
    <w:rsid w:val="007B7EFD"/>
    <w:rsid w:val="008410B7"/>
    <w:rsid w:val="00855CB2"/>
    <w:rsid w:val="0089068E"/>
    <w:rsid w:val="008A0CAF"/>
    <w:rsid w:val="008A6B05"/>
    <w:rsid w:val="008B3DD3"/>
    <w:rsid w:val="008C15A4"/>
    <w:rsid w:val="008C2D38"/>
    <w:rsid w:val="008C5AF1"/>
    <w:rsid w:val="008D7155"/>
    <w:rsid w:val="008E58F3"/>
    <w:rsid w:val="00901E3B"/>
    <w:rsid w:val="0090313A"/>
    <w:rsid w:val="00953909"/>
    <w:rsid w:val="00957D34"/>
    <w:rsid w:val="00992DFE"/>
    <w:rsid w:val="00993DC3"/>
    <w:rsid w:val="00996092"/>
    <w:rsid w:val="009A040A"/>
    <w:rsid w:val="009A3150"/>
    <w:rsid w:val="009A4658"/>
    <w:rsid w:val="009B4C00"/>
    <w:rsid w:val="009C05D1"/>
    <w:rsid w:val="009D04D0"/>
    <w:rsid w:val="009F57BA"/>
    <w:rsid w:val="00A00132"/>
    <w:rsid w:val="00A1049A"/>
    <w:rsid w:val="00A11CB8"/>
    <w:rsid w:val="00A40C41"/>
    <w:rsid w:val="00A5119B"/>
    <w:rsid w:val="00A5623D"/>
    <w:rsid w:val="00A61FD0"/>
    <w:rsid w:val="00A62908"/>
    <w:rsid w:val="00A65239"/>
    <w:rsid w:val="00A748CB"/>
    <w:rsid w:val="00A87BF5"/>
    <w:rsid w:val="00AB5714"/>
    <w:rsid w:val="00AB7D74"/>
    <w:rsid w:val="00AC6426"/>
    <w:rsid w:val="00AD3DCB"/>
    <w:rsid w:val="00AD5567"/>
    <w:rsid w:val="00AD5CB5"/>
    <w:rsid w:val="00AE12D7"/>
    <w:rsid w:val="00AE6F95"/>
    <w:rsid w:val="00AF036A"/>
    <w:rsid w:val="00B230E3"/>
    <w:rsid w:val="00B237F3"/>
    <w:rsid w:val="00B36987"/>
    <w:rsid w:val="00B43E38"/>
    <w:rsid w:val="00B51B05"/>
    <w:rsid w:val="00B52F72"/>
    <w:rsid w:val="00B575D4"/>
    <w:rsid w:val="00B61AE2"/>
    <w:rsid w:val="00B67C10"/>
    <w:rsid w:val="00B7047E"/>
    <w:rsid w:val="00B74CE2"/>
    <w:rsid w:val="00B75213"/>
    <w:rsid w:val="00B772A4"/>
    <w:rsid w:val="00B83D6B"/>
    <w:rsid w:val="00BA15E0"/>
    <w:rsid w:val="00BB4085"/>
    <w:rsid w:val="00BB5C6C"/>
    <w:rsid w:val="00C05C05"/>
    <w:rsid w:val="00C14691"/>
    <w:rsid w:val="00C27E9A"/>
    <w:rsid w:val="00C51BF5"/>
    <w:rsid w:val="00C53BEC"/>
    <w:rsid w:val="00C63325"/>
    <w:rsid w:val="00C66380"/>
    <w:rsid w:val="00C9426F"/>
    <w:rsid w:val="00C9709C"/>
    <w:rsid w:val="00CB5FB0"/>
    <w:rsid w:val="00CB75CD"/>
    <w:rsid w:val="00CC10CC"/>
    <w:rsid w:val="00CC12DB"/>
    <w:rsid w:val="00CD0F19"/>
    <w:rsid w:val="00CE1FA3"/>
    <w:rsid w:val="00CE23E5"/>
    <w:rsid w:val="00CE4317"/>
    <w:rsid w:val="00CE4F71"/>
    <w:rsid w:val="00CE6A4C"/>
    <w:rsid w:val="00D05F53"/>
    <w:rsid w:val="00D13311"/>
    <w:rsid w:val="00D37980"/>
    <w:rsid w:val="00D60CB7"/>
    <w:rsid w:val="00D65621"/>
    <w:rsid w:val="00D77069"/>
    <w:rsid w:val="00DA06B6"/>
    <w:rsid w:val="00DA279D"/>
    <w:rsid w:val="00DA4900"/>
    <w:rsid w:val="00DD435E"/>
    <w:rsid w:val="00DD65B0"/>
    <w:rsid w:val="00DE3051"/>
    <w:rsid w:val="00DE7D24"/>
    <w:rsid w:val="00DF6B49"/>
    <w:rsid w:val="00E36D08"/>
    <w:rsid w:val="00E64C0C"/>
    <w:rsid w:val="00E73BBE"/>
    <w:rsid w:val="00E8357C"/>
    <w:rsid w:val="00E859E4"/>
    <w:rsid w:val="00EB03C2"/>
    <w:rsid w:val="00EB6997"/>
    <w:rsid w:val="00ED3BEA"/>
    <w:rsid w:val="00EE2149"/>
    <w:rsid w:val="00F00572"/>
    <w:rsid w:val="00F1337A"/>
    <w:rsid w:val="00F23BBF"/>
    <w:rsid w:val="00F34630"/>
    <w:rsid w:val="00F37DB3"/>
    <w:rsid w:val="00F51830"/>
    <w:rsid w:val="00F71757"/>
    <w:rsid w:val="00F73BFD"/>
    <w:rsid w:val="00F744B0"/>
    <w:rsid w:val="00F81598"/>
    <w:rsid w:val="00F97917"/>
    <w:rsid w:val="00FA01F8"/>
    <w:rsid w:val="00FB1A1D"/>
    <w:rsid w:val="00FB3182"/>
    <w:rsid w:val="00F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0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E8CB-5995-418B-87B4-82C1E353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NachOrg</cp:lastModifiedBy>
  <cp:revision>51</cp:revision>
  <cp:lastPrinted>2018-05-18T07:03:00Z</cp:lastPrinted>
  <dcterms:created xsi:type="dcterms:W3CDTF">2017-03-29T00:31:00Z</dcterms:created>
  <dcterms:modified xsi:type="dcterms:W3CDTF">2018-09-21T03:22:00Z</dcterms:modified>
</cp:coreProperties>
</file>