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A3" w:rsidRPr="00B469FC" w:rsidRDefault="006F43A3" w:rsidP="00BF1A44">
      <w:pPr>
        <w:pStyle w:val="Heading6"/>
        <w:ind w:left="-397"/>
        <w:rPr>
          <w:sz w:val="28"/>
          <w:szCs w:val="28"/>
        </w:rPr>
      </w:pPr>
      <w:r w:rsidRPr="00B469FC">
        <w:rPr>
          <w:sz w:val="28"/>
          <w:szCs w:val="28"/>
        </w:rPr>
        <w:t>Администрация  муниципального образования</w:t>
      </w:r>
    </w:p>
    <w:p w:rsidR="006F43A3" w:rsidRPr="00B469FC" w:rsidRDefault="006F43A3" w:rsidP="00BF1A44">
      <w:pPr>
        <w:pStyle w:val="Heading6"/>
        <w:ind w:left="-397"/>
        <w:rPr>
          <w:sz w:val="28"/>
          <w:szCs w:val="28"/>
        </w:rPr>
      </w:pPr>
      <w:r w:rsidRPr="00B469FC">
        <w:rPr>
          <w:sz w:val="28"/>
          <w:szCs w:val="28"/>
        </w:rPr>
        <w:t>«Жигаловский район»</w:t>
      </w:r>
    </w:p>
    <w:p w:rsidR="006F43A3" w:rsidRPr="00062FDF" w:rsidRDefault="006F43A3" w:rsidP="00BF1A44">
      <w:pPr>
        <w:pStyle w:val="Heading6"/>
        <w:ind w:left="-397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F43A3" w:rsidRPr="00B469FC" w:rsidRDefault="006F43A3" w:rsidP="00BF1A44">
      <w:pPr>
        <w:jc w:val="both"/>
        <w:rPr>
          <w:b/>
          <w:bCs/>
          <w:sz w:val="28"/>
          <w:szCs w:val="28"/>
        </w:rPr>
      </w:pPr>
    </w:p>
    <w:p w:rsidR="006F43A3" w:rsidRPr="00B15168" w:rsidRDefault="006F43A3" w:rsidP="00B15168">
      <w:pPr>
        <w:jc w:val="both"/>
        <w:rPr>
          <w:b/>
          <w:bCs/>
          <w:sz w:val="24"/>
          <w:szCs w:val="24"/>
        </w:rPr>
      </w:pPr>
      <w:r w:rsidRPr="00362DCB">
        <w:rPr>
          <w:b/>
          <w:bCs/>
          <w:sz w:val="24"/>
          <w:szCs w:val="24"/>
        </w:rPr>
        <w:t>“</w:t>
      </w:r>
      <w:smartTag w:uri="urn:schemas-microsoft-com:office:smarttags" w:element="metricconverter">
        <w:smartTagPr>
          <w:attr w:name="ProductID" w:val="14 ”"/>
        </w:smartTagPr>
        <w:r w:rsidRPr="00362DCB">
          <w:rPr>
            <w:b/>
            <w:sz w:val="24"/>
            <w:szCs w:val="24"/>
          </w:rPr>
          <w:t xml:space="preserve">14 </w:t>
        </w:r>
        <w:r w:rsidRPr="00362DCB">
          <w:rPr>
            <w:b/>
            <w:bCs/>
            <w:sz w:val="24"/>
            <w:szCs w:val="24"/>
          </w:rPr>
          <w:t>”</w:t>
        </w:r>
      </w:smartTag>
      <w:r w:rsidRPr="00B1516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декабря </w:t>
      </w:r>
      <w:smartTag w:uri="urn:schemas-microsoft-com:office:smarttags" w:element="metricconverter">
        <w:smartTagPr>
          <w:attr w:name="ProductID" w:val="2015 г"/>
        </w:smartTagPr>
        <w:r w:rsidRPr="00B15168">
          <w:rPr>
            <w:b/>
            <w:bCs/>
            <w:sz w:val="24"/>
            <w:szCs w:val="24"/>
          </w:rPr>
          <w:t>201</w:t>
        </w:r>
        <w:r>
          <w:rPr>
            <w:b/>
            <w:bCs/>
            <w:sz w:val="24"/>
            <w:szCs w:val="24"/>
            <w:lang w:val="en-US"/>
          </w:rPr>
          <w:t>5</w:t>
        </w:r>
        <w:r w:rsidRPr="00B15168">
          <w:rPr>
            <w:b/>
            <w:bCs/>
            <w:sz w:val="24"/>
            <w:szCs w:val="24"/>
          </w:rPr>
          <w:t xml:space="preserve"> г</w:t>
        </w:r>
      </w:smartTag>
      <w:r w:rsidRPr="00B15168">
        <w:rPr>
          <w:b/>
          <w:bCs/>
          <w:sz w:val="24"/>
          <w:szCs w:val="24"/>
        </w:rPr>
        <w:t>. №</w:t>
      </w:r>
      <w:r>
        <w:rPr>
          <w:b/>
          <w:bCs/>
          <w:sz w:val="24"/>
          <w:szCs w:val="24"/>
        </w:rPr>
        <w:t>207</w:t>
      </w:r>
    </w:p>
    <w:p w:rsidR="006F43A3" w:rsidRPr="00B15168" w:rsidRDefault="006F43A3" w:rsidP="00B15168">
      <w:pPr>
        <w:jc w:val="both"/>
        <w:rPr>
          <w:b/>
          <w:bCs/>
          <w:sz w:val="24"/>
          <w:szCs w:val="24"/>
        </w:rPr>
      </w:pPr>
    </w:p>
    <w:p w:rsidR="006F43A3" w:rsidRPr="004E6FE1" w:rsidRDefault="006F43A3" w:rsidP="00F2055A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изменении в постановление Администрации муниципального образования «Жигаловский район» от 25.12. 2014г. №360 «Об утверждении методик</w:t>
      </w:r>
      <w:r w:rsidRPr="001370B3">
        <w:rPr>
          <w:sz w:val="24"/>
          <w:szCs w:val="24"/>
        </w:rPr>
        <w:t xml:space="preserve"> расчета муниципальных нормативов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организациях (учреждениях) образования, подведомственных Управлению образования </w:t>
      </w:r>
      <w:r>
        <w:rPr>
          <w:sz w:val="24"/>
          <w:szCs w:val="24"/>
        </w:rPr>
        <w:t xml:space="preserve">администрации </w:t>
      </w:r>
      <w:r w:rsidRPr="001370B3">
        <w:rPr>
          <w:sz w:val="24"/>
          <w:szCs w:val="24"/>
        </w:rPr>
        <w:t xml:space="preserve">муниципального образования «Жигаловский район», реализующих программы начального общего, основного общего, среднего общего образования, обеспечения дополнительного образования детей </w:t>
      </w:r>
      <w:r>
        <w:rPr>
          <w:sz w:val="24"/>
          <w:szCs w:val="24"/>
        </w:rPr>
        <w:t xml:space="preserve">и </w:t>
      </w:r>
      <w:r w:rsidRPr="001370B3">
        <w:rPr>
          <w:sz w:val="24"/>
          <w:szCs w:val="24"/>
        </w:rPr>
        <w:t xml:space="preserve">реализующих программы дошкольного образования на 2015 </w:t>
      </w:r>
      <w:smartTag w:uri="urn:schemas-microsoft-com:office:smarttags" w:element="metricconverter">
        <w:smartTagPr>
          <w:attr w:name="ProductID" w:val="2017 г"/>
        </w:smartTagPr>
        <w:r w:rsidRPr="001370B3">
          <w:rPr>
            <w:sz w:val="24"/>
            <w:szCs w:val="24"/>
          </w:rPr>
          <w:t>-2017 г</w:t>
        </w:r>
      </w:smartTag>
      <w:r w:rsidRPr="001370B3">
        <w:rPr>
          <w:sz w:val="24"/>
          <w:szCs w:val="24"/>
        </w:rPr>
        <w:t>.г</w:t>
      </w:r>
      <w:r>
        <w:rPr>
          <w:sz w:val="24"/>
          <w:szCs w:val="24"/>
        </w:rPr>
        <w:t>»</w:t>
      </w:r>
    </w:p>
    <w:p w:rsidR="006F43A3" w:rsidRDefault="006F43A3" w:rsidP="006E2660">
      <w:pPr>
        <w:jc w:val="both"/>
        <w:rPr>
          <w:sz w:val="24"/>
          <w:szCs w:val="24"/>
        </w:rPr>
      </w:pPr>
      <w:r w:rsidRPr="001370B3">
        <w:rPr>
          <w:sz w:val="24"/>
          <w:szCs w:val="24"/>
        </w:rPr>
        <w:t xml:space="preserve"> </w:t>
      </w:r>
    </w:p>
    <w:p w:rsidR="006F43A3" w:rsidRDefault="006F43A3" w:rsidP="00533B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эффективного расходования бюджетных средств, руководствуясь Федеральным законом Российской Федерации от 29.12.2012 года №273-ФЗ «Об образовании в Российской Федерации», статьей 31 Устава муниципального образования «Жигаловский район»,</w:t>
      </w:r>
    </w:p>
    <w:p w:rsidR="006F43A3" w:rsidRDefault="006F43A3" w:rsidP="00533B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F43A3" w:rsidRDefault="006F43A3" w:rsidP="006E2660">
      <w:pPr>
        <w:ind w:firstLine="567"/>
        <w:jc w:val="both"/>
        <w:rPr>
          <w:sz w:val="24"/>
          <w:szCs w:val="24"/>
        </w:rPr>
      </w:pPr>
      <w:r w:rsidRPr="00B15168">
        <w:rPr>
          <w:sz w:val="24"/>
          <w:szCs w:val="24"/>
        </w:rPr>
        <w:t>ПОСТАНОВЛЯЮ:</w:t>
      </w:r>
    </w:p>
    <w:p w:rsidR="006F43A3" w:rsidRPr="004E6FE1" w:rsidRDefault="006F43A3" w:rsidP="00164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изменения в постановление Администрации муниципального образования «Жигаловский район» от 25.12</w:t>
      </w:r>
      <w:r w:rsidRPr="008223F4">
        <w:rPr>
          <w:sz w:val="24"/>
          <w:szCs w:val="24"/>
        </w:rPr>
        <w:t>.</w:t>
      </w:r>
      <w:r>
        <w:rPr>
          <w:sz w:val="24"/>
          <w:szCs w:val="24"/>
        </w:rPr>
        <w:t>2014г. №360 «Об утверждении методик</w:t>
      </w:r>
      <w:r w:rsidRPr="001370B3">
        <w:rPr>
          <w:sz w:val="24"/>
          <w:szCs w:val="24"/>
        </w:rPr>
        <w:t xml:space="preserve"> расчета муниципальных нормативов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организациях (учреждениях) образования, подведомственных Управлению образования </w:t>
      </w:r>
      <w:r>
        <w:rPr>
          <w:sz w:val="24"/>
          <w:szCs w:val="24"/>
        </w:rPr>
        <w:t xml:space="preserve">администрации </w:t>
      </w:r>
      <w:r w:rsidRPr="001370B3">
        <w:rPr>
          <w:sz w:val="24"/>
          <w:szCs w:val="24"/>
        </w:rPr>
        <w:t xml:space="preserve">муниципального образования «Жигаловский район», реализующих программы начального общего, основного общего, среднего общего образования, обеспечения дополнительного образования детей </w:t>
      </w:r>
      <w:r>
        <w:rPr>
          <w:sz w:val="24"/>
          <w:szCs w:val="24"/>
        </w:rPr>
        <w:t xml:space="preserve">и </w:t>
      </w:r>
      <w:r w:rsidRPr="001370B3">
        <w:rPr>
          <w:sz w:val="24"/>
          <w:szCs w:val="24"/>
        </w:rPr>
        <w:t xml:space="preserve">реализующих программы дошкольного образования на 2015 </w:t>
      </w:r>
      <w:smartTag w:uri="urn:schemas-microsoft-com:office:smarttags" w:element="metricconverter">
        <w:smartTagPr>
          <w:attr w:name="ProductID" w:val="2017 г"/>
        </w:smartTagPr>
        <w:r w:rsidRPr="001370B3">
          <w:rPr>
            <w:sz w:val="24"/>
            <w:szCs w:val="24"/>
          </w:rPr>
          <w:t>-2017 г</w:t>
        </w:r>
      </w:smartTag>
      <w:r w:rsidRPr="001370B3">
        <w:rPr>
          <w:sz w:val="24"/>
          <w:szCs w:val="24"/>
        </w:rPr>
        <w:t>.г</w:t>
      </w:r>
      <w:r>
        <w:rPr>
          <w:sz w:val="24"/>
          <w:szCs w:val="24"/>
        </w:rPr>
        <w:t>»</w:t>
      </w:r>
      <w:r w:rsidRPr="004E6FE1">
        <w:rPr>
          <w:sz w:val="24"/>
          <w:szCs w:val="24"/>
        </w:rPr>
        <w:t>:</w:t>
      </w:r>
    </w:p>
    <w:p w:rsidR="006F43A3" w:rsidRDefault="006F43A3" w:rsidP="003F2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20BB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Pr="003F20B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3F20BB">
        <w:rPr>
          <w:sz w:val="24"/>
          <w:szCs w:val="24"/>
        </w:rPr>
        <w:t xml:space="preserve"> пункте 6</w:t>
      </w:r>
      <w:r w:rsidRPr="001C7844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1методики расчета муниципальных нормативов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организациях (учреждениях) образования, подведомственных Управлению образования администрации муниципального образования «Жигаловский район», реализующих программы начального общего, основного общего, среднего общего образования, обеспечения дополнительного образования детей на 2015-</w:t>
      </w:r>
      <w:smartTag w:uri="urn:schemas-microsoft-com:office:smarttags" w:element="metricconverter">
        <w:smartTagPr>
          <w:attr w:name="ProductID" w:val="2017 г"/>
        </w:smartTagPr>
        <w:r>
          <w:rPr>
            <w:sz w:val="24"/>
            <w:szCs w:val="24"/>
          </w:rPr>
          <w:t>2017 г</w:t>
        </w:r>
      </w:smartTag>
      <w:r>
        <w:rPr>
          <w:sz w:val="24"/>
          <w:szCs w:val="24"/>
        </w:rPr>
        <w:t>.г.:</w:t>
      </w:r>
    </w:p>
    <w:p w:rsidR="006F43A3" w:rsidRPr="00443B77" w:rsidRDefault="006F43A3" w:rsidP="003F2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1.1.1. таблицу 1 изложить в новой редакции</w:t>
      </w:r>
      <w:r w:rsidRPr="00443B77">
        <w:rPr>
          <w:sz w:val="24"/>
          <w:szCs w:val="24"/>
        </w:rPr>
        <w:t>:</w:t>
      </w:r>
    </w:p>
    <w:p w:rsidR="006F43A3" w:rsidRDefault="006F43A3" w:rsidP="003F20BB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«                                                                                                                                      Таблица 1</w:t>
      </w:r>
    </w:p>
    <w:tbl>
      <w:tblPr>
        <w:tblW w:w="991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5"/>
        <w:gridCol w:w="2315"/>
        <w:gridCol w:w="2340"/>
      </w:tblGrid>
      <w:tr w:rsidR="006F43A3" w:rsidRPr="00481AEB" w:rsidTr="00F82636">
        <w:trPr>
          <w:trHeight w:val="900"/>
        </w:trPr>
        <w:tc>
          <w:tcPr>
            <w:tcW w:w="5255" w:type="dxa"/>
            <w:noWrap/>
            <w:vAlign w:val="center"/>
          </w:tcPr>
          <w:p w:rsidR="006F43A3" w:rsidRPr="00481AEB" w:rsidRDefault="006F43A3" w:rsidP="00911CEE">
            <w:pPr>
              <w:jc w:val="center"/>
              <w:rPr>
                <w:bCs/>
              </w:rPr>
            </w:pPr>
            <w:r w:rsidRPr="00481AEB">
              <w:rPr>
                <w:bCs/>
              </w:rPr>
              <w:t>Наименование</w:t>
            </w:r>
          </w:p>
        </w:tc>
        <w:tc>
          <w:tcPr>
            <w:tcW w:w="2315" w:type="dxa"/>
            <w:vAlign w:val="center"/>
          </w:tcPr>
          <w:p w:rsidR="006F43A3" w:rsidRPr="00481AEB" w:rsidRDefault="006F43A3" w:rsidP="00911CEE">
            <w:pPr>
              <w:jc w:val="center"/>
              <w:rPr>
                <w:rFonts w:ascii="Arial" w:hAnsi="Arial" w:cs="Arial"/>
              </w:rPr>
            </w:pPr>
            <w:r w:rsidRPr="00481AEB">
              <w:t>коэффициент соотношения «учитель/ученик», установленный для каждого учреждения образования</w:t>
            </w:r>
            <w:r>
              <w:t xml:space="preserve"> на 2015 год</w:t>
            </w:r>
          </w:p>
        </w:tc>
        <w:tc>
          <w:tcPr>
            <w:tcW w:w="2340" w:type="dxa"/>
          </w:tcPr>
          <w:p w:rsidR="006F43A3" w:rsidRPr="00481AEB" w:rsidRDefault="006F43A3" w:rsidP="00911CEE">
            <w:pPr>
              <w:jc w:val="center"/>
            </w:pPr>
            <w:r w:rsidRPr="00481AEB">
              <w:t>коэффициент соотношения «учитель/ученик», установленный для каждого учреждения образования</w:t>
            </w:r>
            <w:r>
              <w:t xml:space="preserve"> на 2016 год</w:t>
            </w:r>
          </w:p>
        </w:tc>
      </w:tr>
      <w:tr w:rsidR="006F43A3" w:rsidRPr="00481AEB" w:rsidTr="00F82636">
        <w:trPr>
          <w:trHeight w:val="255"/>
        </w:trPr>
        <w:tc>
          <w:tcPr>
            <w:tcW w:w="5255" w:type="dxa"/>
            <w:noWrap/>
            <w:vAlign w:val="center"/>
          </w:tcPr>
          <w:p w:rsidR="006F43A3" w:rsidRPr="00481AEB" w:rsidRDefault="006F43A3" w:rsidP="00B858CE">
            <w:pPr>
              <w:rPr>
                <w:bCs/>
              </w:rPr>
            </w:pPr>
            <w:r w:rsidRPr="00481AEB">
              <w:rPr>
                <w:bCs/>
              </w:rPr>
              <w:t>МКОУ Жигаловская средняя общеобразовательная школа №1 им. Г.Г. Малкова</w:t>
            </w:r>
          </w:p>
        </w:tc>
        <w:tc>
          <w:tcPr>
            <w:tcW w:w="2315" w:type="dxa"/>
            <w:vAlign w:val="center"/>
          </w:tcPr>
          <w:p w:rsidR="006F43A3" w:rsidRPr="006275C6" w:rsidRDefault="006F43A3" w:rsidP="00911CEE">
            <w:pPr>
              <w:jc w:val="center"/>
            </w:pPr>
            <w:r w:rsidRPr="006275C6">
              <w:t>0,0778</w:t>
            </w:r>
          </w:p>
        </w:tc>
        <w:tc>
          <w:tcPr>
            <w:tcW w:w="2340" w:type="dxa"/>
            <w:vAlign w:val="center"/>
          </w:tcPr>
          <w:p w:rsidR="006F43A3" w:rsidRPr="006275C6" w:rsidRDefault="006F43A3" w:rsidP="003F20BB">
            <w:pPr>
              <w:jc w:val="center"/>
            </w:pPr>
            <w:r w:rsidRPr="006275C6">
              <w:t>0,0778</w:t>
            </w:r>
          </w:p>
        </w:tc>
      </w:tr>
      <w:tr w:rsidR="006F43A3" w:rsidRPr="00481AEB" w:rsidTr="00F82636">
        <w:trPr>
          <w:trHeight w:val="255"/>
        </w:trPr>
        <w:tc>
          <w:tcPr>
            <w:tcW w:w="5255" w:type="dxa"/>
            <w:noWrap/>
            <w:vAlign w:val="center"/>
          </w:tcPr>
          <w:p w:rsidR="006F43A3" w:rsidRPr="00481AEB" w:rsidRDefault="006F43A3" w:rsidP="00B858CE">
            <w:pPr>
              <w:rPr>
                <w:bCs/>
              </w:rPr>
            </w:pPr>
            <w:r w:rsidRPr="00481AEB">
              <w:rPr>
                <w:bCs/>
              </w:rPr>
              <w:t>МКОУ средняя общеобразовательная школа №2 пос. Жигалово</w:t>
            </w:r>
          </w:p>
        </w:tc>
        <w:tc>
          <w:tcPr>
            <w:tcW w:w="2315" w:type="dxa"/>
            <w:vAlign w:val="center"/>
          </w:tcPr>
          <w:p w:rsidR="006F43A3" w:rsidRPr="006275C6" w:rsidRDefault="006F43A3" w:rsidP="00911CEE">
            <w:pPr>
              <w:jc w:val="center"/>
            </w:pPr>
            <w:r w:rsidRPr="006275C6">
              <w:t>0,0769</w:t>
            </w:r>
          </w:p>
        </w:tc>
        <w:tc>
          <w:tcPr>
            <w:tcW w:w="2340" w:type="dxa"/>
            <w:vAlign w:val="center"/>
          </w:tcPr>
          <w:p w:rsidR="006F43A3" w:rsidRPr="006275C6" w:rsidRDefault="006F43A3" w:rsidP="003F20BB">
            <w:pPr>
              <w:jc w:val="center"/>
            </w:pPr>
            <w:r w:rsidRPr="006275C6">
              <w:t>0,0791</w:t>
            </w:r>
          </w:p>
        </w:tc>
      </w:tr>
      <w:tr w:rsidR="006F43A3" w:rsidRPr="00481AEB" w:rsidTr="00F82636">
        <w:trPr>
          <w:trHeight w:val="270"/>
        </w:trPr>
        <w:tc>
          <w:tcPr>
            <w:tcW w:w="5255" w:type="dxa"/>
            <w:noWrap/>
            <w:vAlign w:val="center"/>
          </w:tcPr>
          <w:p w:rsidR="006F43A3" w:rsidRPr="00481AEB" w:rsidRDefault="006F43A3" w:rsidP="00B858CE">
            <w:pPr>
              <w:rPr>
                <w:bCs/>
              </w:rPr>
            </w:pPr>
            <w:r w:rsidRPr="00481AEB">
              <w:rPr>
                <w:bCs/>
              </w:rPr>
              <w:t>МКОУ Воробьевская начальная общеобразовательная школа</w:t>
            </w:r>
          </w:p>
        </w:tc>
        <w:tc>
          <w:tcPr>
            <w:tcW w:w="2315" w:type="dxa"/>
            <w:vAlign w:val="center"/>
          </w:tcPr>
          <w:p w:rsidR="006F43A3" w:rsidRPr="006275C6" w:rsidRDefault="006F43A3" w:rsidP="00911CEE">
            <w:pPr>
              <w:jc w:val="center"/>
            </w:pPr>
            <w:r w:rsidRPr="006275C6">
              <w:t>0,0588</w:t>
            </w:r>
          </w:p>
        </w:tc>
        <w:tc>
          <w:tcPr>
            <w:tcW w:w="2340" w:type="dxa"/>
            <w:vAlign w:val="center"/>
          </w:tcPr>
          <w:p w:rsidR="006F43A3" w:rsidRPr="006275C6" w:rsidRDefault="006F43A3" w:rsidP="003F20BB">
            <w:pPr>
              <w:jc w:val="center"/>
            </w:pPr>
            <w:r w:rsidRPr="006275C6">
              <w:t>0,1428</w:t>
            </w:r>
          </w:p>
        </w:tc>
      </w:tr>
      <w:tr w:rsidR="006F43A3" w:rsidRPr="00481AEB" w:rsidTr="00F82636">
        <w:trPr>
          <w:trHeight w:val="255"/>
        </w:trPr>
        <w:tc>
          <w:tcPr>
            <w:tcW w:w="5255" w:type="dxa"/>
            <w:noWrap/>
            <w:vAlign w:val="center"/>
          </w:tcPr>
          <w:p w:rsidR="006F43A3" w:rsidRPr="00481AEB" w:rsidRDefault="006F43A3" w:rsidP="00B858CE">
            <w:pPr>
              <w:rPr>
                <w:bCs/>
              </w:rPr>
            </w:pPr>
            <w:r w:rsidRPr="00481AEB">
              <w:rPr>
                <w:bCs/>
              </w:rPr>
              <w:t>МКОУ  Петровская  основная общеобразовательная школа</w:t>
            </w:r>
          </w:p>
        </w:tc>
        <w:tc>
          <w:tcPr>
            <w:tcW w:w="2315" w:type="dxa"/>
            <w:vAlign w:val="center"/>
          </w:tcPr>
          <w:p w:rsidR="006F43A3" w:rsidRPr="006275C6" w:rsidRDefault="006F43A3" w:rsidP="00911CEE">
            <w:pPr>
              <w:jc w:val="center"/>
            </w:pPr>
            <w:r w:rsidRPr="006275C6">
              <w:t>0,2692</w:t>
            </w:r>
          </w:p>
        </w:tc>
        <w:tc>
          <w:tcPr>
            <w:tcW w:w="2340" w:type="dxa"/>
            <w:vAlign w:val="center"/>
          </w:tcPr>
          <w:p w:rsidR="006F43A3" w:rsidRPr="006275C6" w:rsidRDefault="006F43A3" w:rsidP="003F20BB">
            <w:pPr>
              <w:jc w:val="center"/>
            </w:pPr>
            <w:r w:rsidRPr="006275C6">
              <w:t>0,3809</w:t>
            </w:r>
          </w:p>
        </w:tc>
      </w:tr>
      <w:tr w:rsidR="006F43A3" w:rsidRPr="00481AEB" w:rsidTr="00F82636">
        <w:trPr>
          <w:trHeight w:val="255"/>
        </w:trPr>
        <w:tc>
          <w:tcPr>
            <w:tcW w:w="5255" w:type="dxa"/>
            <w:noWrap/>
            <w:vAlign w:val="center"/>
          </w:tcPr>
          <w:p w:rsidR="006F43A3" w:rsidRPr="00481AEB" w:rsidRDefault="006F43A3" w:rsidP="00B858CE">
            <w:pPr>
              <w:rPr>
                <w:bCs/>
              </w:rPr>
            </w:pPr>
            <w:r w:rsidRPr="00481AEB">
              <w:rPr>
                <w:bCs/>
              </w:rPr>
              <w:t>МКОУ Усть-Илгинская основная общеобразовательная школа</w:t>
            </w:r>
          </w:p>
        </w:tc>
        <w:tc>
          <w:tcPr>
            <w:tcW w:w="2315" w:type="dxa"/>
            <w:vAlign w:val="center"/>
          </w:tcPr>
          <w:p w:rsidR="006F43A3" w:rsidRPr="006275C6" w:rsidRDefault="006F43A3" w:rsidP="00911CEE">
            <w:pPr>
              <w:jc w:val="center"/>
            </w:pPr>
            <w:r w:rsidRPr="006275C6">
              <w:t>0,4286</w:t>
            </w:r>
          </w:p>
        </w:tc>
        <w:tc>
          <w:tcPr>
            <w:tcW w:w="2340" w:type="dxa"/>
            <w:vAlign w:val="center"/>
          </w:tcPr>
          <w:p w:rsidR="006F43A3" w:rsidRPr="006275C6" w:rsidRDefault="006F43A3" w:rsidP="003F20BB">
            <w:pPr>
              <w:jc w:val="center"/>
            </w:pPr>
            <w:r w:rsidRPr="006275C6">
              <w:t>0,3846</w:t>
            </w:r>
          </w:p>
        </w:tc>
      </w:tr>
      <w:tr w:rsidR="006F43A3" w:rsidRPr="00481AEB" w:rsidTr="00F82636">
        <w:trPr>
          <w:trHeight w:val="255"/>
        </w:trPr>
        <w:tc>
          <w:tcPr>
            <w:tcW w:w="5255" w:type="dxa"/>
            <w:noWrap/>
            <w:vAlign w:val="center"/>
          </w:tcPr>
          <w:p w:rsidR="006F43A3" w:rsidRPr="00481AEB" w:rsidRDefault="006F43A3" w:rsidP="00B858CE">
            <w:pPr>
              <w:rPr>
                <w:bCs/>
              </w:rPr>
            </w:pPr>
            <w:r w:rsidRPr="00481AEB">
              <w:rPr>
                <w:bCs/>
              </w:rPr>
              <w:t>МКОУ Лукиновская основная общеобразовательная школа</w:t>
            </w:r>
          </w:p>
        </w:tc>
        <w:tc>
          <w:tcPr>
            <w:tcW w:w="2315" w:type="dxa"/>
            <w:vAlign w:val="center"/>
          </w:tcPr>
          <w:p w:rsidR="006F43A3" w:rsidRPr="006275C6" w:rsidRDefault="006F43A3" w:rsidP="00911CEE">
            <w:pPr>
              <w:jc w:val="center"/>
            </w:pPr>
            <w:r w:rsidRPr="006275C6">
              <w:t>0,6667</w:t>
            </w:r>
          </w:p>
        </w:tc>
        <w:tc>
          <w:tcPr>
            <w:tcW w:w="2340" w:type="dxa"/>
            <w:vAlign w:val="center"/>
          </w:tcPr>
          <w:p w:rsidR="006F43A3" w:rsidRPr="006275C6" w:rsidRDefault="006F43A3" w:rsidP="003F20BB">
            <w:pPr>
              <w:jc w:val="center"/>
            </w:pPr>
            <w:r w:rsidRPr="006275C6">
              <w:t>0,5000</w:t>
            </w:r>
          </w:p>
        </w:tc>
      </w:tr>
      <w:tr w:rsidR="006F43A3" w:rsidRPr="00481AEB" w:rsidTr="00F82636">
        <w:trPr>
          <w:trHeight w:val="255"/>
        </w:trPr>
        <w:tc>
          <w:tcPr>
            <w:tcW w:w="5255" w:type="dxa"/>
            <w:noWrap/>
            <w:vAlign w:val="center"/>
          </w:tcPr>
          <w:p w:rsidR="006F43A3" w:rsidRPr="00481AEB" w:rsidRDefault="006F43A3" w:rsidP="00B858CE">
            <w:pPr>
              <w:rPr>
                <w:bCs/>
              </w:rPr>
            </w:pPr>
            <w:r w:rsidRPr="00481AEB">
              <w:rPr>
                <w:bCs/>
              </w:rPr>
              <w:t>МКОУ Тимошинская основная общеобразовательная школа</w:t>
            </w:r>
          </w:p>
        </w:tc>
        <w:tc>
          <w:tcPr>
            <w:tcW w:w="2315" w:type="dxa"/>
            <w:vAlign w:val="center"/>
          </w:tcPr>
          <w:p w:rsidR="006F43A3" w:rsidRPr="006275C6" w:rsidRDefault="006F43A3" w:rsidP="00911CEE">
            <w:pPr>
              <w:jc w:val="center"/>
            </w:pPr>
            <w:r w:rsidRPr="006275C6">
              <w:t>0,3077</w:t>
            </w:r>
          </w:p>
        </w:tc>
        <w:tc>
          <w:tcPr>
            <w:tcW w:w="2340" w:type="dxa"/>
            <w:vAlign w:val="center"/>
          </w:tcPr>
          <w:p w:rsidR="006F43A3" w:rsidRPr="006275C6" w:rsidRDefault="006F43A3" w:rsidP="003F20BB">
            <w:pPr>
              <w:jc w:val="center"/>
            </w:pPr>
            <w:r w:rsidRPr="006275C6">
              <w:t>0,3600</w:t>
            </w:r>
          </w:p>
        </w:tc>
      </w:tr>
      <w:tr w:rsidR="006F43A3" w:rsidRPr="00481AEB" w:rsidTr="00F82636">
        <w:trPr>
          <w:trHeight w:val="255"/>
        </w:trPr>
        <w:tc>
          <w:tcPr>
            <w:tcW w:w="5255" w:type="dxa"/>
            <w:noWrap/>
            <w:vAlign w:val="center"/>
          </w:tcPr>
          <w:p w:rsidR="006F43A3" w:rsidRPr="00481AEB" w:rsidRDefault="006F43A3" w:rsidP="00B858CE">
            <w:pPr>
              <w:rPr>
                <w:bCs/>
              </w:rPr>
            </w:pPr>
            <w:r w:rsidRPr="00481AEB">
              <w:rPr>
                <w:bCs/>
              </w:rPr>
              <w:t>МКОУ  Тутурская  средняя общеобразовательная школа</w:t>
            </w:r>
          </w:p>
        </w:tc>
        <w:tc>
          <w:tcPr>
            <w:tcW w:w="2315" w:type="dxa"/>
            <w:vAlign w:val="center"/>
          </w:tcPr>
          <w:p w:rsidR="006F43A3" w:rsidRPr="006275C6" w:rsidRDefault="006F43A3" w:rsidP="00911CEE">
            <w:pPr>
              <w:jc w:val="center"/>
            </w:pPr>
            <w:r w:rsidRPr="006275C6">
              <w:t>0,2043</w:t>
            </w:r>
          </w:p>
        </w:tc>
        <w:tc>
          <w:tcPr>
            <w:tcW w:w="2340" w:type="dxa"/>
            <w:vAlign w:val="center"/>
          </w:tcPr>
          <w:p w:rsidR="006F43A3" w:rsidRPr="006275C6" w:rsidRDefault="006F43A3" w:rsidP="003F20BB">
            <w:pPr>
              <w:jc w:val="center"/>
            </w:pPr>
            <w:r w:rsidRPr="006275C6">
              <w:t>0,1702</w:t>
            </w:r>
          </w:p>
        </w:tc>
      </w:tr>
      <w:tr w:rsidR="006F43A3" w:rsidRPr="00481AEB" w:rsidTr="00F82636">
        <w:trPr>
          <w:trHeight w:val="255"/>
        </w:trPr>
        <w:tc>
          <w:tcPr>
            <w:tcW w:w="5255" w:type="dxa"/>
            <w:noWrap/>
            <w:vAlign w:val="center"/>
          </w:tcPr>
          <w:p w:rsidR="006F43A3" w:rsidRPr="00481AEB" w:rsidRDefault="006F43A3" w:rsidP="00B858CE">
            <w:pPr>
              <w:rPr>
                <w:bCs/>
              </w:rPr>
            </w:pPr>
            <w:r w:rsidRPr="00481AEB">
              <w:rPr>
                <w:bCs/>
              </w:rPr>
              <w:t>МКОУ Дальнезакорская средняя общеобразовательная школа</w:t>
            </w:r>
          </w:p>
        </w:tc>
        <w:tc>
          <w:tcPr>
            <w:tcW w:w="2315" w:type="dxa"/>
            <w:vAlign w:val="center"/>
          </w:tcPr>
          <w:p w:rsidR="006F43A3" w:rsidRPr="006275C6" w:rsidRDefault="006F43A3" w:rsidP="00911CEE">
            <w:pPr>
              <w:jc w:val="center"/>
            </w:pPr>
            <w:r w:rsidRPr="006275C6">
              <w:t>0,1845</w:t>
            </w:r>
          </w:p>
        </w:tc>
        <w:tc>
          <w:tcPr>
            <w:tcW w:w="2340" w:type="dxa"/>
            <w:vAlign w:val="center"/>
          </w:tcPr>
          <w:p w:rsidR="006F43A3" w:rsidRPr="006275C6" w:rsidRDefault="006F43A3" w:rsidP="003F20BB">
            <w:pPr>
              <w:jc w:val="center"/>
            </w:pPr>
            <w:r w:rsidRPr="006275C6">
              <w:t>0,2062</w:t>
            </w:r>
          </w:p>
        </w:tc>
      </w:tr>
      <w:tr w:rsidR="006F43A3" w:rsidRPr="00481AEB" w:rsidTr="00F82636">
        <w:trPr>
          <w:trHeight w:val="255"/>
        </w:trPr>
        <w:tc>
          <w:tcPr>
            <w:tcW w:w="5255" w:type="dxa"/>
            <w:noWrap/>
            <w:vAlign w:val="center"/>
          </w:tcPr>
          <w:p w:rsidR="006F43A3" w:rsidRPr="00481AEB" w:rsidRDefault="006F43A3" w:rsidP="00B858CE">
            <w:pPr>
              <w:rPr>
                <w:bCs/>
              </w:rPr>
            </w:pPr>
            <w:r w:rsidRPr="00481AEB">
              <w:rPr>
                <w:bCs/>
              </w:rPr>
              <w:t>МКОУ Знаменская средняя общеобразовательная школа</w:t>
            </w:r>
          </w:p>
        </w:tc>
        <w:tc>
          <w:tcPr>
            <w:tcW w:w="2315" w:type="dxa"/>
            <w:vAlign w:val="center"/>
          </w:tcPr>
          <w:p w:rsidR="006F43A3" w:rsidRPr="006275C6" w:rsidRDefault="006F43A3" w:rsidP="00911CEE">
            <w:pPr>
              <w:jc w:val="center"/>
            </w:pPr>
            <w:r w:rsidRPr="006275C6">
              <w:t>0,1579</w:t>
            </w:r>
          </w:p>
        </w:tc>
        <w:tc>
          <w:tcPr>
            <w:tcW w:w="2340" w:type="dxa"/>
            <w:vAlign w:val="center"/>
          </w:tcPr>
          <w:p w:rsidR="006F43A3" w:rsidRPr="006275C6" w:rsidRDefault="006F43A3" w:rsidP="003F20BB">
            <w:pPr>
              <w:jc w:val="center"/>
            </w:pPr>
            <w:r w:rsidRPr="006275C6">
              <w:t>0,1505</w:t>
            </w:r>
          </w:p>
        </w:tc>
      </w:tr>
      <w:tr w:rsidR="006F43A3" w:rsidRPr="00481AEB" w:rsidTr="00F82636">
        <w:trPr>
          <w:trHeight w:val="255"/>
        </w:trPr>
        <w:tc>
          <w:tcPr>
            <w:tcW w:w="5255" w:type="dxa"/>
            <w:noWrap/>
            <w:vAlign w:val="center"/>
          </w:tcPr>
          <w:p w:rsidR="006F43A3" w:rsidRPr="00481AEB" w:rsidRDefault="006F43A3" w:rsidP="00B858CE">
            <w:pPr>
              <w:rPr>
                <w:bCs/>
              </w:rPr>
            </w:pPr>
            <w:r w:rsidRPr="00481AEB">
              <w:rPr>
                <w:bCs/>
              </w:rPr>
              <w:t>МКОУ Рудовская средняя общеобразовательная школа</w:t>
            </w:r>
          </w:p>
        </w:tc>
        <w:tc>
          <w:tcPr>
            <w:tcW w:w="2315" w:type="dxa"/>
            <w:vAlign w:val="center"/>
          </w:tcPr>
          <w:p w:rsidR="006F43A3" w:rsidRPr="006275C6" w:rsidRDefault="006F43A3" w:rsidP="00911CEE">
            <w:pPr>
              <w:jc w:val="center"/>
            </w:pPr>
            <w:r w:rsidRPr="006275C6">
              <w:t>0,2533</w:t>
            </w:r>
          </w:p>
        </w:tc>
        <w:tc>
          <w:tcPr>
            <w:tcW w:w="2340" w:type="dxa"/>
            <w:vAlign w:val="center"/>
          </w:tcPr>
          <w:p w:rsidR="006F43A3" w:rsidRPr="006275C6" w:rsidRDefault="006F43A3" w:rsidP="003F20BB">
            <w:pPr>
              <w:jc w:val="center"/>
            </w:pPr>
            <w:r w:rsidRPr="006275C6">
              <w:t>0,2338</w:t>
            </w:r>
          </w:p>
        </w:tc>
      </w:tr>
      <w:tr w:rsidR="006F43A3" w:rsidRPr="00481AEB" w:rsidTr="00F82636">
        <w:trPr>
          <w:trHeight w:val="270"/>
        </w:trPr>
        <w:tc>
          <w:tcPr>
            <w:tcW w:w="5255" w:type="dxa"/>
            <w:noWrap/>
            <w:vAlign w:val="center"/>
          </w:tcPr>
          <w:p w:rsidR="006F43A3" w:rsidRPr="00481AEB" w:rsidRDefault="006F43A3" w:rsidP="00B858CE">
            <w:pPr>
              <w:rPr>
                <w:bCs/>
              </w:rPr>
            </w:pPr>
            <w:r w:rsidRPr="00481AEB">
              <w:rPr>
                <w:bCs/>
              </w:rPr>
              <w:t>МКОУ Чиканская средняя общеобразовательная школа</w:t>
            </w:r>
          </w:p>
        </w:tc>
        <w:tc>
          <w:tcPr>
            <w:tcW w:w="2315" w:type="dxa"/>
            <w:vAlign w:val="center"/>
          </w:tcPr>
          <w:p w:rsidR="006F43A3" w:rsidRPr="006275C6" w:rsidRDefault="006F43A3" w:rsidP="00911CEE">
            <w:pPr>
              <w:jc w:val="center"/>
            </w:pPr>
            <w:r w:rsidRPr="006275C6">
              <w:t>0,2615</w:t>
            </w:r>
          </w:p>
        </w:tc>
        <w:tc>
          <w:tcPr>
            <w:tcW w:w="2340" w:type="dxa"/>
            <w:vAlign w:val="center"/>
          </w:tcPr>
          <w:p w:rsidR="006F43A3" w:rsidRPr="006275C6" w:rsidRDefault="006F43A3" w:rsidP="003F20BB">
            <w:pPr>
              <w:jc w:val="center"/>
            </w:pPr>
            <w:r w:rsidRPr="006275C6">
              <w:t>0,2857</w:t>
            </w:r>
          </w:p>
        </w:tc>
      </w:tr>
    </w:tbl>
    <w:p w:rsidR="006F43A3" w:rsidRPr="00AF1CE0" w:rsidRDefault="006F43A3" w:rsidP="00443B7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»</w:t>
      </w:r>
    </w:p>
    <w:p w:rsidR="006F43A3" w:rsidRPr="00443B77" w:rsidRDefault="006F43A3" w:rsidP="00443B7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20BB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 w:rsidRPr="00443B77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3F20BB">
        <w:rPr>
          <w:sz w:val="24"/>
          <w:szCs w:val="24"/>
        </w:rPr>
        <w:t xml:space="preserve"> </w:t>
      </w:r>
      <w:r>
        <w:rPr>
          <w:sz w:val="24"/>
          <w:szCs w:val="24"/>
        </w:rPr>
        <w:t>абзац 6 изложить в новой редакции</w:t>
      </w:r>
      <w:r w:rsidRPr="00443B77">
        <w:rPr>
          <w:sz w:val="24"/>
          <w:szCs w:val="24"/>
        </w:rPr>
        <w:t>:</w:t>
      </w:r>
    </w:p>
    <w:p w:rsidR="006F43A3" w:rsidRPr="00086620" w:rsidRDefault="006F43A3" w:rsidP="00443B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44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1C7844">
          <w:rPr>
            <w:rFonts w:ascii="Times New Roman" w:hAnsi="Times New Roman" w:cs="Times New Roman"/>
            <w:sz w:val="24"/>
            <w:szCs w:val="24"/>
            <w:lang w:val="en-US"/>
          </w:rPr>
          <w:t>tex</w:t>
        </w:r>
      </w:smartTag>
      <w:r w:rsidRPr="001C7844">
        <w:rPr>
          <w:rFonts w:ascii="Times New Roman" w:hAnsi="Times New Roman" w:cs="Times New Roman"/>
          <w:sz w:val="24"/>
          <w:szCs w:val="24"/>
        </w:rPr>
        <w:t xml:space="preserve"> – коэффициент увеличения фонда оплаты труда технического и обслуживающего персонала в учреждениях образования, реализующих программы начального общего, основного общего, среднего общего образования, обеспечивающих дополнительное образование детей в муниципальных общеобразовательных организациях. Значение коэффициента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 на 2015год - </w:t>
      </w:r>
      <w:r w:rsidRPr="001C7844">
        <w:rPr>
          <w:rFonts w:ascii="Times New Roman" w:hAnsi="Times New Roman" w:cs="Times New Roman"/>
          <w:sz w:val="24"/>
          <w:szCs w:val="24"/>
        </w:rPr>
        <w:t>1,157258;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Pr="00717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в разрезе каждого образовательного учреждения</w:t>
      </w:r>
      <w:r w:rsidRPr="00717188">
        <w:rPr>
          <w:rFonts w:ascii="Times New Roman" w:hAnsi="Times New Roman" w:cs="Times New Roman"/>
          <w:sz w:val="24"/>
          <w:szCs w:val="24"/>
        </w:rPr>
        <w:t>:</w:t>
      </w:r>
    </w:p>
    <w:p w:rsidR="006F43A3" w:rsidRPr="00086620" w:rsidRDefault="006F43A3" w:rsidP="00443B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9"/>
        <w:gridCol w:w="4319"/>
      </w:tblGrid>
      <w:tr w:rsidR="006F43A3" w:rsidTr="00C85632">
        <w:tc>
          <w:tcPr>
            <w:tcW w:w="2842" w:type="pct"/>
            <w:vAlign w:val="center"/>
          </w:tcPr>
          <w:p w:rsidR="006F43A3" w:rsidRPr="00C85632" w:rsidRDefault="006F43A3" w:rsidP="00C85632">
            <w:pPr>
              <w:jc w:val="center"/>
              <w:rPr>
                <w:bCs/>
              </w:rPr>
            </w:pPr>
            <w:r w:rsidRPr="00C85632">
              <w:rPr>
                <w:bCs/>
              </w:rPr>
              <w:t>Наименование</w:t>
            </w:r>
          </w:p>
        </w:tc>
        <w:tc>
          <w:tcPr>
            <w:tcW w:w="2158" w:type="pct"/>
          </w:tcPr>
          <w:p w:rsidR="006F43A3" w:rsidRPr="00C85632" w:rsidRDefault="006F43A3" w:rsidP="00C856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632">
              <w:rPr>
                <w:rFonts w:ascii="Times New Roman" w:hAnsi="Times New Roman" w:cs="Times New Roman"/>
                <w:sz w:val="18"/>
                <w:szCs w:val="18"/>
              </w:rPr>
              <w:t>коэффициент увеличения фонда оплаты труда технического и обслуживающего персонала              на 2016 год</w:t>
            </w:r>
          </w:p>
        </w:tc>
      </w:tr>
      <w:tr w:rsidR="006F43A3" w:rsidTr="00C85632">
        <w:tc>
          <w:tcPr>
            <w:tcW w:w="2842" w:type="pct"/>
            <w:vAlign w:val="center"/>
          </w:tcPr>
          <w:p w:rsidR="006F43A3" w:rsidRPr="00C85632" w:rsidRDefault="006F43A3" w:rsidP="00B858CE">
            <w:pPr>
              <w:rPr>
                <w:bCs/>
              </w:rPr>
            </w:pPr>
            <w:r w:rsidRPr="00C85632">
              <w:rPr>
                <w:bCs/>
              </w:rPr>
              <w:t>МКОУ Жигаловская средняя общеобразовательная школа №1 им. Г.Г. Малкова</w:t>
            </w:r>
          </w:p>
        </w:tc>
        <w:tc>
          <w:tcPr>
            <w:tcW w:w="2158" w:type="pct"/>
          </w:tcPr>
          <w:p w:rsidR="006F43A3" w:rsidRPr="00C85632" w:rsidRDefault="006F43A3" w:rsidP="00C856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5632">
              <w:rPr>
                <w:rFonts w:ascii="Times New Roman" w:hAnsi="Times New Roman" w:cs="Times New Roman"/>
              </w:rPr>
              <w:t>1,1522</w:t>
            </w:r>
          </w:p>
        </w:tc>
      </w:tr>
      <w:tr w:rsidR="006F43A3" w:rsidTr="00C85632">
        <w:tc>
          <w:tcPr>
            <w:tcW w:w="2842" w:type="pct"/>
            <w:vAlign w:val="center"/>
          </w:tcPr>
          <w:p w:rsidR="006F43A3" w:rsidRPr="00C85632" w:rsidRDefault="006F43A3" w:rsidP="00B858CE">
            <w:pPr>
              <w:rPr>
                <w:bCs/>
              </w:rPr>
            </w:pPr>
            <w:r w:rsidRPr="00C85632">
              <w:rPr>
                <w:bCs/>
              </w:rPr>
              <w:t>МКОУ средняя общеобразовательная школа №2 пос. Жигалово</w:t>
            </w:r>
          </w:p>
        </w:tc>
        <w:tc>
          <w:tcPr>
            <w:tcW w:w="2158" w:type="pct"/>
          </w:tcPr>
          <w:p w:rsidR="006F43A3" w:rsidRPr="00C85632" w:rsidRDefault="006F43A3" w:rsidP="00C856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5632">
              <w:rPr>
                <w:rFonts w:ascii="Times New Roman" w:hAnsi="Times New Roman" w:cs="Times New Roman"/>
              </w:rPr>
              <w:t>1,2794</w:t>
            </w:r>
          </w:p>
        </w:tc>
      </w:tr>
      <w:tr w:rsidR="006F43A3" w:rsidTr="00C85632">
        <w:tc>
          <w:tcPr>
            <w:tcW w:w="2842" w:type="pct"/>
            <w:vAlign w:val="center"/>
          </w:tcPr>
          <w:p w:rsidR="006F43A3" w:rsidRPr="00C85632" w:rsidRDefault="006F43A3" w:rsidP="00B858CE">
            <w:pPr>
              <w:rPr>
                <w:bCs/>
              </w:rPr>
            </w:pPr>
            <w:r w:rsidRPr="00C85632">
              <w:rPr>
                <w:bCs/>
              </w:rPr>
              <w:t>МКОУ Воробьевская начальная общеобразовательная школа</w:t>
            </w:r>
          </w:p>
        </w:tc>
        <w:tc>
          <w:tcPr>
            <w:tcW w:w="2158" w:type="pct"/>
          </w:tcPr>
          <w:p w:rsidR="006F43A3" w:rsidRPr="00C85632" w:rsidRDefault="006F43A3" w:rsidP="00C856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5632">
              <w:rPr>
                <w:rFonts w:ascii="Times New Roman" w:hAnsi="Times New Roman" w:cs="Times New Roman"/>
              </w:rPr>
              <w:t>1,7218</w:t>
            </w:r>
          </w:p>
        </w:tc>
      </w:tr>
      <w:tr w:rsidR="006F43A3" w:rsidTr="00C85632">
        <w:tc>
          <w:tcPr>
            <w:tcW w:w="2842" w:type="pct"/>
            <w:vAlign w:val="center"/>
          </w:tcPr>
          <w:p w:rsidR="006F43A3" w:rsidRPr="00C85632" w:rsidRDefault="006F43A3" w:rsidP="00B858CE">
            <w:pPr>
              <w:rPr>
                <w:bCs/>
              </w:rPr>
            </w:pPr>
            <w:r w:rsidRPr="00C85632">
              <w:rPr>
                <w:bCs/>
              </w:rPr>
              <w:t>МКОУ  Петровская  основная общеобразовательная школа</w:t>
            </w:r>
          </w:p>
        </w:tc>
        <w:tc>
          <w:tcPr>
            <w:tcW w:w="2158" w:type="pct"/>
          </w:tcPr>
          <w:p w:rsidR="006F43A3" w:rsidRPr="00C85632" w:rsidRDefault="006F43A3" w:rsidP="00C856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5632">
              <w:rPr>
                <w:rFonts w:ascii="Times New Roman" w:hAnsi="Times New Roman" w:cs="Times New Roman"/>
              </w:rPr>
              <w:t>1,3003</w:t>
            </w:r>
          </w:p>
        </w:tc>
      </w:tr>
      <w:tr w:rsidR="006F43A3" w:rsidTr="00C85632">
        <w:tc>
          <w:tcPr>
            <w:tcW w:w="2842" w:type="pct"/>
            <w:vAlign w:val="center"/>
          </w:tcPr>
          <w:p w:rsidR="006F43A3" w:rsidRPr="00C85632" w:rsidRDefault="006F43A3" w:rsidP="00B858CE">
            <w:pPr>
              <w:rPr>
                <w:bCs/>
              </w:rPr>
            </w:pPr>
            <w:r w:rsidRPr="00C85632">
              <w:rPr>
                <w:bCs/>
              </w:rPr>
              <w:t>МКОУ Усть-Илгинская основная общеобразовательная школа</w:t>
            </w:r>
          </w:p>
        </w:tc>
        <w:tc>
          <w:tcPr>
            <w:tcW w:w="2158" w:type="pct"/>
          </w:tcPr>
          <w:p w:rsidR="006F43A3" w:rsidRPr="00C85632" w:rsidRDefault="006F43A3" w:rsidP="00C856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5632">
              <w:rPr>
                <w:rFonts w:ascii="Times New Roman" w:hAnsi="Times New Roman" w:cs="Times New Roman"/>
              </w:rPr>
              <w:t>1,4032</w:t>
            </w:r>
          </w:p>
        </w:tc>
      </w:tr>
      <w:tr w:rsidR="006F43A3" w:rsidTr="00C85632">
        <w:tc>
          <w:tcPr>
            <w:tcW w:w="2842" w:type="pct"/>
            <w:vAlign w:val="center"/>
          </w:tcPr>
          <w:p w:rsidR="006F43A3" w:rsidRPr="00C85632" w:rsidRDefault="006F43A3" w:rsidP="00B858CE">
            <w:pPr>
              <w:rPr>
                <w:bCs/>
              </w:rPr>
            </w:pPr>
            <w:r w:rsidRPr="00C85632">
              <w:rPr>
                <w:bCs/>
              </w:rPr>
              <w:t>МКОУ Лукиновская основная общеобразовательная школа</w:t>
            </w:r>
          </w:p>
        </w:tc>
        <w:tc>
          <w:tcPr>
            <w:tcW w:w="2158" w:type="pct"/>
          </w:tcPr>
          <w:p w:rsidR="006F43A3" w:rsidRPr="00C85632" w:rsidRDefault="006F43A3" w:rsidP="00C856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5632">
              <w:rPr>
                <w:rFonts w:ascii="Times New Roman" w:hAnsi="Times New Roman" w:cs="Times New Roman"/>
              </w:rPr>
              <w:t>1,4506</w:t>
            </w:r>
          </w:p>
        </w:tc>
      </w:tr>
      <w:tr w:rsidR="006F43A3" w:rsidTr="00C85632">
        <w:tc>
          <w:tcPr>
            <w:tcW w:w="2842" w:type="pct"/>
            <w:vAlign w:val="center"/>
          </w:tcPr>
          <w:p w:rsidR="006F43A3" w:rsidRPr="00C85632" w:rsidRDefault="006F43A3" w:rsidP="00B858CE">
            <w:pPr>
              <w:rPr>
                <w:bCs/>
              </w:rPr>
            </w:pPr>
            <w:r w:rsidRPr="00C85632">
              <w:rPr>
                <w:bCs/>
              </w:rPr>
              <w:t>МКОУ Тимошинская основная общеобразовательная школа</w:t>
            </w:r>
          </w:p>
        </w:tc>
        <w:tc>
          <w:tcPr>
            <w:tcW w:w="2158" w:type="pct"/>
          </w:tcPr>
          <w:p w:rsidR="006F43A3" w:rsidRPr="00C85632" w:rsidRDefault="006F43A3" w:rsidP="00C856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5632">
              <w:rPr>
                <w:rFonts w:ascii="Times New Roman" w:hAnsi="Times New Roman" w:cs="Times New Roman"/>
              </w:rPr>
              <w:t>1,3254</w:t>
            </w:r>
          </w:p>
        </w:tc>
      </w:tr>
      <w:tr w:rsidR="006F43A3" w:rsidTr="00C85632">
        <w:tc>
          <w:tcPr>
            <w:tcW w:w="2842" w:type="pct"/>
            <w:vAlign w:val="center"/>
          </w:tcPr>
          <w:p w:rsidR="006F43A3" w:rsidRPr="00C85632" w:rsidRDefault="006F43A3" w:rsidP="00B858CE">
            <w:pPr>
              <w:rPr>
                <w:bCs/>
              </w:rPr>
            </w:pPr>
            <w:r w:rsidRPr="00C85632">
              <w:rPr>
                <w:bCs/>
              </w:rPr>
              <w:t>МКОУ  Тутурская  средняя общеобразовательная школа</w:t>
            </w:r>
          </w:p>
        </w:tc>
        <w:tc>
          <w:tcPr>
            <w:tcW w:w="2158" w:type="pct"/>
          </w:tcPr>
          <w:p w:rsidR="006F43A3" w:rsidRPr="00C85632" w:rsidRDefault="006F43A3" w:rsidP="00C856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5632">
              <w:rPr>
                <w:rFonts w:ascii="Times New Roman" w:hAnsi="Times New Roman" w:cs="Times New Roman"/>
              </w:rPr>
              <w:t>1,2634</w:t>
            </w:r>
          </w:p>
        </w:tc>
      </w:tr>
      <w:tr w:rsidR="006F43A3" w:rsidTr="00C85632">
        <w:tc>
          <w:tcPr>
            <w:tcW w:w="2842" w:type="pct"/>
            <w:vAlign w:val="center"/>
          </w:tcPr>
          <w:p w:rsidR="006F43A3" w:rsidRPr="00C85632" w:rsidRDefault="006F43A3" w:rsidP="00B858CE">
            <w:pPr>
              <w:rPr>
                <w:bCs/>
              </w:rPr>
            </w:pPr>
            <w:r w:rsidRPr="00C85632">
              <w:rPr>
                <w:bCs/>
              </w:rPr>
              <w:t>МКОУ Дальнезакорская средняя общеобразовательная школа</w:t>
            </w:r>
          </w:p>
        </w:tc>
        <w:tc>
          <w:tcPr>
            <w:tcW w:w="2158" w:type="pct"/>
          </w:tcPr>
          <w:p w:rsidR="006F43A3" w:rsidRPr="00C85632" w:rsidRDefault="006F43A3" w:rsidP="00C856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5632">
              <w:rPr>
                <w:rFonts w:ascii="Times New Roman" w:hAnsi="Times New Roman" w:cs="Times New Roman"/>
              </w:rPr>
              <w:t>1,3328</w:t>
            </w:r>
          </w:p>
        </w:tc>
      </w:tr>
      <w:tr w:rsidR="006F43A3" w:rsidTr="00C85632">
        <w:tc>
          <w:tcPr>
            <w:tcW w:w="2842" w:type="pct"/>
            <w:vAlign w:val="center"/>
          </w:tcPr>
          <w:p w:rsidR="006F43A3" w:rsidRPr="00C85632" w:rsidRDefault="006F43A3" w:rsidP="00B858CE">
            <w:pPr>
              <w:rPr>
                <w:bCs/>
              </w:rPr>
            </w:pPr>
            <w:r w:rsidRPr="00C85632">
              <w:rPr>
                <w:bCs/>
              </w:rPr>
              <w:t>МКОУ Знаменская средняя общеобразовательная школа</w:t>
            </w:r>
          </w:p>
        </w:tc>
        <w:tc>
          <w:tcPr>
            <w:tcW w:w="2158" w:type="pct"/>
          </w:tcPr>
          <w:p w:rsidR="006F43A3" w:rsidRPr="00C85632" w:rsidRDefault="006F43A3" w:rsidP="00C856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5632">
              <w:rPr>
                <w:rFonts w:ascii="Times New Roman" w:hAnsi="Times New Roman" w:cs="Times New Roman"/>
              </w:rPr>
              <w:t>1,2993</w:t>
            </w:r>
          </w:p>
        </w:tc>
      </w:tr>
      <w:tr w:rsidR="006F43A3" w:rsidTr="00C85632">
        <w:tc>
          <w:tcPr>
            <w:tcW w:w="2842" w:type="pct"/>
            <w:vAlign w:val="center"/>
          </w:tcPr>
          <w:p w:rsidR="006F43A3" w:rsidRPr="00C85632" w:rsidRDefault="006F43A3" w:rsidP="00B858CE">
            <w:pPr>
              <w:rPr>
                <w:bCs/>
              </w:rPr>
            </w:pPr>
            <w:r w:rsidRPr="00C85632">
              <w:rPr>
                <w:bCs/>
              </w:rPr>
              <w:t>МКОУ Рудовская средняя общеобразовательная школа</w:t>
            </w:r>
          </w:p>
        </w:tc>
        <w:tc>
          <w:tcPr>
            <w:tcW w:w="2158" w:type="pct"/>
          </w:tcPr>
          <w:p w:rsidR="006F43A3" w:rsidRPr="00C85632" w:rsidRDefault="006F43A3" w:rsidP="00C856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5632">
              <w:rPr>
                <w:rFonts w:ascii="Times New Roman" w:hAnsi="Times New Roman" w:cs="Times New Roman"/>
              </w:rPr>
              <w:t>1,2000</w:t>
            </w:r>
          </w:p>
        </w:tc>
      </w:tr>
      <w:tr w:rsidR="006F43A3" w:rsidTr="00C85632">
        <w:tc>
          <w:tcPr>
            <w:tcW w:w="2842" w:type="pct"/>
            <w:vAlign w:val="center"/>
          </w:tcPr>
          <w:p w:rsidR="006F43A3" w:rsidRPr="00C85632" w:rsidRDefault="006F43A3" w:rsidP="00B858CE">
            <w:pPr>
              <w:rPr>
                <w:bCs/>
              </w:rPr>
            </w:pPr>
            <w:r w:rsidRPr="00C85632">
              <w:rPr>
                <w:bCs/>
              </w:rPr>
              <w:t>МКОУ Чиканская средняя общеобразовательная школа</w:t>
            </w:r>
          </w:p>
        </w:tc>
        <w:tc>
          <w:tcPr>
            <w:tcW w:w="2158" w:type="pct"/>
          </w:tcPr>
          <w:p w:rsidR="006F43A3" w:rsidRPr="00C85632" w:rsidRDefault="006F43A3" w:rsidP="00C856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5632">
              <w:rPr>
                <w:rFonts w:ascii="Times New Roman" w:hAnsi="Times New Roman" w:cs="Times New Roman"/>
              </w:rPr>
              <w:t>1,2649</w:t>
            </w:r>
          </w:p>
        </w:tc>
      </w:tr>
    </w:tbl>
    <w:p w:rsidR="006F43A3" w:rsidRDefault="006F43A3" w:rsidP="004A735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43A3" w:rsidRDefault="006F43A3" w:rsidP="004A735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20BB">
        <w:rPr>
          <w:sz w:val="24"/>
          <w:szCs w:val="24"/>
        </w:rPr>
        <w:t>1.</w:t>
      </w:r>
      <w:r>
        <w:rPr>
          <w:sz w:val="24"/>
          <w:szCs w:val="24"/>
        </w:rPr>
        <w:t>1.3.</w:t>
      </w:r>
      <w:r w:rsidRPr="003F20BB">
        <w:rPr>
          <w:sz w:val="24"/>
          <w:szCs w:val="24"/>
        </w:rPr>
        <w:t xml:space="preserve"> </w:t>
      </w:r>
      <w:r>
        <w:rPr>
          <w:sz w:val="24"/>
          <w:szCs w:val="24"/>
        </w:rPr>
        <w:t>абзац 10 после слов «с численностью менее 15 человек-1,2» дополнить словами</w:t>
      </w:r>
      <w:r w:rsidRPr="004A7359">
        <w:rPr>
          <w:sz w:val="24"/>
          <w:szCs w:val="24"/>
        </w:rPr>
        <w:t xml:space="preserve">: </w:t>
      </w:r>
      <w:r>
        <w:rPr>
          <w:sz w:val="24"/>
          <w:szCs w:val="24"/>
        </w:rPr>
        <w:t>«, на 2016 год значение коэффициента составляет 1.»</w:t>
      </w:r>
    </w:p>
    <w:p w:rsidR="006F43A3" w:rsidRPr="00420DCB" w:rsidRDefault="006F43A3" w:rsidP="00F94BC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20BB">
        <w:rPr>
          <w:sz w:val="24"/>
          <w:szCs w:val="24"/>
        </w:rPr>
        <w:t>1.</w:t>
      </w:r>
      <w:r>
        <w:rPr>
          <w:sz w:val="24"/>
          <w:szCs w:val="24"/>
        </w:rPr>
        <w:t>1.4.</w:t>
      </w:r>
      <w:r w:rsidRPr="001C7844">
        <w:rPr>
          <w:sz w:val="24"/>
          <w:szCs w:val="24"/>
        </w:rPr>
        <w:t xml:space="preserve"> </w:t>
      </w:r>
      <w:r>
        <w:rPr>
          <w:sz w:val="24"/>
          <w:szCs w:val="24"/>
        </w:rPr>
        <w:t>абзац 11 изложить в новой редакции</w:t>
      </w:r>
      <w:r w:rsidRPr="00F94BC3">
        <w:rPr>
          <w:sz w:val="24"/>
          <w:szCs w:val="24"/>
        </w:rPr>
        <w:t>:</w:t>
      </w:r>
    </w:p>
    <w:p w:rsidR="006F43A3" w:rsidRDefault="006F43A3" w:rsidP="00420DC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«К </w:t>
      </w:r>
      <w:r>
        <w:rPr>
          <w:sz w:val="24"/>
          <w:szCs w:val="24"/>
          <w:lang w:val="en-US"/>
        </w:rPr>
        <w:t>ko</w:t>
      </w:r>
      <w:r w:rsidRPr="00540E09">
        <w:rPr>
          <w:sz w:val="24"/>
          <w:szCs w:val="24"/>
        </w:rPr>
        <w:t>-</w:t>
      </w:r>
      <w:r w:rsidRPr="0013702E">
        <w:rPr>
          <w:sz w:val="24"/>
          <w:szCs w:val="24"/>
        </w:rPr>
        <w:t xml:space="preserve"> </w:t>
      </w:r>
      <w:r w:rsidRPr="001C7844">
        <w:rPr>
          <w:sz w:val="24"/>
          <w:szCs w:val="24"/>
        </w:rPr>
        <w:t>коэффициент</w:t>
      </w:r>
      <w:r w:rsidRPr="00540E09">
        <w:rPr>
          <w:sz w:val="24"/>
          <w:szCs w:val="24"/>
        </w:rPr>
        <w:t xml:space="preserve"> </w:t>
      </w:r>
      <w:r>
        <w:rPr>
          <w:sz w:val="24"/>
          <w:szCs w:val="24"/>
        </w:rPr>
        <w:t>удорожания, учитывающий эффективность деятельности образовательных учреждений. Оценка результатов определяется в соответствии с постановлением администрации муниципального образования «Жигаловский район» №110 от 04.05.2015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3379"/>
        <w:gridCol w:w="3380"/>
      </w:tblGrid>
      <w:tr w:rsidR="006F43A3" w:rsidTr="00C85632"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2015 год</w:t>
            </w:r>
          </w:p>
        </w:tc>
        <w:tc>
          <w:tcPr>
            <w:tcW w:w="3380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2016 год</w:t>
            </w:r>
          </w:p>
        </w:tc>
      </w:tr>
      <w:tr w:rsidR="006F43A3" w:rsidTr="00C85632"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до 12 баллов</w:t>
            </w:r>
          </w:p>
        </w:tc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1</w:t>
            </w:r>
          </w:p>
        </w:tc>
      </w:tr>
      <w:tr w:rsidR="006F43A3" w:rsidTr="00C85632"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от12-17 баллов</w:t>
            </w:r>
          </w:p>
        </w:tc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1,3</w:t>
            </w:r>
          </w:p>
        </w:tc>
        <w:tc>
          <w:tcPr>
            <w:tcW w:w="3380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1,1</w:t>
            </w:r>
          </w:p>
        </w:tc>
      </w:tr>
      <w:tr w:rsidR="006F43A3" w:rsidTr="00C85632"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от 17-22 баллов</w:t>
            </w:r>
          </w:p>
        </w:tc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1,4</w:t>
            </w:r>
          </w:p>
        </w:tc>
        <w:tc>
          <w:tcPr>
            <w:tcW w:w="3380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1,15</w:t>
            </w:r>
          </w:p>
        </w:tc>
      </w:tr>
      <w:tr w:rsidR="006F43A3" w:rsidTr="00C85632"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от 22 баллов</w:t>
            </w:r>
          </w:p>
        </w:tc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1,5</w:t>
            </w:r>
          </w:p>
        </w:tc>
        <w:tc>
          <w:tcPr>
            <w:tcW w:w="3380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1,2</w:t>
            </w:r>
          </w:p>
        </w:tc>
      </w:tr>
    </w:tbl>
    <w:p w:rsidR="006F43A3" w:rsidRDefault="006F43A3" w:rsidP="00420DC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43A3" w:rsidRPr="00246839" w:rsidRDefault="006F43A3" w:rsidP="00F94BC3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6"/>
        <w:gridCol w:w="1399"/>
        <w:gridCol w:w="1693"/>
      </w:tblGrid>
      <w:tr w:rsidR="006F43A3" w:rsidRPr="00680BDD" w:rsidTr="00F94BC3">
        <w:trPr>
          <w:trHeight w:val="236"/>
        </w:trPr>
        <w:tc>
          <w:tcPr>
            <w:tcW w:w="2500" w:type="pct"/>
            <w:noWrap/>
            <w:vAlign w:val="center"/>
          </w:tcPr>
          <w:p w:rsidR="006F43A3" w:rsidRPr="00680BDD" w:rsidRDefault="006F43A3" w:rsidP="00911CEE">
            <w:pPr>
              <w:jc w:val="center"/>
              <w:rPr>
                <w:bCs/>
              </w:rPr>
            </w:pPr>
            <w:r w:rsidRPr="00680BDD">
              <w:rPr>
                <w:bCs/>
              </w:rPr>
              <w:t>Наименование</w:t>
            </w:r>
          </w:p>
        </w:tc>
        <w:tc>
          <w:tcPr>
            <w:tcW w:w="1165" w:type="pct"/>
            <w:vAlign w:val="center"/>
          </w:tcPr>
          <w:p w:rsidR="006F43A3" w:rsidRPr="00680BDD" w:rsidRDefault="006F43A3" w:rsidP="00911CEE">
            <w:pPr>
              <w:jc w:val="center"/>
            </w:pPr>
            <w:r w:rsidRPr="00680BDD">
              <w:t>Коэффициент качества</w:t>
            </w:r>
            <w:r>
              <w:t xml:space="preserve"> 2015 год</w:t>
            </w:r>
          </w:p>
        </w:tc>
        <w:tc>
          <w:tcPr>
            <w:tcW w:w="1334" w:type="pct"/>
          </w:tcPr>
          <w:p w:rsidR="006F43A3" w:rsidRPr="00680BDD" w:rsidRDefault="006F43A3" w:rsidP="00911CEE">
            <w:pPr>
              <w:jc w:val="center"/>
            </w:pPr>
            <w:r w:rsidRPr="00680BDD">
              <w:t>Коэффициент качества</w:t>
            </w:r>
            <w:r>
              <w:t xml:space="preserve"> 2016 год</w:t>
            </w:r>
          </w:p>
        </w:tc>
      </w:tr>
      <w:tr w:rsidR="006F43A3" w:rsidRPr="00680BDD" w:rsidTr="00F94BC3">
        <w:trPr>
          <w:trHeight w:val="255"/>
        </w:trPr>
        <w:tc>
          <w:tcPr>
            <w:tcW w:w="2500" w:type="pct"/>
            <w:noWrap/>
            <w:vAlign w:val="center"/>
          </w:tcPr>
          <w:p w:rsidR="006F43A3" w:rsidRPr="00680BDD" w:rsidRDefault="006F43A3" w:rsidP="00B858CE">
            <w:pPr>
              <w:rPr>
                <w:bCs/>
              </w:rPr>
            </w:pPr>
            <w:r w:rsidRPr="00680BDD">
              <w:rPr>
                <w:bCs/>
              </w:rPr>
              <w:t>МКОУ Жигаловская средняя общеобразовательная школа №1 им. Г.Г. Малкова</w:t>
            </w:r>
          </w:p>
        </w:tc>
        <w:tc>
          <w:tcPr>
            <w:tcW w:w="1165" w:type="pct"/>
            <w:vAlign w:val="center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1,4</w:t>
            </w:r>
          </w:p>
        </w:tc>
        <w:tc>
          <w:tcPr>
            <w:tcW w:w="1334" w:type="pct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</w:tr>
      <w:tr w:rsidR="006F43A3" w:rsidRPr="00680BDD" w:rsidTr="00F94BC3">
        <w:trPr>
          <w:trHeight w:val="255"/>
        </w:trPr>
        <w:tc>
          <w:tcPr>
            <w:tcW w:w="2500" w:type="pct"/>
            <w:noWrap/>
            <w:vAlign w:val="center"/>
          </w:tcPr>
          <w:p w:rsidR="006F43A3" w:rsidRPr="00680BDD" w:rsidRDefault="006F43A3" w:rsidP="00B858CE">
            <w:pPr>
              <w:rPr>
                <w:bCs/>
              </w:rPr>
            </w:pPr>
            <w:r w:rsidRPr="00680BDD">
              <w:rPr>
                <w:bCs/>
              </w:rPr>
              <w:t>МКОУ средняя общеобразовательная школа №2 пос. Жигалово</w:t>
            </w:r>
          </w:p>
        </w:tc>
        <w:tc>
          <w:tcPr>
            <w:tcW w:w="1165" w:type="pct"/>
            <w:vAlign w:val="center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1,4</w:t>
            </w:r>
          </w:p>
        </w:tc>
        <w:tc>
          <w:tcPr>
            <w:tcW w:w="1334" w:type="pct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</w:tc>
      </w:tr>
      <w:tr w:rsidR="006F43A3" w:rsidRPr="00680BDD" w:rsidTr="00F94BC3">
        <w:trPr>
          <w:trHeight w:val="270"/>
        </w:trPr>
        <w:tc>
          <w:tcPr>
            <w:tcW w:w="2500" w:type="pct"/>
            <w:noWrap/>
            <w:vAlign w:val="center"/>
          </w:tcPr>
          <w:p w:rsidR="006F43A3" w:rsidRPr="00680BDD" w:rsidRDefault="006F43A3" w:rsidP="00B858CE">
            <w:pPr>
              <w:rPr>
                <w:bCs/>
              </w:rPr>
            </w:pPr>
            <w:r w:rsidRPr="00680BDD">
              <w:rPr>
                <w:bCs/>
              </w:rPr>
              <w:t>МКОУ Воробьевская начальная общеобразовательная школа</w:t>
            </w:r>
          </w:p>
        </w:tc>
        <w:tc>
          <w:tcPr>
            <w:tcW w:w="1165" w:type="pct"/>
            <w:vAlign w:val="center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1,3</w:t>
            </w:r>
          </w:p>
        </w:tc>
        <w:tc>
          <w:tcPr>
            <w:tcW w:w="1334" w:type="pct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</w:tc>
      </w:tr>
      <w:tr w:rsidR="006F43A3" w:rsidRPr="00680BDD" w:rsidTr="00F94BC3">
        <w:trPr>
          <w:trHeight w:val="255"/>
        </w:trPr>
        <w:tc>
          <w:tcPr>
            <w:tcW w:w="2500" w:type="pct"/>
            <w:noWrap/>
            <w:vAlign w:val="center"/>
          </w:tcPr>
          <w:p w:rsidR="006F43A3" w:rsidRPr="00680BDD" w:rsidRDefault="006F43A3" w:rsidP="00B858CE">
            <w:pPr>
              <w:rPr>
                <w:bCs/>
              </w:rPr>
            </w:pPr>
            <w:r w:rsidRPr="00680BDD">
              <w:rPr>
                <w:bCs/>
              </w:rPr>
              <w:t>МКОУ  Петровская  основная общеобразовательная школа</w:t>
            </w:r>
          </w:p>
        </w:tc>
        <w:tc>
          <w:tcPr>
            <w:tcW w:w="1165" w:type="pct"/>
            <w:vAlign w:val="center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1,4</w:t>
            </w:r>
          </w:p>
        </w:tc>
        <w:tc>
          <w:tcPr>
            <w:tcW w:w="1334" w:type="pct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</w:tc>
      </w:tr>
      <w:tr w:rsidR="006F43A3" w:rsidRPr="00680BDD" w:rsidTr="00F94BC3">
        <w:trPr>
          <w:trHeight w:val="255"/>
        </w:trPr>
        <w:tc>
          <w:tcPr>
            <w:tcW w:w="2500" w:type="pct"/>
            <w:noWrap/>
            <w:vAlign w:val="center"/>
          </w:tcPr>
          <w:p w:rsidR="006F43A3" w:rsidRPr="00680BDD" w:rsidRDefault="006F43A3" w:rsidP="00B858CE">
            <w:pPr>
              <w:rPr>
                <w:bCs/>
              </w:rPr>
            </w:pPr>
            <w:r w:rsidRPr="00680BDD">
              <w:rPr>
                <w:bCs/>
              </w:rPr>
              <w:t>МКОУ Усть-Илгинская основная общеобразовательная школа</w:t>
            </w:r>
          </w:p>
        </w:tc>
        <w:tc>
          <w:tcPr>
            <w:tcW w:w="1165" w:type="pct"/>
            <w:vAlign w:val="center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1,3</w:t>
            </w:r>
          </w:p>
        </w:tc>
        <w:tc>
          <w:tcPr>
            <w:tcW w:w="1334" w:type="pct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</w:tc>
      </w:tr>
      <w:tr w:rsidR="006F43A3" w:rsidRPr="00680BDD" w:rsidTr="00F94BC3">
        <w:trPr>
          <w:trHeight w:val="255"/>
        </w:trPr>
        <w:tc>
          <w:tcPr>
            <w:tcW w:w="2500" w:type="pct"/>
            <w:noWrap/>
            <w:vAlign w:val="center"/>
          </w:tcPr>
          <w:p w:rsidR="006F43A3" w:rsidRPr="00680BDD" w:rsidRDefault="006F43A3" w:rsidP="00B858CE">
            <w:pPr>
              <w:rPr>
                <w:bCs/>
              </w:rPr>
            </w:pPr>
            <w:r w:rsidRPr="00680BDD">
              <w:rPr>
                <w:bCs/>
              </w:rPr>
              <w:t>МКОУ Лукиновская основная общеобразовательная школа</w:t>
            </w:r>
          </w:p>
        </w:tc>
        <w:tc>
          <w:tcPr>
            <w:tcW w:w="1165" w:type="pct"/>
            <w:vAlign w:val="center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1,3</w:t>
            </w:r>
          </w:p>
        </w:tc>
        <w:tc>
          <w:tcPr>
            <w:tcW w:w="1334" w:type="pct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</w:tc>
      </w:tr>
      <w:tr w:rsidR="006F43A3" w:rsidRPr="00680BDD" w:rsidTr="00F94BC3">
        <w:trPr>
          <w:trHeight w:val="255"/>
        </w:trPr>
        <w:tc>
          <w:tcPr>
            <w:tcW w:w="2500" w:type="pct"/>
            <w:noWrap/>
            <w:vAlign w:val="center"/>
          </w:tcPr>
          <w:p w:rsidR="006F43A3" w:rsidRPr="00680BDD" w:rsidRDefault="006F43A3" w:rsidP="00B858CE">
            <w:pPr>
              <w:rPr>
                <w:bCs/>
              </w:rPr>
            </w:pPr>
            <w:r w:rsidRPr="00680BDD">
              <w:rPr>
                <w:bCs/>
              </w:rPr>
              <w:t>МКОУ Тимошинская основная общеобразовательная школа</w:t>
            </w:r>
          </w:p>
        </w:tc>
        <w:tc>
          <w:tcPr>
            <w:tcW w:w="1165" w:type="pct"/>
            <w:vAlign w:val="center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1,4</w:t>
            </w:r>
          </w:p>
        </w:tc>
        <w:tc>
          <w:tcPr>
            <w:tcW w:w="1334" w:type="pct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</w:tr>
      <w:tr w:rsidR="006F43A3" w:rsidRPr="00680BDD" w:rsidTr="00F94BC3">
        <w:trPr>
          <w:trHeight w:val="255"/>
        </w:trPr>
        <w:tc>
          <w:tcPr>
            <w:tcW w:w="2500" w:type="pct"/>
            <w:noWrap/>
            <w:vAlign w:val="center"/>
          </w:tcPr>
          <w:p w:rsidR="006F43A3" w:rsidRPr="00680BDD" w:rsidRDefault="006F43A3" w:rsidP="00B858CE">
            <w:pPr>
              <w:rPr>
                <w:bCs/>
              </w:rPr>
            </w:pPr>
            <w:r w:rsidRPr="00680BDD">
              <w:rPr>
                <w:bCs/>
              </w:rPr>
              <w:t>МКОУ  Тутурская  средняя общеобразовательная школа</w:t>
            </w:r>
          </w:p>
        </w:tc>
        <w:tc>
          <w:tcPr>
            <w:tcW w:w="1165" w:type="pct"/>
            <w:vAlign w:val="center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1,5</w:t>
            </w:r>
          </w:p>
        </w:tc>
        <w:tc>
          <w:tcPr>
            <w:tcW w:w="1334" w:type="pct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</w:tc>
      </w:tr>
      <w:tr w:rsidR="006F43A3" w:rsidRPr="00680BDD" w:rsidTr="00F94BC3">
        <w:trPr>
          <w:trHeight w:val="255"/>
        </w:trPr>
        <w:tc>
          <w:tcPr>
            <w:tcW w:w="2500" w:type="pct"/>
            <w:noWrap/>
            <w:vAlign w:val="center"/>
          </w:tcPr>
          <w:p w:rsidR="006F43A3" w:rsidRPr="00680BDD" w:rsidRDefault="006F43A3" w:rsidP="00B858CE">
            <w:pPr>
              <w:rPr>
                <w:bCs/>
              </w:rPr>
            </w:pPr>
            <w:r w:rsidRPr="00680BDD">
              <w:rPr>
                <w:bCs/>
              </w:rPr>
              <w:t>МКОУ Дальнезакорская средняя общеобразовательная школа</w:t>
            </w:r>
          </w:p>
        </w:tc>
        <w:tc>
          <w:tcPr>
            <w:tcW w:w="1165" w:type="pct"/>
            <w:vAlign w:val="center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1,4</w:t>
            </w:r>
          </w:p>
        </w:tc>
        <w:tc>
          <w:tcPr>
            <w:tcW w:w="1334" w:type="pct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</w:tr>
      <w:tr w:rsidR="006F43A3" w:rsidRPr="00680BDD" w:rsidTr="00F94BC3">
        <w:trPr>
          <w:trHeight w:val="255"/>
        </w:trPr>
        <w:tc>
          <w:tcPr>
            <w:tcW w:w="2500" w:type="pct"/>
            <w:noWrap/>
            <w:vAlign w:val="center"/>
          </w:tcPr>
          <w:p w:rsidR="006F43A3" w:rsidRPr="00680BDD" w:rsidRDefault="006F43A3" w:rsidP="00B858CE">
            <w:pPr>
              <w:rPr>
                <w:bCs/>
              </w:rPr>
            </w:pPr>
            <w:r w:rsidRPr="00680BDD">
              <w:rPr>
                <w:bCs/>
              </w:rPr>
              <w:t>МКОУ Знаменская средняя общеобразовательная школа</w:t>
            </w:r>
          </w:p>
        </w:tc>
        <w:tc>
          <w:tcPr>
            <w:tcW w:w="1165" w:type="pct"/>
            <w:vAlign w:val="center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1,4</w:t>
            </w:r>
          </w:p>
        </w:tc>
        <w:tc>
          <w:tcPr>
            <w:tcW w:w="1334" w:type="pct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</w:tr>
      <w:tr w:rsidR="006F43A3" w:rsidRPr="00680BDD" w:rsidTr="00F94BC3">
        <w:trPr>
          <w:trHeight w:val="255"/>
        </w:trPr>
        <w:tc>
          <w:tcPr>
            <w:tcW w:w="2500" w:type="pct"/>
            <w:noWrap/>
            <w:vAlign w:val="center"/>
          </w:tcPr>
          <w:p w:rsidR="006F43A3" w:rsidRPr="00680BDD" w:rsidRDefault="006F43A3" w:rsidP="00B858CE">
            <w:pPr>
              <w:rPr>
                <w:bCs/>
              </w:rPr>
            </w:pPr>
            <w:r w:rsidRPr="00680BDD">
              <w:rPr>
                <w:bCs/>
              </w:rPr>
              <w:t>МКОУ Рудовская средняя общеобразовательная школа</w:t>
            </w:r>
          </w:p>
        </w:tc>
        <w:tc>
          <w:tcPr>
            <w:tcW w:w="1165" w:type="pct"/>
            <w:vAlign w:val="center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1,5</w:t>
            </w:r>
          </w:p>
        </w:tc>
        <w:tc>
          <w:tcPr>
            <w:tcW w:w="1334" w:type="pct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</w:tr>
      <w:tr w:rsidR="006F43A3" w:rsidRPr="00680BDD" w:rsidTr="00F94BC3">
        <w:trPr>
          <w:trHeight w:val="270"/>
        </w:trPr>
        <w:tc>
          <w:tcPr>
            <w:tcW w:w="2500" w:type="pct"/>
            <w:noWrap/>
            <w:vAlign w:val="center"/>
          </w:tcPr>
          <w:p w:rsidR="006F43A3" w:rsidRPr="00680BDD" w:rsidRDefault="006F43A3" w:rsidP="00B858CE">
            <w:pPr>
              <w:rPr>
                <w:bCs/>
              </w:rPr>
            </w:pPr>
            <w:r w:rsidRPr="00680BDD">
              <w:rPr>
                <w:bCs/>
              </w:rPr>
              <w:t>МКОУ Чиканская средняя общеобразовательная школа</w:t>
            </w:r>
          </w:p>
        </w:tc>
        <w:tc>
          <w:tcPr>
            <w:tcW w:w="1165" w:type="pct"/>
            <w:vAlign w:val="center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1,5</w:t>
            </w:r>
          </w:p>
        </w:tc>
        <w:tc>
          <w:tcPr>
            <w:tcW w:w="1334" w:type="pct"/>
          </w:tcPr>
          <w:p w:rsidR="006F43A3" w:rsidRPr="00680BDD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</w:tr>
    </w:tbl>
    <w:p w:rsidR="006F43A3" w:rsidRPr="004A7359" w:rsidRDefault="006F43A3" w:rsidP="004A735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»</w:t>
      </w:r>
    </w:p>
    <w:p w:rsidR="006F43A3" w:rsidRPr="00420DCB" w:rsidRDefault="006F43A3" w:rsidP="005C743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5C7436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3F20BB">
        <w:rPr>
          <w:sz w:val="24"/>
          <w:szCs w:val="24"/>
        </w:rPr>
        <w:t xml:space="preserve"> пункте </w:t>
      </w:r>
      <w:r>
        <w:rPr>
          <w:sz w:val="24"/>
          <w:szCs w:val="24"/>
        </w:rPr>
        <w:t>7 приложения 1</w:t>
      </w:r>
      <w:r w:rsidRPr="001C7844"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методики расчета муниципальных нормативов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организациях (учреждениях) образования, подведомственных Управлению образования администрации муниципального образования «Жигаловский район», реализующих программы начального общего, основного общего, среднего общего образования, обеспечения дополнительного образования детей на 2015-</w:t>
      </w:r>
      <w:smartTag w:uri="urn:schemas-microsoft-com:office:smarttags" w:element="metricconverter">
        <w:smartTagPr>
          <w:attr w:name="ProductID" w:val="2017 г"/>
        </w:smartTagPr>
        <w:r>
          <w:rPr>
            <w:sz w:val="24"/>
            <w:szCs w:val="24"/>
          </w:rPr>
          <w:t>2017 г</w:t>
        </w:r>
      </w:smartTag>
      <w:r>
        <w:rPr>
          <w:sz w:val="24"/>
          <w:szCs w:val="24"/>
        </w:rPr>
        <w:t xml:space="preserve">.г.после слов «на 2016 год» цифры «35420,1» заменить на цифры «37614,5». </w:t>
      </w:r>
    </w:p>
    <w:p w:rsidR="006F43A3" w:rsidRDefault="006F43A3" w:rsidP="003F226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3F226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3F20BB">
        <w:rPr>
          <w:sz w:val="24"/>
          <w:szCs w:val="24"/>
        </w:rPr>
        <w:t xml:space="preserve"> пункте </w:t>
      </w:r>
      <w:r>
        <w:rPr>
          <w:sz w:val="24"/>
          <w:szCs w:val="24"/>
        </w:rPr>
        <w:t>5</w:t>
      </w:r>
      <w:r w:rsidRPr="00EA705A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2 методики расчета муниципальных нормативов обеспечения государственных гарантий реализации прав на получение общедоступного и бесплатного дошкольного образования в муниципальных организациях (учреждениях), подведомственных Управлению образования администрации муниципального образования «Жигаловский район», реализующих программы дошкольного образования на 2015-</w:t>
      </w:r>
      <w:smartTag w:uri="urn:schemas-microsoft-com:office:smarttags" w:element="metricconverter">
        <w:smartTagPr>
          <w:attr w:name="ProductID" w:val="2017 г"/>
        </w:smartTagPr>
        <w:r>
          <w:rPr>
            <w:sz w:val="24"/>
            <w:szCs w:val="24"/>
          </w:rPr>
          <w:t>2017 г</w:t>
        </w:r>
      </w:smartTag>
      <w:r>
        <w:rPr>
          <w:sz w:val="24"/>
          <w:szCs w:val="24"/>
        </w:rPr>
        <w:t>.г.</w:t>
      </w:r>
      <w:r w:rsidRPr="001C7844">
        <w:rPr>
          <w:sz w:val="24"/>
          <w:szCs w:val="24"/>
        </w:rPr>
        <w:t xml:space="preserve"> </w:t>
      </w:r>
      <w:r>
        <w:rPr>
          <w:sz w:val="24"/>
          <w:szCs w:val="24"/>
        </w:rPr>
        <w:t>абзац 5 изложить в новой редакции</w:t>
      </w:r>
      <w:r w:rsidRPr="00F94BC3">
        <w:rPr>
          <w:sz w:val="24"/>
          <w:szCs w:val="24"/>
        </w:rPr>
        <w:t>:</w:t>
      </w:r>
    </w:p>
    <w:p w:rsidR="006F43A3" w:rsidRDefault="006F43A3" w:rsidP="003F226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0163D">
        <w:rPr>
          <w:sz w:val="24"/>
          <w:szCs w:val="24"/>
        </w:rPr>
        <w:t>Кко - коэффициент удорожания, учитывающий эффективность деятельности образовательных учреждений. Оценка результатов определяется в соответствии с постановлением администрации муниципального образ</w:t>
      </w:r>
      <w:r>
        <w:rPr>
          <w:sz w:val="24"/>
          <w:szCs w:val="24"/>
        </w:rPr>
        <w:t>ования « Жигаловский район» № 110</w:t>
      </w:r>
      <w:r w:rsidRPr="0080163D">
        <w:rPr>
          <w:sz w:val="24"/>
          <w:szCs w:val="24"/>
        </w:rPr>
        <w:t xml:space="preserve"> от </w:t>
      </w:r>
      <w:r>
        <w:rPr>
          <w:sz w:val="24"/>
          <w:szCs w:val="24"/>
        </w:rPr>
        <w:t>04.05.2015 года</w:t>
      </w:r>
      <w:r w:rsidRPr="0080163D">
        <w:rPr>
          <w:sz w:val="24"/>
          <w:szCs w:val="24"/>
        </w:rPr>
        <w:t>.</w:t>
      </w:r>
      <w:r w:rsidRPr="00615B76">
        <w:rPr>
          <w:sz w:val="24"/>
          <w:szCs w:val="24"/>
        </w:rPr>
        <w:t xml:space="preserve"> </w:t>
      </w:r>
    </w:p>
    <w:p w:rsidR="006F43A3" w:rsidRDefault="006F43A3" w:rsidP="003F226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3379"/>
        <w:gridCol w:w="3380"/>
      </w:tblGrid>
      <w:tr w:rsidR="006F43A3" w:rsidTr="00C85632"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2015 год</w:t>
            </w:r>
          </w:p>
        </w:tc>
        <w:tc>
          <w:tcPr>
            <w:tcW w:w="3380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2016 год</w:t>
            </w:r>
          </w:p>
        </w:tc>
      </w:tr>
      <w:tr w:rsidR="006F43A3" w:rsidTr="00C85632"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до 11 баллов</w:t>
            </w:r>
          </w:p>
        </w:tc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1</w:t>
            </w:r>
          </w:p>
        </w:tc>
      </w:tr>
      <w:tr w:rsidR="006F43A3" w:rsidTr="00C85632"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от11-12 баллов</w:t>
            </w:r>
          </w:p>
        </w:tc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1,2</w:t>
            </w:r>
          </w:p>
        </w:tc>
        <w:tc>
          <w:tcPr>
            <w:tcW w:w="3380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1,05</w:t>
            </w:r>
          </w:p>
        </w:tc>
      </w:tr>
      <w:tr w:rsidR="006F43A3" w:rsidTr="00C85632"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от12-17 баллов</w:t>
            </w:r>
          </w:p>
        </w:tc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1,3</w:t>
            </w:r>
          </w:p>
        </w:tc>
        <w:tc>
          <w:tcPr>
            <w:tcW w:w="3380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1,1</w:t>
            </w:r>
          </w:p>
        </w:tc>
      </w:tr>
      <w:tr w:rsidR="006F43A3" w:rsidTr="00C85632"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от 17-22 баллов</w:t>
            </w:r>
          </w:p>
        </w:tc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1,4</w:t>
            </w:r>
          </w:p>
        </w:tc>
        <w:tc>
          <w:tcPr>
            <w:tcW w:w="3380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1,15</w:t>
            </w:r>
          </w:p>
        </w:tc>
      </w:tr>
      <w:tr w:rsidR="006F43A3" w:rsidTr="00C85632"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от 22 баллов</w:t>
            </w:r>
          </w:p>
        </w:tc>
        <w:tc>
          <w:tcPr>
            <w:tcW w:w="3379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1,5</w:t>
            </w:r>
          </w:p>
        </w:tc>
        <w:tc>
          <w:tcPr>
            <w:tcW w:w="3380" w:type="dxa"/>
          </w:tcPr>
          <w:p w:rsidR="006F43A3" w:rsidRPr="00C85632" w:rsidRDefault="006F43A3" w:rsidP="00C85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632">
              <w:rPr>
                <w:sz w:val="24"/>
                <w:szCs w:val="24"/>
              </w:rPr>
              <w:t>1,2</w:t>
            </w:r>
          </w:p>
        </w:tc>
      </w:tr>
    </w:tbl>
    <w:p w:rsidR="006F43A3" w:rsidRDefault="006F43A3" w:rsidP="003F2264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43A3" w:rsidRDefault="006F43A3" w:rsidP="003F2264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3020"/>
        <w:gridCol w:w="2333"/>
      </w:tblGrid>
      <w:tr w:rsidR="006F43A3" w:rsidRPr="0009364C" w:rsidTr="003F2264">
        <w:trPr>
          <w:trHeight w:val="236"/>
        </w:trPr>
        <w:tc>
          <w:tcPr>
            <w:tcW w:w="4785" w:type="dxa"/>
            <w:noWrap/>
          </w:tcPr>
          <w:p w:rsidR="006F43A3" w:rsidRPr="0009364C" w:rsidRDefault="006F43A3" w:rsidP="00911CEE">
            <w:pPr>
              <w:jc w:val="both"/>
              <w:rPr>
                <w:bCs/>
              </w:rPr>
            </w:pPr>
            <w:r w:rsidRPr="0009364C">
              <w:rPr>
                <w:bCs/>
              </w:rPr>
              <w:t>Наименование</w:t>
            </w:r>
          </w:p>
        </w:tc>
        <w:tc>
          <w:tcPr>
            <w:tcW w:w="3020" w:type="dxa"/>
          </w:tcPr>
          <w:p w:rsidR="006F43A3" w:rsidRPr="0009364C" w:rsidRDefault="006F43A3" w:rsidP="00911CEE">
            <w:pPr>
              <w:jc w:val="center"/>
            </w:pPr>
            <w:r w:rsidRPr="0009364C">
              <w:t>Коэффициент качества</w:t>
            </w:r>
            <w:r>
              <w:t xml:space="preserve"> 2015год</w:t>
            </w:r>
          </w:p>
        </w:tc>
        <w:tc>
          <w:tcPr>
            <w:tcW w:w="2333" w:type="dxa"/>
          </w:tcPr>
          <w:p w:rsidR="006F43A3" w:rsidRPr="0009364C" w:rsidRDefault="006F43A3" w:rsidP="00911CEE">
            <w:pPr>
              <w:jc w:val="center"/>
            </w:pPr>
            <w:r w:rsidRPr="0009364C">
              <w:t>Коэффициент качества</w:t>
            </w:r>
            <w:r>
              <w:t xml:space="preserve"> 2016год</w:t>
            </w:r>
          </w:p>
        </w:tc>
      </w:tr>
      <w:tr w:rsidR="006F43A3" w:rsidRPr="0009364C" w:rsidTr="003F2264">
        <w:trPr>
          <w:trHeight w:val="255"/>
        </w:trPr>
        <w:tc>
          <w:tcPr>
            <w:tcW w:w="4785" w:type="dxa"/>
            <w:noWrap/>
          </w:tcPr>
          <w:p w:rsidR="006F43A3" w:rsidRPr="0009364C" w:rsidRDefault="006F43A3" w:rsidP="00911CEE">
            <w:pPr>
              <w:jc w:val="both"/>
              <w:rPr>
                <w:bCs/>
              </w:rPr>
            </w:pPr>
            <w:r w:rsidRPr="0009364C">
              <w:rPr>
                <w:bCs/>
              </w:rPr>
              <w:t>МКДОУ детский сад №1 «Березка»</w:t>
            </w:r>
          </w:p>
        </w:tc>
        <w:tc>
          <w:tcPr>
            <w:tcW w:w="3020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1,4</w:t>
            </w:r>
          </w:p>
        </w:tc>
        <w:tc>
          <w:tcPr>
            <w:tcW w:w="2333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</w:tc>
      </w:tr>
      <w:tr w:rsidR="006F43A3" w:rsidRPr="0009364C" w:rsidTr="003F2264">
        <w:trPr>
          <w:trHeight w:val="255"/>
        </w:trPr>
        <w:tc>
          <w:tcPr>
            <w:tcW w:w="4785" w:type="dxa"/>
            <w:noWrap/>
          </w:tcPr>
          <w:p w:rsidR="006F43A3" w:rsidRPr="0009364C" w:rsidRDefault="006F43A3" w:rsidP="00911CEE">
            <w:pPr>
              <w:jc w:val="both"/>
              <w:rPr>
                <w:bCs/>
              </w:rPr>
            </w:pPr>
            <w:r w:rsidRPr="0009364C">
              <w:rPr>
                <w:bCs/>
              </w:rPr>
              <w:t>МКДОУ детский сад №2 «Колобок»</w:t>
            </w:r>
          </w:p>
        </w:tc>
        <w:tc>
          <w:tcPr>
            <w:tcW w:w="3020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1,3</w:t>
            </w:r>
          </w:p>
        </w:tc>
        <w:tc>
          <w:tcPr>
            <w:tcW w:w="2333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6F43A3" w:rsidRPr="0009364C" w:rsidTr="003F2264">
        <w:trPr>
          <w:trHeight w:val="270"/>
        </w:trPr>
        <w:tc>
          <w:tcPr>
            <w:tcW w:w="4785" w:type="dxa"/>
            <w:noWrap/>
          </w:tcPr>
          <w:p w:rsidR="006F43A3" w:rsidRPr="0009364C" w:rsidRDefault="006F43A3" w:rsidP="00911CEE">
            <w:pPr>
              <w:jc w:val="both"/>
              <w:rPr>
                <w:bCs/>
              </w:rPr>
            </w:pPr>
            <w:r w:rsidRPr="0009364C">
              <w:rPr>
                <w:bCs/>
              </w:rPr>
              <w:t>МКДОУ детский сад №3 «Колокольчик»</w:t>
            </w:r>
          </w:p>
        </w:tc>
        <w:tc>
          <w:tcPr>
            <w:tcW w:w="3020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1,4</w:t>
            </w:r>
          </w:p>
        </w:tc>
        <w:tc>
          <w:tcPr>
            <w:tcW w:w="2333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6F43A3" w:rsidRPr="0009364C" w:rsidTr="003F2264">
        <w:trPr>
          <w:trHeight w:val="255"/>
        </w:trPr>
        <w:tc>
          <w:tcPr>
            <w:tcW w:w="4785" w:type="dxa"/>
            <w:noWrap/>
          </w:tcPr>
          <w:p w:rsidR="006F43A3" w:rsidRPr="0009364C" w:rsidRDefault="006F43A3" w:rsidP="00911CEE">
            <w:pPr>
              <w:rPr>
                <w:bCs/>
              </w:rPr>
            </w:pPr>
            <w:r w:rsidRPr="0009364C">
              <w:rPr>
                <w:bCs/>
              </w:rPr>
              <w:t>МКДОУ детский сад №4«Геолог»</w:t>
            </w:r>
          </w:p>
        </w:tc>
        <w:tc>
          <w:tcPr>
            <w:tcW w:w="3020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1,3</w:t>
            </w:r>
          </w:p>
        </w:tc>
        <w:tc>
          <w:tcPr>
            <w:tcW w:w="2333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6F43A3" w:rsidRPr="0009364C" w:rsidTr="003F2264">
        <w:trPr>
          <w:trHeight w:val="255"/>
        </w:trPr>
        <w:tc>
          <w:tcPr>
            <w:tcW w:w="4785" w:type="dxa"/>
            <w:noWrap/>
          </w:tcPr>
          <w:p w:rsidR="006F43A3" w:rsidRPr="0009364C" w:rsidRDefault="006F43A3" w:rsidP="00911CEE">
            <w:pPr>
              <w:rPr>
                <w:bCs/>
              </w:rPr>
            </w:pPr>
            <w:r w:rsidRPr="0009364C">
              <w:rPr>
                <w:bCs/>
              </w:rPr>
              <w:t>МКДОУ детский сад №5</w:t>
            </w:r>
          </w:p>
        </w:tc>
        <w:tc>
          <w:tcPr>
            <w:tcW w:w="3020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1,3</w:t>
            </w:r>
          </w:p>
        </w:tc>
        <w:tc>
          <w:tcPr>
            <w:tcW w:w="2333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6F43A3" w:rsidRPr="0009364C" w:rsidTr="003F2264">
        <w:trPr>
          <w:trHeight w:val="255"/>
        </w:trPr>
        <w:tc>
          <w:tcPr>
            <w:tcW w:w="4785" w:type="dxa"/>
            <w:noWrap/>
          </w:tcPr>
          <w:p w:rsidR="006F43A3" w:rsidRPr="0009364C" w:rsidRDefault="006F43A3" w:rsidP="00911CEE">
            <w:pPr>
              <w:rPr>
                <w:bCs/>
              </w:rPr>
            </w:pPr>
            <w:r w:rsidRPr="0009364C">
              <w:rPr>
                <w:bCs/>
              </w:rPr>
              <w:t>МКДОУ детский сад №6 с. Чикан</w:t>
            </w:r>
          </w:p>
        </w:tc>
        <w:tc>
          <w:tcPr>
            <w:tcW w:w="3020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1,2</w:t>
            </w:r>
          </w:p>
        </w:tc>
        <w:tc>
          <w:tcPr>
            <w:tcW w:w="2333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1,05</w:t>
            </w:r>
          </w:p>
        </w:tc>
      </w:tr>
      <w:tr w:rsidR="006F43A3" w:rsidRPr="0009364C" w:rsidTr="003F2264">
        <w:trPr>
          <w:trHeight w:val="255"/>
        </w:trPr>
        <w:tc>
          <w:tcPr>
            <w:tcW w:w="4785" w:type="dxa"/>
            <w:noWrap/>
          </w:tcPr>
          <w:p w:rsidR="006F43A3" w:rsidRPr="0009364C" w:rsidRDefault="006F43A3" w:rsidP="00911CEE">
            <w:pPr>
              <w:rPr>
                <w:bCs/>
              </w:rPr>
            </w:pPr>
            <w:r w:rsidRPr="0009364C">
              <w:rPr>
                <w:bCs/>
              </w:rPr>
              <w:t xml:space="preserve">МКДОУ детский сад №7 </w:t>
            </w:r>
          </w:p>
        </w:tc>
        <w:tc>
          <w:tcPr>
            <w:tcW w:w="3020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1,4</w:t>
            </w:r>
          </w:p>
        </w:tc>
        <w:tc>
          <w:tcPr>
            <w:tcW w:w="2333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</w:tc>
      </w:tr>
      <w:tr w:rsidR="006F43A3" w:rsidRPr="0009364C" w:rsidTr="003F2264">
        <w:trPr>
          <w:trHeight w:val="255"/>
        </w:trPr>
        <w:tc>
          <w:tcPr>
            <w:tcW w:w="4785" w:type="dxa"/>
            <w:noWrap/>
          </w:tcPr>
          <w:p w:rsidR="006F43A3" w:rsidRPr="0009364C" w:rsidRDefault="006F43A3" w:rsidP="00911CEE">
            <w:pPr>
              <w:rPr>
                <w:bCs/>
              </w:rPr>
            </w:pPr>
            <w:r w:rsidRPr="0009364C">
              <w:rPr>
                <w:bCs/>
              </w:rPr>
              <w:t>МКДОУ детский сад №9</w:t>
            </w:r>
          </w:p>
        </w:tc>
        <w:tc>
          <w:tcPr>
            <w:tcW w:w="3020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1,2</w:t>
            </w:r>
          </w:p>
        </w:tc>
        <w:tc>
          <w:tcPr>
            <w:tcW w:w="2333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6F43A3" w:rsidRPr="0009364C" w:rsidTr="003F2264">
        <w:trPr>
          <w:trHeight w:val="255"/>
        </w:trPr>
        <w:tc>
          <w:tcPr>
            <w:tcW w:w="4785" w:type="dxa"/>
            <w:noWrap/>
          </w:tcPr>
          <w:p w:rsidR="006F43A3" w:rsidRPr="0009364C" w:rsidRDefault="006F43A3" w:rsidP="00911CEE">
            <w:pPr>
              <w:rPr>
                <w:bCs/>
              </w:rPr>
            </w:pPr>
            <w:r w:rsidRPr="0009364C">
              <w:rPr>
                <w:bCs/>
              </w:rPr>
              <w:t>МКДОУ детский сад №10 «Родничок»</w:t>
            </w:r>
          </w:p>
        </w:tc>
        <w:tc>
          <w:tcPr>
            <w:tcW w:w="3020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1,3</w:t>
            </w:r>
          </w:p>
        </w:tc>
        <w:tc>
          <w:tcPr>
            <w:tcW w:w="2333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</w:tc>
      </w:tr>
      <w:tr w:rsidR="006F43A3" w:rsidRPr="0009364C" w:rsidTr="003F2264">
        <w:trPr>
          <w:trHeight w:val="255"/>
        </w:trPr>
        <w:tc>
          <w:tcPr>
            <w:tcW w:w="4785" w:type="dxa"/>
            <w:noWrap/>
          </w:tcPr>
          <w:p w:rsidR="006F43A3" w:rsidRPr="0009364C" w:rsidRDefault="006F43A3" w:rsidP="00911CEE">
            <w:pPr>
              <w:rPr>
                <w:bCs/>
              </w:rPr>
            </w:pPr>
            <w:r w:rsidRPr="0009364C">
              <w:rPr>
                <w:bCs/>
              </w:rPr>
              <w:t>МКДОУ детский сад №11</w:t>
            </w:r>
          </w:p>
        </w:tc>
        <w:tc>
          <w:tcPr>
            <w:tcW w:w="3020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1,2</w:t>
            </w:r>
          </w:p>
        </w:tc>
        <w:tc>
          <w:tcPr>
            <w:tcW w:w="2333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6F43A3" w:rsidRPr="0009364C" w:rsidTr="003F2264">
        <w:trPr>
          <w:trHeight w:val="255"/>
        </w:trPr>
        <w:tc>
          <w:tcPr>
            <w:tcW w:w="4785" w:type="dxa"/>
            <w:noWrap/>
          </w:tcPr>
          <w:p w:rsidR="006F43A3" w:rsidRPr="0009364C" w:rsidRDefault="006F43A3" w:rsidP="00911CEE">
            <w:pPr>
              <w:rPr>
                <w:bCs/>
              </w:rPr>
            </w:pPr>
            <w:r w:rsidRPr="0009364C">
              <w:rPr>
                <w:bCs/>
              </w:rPr>
              <w:t>МКДОУ детский сад №12 «Якорек»</w:t>
            </w:r>
          </w:p>
        </w:tc>
        <w:tc>
          <w:tcPr>
            <w:tcW w:w="3020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1,3</w:t>
            </w:r>
          </w:p>
        </w:tc>
        <w:tc>
          <w:tcPr>
            <w:tcW w:w="2333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</w:tc>
      </w:tr>
      <w:tr w:rsidR="006F43A3" w:rsidRPr="0009364C" w:rsidTr="003F2264">
        <w:trPr>
          <w:trHeight w:val="255"/>
        </w:trPr>
        <w:tc>
          <w:tcPr>
            <w:tcW w:w="4785" w:type="dxa"/>
            <w:noWrap/>
          </w:tcPr>
          <w:p w:rsidR="006F43A3" w:rsidRPr="0009364C" w:rsidRDefault="006F43A3" w:rsidP="00911CEE">
            <w:pPr>
              <w:rPr>
                <w:bCs/>
              </w:rPr>
            </w:pPr>
            <w:r w:rsidRPr="0009364C">
              <w:rPr>
                <w:bCs/>
              </w:rPr>
              <w:t>Структурное подразделение МКОУ Рудовская средняя общеобразовательная школа Пономаревская  школа-сад</w:t>
            </w:r>
          </w:p>
        </w:tc>
        <w:tc>
          <w:tcPr>
            <w:tcW w:w="3020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1,5</w:t>
            </w:r>
          </w:p>
        </w:tc>
        <w:tc>
          <w:tcPr>
            <w:tcW w:w="2333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6F43A3" w:rsidRPr="0009364C" w:rsidTr="003F2264">
        <w:trPr>
          <w:trHeight w:val="255"/>
        </w:trPr>
        <w:tc>
          <w:tcPr>
            <w:tcW w:w="4785" w:type="dxa"/>
            <w:noWrap/>
          </w:tcPr>
          <w:p w:rsidR="006F43A3" w:rsidRPr="0009364C" w:rsidRDefault="006F43A3" w:rsidP="00911CEE">
            <w:pPr>
              <w:rPr>
                <w:bCs/>
              </w:rPr>
            </w:pPr>
            <w:r w:rsidRPr="0009364C">
              <w:rPr>
                <w:bCs/>
              </w:rPr>
              <w:t>Структурное подразделение МКОУ Чиканская средняя общеобразовательная школа Якимовская школа-сад</w:t>
            </w:r>
          </w:p>
        </w:tc>
        <w:tc>
          <w:tcPr>
            <w:tcW w:w="3020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1,5</w:t>
            </w:r>
          </w:p>
        </w:tc>
        <w:tc>
          <w:tcPr>
            <w:tcW w:w="2333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6F43A3" w:rsidRPr="0009364C" w:rsidTr="003F2264">
        <w:trPr>
          <w:trHeight w:val="255"/>
        </w:trPr>
        <w:tc>
          <w:tcPr>
            <w:tcW w:w="4785" w:type="dxa"/>
            <w:noWrap/>
          </w:tcPr>
          <w:p w:rsidR="006F43A3" w:rsidRPr="0009364C" w:rsidRDefault="006F43A3" w:rsidP="00911CEE">
            <w:pPr>
              <w:rPr>
                <w:bCs/>
              </w:rPr>
            </w:pPr>
            <w:r w:rsidRPr="0009364C">
              <w:rPr>
                <w:bCs/>
              </w:rPr>
              <w:t>МКОУ Тимошинская основная общеобразовательная школа (дошкольная группа)</w:t>
            </w:r>
          </w:p>
        </w:tc>
        <w:tc>
          <w:tcPr>
            <w:tcW w:w="3020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1,4</w:t>
            </w:r>
          </w:p>
        </w:tc>
        <w:tc>
          <w:tcPr>
            <w:tcW w:w="2333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6F43A3" w:rsidRPr="0009364C" w:rsidTr="003F2264">
        <w:trPr>
          <w:trHeight w:val="255"/>
        </w:trPr>
        <w:tc>
          <w:tcPr>
            <w:tcW w:w="4785" w:type="dxa"/>
            <w:noWrap/>
          </w:tcPr>
          <w:p w:rsidR="006F43A3" w:rsidRPr="0009364C" w:rsidRDefault="006F43A3" w:rsidP="00911CEE">
            <w:pPr>
              <w:rPr>
                <w:bCs/>
              </w:rPr>
            </w:pPr>
            <w:r w:rsidRPr="0009364C">
              <w:rPr>
                <w:bCs/>
              </w:rPr>
              <w:t>МКОУ  Петровская  основная общеобразовательная школа (дошкольная группа)</w:t>
            </w:r>
          </w:p>
        </w:tc>
        <w:tc>
          <w:tcPr>
            <w:tcW w:w="3020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1,4</w:t>
            </w:r>
          </w:p>
        </w:tc>
        <w:tc>
          <w:tcPr>
            <w:tcW w:w="2333" w:type="dxa"/>
          </w:tcPr>
          <w:p w:rsidR="006F43A3" w:rsidRPr="0009364C" w:rsidRDefault="006F43A3" w:rsidP="00911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</w:tc>
      </w:tr>
    </w:tbl>
    <w:p w:rsidR="006F43A3" w:rsidRDefault="006F43A3" w:rsidP="00443B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3A3" w:rsidRPr="00144930" w:rsidRDefault="006F43A3" w:rsidP="00443B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93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4930">
        <w:rPr>
          <w:rFonts w:ascii="Times New Roman" w:hAnsi="Times New Roman" w:cs="Times New Roman"/>
          <w:sz w:val="24"/>
          <w:szCs w:val="24"/>
        </w:rPr>
        <w:t xml:space="preserve">. В пункте </w:t>
      </w:r>
      <w:r>
        <w:rPr>
          <w:rFonts w:ascii="Times New Roman" w:hAnsi="Times New Roman" w:cs="Times New Roman"/>
          <w:sz w:val="24"/>
          <w:szCs w:val="24"/>
        </w:rPr>
        <w:t>9 абзац 2</w:t>
      </w:r>
      <w:r w:rsidRPr="00144930">
        <w:rPr>
          <w:rFonts w:ascii="Times New Roman" w:hAnsi="Times New Roman" w:cs="Times New Roman"/>
          <w:sz w:val="24"/>
          <w:szCs w:val="24"/>
        </w:rPr>
        <w:t xml:space="preserve"> приложения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63B1">
        <w:rPr>
          <w:sz w:val="24"/>
          <w:szCs w:val="24"/>
        </w:rPr>
        <w:t xml:space="preserve"> </w:t>
      </w:r>
      <w:r w:rsidRPr="00D763B1">
        <w:rPr>
          <w:rFonts w:ascii="Times New Roman" w:hAnsi="Times New Roman" w:cs="Times New Roman"/>
          <w:sz w:val="24"/>
          <w:szCs w:val="24"/>
        </w:rPr>
        <w:t>методики расчета муниципальных нормативов обеспечения государственных гарантий реализации прав на получение общедоступного и бесплатного дошкольного образования в муниципальных организациях (учреждениях), подведомственных Управлению образования администрации муниципального образования «Жигаловский район», реализующих программы дошкольного образования на 2015-2017 г.г.</w:t>
      </w:r>
      <w:r w:rsidRPr="001C7844">
        <w:rPr>
          <w:sz w:val="24"/>
          <w:szCs w:val="24"/>
        </w:rPr>
        <w:t xml:space="preserve"> </w:t>
      </w:r>
      <w:r w:rsidRPr="00144930">
        <w:rPr>
          <w:rFonts w:ascii="Times New Roman" w:hAnsi="Times New Roman" w:cs="Times New Roman"/>
          <w:sz w:val="24"/>
          <w:szCs w:val="24"/>
        </w:rPr>
        <w:t xml:space="preserve"> после слов «на 2016 год» цифру 35420,1 заменить на </w:t>
      </w:r>
      <w:r>
        <w:rPr>
          <w:rFonts w:ascii="Times New Roman" w:hAnsi="Times New Roman" w:cs="Times New Roman"/>
          <w:sz w:val="24"/>
          <w:szCs w:val="24"/>
        </w:rPr>
        <w:t>37614,5</w:t>
      </w:r>
      <w:r w:rsidRPr="00144930">
        <w:rPr>
          <w:rFonts w:ascii="Times New Roman" w:hAnsi="Times New Roman" w:cs="Times New Roman"/>
          <w:sz w:val="24"/>
          <w:szCs w:val="24"/>
        </w:rPr>
        <w:t>.</w:t>
      </w:r>
    </w:p>
    <w:p w:rsidR="006F43A3" w:rsidRDefault="006F43A3" w:rsidP="0008662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086620">
        <w:rPr>
          <w:rFonts w:ascii="Times New Roman" w:hAnsi="Times New Roman" w:cs="Times New Roman"/>
          <w:sz w:val="24"/>
          <w:szCs w:val="24"/>
        </w:rPr>
        <w:t xml:space="preserve"> </w:t>
      </w:r>
      <w:r w:rsidRPr="00144930">
        <w:rPr>
          <w:rFonts w:ascii="Times New Roman" w:hAnsi="Times New Roman" w:cs="Times New Roman"/>
          <w:sz w:val="24"/>
          <w:szCs w:val="24"/>
        </w:rPr>
        <w:t xml:space="preserve">В пункте </w:t>
      </w:r>
      <w:r>
        <w:rPr>
          <w:rFonts w:ascii="Times New Roman" w:hAnsi="Times New Roman" w:cs="Times New Roman"/>
          <w:sz w:val="24"/>
          <w:szCs w:val="24"/>
        </w:rPr>
        <w:t xml:space="preserve">9 абзац </w:t>
      </w:r>
      <w:r w:rsidRPr="00086620">
        <w:rPr>
          <w:rFonts w:ascii="Times New Roman" w:hAnsi="Times New Roman" w:cs="Times New Roman"/>
          <w:sz w:val="24"/>
          <w:szCs w:val="24"/>
        </w:rPr>
        <w:t>3</w:t>
      </w:r>
      <w:r w:rsidRPr="00144930">
        <w:rPr>
          <w:rFonts w:ascii="Times New Roman" w:hAnsi="Times New Roman" w:cs="Times New Roman"/>
          <w:sz w:val="24"/>
          <w:szCs w:val="24"/>
        </w:rPr>
        <w:t xml:space="preserve"> приложения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763B1">
        <w:rPr>
          <w:rFonts w:ascii="Times New Roman" w:hAnsi="Times New Roman" w:cs="Times New Roman"/>
          <w:sz w:val="24"/>
          <w:szCs w:val="24"/>
        </w:rPr>
        <w:t>методики расчета муниципальных нормативов обеспечения государственных гарантий реализации прав на получение общедоступного и бесплатного дошкольного образования в муниципальных организациях (учреждениях), подведомственных Управлению образования администрации муниципального образования «Жигаловский район», реализующих программы дошкольного образования на 2015-2017 г.г.</w:t>
      </w:r>
      <w:r w:rsidRPr="001C784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0866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43A3" w:rsidRPr="00D763B1" w:rsidRDefault="006F43A3" w:rsidP="00D763B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3029D">
        <w:rPr>
          <w:rFonts w:ascii="Times New Roman" w:hAnsi="Times New Roman" w:cs="Times New Roman"/>
          <w:sz w:val="24"/>
          <w:szCs w:val="24"/>
        </w:rPr>
        <w:t>процент соотношения заработной платы педагогических работников организаций к прогнозной средней заработной плате по Иркутской области. Значение показателя на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29D">
        <w:rPr>
          <w:rFonts w:ascii="Times New Roman" w:hAnsi="Times New Roman" w:cs="Times New Roman"/>
          <w:sz w:val="24"/>
          <w:szCs w:val="24"/>
        </w:rPr>
        <w:t>принято в размере</w:t>
      </w:r>
      <w:r w:rsidRPr="00246839">
        <w:rPr>
          <w:rFonts w:ascii="Times New Roman" w:hAnsi="Times New Roman" w:cs="Times New Roman"/>
          <w:sz w:val="24"/>
          <w:szCs w:val="24"/>
        </w:rPr>
        <w:t xml:space="preserve"> </w:t>
      </w:r>
      <w:r w:rsidRPr="0083029D">
        <w:rPr>
          <w:rFonts w:ascii="Times New Roman" w:hAnsi="Times New Roman" w:cs="Times New Roman"/>
          <w:sz w:val="24"/>
          <w:szCs w:val="24"/>
        </w:rPr>
        <w:t>84,4%;</w:t>
      </w:r>
      <w:r w:rsidRPr="00BE5004">
        <w:rPr>
          <w:rFonts w:ascii="Times New Roman" w:hAnsi="Times New Roman" w:cs="Times New Roman"/>
          <w:sz w:val="24"/>
          <w:szCs w:val="24"/>
        </w:rPr>
        <w:t xml:space="preserve"> 2016-2017-81</w:t>
      </w:r>
      <w:r>
        <w:rPr>
          <w:rFonts w:ascii="Times New Roman" w:hAnsi="Times New Roman" w:cs="Times New Roman"/>
          <w:sz w:val="24"/>
          <w:szCs w:val="24"/>
        </w:rPr>
        <w:t>,7%.»</w:t>
      </w:r>
    </w:p>
    <w:p w:rsidR="006F43A3" w:rsidRPr="00D733A7" w:rsidRDefault="006F43A3" w:rsidP="00164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Контроль за исполнением настоящего постановления возложить на начальника Управления образования муниципального образования «Жигаловский район» А.Н. Лябина. </w:t>
      </w:r>
    </w:p>
    <w:p w:rsidR="006F43A3" w:rsidRPr="008223F4" w:rsidRDefault="006F43A3" w:rsidP="006E2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15168">
        <w:rPr>
          <w:sz w:val="24"/>
          <w:szCs w:val="24"/>
        </w:rPr>
        <w:t>Опубликовать настоящее постановление в газете «Ленская новь»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</w:p>
    <w:p w:rsidR="006F43A3" w:rsidRPr="008223F4" w:rsidRDefault="006F43A3" w:rsidP="006E2660">
      <w:pPr>
        <w:ind w:firstLine="709"/>
        <w:jc w:val="both"/>
        <w:rPr>
          <w:sz w:val="24"/>
          <w:szCs w:val="24"/>
        </w:rPr>
      </w:pPr>
    </w:p>
    <w:p w:rsidR="006F43A3" w:rsidRDefault="006F43A3" w:rsidP="00B15168">
      <w:pPr>
        <w:jc w:val="both"/>
        <w:rPr>
          <w:sz w:val="24"/>
          <w:szCs w:val="24"/>
        </w:rPr>
      </w:pPr>
    </w:p>
    <w:p w:rsidR="006F43A3" w:rsidRPr="00B15168" w:rsidRDefault="006F43A3" w:rsidP="00B15168">
      <w:pPr>
        <w:jc w:val="both"/>
        <w:rPr>
          <w:sz w:val="24"/>
          <w:szCs w:val="24"/>
        </w:rPr>
      </w:pPr>
      <w:r>
        <w:rPr>
          <w:sz w:val="24"/>
          <w:szCs w:val="24"/>
        </w:rPr>
        <w:t>Мэр</w:t>
      </w:r>
      <w:r w:rsidRPr="00B15168">
        <w:rPr>
          <w:sz w:val="24"/>
          <w:szCs w:val="24"/>
        </w:rPr>
        <w:t xml:space="preserve"> муниципального образования</w:t>
      </w:r>
    </w:p>
    <w:p w:rsidR="006F43A3" w:rsidRDefault="006F43A3" w:rsidP="00533B4A">
      <w:pPr>
        <w:jc w:val="both"/>
        <w:rPr>
          <w:sz w:val="24"/>
          <w:szCs w:val="24"/>
        </w:rPr>
      </w:pPr>
      <w:r w:rsidRPr="00B15168">
        <w:rPr>
          <w:sz w:val="24"/>
          <w:szCs w:val="24"/>
        </w:rPr>
        <w:t xml:space="preserve">«Жигаловский район»                                                               </w:t>
      </w:r>
      <w:r>
        <w:rPr>
          <w:sz w:val="24"/>
          <w:szCs w:val="24"/>
        </w:rPr>
        <w:t xml:space="preserve">                                И.Н. Федоровский</w:t>
      </w:r>
    </w:p>
    <w:p w:rsidR="006F43A3" w:rsidRDefault="006F43A3" w:rsidP="0024683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F43A3" w:rsidRDefault="006F43A3" w:rsidP="0024683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F43A3" w:rsidRDefault="006F43A3" w:rsidP="0024683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F43A3" w:rsidRDefault="006F43A3" w:rsidP="0024683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F43A3" w:rsidRDefault="006F43A3" w:rsidP="0024683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F43A3" w:rsidRDefault="006F43A3" w:rsidP="0024683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F43A3" w:rsidRDefault="006F43A3" w:rsidP="0024683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F43A3" w:rsidRDefault="006F43A3" w:rsidP="0024683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F43A3" w:rsidRDefault="006F43A3" w:rsidP="0024683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F43A3" w:rsidRDefault="006F43A3" w:rsidP="0024683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F43A3" w:rsidRDefault="006F43A3" w:rsidP="0024683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F43A3" w:rsidRDefault="006F43A3" w:rsidP="0024683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sectPr w:rsidR="006F43A3" w:rsidSect="007E37C3">
      <w:pgSz w:w="11907" w:h="16840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61D8"/>
    <w:multiLevelType w:val="hybridMultilevel"/>
    <w:tmpl w:val="F5E4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47615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>
    <w:nsid w:val="24AD4BF6"/>
    <w:multiLevelType w:val="multilevel"/>
    <w:tmpl w:val="74DC882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39DF62C2"/>
    <w:multiLevelType w:val="multilevel"/>
    <w:tmpl w:val="4922F49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4DBC7C72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5">
    <w:nsid w:val="6BA606BE"/>
    <w:multiLevelType w:val="multilevel"/>
    <w:tmpl w:val="B8147D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1355977"/>
    <w:multiLevelType w:val="multilevel"/>
    <w:tmpl w:val="59FC92E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A44"/>
    <w:rsid w:val="00022F3A"/>
    <w:rsid w:val="00047137"/>
    <w:rsid w:val="00057476"/>
    <w:rsid w:val="00062FDF"/>
    <w:rsid w:val="000818EF"/>
    <w:rsid w:val="00085A44"/>
    <w:rsid w:val="00086620"/>
    <w:rsid w:val="00090326"/>
    <w:rsid w:val="0009364C"/>
    <w:rsid w:val="000A4F11"/>
    <w:rsid w:val="000A5397"/>
    <w:rsid w:val="000C25E2"/>
    <w:rsid w:val="000D6A5A"/>
    <w:rsid w:val="00101FB4"/>
    <w:rsid w:val="001049C9"/>
    <w:rsid w:val="001118B0"/>
    <w:rsid w:val="00131099"/>
    <w:rsid w:val="00134037"/>
    <w:rsid w:val="0013702E"/>
    <w:rsid w:val="001370B3"/>
    <w:rsid w:val="00137FF2"/>
    <w:rsid w:val="00144930"/>
    <w:rsid w:val="001543BA"/>
    <w:rsid w:val="00157DF4"/>
    <w:rsid w:val="00164B87"/>
    <w:rsid w:val="001713BE"/>
    <w:rsid w:val="001728F1"/>
    <w:rsid w:val="00172959"/>
    <w:rsid w:val="00172FA2"/>
    <w:rsid w:val="00197B8D"/>
    <w:rsid w:val="001B2816"/>
    <w:rsid w:val="001B6338"/>
    <w:rsid w:val="001C7844"/>
    <w:rsid w:val="001D7DE3"/>
    <w:rsid w:val="002020E7"/>
    <w:rsid w:val="0021115D"/>
    <w:rsid w:val="00220338"/>
    <w:rsid w:val="00246839"/>
    <w:rsid w:val="002524B1"/>
    <w:rsid w:val="00257412"/>
    <w:rsid w:val="00273BCF"/>
    <w:rsid w:val="00280333"/>
    <w:rsid w:val="00284669"/>
    <w:rsid w:val="002C583B"/>
    <w:rsid w:val="002C61B3"/>
    <w:rsid w:val="002C6B2E"/>
    <w:rsid w:val="002D095C"/>
    <w:rsid w:val="002D1D03"/>
    <w:rsid w:val="002D7208"/>
    <w:rsid w:val="002D760A"/>
    <w:rsid w:val="00307F06"/>
    <w:rsid w:val="003356A8"/>
    <w:rsid w:val="003442DA"/>
    <w:rsid w:val="0034674E"/>
    <w:rsid w:val="00362DCB"/>
    <w:rsid w:val="003632AD"/>
    <w:rsid w:val="00366252"/>
    <w:rsid w:val="00382836"/>
    <w:rsid w:val="003B3417"/>
    <w:rsid w:val="003B3F16"/>
    <w:rsid w:val="003B7B30"/>
    <w:rsid w:val="003E7C76"/>
    <w:rsid w:val="003F17BD"/>
    <w:rsid w:val="003F20BB"/>
    <w:rsid w:val="003F2264"/>
    <w:rsid w:val="00420DCB"/>
    <w:rsid w:val="00424EDC"/>
    <w:rsid w:val="0043173B"/>
    <w:rsid w:val="0043298B"/>
    <w:rsid w:val="004409A1"/>
    <w:rsid w:val="00443B77"/>
    <w:rsid w:val="004542F6"/>
    <w:rsid w:val="00464B2B"/>
    <w:rsid w:val="00467B17"/>
    <w:rsid w:val="00481AEB"/>
    <w:rsid w:val="00483D77"/>
    <w:rsid w:val="00484963"/>
    <w:rsid w:val="004A6DC6"/>
    <w:rsid w:val="004A7359"/>
    <w:rsid w:val="004E6BD8"/>
    <w:rsid w:val="004E6FE1"/>
    <w:rsid w:val="00505904"/>
    <w:rsid w:val="00512A91"/>
    <w:rsid w:val="00514C8D"/>
    <w:rsid w:val="00526F15"/>
    <w:rsid w:val="00527559"/>
    <w:rsid w:val="00533B4A"/>
    <w:rsid w:val="00540E09"/>
    <w:rsid w:val="00553D43"/>
    <w:rsid w:val="005822C7"/>
    <w:rsid w:val="005A353B"/>
    <w:rsid w:val="005C539D"/>
    <w:rsid w:val="005C7436"/>
    <w:rsid w:val="005D04B9"/>
    <w:rsid w:val="00606E89"/>
    <w:rsid w:val="006138CA"/>
    <w:rsid w:val="00615B76"/>
    <w:rsid w:val="0061605B"/>
    <w:rsid w:val="006275C6"/>
    <w:rsid w:val="00635889"/>
    <w:rsid w:val="00642A17"/>
    <w:rsid w:val="00643DE7"/>
    <w:rsid w:val="0064660A"/>
    <w:rsid w:val="00660434"/>
    <w:rsid w:val="00664927"/>
    <w:rsid w:val="00667A47"/>
    <w:rsid w:val="00667CB2"/>
    <w:rsid w:val="00680BDD"/>
    <w:rsid w:val="006B535A"/>
    <w:rsid w:val="006D0173"/>
    <w:rsid w:val="006E083B"/>
    <w:rsid w:val="006E2660"/>
    <w:rsid w:val="006F1659"/>
    <w:rsid w:val="006F43A3"/>
    <w:rsid w:val="007053ED"/>
    <w:rsid w:val="0070640F"/>
    <w:rsid w:val="00717188"/>
    <w:rsid w:val="00721638"/>
    <w:rsid w:val="00741A84"/>
    <w:rsid w:val="00741C00"/>
    <w:rsid w:val="00757922"/>
    <w:rsid w:val="00762736"/>
    <w:rsid w:val="00773E6F"/>
    <w:rsid w:val="0077563F"/>
    <w:rsid w:val="00776A90"/>
    <w:rsid w:val="00796273"/>
    <w:rsid w:val="007969EF"/>
    <w:rsid w:val="007A0243"/>
    <w:rsid w:val="007A3926"/>
    <w:rsid w:val="007E0295"/>
    <w:rsid w:val="007E37C3"/>
    <w:rsid w:val="007F47AF"/>
    <w:rsid w:val="008003AB"/>
    <w:rsid w:val="0080163D"/>
    <w:rsid w:val="00801AD4"/>
    <w:rsid w:val="00801ED9"/>
    <w:rsid w:val="00814875"/>
    <w:rsid w:val="008223F4"/>
    <w:rsid w:val="0083029D"/>
    <w:rsid w:val="00834C07"/>
    <w:rsid w:val="008547C1"/>
    <w:rsid w:val="00854EA2"/>
    <w:rsid w:val="008820E0"/>
    <w:rsid w:val="008E47A4"/>
    <w:rsid w:val="008F7EFA"/>
    <w:rsid w:val="00911CEE"/>
    <w:rsid w:val="00922A13"/>
    <w:rsid w:val="009257D1"/>
    <w:rsid w:val="00970E1E"/>
    <w:rsid w:val="00970EE6"/>
    <w:rsid w:val="00977C09"/>
    <w:rsid w:val="0099441D"/>
    <w:rsid w:val="009947E0"/>
    <w:rsid w:val="009B0D67"/>
    <w:rsid w:val="009C4FD2"/>
    <w:rsid w:val="009F14CF"/>
    <w:rsid w:val="00A15D69"/>
    <w:rsid w:val="00A33E61"/>
    <w:rsid w:val="00A445A2"/>
    <w:rsid w:val="00A473E8"/>
    <w:rsid w:val="00A512CE"/>
    <w:rsid w:val="00A51A7D"/>
    <w:rsid w:val="00A70BF7"/>
    <w:rsid w:val="00AC5DD2"/>
    <w:rsid w:val="00AD160B"/>
    <w:rsid w:val="00AE173F"/>
    <w:rsid w:val="00AE536C"/>
    <w:rsid w:val="00AF1CE0"/>
    <w:rsid w:val="00AF1D9A"/>
    <w:rsid w:val="00B10DEE"/>
    <w:rsid w:val="00B12A87"/>
    <w:rsid w:val="00B15168"/>
    <w:rsid w:val="00B225A0"/>
    <w:rsid w:val="00B469FC"/>
    <w:rsid w:val="00B858CE"/>
    <w:rsid w:val="00B9780D"/>
    <w:rsid w:val="00BA3D08"/>
    <w:rsid w:val="00BB0083"/>
    <w:rsid w:val="00BB027D"/>
    <w:rsid w:val="00BC3EE1"/>
    <w:rsid w:val="00BD1FDF"/>
    <w:rsid w:val="00BD7497"/>
    <w:rsid w:val="00BE4B1C"/>
    <w:rsid w:val="00BE5004"/>
    <w:rsid w:val="00BF1A44"/>
    <w:rsid w:val="00C10D34"/>
    <w:rsid w:val="00C16AC5"/>
    <w:rsid w:val="00C3088E"/>
    <w:rsid w:val="00C44DDD"/>
    <w:rsid w:val="00C85632"/>
    <w:rsid w:val="00C97727"/>
    <w:rsid w:val="00CA3B28"/>
    <w:rsid w:val="00CB20DD"/>
    <w:rsid w:val="00CE76AA"/>
    <w:rsid w:val="00D042A2"/>
    <w:rsid w:val="00D66004"/>
    <w:rsid w:val="00D733A7"/>
    <w:rsid w:val="00D733E8"/>
    <w:rsid w:val="00D763B1"/>
    <w:rsid w:val="00D85868"/>
    <w:rsid w:val="00D903DD"/>
    <w:rsid w:val="00DA3B61"/>
    <w:rsid w:val="00DC426F"/>
    <w:rsid w:val="00DF7C2B"/>
    <w:rsid w:val="00E03975"/>
    <w:rsid w:val="00E35CA2"/>
    <w:rsid w:val="00E5523B"/>
    <w:rsid w:val="00EA705A"/>
    <w:rsid w:val="00EB2A65"/>
    <w:rsid w:val="00ED7B2A"/>
    <w:rsid w:val="00EF15A1"/>
    <w:rsid w:val="00EF1B77"/>
    <w:rsid w:val="00F039A1"/>
    <w:rsid w:val="00F0702C"/>
    <w:rsid w:val="00F1266C"/>
    <w:rsid w:val="00F151D1"/>
    <w:rsid w:val="00F1697F"/>
    <w:rsid w:val="00F2055A"/>
    <w:rsid w:val="00F224E0"/>
    <w:rsid w:val="00F4457D"/>
    <w:rsid w:val="00F82636"/>
    <w:rsid w:val="00F929DB"/>
    <w:rsid w:val="00F94BC3"/>
    <w:rsid w:val="00F95746"/>
    <w:rsid w:val="00FB6E80"/>
    <w:rsid w:val="00FD0E81"/>
    <w:rsid w:val="00FD286F"/>
    <w:rsid w:val="00FD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4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1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13B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1A44"/>
    <w:pPr>
      <w:keepNext/>
      <w:ind w:left="-1701"/>
      <w:jc w:val="center"/>
      <w:outlineLvl w:val="4"/>
    </w:pPr>
    <w:rPr>
      <w:b/>
      <w:bCs/>
      <w:sz w:val="44"/>
      <w:szCs w:val="4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1A44"/>
    <w:pPr>
      <w:keepNext/>
      <w:ind w:left="-1701"/>
      <w:jc w:val="center"/>
      <w:outlineLvl w:val="5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A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713BE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F1A4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F1A4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BF1A44"/>
    <w:rPr>
      <w:rFonts w:cs="Times New Roman"/>
      <w:color w:val="0000FF"/>
      <w:u w:val="single"/>
    </w:rPr>
  </w:style>
  <w:style w:type="character" w:customStyle="1" w:styleId="FontStyle22">
    <w:name w:val="Font Style22"/>
    <w:basedOn w:val="DefaultParagraphFont"/>
    <w:uiPriority w:val="99"/>
    <w:rsid w:val="00BF1A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977C0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63588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35889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B15168"/>
    <w:rPr>
      <w:rFonts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B15168"/>
    <w:pPr>
      <w:shd w:val="clear" w:color="auto" w:fill="FFFFFF"/>
      <w:spacing w:before="300" w:line="322" w:lineRule="exact"/>
      <w:ind w:hanging="1580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B1516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D2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286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468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71718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337</TotalTime>
  <Pages>4</Pages>
  <Words>1575</Words>
  <Characters>8984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2015-12-22T05:50:00Z</cp:lastPrinted>
  <dcterms:created xsi:type="dcterms:W3CDTF">2015-12-04T01:51:00Z</dcterms:created>
  <dcterms:modified xsi:type="dcterms:W3CDTF">2015-12-28T07:35:00Z</dcterms:modified>
</cp:coreProperties>
</file>