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62" w:rsidRDefault="000139F9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БЫТОВЫЕ  УСЛУГИ</w:t>
      </w:r>
      <w:r w:rsidR="00C36E4C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.</w:t>
      </w:r>
    </w:p>
    <w:p w:rsidR="00BF6C9E" w:rsidRPr="004A1C62" w:rsidRDefault="004A1C62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НАРУШЕНИЕ СРОКОВ ВЫПОЛНЕНИЯ РАБОТ.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368300</wp:posOffset>
            </wp:positionV>
            <wp:extent cx="29432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4A1C62">
        <w:rPr>
          <w:rFonts w:ascii="Comic Sans MS" w:hAnsi="Comic Sans MS" w:cs="Times New Roman"/>
          <w:sz w:val="28"/>
          <w:szCs w:val="28"/>
        </w:rPr>
        <w:t>Права потребителя в данной ситуации защищены  положениями статьи</w:t>
      </w:r>
      <w:r w:rsidR="0005293A">
        <w:rPr>
          <w:rFonts w:ascii="Comic Sans MS" w:hAnsi="Comic Sans MS" w:cs="Times New Roman"/>
          <w:sz w:val="28"/>
          <w:szCs w:val="28"/>
        </w:rPr>
        <w:t xml:space="preserve"> </w:t>
      </w:r>
      <w:r w:rsidR="004A1C62" w:rsidRPr="004A1C62">
        <w:rPr>
          <w:rFonts w:ascii="Comic Sans MS" w:hAnsi="Comic Sans MS" w:cs="Times New Roman"/>
          <w:b/>
          <w:color w:val="00B050"/>
          <w:sz w:val="28"/>
          <w:szCs w:val="28"/>
        </w:rPr>
        <w:t>28 «Закона о защите прав потребителей».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Е</w:t>
      </w:r>
      <w:r w:rsidRPr="004A1C62">
        <w:rPr>
          <w:rFonts w:ascii="Comic Sans MS" w:hAnsi="Comic Sans MS" w:cs="Times New Roman"/>
          <w:sz w:val="28"/>
          <w:szCs w:val="28"/>
        </w:rPr>
        <w:t>сли исполнитель нарушил сроки выполнения работы (оказания услуги) потребитель по своему выбору вправе: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1.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Назначить исполнителю новый срок.</w:t>
      </w:r>
      <w:r w:rsidRPr="004A1C62">
        <w:rPr>
          <w:rFonts w:ascii="Comic Sans MS" w:hAnsi="Comic Sans MS" w:cs="Times New Roman"/>
          <w:sz w:val="28"/>
          <w:szCs w:val="28"/>
        </w:rPr>
        <w:t xml:space="preserve"> Назначенные потребителем новые сроки выполнения работы указываются в договоре о выполнении работы. 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2.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Поручить выполнение работы (оказание услуги) третьим лицам за разумную цену или выполнить ее своими силами и потребовать от исполнителя возмещения понесенных расходов.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В</w:t>
      </w:r>
      <w:r w:rsidRPr="004A1C62">
        <w:rPr>
          <w:rFonts w:ascii="Comic Sans MS" w:hAnsi="Comic Sans MS" w:cs="Times New Roman"/>
          <w:sz w:val="28"/>
          <w:szCs w:val="28"/>
        </w:rPr>
        <w:t xml:space="preserve">се расходы </w:t>
      </w:r>
      <w:r>
        <w:rPr>
          <w:rFonts w:ascii="Comic Sans MS" w:hAnsi="Comic Sans MS" w:cs="Times New Roman"/>
          <w:sz w:val="28"/>
          <w:szCs w:val="28"/>
        </w:rPr>
        <w:t xml:space="preserve">необходимо </w:t>
      </w:r>
      <w:r w:rsidRPr="004A1C62">
        <w:rPr>
          <w:rFonts w:ascii="Comic Sans MS" w:hAnsi="Comic Sans MS" w:cs="Times New Roman"/>
          <w:sz w:val="28"/>
          <w:szCs w:val="28"/>
        </w:rPr>
        <w:t>подтверждать  документально – договор с другим исполнителем (организацией), составление  сметы,  акты проделанных работ, чеки.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3.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Потребовать уменьшения цены за выполнение работы (оказание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b/>
          <w:sz w:val="28"/>
          <w:szCs w:val="28"/>
        </w:rPr>
        <w:t>4.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 xml:space="preserve"> Отказаться от исполнения договора о выполнении работы (оказании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>При отказе от исполнения договора о выполнении работы (оказании услуги) исполнитель не вправе требовать возмещения своих затрат, произведенных в процессе выполнения работы (оказания услуги), а также платы за выполненную работу (оказанную услугу), за исключением случая, если потребитель принял выполненную работу (оказанную услугу).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235585</wp:posOffset>
            </wp:positionV>
            <wp:extent cx="234696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54A4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Потребитель вправе потребовать также полного возмещения убытков, причиненных ему в связи с нарушением сроков выполнения работы.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 w:rsidRPr="004A1C62">
        <w:rPr>
          <w:rFonts w:ascii="Comic Sans MS" w:hAnsi="Comic Sans MS" w:cs="Times New Roman"/>
          <w:sz w:val="28"/>
          <w:szCs w:val="28"/>
        </w:rPr>
        <w:t>Например,   исполнителем  были нарушены сроки ремонта помещения,  а у Вас  уже заключен договор на установку кухни, и вы вынуждены оплачивать  продавцу хранение мебели на складе</w:t>
      </w:r>
      <w:r w:rsidRPr="004A1C62">
        <w:rPr>
          <w:rFonts w:ascii="Comic Sans MS" w:hAnsi="Comic Sans MS" w:cs="Times New Roman"/>
          <w:b/>
          <w:sz w:val="28"/>
          <w:szCs w:val="28"/>
        </w:rPr>
        <w:t>.</w:t>
      </w:r>
    </w:p>
    <w:p w:rsidR="007854A4" w:rsidRDefault="007854A4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 xml:space="preserve">БЫТОВЫЕ  УСЛУГИ. </w:t>
      </w:r>
    </w:p>
    <w:p w:rsidR="007E5E0E" w:rsidRPr="008F57ED" w:rsidRDefault="007E5E0E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ВЫПЛАТА НЕУСТОЙКИ</w:t>
      </w:r>
      <w:r w:rsidR="008F57ED"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ПРИ НАРУШЕНИИ СРОКОВ</w:t>
      </w:r>
      <w:r w:rsid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 xml:space="preserve"> РАБОТ</w:t>
      </w: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:rsidR="007854A4" w:rsidRPr="008F6D93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"/>
          <w:szCs w:val="20"/>
        </w:rPr>
      </w:pPr>
    </w:p>
    <w:p w:rsidR="004A1C62" w:rsidRPr="007E5E0E" w:rsidRDefault="007E5E0E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В </w:t>
      </w:r>
      <w:r w:rsidR="004A1C62"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случае нарушения установленных сроков выполнения работы потребитель вправе потребовать выплату неустойки.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Исполнитель, нарушивший срок,  уплачивает потребителю за каждый день (час, если срок определен в часах) просрочки </w:t>
      </w: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неустойку в размере трех процентов цены выполнения работы. 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</w:t>
      </w:r>
      <w:proofErr w:type="gramStart"/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: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В</w:t>
      </w:r>
      <w:proofErr w:type="gramEnd"/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договоре на изготовление кухни в случае нарушения сроков прописан размер неустойки 1%.  Правомерно ли это? </w:t>
      </w:r>
    </w:p>
    <w:p w:rsidR="00BF7D0B" w:rsidRDefault="00242E44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644525</wp:posOffset>
            </wp:positionV>
            <wp:extent cx="24326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Неправомерно! </w:t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и является условием, ущемляющее права потребителя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Вопрос.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Как считать неустойку за нарушение сроков, если в договоре не выделена стоимость работ, а указана общая цена? Или если указана цена  работ?</w:t>
      </w:r>
    </w:p>
    <w:p w:rsidR="004A1C62" w:rsidRPr="004A1C62" w:rsidRDefault="004A1C62" w:rsidP="007E5E0E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Если в договоре не выделена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цена работ, и указана только общая цена, неустойка считается от общей суммы договора. При указании стоимости работ неустойка считается от суммы  работ. </w:t>
      </w:r>
    </w:p>
    <w:p w:rsidR="008F57ED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 общую сумму 150 тыс. руб. (100 тыс. руб. – стоимость материалов, 50 тыс. руб. -  стоимость работ).  Просрочка составила 10 дней. </w:t>
      </w:r>
    </w:p>
    <w:p w:rsidR="004A1C62" w:rsidRPr="00BF7D0B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50 тыс. руб. (стоимость работ) *10 (дни) *3% =15 000 руб.</w:t>
      </w:r>
    </w:p>
    <w:p w:rsidR="004A1C62" w:rsidRPr="00BF7D0B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Вопрос. </w:t>
      </w:r>
      <w:r w:rsidRPr="00BF7D0B">
        <w:rPr>
          <w:rFonts w:ascii="Comic Sans MS" w:hAnsi="Comic Sans MS" w:cs="Times New Roman"/>
          <w:b/>
          <w:color w:val="00B050"/>
          <w:sz w:val="28"/>
          <w:szCs w:val="28"/>
        </w:rPr>
        <w:t xml:space="preserve">Ограничен ли размер неустойки за нарушение сроков  работ по договору? 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Ответ: 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Согласно статьи 28 Закона «О защите прав потребителей» сумма взысканной потребителем неустойки </w:t>
      </w: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>не может превышать цену отдельного вида выполнения работы или общую цену заказа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общую сумму 48 тыс. руб. (цена работ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>-24 тыс.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) Просрочка составила 75 дней. </w:t>
      </w:r>
    </w:p>
    <w:p w:rsidR="004A1C62" w:rsidRPr="00BF7D0B" w:rsidRDefault="00BF7D0B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000 руб. (</w:t>
      </w:r>
      <w:r w:rsidR="008F57ED">
        <w:rPr>
          <w:rFonts w:ascii="Comic Sans MS" w:hAnsi="Comic Sans MS" w:cs="Times New Roman"/>
          <w:color w:val="C00000"/>
          <w:sz w:val="28"/>
          <w:szCs w:val="28"/>
        </w:rPr>
        <w:t>цена работ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) *75 (дней просрочки) *3% = 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>54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000 руб., но сумма неустойки уменьшается до размера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тыс</w:t>
      </w:r>
      <w:proofErr w:type="gramStart"/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.р</w:t>
      </w:r>
      <w:proofErr w:type="gramEnd"/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уб., 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так как не может превышать </w:t>
      </w: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стоимость работ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 договору. </w:t>
      </w:r>
    </w:p>
    <w:p w:rsidR="000139F9" w:rsidRPr="007854A4" w:rsidRDefault="008F6D93" w:rsidP="004A1C6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="000D7746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0D7746" w:rsidRPr="00E421C4" w:rsidRDefault="000D7746" w:rsidP="000139F9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0139F9" w:rsidRDefault="008F57ED" w:rsidP="008F57E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FF"/>
          <w:sz w:val="44"/>
          <w:szCs w:val="48"/>
        </w:rPr>
      </w:pPr>
      <w:r w:rsidRPr="008F57ED">
        <w:rPr>
          <w:rFonts w:ascii="Comic Sans MS" w:eastAsia="Times New Roman" w:hAnsi="Comic Sans MS" w:cs="Times New Roman"/>
          <w:b/>
          <w:color w:val="0000FF"/>
          <w:sz w:val="44"/>
          <w:szCs w:val="48"/>
        </w:rPr>
        <w:t>УСЛУГИ ХИМЧИСТКИ.</w:t>
      </w:r>
    </w:p>
    <w:p w:rsidR="00F730AE" w:rsidRDefault="00F730AE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</w:p>
    <w:p w:rsidR="00D05B1F" w:rsidRPr="00D05B1F" w:rsidRDefault="00242E44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198755</wp:posOffset>
            </wp:positionV>
            <wp:extent cx="24638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B1F"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подготовить изделия к чистке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Внимательно изучите ярлыки на одежде. Сдавать вещь в химчистку можно, только если это разрешено производителем.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8"/>
          <w:lang w:eastAsia="ru-RU"/>
        </w:rPr>
        <w:t>Обследуйте вещь на наличие мелких дефектов и по возможности удалите их. Плохо пришитые пуговицы на пальто, затяжки и разрывы на ткани во время чистки могут способствовать появлению заметных дефектов.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Как не ошибиться с химчисткой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Прочитайте отзывы о той химчистке, в которую планируете сдавать вещи. Опыт работы компании на рынке и её репутация — важные показатели качества оказываемых услуг. </w:t>
      </w:r>
    </w:p>
    <w:p w:rsidR="00D05B1F" w:rsidRPr="00D05B1F" w:rsidRDefault="00D05B1F" w:rsidP="00254FC2">
      <w:pPr>
        <w:spacing w:after="0" w:line="240" w:lineRule="auto"/>
        <w:ind w:left="142"/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color w:val="C00000"/>
          <w:sz w:val="36"/>
          <w:szCs w:val="36"/>
          <w:lang w:eastAsia="ru-RU"/>
        </w:rPr>
        <w:t>Как сдать вещь.</w:t>
      </w:r>
    </w:p>
    <w:p w:rsidR="00D05B1F" w:rsidRPr="00D05B1F" w:rsidRDefault="00D05B1F" w:rsidP="00254FC2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1. Озвучьте стоимость изделия сотрудникам химчистки, а также степень износа вещи. 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D05B1F">
        <w:rPr>
          <w:rFonts w:ascii="Comic Sans MS" w:eastAsia="Times New Roman" w:hAnsi="Comic Sans MS" w:cs="Times New Roman"/>
          <w:sz w:val="28"/>
          <w:szCs w:val="24"/>
          <w:lang w:eastAsia="ru-RU"/>
        </w:rPr>
        <w:t>Укажите на проблемные места, которые требуют особого внимания.</w:t>
      </w:r>
    </w:p>
    <w:p w:rsidR="005C5D86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Прежде чем подписать выданную Вам квитанцию о приемке вещи в хим. чистку внимательно прочитайте ее.  </w:t>
      </w:r>
    </w:p>
    <w:p w:rsidR="00D05B1F" w:rsidRPr="00D05B1F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Обратите внимание на </w:t>
      </w:r>
      <w:r w:rsidRPr="005C5D86"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 предупреждение Исполнителя </w:t>
      </w:r>
      <w:r>
        <w:rPr>
          <w:rFonts w:ascii="Comic Sans MS" w:eastAsia="Times New Roman" w:hAnsi="Comic Sans MS" w:cs="Times New Roman"/>
          <w:sz w:val="28"/>
          <w:szCs w:val="24"/>
          <w:lang w:eastAsia="ru-RU"/>
        </w:rPr>
        <w:t xml:space="preserve">о возможных последствиях чистки. 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  <w:lang w:eastAsia="ru-RU"/>
        </w:rPr>
        <w:t>Что делать, если вещь испортили</w:t>
      </w:r>
    </w:p>
    <w:p w:rsidR="00D05B1F" w:rsidRDefault="00242E44" w:rsidP="00254FC2">
      <w:pPr>
        <w:spacing w:after="0" w:line="240" w:lineRule="auto"/>
        <w:jc w:val="both"/>
        <w:rPr>
          <w:noProof/>
          <w:lang w:eastAsia="ru-RU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184150</wp:posOffset>
            </wp:positionV>
            <wp:extent cx="23647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Если вещь о испорчена в хим. чистке и потребитель не был предупрежден об особых свойствах вещи, то необходимо обратиться к исполнителю (хим. чистке) с письменной претензией с требованием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заменить в трехдневный срок поврежденную вещь вещью аналогичного качества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, а при отсутствии таковой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возместить двукратную цену утраченной вещи</w:t>
      </w:r>
      <w:r w:rsidR="005C5D86" w:rsidRPr="005C5D86">
        <w:rPr>
          <w:rFonts w:ascii="Comic Sans MS" w:eastAsia="Times New Roman" w:hAnsi="Comic Sans MS" w:cs="Times New Roman"/>
          <w:sz w:val="28"/>
          <w:szCs w:val="28"/>
          <w:lang w:eastAsia="ru-RU"/>
        </w:rPr>
        <w:t>, а также расходы, понесенные вами</w:t>
      </w:r>
      <w:r w:rsidR="00254FC2">
        <w:rPr>
          <w:rFonts w:ascii="Comic Sans MS" w:eastAsia="Times New Roman" w:hAnsi="Comic Sans MS" w:cs="Times New Roman"/>
          <w:sz w:val="28"/>
          <w:szCs w:val="28"/>
          <w:lang w:eastAsia="ru-RU"/>
        </w:rPr>
        <w:t>.</w:t>
      </w:r>
    </w:p>
    <w:p w:rsidR="00F730AE" w:rsidRPr="007854A4" w:rsidRDefault="00F730AE" w:rsidP="00F730AE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F730AE" w:rsidRPr="00E421C4" w:rsidRDefault="00F730AE" w:rsidP="00F730AE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E73313" w:rsidRPr="00E73313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>Вопрос:</w:t>
      </w:r>
      <w:r w:rsidRPr="00E73313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20 декабря сдала в обувную мастерскую сапоги на замену набоек. Замену набоек по устной договоренности должны были произвести в течение 2-х дней. 22 декабря  пришла получать обувь, но ее в мастерской не оказалось. Сказали, что видимо перепутали и отдали кому-то другому. Предложили подождать неделю. Через неделю обуви также не оказалось. Что я могу требовать от исполнителя в данной ситуации?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Ответ: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данном случае, в соответствии со статьей 35 Закона «О защите прав потребителей» Вы вправе предъявить исполнителю письменную претензию с </w:t>
      </w:r>
      <w:r w:rsidRPr="00B13F98">
        <w:rPr>
          <w:rFonts w:ascii="Comic Sans MS" w:eastAsia="Times New Roman" w:hAnsi="Comic Sans MS" w:cs="Times New Roman"/>
          <w:color w:val="00B050"/>
          <w:sz w:val="28"/>
          <w:szCs w:val="28"/>
        </w:rPr>
        <w:t>требованием возврата двукратной стоимости утраченной вещи и возврата стоимости работ.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Ваши требования должны быть удовлетворены в течение 10 дней. </w:t>
      </w:r>
    </w:p>
    <w:p w:rsidR="00B13F98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Вопрос: </w:t>
      </w:r>
      <w:r w:rsidRPr="00B13F98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Обратилась в салон для окрашивания волос. Вечером обнаружила аллергию на коже.  Врач поставила диагноз: аллергия на краску. В связи с чем я вынуждена принимать дорогие лекарства. Могу я что-то предъявить салону красоты?</w:t>
      </w:r>
    </w:p>
    <w:p w:rsidR="00E73313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913765</wp:posOffset>
            </wp:positionV>
            <wp:extent cx="30670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13" w:rsidRPr="00B13F98">
        <w:rPr>
          <w:rFonts w:ascii="Comic Sans MS" w:eastAsia="Times New Roman" w:hAnsi="Comic Sans MS" w:cs="Times New Roman"/>
          <w:b/>
          <w:sz w:val="28"/>
          <w:szCs w:val="28"/>
        </w:rPr>
        <w:t xml:space="preserve">     Ответ: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Согласно п. 19 Постановления Правительства РФ от 21.09.2020 г. № 1514 «Об утверждении Правил бытового обслуживания населения» при окраске волос,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исполнитель 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>обязан сделать потребителю биологическую пробу на чувствительность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препарату.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соответствии с п. 1 статьи 14 Закона </w:t>
      </w:r>
      <w:r w:rsidR="00B13F98" w:rsidRPr="00B13F98">
        <w:rPr>
          <w:rFonts w:ascii="Comic Sans MS" w:eastAsia="Times New Roman" w:hAnsi="Comic Sans MS" w:cs="Times New Roman"/>
          <w:sz w:val="28"/>
          <w:szCs w:val="28"/>
        </w:rPr>
        <w:t>«О защите прав потребителей»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>, вред, причиненный жизни, здоровью или имуществу потребителя вследствие производственных, рецептурных или иных недостатков услуги подлежит возмещению в полном объеме.</w:t>
      </w:r>
    </w:p>
    <w:p w:rsidR="00F730AE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В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соответствии со ст. 29 Закона «О защите прав потребителей»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r w:rsidR="00E73313" w:rsidRPr="00B13F98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Вы вправе вернуть уплаченные за услугу ненадлежащего качества денежные средства, возместить убытки, понесенные на лечение.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претензии рекомендуем приложить медицинское документы, подтверждающие причиненный вред здоровью, назначение врача, копии документов, подтверждающих расходы на лекарства, анализы и лечебные процедуры. В судебном порядке можно предъявить требование о компенсации морального вреда.</w:t>
      </w:r>
    </w:p>
    <w:p w:rsidR="00B13F98" w:rsidRPr="007854A4" w:rsidRDefault="00B13F98" w:rsidP="00B13F98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  <w:lang w:eastAsia="ru-RU"/>
        </w:rPr>
        <w:t>ЫТОВЫЕ  УСЛУГИ.</w:t>
      </w:r>
    </w:p>
    <w:p w:rsidR="00B13F98" w:rsidRPr="00B13F98" w:rsidRDefault="00B13F98" w:rsidP="00B13F9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70211B">
        <w:rPr>
          <w:rFonts w:ascii="Comic Sans MS" w:hAnsi="Comic Sans MS" w:cs="Times New Roman"/>
          <w:b/>
          <w:bCs/>
          <w:sz w:val="28"/>
          <w:szCs w:val="28"/>
        </w:rPr>
        <w:t xml:space="preserve">Вопрос: </w:t>
      </w:r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Сломалась стиральная машинка, обратилась в сервисный центр, специализирующийся на ремонте стиральных машин нужного мне производителя. Приехал мастер, повозился 30 минут и составил заказ-наряд на 15 тысяч рублей, сказав, что он заменил помпу. Я категорически не согласна с данной суммой, так как если бы я знала, что </w:t>
      </w:r>
      <w:proofErr w:type="gramStart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будет такая стоимость я бы вообще эту машинку не ремонтировала</w:t>
      </w:r>
      <w:proofErr w:type="gramEnd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, а купила новую. Кроме того, считаю, что помпа не новая, так как нет каких-либо документов о времени ее приобретения и реальной стоимости. Я возмутилась, так как не была предупреждена о такой стоимости ремонта,  мастер стал угрожать, что если я не подпишу все, то он обратится в полицию. Пришлось заплатить. Что мне делать, как вернуть деньги?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B13F98">
        <w:rPr>
          <w:rFonts w:ascii="Comic Sans MS" w:hAnsi="Comic Sans MS" w:cs="Times New Roman"/>
          <w:b/>
          <w:sz w:val="28"/>
          <w:szCs w:val="28"/>
        </w:rPr>
        <w:t>Ответ:</w:t>
      </w:r>
      <w:r w:rsidRPr="0070211B">
        <w:rPr>
          <w:rFonts w:ascii="Comic Sans MS" w:hAnsi="Comic Sans MS" w:cs="Times New Roman"/>
          <w:sz w:val="28"/>
          <w:szCs w:val="28"/>
        </w:rPr>
        <w:t xml:space="preserve"> В соответствии со </w:t>
      </w:r>
      <w:hyperlink r:id="rId11" w:history="1">
        <w:r w:rsidRPr="0070211B">
          <w:rPr>
            <w:rStyle w:val="a3"/>
            <w:rFonts w:ascii="Comic Sans MS" w:hAnsi="Comic Sans MS" w:cs="Times New Roman"/>
            <w:color w:val="auto"/>
            <w:sz w:val="28"/>
            <w:szCs w:val="28"/>
            <w:u w:val="none"/>
          </w:rPr>
          <w:t>ст. 10</w:t>
        </w:r>
      </w:hyperlink>
      <w:r w:rsidRPr="0070211B">
        <w:rPr>
          <w:rFonts w:ascii="Comic Sans MS" w:hAnsi="Comic Sans MS" w:cs="Times New Roman"/>
          <w:sz w:val="28"/>
          <w:szCs w:val="28"/>
        </w:rPr>
        <w:t xml:space="preserve"> Закона </w:t>
      </w:r>
      <w:r w:rsidRPr="00B13F98">
        <w:rPr>
          <w:rFonts w:ascii="Comic Sans MS" w:hAnsi="Comic Sans MS" w:cs="Times New Roman"/>
          <w:sz w:val="28"/>
          <w:szCs w:val="28"/>
        </w:rPr>
        <w:t xml:space="preserve">«О защите прав потребителей» </w:t>
      </w:r>
      <w:r w:rsidRPr="0070211B">
        <w:rPr>
          <w:rFonts w:ascii="Comic Sans MS" w:hAnsi="Comic Sans MS" w:cs="Times New Roman"/>
          <w:sz w:val="28"/>
          <w:szCs w:val="28"/>
        </w:rPr>
        <w:t>исполнитель обязан своевременно предоставлять потребителю необходимую и достоверную информацию о работах, обеспечивающую возможность их правильного выбора, т.е. информация должна предоставляться до заключения договора. Цена относится к такой обязательной информации.</w:t>
      </w:r>
    </w:p>
    <w:p w:rsidR="00B13F98" w:rsidRPr="0070211B" w:rsidRDefault="00C17899" w:rsidP="00B13F98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1228725</wp:posOffset>
            </wp:positionV>
            <wp:extent cx="3019425" cy="3232785"/>
            <wp:effectExtent l="0" t="0" r="0" b="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98" w:rsidRPr="0070211B">
        <w:rPr>
          <w:rFonts w:ascii="Comic Sans MS" w:hAnsi="Comic Sans MS"/>
          <w:sz w:val="28"/>
          <w:szCs w:val="28"/>
        </w:rPr>
        <w:t xml:space="preserve">Согласно п. 1 статьи 12 Закона </w:t>
      </w:r>
      <w:r w:rsidR="00B13F98">
        <w:rPr>
          <w:rFonts w:ascii="Comic Sans MS" w:hAnsi="Comic Sans MS"/>
          <w:sz w:val="28"/>
          <w:szCs w:val="28"/>
        </w:rPr>
        <w:t xml:space="preserve">«О защите прав потребителей», </w:t>
      </w:r>
      <w:r w:rsidR="00B13F98" w:rsidRPr="0070211B">
        <w:rPr>
          <w:rFonts w:ascii="Comic Sans MS" w:hAnsi="Comic Sans MS"/>
          <w:sz w:val="28"/>
          <w:szCs w:val="28"/>
        </w:rPr>
        <w:t xml:space="preserve">если потребителю не предоставлена возможность незамедлительно получить при заключении договора информацию о работе/ услуге, он вправе потребовать от исполнителя возмещения убытков, причиненных необоснованным уклонением от заключения договора, а если договор заключен, в </w:t>
      </w:r>
      <w:hyperlink r:id="rId13" w:history="1">
        <w:r w:rsidR="00B13F98" w:rsidRPr="0070211B">
          <w:rPr>
            <w:rStyle w:val="a3"/>
            <w:rFonts w:ascii="Comic Sans MS" w:hAnsi="Comic Sans MS"/>
            <w:color w:val="auto"/>
            <w:sz w:val="28"/>
            <w:szCs w:val="28"/>
            <w:u w:val="none"/>
          </w:rPr>
          <w:t>разумный срок</w:t>
        </w:r>
      </w:hyperlink>
      <w:r w:rsidR="00B13F98" w:rsidRPr="0070211B">
        <w:rPr>
          <w:rFonts w:ascii="Comic Sans MS" w:hAnsi="Comic Sans MS"/>
          <w:sz w:val="28"/>
          <w:szCs w:val="28"/>
        </w:rPr>
        <w:t xml:space="preserve"> отказаться от его исполнения и потребовать возврата уплаченной за товар суммы и возмещения других убытков.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Исполнитель не вправе без согласия потребителя выполнять дополнительные услуги (работы) за плату. Потребитель вправе отказаться от оплаты таких работ (услуг), а если они оплачены, потребовать от исполнителя возврата уплаченной суммы.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Рекомендуем писать письменную претензию Исполнителю со ссылкой на вышеуказанные нормы.</w:t>
      </w:r>
      <w:bookmarkStart w:id="0" w:name="_GoBack"/>
      <w:bookmarkEnd w:id="0"/>
    </w:p>
    <w:sectPr w:rsidR="00B13F98" w:rsidRPr="0070211B" w:rsidSect="008F6D93">
      <w:type w:val="continuous"/>
      <w:pgSz w:w="11906" w:h="16838"/>
      <w:pgMar w:top="567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0"/>
  </w:num>
  <w:num w:numId="14">
    <w:abstractNumId w:val="22"/>
  </w:num>
  <w:num w:numId="15">
    <w:abstractNumId w:val="19"/>
  </w:num>
  <w:num w:numId="16">
    <w:abstractNumId w:val="15"/>
  </w:num>
  <w:num w:numId="17">
    <w:abstractNumId w:val="18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5293A"/>
    <w:rsid w:val="00080A99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E5A90"/>
    <w:rsid w:val="003372C8"/>
    <w:rsid w:val="00356FAC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40FB4"/>
    <w:rsid w:val="00856CF0"/>
    <w:rsid w:val="008754DC"/>
    <w:rsid w:val="00882E70"/>
    <w:rsid w:val="008B3959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06F22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3EAA"/>
    <w:rsid w:val="00C57C09"/>
    <w:rsid w:val="00C67EEC"/>
    <w:rsid w:val="00C86E6F"/>
    <w:rsid w:val="00CC13A6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F9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ogin.consultant.ru/link/?req=doc&amp;base=LAW&amp;n=131885&amp;dst=100083&amp;field=134&amp;date=09.02.20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200945&amp;dst=100060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Пользователь</cp:lastModifiedBy>
  <cp:revision>2</cp:revision>
  <cp:lastPrinted>2018-10-23T07:44:00Z</cp:lastPrinted>
  <dcterms:created xsi:type="dcterms:W3CDTF">2024-02-28T06:20:00Z</dcterms:created>
  <dcterms:modified xsi:type="dcterms:W3CDTF">2024-02-28T06:20:00Z</dcterms:modified>
</cp:coreProperties>
</file>