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4D4105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F7897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BF7897">
              <w:rPr>
                <w:sz w:val="20"/>
                <w:szCs w:val="20"/>
              </w:rPr>
              <w:t>Онотская</w:t>
            </w:r>
            <w:proofErr w:type="spellEnd"/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C64AD4">
              <w:rPr>
                <w:sz w:val="20"/>
                <w:szCs w:val="20"/>
                <w:lang w:eastAsia="ru-RU"/>
              </w:rPr>
              <w:t>2</w:t>
            </w:r>
            <w:r w:rsidR="00BF7897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BF7897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BF7897">
              <w:rPr>
                <w:sz w:val="20"/>
                <w:szCs w:val="20"/>
                <w:lang w:eastAsia="ru-RU"/>
              </w:rPr>
              <w:t>55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BF7897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BF7897" w:rsidRDefault="00BF7897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BF7897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BF7897">
              <w:rPr>
                <w:sz w:val="20"/>
                <w:szCs w:val="20"/>
              </w:rPr>
              <w:t>Онотского</w:t>
            </w:r>
            <w:proofErr w:type="spellEnd"/>
            <w:r w:rsidRPr="00BF7897">
              <w:rPr>
                <w:sz w:val="20"/>
                <w:szCs w:val="20"/>
              </w:rPr>
              <w:t xml:space="preserve"> муниципального образования в 2023-2025 годах»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BF7897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29,4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02138">
              <w:rPr>
                <w:sz w:val="20"/>
                <w:szCs w:val="20"/>
              </w:rPr>
              <w:t>1</w:t>
            </w:r>
            <w:r w:rsidR="00693EAF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.0</w:t>
            </w:r>
            <w:r w:rsidR="00693EA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693EAF">
              <w:rPr>
                <w:sz w:val="20"/>
                <w:szCs w:val="20"/>
              </w:rPr>
              <w:t>18</w:t>
            </w:r>
            <w:r w:rsidR="004C6FD9" w:rsidRPr="008200AD">
              <w:rPr>
                <w:sz w:val="20"/>
                <w:szCs w:val="20"/>
              </w:rPr>
              <w:t>.0</w:t>
            </w:r>
            <w:r w:rsidR="00693EA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="00693EAF" w:rsidRPr="00693EAF">
              <w:rPr>
                <w:sz w:val="20"/>
                <w:szCs w:val="20"/>
              </w:rPr>
              <w:t>«</w:t>
            </w:r>
            <w:r w:rsidR="00BF7897" w:rsidRPr="00BF7897">
              <w:rPr>
                <w:sz w:val="20"/>
                <w:szCs w:val="20"/>
              </w:rPr>
              <w:t xml:space="preserve">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="00BF7897" w:rsidRPr="00BF7897">
              <w:rPr>
                <w:sz w:val="20"/>
                <w:szCs w:val="20"/>
              </w:rPr>
              <w:t>Онотского</w:t>
            </w:r>
            <w:proofErr w:type="spellEnd"/>
            <w:r w:rsidR="00BF7897" w:rsidRPr="00BF7897">
              <w:rPr>
                <w:sz w:val="20"/>
                <w:szCs w:val="20"/>
              </w:rPr>
              <w:t xml:space="preserve"> муниципального образования в 2023-2025 годах»</w:t>
            </w:r>
            <w:r w:rsidR="00D34DA0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BF7897" w:rsidRPr="00BF7897" w:rsidRDefault="00BF7897" w:rsidP="00BF7897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BF7897">
              <w:rPr>
                <w:rFonts w:ascii="Times New Roman" w:hAnsi="Times New Roman" w:cs="Times New Roman"/>
              </w:rPr>
              <w:t xml:space="preserve">- в нарушение пункта 3.10. «Порядка разработки, реализации и оценки эффективности муниципальных программ» 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BF7897">
              <w:rPr>
                <w:rFonts w:ascii="Times New Roman" w:hAnsi="Times New Roman" w:cs="Times New Roman"/>
              </w:rPr>
              <w:t>Онотского</w:t>
            </w:r>
            <w:proofErr w:type="spellEnd"/>
            <w:r w:rsidRPr="00BF7897">
              <w:rPr>
                <w:rFonts w:ascii="Times New Roman" w:hAnsi="Times New Roman" w:cs="Times New Roman"/>
              </w:rPr>
              <w:t xml:space="preserve"> муниципального образования в 2023-2025 годах» утверждена с нарушением установленного срока;</w:t>
            </w:r>
          </w:p>
          <w:p w:rsidR="00BF7897" w:rsidRPr="00BF7897" w:rsidRDefault="00BF7897" w:rsidP="00BF7897">
            <w:pPr>
              <w:pStyle w:val="4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20"/>
              <w:jc w:val="both"/>
              <w:rPr>
                <w:b/>
                <w:sz w:val="20"/>
                <w:szCs w:val="20"/>
                <w:lang w:val="ru-RU"/>
              </w:rPr>
            </w:pPr>
            <w:r w:rsidRPr="00BF789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BF789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нарушение пункта 4.4. </w:t>
            </w:r>
            <w:proofErr w:type="gramStart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«Порядка разработки, реализации и оценки эффективности муниципальных программ» постановлением </w:t>
            </w:r>
            <w:proofErr w:type="spellStart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Онотской</w:t>
            </w:r>
            <w:proofErr w:type="spellEnd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администрации о внесении изменений в муниципальную программу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Онотского</w:t>
            </w:r>
            <w:proofErr w:type="spellEnd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муниципального образования в 2023-2025 годах»  от 12.09.2023 № 44 объемы финансирования по  Муниципальной программе утверждены ранее принятия решения Думы </w:t>
            </w:r>
            <w:proofErr w:type="spellStart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Онотского</w:t>
            </w:r>
            <w:proofErr w:type="spellEnd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сельского поселения о</w:t>
            </w:r>
            <w:proofErr w:type="gramEnd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местном</w:t>
            </w:r>
            <w:proofErr w:type="gramEnd"/>
            <w:r w:rsidRPr="00BF78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бюджете.</w:t>
            </w:r>
          </w:p>
          <w:p w:rsidR="00BF7897" w:rsidRPr="00BF7897" w:rsidRDefault="00BF7897" w:rsidP="00BF7897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BF7897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BF7897">
              <w:rPr>
                <w:sz w:val="20"/>
                <w:szCs w:val="20"/>
              </w:rPr>
              <w:t>Онотского</w:t>
            </w:r>
            <w:proofErr w:type="spellEnd"/>
            <w:r w:rsidRPr="00BF7897">
              <w:rPr>
                <w:sz w:val="20"/>
                <w:szCs w:val="20"/>
              </w:rPr>
              <w:t xml:space="preserve"> муниципального образования в 2023-2025 годах»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C5775"/>
    <w:rsid w:val="00483CFC"/>
    <w:rsid w:val="004C3713"/>
    <w:rsid w:val="004C6FD9"/>
    <w:rsid w:val="004D4105"/>
    <w:rsid w:val="00506791"/>
    <w:rsid w:val="00592AE5"/>
    <w:rsid w:val="005E5AEF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420F1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479D8"/>
    <w:rsid w:val="00E624DA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18B-BF72-4332-9DBE-E118456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45</cp:revision>
  <dcterms:created xsi:type="dcterms:W3CDTF">2024-12-11T07:17:00Z</dcterms:created>
  <dcterms:modified xsi:type="dcterms:W3CDTF">2024-12-19T09:09:00Z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