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63186F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E07EF7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E07EF7">
              <w:rPr>
                <w:sz w:val="24"/>
                <w:szCs w:val="24"/>
              </w:rPr>
              <w:t>29</w:t>
            </w:r>
            <w:r w:rsidR="0041037B">
              <w:rPr>
                <w:sz w:val="24"/>
                <w:szCs w:val="24"/>
              </w:rPr>
              <w:t xml:space="preserve"> </w:t>
            </w:r>
            <w:r w:rsidR="00E71E00">
              <w:rPr>
                <w:sz w:val="24"/>
                <w:szCs w:val="24"/>
              </w:rPr>
              <w:t>декабря</w:t>
            </w:r>
            <w:r w:rsidR="00D305AC" w:rsidRPr="007143B6">
              <w:rPr>
                <w:sz w:val="24"/>
                <w:szCs w:val="24"/>
              </w:rPr>
              <w:t xml:space="preserve"> 20</w:t>
            </w:r>
            <w:r w:rsidR="00C606C8">
              <w:rPr>
                <w:sz w:val="24"/>
                <w:szCs w:val="24"/>
              </w:rPr>
              <w:t>2</w:t>
            </w:r>
            <w:r w:rsidR="00E07EF7">
              <w:rPr>
                <w:sz w:val="24"/>
                <w:szCs w:val="24"/>
              </w:rPr>
              <w:t>3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292867" w:rsidP="00E07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143B6">
              <w:rPr>
                <w:sz w:val="24"/>
                <w:szCs w:val="24"/>
              </w:rPr>
              <w:t xml:space="preserve">№ </w:t>
            </w:r>
            <w:r w:rsidR="00E07EF7">
              <w:rPr>
                <w:sz w:val="24"/>
                <w:szCs w:val="24"/>
              </w:rPr>
              <w:t>766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</w:t>
            </w:r>
            <w:r w:rsidR="00000EC7" w:rsidRPr="008B4085">
              <w:rPr>
                <w:sz w:val="24"/>
                <w:szCs w:val="24"/>
              </w:rPr>
              <w:t xml:space="preserve"> </w:t>
            </w:r>
            <w:r w:rsidRPr="008B4085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7C92" w:rsidTr="002C2448">
        <w:trPr>
          <w:trHeight w:val="639"/>
        </w:trPr>
        <w:tc>
          <w:tcPr>
            <w:tcW w:w="4786" w:type="dxa"/>
          </w:tcPr>
          <w:p w:rsidR="002C2448" w:rsidRPr="00717C92" w:rsidRDefault="00A17249" w:rsidP="00924640">
            <w:pPr>
              <w:rPr>
                <w:bCs/>
                <w:iCs/>
              </w:rPr>
            </w:pPr>
            <w:r w:rsidRPr="00717C92">
              <w:rPr>
                <w:bCs/>
                <w:iCs/>
              </w:rPr>
              <w:t>О внесении изменений в муниципальные программы «</w:t>
            </w:r>
            <w:r w:rsidRPr="00717C92">
              <w:t>Развитие жилищно-коммунального хозяйства в Киренском районе на 20</w:t>
            </w:r>
            <w:r>
              <w:t>20</w:t>
            </w:r>
            <w:r w:rsidRPr="00717C92">
              <w:t>-202</w:t>
            </w:r>
            <w:r w:rsidR="00924640">
              <w:t>7</w:t>
            </w:r>
            <w:r w:rsidRPr="00717C92">
              <w:t xml:space="preserve"> гг.</w:t>
            </w:r>
            <w:r w:rsidRPr="00717C92">
              <w:rPr>
                <w:bCs/>
                <w:iCs/>
              </w:rPr>
              <w:t>»</w:t>
            </w:r>
          </w:p>
        </w:tc>
      </w:tr>
    </w:tbl>
    <w:p w:rsidR="007361D8" w:rsidRDefault="007361D8" w:rsidP="005E2FDA">
      <w:pPr>
        <w:ind w:firstLine="708"/>
        <w:jc w:val="both"/>
      </w:pPr>
    </w:p>
    <w:p w:rsidR="00BA579E" w:rsidRPr="001C0758" w:rsidRDefault="00BA579E" w:rsidP="001C0758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1C0758">
        <w:rPr>
          <w:sz w:val="22"/>
          <w:szCs w:val="22"/>
        </w:rPr>
        <w:t xml:space="preserve">В целях корректировки объемов финансирования </w:t>
      </w:r>
      <w:r w:rsidR="009D5A36" w:rsidRPr="001C0758">
        <w:rPr>
          <w:sz w:val="22"/>
          <w:szCs w:val="22"/>
        </w:rPr>
        <w:t>з</w:t>
      </w:r>
      <w:r w:rsidRPr="001C0758">
        <w:rPr>
          <w:sz w:val="22"/>
          <w:szCs w:val="22"/>
        </w:rPr>
        <w:t xml:space="preserve">а </w:t>
      </w:r>
      <w:r w:rsidR="00E4759E" w:rsidRPr="001C0758">
        <w:rPr>
          <w:sz w:val="22"/>
          <w:szCs w:val="22"/>
        </w:rPr>
        <w:t>202</w:t>
      </w:r>
      <w:r w:rsidR="00E07EF7">
        <w:rPr>
          <w:sz w:val="22"/>
          <w:szCs w:val="22"/>
        </w:rPr>
        <w:t>3</w:t>
      </w:r>
      <w:r w:rsidR="00E4759E" w:rsidRPr="001C0758">
        <w:rPr>
          <w:sz w:val="22"/>
          <w:szCs w:val="22"/>
        </w:rPr>
        <w:t xml:space="preserve"> год</w:t>
      </w:r>
      <w:r w:rsidRPr="001C0758">
        <w:rPr>
          <w:sz w:val="22"/>
          <w:szCs w:val="22"/>
        </w:rPr>
        <w:t xml:space="preserve">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B55D76" w:rsidRPr="001C0758">
        <w:rPr>
          <w:sz w:val="22"/>
          <w:szCs w:val="22"/>
        </w:rPr>
        <w:t>07.10.2021</w:t>
      </w:r>
      <w:r w:rsidRPr="001C0758">
        <w:rPr>
          <w:sz w:val="22"/>
          <w:szCs w:val="22"/>
        </w:rPr>
        <w:t xml:space="preserve"> г. № </w:t>
      </w:r>
      <w:r w:rsidR="00B55D76" w:rsidRPr="001C0758">
        <w:rPr>
          <w:sz w:val="22"/>
          <w:szCs w:val="22"/>
        </w:rPr>
        <w:t>145</w:t>
      </w:r>
      <w:r w:rsidRPr="001C0758">
        <w:rPr>
          <w:sz w:val="22"/>
          <w:szCs w:val="22"/>
        </w:rPr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9D62E2" w:rsidRPr="001C0758" w:rsidRDefault="009D62E2" w:rsidP="00292867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1C0758">
        <w:rPr>
          <w:b/>
          <w:sz w:val="22"/>
          <w:szCs w:val="22"/>
        </w:rPr>
        <w:t>ПОСТАНОВЛЯ</w:t>
      </w:r>
      <w:r w:rsidR="0069274F" w:rsidRPr="001C0758">
        <w:rPr>
          <w:b/>
          <w:sz w:val="22"/>
          <w:szCs w:val="22"/>
        </w:rPr>
        <w:t>ЕТ</w:t>
      </w:r>
      <w:r w:rsidRPr="001C0758">
        <w:rPr>
          <w:b/>
          <w:sz w:val="22"/>
          <w:szCs w:val="22"/>
        </w:rPr>
        <w:t>:</w:t>
      </w:r>
    </w:p>
    <w:p w:rsidR="009D62E2" w:rsidRPr="001C0758" w:rsidRDefault="009D62E2" w:rsidP="001C0758">
      <w:pPr>
        <w:spacing w:line="276" w:lineRule="auto"/>
        <w:ind w:firstLine="708"/>
        <w:jc w:val="both"/>
        <w:rPr>
          <w:sz w:val="22"/>
          <w:szCs w:val="22"/>
        </w:rPr>
      </w:pPr>
    </w:p>
    <w:p w:rsidR="0074741E" w:rsidRPr="001C0758" w:rsidRDefault="009D62E2" w:rsidP="001C0758">
      <w:pPr>
        <w:spacing w:line="276" w:lineRule="auto"/>
        <w:ind w:firstLine="708"/>
        <w:jc w:val="both"/>
        <w:rPr>
          <w:sz w:val="22"/>
          <w:szCs w:val="22"/>
        </w:rPr>
      </w:pPr>
      <w:r w:rsidRPr="001C0758">
        <w:rPr>
          <w:b/>
          <w:sz w:val="22"/>
          <w:szCs w:val="22"/>
        </w:rPr>
        <w:t>1.</w:t>
      </w:r>
      <w:r w:rsidRPr="001C0758">
        <w:rPr>
          <w:sz w:val="22"/>
          <w:szCs w:val="22"/>
        </w:rPr>
        <w:t xml:space="preserve"> </w:t>
      </w:r>
      <w:r w:rsidR="002C57B9" w:rsidRPr="001C0758">
        <w:rPr>
          <w:sz w:val="22"/>
          <w:szCs w:val="22"/>
        </w:rPr>
        <w:t xml:space="preserve"> </w:t>
      </w:r>
      <w:r w:rsidR="0074741E" w:rsidRPr="001C0758">
        <w:rPr>
          <w:sz w:val="22"/>
          <w:szCs w:val="22"/>
        </w:rPr>
        <w:t xml:space="preserve">Внести в муниципальную программу </w:t>
      </w:r>
      <w:r w:rsidR="00E71E00" w:rsidRPr="001C0758">
        <w:rPr>
          <w:bCs/>
          <w:iCs/>
          <w:sz w:val="22"/>
          <w:szCs w:val="22"/>
        </w:rPr>
        <w:t>«</w:t>
      </w:r>
      <w:r w:rsidR="00E71E00" w:rsidRPr="001C0758">
        <w:rPr>
          <w:sz w:val="22"/>
          <w:szCs w:val="22"/>
        </w:rPr>
        <w:t>Развитие жилищно-коммунального хозяйства в Киренском районе на 20</w:t>
      </w:r>
      <w:r w:rsidR="003052A4" w:rsidRPr="001C0758">
        <w:rPr>
          <w:sz w:val="22"/>
          <w:szCs w:val="22"/>
        </w:rPr>
        <w:t>20</w:t>
      </w:r>
      <w:r w:rsidR="00E71E00" w:rsidRPr="001C0758">
        <w:rPr>
          <w:sz w:val="22"/>
          <w:szCs w:val="22"/>
        </w:rPr>
        <w:t>-202</w:t>
      </w:r>
      <w:r w:rsidR="00924640">
        <w:rPr>
          <w:sz w:val="22"/>
          <w:szCs w:val="22"/>
        </w:rPr>
        <w:t>7</w:t>
      </w:r>
      <w:r w:rsidR="00E71E00" w:rsidRPr="001C0758">
        <w:rPr>
          <w:sz w:val="22"/>
          <w:szCs w:val="22"/>
        </w:rPr>
        <w:t xml:space="preserve"> гг.</w:t>
      </w:r>
      <w:r w:rsidR="00E71E00" w:rsidRPr="001C0758">
        <w:rPr>
          <w:bCs/>
          <w:iCs/>
          <w:sz w:val="22"/>
          <w:szCs w:val="22"/>
        </w:rPr>
        <w:t>»</w:t>
      </w:r>
      <w:r w:rsidR="0074741E" w:rsidRPr="001C0758">
        <w:rPr>
          <w:bCs/>
          <w:iCs/>
          <w:sz w:val="22"/>
          <w:szCs w:val="22"/>
        </w:rPr>
        <w:t>,</w:t>
      </w:r>
      <w:r w:rsidR="0074741E" w:rsidRPr="001C0758">
        <w:rPr>
          <w:sz w:val="22"/>
          <w:szCs w:val="22"/>
        </w:rPr>
        <w:t xml:space="preserve"> </w:t>
      </w:r>
      <w:r w:rsidR="003052A4" w:rsidRPr="001C0758">
        <w:rPr>
          <w:sz w:val="22"/>
          <w:szCs w:val="22"/>
        </w:rPr>
        <w:t>утвержденную постановлением администрации Киренского муниципального района от 14.10.2019 №508, с изменениями согла</w:t>
      </w:r>
      <w:r w:rsidR="00995F5C">
        <w:rPr>
          <w:sz w:val="22"/>
          <w:szCs w:val="22"/>
        </w:rPr>
        <w:t xml:space="preserve">сно постановлений от 26.12.2019 г. </w:t>
      </w:r>
      <w:r w:rsidR="003052A4" w:rsidRPr="001C0758">
        <w:rPr>
          <w:sz w:val="22"/>
          <w:szCs w:val="22"/>
        </w:rPr>
        <w:t xml:space="preserve">№677, от 03.07.2020 </w:t>
      </w:r>
      <w:r w:rsidR="00995F5C">
        <w:rPr>
          <w:sz w:val="22"/>
          <w:szCs w:val="22"/>
        </w:rPr>
        <w:t xml:space="preserve">г. </w:t>
      </w:r>
      <w:r w:rsidR="003052A4" w:rsidRPr="001C0758">
        <w:rPr>
          <w:sz w:val="22"/>
          <w:szCs w:val="22"/>
        </w:rPr>
        <w:t>№365</w:t>
      </w:r>
      <w:r w:rsidR="009D5A36" w:rsidRPr="001C0758">
        <w:rPr>
          <w:sz w:val="22"/>
          <w:szCs w:val="22"/>
        </w:rPr>
        <w:t xml:space="preserve">, </w:t>
      </w:r>
      <w:r w:rsidR="008B5C86" w:rsidRPr="001C0758">
        <w:rPr>
          <w:sz w:val="22"/>
          <w:szCs w:val="22"/>
        </w:rPr>
        <w:t xml:space="preserve">от 30.12.2020 </w:t>
      </w:r>
      <w:r w:rsidR="00995F5C">
        <w:rPr>
          <w:sz w:val="22"/>
          <w:szCs w:val="22"/>
        </w:rPr>
        <w:t xml:space="preserve">г. </w:t>
      </w:r>
      <w:r w:rsidR="008B5C86" w:rsidRPr="001C0758">
        <w:rPr>
          <w:sz w:val="22"/>
          <w:szCs w:val="22"/>
        </w:rPr>
        <w:t>№762, от 05.07.2021</w:t>
      </w:r>
      <w:r w:rsidR="00995F5C">
        <w:rPr>
          <w:sz w:val="22"/>
          <w:szCs w:val="22"/>
        </w:rPr>
        <w:t xml:space="preserve"> г. </w:t>
      </w:r>
      <w:r w:rsidR="008B5C86" w:rsidRPr="001C0758">
        <w:rPr>
          <w:sz w:val="22"/>
          <w:szCs w:val="22"/>
        </w:rPr>
        <w:t xml:space="preserve">№428, </w:t>
      </w:r>
      <w:r w:rsidR="00A17249" w:rsidRPr="001C0758">
        <w:rPr>
          <w:sz w:val="22"/>
          <w:szCs w:val="22"/>
        </w:rPr>
        <w:t xml:space="preserve">от </w:t>
      </w:r>
      <w:r w:rsidR="008B5C86" w:rsidRPr="001C0758">
        <w:rPr>
          <w:sz w:val="22"/>
          <w:szCs w:val="22"/>
        </w:rPr>
        <w:t>27.07.2021</w:t>
      </w:r>
      <w:r w:rsidR="00995F5C">
        <w:rPr>
          <w:sz w:val="22"/>
          <w:szCs w:val="22"/>
        </w:rPr>
        <w:t xml:space="preserve"> г.</w:t>
      </w:r>
      <w:r w:rsidR="008B5C86" w:rsidRPr="001C0758">
        <w:rPr>
          <w:sz w:val="22"/>
          <w:szCs w:val="22"/>
        </w:rPr>
        <w:t xml:space="preserve"> №481, </w:t>
      </w:r>
      <w:r w:rsidR="00A17249" w:rsidRPr="001C0758">
        <w:rPr>
          <w:sz w:val="22"/>
          <w:szCs w:val="22"/>
        </w:rPr>
        <w:t xml:space="preserve">от </w:t>
      </w:r>
      <w:r w:rsidR="008B5C86" w:rsidRPr="001C0758">
        <w:rPr>
          <w:sz w:val="22"/>
          <w:szCs w:val="22"/>
        </w:rPr>
        <w:t>09.12.2021</w:t>
      </w:r>
      <w:r w:rsidR="00995F5C">
        <w:rPr>
          <w:sz w:val="22"/>
          <w:szCs w:val="22"/>
        </w:rPr>
        <w:t xml:space="preserve"> г.</w:t>
      </w:r>
      <w:r w:rsidR="008B5C86" w:rsidRPr="001C0758">
        <w:rPr>
          <w:sz w:val="22"/>
          <w:szCs w:val="22"/>
        </w:rPr>
        <w:t xml:space="preserve"> №762</w:t>
      </w:r>
      <w:r w:rsidR="00A17249" w:rsidRPr="001C0758">
        <w:rPr>
          <w:sz w:val="22"/>
          <w:szCs w:val="22"/>
        </w:rPr>
        <w:t>, от 29.12.2021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834, от 27.01.2022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36, от 17.05.2022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276, от 06.06.2022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№319, от 05.07.2022</w:t>
      </w:r>
      <w:r w:rsidR="00995F5C">
        <w:rPr>
          <w:sz w:val="22"/>
          <w:szCs w:val="22"/>
        </w:rPr>
        <w:t xml:space="preserve"> г.</w:t>
      </w:r>
      <w:r w:rsidR="00A17249" w:rsidRPr="001C0758">
        <w:rPr>
          <w:sz w:val="22"/>
          <w:szCs w:val="22"/>
        </w:rPr>
        <w:t xml:space="preserve"> № 403</w:t>
      </w:r>
      <w:r w:rsidR="00A67015">
        <w:rPr>
          <w:sz w:val="22"/>
          <w:szCs w:val="22"/>
        </w:rPr>
        <w:t>,</w:t>
      </w:r>
      <w:r w:rsidR="00A67015" w:rsidRPr="00A67015">
        <w:rPr>
          <w:sz w:val="28"/>
          <w:szCs w:val="28"/>
        </w:rPr>
        <w:t xml:space="preserve"> </w:t>
      </w:r>
      <w:r w:rsidR="00A67015" w:rsidRPr="00A67015">
        <w:rPr>
          <w:sz w:val="22"/>
          <w:szCs w:val="22"/>
        </w:rPr>
        <w:t>от 30.12.2022 г.  №802, от 19.01.2023 г. № 19, от 28.02.2023 г. № 124, от 05.07.2023 г. №383, от 02.10.2023г. №580</w:t>
      </w:r>
      <w:r w:rsidR="0078731D" w:rsidRPr="001C0758">
        <w:rPr>
          <w:sz w:val="22"/>
          <w:szCs w:val="22"/>
        </w:rPr>
        <w:t xml:space="preserve"> </w:t>
      </w:r>
      <w:r w:rsidR="0074741E" w:rsidRPr="001C0758">
        <w:rPr>
          <w:sz w:val="22"/>
          <w:szCs w:val="22"/>
        </w:rPr>
        <w:t>следующие изменения:</w:t>
      </w:r>
    </w:p>
    <w:p w:rsidR="00D35BDF" w:rsidRPr="001C0758" w:rsidRDefault="00E71E00" w:rsidP="008E6E83">
      <w:pPr>
        <w:pStyle w:val="a6"/>
        <w:numPr>
          <w:ilvl w:val="0"/>
          <w:numId w:val="5"/>
        </w:numPr>
        <w:tabs>
          <w:tab w:val="left" w:pos="1276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 xml:space="preserve"> </w:t>
      </w:r>
      <w:r w:rsidR="0074741E" w:rsidRPr="001C0758">
        <w:rPr>
          <w:sz w:val="22"/>
          <w:szCs w:val="22"/>
        </w:rPr>
        <w:t xml:space="preserve">«Паспорт муниципальной программы» изложить в новой редакции </w:t>
      </w:r>
      <w:r w:rsidR="005B4A80" w:rsidRPr="001C0758">
        <w:rPr>
          <w:sz w:val="22"/>
          <w:szCs w:val="22"/>
        </w:rPr>
        <w:t>(приложение №</w:t>
      </w:r>
      <w:r w:rsidR="00640D43" w:rsidRPr="001C0758">
        <w:rPr>
          <w:sz w:val="22"/>
          <w:szCs w:val="22"/>
        </w:rPr>
        <w:t>1</w:t>
      </w:r>
      <w:r w:rsidR="005B4A80" w:rsidRPr="001C0758">
        <w:rPr>
          <w:sz w:val="22"/>
          <w:szCs w:val="22"/>
        </w:rPr>
        <w:t>)</w:t>
      </w:r>
      <w:r w:rsidR="0074741E" w:rsidRPr="001C0758">
        <w:rPr>
          <w:sz w:val="22"/>
          <w:szCs w:val="22"/>
        </w:rPr>
        <w:t>.</w:t>
      </w:r>
    </w:p>
    <w:p w:rsidR="008B5C86" w:rsidRPr="000E3F92" w:rsidRDefault="00554C56" w:rsidP="008E6E83">
      <w:pPr>
        <w:pStyle w:val="a6"/>
        <w:numPr>
          <w:ilvl w:val="0"/>
          <w:numId w:val="5"/>
        </w:numPr>
        <w:tabs>
          <w:tab w:val="left" w:pos="1418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>В разделе 4 «Ресурсное обес</w:t>
      </w:r>
      <w:r w:rsidR="00C64D92" w:rsidRPr="001C0758">
        <w:rPr>
          <w:sz w:val="22"/>
          <w:szCs w:val="22"/>
        </w:rPr>
        <w:t xml:space="preserve">печение муниципальной программы» </w:t>
      </w:r>
      <w:r w:rsidRPr="001C0758">
        <w:rPr>
          <w:sz w:val="22"/>
          <w:szCs w:val="22"/>
        </w:rPr>
        <w:t xml:space="preserve"> слова «за счет всех источников финансирования – </w:t>
      </w:r>
      <w:r w:rsidR="006E67FF" w:rsidRPr="000E3F92">
        <w:rPr>
          <w:sz w:val="22"/>
          <w:szCs w:val="22"/>
        </w:rPr>
        <w:t xml:space="preserve">35 953,5 </w:t>
      </w:r>
      <w:r w:rsidRPr="000E3F92">
        <w:rPr>
          <w:sz w:val="22"/>
          <w:szCs w:val="22"/>
        </w:rPr>
        <w:t xml:space="preserve">тыс. рублей» заменить словами «за счет всех источников финансирования – </w:t>
      </w:r>
      <w:r w:rsidR="000E3F92" w:rsidRPr="000E3F92">
        <w:rPr>
          <w:sz w:val="22"/>
          <w:szCs w:val="22"/>
        </w:rPr>
        <w:t xml:space="preserve">36 220, 2 </w:t>
      </w:r>
      <w:r w:rsidRPr="000E3F92">
        <w:rPr>
          <w:sz w:val="22"/>
          <w:szCs w:val="22"/>
        </w:rPr>
        <w:t>тыс. рублей</w:t>
      </w:r>
      <w:r w:rsidR="00E735B1" w:rsidRPr="000E3F92">
        <w:rPr>
          <w:sz w:val="22"/>
          <w:szCs w:val="22"/>
        </w:rPr>
        <w:t>»,</w:t>
      </w:r>
      <w:r w:rsidR="001A3EED" w:rsidRPr="000E3F92">
        <w:rPr>
          <w:sz w:val="22"/>
          <w:szCs w:val="22"/>
        </w:rPr>
        <w:t xml:space="preserve"> </w:t>
      </w:r>
      <w:r w:rsidR="00E735B1" w:rsidRPr="000E3F92">
        <w:rPr>
          <w:sz w:val="22"/>
          <w:szCs w:val="22"/>
        </w:rPr>
        <w:t>слова «за счет планируемых средств местного бюджета –</w:t>
      </w:r>
      <w:r w:rsidR="000E3F92" w:rsidRPr="000E3F92">
        <w:rPr>
          <w:sz w:val="22"/>
          <w:szCs w:val="22"/>
        </w:rPr>
        <w:t xml:space="preserve"> 24 606,3 </w:t>
      </w:r>
      <w:r w:rsidR="00E735B1" w:rsidRPr="000E3F92">
        <w:rPr>
          <w:sz w:val="22"/>
          <w:szCs w:val="22"/>
        </w:rPr>
        <w:t>тыс. руб.» заменить словами «</w:t>
      </w:r>
      <w:r w:rsidR="00FF4489" w:rsidRPr="000E3F92">
        <w:rPr>
          <w:sz w:val="22"/>
          <w:szCs w:val="22"/>
        </w:rPr>
        <w:t xml:space="preserve">за счет планируемых средств местного бюджета – </w:t>
      </w:r>
      <w:r w:rsidR="000E3F92" w:rsidRPr="000E3F92">
        <w:rPr>
          <w:sz w:val="22"/>
          <w:szCs w:val="22"/>
        </w:rPr>
        <w:t xml:space="preserve">24 873,0 </w:t>
      </w:r>
      <w:r w:rsidR="00E735B1" w:rsidRPr="000E3F92">
        <w:rPr>
          <w:sz w:val="22"/>
          <w:szCs w:val="22"/>
        </w:rPr>
        <w:t>тыс. руб.»</w:t>
      </w:r>
      <w:r w:rsidR="008E6E83" w:rsidRPr="000E3F92">
        <w:rPr>
          <w:sz w:val="22"/>
          <w:szCs w:val="22"/>
        </w:rPr>
        <w:t>.</w:t>
      </w:r>
    </w:p>
    <w:p w:rsidR="00E71E00" w:rsidRPr="001C0758" w:rsidRDefault="00E71E00" w:rsidP="008E6E83">
      <w:pPr>
        <w:pStyle w:val="a6"/>
        <w:numPr>
          <w:ilvl w:val="0"/>
          <w:numId w:val="5"/>
        </w:numPr>
        <w:tabs>
          <w:tab w:val="left" w:pos="1418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1C0758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1C0758">
        <w:rPr>
          <w:sz w:val="22"/>
          <w:szCs w:val="22"/>
        </w:rPr>
        <w:t>(приложение №</w:t>
      </w:r>
      <w:r w:rsidR="00640D43" w:rsidRPr="001C0758">
        <w:rPr>
          <w:sz w:val="22"/>
          <w:szCs w:val="22"/>
        </w:rPr>
        <w:t>2</w:t>
      </w:r>
      <w:r w:rsidR="005B4A80" w:rsidRPr="001C0758">
        <w:rPr>
          <w:sz w:val="22"/>
          <w:szCs w:val="22"/>
        </w:rPr>
        <w:t>)</w:t>
      </w:r>
      <w:r w:rsidRPr="001C0758">
        <w:rPr>
          <w:sz w:val="22"/>
          <w:szCs w:val="22"/>
        </w:rPr>
        <w:t>.</w:t>
      </w:r>
    </w:p>
    <w:p w:rsidR="00D35BDF" w:rsidRPr="001C0758" w:rsidRDefault="008B020A" w:rsidP="003275F6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 w:rsidRPr="001C0758">
        <w:rPr>
          <w:b/>
          <w:sz w:val="22"/>
          <w:szCs w:val="22"/>
        </w:rPr>
        <w:t>2</w:t>
      </w:r>
      <w:r w:rsidR="008744C2" w:rsidRPr="001C0758">
        <w:rPr>
          <w:b/>
          <w:sz w:val="22"/>
          <w:szCs w:val="22"/>
        </w:rPr>
        <w:t>.</w:t>
      </w:r>
      <w:r w:rsidR="008744C2" w:rsidRPr="001C0758">
        <w:rPr>
          <w:sz w:val="22"/>
          <w:szCs w:val="22"/>
        </w:rPr>
        <w:t xml:space="preserve"> </w:t>
      </w:r>
      <w:r w:rsidR="003275F6">
        <w:rPr>
          <w:sz w:val="22"/>
          <w:szCs w:val="22"/>
        </w:rPr>
        <w:t xml:space="preserve">    </w:t>
      </w:r>
      <w:r w:rsidR="003275F6" w:rsidRPr="001C0758">
        <w:rPr>
          <w:sz w:val="22"/>
          <w:szCs w:val="22"/>
        </w:rPr>
        <w:t xml:space="preserve">«Паспорт подпрограммы» </w:t>
      </w:r>
      <w:r w:rsidR="008744C2" w:rsidRPr="001C0758">
        <w:rPr>
          <w:sz w:val="22"/>
          <w:szCs w:val="22"/>
        </w:rPr>
        <w:t xml:space="preserve">1 «Энергосбережение и повышение энергетической эффективности Киренского муниципального района» муниципальной программы </w:t>
      </w:r>
      <w:r w:rsidR="008744C2" w:rsidRPr="001C0758">
        <w:rPr>
          <w:bCs/>
          <w:iCs/>
          <w:sz w:val="22"/>
          <w:szCs w:val="22"/>
        </w:rPr>
        <w:t>«</w:t>
      </w:r>
      <w:r w:rsidR="008744C2" w:rsidRPr="001C0758">
        <w:rPr>
          <w:sz w:val="22"/>
          <w:szCs w:val="22"/>
        </w:rPr>
        <w:t>Развитие жилищно-коммунального хозяйства в Киренском районе на 20</w:t>
      </w:r>
      <w:r w:rsidR="003052A4" w:rsidRPr="001C0758">
        <w:rPr>
          <w:sz w:val="22"/>
          <w:szCs w:val="22"/>
        </w:rPr>
        <w:t>20</w:t>
      </w:r>
      <w:r w:rsidR="008744C2" w:rsidRPr="001C0758">
        <w:rPr>
          <w:sz w:val="22"/>
          <w:szCs w:val="22"/>
        </w:rPr>
        <w:t>-202</w:t>
      </w:r>
      <w:r w:rsidR="000E3F92">
        <w:rPr>
          <w:sz w:val="22"/>
          <w:szCs w:val="22"/>
        </w:rPr>
        <w:t>7</w:t>
      </w:r>
      <w:r w:rsidR="008744C2" w:rsidRPr="001C0758">
        <w:rPr>
          <w:sz w:val="22"/>
          <w:szCs w:val="22"/>
        </w:rPr>
        <w:t xml:space="preserve"> гг.</w:t>
      </w:r>
      <w:r w:rsidR="008744C2" w:rsidRPr="001C0758">
        <w:rPr>
          <w:bCs/>
          <w:iCs/>
          <w:sz w:val="22"/>
          <w:szCs w:val="22"/>
        </w:rPr>
        <w:t xml:space="preserve">» </w:t>
      </w:r>
      <w:r w:rsidR="003275F6" w:rsidRPr="001C0758">
        <w:rPr>
          <w:sz w:val="22"/>
          <w:szCs w:val="22"/>
        </w:rPr>
        <w:t xml:space="preserve">изложить в новой редакции </w:t>
      </w:r>
      <w:r w:rsidR="005B4A80" w:rsidRPr="001C0758">
        <w:rPr>
          <w:sz w:val="22"/>
          <w:szCs w:val="22"/>
        </w:rPr>
        <w:t>(приложение №</w:t>
      </w:r>
      <w:r w:rsidR="00640D43" w:rsidRPr="001C0758">
        <w:rPr>
          <w:sz w:val="22"/>
          <w:szCs w:val="22"/>
        </w:rPr>
        <w:t>3</w:t>
      </w:r>
      <w:r w:rsidR="005B4A80" w:rsidRPr="001C0758">
        <w:rPr>
          <w:sz w:val="22"/>
          <w:szCs w:val="22"/>
        </w:rPr>
        <w:t>).</w:t>
      </w:r>
    </w:p>
    <w:p w:rsidR="00D35BDF" w:rsidRPr="001C0758" w:rsidRDefault="008B020A" w:rsidP="003275F6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 w:rsidRPr="001C0758">
        <w:rPr>
          <w:b/>
          <w:sz w:val="22"/>
          <w:szCs w:val="22"/>
        </w:rPr>
        <w:lastRenderedPageBreak/>
        <w:t>3</w:t>
      </w:r>
      <w:r w:rsidR="008744C2" w:rsidRPr="001C0758">
        <w:rPr>
          <w:b/>
          <w:sz w:val="22"/>
          <w:szCs w:val="22"/>
        </w:rPr>
        <w:t>.</w:t>
      </w:r>
      <w:r w:rsidR="008744C2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</w:t>
      </w:r>
      <w:r w:rsidR="003275F6" w:rsidRPr="001C0758">
        <w:rPr>
          <w:sz w:val="22"/>
          <w:szCs w:val="22"/>
        </w:rPr>
        <w:t xml:space="preserve">«Паспорт подпрограммы» </w:t>
      </w:r>
      <w:r w:rsidR="008744C2" w:rsidRPr="001C0758">
        <w:rPr>
          <w:sz w:val="22"/>
          <w:szCs w:val="22"/>
        </w:rPr>
        <w:t xml:space="preserve">2 «Поддержка жилищно-коммунального хозяйства и энергетики Киренского района» муниципальной программы </w:t>
      </w:r>
      <w:r w:rsidR="008744C2" w:rsidRPr="001C0758">
        <w:rPr>
          <w:bCs/>
          <w:iCs/>
          <w:sz w:val="22"/>
          <w:szCs w:val="22"/>
        </w:rPr>
        <w:t>«</w:t>
      </w:r>
      <w:r w:rsidR="008744C2" w:rsidRPr="001C0758">
        <w:rPr>
          <w:sz w:val="22"/>
          <w:szCs w:val="22"/>
        </w:rPr>
        <w:t>Развитие жилищно-коммунального хозяйства в Киренском районе на 20</w:t>
      </w:r>
      <w:r w:rsidR="003052A4" w:rsidRPr="001C0758">
        <w:rPr>
          <w:sz w:val="22"/>
          <w:szCs w:val="22"/>
        </w:rPr>
        <w:t>20</w:t>
      </w:r>
      <w:r w:rsidR="008744C2" w:rsidRPr="001C0758">
        <w:rPr>
          <w:sz w:val="22"/>
          <w:szCs w:val="22"/>
        </w:rPr>
        <w:t>-202</w:t>
      </w:r>
      <w:r w:rsidR="000E3F92">
        <w:rPr>
          <w:sz w:val="22"/>
          <w:szCs w:val="22"/>
        </w:rPr>
        <w:t>7</w:t>
      </w:r>
      <w:r w:rsidR="008744C2" w:rsidRPr="001C0758">
        <w:rPr>
          <w:sz w:val="22"/>
          <w:szCs w:val="22"/>
        </w:rPr>
        <w:t>гг.</w:t>
      </w:r>
      <w:r w:rsidR="008744C2" w:rsidRPr="001C0758">
        <w:rPr>
          <w:bCs/>
          <w:iCs/>
          <w:sz w:val="22"/>
          <w:szCs w:val="22"/>
        </w:rPr>
        <w:t>»</w:t>
      </w:r>
      <w:r w:rsidR="003275F6">
        <w:rPr>
          <w:bCs/>
          <w:iCs/>
          <w:sz w:val="22"/>
          <w:szCs w:val="22"/>
        </w:rPr>
        <w:t xml:space="preserve"> </w:t>
      </w:r>
      <w:r w:rsidR="008744C2" w:rsidRPr="001C0758">
        <w:rPr>
          <w:sz w:val="22"/>
          <w:szCs w:val="22"/>
        </w:rPr>
        <w:t xml:space="preserve">изложить в новой редакции </w:t>
      </w:r>
      <w:r w:rsidR="005B4A80" w:rsidRPr="001C0758">
        <w:rPr>
          <w:sz w:val="22"/>
          <w:szCs w:val="22"/>
        </w:rPr>
        <w:t>(</w:t>
      </w:r>
      <w:r w:rsidR="008B5C86" w:rsidRPr="001C0758">
        <w:rPr>
          <w:sz w:val="22"/>
          <w:szCs w:val="22"/>
        </w:rPr>
        <w:t>приложение №</w:t>
      </w:r>
      <w:r w:rsidR="001A3EED">
        <w:rPr>
          <w:sz w:val="22"/>
          <w:szCs w:val="22"/>
        </w:rPr>
        <w:t>4</w:t>
      </w:r>
      <w:r w:rsidR="005B4A80" w:rsidRPr="001C0758">
        <w:rPr>
          <w:sz w:val="22"/>
          <w:szCs w:val="22"/>
        </w:rPr>
        <w:t>).</w:t>
      </w:r>
    </w:p>
    <w:p w:rsidR="000E7B49" w:rsidRPr="00492BE7" w:rsidRDefault="008B020A" w:rsidP="000E3F92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 w:rsidRPr="001C0758">
        <w:rPr>
          <w:b/>
          <w:sz w:val="22"/>
          <w:szCs w:val="22"/>
        </w:rPr>
        <w:t>4</w:t>
      </w:r>
      <w:r w:rsidR="00141401" w:rsidRPr="001C0758">
        <w:rPr>
          <w:b/>
          <w:sz w:val="22"/>
          <w:szCs w:val="22"/>
        </w:rPr>
        <w:t>.</w:t>
      </w:r>
      <w:r w:rsidR="009D62E2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</w:t>
      </w:r>
      <w:r w:rsidR="008E6E83">
        <w:rPr>
          <w:b/>
          <w:sz w:val="22"/>
          <w:szCs w:val="22"/>
        </w:rPr>
        <w:t xml:space="preserve">    </w:t>
      </w:r>
      <w:r w:rsidR="000E7B49" w:rsidRPr="00492BE7">
        <w:rPr>
          <w:sz w:val="22"/>
          <w:szCs w:val="22"/>
        </w:rPr>
        <w:t>Внести соответствующие изменения в план мероприятий по реализации муниципальн</w:t>
      </w:r>
      <w:r w:rsidR="000E3F92">
        <w:rPr>
          <w:sz w:val="22"/>
          <w:szCs w:val="22"/>
        </w:rPr>
        <w:t>ой</w:t>
      </w:r>
      <w:r w:rsidR="000E7B49" w:rsidRPr="00492BE7">
        <w:rPr>
          <w:sz w:val="22"/>
          <w:szCs w:val="22"/>
        </w:rPr>
        <w:t xml:space="preserve"> прогр</w:t>
      </w:r>
      <w:r w:rsidR="00284935" w:rsidRPr="00492BE7">
        <w:rPr>
          <w:sz w:val="22"/>
          <w:szCs w:val="22"/>
        </w:rPr>
        <w:t>амм</w:t>
      </w:r>
      <w:r w:rsidR="000E3F92">
        <w:rPr>
          <w:sz w:val="22"/>
          <w:szCs w:val="22"/>
        </w:rPr>
        <w:t>ы</w:t>
      </w:r>
      <w:r w:rsidR="00284935" w:rsidRPr="00492BE7">
        <w:rPr>
          <w:sz w:val="22"/>
          <w:szCs w:val="22"/>
        </w:rPr>
        <w:t xml:space="preserve"> </w:t>
      </w:r>
      <w:r w:rsidR="000E7B49" w:rsidRPr="00492BE7">
        <w:rPr>
          <w:bCs/>
          <w:iCs/>
          <w:sz w:val="22"/>
          <w:szCs w:val="22"/>
        </w:rPr>
        <w:t>«</w:t>
      </w:r>
      <w:r w:rsidR="000E7B49" w:rsidRPr="00492BE7">
        <w:rPr>
          <w:sz w:val="22"/>
          <w:szCs w:val="22"/>
        </w:rPr>
        <w:t>Развитие жилищно-коммунального хозяйства в Киренском районе на 20</w:t>
      </w:r>
      <w:r w:rsidR="003A3196" w:rsidRPr="00492BE7">
        <w:rPr>
          <w:sz w:val="22"/>
          <w:szCs w:val="22"/>
        </w:rPr>
        <w:t>20</w:t>
      </w:r>
      <w:r w:rsidR="000E7B49" w:rsidRPr="00492BE7">
        <w:rPr>
          <w:sz w:val="22"/>
          <w:szCs w:val="22"/>
        </w:rPr>
        <w:t>-202</w:t>
      </w:r>
      <w:r w:rsidR="000E3F92">
        <w:rPr>
          <w:sz w:val="22"/>
          <w:szCs w:val="22"/>
        </w:rPr>
        <w:t>7</w:t>
      </w:r>
      <w:r w:rsidR="000E7B49" w:rsidRPr="00492BE7">
        <w:rPr>
          <w:sz w:val="22"/>
          <w:szCs w:val="22"/>
        </w:rPr>
        <w:t xml:space="preserve"> гг.</w:t>
      </w:r>
      <w:r w:rsidRPr="00492BE7">
        <w:rPr>
          <w:bCs/>
          <w:iCs/>
          <w:sz w:val="22"/>
          <w:szCs w:val="22"/>
        </w:rPr>
        <w:t>»</w:t>
      </w:r>
      <w:r w:rsidR="000E3F92">
        <w:rPr>
          <w:bCs/>
          <w:iCs/>
          <w:sz w:val="22"/>
          <w:szCs w:val="22"/>
        </w:rPr>
        <w:t xml:space="preserve"> </w:t>
      </w:r>
      <w:r w:rsidR="005A4C48" w:rsidRPr="00492BE7">
        <w:rPr>
          <w:sz w:val="22"/>
          <w:szCs w:val="22"/>
        </w:rPr>
        <w:t>на 202</w:t>
      </w:r>
      <w:r w:rsidR="006A1A7D">
        <w:rPr>
          <w:sz w:val="22"/>
          <w:szCs w:val="22"/>
        </w:rPr>
        <w:t>3</w:t>
      </w:r>
      <w:r w:rsidR="005A4C48" w:rsidRPr="00492BE7">
        <w:rPr>
          <w:sz w:val="22"/>
          <w:szCs w:val="22"/>
        </w:rPr>
        <w:t xml:space="preserve"> год </w:t>
      </w:r>
      <w:r w:rsidR="005B4A80" w:rsidRPr="00492BE7">
        <w:rPr>
          <w:sz w:val="22"/>
          <w:szCs w:val="22"/>
        </w:rPr>
        <w:t>(приложение №</w:t>
      </w:r>
      <w:r w:rsidR="003275F6">
        <w:rPr>
          <w:sz w:val="22"/>
          <w:szCs w:val="22"/>
        </w:rPr>
        <w:t>5</w:t>
      </w:r>
      <w:r w:rsidR="005B4A80" w:rsidRPr="00492BE7">
        <w:rPr>
          <w:sz w:val="22"/>
          <w:szCs w:val="22"/>
        </w:rPr>
        <w:t>)</w:t>
      </w:r>
      <w:r w:rsidR="00B615CB" w:rsidRPr="00492BE7">
        <w:rPr>
          <w:sz w:val="22"/>
          <w:szCs w:val="22"/>
        </w:rPr>
        <w:t>.</w:t>
      </w:r>
    </w:p>
    <w:p w:rsidR="009D62E2" w:rsidRPr="001C0758" w:rsidRDefault="00492BE7" w:rsidP="008E6E83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84637" w:rsidRPr="001C0758">
        <w:rPr>
          <w:b/>
          <w:sz w:val="22"/>
          <w:szCs w:val="22"/>
        </w:rPr>
        <w:t>.</w:t>
      </w:r>
      <w:r w:rsidR="00884637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</w:t>
      </w:r>
      <w:r w:rsidR="009D62E2" w:rsidRPr="001C0758">
        <w:rPr>
          <w:sz w:val="22"/>
          <w:szCs w:val="22"/>
        </w:rPr>
        <w:t xml:space="preserve">Контроль за исполнением настоящего </w:t>
      </w:r>
      <w:r w:rsidR="008B4085" w:rsidRPr="001C0758">
        <w:rPr>
          <w:sz w:val="22"/>
          <w:szCs w:val="22"/>
        </w:rPr>
        <w:t>п</w:t>
      </w:r>
      <w:r w:rsidR="009D62E2" w:rsidRPr="001C0758">
        <w:rPr>
          <w:sz w:val="22"/>
          <w:szCs w:val="22"/>
        </w:rPr>
        <w:t xml:space="preserve">остановления </w:t>
      </w:r>
      <w:r w:rsidR="00CC59A2" w:rsidRPr="001C0758">
        <w:rPr>
          <w:sz w:val="22"/>
          <w:szCs w:val="22"/>
        </w:rPr>
        <w:t xml:space="preserve">возлагаю на </w:t>
      </w:r>
      <w:r w:rsidR="008B5C86" w:rsidRPr="001C0758">
        <w:rPr>
          <w:sz w:val="22"/>
          <w:szCs w:val="22"/>
        </w:rPr>
        <w:t xml:space="preserve">заместителя мэра – председателя </w:t>
      </w:r>
      <w:r w:rsidR="004A4D93" w:rsidRPr="001C0758">
        <w:rPr>
          <w:sz w:val="22"/>
          <w:szCs w:val="22"/>
        </w:rPr>
        <w:t>комитета по имуществу и ЖКХ администрации Киренского муниципального района.</w:t>
      </w:r>
    </w:p>
    <w:p w:rsidR="00585C60" w:rsidRPr="001C0758" w:rsidRDefault="00492BE7" w:rsidP="008E6E83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85C60" w:rsidRPr="001C0758">
        <w:rPr>
          <w:b/>
          <w:sz w:val="22"/>
          <w:szCs w:val="22"/>
        </w:rPr>
        <w:t>.</w:t>
      </w:r>
      <w:r w:rsidR="00585C60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   </w:t>
      </w:r>
      <w:r w:rsidR="00585C60" w:rsidRPr="001C0758">
        <w:rPr>
          <w:sz w:val="22"/>
          <w:szCs w:val="22"/>
        </w:rPr>
        <w:t>Настоящее постановление</w:t>
      </w:r>
      <w:r w:rsidR="005B4A80" w:rsidRPr="001C0758">
        <w:rPr>
          <w:sz w:val="22"/>
          <w:szCs w:val="22"/>
        </w:rPr>
        <w:t xml:space="preserve"> вступает в силу со дня подписания и подлежит размещению</w:t>
      </w:r>
      <w:r w:rsidR="00585C60" w:rsidRPr="001C0758">
        <w:rPr>
          <w:sz w:val="22"/>
          <w:szCs w:val="22"/>
        </w:rPr>
        <w:t xml:space="preserve"> на официальном сайте администрации Киренск</w:t>
      </w:r>
      <w:r w:rsidR="00141401" w:rsidRPr="001C0758">
        <w:rPr>
          <w:sz w:val="22"/>
          <w:szCs w:val="22"/>
        </w:rPr>
        <w:t>ого муниципального района.</w:t>
      </w:r>
    </w:p>
    <w:p w:rsidR="00FD26FF" w:rsidRPr="00717C92" w:rsidRDefault="00FD26FF" w:rsidP="00D35BDF">
      <w:pPr>
        <w:spacing w:line="276" w:lineRule="auto"/>
        <w:ind w:firstLine="567"/>
        <w:rPr>
          <w:sz w:val="22"/>
          <w:szCs w:val="22"/>
        </w:rPr>
      </w:pPr>
    </w:p>
    <w:p w:rsidR="00517629" w:rsidRPr="00717C92" w:rsidRDefault="00517629">
      <w:pPr>
        <w:rPr>
          <w:sz w:val="22"/>
          <w:szCs w:val="22"/>
        </w:rPr>
      </w:pPr>
    </w:p>
    <w:p w:rsidR="00FA74E8" w:rsidRPr="00717C92" w:rsidRDefault="00FA74E8">
      <w:pPr>
        <w:rPr>
          <w:sz w:val="22"/>
          <w:szCs w:val="22"/>
        </w:rPr>
      </w:pPr>
    </w:p>
    <w:p w:rsidR="00FA74E8" w:rsidRPr="008B4085" w:rsidRDefault="00FA74E8"/>
    <w:p w:rsidR="00795970" w:rsidRPr="008B4085" w:rsidRDefault="00795970"/>
    <w:p w:rsidR="00407FAF" w:rsidRPr="008B4085" w:rsidRDefault="005B0758" w:rsidP="00400924">
      <w:pPr>
        <w:rPr>
          <w:sz w:val="22"/>
          <w:szCs w:val="22"/>
        </w:rPr>
      </w:pPr>
      <w:r>
        <w:rPr>
          <w:b/>
        </w:rPr>
        <w:t>И.о. главы</w:t>
      </w:r>
      <w:r w:rsidRPr="005B0758">
        <w:rPr>
          <w:b/>
        </w:rPr>
        <w:t xml:space="preserve"> </w:t>
      </w:r>
      <w:r>
        <w:rPr>
          <w:b/>
        </w:rPr>
        <w:t xml:space="preserve">администрации </w:t>
      </w:r>
      <w:r w:rsidR="008B5C86">
        <w:rPr>
          <w:b/>
        </w:rPr>
        <w:t xml:space="preserve">                                                                            </w:t>
      </w:r>
      <w:r w:rsidR="00973956">
        <w:rPr>
          <w:b/>
        </w:rPr>
        <w:t xml:space="preserve">            </w:t>
      </w:r>
      <w:r w:rsidR="00691578">
        <w:rPr>
          <w:b/>
        </w:rPr>
        <w:t>Е.А.Чудинова</w:t>
      </w: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Default="00407FAF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1C0758" w:rsidRDefault="001C0758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E36E6D" w:rsidRDefault="00E36E6D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BA2724" w:rsidRDefault="00BA2724" w:rsidP="00400924">
      <w:pPr>
        <w:rPr>
          <w:sz w:val="22"/>
          <w:szCs w:val="22"/>
        </w:rPr>
      </w:pPr>
    </w:p>
    <w:p w:rsidR="00BA2724" w:rsidRDefault="00BA2724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lastRenderedPageBreak/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66719" w:rsidRDefault="00B66719" w:rsidP="00B91B1D">
      <w:pPr>
        <w:rPr>
          <w:sz w:val="22"/>
          <w:szCs w:val="22"/>
        </w:rPr>
      </w:pPr>
    </w:p>
    <w:p w:rsidR="005B4A80" w:rsidRDefault="005B4A80" w:rsidP="00B91B1D">
      <w:pPr>
        <w:rPr>
          <w:sz w:val="22"/>
          <w:szCs w:val="22"/>
        </w:rPr>
      </w:pPr>
    </w:p>
    <w:p w:rsidR="009F7879" w:rsidRDefault="008B5C86" w:rsidP="00B91B1D">
      <w:pPr>
        <w:rPr>
          <w:sz w:val="22"/>
          <w:szCs w:val="22"/>
        </w:rPr>
      </w:pPr>
      <w:r>
        <w:rPr>
          <w:sz w:val="22"/>
          <w:szCs w:val="22"/>
        </w:rPr>
        <w:t>Зам.</w:t>
      </w:r>
      <w:r w:rsidR="00963687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>председател</w:t>
      </w:r>
      <w:r w:rsidR="00C606C8">
        <w:rPr>
          <w:sz w:val="22"/>
          <w:szCs w:val="22"/>
        </w:rPr>
        <w:t>я</w:t>
      </w:r>
      <w:r w:rsidR="009F7879">
        <w:rPr>
          <w:sz w:val="22"/>
          <w:szCs w:val="22"/>
        </w:rPr>
        <w:t xml:space="preserve"> комитета по имуществу и</w:t>
      </w:r>
    </w:p>
    <w:p w:rsidR="00963687" w:rsidRDefault="00963687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 ЖКХ </w:t>
      </w:r>
      <w:r w:rsidR="009F7879">
        <w:rPr>
          <w:sz w:val="22"/>
          <w:szCs w:val="22"/>
        </w:rPr>
        <w:t>а</w:t>
      </w:r>
      <w:r w:rsidR="00B66719">
        <w:rPr>
          <w:sz w:val="22"/>
          <w:szCs w:val="22"/>
        </w:rPr>
        <w:t xml:space="preserve">дминистрации Киренского </w:t>
      </w:r>
    </w:p>
    <w:p w:rsidR="00B66719" w:rsidRPr="008B4085" w:rsidRDefault="00B66719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</w:t>
      </w:r>
      <w:r w:rsidR="0096368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933498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8150C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606C8">
        <w:rPr>
          <w:sz w:val="22"/>
          <w:szCs w:val="22"/>
        </w:rPr>
        <w:t>О.А. Вытовтова</w:t>
      </w: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E71E00" w:rsidP="00B91B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1B1D" w:rsidRPr="008B4085">
        <w:rPr>
          <w:rFonts w:ascii="Times New Roman" w:hAnsi="Times New Roman" w:cs="Times New Roman"/>
        </w:rPr>
        <w:t xml:space="preserve">ачальник Финансового управления администрации </w:t>
      </w:r>
    </w:p>
    <w:p w:rsidR="00B91B1D" w:rsidRPr="008B4085" w:rsidRDefault="00B91B1D" w:rsidP="005A4C48">
      <w:pPr>
        <w:pStyle w:val="a7"/>
        <w:tabs>
          <w:tab w:val="left" w:pos="7655"/>
          <w:tab w:val="left" w:pos="8931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 w:rsidR="00B66719">
        <w:rPr>
          <w:rFonts w:ascii="Times New Roman" w:hAnsi="Times New Roman" w:cs="Times New Roman"/>
        </w:rPr>
        <w:t xml:space="preserve"> </w:t>
      </w:r>
      <w:r w:rsidR="009F7879">
        <w:rPr>
          <w:rFonts w:ascii="Times New Roman" w:hAnsi="Times New Roman" w:cs="Times New Roman"/>
        </w:rPr>
        <w:t xml:space="preserve">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</w:t>
      </w:r>
      <w:r w:rsidR="005A4C48">
        <w:rPr>
          <w:rFonts w:ascii="Times New Roman" w:hAnsi="Times New Roman" w:cs="Times New Roman"/>
        </w:rPr>
        <w:t xml:space="preserve"> </w:t>
      </w:r>
      <w:r w:rsidR="00E71E00">
        <w:rPr>
          <w:rFonts w:ascii="Times New Roman" w:hAnsi="Times New Roman" w:cs="Times New Roman"/>
        </w:rPr>
        <w:t>Е.</w:t>
      </w:r>
      <w:r w:rsidR="003F7E63">
        <w:rPr>
          <w:rFonts w:ascii="Times New Roman" w:hAnsi="Times New Roman" w:cs="Times New Roman"/>
        </w:rPr>
        <w:t>А.Шалда</w:t>
      </w:r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5A4C48">
      <w:pPr>
        <w:pStyle w:val="a7"/>
        <w:tabs>
          <w:tab w:val="left" w:pos="7797"/>
          <w:tab w:val="left" w:pos="8789"/>
          <w:tab w:val="left" w:pos="8931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 w:rsidR="00933498">
        <w:rPr>
          <w:rFonts w:ascii="Times New Roman" w:hAnsi="Times New Roman" w:cs="Times New Roman"/>
        </w:rPr>
        <w:t xml:space="preserve">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</w:t>
      </w:r>
      <w:r w:rsidR="005A4C48"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>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5A4C48" w:rsidP="008B40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</w:t>
      </w:r>
      <w:r w:rsidR="00F14B88" w:rsidRPr="008B4085">
        <w:rPr>
          <w:rFonts w:ascii="Times New Roman" w:hAnsi="Times New Roman" w:cs="Times New Roman"/>
        </w:rPr>
        <w:t xml:space="preserve"> отдел</w:t>
      </w:r>
      <w:r w:rsidR="00B91B1D" w:rsidRPr="008B4085">
        <w:rPr>
          <w:rFonts w:ascii="Times New Roman" w:hAnsi="Times New Roman" w:cs="Times New Roman"/>
        </w:rPr>
        <w:t xml:space="preserve">   </w:t>
      </w:r>
      <w:r w:rsidR="008B4085" w:rsidRPr="008B4085">
        <w:rPr>
          <w:rFonts w:ascii="Times New Roman" w:hAnsi="Times New Roman" w:cs="Times New Roman"/>
        </w:rPr>
        <w:t xml:space="preserve">администрации </w:t>
      </w:r>
    </w:p>
    <w:p w:rsidR="00B91B1D" w:rsidRDefault="008B4085" w:rsidP="005A4C48">
      <w:pPr>
        <w:pStyle w:val="a7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</w:t>
      </w:r>
      <w:r w:rsidR="00B91B1D" w:rsidRPr="008B4085">
        <w:rPr>
          <w:rFonts w:ascii="Times New Roman" w:hAnsi="Times New Roman" w:cs="Times New Roman"/>
        </w:rPr>
        <w:t xml:space="preserve">    </w:t>
      </w:r>
      <w:r w:rsidR="00F3007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A4C48">
        <w:rPr>
          <w:rFonts w:ascii="Times New Roman" w:hAnsi="Times New Roman" w:cs="Times New Roman"/>
        </w:rPr>
        <w:t>Т.В.Тетерина</w:t>
      </w:r>
      <w:r w:rsidR="00B91B1D" w:rsidRPr="008B4085">
        <w:rPr>
          <w:rFonts w:ascii="Times New Roman" w:hAnsi="Times New Roman" w:cs="Times New Roman"/>
        </w:rPr>
        <w:t xml:space="preserve">  </w:t>
      </w:r>
      <w:r w:rsidRPr="008B4085">
        <w:rPr>
          <w:rFonts w:ascii="Times New Roman" w:hAnsi="Times New Roman" w:cs="Times New Roman"/>
        </w:rPr>
        <w:t xml:space="preserve">                      </w:t>
      </w:r>
      <w:r w:rsidR="00933498">
        <w:rPr>
          <w:rFonts w:ascii="Times New Roman" w:hAnsi="Times New Roman" w:cs="Times New Roman"/>
        </w:rPr>
        <w:t xml:space="preserve">  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 </w:t>
      </w:r>
      <w:r w:rsidRPr="008B4085">
        <w:rPr>
          <w:rFonts w:ascii="Times New Roman" w:hAnsi="Times New Roman" w:cs="Times New Roman"/>
        </w:rPr>
        <w:t xml:space="preserve"> 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81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933498" w:rsidP="00400924">
      <w:pPr>
        <w:rPr>
          <w:sz w:val="20"/>
          <w:szCs w:val="20"/>
        </w:rPr>
      </w:pPr>
      <w:r>
        <w:rPr>
          <w:sz w:val="20"/>
          <w:szCs w:val="20"/>
        </w:rPr>
        <w:t>Луцкина</w:t>
      </w:r>
      <w:r w:rsidR="008B4085">
        <w:rPr>
          <w:sz w:val="20"/>
          <w:szCs w:val="20"/>
        </w:rPr>
        <w:t xml:space="preserve">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Комитета по имуществу и ЖКХ</w:t>
      </w:r>
    </w:p>
    <w:p w:rsidR="002B00E0" w:rsidRDefault="002B00E0" w:rsidP="00400924">
      <w:pPr>
        <w:rPr>
          <w:sz w:val="20"/>
          <w:szCs w:val="20"/>
        </w:rPr>
      </w:pPr>
    </w:p>
    <w:p w:rsidR="002B00E0" w:rsidRDefault="002B00E0" w:rsidP="00400924">
      <w:pPr>
        <w:rPr>
          <w:sz w:val="20"/>
          <w:szCs w:val="20"/>
        </w:rPr>
      </w:pPr>
    </w:p>
    <w:p w:rsidR="002B00E0" w:rsidRDefault="002B00E0" w:rsidP="00400924">
      <w:pPr>
        <w:rPr>
          <w:sz w:val="20"/>
          <w:szCs w:val="20"/>
        </w:rPr>
      </w:pPr>
    </w:p>
    <w:p w:rsidR="002B00E0" w:rsidRDefault="002B00E0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883BFB" w:rsidRDefault="00883BFB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336531" w:rsidRDefault="00336531" w:rsidP="00400924">
      <w:pPr>
        <w:rPr>
          <w:sz w:val="20"/>
          <w:szCs w:val="20"/>
        </w:rPr>
      </w:pPr>
    </w:p>
    <w:p w:rsidR="00292867" w:rsidRDefault="00292867" w:rsidP="00400924">
      <w:pPr>
        <w:rPr>
          <w:sz w:val="20"/>
          <w:szCs w:val="20"/>
        </w:rPr>
      </w:pPr>
    </w:p>
    <w:p w:rsidR="00292867" w:rsidRDefault="00784E70" w:rsidP="00400924">
      <w:pPr>
        <w:rPr>
          <w:sz w:val="20"/>
          <w:szCs w:val="20"/>
        </w:rPr>
      </w:pPr>
      <w:r w:rsidRPr="00784E7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7pt;margin-top:-40.5pt;width:149.65pt;height:26.9pt;z-index:251660288" stroked="f">
            <v:textbox>
              <w:txbxContent>
                <w:p w:rsidR="00F30077" w:rsidRPr="005D5563" w:rsidRDefault="00F30077" w:rsidP="002B00E0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№1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2B00E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 w:rsidR="00232CF4">
                    <w:rPr>
                      <w:sz w:val="18"/>
                      <w:szCs w:val="18"/>
                    </w:rPr>
                    <w:t>766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 w:rsidR="00232CF4">
                    <w:rPr>
                      <w:sz w:val="18"/>
                      <w:szCs w:val="18"/>
                    </w:rPr>
                    <w:t>29</w:t>
                  </w:r>
                  <w:r>
                    <w:rPr>
                      <w:sz w:val="18"/>
                      <w:szCs w:val="18"/>
                    </w:rPr>
                    <w:t>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 w:rsidR="00232CF4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9C4B0F" w:rsidRPr="009C4B0F" w:rsidRDefault="009C4B0F" w:rsidP="009C4B0F">
      <w:pPr>
        <w:jc w:val="center"/>
        <w:rPr>
          <w:b/>
          <w:sz w:val="18"/>
          <w:szCs w:val="18"/>
        </w:rPr>
      </w:pPr>
      <w:r w:rsidRPr="009C4B0F">
        <w:rPr>
          <w:b/>
          <w:sz w:val="18"/>
          <w:szCs w:val="18"/>
        </w:rPr>
        <w:t>ПАСПОРТ</w:t>
      </w:r>
    </w:p>
    <w:p w:rsidR="009C4B0F" w:rsidRPr="009C4B0F" w:rsidRDefault="009C4B0F" w:rsidP="009C4B0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4B0F">
        <w:rPr>
          <w:rFonts w:ascii="Times New Roman" w:hAnsi="Times New Roman" w:cs="Times New Roman"/>
          <w:b/>
          <w:sz w:val="18"/>
          <w:szCs w:val="18"/>
        </w:rPr>
        <w:t>МУНИЦИПАЛЬНОЙ ПРОГРАММЫ</w:t>
      </w:r>
    </w:p>
    <w:p w:rsidR="009C4B0F" w:rsidRPr="009C4B0F" w:rsidRDefault="009C4B0F" w:rsidP="009C4B0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4B0F">
        <w:rPr>
          <w:rFonts w:ascii="Times New Roman" w:hAnsi="Times New Roman" w:cs="Times New Roman"/>
          <w:b/>
          <w:sz w:val="18"/>
          <w:szCs w:val="18"/>
        </w:rPr>
        <w:t xml:space="preserve">«РАЗВИТИЕ ЖИЛИЩНО-КОММУНАЛЬНОГО ХОЗЯЙСТВА В КИРЕНСКОМ РАЙОНЕ НА 2020-2025 Г.Г.» </w:t>
      </w:r>
    </w:p>
    <w:p w:rsidR="009C4B0F" w:rsidRPr="009C4B0F" w:rsidRDefault="009C4B0F" w:rsidP="009C4B0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185"/>
      </w:tblGrid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232CF4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Развитие жилищно-коммунального хозяйства в Киренском районе на 2020-202</w:t>
            </w:r>
            <w:r w:rsidR="00232CF4">
              <w:rPr>
                <w:sz w:val="18"/>
                <w:szCs w:val="18"/>
              </w:rPr>
              <w:t>7</w:t>
            </w:r>
            <w:r w:rsidRPr="009C4B0F">
              <w:rPr>
                <w:sz w:val="18"/>
                <w:szCs w:val="18"/>
              </w:rPr>
              <w:t>гг.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Соисполнители муниципальной 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отсутствуют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отсутствуют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Цель муниципальной программы 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C466F0">
            <w:pPr>
              <w:shd w:val="clear" w:color="auto" w:fill="FFFFFF"/>
              <w:ind w:firstLine="3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Повышение качества работы жилищно-коммунального хозяйства, надежности функционирования систем коммунальной инфраструктуры, обеспечение качества услуг в сфере жилищно-коммунального хозяйства и повышение эффективности использования энергетических ресурсов на территории Киренского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9C4B0F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9C4B0F">
              <w:rPr>
                <w:color w:val="000000"/>
                <w:sz w:val="18"/>
                <w:szCs w:val="18"/>
              </w:rPr>
              <w:t>Киренского муниципального района</w:t>
            </w:r>
            <w:r w:rsidRPr="009C4B0F">
              <w:rPr>
                <w:sz w:val="18"/>
                <w:szCs w:val="18"/>
              </w:rPr>
              <w:t xml:space="preserve"> </w:t>
            </w:r>
          </w:p>
          <w:p w:rsidR="009C4B0F" w:rsidRPr="009C4B0F" w:rsidRDefault="009C4B0F" w:rsidP="009C4B0F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232CF4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2020-202</w:t>
            </w:r>
            <w:r w:rsidR="00232CF4">
              <w:rPr>
                <w:sz w:val="18"/>
                <w:szCs w:val="18"/>
              </w:rPr>
              <w:t>7</w:t>
            </w:r>
            <w:r w:rsidRPr="009C4B0F">
              <w:rPr>
                <w:sz w:val="18"/>
                <w:szCs w:val="18"/>
              </w:rPr>
              <w:t xml:space="preserve"> г.г.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Целевые показатели муниципальной 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9C4B0F">
            <w:pPr>
              <w:numPr>
                <w:ilvl w:val="0"/>
                <w:numId w:val="11"/>
              </w:numPr>
              <w:ind w:left="90" w:firstLine="142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района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1"/>
              </w:numPr>
              <w:ind w:left="90" w:firstLine="142"/>
              <w:outlineLvl w:val="4"/>
              <w:rPr>
                <w:sz w:val="18"/>
                <w:szCs w:val="18"/>
              </w:rPr>
            </w:pPr>
            <w:r w:rsidRPr="009C4B0F">
              <w:rPr>
                <w:color w:val="000000"/>
                <w:sz w:val="18"/>
                <w:szCs w:val="18"/>
              </w:rPr>
              <w:t>Доля потерь по теплоснабжению в суммарном объеме отпуска тепловой энергии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1"/>
              </w:numPr>
              <w:ind w:left="90" w:firstLine="142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1"/>
              </w:numPr>
              <w:ind w:left="175" w:firstLine="109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6185" w:type="dxa"/>
          </w:tcPr>
          <w:p w:rsidR="009C4B0F" w:rsidRPr="009C4B0F" w:rsidRDefault="009C4B0F" w:rsidP="009C4B0F">
            <w:pPr>
              <w:numPr>
                <w:ilvl w:val="0"/>
                <w:numId w:val="3"/>
              </w:numPr>
              <w:ind w:left="232" w:firstLine="122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9C4B0F" w:rsidRPr="009C4B0F" w:rsidRDefault="009C4B0F" w:rsidP="009C4B0F">
            <w:pPr>
              <w:numPr>
                <w:ilvl w:val="0"/>
                <w:numId w:val="3"/>
              </w:numPr>
              <w:ind w:left="232" w:firstLine="122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6185" w:type="dxa"/>
          </w:tcPr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- Создание условий для обеспечения энергосбережения и повышения энергетической эффективности;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color w:val="000000"/>
                <w:sz w:val="18"/>
                <w:szCs w:val="18"/>
              </w:rPr>
              <w:t>- Повышение энергетической эффективности инженерной инфраструктуры муниципальной собственности  Киренского района</w:t>
            </w:r>
            <w:r w:rsidRPr="009C4B0F">
              <w:rPr>
                <w:sz w:val="18"/>
                <w:szCs w:val="18"/>
              </w:rPr>
              <w:t>.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- Поддержка жилищно-коммунального хозяйства и энергетики Киренского района;</w:t>
            </w:r>
          </w:p>
          <w:p w:rsidR="009C4B0F" w:rsidRPr="009C4B0F" w:rsidRDefault="009C4B0F" w:rsidP="00C466F0">
            <w:pPr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- Газификация Киренского муниципального района.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Ресурсное обеспечение муниципальной  программы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Всего на реализацию мероприятий программы предусматривается  36 220, 2 тыс. руб., в том числе: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2020г. – 5549,8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2021г. – 3916,2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2022г. – 10 754,5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2023г. -  5999,7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2024г.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2025г.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2026г.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2027г.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 xml:space="preserve">средства областного бюджета 11 347, 2 тыс. руб.:            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 xml:space="preserve"> 2020г. – 4415,5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2021г. – 1260,0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2022г. – 5715,7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2023г.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2024г.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2025г. – 0,0 тыс. руб.</w:t>
            </w:r>
          </w:p>
          <w:p w:rsid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 xml:space="preserve">2026г. – 0,0 тыс. руб. 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 xml:space="preserve"> 2027г.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 xml:space="preserve">средства местного бюджета 24 873,0 тыс. руб.: 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2020г. – 1134,3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2021г. – 2700,2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2022г. – 5038,8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2023г. -  5999,7тыс.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2024г.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lastRenderedPageBreak/>
              <w:t>2025г.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2026г.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2027г. – 2500,0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средства из иных источников 0,0 тыс. руб.: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2020г.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2021г.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2022г.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2023г.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2024г. – 0,0 тыс. руб.</w:t>
            </w:r>
          </w:p>
          <w:p w:rsidR="002E61D6" w:rsidRPr="002E61D6" w:rsidRDefault="002E61D6" w:rsidP="002E61D6">
            <w:pPr>
              <w:spacing w:line="276" w:lineRule="auto"/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2025г. – 0,0 тыс. руб.</w:t>
            </w:r>
          </w:p>
          <w:p w:rsidR="002E61D6" w:rsidRPr="002E61D6" w:rsidRDefault="002E61D6" w:rsidP="002E61D6">
            <w:pPr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 xml:space="preserve">2026г. – 0,0 тыс. руб. </w:t>
            </w:r>
          </w:p>
          <w:p w:rsidR="009C4B0F" w:rsidRPr="002E61D6" w:rsidRDefault="002E61D6" w:rsidP="002E61D6">
            <w:pPr>
              <w:spacing w:line="276" w:lineRule="auto"/>
              <w:rPr>
                <w:sz w:val="18"/>
                <w:szCs w:val="18"/>
              </w:rPr>
            </w:pPr>
            <w:r w:rsidRPr="002E61D6">
              <w:rPr>
                <w:sz w:val="18"/>
                <w:szCs w:val="18"/>
              </w:rPr>
              <w:t>2027г. – 0,0 тыс. руб.</w:t>
            </w:r>
          </w:p>
        </w:tc>
      </w:tr>
      <w:tr w:rsidR="009C4B0F" w:rsidRPr="009C4B0F" w:rsidTr="00C466F0">
        <w:tc>
          <w:tcPr>
            <w:tcW w:w="3283" w:type="dxa"/>
            <w:vAlign w:val="center"/>
          </w:tcPr>
          <w:p w:rsidR="009C4B0F" w:rsidRPr="009C4B0F" w:rsidRDefault="009C4B0F" w:rsidP="00C466F0">
            <w:pPr>
              <w:widowControl w:val="0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9C4B0F" w:rsidRPr="009C4B0F" w:rsidRDefault="009C4B0F" w:rsidP="009C4B0F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Доля завезенных топливно-энергетических ресурсов на 100% и не снижению данного показателя</w:t>
            </w:r>
          </w:p>
          <w:p w:rsidR="009C4B0F" w:rsidRPr="009C4B0F" w:rsidRDefault="009C4B0F" w:rsidP="009C4B0F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 xml:space="preserve"> Снижение доли потерь по теплоснабжению до 9%</w:t>
            </w:r>
          </w:p>
          <w:p w:rsidR="009C4B0F" w:rsidRPr="009C4B0F" w:rsidRDefault="009C4B0F" w:rsidP="009C4B0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91" w:firstLine="425"/>
              <w:outlineLvl w:val="4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</w:t>
            </w:r>
          </w:p>
          <w:p w:rsidR="009C4B0F" w:rsidRPr="009C4B0F" w:rsidRDefault="009C4B0F" w:rsidP="009C4B0F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9C4B0F">
              <w:rPr>
                <w:sz w:val="18"/>
                <w:szCs w:val="18"/>
              </w:rPr>
              <w:t>Увеличение доли энергосберегающих светильников в общем количестве светильников во внутреннем освещении в зданиях администрации Киренского района   до 100%</w:t>
            </w:r>
          </w:p>
          <w:p w:rsidR="009C4B0F" w:rsidRPr="009C4B0F" w:rsidRDefault="009C4B0F" w:rsidP="00C466F0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</w:tbl>
    <w:p w:rsidR="0004160B" w:rsidRDefault="0004160B" w:rsidP="00400924">
      <w:pPr>
        <w:rPr>
          <w:b/>
          <w:sz w:val="18"/>
          <w:szCs w:val="18"/>
        </w:rPr>
      </w:pPr>
    </w:p>
    <w:p w:rsidR="0004160B" w:rsidRDefault="0004160B" w:rsidP="00400924">
      <w:pPr>
        <w:rPr>
          <w:b/>
          <w:sz w:val="18"/>
          <w:szCs w:val="18"/>
        </w:rPr>
        <w:sectPr w:rsidR="0004160B" w:rsidSect="0011020F">
          <w:footerReference w:type="default" r:id="rId9"/>
          <w:pgSz w:w="11906" w:h="16838"/>
          <w:pgMar w:top="709" w:right="851" w:bottom="425" w:left="992" w:header="709" w:footer="709" w:gutter="0"/>
          <w:cols w:space="708"/>
          <w:docGrid w:linePitch="360"/>
        </w:sectPr>
      </w:pPr>
    </w:p>
    <w:tbl>
      <w:tblPr>
        <w:tblW w:w="15168" w:type="dxa"/>
        <w:tblInd w:w="250" w:type="dxa"/>
        <w:tblLayout w:type="fixed"/>
        <w:tblLook w:val="04A0"/>
      </w:tblPr>
      <w:tblGrid>
        <w:gridCol w:w="1560"/>
        <w:gridCol w:w="1695"/>
        <w:gridCol w:w="1424"/>
        <w:gridCol w:w="1275"/>
        <w:gridCol w:w="1134"/>
        <w:gridCol w:w="993"/>
        <w:gridCol w:w="1134"/>
        <w:gridCol w:w="1050"/>
        <w:gridCol w:w="934"/>
        <w:gridCol w:w="1134"/>
        <w:gridCol w:w="534"/>
        <w:gridCol w:w="458"/>
        <w:gridCol w:w="1843"/>
      </w:tblGrid>
      <w:tr w:rsidR="0004160B" w:rsidRPr="0004160B" w:rsidTr="0004160B">
        <w:trPr>
          <w:gridAfter w:val="2"/>
          <w:wAfter w:w="2301" w:type="dxa"/>
          <w:trHeight w:val="571"/>
        </w:trPr>
        <w:tc>
          <w:tcPr>
            <w:tcW w:w="12867" w:type="dxa"/>
            <w:gridSpan w:val="11"/>
          </w:tcPr>
          <w:p w:rsidR="0004160B" w:rsidRPr="0004160B" w:rsidRDefault="00784E70" w:rsidP="000416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4E70">
              <w:rPr>
                <w:b/>
                <w:noProof/>
                <w:sz w:val="18"/>
                <w:szCs w:val="18"/>
              </w:rPr>
              <w:lastRenderedPageBreak/>
              <w:pict>
                <v:shape id="_x0000_s1067" type="#_x0000_t202" style="position:absolute;margin-left:587.5pt;margin-top:-3.5pt;width:184.1pt;height:26.9pt;z-index:251683840" stroked="f">
                  <v:textbox style="mso-next-textbox:#_x0000_s1067">
                    <w:txbxContent>
                      <w:p w:rsidR="00A312DC" w:rsidRPr="005D5563" w:rsidRDefault="00A312DC" w:rsidP="00A312D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D5563">
                          <w:rPr>
                            <w:sz w:val="18"/>
                            <w:szCs w:val="18"/>
                          </w:rPr>
                          <w:t>Приложение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№2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к постановлению </w:t>
                        </w:r>
                      </w:p>
                      <w:p w:rsidR="00A312DC" w:rsidRPr="005D5563" w:rsidRDefault="00A312DC" w:rsidP="00A312D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766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от </w:t>
                        </w:r>
                        <w:r>
                          <w:rPr>
                            <w:sz w:val="18"/>
                            <w:szCs w:val="18"/>
                          </w:rPr>
                          <w:t>29.12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>.202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Pr="0004160B">
              <w:rPr>
                <w:b/>
                <w:bCs/>
                <w:color w:val="000000"/>
                <w:sz w:val="18"/>
                <w:szCs w:val="18"/>
              </w:rPr>
              <w:t xml:space="preserve">Ресурсное обеспечение реализации муниципальной программы </w:t>
            </w:r>
          </w:p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04160B">
              <w:rPr>
                <w:b/>
                <w:bCs/>
                <w:color w:val="000000"/>
                <w:sz w:val="18"/>
                <w:szCs w:val="18"/>
              </w:rPr>
              <w:t xml:space="preserve">"Развитие жилищно-коммунального хозяйства в Киренском районе на 2020-2027 гг." </w:t>
            </w:r>
          </w:p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04160B">
              <w:rPr>
                <w:b/>
                <w:bCs/>
                <w:color w:val="000000"/>
                <w:sz w:val="18"/>
                <w:szCs w:val="18"/>
              </w:rPr>
              <w:t>за счет всех источников финансирования</w:t>
            </w:r>
          </w:p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04160B">
              <w:rPr>
                <w:color w:val="000000"/>
                <w:sz w:val="18"/>
                <w:szCs w:val="18"/>
              </w:rPr>
              <w:t>(Приложение 2 к муниципальной программе «</w:t>
            </w:r>
            <w:r w:rsidRPr="0004160B">
              <w:rPr>
                <w:bCs/>
                <w:color w:val="000000"/>
                <w:sz w:val="18"/>
                <w:szCs w:val="18"/>
              </w:rPr>
              <w:t>Развитие жилищно-коммунального хозяйства в Киренском районе на 2020-2027 гг</w:t>
            </w:r>
            <w:r w:rsidRPr="0004160B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4160B">
              <w:rPr>
                <w:color w:val="000000"/>
                <w:sz w:val="18"/>
                <w:szCs w:val="18"/>
              </w:rPr>
              <w:t>.»)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Pr="0004160B">
              <w:rPr>
                <w:color w:val="000000"/>
                <w:sz w:val="18"/>
                <w:szCs w:val="18"/>
              </w:rPr>
              <w:t>(далее – муниципальная программа)</w:t>
            </w:r>
          </w:p>
          <w:p w:rsidR="0004160B" w:rsidRPr="0004160B" w:rsidRDefault="0004160B" w:rsidP="00407FF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160B" w:rsidTr="0004160B">
        <w:trPr>
          <w:trHeight w:val="10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ind w:right="744"/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ind w:right="744"/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Оценка расходов, (тыс. руб.), годы</w:t>
            </w:r>
          </w:p>
        </w:tc>
      </w:tr>
      <w:tr w:rsidR="0004160B" w:rsidRPr="0014286C" w:rsidTr="0004160B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04160B" w:rsidTr="000416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4160B" w:rsidRPr="00397883" w:rsidTr="0004160B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в Киренском районе на 2020-2027 гг."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10754,5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5999,7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36220,2</w:t>
            </w:r>
          </w:p>
        </w:tc>
      </w:tr>
      <w:tr w:rsidR="0004160B" w:rsidRPr="00397883" w:rsidTr="0004160B">
        <w:trPr>
          <w:trHeight w:val="6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Средства, планируемые к привлечению из областного бюджета (ОБ)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11347,2</w:t>
            </w:r>
          </w:p>
        </w:tc>
      </w:tr>
      <w:tr w:rsidR="0004160B" w:rsidRPr="00397883" w:rsidTr="0004160B">
        <w:trPr>
          <w:trHeight w:val="9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397883" w:rsidTr="0004160B">
        <w:trPr>
          <w:trHeight w:val="4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Местный бюджет(МБ)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5038,8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5999,7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24873,0</w:t>
            </w:r>
          </w:p>
        </w:tc>
      </w:tr>
      <w:tr w:rsidR="0004160B" w:rsidRPr="00397883" w:rsidTr="0004160B">
        <w:trPr>
          <w:trHeight w:val="4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иные источники (ИИ)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397883" w:rsidTr="0004160B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(далее – отдел ЭТС и ЖКХ)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5999,7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36220,2</w:t>
            </w:r>
          </w:p>
        </w:tc>
      </w:tr>
      <w:tr w:rsidR="0004160B" w:rsidRPr="00397883" w:rsidTr="0004160B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11347,2</w:t>
            </w:r>
          </w:p>
        </w:tc>
      </w:tr>
      <w:tr w:rsidR="0004160B" w:rsidRPr="00397883" w:rsidTr="0004160B">
        <w:trPr>
          <w:trHeight w:val="2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397883" w:rsidTr="0004160B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5038,8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5999,7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24873,0</w:t>
            </w:r>
          </w:p>
        </w:tc>
      </w:tr>
      <w:tr w:rsidR="0004160B" w:rsidRPr="00397883" w:rsidTr="0004160B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5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1 «Энергосбережение и повышение  энергетической эффективности на территории Киренского муниципального района»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8046,99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10341,99</w:t>
            </w:r>
          </w:p>
        </w:tc>
      </w:tr>
      <w:tr w:rsidR="0004160B" w:rsidTr="0004160B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04160B" w:rsidTr="0004160B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2331,29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4626,29</w:t>
            </w:r>
          </w:p>
        </w:tc>
      </w:tr>
      <w:tr w:rsidR="0004160B" w:rsidTr="0004160B">
        <w:trPr>
          <w:trHeight w:val="3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Основное мероприятие 1.</w:t>
            </w:r>
            <w:r w:rsidRPr="0004160B">
              <w:rPr>
                <w:color w:val="000000"/>
                <w:sz w:val="18"/>
                <w:szCs w:val="18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240,3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1321,49</w:t>
            </w:r>
          </w:p>
        </w:tc>
      </w:tr>
      <w:tr w:rsidR="0004160B" w:rsidTr="0004160B">
        <w:trPr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240,3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1321,49</w:t>
            </w:r>
          </w:p>
        </w:tc>
      </w:tr>
      <w:tr w:rsidR="0004160B" w:rsidTr="0004160B">
        <w:trPr>
          <w:trHeight w:val="4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157,84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690,89</w:t>
            </w:r>
          </w:p>
        </w:tc>
      </w:tr>
      <w:tr w:rsidR="0004160B" w:rsidTr="0004160B">
        <w:trPr>
          <w:trHeight w:val="4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157,84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690,89</w:t>
            </w:r>
          </w:p>
        </w:tc>
      </w:tr>
      <w:tr w:rsidR="0004160B" w:rsidTr="0004160B">
        <w:trPr>
          <w:trHeight w:val="4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Мероприятие 1.2.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548,1</w:t>
            </w:r>
          </w:p>
        </w:tc>
      </w:tr>
      <w:tr w:rsidR="0004160B" w:rsidTr="0004160B">
        <w:trPr>
          <w:trHeight w:val="4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548,1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C15D8C" w:rsidTr="0004160B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sz w:val="18"/>
                <w:szCs w:val="18"/>
              </w:rPr>
              <w:t xml:space="preserve">Мероприятие 1.3. Осуществление технологического присоединения энергопринимающих устройств </w:t>
            </w:r>
            <w:r w:rsidRPr="0004160B">
              <w:rPr>
                <w:color w:val="000000"/>
                <w:sz w:val="18"/>
                <w:szCs w:val="18"/>
              </w:rPr>
              <w:lastRenderedPageBreak/>
              <w:t>на объектах, находящихся в муниципальной собственности</w:t>
            </w:r>
            <w:r w:rsidRPr="00041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82,5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82,5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lastRenderedPageBreak/>
              <w:t>Мероприятие 1.4. Строительство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</w:t>
            </w:r>
            <w:r w:rsidRPr="0004160B">
              <w:rPr>
                <w:color w:val="000000"/>
                <w:sz w:val="18"/>
                <w:szCs w:val="18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7968,2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69,37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9020,47</w:t>
            </w:r>
          </w:p>
        </w:tc>
      </w:tr>
      <w:tr w:rsidR="0004160B" w:rsidTr="0004160B">
        <w:trPr>
          <w:trHeight w:val="2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04160B" w:rsidTr="0004160B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2252,5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69,37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160B">
              <w:rPr>
                <w:bCs/>
                <w:color w:val="000000"/>
                <w:sz w:val="18"/>
                <w:szCs w:val="18"/>
              </w:rPr>
              <w:t>3304,77</w:t>
            </w:r>
          </w:p>
        </w:tc>
      </w:tr>
      <w:tr w:rsidR="0004160B" w:rsidTr="0004160B">
        <w:trPr>
          <w:trHeight w:val="7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7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69,37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668,90</w:t>
            </w:r>
          </w:p>
        </w:tc>
      </w:tr>
      <w:tr w:rsidR="0004160B" w:rsidTr="0004160B">
        <w:trPr>
          <w:trHeight w:val="2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69,37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668,90</w:t>
            </w:r>
          </w:p>
        </w:tc>
      </w:tr>
      <w:tr w:rsidR="0004160B" w:rsidTr="0004160B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582,9</w:t>
            </w:r>
          </w:p>
        </w:tc>
      </w:tr>
      <w:tr w:rsidR="0004160B" w:rsidTr="0004160B">
        <w:trPr>
          <w:trHeight w:val="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582,9</w:t>
            </w:r>
          </w:p>
        </w:tc>
      </w:tr>
      <w:tr w:rsidR="0004160B" w:rsidTr="0004160B">
        <w:trPr>
          <w:trHeight w:val="2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224F74" w:rsidTr="0004160B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Мероприятие 2.3. </w:t>
            </w:r>
            <w:r w:rsidRPr="0004160B">
              <w:rPr>
                <w:sz w:val="18"/>
                <w:szCs w:val="18"/>
              </w:rPr>
              <w:t>Капитальный ремонт воздушных линий электропередач       п. Визирный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7768,67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7768,67</w:t>
            </w:r>
          </w:p>
        </w:tc>
      </w:tr>
      <w:tr w:rsidR="0004160B" w:rsidTr="0004160B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04160B" w:rsidTr="0004160B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2052,97</w:t>
            </w:r>
          </w:p>
        </w:tc>
      </w:tr>
      <w:tr w:rsidR="0004160B" w:rsidTr="0004160B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  <w:p w:rsid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160B" w:rsidTr="0004160B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60B">
              <w:rPr>
                <w:b/>
                <w:bCs/>
                <w:color w:val="000000"/>
                <w:sz w:val="18"/>
                <w:szCs w:val="18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5690,0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25878,12</w:t>
            </w:r>
          </w:p>
        </w:tc>
      </w:tr>
      <w:tr w:rsidR="0004160B" w:rsidTr="0004160B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04160B" w:rsidTr="0004160B">
        <w:trPr>
          <w:trHeight w:val="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1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5690,0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20246,62</w:t>
            </w:r>
          </w:p>
        </w:tc>
      </w:tr>
      <w:tr w:rsidR="0004160B" w:rsidTr="0004160B">
        <w:trPr>
          <w:trHeight w:val="3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5690,0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25878,12</w:t>
            </w:r>
          </w:p>
        </w:tc>
      </w:tr>
      <w:tr w:rsidR="0004160B" w:rsidTr="0004160B">
        <w:trPr>
          <w:trHeight w:val="3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04160B" w:rsidTr="0004160B">
        <w:trPr>
          <w:trHeight w:val="2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 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5690,0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20246,62</w:t>
            </w:r>
          </w:p>
        </w:tc>
      </w:tr>
      <w:tr w:rsidR="0004160B" w:rsidTr="0004160B">
        <w:trPr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Основное мероприятие 1</w:t>
            </w:r>
            <w:r w:rsidRPr="0004160B">
              <w:rPr>
                <w:color w:val="000000"/>
                <w:sz w:val="18"/>
                <w:szCs w:val="18"/>
              </w:rPr>
              <w:t>. Поддержка жилищно-коммунального хозяйства и энергетики в Киренском районе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4977,2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24566,32</w:t>
            </w:r>
          </w:p>
        </w:tc>
      </w:tr>
      <w:tr w:rsidR="0004160B" w:rsidTr="0004160B">
        <w:trPr>
          <w:trHeight w:val="4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04160B" w:rsidTr="0004160B">
        <w:trPr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4977,2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18934,82</w:t>
            </w:r>
          </w:p>
        </w:tc>
      </w:tr>
      <w:tr w:rsidR="0004160B" w:rsidTr="0004160B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547,52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4509,52</w:t>
            </w:r>
          </w:p>
        </w:tc>
      </w:tr>
      <w:tr w:rsidR="0004160B" w:rsidTr="0004160B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4509,52</w:t>
            </w:r>
          </w:p>
        </w:tc>
      </w:tr>
      <w:tr w:rsidR="0004160B" w:rsidTr="0004160B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</w:t>
            </w:r>
            <w:r w:rsidRPr="0004160B">
              <w:rPr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lastRenderedPageBreak/>
              <w:t>Исполнители мероприятия: МКДОУ «Детский сад №9г. Киренска»,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МКОУ НОШ «с.Кривошапкино», 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МКОУ «Средняя общеобразовательная школа с. Макарово»,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lastRenderedPageBreak/>
              <w:t xml:space="preserve"> МКОУ «Средняя школа п. Юбилейный», 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МКОУ «Средняя общеобразовательная школа с. Петропавловское»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4977,2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12538,2</w:t>
            </w:r>
          </w:p>
        </w:tc>
      </w:tr>
      <w:tr w:rsidR="0004160B" w:rsidTr="0004160B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5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4977,2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12538,2</w:t>
            </w:r>
          </w:p>
        </w:tc>
      </w:tr>
      <w:tr w:rsidR="0004160B" w:rsidRPr="00A32236" w:rsidTr="0004160B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4160B" w:rsidRPr="00A32236" w:rsidTr="0004160B">
        <w:trPr>
          <w:trHeight w:val="4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lastRenderedPageBreak/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4906,9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4906,9</w:t>
            </w:r>
          </w:p>
        </w:tc>
      </w:tr>
      <w:tr w:rsidR="0004160B" w:rsidTr="0004160B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4415,5</w:t>
            </w:r>
          </w:p>
        </w:tc>
      </w:tr>
      <w:tr w:rsidR="0004160B" w:rsidTr="0004160B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491,4</w:t>
            </w:r>
          </w:p>
        </w:tc>
      </w:tr>
      <w:tr w:rsidR="0004160B" w:rsidRPr="00A32236" w:rsidTr="0004160B">
        <w:trPr>
          <w:trHeight w:val="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4337AC" w:rsidTr="0004160B">
        <w:trPr>
          <w:trHeight w:val="3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Кривошапкино»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2611,7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2611,7</w:t>
            </w:r>
          </w:p>
        </w:tc>
      </w:tr>
      <w:tr w:rsidR="0004160B" w:rsidRPr="00FC7E47" w:rsidTr="0004160B">
        <w:trPr>
          <w:trHeight w:val="2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1216,0</w:t>
            </w:r>
          </w:p>
        </w:tc>
      </w:tr>
      <w:tr w:rsidR="0004160B" w:rsidRPr="0014286C" w:rsidTr="0004160B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14286C" w:rsidTr="0004160B">
        <w:trPr>
          <w:trHeight w:val="2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1395,7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1395,7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332088" w:rsidTr="0004160B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04160B">
              <w:rPr>
                <w:color w:val="000000"/>
                <w:sz w:val="18"/>
                <w:szCs w:val="18"/>
              </w:rPr>
              <w:t xml:space="preserve"> Газификация Киренского муниципального  района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04160B" w:rsidRPr="0014286C" w:rsidTr="0004160B">
        <w:trPr>
          <w:trHeight w:val="3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332088" w:rsidTr="0004160B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04160B" w:rsidRPr="0014286C" w:rsidTr="0004160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  <w:p w:rsid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160B" w:rsidRPr="00332088" w:rsidTr="0004160B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sz w:val="18"/>
                <w:szCs w:val="18"/>
              </w:rPr>
            </w:pPr>
            <w:r w:rsidRPr="0004160B">
              <w:rPr>
                <w:b/>
                <w:sz w:val="18"/>
                <w:szCs w:val="18"/>
              </w:rPr>
              <w:lastRenderedPageBreak/>
              <w:t>Основное мероприятие: 3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sz w:val="18"/>
                <w:szCs w:val="18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софинансирования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04160B">
              <w:rPr>
                <w:color w:val="000000"/>
                <w:sz w:val="18"/>
                <w:szCs w:val="18"/>
                <w:shd w:val="clear" w:color="auto" w:fill="FFFFFF"/>
              </w:rPr>
              <w:t>организации электро-, тепло-, газо- и водоснабжения населения, водоотведения, снабжения населения топливом</w:t>
            </w:r>
            <w:r w:rsidRPr="0004160B">
              <w:rPr>
                <w:sz w:val="18"/>
                <w:szCs w:val="18"/>
                <w:shd w:val="clear" w:color="auto" w:fill="FFFFFF"/>
              </w:rPr>
              <w:t xml:space="preserve"> в границах поселений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Ответственный исполнитель: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Отдел ЭТС и ЖКХ</w:t>
            </w:r>
          </w:p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712,8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4160B" w:rsidRPr="0004160B" w:rsidRDefault="0004160B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160B">
              <w:rPr>
                <w:b/>
                <w:color w:val="000000"/>
                <w:sz w:val="18"/>
                <w:szCs w:val="18"/>
              </w:rPr>
              <w:t>712,8</w:t>
            </w:r>
          </w:p>
        </w:tc>
      </w:tr>
      <w:tr w:rsidR="0004160B" w:rsidRPr="00A32236" w:rsidTr="0004160B">
        <w:trPr>
          <w:trHeight w:val="7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5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160B" w:rsidTr="0004160B">
        <w:trPr>
          <w:trHeight w:val="3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712,8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712,8</w:t>
            </w:r>
          </w:p>
        </w:tc>
      </w:tr>
      <w:tr w:rsidR="0004160B" w:rsidRPr="00A32236" w:rsidTr="0004160B">
        <w:trPr>
          <w:trHeight w:val="3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B" w:rsidRPr="0004160B" w:rsidRDefault="0004160B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04160B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B00E0" w:rsidRDefault="002B00E0" w:rsidP="00400924">
      <w:pPr>
        <w:rPr>
          <w:b/>
          <w:sz w:val="18"/>
          <w:szCs w:val="18"/>
        </w:rPr>
        <w:sectPr w:rsidR="002B00E0" w:rsidSect="00FE45A9">
          <w:pgSz w:w="16838" w:h="11906" w:orient="landscape"/>
          <w:pgMar w:top="709" w:right="709" w:bottom="851" w:left="425" w:header="709" w:footer="0" w:gutter="0"/>
          <w:cols w:space="708"/>
          <w:docGrid w:linePitch="360"/>
        </w:sectPr>
      </w:pPr>
    </w:p>
    <w:p w:rsidR="00901DB3" w:rsidRPr="00901DB3" w:rsidRDefault="00784E70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 id="_x0000_s1044" type="#_x0000_t202" style="position:absolute;left:0;text-align:left;margin-left:331.75pt;margin-top:-42.95pt;width:184.1pt;height:26.9pt;z-index:251666432" stroked="f">
            <v:textbox style="mso-next-textbox:#_x0000_s1044">
              <w:txbxContent>
                <w:p w:rsidR="00F30077" w:rsidRPr="005D5563" w:rsidRDefault="00F30077" w:rsidP="00901DB3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№3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167F77" w:rsidP="00901DB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766</w:t>
                  </w:r>
                  <w:r w:rsidR="00F30077"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29</w:t>
                  </w:r>
                  <w:r w:rsidR="00F30077">
                    <w:rPr>
                      <w:sz w:val="18"/>
                      <w:szCs w:val="18"/>
                    </w:rPr>
                    <w:t>.12</w:t>
                  </w:r>
                  <w:r w:rsidR="00F30077"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="00901DB3" w:rsidRPr="00901DB3">
        <w:rPr>
          <w:b/>
          <w:sz w:val="18"/>
          <w:szCs w:val="18"/>
        </w:rPr>
        <w:t>ПАСПОРТ ПОДПРОГРАММЫ 1</w:t>
      </w:r>
    </w:p>
    <w:p w:rsidR="00901DB3" w:rsidRP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01DB3" w:rsidRPr="00901DB3" w:rsidRDefault="00901DB3" w:rsidP="00901DB3">
      <w:pPr>
        <w:suppressAutoHyphens/>
        <w:jc w:val="center"/>
        <w:rPr>
          <w:b/>
          <w:sz w:val="18"/>
          <w:szCs w:val="18"/>
        </w:rPr>
      </w:pPr>
      <w:r w:rsidRPr="00901DB3">
        <w:rPr>
          <w:b/>
          <w:sz w:val="18"/>
          <w:szCs w:val="18"/>
        </w:rPr>
        <w:t>«ЭНЕРГОСБЕРЕЖЕНИЕ И ПОВЫШЕНИЕ ЭНЕРГЕТИЧЕСКОЙ ЭФФЕКТИВНОСТИ КИРЕНСКОГО МУНИЦИПАЛЬНОГО РАЙОНА»</w:t>
      </w:r>
    </w:p>
    <w:p w:rsidR="00901DB3" w:rsidRP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01DB3">
        <w:rPr>
          <w:b/>
          <w:sz w:val="18"/>
          <w:szCs w:val="18"/>
        </w:rPr>
        <w:t>МУНИЦИПАЛЬНОЙ ПРОГРАММЫ КИРЕНСКОГО РАЙОНА</w:t>
      </w:r>
    </w:p>
    <w:p w:rsidR="00901DB3" w:rsidRP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01DB3" w:rsidRDefault="00901DB3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01DB3">
        <w:rPr>
          <w:b/>
          <w:sz w:val="18"/>
          <w:szCs w:val="18"/>
        </w:rPr>
        <w:t>"Развитие жилищно-коммунального хозяйства в Киренском районе на 2020-202</w:t>
      </w:r>
      <w:r w:rsidR="00167F77">
        <w:rPr>
          <w:b/>
          <w:sz w:val="18"/>
          <w:szCs w:val="18"/>
        </w:rPr>
        <w:t>7</w:t>
      </w:r>
      <w:r w:rsidRPr="00901DB3">
        <w:rPr>
          <w:b/>
          <w:sz w:val="18"/>
          <w:szCs w:val="18"/>
        </w:rPr>
        <w:t xml:space="preserve"> гг."</w:t>
      </w:r>
    </w:p>
    <w:p w:rsidR="00FD48EB" w:rsidRPr="00901DB3" w:rsidRDefault="00FD48EB" w:rsidP="00901DB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167F77">
            <w:pPr>
              <w:widowControl w:val="0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Развитие жилищно-коммунального хозяйства в Киренском районе на 2020-202</w:t>
            </w:r>
            <w:r w:rsidR="00167F77">
              <w:rPr>
                <w:sz w:val="18"/>
                <w:szCs w:val="18"/>
              </w:rPr>
              <w:t>7</w:t>
            </w:r>
            <w:r w:rsidRPr="00901DB3">
              <w:rPr>
                <w:sz w:val="18"/>
                <w:szCs w:val="18"/>
              </w:rPr>
              <w:t xml:space="preserve"> гг.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widowControl w:val="0"/>
              <w:ind w:firstLine="34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901DB3" w:rsidRPr="00901DB3" w:rsidTr="00FD48EB">
        <w:trPr>
          <w:trHeight w:val="433"/>
        </w:trPr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901DB3" w:rsidRPr="00901DB3" w:rsidTr="00FD48EB">
        <w:trPr>
          <w:trHeight w:val="1178"/>
        </w:trPr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отсутствуют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901DB3">
              <w:rPr>
                <w:color w:val="000000"/>
                <w:sz w:val="18"/>
                <w:szCs w:val="18"/>
              </w:rPr>
              <w:t>Киренского муниципального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DB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эффективного использования энергетических ресурсов на объектах </w:t>
            </w:r>
            <w:r w:rsidRPr="00901D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ведении  Киренского муниципального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167F77" w:rsidP="00FD48EB">
            <w:pPr>
              <w:widowControl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2020-2027</w:t>
            </w:r>
            <w:r w:rsidR="00901DB3" w:rsidRPr="00901DB3">
              <w:rPr>
                <w:sz w:val="18"/>
                <w:szCs w:val="18"/>
              </w:rPr>
              <w:t xml:space="preserve"> гг.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901DB3" w:rsidRPr="00901DB3" w:rsidRDefault="00901DB3" w:rsidP="00901DB3">
            <w:pPr>
              <w:widowControl w:val="0"/>
              <w:numPr>
                <w:ilvl w:val="0"/>
                <w:numId w:val="14"/>
              </w:numPr>
              <w:ind w:left="175" w:firstLine="284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901DB3" w:rsidRPr="00901DB3" w:rsidRDefault="00901DB3" w:rsidP="00901DB3">
            <w:pPr>
              <w:widowControl w:val="0"/>
              <w:numPr>
                <w:ilvl w:val="0"/>
                <w:numId w:val="14"/>
              </w:numPr>
              <w:ind w:left="175" w:firstLine="284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shd w:val="clear" w:color="auto" w:fill="auto"/>
          </w:tcPr>
          <w:p w:rsidR="00901DB3" w:rsidRPr="00901DB3" w:rsidRDefault="00901DB3" w:rsidP="00901DB3">
            <w:pPr>
              <w:numPr>
                <w:ilvl w:val="0"/>
                <w:numId w:val="13"/>
              </w:numPr>
              <w:ind w:left="175" w:firstLine="28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Создание условий для обеспечения энергосбережения и повышения энергетической эффективности  </w:t>
            </w:r>
          </w:p>
          <w:p w:rsidR="00901DB3" w:rsidRPr="00901DB3" w:rsidRDefault="00901DB3" w:rsidP="00901DB3">
            <w:pPr>
              <w:numPr>
                <w:ilvl w:val="0"/>
                <w:numId w:val="13"/>
              </w:numPr>
              <w:ind w:left="175" w:firstLine="28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 Отсутствует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 xml:space="preserve">Всего на реализацию мероприятий подпрограммы предусматривается </w:t>
            </w:r>
            <w:r w:rsidR="006C46EC">
              <w:rPr>
                <w:sz w:val="18"/>
                <w:szCs w:val="18"/>
              </w:rPr>
              <w:t>10 341,99</w:t>
            </w:r>
            <w:r w:rsidRPr="003E55D7">
              <w:rPr>
                <w:sz w:val="18"/>
                <w:szCs w:val="18"/>
              </w:rPr>
              <w:t xml:space="preserve"> тыс. руб., в том числе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42,9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2021г. – 342,4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8046,99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 xml:space="preserve">2023г. – </w:t>
            </w:r>
            <w:r w:rsidR="006C46EC">
              <w:rPr>
                <w:sz w:val="18"/>
                <w:szCs w:val="18"/>
              </w:rPr>
              <w:t>309,7</w:t>
            </w:r>
            <w:r w:rsidRPr="003E55D7">
              <w:rPr>
                <w:sz w:val="18"/>
                <w:szCs w:val="18"/>
              </w:rPr>
              <w:t xml:space="preserve">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400,0 тыс. руб.</w:t>
            </w:r>
          </w:p>
          <w:p w:rsidR="003E55D7" w:rsidRDefault="006C46EC" w:rsidP="003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2025г. – 4</w:t>
            </w:r>
            <w:r w:rsidR="003E55D7" w:rsidRPr="003E55D7">
              <w:rPr>
                <w:sz w:val="18"/>
                <w:szCs w:val="18"/>
              </w:rPr>
              <w:t>00,0 тыс. руб.</w:t>
            </w:r>
          </w:p>
          <w:p w:rsidR="006C46EC" w:rsidRDefault="006C46EC" w:rsidP="003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 – 4</w:t>
            </w:r>
            <w:r w:rsidRPr="003E55D7">
              <w:rPr>
                <w:sz w:val="18"/>
                <w:szCs w:val="18"/>
              </w:rPr>
              <w:t>00,0 тыс. руб</w:t>
            </w:r>
            <w:r>
              <w:rPr>
                <w:sz w:val="18"/>
                <w:szCs w:val="18"/>
              </w:rPr>
              <w:t>.</w:t>
            </w:r>
          </w:p>
          <w:p w:rsidR="006C46EC" w:rsidRPr="003E55D7" w:rsidRDefault="006C46EC" w:rsidP="003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2027г. – 4</w:t>
            </w:r>
            <w:r w:rsidRPr="003E55D7">
              <w:rPr>
                <w:sz w:val="18"/>
                <w:szCs w:val="18"/>
              </w:rPr>
              <w:t>00,0 тыс. руб</w:t>
            </w:r>
            <w:r>
              <w:rPr>
                <w:sz w:val="18"/>
                <w:szCs w:val="18"/>
              </w:rPr>
              <w:t>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средства областного бюджета 5715,7</w:t>
            </w:r>
            <w:r w:rsidRPr="003E55D7">
              <w:rPr>
                <w:b/>
                <w:sz w:val="18"/>
                <w:szCs w:val="18"/>
              </w:rPr>
              <w:t xml:space="preserve"> </w:t>
            </w:r>
            <w:r w:rsidRPr="003E55D7">
              <w:rPr>
                <w:sz w:val="18"/>
                <w:szCs w:val="18"/>
              </w:rPr>
              <w:t>тыс. руб.: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2021г.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5715,7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2023г.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0,0 тыс. руб.</w:t>
            </w:r>
          </w:p>
          <w:p w:rsid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2025г. – 0,0 тыс. руб.</w:t>
            </w:r>
          </w:p>
          <w:p w:rsidR="006C46EC" w:rsidRDefault="006C46EC" w:rsidP="006C4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2026г. – </w:t>
            </w:r>
            <w:r w:rsidRPr="003E55D7">
              <w:rPr>
                <w:sz w:val="18"/>
                <w:szCs w:val="18"/>
              </w:rPr>
              <w:t>0,0 тыс. руб</w:t>
            </w:r>
            <w:r>
              <w:rPr>
                <w:sz w:val="18"/>
                <w:szCs w:val="18"/>
              </w:rPr>
              <w:t>.</w:t>
            </w:r>
          </w:p>
          <w:p w:rsidR="006C46EC" w:rsidRPr="003E55D7" w:rsidRDefault="006C46EC" w:rsidP="006C4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2027г. – </w:t>
            </w:r>
            <w:r w:rsidRPr="003E55D7">
              <w:rPr>
                <w:sz w:val="18"/>
                <w:szCs w:val="18"/>
              </w:rPr>
              <w:t>0,0 тыс. руб</w:t>
            </w:r>
            <w:r>
              <w:rPr>
                <w:sz w:val="18"/>
                <w:szCs w:val="18"/>
              </w:rPr>
              <w:t>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 xml:space="preserve">средства местного бюджета </w:t>
            </w:r>
            <w:r w:rsidR="006C46EC">
              <w:rPr>
                <w:sz w:val="18"/>
                <w:szCs w:val="18"/>
              </w:rPr>
              <w:t>4626,29</w:t>
            </w:r>
            <w:r w:rsidRPr="003E55D7">
              <w:rPr>
                <w:sz w:val="18"/>
                <w:szCs w:val="18"/>
              </w:rPr>
              <w:t xml:space="preserve"> тыс. руб.: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42,9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2021г. – 342,4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2331,29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 xml:space="preserve">2023г. – </w:t>
            </w:r>
            <w:r w:rsidR="002C3673">
              <w:rPr>
                <w:sz w:val="18"/>
                <w:szCs w:val="18"/>
              </w:rPr>
              <w:t>309,7</w:t>
            </w:r>
            <w:r w:rsidRPr="003E55D7">
              <w:rPr>
                <w:sz w:val="18"/>
                <w:szCs w:val="18"/>
              </w:rPr>
              <w:t xml:space="preserve">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400,0 тыс. руб.</w:t>
            </w:r>
          </w:p>
          <w:p w:rsid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 xml:space="preserve">2025г. – </w:t>
            </w:r>
            <w:r w:rsidR="002C3673">
              <w:rPr>
                <w:sz w:val="18"/>
                <w:szCs w:val="18"/>
              </w:rPr>
              <w:t>4</w:t>
            </w:r>
            <w:r w:rsidRPr="003E55D7">
              <w:rPr>
                <w:sz w:val="18"/>
                <w:szCs w:val="18"/>
              </w:rPr>
              <w:t>00,0 тыс. руб.</w:t>
            </w:r>
          </w:p>
          <w:p w:rsidR="002C3673" w:rsidRDefault="002C3673" w:rsidP="002C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 – 4</w:t>
            </w:r>
            <w:r w:rsidRPr="003E55D7">
              <w:rPr>
                <w:sz w:val="18"/>
                <w:szCs w:val="18"/>
              </w:rPr>
              <w:t>00,0 тыс. руб</w:t>
            </w:r>
            <w:r>
              <w:rPr>
                <w:sz w:val="18"/>
                <w:szCs w:val="18"/>
              </w:rPr>
              <w:t>.</w:t>
            </w:r>
          </w:p>
          <w:p w:rsidR="002C3673" w:rsidRPr="003E55D7" w:rsidRDefault="002C3673" w:rsidP="002C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2027г. – 4</w:t>
            </w:r>
            <w:r w:rsidRPr="003E55D7">
              <w:rPr>
                <w:sz w:val="18"/>
                <w:szCs w:val="18"/>
              </w:rPr>
              <w:t>00,0 тыс. руб</w:t>
            </w:r>
            <w:r>
              <w:rPr>
                <w:sz w:val="18"/>
                <w:szCs w:val="18"/>
              </w:rPr>
              <w:t>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средства из иных источников 0,0</w:t>
            </w:r>
            <w:r w:rsidRPr="003E55D7">
              <w:rPr>
                <w:b/>
                <w:sz w:val="18"/>
                <w:szCs w:val="18"/>
              </w:rPr>
              <w:t xml:space="preserve"> </w:t>
            </w:r>
            <w:r w:rsidRPr="003E55D7">
              <w:rPr>
                <w:sz w:val="18"/>
                <w:szCs w:val="18"/>
              </w:rPr>
              <w:t>тыс. руб.: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2020г.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lastRenderedPageBreak/>
              <w:t>2021г.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2022г.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2023г. – 0,0 тыс. руб.</w:t>
            </w:r>
          </w:p>
          <w:p w:rsidR="003E55D7" w:rsidRPr="003E55D7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2024г. – 0,0 тыс. руб.</w:t>
            </w:r>
          </w:p>
          <w:p w:rsidR="00901DB3" w:rsidRDefault="003E55D7" w:rsidP="003E55D7">
            <w:pPr>
              <w:rPr>
                <w:sz w:val="18"/>
                <w:szCs w:val="18"/>
              </w:rPr>
            </w:pPr>
            <w:r w:rsidRPr="003E55D7">
              <w:rPr>
                <w:sz w:val="18"/>
                <w:szCs w:val="18"/>
              </w:rPr>
              <w:t>2025г. – 0,0 тыс. руб.</w:t>
            </w:r>
          </w:p>
          <w:p w:rsidR="002C3673" w:rsidRDefault="002C3673" w:rsidP="002C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2026г. – </w:t>
            </w:r>
            <w:r w:rsidRPr="003E55D7">
              <w:rPr>
                <w:sz w:val="18"/>
                <w:szCs w:val="18"/>
              </w:rPr>
              <w:t>0,0 тыс. руб</w:t>
            </w:r>
            <w:r>
              <w:rPr>
                <w:sz w:val="18"/>
                <w:szCs w:val="18"/>
              </w:rPr>
              <w:t>.</w:t>
            </w:r>
          </w:p>
          <w:p w:rsidR="002C3673" w:rsidRPr="003E55D7" w:rsidRDefault="002C3673" w:rsidP="002C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2027г. – </w:t>
            </w:r>
            <w:r w:rsidRPr="003E55D7">
              <w:rPr>
                <w:sz w:val="18"/>
                <w:szCs w:val="18"/>
              </w:rPr>
              <w:t>0,0 тыс. руб</w:t>
            </w:r>
            <w:r>
              <w:rPr>
                <w:sz w:val="18"/>
                <w:szCs w:val="18"/>
              </w:rPr>
              <w:t>.</w:t>
            </w:r>
          </w:p>
        </w:tc>
      </w:tr>
      <w:tr w:rsidR="00901DB3" w:rsidRPr="00901DB3" w:rsidTr="00FD48EB">
        <w:tc>
          <w:tcPr>
            <w:tcW w:w="3794" w:type="dxa"/>
            <w:vAlign w:val="center"/>
          </w:tcPr>
          <w:p w:rsidR="00901DB3" w:rsidRPr="00901DB3" w:rsidRDefault="00901DB3" w:rsidP="00FD48EB">
            <w:pPr>
              <w:widowControl w:val="0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901DB3" w:rsidRPr="00901DB3" w:rsidRDefault="00901DB3" w:rsidP="00FD48EB">
            <w:pPr>
              <w:spacing w:line="0" w:lineRule="atLeast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В результате реализации программы возможно обеспечить:</w:t>
            </w:r>
          </w:p>
          <w:p w:rsidR="00901DB3" w:rsidRPr="00901DB3" w:rsidRDefault="00901DB3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 xml:space="preserve">- 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100%; </w:t>
            </w:r>
          </w:p>
          <w:p w:rsidR="00901DB3" w:rsidRPr="00901DB3" w:rsidRDefault="00901DB3" w:rsidP="00FD48EB">
            <w:pPr>
              <w:spacing w:line="0" w:lineRule="atLeast"/>
              <w:rPr>
                <w:sz w:val="18"/>
                <w:szCs w:val="18"/>
              </w:rPr>
            </w:pPr>
            <w:r w:rsidRPr="00901DB3">
              <w:rPr>
                <w:sz w:val="18"/>
                <w:szCs w:val="18"/>
              </w:rPr>
              <w:t>- Увеличение доли энергосберегающих светильников в общем количестве светильников во внутреннем освещении в зданиях администрации Киренского района до 100%.</w:t>
            </w:r>
          </w:p>
          <w:p w:rsidR="00901DB3" w:rsidRPr="00901DB3" w:rsidRDefault="00901DB3" w:rsidP="00FD48EB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</w:tbl>
    <w:p w:rsidR="00E31290" w:rsidRDefault="00E31290" w:rsidP="00400924">
      <w:pPr>
        <w:rPr>
          <w:b/>
          <w:sz w:val="18"/>
          <w:szCs w:val="18"/>
        </w:rPr>
        <w:sectPr w:rsidR="00E31290" w:rsidSect="00FD48EB">
          <w:pgSz w:w="11906" w:h="16838"/>
          <w:pgMar w:top="1134" w:right="851" w:bottom="1134" w:left="992" w:header="709" w:footer="0" w:gutter="0"/>
          <w:cols w:space="708"/>
          <w:docGrid w:linePitch="360"/>
        </w:sectPr>
      </w:pPr>
    </w:p>
    <w:p w:rsidR="00FD48EB" w:rsidRPr="00FD48EB" w:rsidRDefault="00784E70" w:rsidP="00E31290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 id="_x0000_s1046" type="#_x0000_t202" style="position:absolute;left:0;text-align:left;margin-left:348.8pt;margin-top:-44.15pt;width:184.1pt;height:26.9pt;z-index:251668480" stroked="f">
            <v:textbox style="mso-next-textbox:#_x0000_s1046">
              <w:txbxContent>
                <w:p w:rsidR="00F30077" w:rsidRPr="005D5563" w:rsidRDefault="00F300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№4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167F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766 </w:t>
                  </w:r>
                  <w:r w:rsidR="00F30077" w:rsidRPr="005D5563">
                    <w:rPr>
                      <w:sz w:val="18"/>
                      <w:szCs w:val="18"/>
                    </w:rPr>
                    <w:t xml:space="preserve">от </w:t>
                  </w:r>
                  <w:r>
                    <w:rPr>
                      <w:sz w:val="18"/>
                      <w:szCs w:val="18"/>
                    </w:rPr>
                    <w:t>29</w:t>
                  </w:r>
                  <w:r w:rsidR="00F30077">
                    <w:rPr>
                      <w:sz w:val="18"/>
                      <w:szCs w:val="18"/>
                    </w:rPr>
                    <w:t>.12</w:t>
                  </w:r>
                  <w:r w:rsidR="00F30077"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045" type="#_x0000_t202" style="position:absolute;left:0;text-align:left;margin-left:548.25pt;margin-top:-23.85pt;width:184.1pt;height:26.9pt;z-index:251667456" stroked="f">
            <v:textbox style="mso-next-textbox:#_x0000_s1045">
              <w:txbxContent>
                <w:p w:rsidR="00F30077" w:rsidRPr="005D5563" w:rsidRDefault="00F300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 w:rsidRPr="005D5563">
                    <w:rPr>
                      <w:sz w:val="18"/>
                      <w:szCs w:val="18"/>
                    </w:rPr>
                    <w:t>Приложение</w:t>
                  </w:r>
                  <w:r>
                    <w:rPr>
                      <w:sz w:val="18"/>
                      <w:szCs w:val="18"/>
                    </w:rPr>
                    <w:t xml:space="preserve"> №4</w:t>
                  </w:r>
                  <w:r w:rsidRPr="005D5563">
                    <w:rPr>
                      <w:sz w:val="18"/>
                      <w:szCs w:val="18"/>
                    </w:rPr>
                    <w:t xml:space="preserve"> к постановлению </w:t>
                  </w:r>
                </w:p>
                <w:p w:rsidR="00F30077" w:rsidRPr="005D5563" w:rsidRDefault="00F30077" w:rsidP="00FD48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802</w:t>
                  </w:r>
                  <w:r w:rsidRPr="005D5563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30.12</w:t>
                  </w:r>
                  <w:r w:rsidRPr="005D5563">
                    <w:rPr>
                      <w:sz w:val="18"/>
                      <w:szCs w:val="18"/>
                    </w:rPr>
                    <w:t>.202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FD48EB" w:rsidRPr="00FD48EB">
        <w:rPr>
          <w:b/>
          <w:sz w:val="18"/>
          <w:szCs w:val="18"/>
        </w:rPr>
        <w:t>ПАСПОРТ ПОДПРОГРАММЫ 2</w:t>
      </w:r>
    </w:p>
    <w:p w:rsidR="00FD48EB" w:rsidRPr="00FD48EB" w:rsidRDefault="00FD48EB" w:rsidP="00FD48EB">
      <w:pPr>
        <w:ind w:firstLine="567"/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 xml:space="preserve">«ПОДДЕРЖКА ЖИЛИЩНО-КОММУНАЛЬНОГО </w:t>
      </w:r>
    </w:p>
    <w:p w:rsidR="00FD48EB" w:rsidRPr="00FD48EB" w:rsidRDefault="00FD48EB" w:rsidP="00FD48EB">
      <w:pPr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 xml:space="preserve">ХОЗЯЙСТВА И ЭНЕРГЕТИКИ КИРЕНСКОГО РАЙОНА» </w:t>
      </w:r>
    </w:p>
    <w:p w:rsidR="00FD48EB" w:rsidRPr="00FD48EB" w:rsidRDefault="00FD48EB" w:rsidP="00FD48EB">
      <w:pPr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 xml:space="preserve">МУНИЦИПАЛЬНОЙ  ПРОГРАММЫ </w:t>
      </w:r>
    </w:p>
    <w:p w:rsidR="00FD48EB" w:rsidRPr="00FD48EB" w:rsidRDefault="00FD48EB" w:rsidP="00FD48EB">
      <w:pPr>
        <w:jc w:val="center"/>
        <w:rPr>
          <w:b/>
          <w:sz w:val="18"/>
          <w:szCs w:val="18"/>
        </w:rPr>
      </w:pPr>
      <w:r w:rsidRPr="00FD48EB">
        <w:rPr>
          <w:b/>
          <w:sz w:val="18"/>
          <w:szCs w:val="18"/>
        </w:rPr>
        <w:t>«РАЗВИТИЕ ЖИЛИЩНО-КОММУНАЛЬНОГО ХОЗЯЙСТВА</w:t>
      </w:r>
      <w:r w:rsidR="00167F77">
        <w:rPr>
          <w:b/>
          <w:sz w:val="18"/>
          <w:szCs w:val="18"/>
        </w:rPr>
        <w:t xml:space="preserve"> В КИРЕНСКОМ РАЙОНЕ НА 2020-2027</w:t>
      </w:r>
      <w:r w:rsidRPr="00FD48EB">
        <w:rPr>
          <w:b/>
          <w:sz w:val="18"/>
          <w:szCs w:val="18"/>
        </w:rPr>
        <w:t xml:space="preserve"> </w:t>
      </w:r>
      <w:r w:rsidR="00167F77">
        <w:rPr>
          <w:b/>
          <w:sz w:val="18"/>
          <w:szCs w:val="18"/>
        </w:rPr>
        <w:t>г.г</w:t>
      </w:r>
      <w:r w:rsidRPr="00FD48EB">
        <w:rPr>
          <w:b/>
          <w:sz w:val="18"/>
          <w:szCs w:val="18"/>
        </w:rPr>
        <w:t xml:space="preserve">.»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167F77">
            <w:pPr>
              <w:widowControl w:val="0"/>
              <w:outlineLvl w:val="4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Развитие жилищно-коммунального хозяйства в Киренском районе на 2020-202</w:t>
            </w:r>
            <w:r w:rsidR="00167F77">
              <w:rPr>
                <w:sz w:val="18"/>
                <w:szCs w:val="18"/>
              </w:rPr>
              <w:t>7</w:t>
            </w:r>
            <w:r w:rsidRPr="00FD48EB">
              <w:rPr>
                <w:sz w:val="18"/>
                <w:szCs w:val="18"/>
              </w:rPr>
              <w:t xml:space="preserve"> гг.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FD48EB" w:rsidRPr="00FD48EB" w:rsidTr="00FD48EB">
        <w:trPr>
          <w:trHeight w:val="433"/>
        </w:trPr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Отсутствуют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pStyle w:val="ConsPlusCell"/>
              <w:jc w:val="both"/>
              <w:rPr>
                <w:sz w:val="18"/>
                <w:szCs w:val="18"/>
              </w:rPr>
            </w:pPr>
            <w:r w:rsidRPr="00FD48EB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 функционирования систем коммунальной инфраструктуры Киренского района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167F77" w:rsidP="00FD48EB">
            <w:pPr>
              <w:widowControl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2020-2027</w:t>
            </w:r>
            <w:r w:rsidR="00FD48EB" w:rsidRPr="00FD48EB">
              <w:rPr>
                <w:sz w:val="18"/>
                <w:szCs w:val="18"/>
              </w:rPr>
              <w:t xml:space="preserve"> гг.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FD48EB" w:rsidRPr="00FD48EB" w:rsidRDefault="00FD48EB" w:rsidP="00FD48EB">
            <w:pPr>
              <w:numPr>
                <w:ilvl w:val="0"/>
                <w:numId w:val="15"/>
              </w:numPr>
              <w:ind w:left="34" w:firstLine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FD48EB" w:rsidRPr="00FD48EB" w:rsidRDefault="00FD48EB" w:rsidP="00FD48EB">
            <w:pPr>
              <w:widowControl w:val="0"/>
              <w:numPr>
                <w:ilvl w:val="0"/>
                <w:numId w:val="15"/>
              </w:numPr>
              <w:ind w:left="34" w:firstLine="0"/>
              <w:outlineLvl w:val="4"/>
              <w:rPr>
                <w:sz w:val="18"/>
                <w:szCs w:val="18"/>
              </w:rPr>
            </w:pPr>
            <w:r w:rsidRPr="00FD48EB">
              <w:rPr>
                <w:color w:val="000000"/>
                <w:sz w:val="18"/>
                <w:szCs w:val="18"/>
              </w:rPr>
              <w:t>Доля потерь по теплоснабжению в суммарном объеме отпуска тепловой энергии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Поддержка жилищно-коммунального хозяйства и энергетики Киренского района.</w:t>
            </w:r>
          </w:p>
          <w:p w:rsidR="00FD48EB" w:rsidRPr="00FD48EB" w:rsidRDefault="00FD48EB" w:rsidP="00FD48EB">
            <w:pPr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Газификация Киренского муниципального района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widowControl w:val="0"/>
              <w:outlineLvl w:val="4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Отсутствует</w:t>
            </w:r>
          </w:p>
        </w:tc>
      </w:tr>
      <w:tr w:rsidR="00E31290" w:rsidRPr="00FD48EB" w:rsidTr="00FD48EB">
        <w:tc>
          <w:tcPr>
            <w:tcW w:w="3794" w:type="dxa"/>
            <w:vAlign w:val="center"/>
          </w:tcPr>
          <w:p w:rsidR="00E31290" w:rsidRPr="00FD48EB" w:rsidRDefault="00E31290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Всего на реализацию мероприятий подпрограммы предусматривается 25 878,12 тыс. руб.: в том числе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2020г. – 5506,9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2021г. – 3573,7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2022г. – 2707,52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2023г. – 5690,0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2024г.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2025г.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2026г.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2027г.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средства областного бюджета 5 631,5 тыс. руб.: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2020г. – 4415,5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2021г. – 1260,0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2022г.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2023г.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2024г.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2025г.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2026г.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2027г.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средства местного бюджета 20 246,62 тыс. руб.: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2020г. – 1091,4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2021г. – 2357,7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2022г. – 2707,52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2023г. – 5690,0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2024г.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2025г.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2026г.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2027г. – 2100,0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средства из иных источников 0,0 тыс. руб.: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2020г.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2021г.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2022г.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2023г.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2024г.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2025г.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2026г. – 0,0 тыс. руб.</w:t>
            </w:r>
          </w:p>
          <w:p w:rsidR="00E31290" w:rsidRPr="00E31290" w:rsidRDefault="00E31290" w:rsidP="00407FF5">
            <w:pPr>
              <w:rPr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>2027г. – 0,0 тыс. руб</w:t>
            </w:r>
          </w:p>
        </w:tc>
      </w:tr>
      <w:tr w:rsidR="00FD48EB" w:rsidRPr="00FD48EB" w:rsidTr="00FD48EB">
        <w:tc>
          <w:tcPr>
            <w:tcW w:w="3794" w:type="dxa"/>
            <w:vAlign w:val="center"/>
          </w:tcPr>
          <w:p w:rsidR="00FD48EB" w:rsidRPr="00FD48EB" w:rsidRDefault="00FD48EB" w:rsidP="00FD48EB">
            <w:pPr>
              <w:widowControl w:val="0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D48EB" w:rsidRPr="00FD48EB" w:rsidRDefault="00FD48EB" w:rsidP="00FD48EB">
            <w:pPr>
              <w:spacing w:line="0" w:lineRule="atLeast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В результате реализации программы возможно обеспечить:</w:t>
            </w:r>
          </w:p>
          <w:p w:rsidR="00FD48EB" w:rsidRPr="00FD48EB" w:rsidRDefault="00FD48EB" w:rsidP="00FD48EB">
            <w:pPr>
              <w:numPr>
                <w:ilvl w:val="0"/>
                <w:numId w:val="16"/>
              </w:numPr>
              <w:spacing w:line="0" w:lineRule="atLeast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Доля завезенных топливно-энергетических ресурсов на 100% и не снижению данного показателя;</w:t>
            </w:r>
          </w:p>
          <w:p w:rsidR="00FD48EB" w:rsidRPr="00FD48EB" w:rsidRDefault="00FD48EB" w:rsidP="00FD48EB">
            <w:pPr>
              <w:numPr>
                <w:ilvl w:val="0"/>
                <w:numId w:val="16"/>
              </w:numPr>
              <w:spacing w:line="0" w:lineRule="atLeast"/>
              <w:rPr>
                <w:sz w:val="18"/>
                <w:szCs w:val="18"/>
              </w:rPr>
            </w:pPr>
            <w:r w:rsidRPr="00FD48EB">
              <w:rPr>
                <w:sz w:val="18"/>
                <w:szCs w:val="18"/>
              </w:rPr>
              <w:t>Снижение доли потерь по теплоснабжению до 9%</w:t>
            </w:r>
          </w:p>
        </w:tc>
      </w:tr>
    </w:tbl>
    <w:p w:rsidR="00FD48EB" w:rsidRDefault="00FD48EB" w:rsidP="00400924">
      <w:pPr>
        <w:rPr>
          <w:b/>
          <w:sz w:val="18"/>
          <w:szCs w:val="18"/>
        </w:rPr>
        <w:sectPr w:rsidR="00FD48EB" w:rsidSect="00E31290">
          <w:pgSz w:w="11906" w:h="16838"/>
          <w:pgMar w:top="1134" w:right="851" w:bottom="851" w:left="992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481"/>
        <w:tblW w:w="15615" w:type="dxa"/>
        <w:tblLayout w:type="fixed"/>
        <w:tblLook w:val="04A0"/>
      </w:tblPr>
      <w:tblGrid>
        <w:gridCol w:w="582"/>
        <w:gridCol w:w="2836"/>
        <w:gridCol w:w="3053"/>
        <w:gridCol w:w="1579"/>
        <w:gridCol w:w="1579"/>
        <w:gridCol w:w="1361"/>
        <w:gridCol w:w="1132"/>
        <w:gridCol w:w="2642"/>
        <w:gridCol w:w="851"/>
      </w:tblGrid>
      <w:tr w:rsidR="00E31290" w:rsidRPr="00E31290" w:rsidTr="00407FF5">
        <w:trPr>
          <w:trHeight w:val="270"/>
        </w:trPr>
        <w:tc>
          <w:tcPr>
            <w:tcW w:w="15615" w:type="dxa"/>
            <w:gridSpan w:val="9"/>
            <w:noWrap/>
            <w:vAlign w:val="bottom"/>
          </w:tcPr>
          <w:p w:rsidR="00E31290" w:rsidRPr="00E31290" w:rsidRDefault="00784E7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pict>
                <v:shape id="_x0000_s1069" type="#_x0000_t202" style="position:absolute;left:0;text-align:left;margin-left:577.2pt;margin-top:-14.8pt;width:184.1pt;height:26.9pt;z-index:251684864" stroked="f">
                  <v:textbox style="mso-next-textbox:#_x0000_s1069">
                    <w:txbxContent>
                      <w:p w:rsidR="00E31290" w:rsidRPr="005D5563" w:rsidRDefault="00E31290" w:rsidP="00E3129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D5563">
                          <w:rPr>
                            <w:sz w:val="18"/>
                            <w:szCs w:val="18"/>
                          </w:rPr>
                          <w:t>Приложение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№5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к постановлению </w:t>
                        </w:r>
                      </w:p>
                      <w:p w:rsidR="00E31290" w:rsidRPr="005D5563" w:rsidRDefault="00E31290" w:rsidP="00E3129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766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 xml:space="preserve"> от </w:t>
                        </w:r>
                        <w:r>
                          <w:rPr>
                            <w:sz w:val="18"/>
                            <w:szCs w:val="18"/>
                          </w:rPr>
                          <w:t>29.12</w:t>
                        </w:r>
                        <w:r w:rsidRPr="005D5563">
                          <w:rPr>
                            <w:sz w:val="18"/>
                            <w:szCs w:val="18"/>
                          </w:rPr>
                          <w:t>.202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E31290" w:rsidRPr="00E31290">
              <w:rPr>
                <w:b/>
                <w:bCs/>
                <w:color w:val="000000"/>
                <w:sz w:val="18"/>
                <w:szCs w:val="18"/>
              </w:rPr>
              <w:t>ПЛАН МЕРОПРИЯТИЙ ПО РЕАЛИЗАЦИИ МУНИЦИПАЛЬНОЙ  ПРОГРАММЫ</w:t>
            </w:r>
          </w:p>
        </w:tc>
      </w:tr>
      <w:tr w:rsidR="00E31290" w:rsidRPr="00E31290" w:rsidTr="00407FF5">
        <w:trPr>
          <w:trHeight w:val="315"/>
        </w:trPr>
        <w:tc>
          <w:tcPr>
            <w:tcW w:w="15615" w:type="dxa"/>
            <w:gridSpan w:val="9"/>
            <w:noWrap/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290">
              <w:rPr>
                <w:i/>
                <w:iCs/>
                <w:color w:val="000000"/>
                <w:sz w:val="18"/>
                <w:szCs w:val="18"/>
              </w:rPr>
              <w:t>«Развитие жилищно-коммунального хозяйства в Киренском районе на 2020-2027 гг.»</w:t>
            </w:r>
          </w:p>
        </w:tc>
      </w:tr>
      <w:tr w:rsidR="00E31290" w:rsidRPr="00E31290" w:rsidTr="00407FF5">
        <w:trPr>
          <w:trHeight w:val="315"/>
        </w:trPr>
        <w:tc>
          <w:tcPr>
            <w:tcW w:w="15615" w:type="dxa"/>
            <w:gridSpan w:val="9"/>
            <w:noWrap/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 xml:space="preserve"> (далее – муниципальная программа)</w:t>
            </w:r>
          </w:p>
          <w:p w:rsidR="00E31290" w:rsidRPr="00E31290" w:rsidRDefault="00E31290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на 2023 г.</w:t>
            </w:r>
          </w:p>
        </w:tc>
      </w:tr>
      <w:tr w:rsidR="00E31290" w:rsidRPr="00E31290" w:rsidTr="00407FF5">
        <w:trPr>
          <w:gridAfter w:val="1"/>
          <w:wAfter w:w="851" w:type="dxa"/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Наименование показателя объема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Значения показателя объема мероприятия (очередной год)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Объем ресурсного обеспечения (очередной год), тыс. руб.</w:t>
            </w:r>
          </w:p>
        </w:tc>
      </w:tr>
      <w:tr w:rsidR="00E31290" w:rsidRPr="00E31290" w:rsidTr="00407FF5">
        <w:trPr>
          <w:gridAfter w:val="1"/>
          <w:wAfter w:w="851" w:type="dxa"/>
          <w:trHeight w:val="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с (месяц/год)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по (месяц/год)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</w:p>
        </w:tc>
      </w:tr>
      <w:tr w:rsidR="00E31290" w:rsidRPr="00E31290" w:rsidTr="00407FF5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8</w:t>
            </w:r>
          </w:p>
        </w:tc>
      </w:tr>
      <w:tr w:rsidR="00E31290" w:rsidRPr="00E31290" w:rsidTr="00407FF5">
        <w:trPr>
          <w:gridAfter w:val="1"/>
          <w:wAfter w:w="851" w:type="dxa"/>
          <w:trHeight w:val="9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309,7</w:t>
            </w:r>
          </w:p>
        </w:tc>
      </w:tr>
      <w:tr w:rsidR="00E31290" w:rsidRPr="00E31290" w:rsidTr="00407FF5">
        <w:trPr>
          <w:gridAfter w:val="1"/>
          <w:wAfter w:w="851" w:type="dxa"/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Основное мероприятие 1:</w:t>
            </w:r>
            <w:r w:rsidRPr="00E31290">
              <w:rPr>
                <w:color w:val="000000"/>
                <w:sz w:val="18"/>
                <w:szCs w:val="18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240,3</w:t>
            </w:r>
          </w:p>
        </w:tc>
      </w:tr>
      <w:tr w:rsidR="00E31290" w:rsidRPr="00E31290" w:rsidTr="00407FF5">
        <w:trPr>
          <w:gridAfter w:val="1"/>
          <w:wAfter w:w="851" w:type="dxa"/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Количество мероприятий,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157,84</w:t>
            </w:r>
          </w:p>
        </w:tc>
      </w:tr>
      <w:tr w:rsidR="00E31290" w:rsidRPr="00E31290" w:rsidTr="00407FF5">
        <w:trPr>
          <w:gridAfter w:val="1"/>
          <w:wAfter w:w="851" w:type="dxa"/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 xml:space="preserve">Мероприятие 1.2. </w:t>
            </w:r>
          </w:p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Количество приборов учета, 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 xml:space="preserve">Мероприятие 1.3. Осуществление технологического присоединения энергопринимающих устройств </w:t>
            </w:r>
            <w:r w:rsidRPr="00E31290">
              <w:rPr>
                <w:color w:val="000000"/>
                <w:sz w:val="18"/>
                <w:szCs w:val="18"/>
              </w:rPr>
              <w:t>на объектах, находящихся в муниципальной собственности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Количество мероприятий,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8D0038" w:rsidP="00407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82,5</w:t>
            </w:r>
          </w:p>
        </w:tc>
      </w:tr>
      <w:tr w:rsidR="00E31290" w:rsidRPr="00E31290" w:rsidTr="00407FF5">
        <w:trPr>
          <w:gridAfter w:val="1"/>
          <w:wAfter w:w="851" w:type="dxa"/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1.4. Строительство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Количество мероприятий,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</w:t>
            </w:r>
            <w:r w:rsidRPr="00E31290">
              <w:rPr>
                <w:color w:val="000000"/>
                <w:sz w:val="18"/>
                <w:szCs w:val="18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69,37</w:t>
            </w:r>
          </w:p>
        </w:tc>
      </w:tr>
      <w:tr w:rsidR="00E31290" w:rsidRPr="00E31290" w:rsidTr="00407FF5">
        <w:trPr>
          <w:gridAfter w:val="1"/>
          <w:wAfter w:w="851" w:type="dxa"/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69,37</w:t>
            </w:r>
          </w:p>
        </w:tc>
      </w:tr>
      <w:tr w:rsidR="00E31290" w:rsidRPr="00E31290" w:rsidTr="00407FF5">
        <w:trPr>
          <w:gridAfter w:val="1"/>
          <w:wAfter w:w="851" w:type="dxa"/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 xml:space="preserve">Мероприятие 2.3. </w:t>
            </w:r>
            <w:r w:rsidRPr="00E31290">
              <w:rPr>
                <w:sz w:val="18"/>
                <w:szCs w:val="18"/>
              </w:rPr>
              <w:t xml:space="preserve"> 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290" w:rsidRPr="00E31290" w:rsidRDefault="00E31290" w:rsidP="0040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Подпрограмма 2. "Поддержка жилищно-коммунального хозяйства и энергетики</w:t>
            </w:r>
            <w:r w:rsidRPr="00E31290">
              <w:rPr>
                <w:color w:val="000000"/>
                <w:sz w:val="18"/>
                <w:szCs w:val="18"/>
              </w:rPr>
              <w:t xml:space="preserve"> </w:t>
            </w:r>
            <w:r w:rsidRPr="00E31290">
              <w:rPr>
                <w:b/>
                <w:bCs/>
                <w:color w:val="000000"/>
                <w:sz w:val="18"/>
                <w:szCs w:val="18"/>
              </w:rPr>
              <w:t>в Киренском районе"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5690,0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Основное мероприятие 1</w:t>
            </w:r>
            <w:r w:rsidRPr="00E31290">
              <w:rPr>
                <w:color w:val="000000"/>
                <w:sz w:val="18"/>
                <w:szCs w:val="18"/>
              </w:rPr>
              <w:t>: Поддержка жилищно-коммунального хозяйства и энергетики в Киренском районе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4977,2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EC042A">
        <w:trPr>
          <w:gridAfter w:val="1"/>
          <w:wAfter w:w="851" w:type="dxa"/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Исполнители мероприятия: МКДОУ «Детский сад №9г. Киренска»,</w:t>
            </w:r>
          </w:p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 xml:space="preserve">МКОУ НОШ «с.Кривошапкино», </w:t>
            </w:r>
          </w:p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МКОУ «Средняя общеобразовательная школа с. Макарово»,</w:t>
            </w:r>
          </w:p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 xml:space="preserve"> МКОУ «Средняя школа п. Юбилейный», </w:t>
            </w:r>
          </w:p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lastRenderedPageBreak/>
              <w:t>МКОУ «Средняя общеобразовательная школа с. Петропавловское»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4977,2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1.4. Капитальный ремонт здания муниципального имущественного комплекса (водонапорная башня) МКОУ «НОШ с. Кривошапкино»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E31290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E31290">
              <w:rPr>
                <w:color w:val="000000"/>
                <w:sz w:val="18"/>
                <w:szCs w:val="18"/>
              </w:rPr>
              <w:t xml:space="preserve">  Газификация Киренского муниципального  района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129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E31290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129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31290" w:rsidRPr="00E31290" w:rsidTr="00407FF5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b/>
                <w:sz w:val="18"/>
                <w:szCs w:val="18"/>
              </w:rPr>
            </w:pPr>
            <w:r w:rsidRPr="00E31290">
              <w:rPr>
                <w:b/>
                <w:sz w:val="18"/>
                <w:szCs w:val="18"/>
              </w:rPr>
              <w:t>Основное мероприятие 3.</w:t>
            </w:r>
          </w:p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sz w:val="18"/>
                <w:szCs w:val="18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софинансирования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E31290">
              <w:rPr>
                <w:color w:val="000000"/>
                <w:sz w:val="18"/>
                <w:szCs w:val="18"/>
                <w:shd w:val="clear" w:color="auto" w:fill="FFFFFF"/>
              </w:rPr>
              <w:t>организации электро-, тепло-, газо- и водоснабжения населения, водоотведения, снабжения населения топливом</w:t>
            </w:r>
            <w:r w:rsidRPr="00E31290">
              <w:rPr>
                <w:sz w:val="18"/>
                <w:szCs w:val="18"/>
                <w:shd w:val="clear" w:color="auto" w:fill="FFFFFF"/>
              </w:rPr>
              <w:t xml:space="preserve"> в границах поселений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8D0038" w:rsidP="00407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bCs/>
                <w:color w:val="000000"/>
                <w:sz w:val="18"/>
                <w:szCs w:val="18"/>
              </w:rPr>
            </w:pPr>
            <w:r w:rsidRPr="00E31290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Pr="00E31290">
              <w:rPr>
                <w:bCs/>
                <w:color w:val="000000"/>
                <w:sz w:val="18"/>
                <w:szCs w:val="18"/>
              </w:rPr>
              <w:t xml:space="preserve">   712,8</w:t>
            </w:r>
          </w:p>
        </w:tc>
      </w:tr>
      <w:tr w:rsidR="00E31290" w:rsidRPr="00E31290" w:rsidTr="00407FF5">
        <w:trPr>
          <w:gridAfter w:val="1"/>
          <w:wAfter w:w="851" w:type="dxa"/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rPr>
                <w:color w:val="000000"/>
                <w:sz w:val="18"/>
                <w:szCs w:val="18"/>
              </w:rPr>
            </w:pPr>
            <w:r w:rsidRPr="00E31290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  <w:p w:rsidR="00E31290" w:rsidRPr="00E31290" w:rsidRDefault="00E31290" w:rsidP="00407FF5">
            <w:pPr>
              <w:jc w:val="center"/>
              <w:rPr>
                <w:color w:val="000000"/>
                <w:sz w:val="18"/>
                <w:szCs w:val="18"/>
              </w:rPr>
            </w:pPr>
            <w:r w:rsidRPr="00E31290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290" w:rsidRPr="00E31290" w:rsidRDefault="00E31290" w:rsidP="00407F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290">
              <w:rPr>
                <w:b/>
                <w:color w:val="000000"/>
                <w:sz w:val="18"/>
                <w:szCs w:val="18"/>
              </w:rPr>
              <w:t>5999,7</w:t>
            </w:r>
          </w:p>
        </w:tc>
      </w:tr>
    </w:tbl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502C0E" w:rsidRDefault="00502C0E" w:rsidP="00400924">
      <w:pPr>
        <w:rPr>
          <w:b/>
          <w:sz w:val="18"/>
          <w:szCs w:val="18"/>
        </w:rPr>
      </w:pPr>
    </w:p>
    <w:p w:rsidR="002943D0" w:rsidRDefault="002943D0" w:rsidP="00846524">
      <w:pPr>
        <w:rPr>
          <w:vanish/>
        </w:rPr>
      </w:pPr>
    </w:p>
    <w:p w:rsidR="00EC042A" w:rsidRDefault="00EC042A" w:rsidP="00400924">
      <w:pPr>
        <w:rPr>
          <w:b/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Pr="00EC042A" w:rsidRDefault="00EC042A" w:rsidP="00EC042A">
      <w:pPr>
        <w:rPr>
          <w:sz w:val="18"/>
          <w:szCs w:val="18"/>
        </w:rPr>
      </w:pPr>
    </w:p>
    <w:p w:rsidR="00EC042A" w:rsidRDefault="00EC042A" w:rsidP="00EC042A">
      <w:pPr>
        <w:rPr>
          <w:sz w:val="18"/>
          <w:szCs w:val="18"/>
        </w:rPr>
      </w:pPr>
    </w:p>
    <w:p w:rsidR="00063BBC" w:rsidRPr="00063BBC" w:rsidRDefault="00EC042A" w:rsidP="00EC042A">
      <w:pPr>
        <w:tabs>
          <w:tab w:val="left" w:pos="6248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="00784E70" w:rsidRPr="00784E70">
        <w:rPr>
          <w:noProof/>
        </w:rPr>
        <w:pict>
          <v:shape id="_x0000_s1062" type="#_x0000_t202" style="position:absolute;margin-left:576.9pt;margin-top:7.3pt;width:184.1pt;height:26.9pt;z-index:251682816;mso-position-horizontal-relative:text;mso-position-vertical-relative:text" stroked="f">
            <v:textbox>
              <w:txbxContent>
                <w:p w:rsidR="00F30077" w:rsidRPr="00453146" w:rsidRDefault="00F30077" w:rsidP="00063BB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063BBC" w:rsidRPr="00063BBC" w:rsidSect="00F30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EE" w:rsidRDefault="006C19EE" w:rsidP="00377DFD">
      <w:r>
        <w:separator/>
      </w:r>
    </w:p>
  </w:endnote>
  <w:endnote w:type="continuationSeparator" w:id="0">
    <w:p w:rsidR="006C19EE" w:rsidRDefault="006C19EE" w:rsidP="0037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970"/>
      <w:docPartObj>
        <w:docPartGallery w:val="Page Numbers (Bottom of Page)"/>
        <w:docPartUnique/>
      </w:docPartObj>
    </w:sdtPr>
    <w:sdtContent>
      <w:p w:rsidR="00F30077" w:rsidRDefault="00784E70">
        <w:pPr>
          <w:pStyle w:val="ab"/>
          <w:jc w:val="right"/>
        </w:pPr>
        <w:r w:rsidRPr="00377DFD">
          <w:rPr>
            <w:sz w:val="16"/>
            <w:szCs w:val="16"/>
          </w:rPr>
          <w:fldChar w:fldCharType="begin"/>
        </w:r>
        <w:r w:rsidR="00F30077" w:rsidRPr="00377DFD">
          <w:rPr>
            <w:sz w:val="16"/>
            <w:szCs w:val="16"/>
          </w:rPr>
          <w:instrText xml:space="preserve"> PAGE   \* MERGEFORMAT </w:instrText>
        </w:r>
        <w:r w:rsidRPr="00377DFD">
          <w:rPr>
            <w:sz w:val="16"/>
            <w:szCs w:val="16"/>
          </w:rPr>
          <w:fldChar w:fldCharType="separate"/>
        </w:r>
        <w:r w:rsidR="008D0038">
          <w:rPr>
            <w:noProof/>
            <w:sz w:val="16"/>
            <w:szCs w:val="16"/>
          </w:rPr>
          <w:t>14</w:t>
        </w:r>
        <w:r w:rsidRPr="00377DF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EE" w:rsidRDefault="006C19EE" w:rsidP="00377DFD">
      <w:r>
        <w:separator/>
      </w:r>
    </w:p>
  </w:footnote>
  <w:footnote w:type="continuationSeparator" w:id="0">
    <w:p w:rsidR="006C19EE" w:rsidRDefault="006C19EE" w:rsidP="0037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7AC"/>
    <w:multiLevelType w:val="hybridMultilevel"/>
    <w:tmpl w:val="45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57F2"/>
    <w:multiLevelType w:val="hybridMultilevel"/>
    <w:tmpl w:val="4E5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0DB0"/>
    <w:multiLevelType w:val="hybridMultilevel"/>
    <w:tmpl w:val="981CD368"/>
    <w:lvl w:ilvl="0" w:tplc="ECA417E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61B6C"/>
    <w:multiLevelType w:val="hybridMultilevel"/>
    <w:tmpl w:val="5CC8D4FA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171364"/>
    <w:multiLevelType w:val="hybridMultilevel"/>
    <w:tmpl w:val="3A94C0C0"/>
    <w:lvl w:ilvl="0" w:tplc="CC187094">
      <w:start w:val="54"/>
      <w:numFmt w:val="decimal"/>
      <w:lvlText w:val="%1."/>
      <w:lvlJc w:val="left"/>
      <w:pPr>
        <w:ind w:left="5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16200C73"/>
    <w:multiLevelType w:val="hybridMultilevel"/>
    <w:tmpl w:val="93247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E05A4"/>
    <w:multiLevelType w:val="hybridMultilevel"/>
    <w:tmpl w:val="55A0507C"/>
    <w:lvl w:ilvl="0" w:tplc="179C3E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CF16158"/>
    <w:multiLevelType w:val="hybridMultilevel"/>
    <w:tmpl w:val="4EA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969ED"/>
    <w:multiLevelType w:val="hybridMultilevel"/>
    <w:tmpl w:val="2E7CD45E"/>
    <w:lvl w:ilvl="0" w:tplc="BF549DDA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6E7A8D"/>
    <w:multiLevelType w:val="hybridMultilevel"/>
    <w:tmpl w:val="C0564F16"/>
    <w:lvl w:ilvl="0" w:tplc="59EAD09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FC3E6B"/>
    <w:multiLevelType w:val="hybridMultilevel"/>
    <w:tmpl w:val="1160E9D4"/>
    <w:lvl w:ilvl="0" w:tplc="4638636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D78E2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0485AE9"/>
    <w:multiLevelType w:val="hybridMultilevel"/>
    <w:tmpl w:val="0C160288"/>
    <w:lvl w:ilvl="0" w:tplc="A62A45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562101B"/>
    <w:multiLevelType w:val="hybridMultilevel"/>
    <w:tmpl w:val="0F92BB06"/>
    <w:lvl w:ilvl="0" w:tplc="33E0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F729B8"/>
    <w:multiLevelType w:val="hybridMultilevel"/>
    <w:tmpl w:val="DB90C7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AC70509"/>
    <w:multiLevelType w:val="hybridMultilevel"/>
    <w:tmpl w:val="4022EAA0"/>
    <w:lvl w:ilvl="0" w:tplc="304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41910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835C10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7A5C81"/>
    <w:multiLevelType w:val="hybridMultilevel"/>
    <w:tmpl w:val="BCF23D3C"/>
    <w:lvl w:ilvl="0" w:tplc="398C1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4962B6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5A081D36"/>
    <w:multiLevelType w:val="hybridMultilevel"/>
    <w:tmpl w:val="2A485120"/>
    <w:lvl w:ilvl="0" w:tplc="B5AE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F64856"/>
    <w:multiLevelType w:val="hybridMultilevel"/>
    <w:tmpl w:val="AEAEF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67BB4926"/>
    <w:multiLevelType w:val="hybridMultilevel"/>
    <w:tmpl w:val="600C3BB2"/>
    <w:lvl w:ilvl="0" w:tplc="513A8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1B665C"/>
    <w:multiLevelType w:val="hybridMultilevel"/>
    <w:tmpl w:val="C1683356"/>
    <w:lvl w:ilvl="0" w:tplc="51B88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B45CCB"/>
    <w:multiLevelType w:val="hybridMultilevel"/>
    <w:tmpl w:val="F6409D06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>
    <w:nsid w:val="77890603"/>
    <w:multiLevelType w:val="hybridMultilevel"/>
    <w:tmpl w:val="0E3A2E1A"/>
    <w:lvl w:ilvl="0" w:tplc="BB8448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D38326B"/>
    <w:multiLevelType w:val="hybridMultilevel"/>
    <w:tmpl w:val="CB5E8ABC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5"/>
  </w:num>
  <w:num w:numId="3">
    <w:abstractNumId w:val="41"/>
  </w:num>
  <w:num w:numId="4">
    <w:abstractNumId w:val="7"/>
  </w:num>
  <w:num w:numId="5">
    <w:abstractNumId w:val="10"/>
  </w:num>
  <w:num w:numId="6">
    <w:abstractNumId w:val="28"/>
  </w:num>
  <w:num w:numId="7">
    <w:abstractNumId w:val="22"/>
  </w:num>
  <w:num w:numId="8">
    <w:abstractNumId w:val="29"/>
  </w:num>
  <w:num w:numId="9">
    <w:abstractNumId w:val="47"/>
  </w:num>
  <w:num w:numId="10">
    <w:abstractNumId w:val="18"/>
  </w:num>
  <w:num w:numId="11">
    <w:abstractNumId w:val="38"/>
  </w:num>
  <w:num w:numId="12">
    <w:abstractNumId w:val="14"/>
  </w:num>
  <w:num w:numId="13">
    <w:abstractNumId w:val="31"/>
  </w:num>
  <w:num w:numId="14">
    <w:abstractNumId w:val="3"/>
  </w:num>
  <w:num w:numId="15">
    <w:abstractNumId w:val="46"/>
  </w:num>
  <w:num w:numId="16">
    <w:abstractNumId w:val="19"/>
  </w:num>
  <w:num w:numId="17">
    <w:abstractNumId w:val="13"/>
  </w:num>
  <w:num w:numId="18">
    <w:abstractNumId w:val="20"/>
  </w:num>
  <w:num w:numId="19">
    <w:abstractNumId w:val="48"/>
  </w:num>
  <w:num w:numId="20">
    <w:abstractNumId w:val="40"/>
  </w:num>
  <w:num w:numId="21">
    <w:abstractNumId w:val="6"/>
  </w:num>
  <w:num w:numId="22">
    <w:abstractNumId w:val="36"/>
  </w:num>
  <w:num w:numId="23">
    <w:abstractNumId w:val="11"/>
  </w:num>
  <w:num w:numId="24">
    <w:abstractNumId w:val="12"/>
  </w:num>
  <w:num w:numId="25">
    <w:abstractNumId w:val="0"/>
  </w:num>
  <w:num w:numId="26">
    <w:abstractNumId w:val="26"/>
  </w:num>
  <w:num w:numId="27">
    <w:abstractNumId w:val="23"/>
  </w:num>
  <w:num w:numId="28">
    <w:abstractNumId w:val="34"/>
  </w:num>
  <w:num w:numId="29">
    <w:abstractNumId w:val="30"/>
  </w:num>
  <w:num w:numId="30">
    <w:abstractNumId w:val="32"/>
  </w:num>
  <w:num w:numId="31">
    <w:abstractNumId w:val="35"/>
  </w:num>
  <w:num w:numId="32">
    <w:abstractNumId w:val="5"/>
  </w:num>
  <w:num w:numId="33">
    <w:abstractNumId w:val="15"/>
  </w:num>
  <w:num w:numId="34">
    <w:abstractNumId w:val="49"/>
  </w:num>
  <w:num w:numId="35">
    <w:abstractNumId w:val="4"/>
  </w:num>
  <w:num w:numId="36">
    <w:abstractNumId w:val="37"/>
  </w:num>
  <w:num w:numId="37">
    <w:abstractNumId w:val="2"/>
  </w:num>
  <w:num w:numId="38">
    <w:abstractNumId w:val="1"/>
  </w:num>
  <w:num w:numId="39">
    <w:abstractNumId w:val="17"/>
  </w:num>
  <w:num w:numId="40">
    <w:abstractNumId w:val="9"/>
  </w:num>
  <w:num w:numId="41">
    <w:abstractNumId w:val="21"/>
  </w:num>
  <w:num w:numId="42">
    <w:abstractNumId w:val="44"/>
  </w:num>
  <w:num w:numId="43">
    <w:abstractNumId w:val="42"/>
  </w:num>
  <w:num w:numId="44">
    <w:abstractNumId w:val="25"/>
  </w:num>
  <w:num w:numId="45">
    <w:abstractNumId w:val="8"/>
  </w:num>
  <w:num w:numId="46">
    <w:abstractNumId w:val="16"/>
  </w:num>
  <w:num w:numId="47">
    <w:abstractNumId w:val="24"/>
  </w:num>
  <w:num w:numId="48">
    <w:abstractNumId w:val="43"/>
  </w:num>
  <w:num w:numId="49">
    <w:abstractNumId w:val="33"/>
  </w:num>
  <w:num w:numId="50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6897"/>
    <w:rsid w:val="00012405"/>
    <w:rsid w:val="00013D86"/>
    <w:rsid w:val="0001739B"/>
    <w:rsid w:val="00017C0B"/>
    <w:rsid w:val="0002187F"/>
    <w:rsid w:val="000266D6"/>
    <w:rsid w:val="00032306"/>
    <w:rsid w:val="00034574"/>
    <w:rsid w:val="00035001"/>
    <w:rsid w:val="000370EF"/>
    <w:rsid w:val="00037669"/>
    <w:rsid w:val="00037C80"/>
    <w:rsid w:val="0004023D"/>
    <w:rsid w:val="0004160B"/>
    <w:rsid w:val="0004459F"/>
    <w:rsid w:val="0004526A"/>
    <w:rsid w:val="00053D74"/>
    <w:rsid w:val="00055FF5"/>
    <w:rsid w:val="0005609C"/>
    <w:rsid w:val="0005638B"/>
    <w:rsid w:val="0005707F"/>
    <w:rsid w:val="0006245B"/>
    <w:rsid w:val="00062AEA"/>
    <w:rsid w:val="00063BBC"/>
    <w:rsid w:val="00064F3B"/>
    <w:rsid w:val="00065B0D"/>
    <w:rsid w:val="000679AB"/>
    <w:rsid w:val="00067EBC"/>
    <w:rsid w:val="00082223"/>
    <w:rsid w:val="00087304"/>
    <w:rsid w:val="000929D5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566C"/>
    <w:rsid w:val="000C7871"/>
    <w:rsid w:val="000D0138"/>
    <w:rsid w:val="000E3C09"/>
    <w:rsid w:val="000E3F92"/>
    <w:rsid w:val="000E47C8"/>
    <w:rsid w:val="000E514C"/>
    <w:rsid w:val="000E7B49"/>
    <w:rsid w:val="000F0BF4"/>
    <w:rsid w:val="000F24F9"/>
    <w:rsid w:val="000F6B20"/>
    <w:rsid w:val="000F6C6F"/>
    <w:rsid w:val="001032EF"/>
    <w:rsid w:val="00106416"/>
    <w:rsid w:val="001068E5"/>
    <w:rsid w:val="0011020F"/>
    <w:rsid w:val="001114F6"/>
    <w:rsid w:val="00113780"/>
    <w:rsid w:val="00114348"/>
    <w:rsid w:val="00120B28"/>
    <w:rsid w:val="00121385"/>
    <w:rsid w:val="00132898"/>
    <w:rsid w:val="00133F83"/>
    <w:rsid w:val="00134B70"/>
    <w:rsid w:val="00135443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3FFE"/>
    <w:rsid w:val="00165870"/>
    <w:rsid w:val="00166D0D"/>
    <w:rsid w:val="00167F77"/>
    <w:rsid w:val="001710BC"/>
    <w:rsid w:val="00171DD9"/>
    <w:rsid w:val="00173387"/>
    <w:rsid w:val="00176209"/>
    <w:rsid w:val="00182355"/>
    <w:rsid w:val="00182DF6"/>
    <w:rsid w:val="00184875"/>
    <w:rsid w:val="00190204"/>
    <w:rsid w:val="0019171B"/>
    <w:rsid w:val="001959FE"/>
    <w:rsid w:val="001A0271"/>
    <w:rsid w:val="001A2223"/>
    <w:rsid w:val="001A2B0F"/>
    <w:rsid w:val="001A3113"/>
    <w:rsid w:val="001A3CDE"/>
    <w:rsid w:val="001A3EED"/>
    <w:rsid w:val="001A4A10"/>
    <w:rsid w:val="001A4F3F"/>
    <w:rsid w:val="001A6796"/>
    <w:rsid w:val="001B005A"/>
    <w:rsid w:val="001B0B9B"/>
    <w:rsid w:val="001B56D9"/>
    <w:rsid w:val="001B7907"/>
    <w:rsid w:val="001C0758"/>
    <w:rsid w:val="001C5EE3"/>
    <w:rsid w:val="001D3D10"/>
    <w:rsid w:val="001D722D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01EC3"/>
    <w:rsid w:val="00206B8E"/>
    <w:rsid w:val="00212212"/>
    <w:rsid w:val="002135DF"/>
    <w:rsid w:val="00221DBC"/>
    <w:rsid w:val="002269DA"/>
    <w:rsid w:val="00227193"/>
    <w:rsid w:val="00227CCF"/>
    <w:rsid w:val="0023179E"/>
    <w:rsid w:val="00232CF4"/>
    <w:rsid w:val="002348D7"/>
    <w:rsid w:val="00235103"/>
    <w:rsid w:val="002355B0"/>
    <w:rsid w:val="002402E3"/>
    <w:rsid w:val="00240EB5"/>
    <w:rsid w:val="00241CA6"/>
    <w:rsid w:val="00243567"/>
    <w:rsid w:val="00244E08"/>
    <w:rsid w:val="00246B36"/>
    <w:rsid w:val="0025369A"/>
    <w:rsid w:val="002564C0"/>
    <w:rsid w:val="002601AA"/>
    <w:rsid w:val="00267A20"/>
    <w:rsid w:val="0027218A"/>
    <w:rsid w:val="002749D7"/>
    <w:rsid w:val="002838F2"/>
    <w:rsid w:val="00284935"/>
    <w:rsid w:val="0028532B"/>
    <w:rsid w:val="00285E6D"/>
    <w:rsid w:val="00292867"/>
    <w:rsid w:val="00292D5E"/>
    <w:rsid w:val="002943D0"/>
    <w:rsid w:val="0029571E"/>
    <w:rsid w:val="0029780E"/>
    <w:rsid w:val="00297823"/>
    <w:rsid w:val="002A318B"/>
    <w:rsid w:val="002B00E0"/>
    <w:rsid w:val="002B4899"/>
    <w:rsid w:val="002B5C44"/>
    <w:rsid w:val="002C0127"/>
    <w:rsid w:val="002C15CA"/>
    <w:rsid w:val="002C2448"/>
    <w:rsid w:val="002C3673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E61D6"/>
    <w:rsid w:val="002F0EBC"/>
    <w:rsid w:val="003052A4"/>
    <w:rsid w:val="00306C4F"/>
    <w:rsid w:val="00306D09"/>
    <w:rsid w:val="00312F0C"/>
    <w:rsid w:val="00320B8F"/>
    <w:rsid w:val="0032252C"/>
    <w:rsid w:val="00322C0C"/>
    <w:rsid w:val="00325C10"/>
    <w:rsid w:val="003267A0"/>
    <w:rsid w:val="003275F6"/>
    <w:rsid w:val="00333C54"/>
    <w:rsid w:val="00334200"/>
    <w:rsid w:val="00336531"/>
    <w:rsid w:val="00337879"/>
    <w:rsid w:val="00342D22"/>
    <w:rsid w:val="00344096"/>
    <w:rsid w:val="0034410F"/>
    <w:rsid w:val="003450DF"/>
    <w:rsid w:val="00347424"/>
    <w:rsid w:val="00350982"/>
    <w:rsid w:val="00351596"/>
    <w:rsid w:val="00353C53"/>
    <w:rsid w:val="00354907"/>
    <w:rsid w:val="00357B0D"/>
    <w:rsid w:val="00360007"/>
    <w:rsid w:val="00362DCB"/>
    <w:rsid w:val="003630CD"/>
    <w:rsid w:val="003657FE"/>
    <w:rsid w:val="00367F6F"/>
    <w:rsid w:val="00376C3D"/>
    <w:rsid w:val="00377DF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196"/>
    <w:rsid w:val="003A33FF"/>
    <w:rsid w:val="003A3D65"/>
    <w:rsid w:val="003A4284"/>
    <w:rsid w:val="003A6C09"/>
    <w:rsid w:val="003A79BA"/>
    <w:rsid w:val="003B1318"/>
    <w:rsid w:val="003B1AD2"/>
    <w:rsid w:val="003B75FC"/>
    <w:rsid w:val="003B76C2"/>
    <w:rsid w:val="003C24C9"/>
    <w:rsid w:val="003C263A"/>
    <w:rsid w:val="003D2019"/>
    <w:rsid w:val="003D72C1"/>
    <w:rsid w:val="003D74AB"/>
    <w:rsid w:val="003E0A0C"/>
    <w:rsid w:val="003E1A30"/>
    <w:rsid w:val="003E55D7"/>
    <w:rsid w:val="003E6158"/>
    <w:rsid w:val="003F3D38"/>
    <w:rsid w:val="003F7E63"/>
    <w:rsid w:val="003F7E8D"/>
    <w:rsid w:val="00400924"/>
    <w:rsid w:val="00401811"/>
    <w:rsid w:val="00403402"/>
    <w:rsid w:val="00404D94"/>
    <w:rsid w:val="00406B04"/>
    <w:rsid w:val="00407FAF"/>
    <w:rsid w:val="0041037B"/>
    <w:rsid w:val="00411D78"/>
    <w:rsid w:val="00412590"/>
    <w:rsid w:val="00413287"/>
    <w:rsid w:val="00413A0D"/>
    <w:rsid w:val="00415622"/>
    <w:rsid w:val="004159C7"/>
    <w:rsid w:val="00423903"/>
    <w:rsid w:val="0043037D"/>
    <w:rsid w:val="00431194"/>
    <w:rsid w:val="00436BAE"/>
    <w:rsid w:val="00440C65"/>
    <w:rsid w:val="0044484D"/>
    <w:rsid w:val="00445531"/>
    <w:rsid w:val="00451F72"/>
    <w:rsid w:val="00453763"/>
    <w:rsid w:val="00454472"/>
    <w:rsid w:val="00460ADA"/>
    <w:rsid w:val="004622F4"/>
    <w:rsid w:val="004631F4"/>
    <w:rsid w:val="0047102C"/>
    <w:rsid w:val="00471C7B"/>
    <w:rsid w:val="00477CC2"/>
    <w:rsid w:val="004818AF"/>
    <w:rsid w:val="00481F49"/>
    <w:rsid w:val="00485953"/>
    <w:rsid w:val="004902B8"/>
    <w:rsid w:val="00490A68"/>
    <w:rsid w:val="00492BE7"/>
    <w:rsid w:val="00495621"/>
    <w:rsid w:val="004A1BC5"/>
    <w:rsid w:val="004A4D93"/>
    <w:rsid w:val="004A686E"/>
    <w:rsid w:val="004B10C3"/>
    <w:rsid w:val="004B56B4"/>
    <w:rsid w:val="004C1E0A"/>
    <w:rsid w:val="004C1F7E"/>
    <w:rsid w:val="004C3AA1"/>
    <w:rsid w:val="004C4493"/>
    <w:rsid w:val="004C4659"/>
    <w:rsid w:val="004C5E30"/>
    <w:rsid w:val="004C730F"/>
    <w:rsid w:val="004D49DD"/>
    <w:rsid w:val="004D4EEE"/>
    <w:rsid w:val="004F0056"/>
    <w:rsid w:val="005006ED"/>
    <w:rsid w:val="0050192C"/>
    <w:rsid w:val="00502C0E"/>
    <w:rsid w:val="00503F35"/>
    <w:rsid w:val="0050648F"/>
    <w:rsid w:val="005175AB"/>
    <w:rsid w:val="00517629"/>
    <w:rsid w:val="00520E01"/>
    <w:rsid w:val="005259AA"/>
    <w:rsid w:val="00527BD8"/>
    <w:rsid w:val="00527FCC"/>
    <w:rsid w:val="00530158"/>
    <w:rsid w:val="00542A5F"/>
    <w:rsid w:val="005436C7"/>
    <w:rsid w:val="00554C56"/>
    <w:rsid w:val="00555780"/>
    <w:rsid w:val="00555A41"/>
    <w:rsid w:val="005615AC"/>
    <w:rsid w:val="005711DF"/>
    <w:rsid w:val="00577132"/>
    <w:rsid w:val="005825D3"/>
    <w:rsid w:val="00585C60"/>
    <w:rsid w:val="00586F8B"/>
    <w:rsid w:val="00591674"/>
    <w:rsid w:val="00593A1E"/>
    <w:rsid w:val="00596B78"/>
    <w:rsid w:val="00596C41"/>
    <w:rsid w:val="005A0A2B"/>
    <w:rsid w:val="005A4C48"/>
    <w:rsid w:val="005A683D"/>
    <w:rsid w:val="005B0758"/>
    <w:rsid w:val="005B377B"/>
    <w:rsid w:val="005B4A80"/>
    <w:rsid w:val="005B5C62"/>
    <w:rsid w:val="005B6B2E"/>
    <w:rsid w:val="005B75F7"/>
    <w:rsid w:val="005B7DF7"/>
    <w:rsid w:val="005C0632"/>
    <w:rsid w:val="005C0972"/>
    <w:rsid w:val="005C163E"/>
    <w:rsid w:val="005C180B"/>
    <w:rsid w:val="005C2B8A"/>
    <w:rsid w:val="005C5B6A"/>
    <w:rsid w:val="005D05EF"/>
    <w:rsid w:val="005D12FD"/>
    <w:rsid w:val="005D140A"/>
    <w:rsid w:val="005D6444"/>
    <w:rsid w:val="005D6852"/>
    <w:rsid w:val="005E2FDA"/>
    <w:rsid w:val="005E468E"/>
    <w:rsid w:val="005E4E54"/>
    <w:rsid w:val="005F0107"/>
    <w:rsid w:val="005F25D2"/>
    <w:rsid w:val="005F2718"/>
    <w:rsid w:val="005F71DB"/>
    <w:rsid w:val="00600727"/>
    <w:rsid w:val="00602B8B"/>
    <w:rsid w:val="00604DCB"/>
    <w:rsid w:val="00606D5E"/>
    <w:rsid w:val="006070F1"/>
    <w:rsid w:val="006101FF"/>
    <w:rsid w:val="0061137C"/>
    <w:rsid w:val="00615678"/>
    <w:rsid w:val="00624446"/>
    <w:rsid w:val="0063186F"/>
    <w:rsid w:val="00640D43"/>
    <w:rsid w:val="00641E63"/>
    <w:rsid w:val="0064263E"/>
    <w:rsid w:val="00643769"/>
    <w:rsid w:val="00643C77"/>
    <w:rsid w:val="00650C78"/>
    <w:rsid w:val="00651BDC"/>
    <w:rsid w:val="00652151"/>
    <w:rsid w:val="00653B35"/>
    <w:rsid w:val="0065625C"/>
    <w:rsid w:val="00663484"/>
    <w:rsid w:val="006645DA"/>
    <w:rsid w:val="00667663"/>
    <w:rsid w:val="00670431"/>
    <w:rsid w:val="006719C3"/>
    <w:rsid w:val="00674EE3"/>
    <w:rsid w:val="00677B7C"/>
    <w:rsid w:val="00687159"/>
    <w:rsid w:val="0069036A"/>
    <w:rsid w:val="00691578"/>
    <w:rsid w:val="0069274F"/>
    <w:rsid w:val="00692817"/>
    <w:rsid w:val="00694384"/>
    <w:rsid w:val="0069601F"/>
    <w:rsid w:val="00696D05"/>
    <w:rsid w:val="006977AD"/>
    <w:rsid w:val="006A1A7D"/>
    <w:rsid w:val="006A240A"/>
    <w:rsid w:val="006A4CE8"/>
    <w:rsid w:val="006B02D5"/>
    <w:rsid w:val="006B1BFF"/>
    <w:rsid w:val="006B3C89"/>
    <w:rsid w:val="006B7021"/>
    <w:rsid w:val="006C119D"/>
    <w:rsid w:val="006C1510"/>
    <w:rsid w:val="006C19EE"/>
    <w:rsid w:val="006C46EC"/>
    <w:rsid w:val="006C7F4D"/>
    <w:rsid w:val="006D138D"/>
    <w:rsid w:val="006D39DB"/>
    <w:rsid w:val="006E0AA6"/>
    <w:rsid w:val="006E0AC5"/>
    <w:rsid w:val="006E43D1"/>
    <w:rsid w:val="006E4D68"/>
    <w:rsid w:val="006E67FF"/>
    <w:rsid w:val="006F0B3C"/>
    <w:rsid w:val="006F3A4E"/>
    <w:rsid w:val="006F3ECD"/>
    <w:rsid w:val="0070029A"/>
    <w:rsid w:val="00701067"/>
    <w:rsid w:val="00703B4E"/>
    <w:rsid w:val="007046E1"/>
    <w:rsid w:val="007050B1"/>
    <w:rsid w:val="00706497"/>
    <w:rsid w:val="0070777F"/>
    <w:rsid w:val="007143B6"/>
    <w:rsid w:val="007147D9"/>
    <w:rsid w:val="00715264"/>
    <w:rsid w:val="00715937"/>
    <w:rsid w:val="00717C92"/>
    <w:rsid w:val="00720C18"/>
    <w:rsid w:val="0072289B"/>
    <w:rsid w:val="0072449B"/>
    <w:rsid w:val="0072461E"/>
    <w:rsid w:val="00725F5E"/>
    <w:rsid w:val="00730662"/>
    <w:rsid w:val="00732A8B"/>
    <w:rsid w:val="00734ACA"/>
    <w:rsid w:val="00735FAC"/>
    <w:rsid w:val="007361D8"/>
    <w:rsid w:val="007369FC"/>
    <w:rsid w:val="00737ABC"/>
    <w:rsid w:val="00737BAB"/>
    <w:rsid w:val="00744185"/>
    <w:rsid w:val="00746EF1"/>
    <w:rsid w:val="0074741E"/>
    <w:rsid w:val="00747888"/>
    <w:rsid w:val="0075195C"/>
    <w:rsid w:val="00754464"/>
    <w:rsid w:val="00760B0D"/>
    <w:rsid w:val="00763941"/>
    <w:rsid w:val="007639C4"/>
    <w:rsid w:val="00763BAE"/>
    <w:rsid w:val="0076622A"/>
    <w:rsid w:val="00766BF5"/>
    <w:rsid w:val="007704BB"/>
    <w:rsid w:val="00770877"/>
    <w:rsid w:val="007719C9"/>
    <w:rsid w:val="00772178"/>
    <w:rsid w:val="0077742E"/>
    <w:rsid w:val="007817C5"/>
    <w:rsid w:val="007820C0"/>
    <w:rsid w:val="00782131"/>
    <w:rsid w:val="00784E70"/>
    <w:rsid w:val="0078731D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4FF0"/>
    <w:rsid w:val="007B5FDC"/>
    <w:rsid w:val="007C3366"/>
    <w:rsid w:val="007D0F00"/>
    <w:rsid w:val="007D22B1"/>
    <w:rsid w:val="007D3CE0"/>
    <w:rsid w:val="007D752F"/>
    <w:rsid w:val="007E0491"/>
    <w:rsid w:val="007E363B"/>
    <w:rsid w:val="007F1230"/>
    <w:rsid w:val="007F2327"/>
    <w:rsid w:val="007F2A41"/>
    <w:rsid w:val="007F2DB5"/>
    <w:rsid w:val="007F3BDE"/>
    <w:rsid w:val="007F4489"/>
    <w:rsid w:val="007F5A3B"/>
    <w:rsid w:val="008113E9"/>
    <w:rsid w:val="008116FA"/>
    <w:rsid w:val="00814779"/>
    <w:rsid w:val="008150CA"/>
    <w:rsid w:val="00816EFB"/>
    <w:rsid w:val="008236E0"/>
    <w:rsid w:val="00824941"/>
    <w:rsid w:val="008279BC"/>
    <w:rsid w:val="00832547"/>
    <w:rsid w:val="00833789"/>
    <w:rsid w:val="008337E3"/>
    <w:rsid w:val="00834159"/>
    <w:rsid w:val="00835A84"/>
    <w:rsid w:val="008449A6"/>
    <w:rsid w:val="00846524"/>
    <w:rsid w:val="0084698B"/>
    <w:rsid w:val="00852928"/>
    <w:rsid w:val="00853EA5"/>
    <w:rsid w:val="008572E9"/>
    <w:rsid w:val="00860438"/>
    <w:rsid w:val="00863377"/>
    <w:rsid w:val="0086445D"/>
    <w:rsid w:val="00873722"/>
    <w:rsid w:val="008744C2"/>
    <w:rsid w:val="008767B2"/>
    <w:rsid w:val="00883BFB"/>
    <w:rsid w:val="00884637"/>
    <w:rsid w:val="00892443"/>
    <w:rsid w:val="0089570B"/>
    <w:rsid w:val="008A0816"/>
    <w:rsid w:val="008A37F3"/>
    <w:rsid w:val="008A41D4"/>
    <w:rsid w:val="008A4E28"/>
    <w:rsid w:val="008A54D7"/>
    <w:rsid w:val="008A6FF3"/>
    <w:rsid w:val="008A7DC6"/>
    <w:rsid w:val="008B020A"/>
    <w:rsid w:val="008B3654"/>
    <w:rsid w:val="008B4085"/>
    <w:rsid w:val="008B5C86"/>
    <w:rsid w:val="008C4EFB"/>
    <w:rsid w:val="008C4F8B"/>
    <w:rsid w:val="008C5406"/>
    <w:rsid w:val="008D0038"/>
    <w:rsid w:val="008D04A7"/>
    <w:rsid w:val="008D3D66"/>
    <w:rsid w:val="008E5ACA"/>
    <w:rsid w:val="008E639E"/>
    <w:rsid w:val="008E6E83"/>
    <w:rsid w:val="008F3655"/>
    <w:rsid w:val="008F48A4"/>
    <w:rsid w:val="008F5303"/>
    <w:rsid w:val="008F6135"/>
    <w:rsid w:val="008F6610"/>
    <w:rsid w:val="009007E6"/>
    <w:rsid w:val="0090174F"/>
    <w:rsid w:val="00901DB3"/>
    <w:rsid w:val="00903925"/>
    <w:rsid w:val="00906FFF"/>
    <w:rsid w:val="009116D0"/>
    <w:rsid w:val="00914948"/>
    <w:rsid w:val="009176A7"/>
    <w:rsid w:val="00923EF5"/>
    <w:rsid w:val="00924640"/>
    <w:rsid w:val="00925A38"/>
    <w:rsid w:val="00930A1D"/>
    <w:rsid w:val="00930D22"/>
    <w:rsid w:val="00931476"/>
    <w:rsid w:val="00931828"/>
    <w:rsid w:val="00933498"/>
    <w:rsid w:val="009366FA"/>
    <w:rsid w:val="0094119C"/>
    <w:rsid w:val="0094254A"/>
    <w:rsid w:val="00943BDF"/>
    <w:rsid w:val="00963687"/>
    <w:rsid w:val="00963C85"/>
    <w:rsid w:val="00964D7D"/>
    <w:rsid w:val="00970395"/>
    <w:rsid w:val="00970CBB"/>
    <w:rsid w:val="00972ACB"/>
    <w:rsid w:val="00973956"/>
    <w:rsid w:val="009760AC"/>
    <w:rsid w:val="009822B8"/>
    <w:rsid w:val="0098612F"/>
    <w:rsid w:val="00987A3D"/>
    <w:rsid w:val="00995F5C"/>
    <w:rsid w:val="00997A76"/>
    <w:rsid w:val="009B2E6D"/>
    <w:rsid w:val="009B43EE"/>
    <w:rsid w:val="009C4B0F"/>
    <w:rsid w:val="009D01D2"/>
    <w:rsid w:val="009D1622"/>
    <w:rsid w:val="009D2B96"/>
    <w:rsid w:val="009D59B2"/>
    <w:rsid w:val="009D5A36"/>
    <w:rsid w:val="009D62E2"/>
    <w:rsid w:val="009E097F"/>
    <w:rsid w:val="009E10F8"/>
    <w:rsid w:val="009E41A4"/>
    <w:rsid w:val="009F5781"/>
    <w:rsid w:val="009F6448"/>
    <w:rsid w:val="009F6B87"/>
    <w:rsid w:val="009F7879"/>
    <w:rsid w:val="00A01E70"/>
    <w:rsid w:val="00A0735F"/>
    <w:rsid w:val="00A07B65"/>
    <w:rsid w:val="00A142AF"/>
    <w:rsid w:val="00A15246"/>
    <w:rsid w:val="00A17249"/>
    <w:rsid w:val="00A175B6"/>
    <w:rsid w:val="00A21A96"/>
    <w:rsid w:val="00A22987"/>
    <w:rsid w:val="00A312DC"/>
    <w:rsid w:val="00A31B30"/>
    <w:rsid w:val="00A35C65"/>
    <w:rsid w:val="00A36CE8"/>
    <w:rsid w:val="00A412B0"/>
    <w:rsid w:val="00A418E7"/>
    <w:rsid w:val="00A43E9B"/>
    <w:rsid w:val="00A52AE9"/>
    <w:rsid w:val="00A53BA6"/>
    <w:rsid w:val="00A5457C"/>
    <w:rsid w:val="00A565A4"/>
    <w:rsid w:val="00A6227B"/>
    <w:rsid w:val="00A63015"/>
    <w:rsid w:val="00A67015"/>
    <w:rsid w:val="00A73A33"/>
    <w:rsid w:val="00A75A3A"/>
    <w:rsid w:val="00A90967"/>
    <w:rsid w:val="00A91C05"/>
    <w:rsid w:val="00A9377B"/>
    <w:rsid w:val="00A938EF"/>
    <w:rsid w:val="00A94155"/>
    <w:rsid w:val="00AA0F4B"/>
    <w:rsid w:val="00AA22DE"/>
    <w:rsid w:val="00AA2F85"/>
    <w:rsid w:val="00AA6143"/>
    <w:rsid w:val="00AA72F1"/>
    <w:rsid w:val="00AB0D86"/>
    <w:rsid w:val="00AB1043"/>
    <w:rsid w:val="00AB2E07"/>
    <w:rsid w:val="00AB4BCC"/>
    <w:rsid w:val="00AB6944"/>
    <w:rsid w:val="00AC048D"/>
    <w:rsid w:val="00AC761C"/>
    <w:rsid w:val="00AD336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4AFC"/>
    <w:rsid w:val="00B4724A"/>
    <w:rsid w:val="00B47A3A"/>
    <w:rsid w:val="00B47F10"/>
    <w:rsid w:val="00B55D76"/>
    <w:rsid w:val="00B615CB"/>
    <w:rsid w:val="00B61E12"/>
    <w:rsid w:val="00B6250B"/>
    <w:rsid w:val="00B637A9"/>
    <w:rsid w:val="00B65599"/>
    <w:rsid w:val="00B66719"/>
    <w:rsid w:val="00B66729"/>
    <w:rsid w:val="00B72E5B"/>
    <w:rsid w:val="00B735DC"/>
    <w:rsid w:val="00B74ADC"/>
    <w:rsid w:val="00B74EF1"/>
    <w:rsid w:val="00B751B3"/>
    <w:rsid w:val="00B76D41"/>
    <w:rsid w:val="00B81775"/>
    <w:rsid w:val="00B828B5"/>
    <w:rsid w:val="00B8410E"/>
    <w:rsid w:val="00B91B1D"/>
    <w:rsid w:val="00B9516E"/>
    <w:rsid w:val="00B95802"/>
    <w:rsid w:val="00B9701F"/>
    <w:rsid w:val="00BA0265"/>
    <w:rsid w:val="00BA0E5D"/>
    <w:rsid w:val="00BA25F1"/>
    <w:rsid w:val="00BA2724"/>
    <w:rsid w:val="00BA3F34"/>
    <w:rsid w:val="00BA579E"/>
    <w:rsid w:val="00BB5DE3"/>
    <w:rsid w:val="00BB5F3F"/>
    <w:rsid w:val="00BB630C"/>
    <w:rsid w:val="00BB7A38"/>
    <w:rsid w:val="00BC174C"/>
    <w:rsid w:val="00BC5050"/>
    <w:rsid w:val="00BC6292"/>
    <w:rsid w:val="00BD7604"/>
    <w:rsid w:val="00BE2522"/>
    <w:rsid w:val="00BF207D"/>
    <w:rsid w:val="00C01752"/>
    <w:rsid w:val="00C07436"/>
    <w:rsid w:val="00C129F9"/>
    <w:rsid w:val="00C13A14"/>
    <w:rsid w:val="00C14E16"/>
    <w:rsid w:val="00C177E8"/>
    <w:rsid w:val="00C200FB"/>
    <w:rsid w:val="00C204E3"/>
    <w:rsid w:val="00C245FF"/>
    <w:rsid w:val="00C352A0"/>
    <w:rsid w:val="00C44398"/>
    <w:rsid w:val="00C45110"/>
    <w:rsid w:val="00C466F0"/>
    <w:rsid w:val="00C522D3"/>
    <w:rsid w:val="00C56437"/>
    <w:rsid w:val="00C606C8"/>
    <w:rsid w:val="00C61A1F"/>
    <w:rsid w:val="00C64D92"/>
    <w:rsid w:val="00C71A59"/>
    <w:rsid w:val="00C7242E"/>
    <w:rsid w:val="00C73CBE"/>
    <w:rsid w:val="00C74CD1"/>
    <w:rsid w:val="00C76AC7"/>
    <w:rsid w:val="00C80BE7"/>
    <w:rsid w:val="00C84214"/>
    <w:rsid w:val="00C85796"/>
    <w:rsid w:val="00C91F7C"/>
    <w:rsid w:val="00C92906"/>
    <w:rsid w:val="00C95995"/>
    <w:rsid w:val="00CA0B06"/>
    <w:rsid w:val="00CA2A4F"/>
    <w:rsid w:val="00CA2B7A"/>
    <w:rsid w:val="00CA3A0B"/>
    <w:rsid w:val="00CA3FCC"/>
    <w:rsid w:val="00CA7D20"/>
    <w:rsid w:val="00CB0FE5"/>
    <w:rsid w:val="00CB1F13"/>
    <w:rsid w:val="00CB6FED"/>
    <w:rsid w:val="00CC2ADD"/>
    <w:rsid w:val="00CC3575"/>
    <w:rsid w:val="00CC59A2"/>
    <w:rsid w:val="00CC6BE5"/>
    <w:rsid w:val="00CD07C2"/>
    <w:rsid w:val="00CD14C7"/>
    <w:rsid w:val="00CD2F22"/>
    <w:rsid w:val="00CD725E"/>
    <w:rsid w:val="00CE0F87"/>
    <w:rsid w:val="00CE119F"/>
    <w:rsid w:val="00CE287A"/>
    <w:rsid w:val="00CE36CB"/>
    <w:rsid w:val="00CE6DB4"/>
    <w:rsid w:val="00CE7127"/>
    <w:rsid w:val="00CE73FB"/>
    <w:rsid w:val="00CE7A96"/>
    <w:rsid w:val="00CF1A5D"/>
    <w:rsid w:val="00D105ED"/>
    <w:rsid w:val="00D13761"/>
    <w:rsid w:val="00D1726E"/>
    <w:rsid w:val="00D22A64"/>
    <w:rsid w:val="00D2360E"/>
    <w:rsid w:val="00D251DF"/>
    <w:rsid w:val="00D27F75"/>
    <w:rsid w:val="00D30217"/>
    <w:rsid w:val="00D305AC"/>
    <w:rsid w:val="00D35BDF"/>
    <w:rsid w:val="00D36848"/>
    <w:rsid w:val="00D36D52"/>
    <w:rsid w:val="00D36E2E"/>
    <w:rsid w:val="00D40410"/>
    <w:rsid w:val="00D40465"/>
    <w:rsid w:val="00D4677F"/>
    <w:rsid w:val="00D47893"/>
    <w:rsid w:val="00D5003C"/>
    <w:rsid w:val="00D71549"/>
    <w:rsid w:val="00D73A47"/>
    <w:rsid w:val="00D74F7A"/>
    <w:rsid w:val="00D7514C"/>
    <w:rsid w:val="00D75ACF"/>
    <w:rsid w:val="00D808B7"/>
    <w:rsid w:val="00D874A6"/>
    <w:rsid w:val="00D87795"/>
    <w:rsid w:val="00D96D95"/>
    <w:rsid w:val="00D97770"/>
    <w:rsid w:val="00DA02AE"/>
    <w:rsid w:val="00DA22DA"/>
    <w:rsid w:val="00DA4627"/>
    <w:rsid w:val="00DB3ECD"/>
    <w:rsid w:val="00DB5905"/>
    <w:rsid w:val="00DB73FB"/>
    <w:rsid w:val="00DC2645"/>
    <w:rsid w:val="00DC27E8"/>
    <w:rsid w:val="00DD2F08"/>
    <w:rsid w:val="00DD5BDF"/>
    <w:rsid w:val="00DD6652"/>
    <w:rsid w:val="00DE58EC"/>
    <w:rsid w:val="00DF0E3C"/>
    <w:rsid w:val="00DF3226"/>
    <w:rsid w:val="00DF6556"/>
    <w:rsid w:val="00DF6DAF"/>
    <w:rsid w:val="00E015CB"/>
    <w:rsid w:val="00E07EF7"/>
    <w:rsid w:val="00E1539C"/>
    <w:rsid w:val="00E160FD"/>
    <w:rsid w:val="00E16A49"/>
    <w:rsid w:val="00E1777A"/>
    <w:rsid w:val="00E2768C"/>
    <w:rsid w:val="00E3024B"/>
    <w:rsid w:val="00E31290"/>
    <w:rsid w:val="00E3206F"/>
    <w:rsid w:val="00E335B7"/>
    <w:rsid w:val="00E33D14"/>
    <w:rsid w:val="00E36E6D"/>
    <w:rsid w:val="00E378F5"/>
    <w:rsid w:val="00E409B1"/>
    <w:rsid w:val="00E418EB"/>
    <w:rsid w:val="00E41FAC"/>
    <w:rsid w:val="00E44737"/>
    <w:rsid w:val="00E4759E"/>
    <w:rsid w:val="00E47A34"/>
    <w:rsid w:val="00E54161"/>
    <w:rsid w:val="00E5439C"/>
    <w:rsid w:val="00E61A8B"/>
    <w:rsid w:val="00E62246"/>
    <w:rsid w:val="00E635AC"/>
    <w:rsid w:val="00E63722"/>
    <w:rsid w:val="00E64DF5"/>
    <w:rsid w:val="00E653DE"/>
    <w:rsid w:val="00E668C6"/>
    <w:rsid w:val="00E703B8"/>
    <w:rsid w:val="00E71E00"/>
    <w:rsid w:val="00E71F50"/>
    <w:rsid w:val="00E735B1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A7B1F"/>
    <w:rsid w:val="00EB04F8"/>
    <w:rsid w:val="00EB1784"/>
    <w:rsid w:val="00EB2C99"/>
    <w:rsid w:val="00EB677A"/>
    <w:rsid w:val="00EB6940"/>
    <w:rsid w:val="00EC042A"/>
    <w:rsid w:val="00EC2084"/>
    <w:rsid w:val="00EC6D5E"/>
    <w:rsid w:val="00ED395A"/>
    <w:rsid w:val="00ED40E2"/>
    <w:rsid w:val="00ED7F5A"/>
    <w:rsid w:val="00EE1BEF"/>
    <w:rsid w:val="00EE797C"/>
    <w:rsid w:val="00EE79C7"/>
    <w:rsid w:val="00EF52A6"/>
    <w:rsid w:val="00EF73F9"/>
    <w:rsid w:val="00F063CA"/>
    <w:rsid w:val="00F123C3"/>
    <w:rsid w:val="00F12BF0"/>
    <w:rsid w:val="00F14B88"/>
    <w:rsid w:val="00F20C19"/>
    <w:rsid w:val="00F24303"/>
    <w:rsid w:val="00F27A6E"/>
    <w:rsid w:val="00F30077"/>
    <w:rsid w:val="00F31A9A"/>
    <w:rsid w:val="00F349AC"/>
    <w:rsid w:val="00F36311"/>
    <w:rsid w:val="00F40BC5"/>
    <w:rsid w:val="00F625A7"/>
    <w:rsid w:val="00F6346E"/>
    <w:rsid w:val="00F7040F"/>
    <w:rsid w:val="00F74E8A"/>
    <w:rsid w:val="00F81780"/>
    <w:rsid w:val="00F81E00"/>
    <w:rsid w:val="00F8231B"/>
    <w:rsid w:val="00F92626"/>
    <w:rsid w:val="00F95033"/>
    <w:rsid w:val="00F95FAD"/>
    <w:rsid w:val="00F97FB4"/>
    <w:rsid w:val="00FA3976"/>
    <w:rsid w:val="00FA722E"/>
    <w:rsid w:val="00FA74E8"/>
    <w:rsid w:val="00FB1AED"/>
    <w:rsid w:val="00FB73B3"/>
    <w:rsid w:val="00FB7E14"/>
    <w:rsid w:val="00FC00F4"/>
    <w:rsid w:val="00FC0B14"/>
    <w:rsid w:val="00FC7A0B"/>
    <w:rsid w:val="00FD26FF"/>
    <w:rsid w:val="00FD48EB"/>
    <w:rsid w:val="00FD6C38"/>
    <w:rsid w:val="00FE04BF"/>
    <w:rsid w:val="00FE45A9"/>
    <w:rsid w:val="00FE7043"/>
    <w:rsid w:val="00FF08C5"/>
    <w:rsid w:val="00FF4489"/>
    <w:rsid w:val="00FF5BD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Без интервала1"/>
    <w:rsid w:val="00FB73B3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245FF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731D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2B00E0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2B00E0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2B00E0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B00E0"/>
    <w:rPr>
      <w:rFonts w:ascii="Times New Roman" w:eastAsia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2B00E0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B00E0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2B00E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2B00E0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rsid w:val="002B00E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2B00E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B00E0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Keep">
    <w:name w:val="Body Text Keep"/>
    <w:basedOn w:val="ad"/>
    <w:rsid w:val="002B00E0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2B00E0"/>
    <w:pPr>
      <w:spacing w:after="144"/>
    </w:pPr>
  </w:style>
  <w:style w:type="paragraph" w:customStyle="1" w:styleId="af0">
    <w:name w:val="Знак Знак Знак Знак"/>
    <w:basedOn w:val="a"/>
    <w:rsid w:val="002B00E0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3B76C2"/>
    <w:pPr>
      <w:spacing w:line="240" w:lineRule="auto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3">
    <w:name w:val="Абзац списка3"/>
    <w:basedOn w:val="a"/>
    <w:rsid w:val="00336531"/>
    <w:pPr>
      <w:ind w:left="720"/>
      <w:contextualSpacing/>
    </w:pPr>
    <w:rPr>
      <w:rFonts w:eastAsia="Calibri"/>
      <w:sz w:val="26"/>
      <w:szCs w:val="20"/>
    </w:rPr>
  </w:style>
  <w:style w:type="paragraph" w:customStyle="1" w:styleId="4">
    <w:name w:val="Абзац списка4"/>
    <w:basedOn w:val="a"/>
    <w:rsid w:val="0004160B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91A2-9B34-4477-96FA-B2AFE979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431</cp:revision>
  <cp:lastPrinted>2024-01-11T03:11:00Z</cp:lastPrinted>
  <dcterms:created xsi:type="dcterms:W3CDTF">2013-01-30T07:42:00Z</dcterms:created>
  <dcterms:modified xsi:type="dcterms:W3CDTF">2024-02-27T03:57:00Z</dcterms:modified>
</cp:coreProperties>
</file>