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43815</wp:posOffset>
            </wp:positionV>
            <wp:extent cx="655320" cy="819150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E2539F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93529F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1C2262">
        <w:rPr>
          <w:sz w:val="28"/>
          <w:szCs w:val="28"/>
          <w:highlight w:val="yellow"/>
        </w:rPr>
        <w:t>От</w:t>
      </w:r>
      <w:r w:rsidR="00554E75" w:rsidRPr="001C2262">
        <w:rPr>
          <w:sz w:val="28"/>
          <w:szCs w:val="28"/>
          <w:highlight w:val="yellow"/>
        </w:rPr>
        <w:t xml:space="preserve"> </w:t>
      </w:r>
      <w:r w:rsidR="005231E5">
        <w:rPr>
          <w:sz w:val="28"/>
          <w:szCs w:val="28"/>
          <w:highlight w:val="yellow"/>
        </w:rPr>
        <w:t>14</w:t>
      </w:r>
      <w:r w:rsidR="00554E75" w:rsidRPr="001C2262">
        <w:rPr>
          <w:sz w:val="28"/>
          <w:szCs w:val="28"/>
          <w:highlight w:val="yellow"/>
        </w:rPr>
        <w:t>.</w:t>
      </w:r>
      <w:r w:rsidR="00A116FD">
        <w:rPr>
          <w:sz w:val="28"/>
          <w:szCs w:val="28"/>
          <w:highlight w:val="yellow"/>
        </w:rPr>
        <w:t>0</w:t>
      </w:r>
      <w:r w:rsidR="00793047">
        <w:rPr>
          <w:sz w:val="28"/>
          <w:szCs w:val="28"/>
          <w:highlight w:val="yellow"/>
        </w:rPr>
        <w:t>7</w:t>
      </w:r>
      <w:r w:rsidR="00554E75" w:rsidRPr="001C2262">
        <w:rPr>
          <w:sz w:val="28"/>
          <w:szCs w:val="28"/>
          <w:highlight w:val="yellow"/>
        </w:rPr>
        <w:t>.20</w:t>
      </w:r>
      <w:r w:rsidR="00F35F34">
        <w:rPr>
          <w:sz w:val="28"/>
          <w:szCs w:val="28"/>
          <w:highlight w:val="yellow"/>
        </w:rPr>
        <w:t>20</w:t>
      </w:r>
      <w:r w:rsidR="00554E75" w:rsidRPr="001C2262">
        <w:rPr>
          <w:sz w:val="28"/>
          <w:szCs w:val="28"/>
          <w:highlight w:val="yellow"/>
        </w:rPr>
        <w:t>г.</w:t>
      </w:r>
      <w:perm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ermStart w:id="1" w:edGrp="everyone"/>
      <w:r w:rsidRPr="001C2262">
        <w:rPr>
          <w:sz w:val="28"/>
          <w:szCs w:val="28"/>
          <w:highlight w:val="yellow"/>
        </w:rPr>
        <w:t>№</w:t>
      </w:r>
      <w:r w:rsidR="005231E5">
        <w:rPr>
          <w:sz w:val="28"/>
          <w:szCs w:val="28"/>
        </w:rPr>
        <w:t>166</w:t>
      </w:r>
      <w:permEnd w:id="1"/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="001C2262">
        <w:rPr>
          <w:sz w:val="28"/>
          <w:szCs w:val="28"/>
        </w:rPr>
        <w:t>Тайтурка</w:t>
      </w:r>
    </w:p>
    <w:p w:rsidR="008E0CA2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A116FD" w:rsidP="004B2FA3">
      <w:pPr>
        <w:spacing w:before="100" w:beforeAutospacing="1" w:after="100" w:afterAutospacing="1"/>
        <w:jc w:val="center"/>
        <w:rPr>
          <w:sz w:val="28"/>
          <w:szCs w:val="28"/>
        </w:rPr>
      </w:pPr>
      <w:permStart w:id="2" w:edGrp="everyone"/>
      <w:r>
        <w:rPr>
          <w:sz w:val="28"/>
          <w:szCs w:val="28"/>
        </w:rPr>
        <w:t>«</w:t>
      </w:r>
      <w:r w:rsidR="00793047" w:rsidRPr="00793047">
        <w:rPr>
          <w:b/>
          <w:bCs/>
          <w:sz w:val="28"/>
          <w:szCs w:val="28"/>
        </w:rPr>
        <w:t>Об от</w:t>
      </w:r>
      <w:r w:rsidR="00E55CC2">
        <w:rPr>
          <w:b/>
          <w:bCs/>
          <w:sz w:val="28"/>
          <w:szCs w:val="28"/>
        </w:rPr>
        <w:t>казе</w:t>
      </w:r>
      <w:r w:rsidR="000A68B0">
        <w:rPr>
          <w:rFonts w:ascii="Arial" w:hAnsi="Arial" w:cs="Arial"/>
          <w:b/>
          <w:bCs/>
          <w:color w:val="444444"/>
        </w:rPr>
        <w:t xml:space="preserve"> </w:t>
      </w:r>
      <w:r w:rsidR="000A68B0" w:rsidRPr="000A68B0">
        <w:rPr>
          <w:b/>
          <w:bCs/>
          <w:sz w:val="28"/>
          <w:szCs w:val="28"/>
        </w:rPr>
        <w:t>от</w:t>
      </w:r>
      <w:r w:rsidR="000A68B0">
        <w:rPr>
          <w:rFonts w:ascii="Arial" w:hAnsi="Arial" w:cs="Arial"/>
          <w:b/>
          <w:bCs/>
          <w:color w:val="444444"/>
        </w:rPr>
        <w:t xml:space="preserve"> </w:t>
      </w:r>
      <w:r>
        <w:rPr>
          <w:b/>
          <w:sz w:val="28"/>
          <w:szCs w:val="28"/>
        </w:rPr>
        <w:t>проведения открытого конкурса на право заключения концессионного соглашения в отношении объектов теплоснабжения, водоснабжения и водоотведения,  расположенных на территории Тайтурского муниципального образования</w:t>
      </w:r>
      <w:r w:rsidR="00F35F34" w:rsidRPr="00F35F34">
        <w:rPr>
          <w:b/>
          <w:sz w:val="28"/>
          <w:szCs w:val="28"/>
        </w:rPr>
        <w:t>»</w:t>
      </w:r>
      <w:r w:rsidR="009F7158">
        <w:rPr>
          <w:sz w:val="28"/>
          <w:szCs w:val="28"/>
        </w:rPr>
        <w:t xml:space="preserve">  </w:t>
      </w:r>
    </w:p>
    <w:p w:rsidR="009F7158" w:rsidRPr="00F35F34" w:rsidRDefault="00793047" w:rsidP="00A116FD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permStart w:id="3" w:edGrp="everyone"/>
      <w:permEnd w:id="2"/>
      <w:r w:rsidRPr="0039380F">
        <w:rPr>
          <w:rFonts w:ascii="Times New Roman" w:hAnsi="Times New Roman"/>
          <w:sz w:val="28"/>
          <w:szCs w:val="28"/>
        </w:rPr>
        <w:t>В целях недопущения нарушений прав и законных интересов неограниченного круга лиц, а также выявление лица, которое предложит лучшее условие концессионного соглашения, привлечения максимального количества хозяйствующих субъектов к участию в торгах</w:t>
      </w:r>
      <w:r>
        <w:rPr>
          <w:rFonts w:ascii="Times New Roman" w:hAnsi="Times New Roman"/>
          <w:sz w:val="28"/>
          <w:szCs w:val="28"/>
        </w:rPr>
        <w:t xml:space="preserve">, </w:t>
      </w:r>
      <w:r w:rsidR="00A116FD" w:rsidRPr="0039380F">
        <w:rPr>
          <w:rFonts w:ascii="Times New Roman" w:hAnsi="Times New Roman"/>
          <w:sz w:val="28"/>
          <w:szCs w:val="28"/>
        </w:rPr>
        <w:t>рук</w:t>
      </w:r>
      <w:r w:rsidR="00A116FD" w:rsidRPr="00793047">
        <w:rPr>
          <w:rFonts w:ascii="Times New Roman" w:hAnsi="Times New Roman"/>
          <w:sz w:val="28"/>
          <w:szCs w:val="28"/>
        </w:rPr>
        <w:t xml:space="preserve">оводствуясь </w:t>
      </w:r>
      <w:hyperlink r:id="rId9" w:anchor="7D20K3" w:history="1">
        <w:r w:rsidRPr="00E55CC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21.07.2005 N 115-ФЗ "О концессионных соглашениях"</w:t>
        </w:r>
      </w:hyperlink>
      <w:r w:rsidRPr="00E55CC2">
        <w:rPr>
          <w:rFonts w:ascii="Times New Roman" w:hAnsi="Times New Roman"/>
          <w:sz w:val="24"/>
          <w:szCs w:val="24"/>
        </w:rPr>
        <w:t>,</w:t>
      </w:r>
      <w:r w:rsidRPr="00793047">
        <w:rPr>
          <w:rFonts w:ascii="Times New Roman" w:hAnsi="Times New Roman"/>
          <w:sz w:val="24"/>
          <w:szCs w:val="24"/>
        </w:rPr>
        <w:t xml:space="preserve"> </w:t>
      </w:r>
      <w:r w:rsidR="00E55CC2">
        <w:rPr>
          <w:rFonts w:ascii="Times New Roman" w:hAnsi="Times New Roman"/>
          <w:sz w:val="28"/>
          <w:szCs w:val="28"/>
        </w:rPr>
        <w:t>Федеральным законом от 06.10.2003</w:t>
      </w:r>
      <w:r w:rsidR="00E55CC2" w:rsidRPr="00E55CC2">
        <w:rPr>
          <w:rFonts w:ascii="Times New Roman" w:hAnsi="Times New Roman"/>
          <w:sz w:val="28"/>
          <w:szCs w:val="28"/>
        </w:rPr>
        <w:t xml:space="preserve"> N 1</w:t>
      </w:r>
      <w:r w:rsidR="00E55CC2">
        <w:rPr>
          <w:rFonts w:ascii="Times New Roman" w:hAnsi="Times New Roman"/>
          <w:sz w:val="28"/>
          <w:szCs w:val="28"/>
        </w:rPr>
        <w:t>31</w:t>
      </w:r>
      <w:r w:rsidR="00E55CC2" w:rsidRPr="00E55CC2">
        <w:rPr>
          <w:rFonts w:ascii="Times New Roman" w:hAnsi="Times New Roman"/>
          <w:sz w:val="28"/>
          <w:szCs w:val="28"/>
        </w:rPr>
        <w:t>-ФЗ</w:t>
      </w:r>
      <w:r w:rsidR="00E55CC2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55CC2" w:rsidRPr="00E55CC2">
        <w:rPr>
          <w:rFonts w:ascii="Times New Roman" w:hAnsi="Times New Roman"/>
          <w:sz w:val="24"/>
          <w:szCs w:val="24"/>
        </w:rPr>
        <w:t xml:space="preserve"> </w:t>
      </w:r>
      <w:r w:rsidR="00E55CC2" w:rsidRPr="00011BD4">
        <w:rPr>
          <w:rFonts w:ascii="Times New Roman" w:hAnsi="Times New Roman"/>
          <w:sz w:val="28"/>
          <w:szCs w:val="28"/>
        </w:rPr>
        <w:t xml:space="preserve">ч.4 </w:t>
      </w:r>
      <w:r w:rsidR="00A116FD" w:rsidRPr="00793047">
        <w:rPr>
          <w:rFonts w:ascii="Times New Roman" w:hAnsi="Times New Roman"/>
          <w:sz w:val="24"/>
          <w:szCs w:val="24"/>
        </w:rPr>
        <w:t xml:space="preserve">ст. </w:t>
      </w:r>
      <w:r w:rsidR="00A116FD" w:rsidRPr="00FE308F">
        <w:rPr>
          <w:rFonts w:ascii="Times New Roman" w:hAnsi="Times New Roman"/>
          <w:sz w:val="28"/>
          <w:szCs w:val="28"/>
        </w:rPr>
        <w:t>4</w:t>
      </w:r>
      <w:r w:rsidR="00A116FD" w:rsidRPr="0039380F">
        <w:rPr>
          <w:rFonts w:ascii="Times New Roman" w:hAnsi="Times New Roman"/>
          <w:sz w:val="28"/>
          <w:szCs w:val="28"/>
        </w:rPr>
        <w:t>48 Г</w:t>
      </w:r>
      <w:r w:rsidR="00E55CC2">
        <w:rPr>
          <w:rFonts w:ascii="Times New Roman" w:hAnsi="Times New Roman"/>
          <w:sz w:val="28"/>
          <w:szCs w:val="28"/>
        </w:rPr>
        <w:t>ражданского кодекса</w:t>
      </w:r>
      <w:r w:rsidR="00A116FD" w:rsidRPr="0039380F">
        <w:rPr>
          <w:rFonts w:ascii="Times New Roman" w:hAnsi="Times New Roman"/>
          <w:sz w:val="28"/>
          <w:szCs w:val="28"/>
        </w:rPr>
        <w:t xml:space="preserve"> РФ, разд. 9 Конкурсной документации на проведение открытого конкурса на право заключения концессионного соглашения в отношении объектов теплоснабжения, водоснабжения и водоотведения, расположенных на территории Тайтурского муниципального образования</w:t>
      </w:r>
      <w:r w:rsidR="00A116FD">
        <w:rPr>
          <w:rFonts w:ascii="Times New Roman" w:hAnsi="Times New Roman"/>
          <w:sz w:val="28"/>
          <w:szCs w:val="28"/>
        </w:rPr>
        <w:t xml:space="preserve">, </w:t>
      </w:r>
      <w:r w:rsidR="00F35F34">
        <w:rPr>
          <w:rFonts w:ascii="Times New Roman" w:hAnsi="Times New Roman"/>
          <w:sz w:val="28"/>
          <w:szCs w:val="28"/>
        </w:rPr>
        <w:t>ст.ст.</w:t>
      </w:r>
      <w:r>
        <w:rPr>
          <w:rFonts w:ascii="Times New Roman" w:hAnsi="Times New Roman"/>
          <w:sz w:val="28"/>
          <w:szCs w:val="28"/>
        </w:rPr>
        <w:t>6,</w:t>
      </w:r>
      <w:r w:rsidR="009F7158" w:rsidRPr="00F35F34">
        <w:rPr>
          <w:rFonts w:ascii="Times New Roman" w:hAnsi="Times New Roman"/>
          <w:sz w:val="28"/>
          <w:szCs w:val="28"/>
        </w:rPr>
        <w:t>23,46 Устав</w:t>
      </w:r>
      <w:r w:rsidR="00011BD4">
        <w:rPr>
          <w:rFonts w:ascii="Times New Roman" w:hAnsi="Times New Roman"/>
          <w:sz w:val="28"/>
          <w:szCs w:val="28"/>
        </w:rPr>
        <w:t>а</w:t>
      </w:r>
      <w:r w:rsidR="009F7158" w:rsidRPr="00F35F34">
        <w:rPr>
          <w:rFonts w:ascii="Times New Roman" w:hAnsi="Times New Roman"/>
          <w:sz w:val="28"/>
          <w:szCs w:val="28"/>
        </w:rPr>
        <w:t xml:space="preserve"> Тайтурско</w:t>
      </w:r>
      <w:r w:rsidR="00FA322B">
        <w:rPr>
          <w:rFonts w:ascii="Times New Roman" w:hAnsi="Times New Roman"/>
          <w:sz w:val="28"/>
          <w:szCs w:val="28"/>
        </w:rPr>
        <w:t>го муниципального образования, А</w:t>
      </w:r>
      <w:r w:rsidR="009F7158" w:rsidRPr="00F35F34">
        <w:rPr>
          <w:rFonts w:ascii="Times New Roman" w:hAnsi="Times New Roman"/>
          <w:sz w:val="28"/>
          <w:szCs w:val="28"/>
        </w:rPr>
        <w:t>дминистрация городского поселения Тайтурского муниципального образования,</w:t>
      </w:r>
    </w:p>
    <w:p w:rsidR="009F7158" w:rsidRPr="009F7158" w:rsidRDefault="00094076" w:rsidP="00576EAE">
      <w:pPr>
        <w:pStyle w:val="af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F7158">
        <w:rPr>
          <w:rFonts w:ascii="Times New Roman" w:hAnsi="Times New Roman"/>
          <w:sz w:val="28"/>
          <w:szCs w:val="28"/>
        </w:rPr>
        <w:t>ПОСТАНОВЛЯЕТ:</w:t>
      </w:r>
    </w:p>
    <w:p w:rsidR="00F35F34" w:rsidRPr="00D73809" w:rsidRDefault="00793047" w:rsidP="00D73809">
      <w:pPr>
        <w:pStyle w:val="af8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</w:t>
      </w:r>
      <w:r w:rsidR="00A116FD" w:rsidRPr="00D73809">
        <w:rPr>
          <w:rFonts w:ascii="Times New Roman" w:hAnsi="Times New Roman"/>
          <w:sz w:val="28"/>
          <w:szCs w:val="28"/>
        </w:rPr>
        <w:t xml:space="preserve"> проведения открытого конкурса на право заключения концессионного соглашения в отношении объектов теплоснабжения, водоснабжения и водоотведения,  расположенных на территории Тайтурского муниципального образования, </w:t>
      </w:r>
      <w:r>
        <w:rPr>
          <w:rFonts w:ascii="Times New Roman" w:hAnsi="Times New Roman"/>
          <w:sz w:val="28"/>
          <w:szCs w:val="28"/>
        </w:rPr>
        <w:t xml:space="preserve">опубликованного </w:t>
      </w:r>
      <w:r w:rsidRPr="00793047">
        <w:rPr>
          <w:rFonts w:ascii="Times New Roman" w:hAnsi="Times New Roman"/>
          <w:sz w:val="28"/>
          <w:szCs w:val="28"/>
        </w:rPr>
        <w:t>на официальном сайте Российской Федерации для размещения информации о проведении торгов www.torgi.gov.ru (из</w:t>
      </w:r>
      <w:r w:rsidR="00A116FD" w:rsidRPr="00D73809">
        <w:rPr>
          <w:rFonts w:ascii="Times New Roman" w:hAnsi="Times New Roman"/>
          <w:sz w:val="28"/>
          <w:szCs w:val="28"/>
        </w:rPr>
        <w:t>вещени</w:t>
      </w:r>
      <w:r>
        <w:rPr>
          <w:rFonts w:ascii="Times New Roman" w:hAnsi="Times New Roman"/>
          <w:sz w:val="28"/>
          <w:szCs w:val="28"/>
        </w:rPr>
        <w:t>е</w:t>
      </w:r>
      <w:r w:rsidR="00A116FD" w:rsidRPr="00D73809">
        <w:rPr>
          <w:rFonts w:ascii="Times New Roman" w:hAnsi="Times New Roman"/>
          <w:sz w:val="28"/>
          <w:szCs w:val="28"/>
        </w:rPr>
        <w:t xml:space="preserve"> № 020321/9870587/01</w:t>
      </w:r>
      <w:r>
        <w:rPr>
          <w:rFonts w:ascii="Times New Roman" w:hAnsi="Times New Roman"/>
          <w:sz w:val="28"/>
          <w:szCs w:val="28"/>
        </w:rPr>
        <w:t>).</w:t>
      </w:r>
    </w:p>
    <w:p w:rsidR="00FE308F" w:rsidRDefault="00FA322B" w:rsidP="00FE308F">
      <w:pPr>
        <w:pStyle w:val="af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116FD" w:rsidRPr="00FA322B">
        <w:rPr>
          <w:rFonts w:ascii="Times New Roman" w:hAnsi="Times New Roman"/>
          <w:sz w:val="28"/>
          <w:szCs w:val="28"/>
        </w:rPr>
        <w:t>О</w:t>
      </w:r>
      <w:r w:rsidR="009F7158" w:rsidRPr="00FA322B">
        <w:rPr>
          <w:rFonts w:ascii="Times New Roman" w:hAnsi="Times New Roman"/>
          <w:sz w:val="28"/>
          <w:szCs w:val="28"/>
        </w:rPr>
        <w:t>публиковать</w:t>
      </w:r>
      <w:r w:rsidR="00FE308F" w:rsidRPr="00FE308F">
        <w:rPr>
          <w:rFonts w:ascii="Arial" w:hAnsi="Arial" w:cs="Arial"/>
          <w:color w:val="444444"/>
        </w:rPr>
        <w:t xml:space="preserve"> </w:t>
      </w:r>
      <w:r w:rsidR="006D15C4" w:rsidRPr="00FA322B">
        <w:rPr>
          <w:rFonts w:ascii="Times New Roman" w:hAnsi="Times New Roman"/>
          <w:sz w:val="28"/>
          <w:szCs w:val="28"/>
        </w:rPr>
        <w:t xml:space="preserve">извещение  об </w:t>
      </w:r>
      <w:r w:rsidR="00834C5A" w:rsidRPr="00FA322B">
        <w:rPr>
          <w:rFonts w:ascii="Times New Roman" w:hAnsi="Times New Roman"/>
          <w:sz w:val="28"/>
          <w:szCs w:val="28"/>
        </w:rPr>
        <w:t>от</w:t>
      </w:r>
      <w:r w:rsidR="00E55CC2">
        <w:rPr>
          <w:rFonts w:ascii="Times New Roman" w:hAnsi="Times New Roman"/>
          <w:sz w:val="28"/>
          <w:szCs w:val="28"/>
        </w:rPr>
        <w:t>казе</w:t>
      </w:r>
      <w:r w:rsidR="006D15C4" w:rsidRPr="00FA322B">
        <w:rPr>
          <w:rFonts w:ascii="Times New Roman" w:hAnsi="Times New Roman"/>
          <w:sz w:val="28"/>
          <w:szCs w:val="28"/>
        </w:rPr>
        <w:t xml:space="preserve"> </w:t>
      </w:r>
      <w:r w:rsidR="000A68B0">
        <w:rPr>
          <w:rFonts w:ascii="Times New Roman" w:hAnsi="Times New Roman"/>
          <w:sz w:val="28"/>
          <w:szCs w:val="28"/>
        </w:rPr>
        <w:t xml:space="preserve">от </w:t>
      </w:r>
      <w:r w:rsidR="006D15C4" w:rsidRPr="00FA322B">
        <w:rPr>
          <w:rFonts w:ascii="Times New Roman" w:hAnsi="Times New Roman"/>
          <w:sz w:val="28"/>
          <w:szCs w:val="28"/>
        </w:rPr>
        <w:t>проведения Конкурса</w:t>
      </w:r>
      <w:r w:rsidR="00F67C76" w:rsidRPr="00FA322B">
        <w:rPr>
          <w:rFonts w:ascii="Times New Roman" w:hAnsi="Times New Roman"/>
          <w:sz w:val="28"/>
          <w:szCs w:val="28"/>
        </w:rPr>
        <w:t xml:space="preserve"> в течение 3 (трех) рабочих дней со дня принятия решения об </w:t>
      </w:r>
      <w:r>
        <w:rPr>
          <w:rFonts w:ascii="Times New Roman" w:hAnsi="Times New Roman"/>
          <w:sz w:val="28"/>
          <w:szCs w:val="28"/>
        </w:rPr>
        <w:t>от</w:t>
      </w:r>
      <w:r w:rsidR="00E55CC2">
        <w:rPr>
          <w:rFonts w:ascii="Times New Roman" w:hAnsi="Times New Roman"/>
          <w:sz w:val="28"/>
          <w:szCs w:val="28"/>
        </w:rPr>
        <w:t>казе</w:t>
      </w:r>
      <w:r w:rsidR="00F67C76" w:rsidRPr="00FA322B">
        <w:rPr>
          <w:rFonts w:ascii="Times New Roman" w:hAnsi="Times New Roman"/>
          <w:sz w:val="28"/>
          <w:szCs w:val="28"/>
        </w:rPr>
        <w:t xml:space="preserve"> от проведения </w:t>
      </w:r>
      <w:r w:rsidR="00F67C76" w:rsidRPr="00FA322B">
        <w:rPr>
          <w:rFonts w:ascii="Times New Roman" w:hAnsi="Times New Roman"/>
          <w:sz w:val="28"/>
          <w:szCs w:val="28"/>
        </w:rPr>
        <w:lastRenderedPageBreak/>
        <w:t xml:space="preserve">Конкурса </w:t>
      </w:r>
      <w:r w:rsidR="006D15C4" w:rsidRPr="00FA322B">
        <w:rPr>
          <w:rFonts w:ascii="Times New Roman" w:hAnsi="Times New Roman"/>
          <w:sz w:val="28"/>
          <w:szCs w:val="28"/>
        </w:rPr>
        <w:t>на официальном сайте</w:t>
      </w:r>
      <w:r w:rsidR="00F67C76" w:rsidRPr="00FA322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D15C4" w:rsidRPr="00FA322B">
        <w:rPr>
          <w:rFonts w:ascii="Times New Roman" w:hAnsi="Times New Roman"/>
          <w:sz w:val="28"/>
          <w:szCs w:val="28"/>
        </w:rPr>
        <w:t xml:space="preserve"> </w:t>
      </w:r>
      <w:r w:rsidRPr="00834C5A">
        <w:rPr>
          <w:rFonts w:ascii="Times New Roman" w:hAnsi="Times New Roman"/>
          <w:sz w:val="28"/>
          <w:szCs w:val="28"/>
        </w:rPr>
        <w:t>для размещения информации о проведении торгов www.torgi.gov.ru в информационно-телекоммуникационной сети "Интернет</w:t>
      </w:r>
      <w:r w:rsidRPr="00834C5A">
        <w:rPr>
          <w:rFonts w:ascii="Times New Roman" w:hAnsi="Times New Roman"/>
          <w:color w:val="444444"/>
          <w:sz w:val="28"/>
          <w:szCs w:val="28"/>
        </w:rPr>
        <w:t>"</w:t>
      </w:r>
      <w:r>
        <w:rPr>
          <w:rFonts w:ascii="Times New Roman" w:hAnsi="Times New Roman"/>
          <w:color w:val="444444"/>
          <w:sz w:val="28"/>
          <w:szCs w:val="28"/>
        </w:rPr>
        <w:t xml:space="preserve">, </w:t>
      </w:r>
      <w:r w:rsidR="006D15C4" w:rsidRPr="00FA322B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r w:rsidRPr="009F7158">
        <w:rPr>
          <w:rFonts w:ascii="Times New Roman" w:hAnsi="Times New Roman"/>
          <w:sz w:val="28"/>
          <w:szCs w:val="28"/>
        </w:rPr>
        <w:t>Тайтурского муниципального образования</w:t>
      </w:r>
      <w:r w:rsidR="006D15C4" w:rsidRPr="00FA322B">
        <w:rPr>
          <w:rFonts w:ascii="Times New Roman" w:hAnsi="Times New Roman"/>
          <w:sz w:val="28"/>
          <w:szCs w:val="28"/>
        </w:rPr>
        <w:t xml:space="preserve"> http://taiturka.irkmo.ru в информационно-телекоммуникационной сети </w:t>
      </w:r>
      <w:r w:rsidR="00F67C76" w:rsidRPr="00FA322B">
        <w:rPr>
          <w:rFonts w:ascii="Times New Roman" w:hAnsi="Times New Roman"/>
          <w:sz w:val="28"/>
          <w:szCs w:val="28"/>
        </w:rPr>
        <w:t>«</w:t>
      </w:r>
      <w:r w:rsidR="006D15C4" w:rsidRPr="00FA322B">
        <w:rPr>
          <w:rFonts w:ascii="Times New Roman" w:hAnsi="Times New Roman"/>
          <w:sz w:val="28"/>
          <w:szCs w:val="28"/>
        </w:rPr>
        <w:t>Интернет</w:t>
      </w:r>
      <w:r w:rsidR="00F67C76" w:rsidRPr="00FA322B">
        <w:rPr>
          <w:rFonts w:ascii="Times New Roman" w:hAnsi="Times New Roman"/>
          <w:sz w:val="28"/>
          <w:szCs w:val="28"/>
        </w:rPr>
        <w:t>».</w:t>
      </w:r>
      <w:r w:rsidR="006D15C4" w:rsidRPr="00FA322B">
        <w:rPr>
          <w:rFonts w:ascii="Times New Roman" w:hAnsi="Times New Roman"/>
          <w:sz w:val="28"/>
          <w:szCs w:val="28"/>
        </w:rPr>
        <w:t xml:space="preserve"> </w:t>
      </w:r>
    </w:p>
    <w:p w:rsidR="00FE308F" w:rsidRDefault="00FE308F" w:rsidP="00FE308F">
      <w:pPr>
        <w:pStyle w:val="af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A092E" w:rsidRPr="00FE308F">
        <w:rPr>
          <w:rFonts w:ascii="Times New Roman" w:hAnsi="Times New Roman"/>
          <w:sz w:val="28"/>
          <w:szCs w:val="28"/>
        </w:rPr>
        <w:t xml:space="preserve">Уведомить </w:t>
      </w:r>
      <w:r w:rsidR="004B2FA3" w:rsidRPr="00FA322B">
        <w:rPr>
          <w:rFonts w:ascii="Times New Roman" w:hAnsi="Times New Roman"/>
          <w:sz w:val="28"/>
          <w:szCs w:val="28"/>
        </w:rPr>
        <w:t xml:space="preserve">в течение 3 (трех) рабочих дней со дня принятия решения об </w:t>
      </w:r>
      <w:r w:rsidR="004B2FA3">
        <w:rPr>
          <w:rFonts w:ascii="Times New Roman" w:hAnsi="Times New Roman"/>
          <w:sz w:val="28"/>
          <w:szCs w:val="28"/>
        </w:rPr>
        <w:t>от</w:t>
      </w:r>
      <w:r w:rsidR="00E55CC2">
        <w:rPr>
          <w:rFonts w:ascii="Times New Roman" w:hAnsi="Times New Roman"/>
          <w:sz w:val="28"/>
          <w:szCs w:val="28"/>
        </w:rPr>
        <w:t>казе</w:t>
      </w:r>
      <w:r w:rsidR="004B2FA3" w:rsidRPr="00FA322B">
        <w:rPr>
          <w:rFonts w:ascii="Times New Roman" w:hAnsi="Times New Roman"/>
          <w:sz w:val="28"/>
          <w:szCs w:val="28"/>
        </w:rPr>
        <w:t xml:space="preserve"> от проведения Конкурса</w:t>
      </w:r>
      <w:r w:rsidR="004B2FA3" w:rsidRPr="00FE308F">
        <w:rPr>
          <w:rFonts w:ascii="Times New Roman" w:hAnsi="Times New Roman"/>
          <w:sz w:val="28"/>
          <w:szCs w:val="28"/>
        </w:rPr>
        <w:t xml:space="preserve"> </w:t>
      </w:r>
      <w:r w:rsidR="00BA092E" w:rsidRPr="00FE308F">
        <w:rPr>
          <w:rFonts w:ascii="Times New Roman" w:hAnsi="Times New Roman"/>
          <w:sz w:val="28"/>
          <w:szCs w:val="28"/>
        </w:rPr>
        <w:t>участников конкурса об от</w:t>
      </w:r>
      <w:r w:rsidR="000A68B0">
        <w:rPr>
          <w:rFonts w:ascii="Times New Roman" w:hAnsi="Times New Roman"/>
          <w:sz w:val="28"/>
          <w:szCs w:val="28"/>
        </w:rPr>
        <w:t>казе от</w:t>
      </w:r>
      <w:r w:rsidR="00BA092E" w:rsidRPr="00FE308F">
        <w:rPr>
          <w:rFonts w:ascii="Times New Roman" w:hAnsi="Times New Roman"/>
          <w:sz w:val="28"/>
          <w:szCs w:val="28"/>
        </w:rPr>
        <w:t xml:space="preserve"> проведения открытого конкурса.</w:t>
      </w:r>
    </w:p>
    <w:p w:rsidR="00046BED" w:rsidRPr="00BA092E" w:rsidRDefault="00FE308F" w:rsidP="00FE308F">
      <w:pPr>
        <w:pStyle w:val="af8"/>
        <w:ind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</w:t>
      </w:r>
      <w:r w:rsidR="00834C5A" w:rsidRPr="00BA092E">
        <w:rPr>
          <w:rFonts w:ascii="Times New Roman" w:hAnsi="Times New Roman"/>
          <w:sz w:val="28"/>
          <w:szCs w:val="28"/>
        </w:rPr>
        <w:t>онтроль</w:t>
      </w:r>
      <w:r w:rsidR="00834C5A" w:rsidRPr="00BA092E">
        <w:rPr>
          <w:rFonts w:ascii="Arial" w:hAnsi="Arial" w:cs="Arial"/>
        </w:rPr>
        <w:t xml:space="preserve"> </w:t>
      </w:r>
      <w:r w:rsidR="00834C5A" w:rsidRPr="00BA092E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  <w:permEnd w:id="3"/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9464"/>
      </w:tblGrid>
      <w:tr w:rsidR="00BA092E" w:rsidRPr="003764F1" w:rsidTr="00BA092E">
        <w:tc>
          <w:tcPr>
            <w:tcW w:w="9464" w:type="dxa"/>
          </w:tcPr>
          <w:p w:rsidR="00BA092E" w:rsidRPr="003764F1" w:rsidRDefault="00BA092E" w:rsidP="0085605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BA092E" w:rsidRDefault="00BA092E" w:rsidP="00BA09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поселения </w:t>
            </w:r>
          </w:p>
          <w:p w:rsidR="00BA092E" w:rsidRPr="003764F1" w:rsidRDefault="00BA092E" w:rsidP="00BA09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Тайтурского муниципального </w:t>
            </w:r>
            <w:r>
              <w:rPr>
                <w:kern w:val="2"/>
                <w:sz w:val="28"/>
                <w:szCs w:val="28"/>
              </w:rPr>
              <w:t>о</w:t>
            </w:r>
            <w:r w:rsidRPr="003764F1">
              <w:rPr>
                <w:kern w:val="2"/>
                <w:sz w:val="28"/>
                <w:szCs w:val="28"/>
              </w:rPr>
              <w:t xml:space="preserve">бразования    </w:t>
            </w:r>
            <w:r>
              <w:rPr>
                <w:kern w:val="2"/>
                <w:sz w:val="28"/>
                <w:szCs w:val="28"/>
              </w:rPr>
              <w:t xml:space="preserve">                                   С.В. Буяков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:rsidR="00BA092E" w:rsidRDefault="00BA092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092E" w:rsidRDefault="00BA092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4" w:edGrp="everyone"/>
      <w:r w:rsidR="004E0E61"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 </w:t>
      </w:r>
      <w:permEnd w:id="4"/>
      <w:r>
        <w:rPr>
          <w:color w:val="000000"/>
          <w:sz w:val="28"/>
          <w:szCs w:val="28"/>
        </w:rPr>
        <w:t xml:space="preserve">_______ </w:t>
      </w:r>
      <w:permStart w:id="5" w:edGrp="everyone"/>
      <w:r w:rsidR="00BA092E">
        <w:rPr>
          <w:color w:val="000000"/>
          <w:sz w:val="28"/>
          <w:szCs w:val="28"/>
        </w:rPr>
        <w:t>О.В. Мунтян</w:t>
      </w:r>
      <w:permEnd w:id="5"/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DD05FE">
        <w:rPr>
          <w:color w:val="000000"/>
          <w:sz w:val="28"/>
          <w:szCs w:val="28"/>
        </w:rPr>
        <w:t>2</w:t>
      </w:r>
      <w:r w:rsidR="00BA092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7A2" w:rsidRDefault="009D37A2">
      <w:r>
        <w:separator/>
      </w:r>
    </w:p>
  </w:endnote>
  <w:endnote w:type="continuationSeparator" w:id="1">
    <w:p w:rsidR="009D37A2" w:rsidRDefault="009D3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7A2" w:rsidRDefault="009D37A2">
      <w:r>
        <w:separator/>
      </w:r>
    </w:p>
  </w:footnote>
  <w:footnote w:type="continuationSeparator" w:id="1">
    <w:p w:rsidR="009D37A2" w:rsidRDefault="009D3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951"/>
    <w:multiLevelType w:val="hybridMultilevel"/>
    <w:tmpl w:val="E1507894"/>
    <w:lvl w:ilvl="0" w:tplc="45008AE4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649AE"/>
    <w:multiLevelType w:val="hybridMultilevel"/>
    <w:tmpl w:val="05B678D2"/>
    <w:lvl w:ilvl="0" w:tplc="74D0D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2"/>
  </w:num>
  <w:num w:numId="5">
    <w:abstractNumId w:val="8"/>
  </w:num>
  <w:num w:numId="6">
    <w:abstractNumId w:val="2"/>
  </w:num>
  <w:num w:numId="7">
    <w:abstractNumId w:val="3"/>
  </w:num>
  <w:num w:numId="8">
    <w:abstractNumId w:val="17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  <w:num w:numId="14">
    <w:abstractNumId w:val="16"/>
  </w:num>
  <w:num w:numId="15">
    <w:abstractNumId w:val="18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20"/>
  </w:num>
  <w:num w:numId="21">
    <w:abstractNumId w:val="19"/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cumentProtection w:edit="readOnly" w:enforcement="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16A0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1BD4"/>
    <w:rsid w:val="00012F5E"/>
    <w:rsid w:val="00013613"/>
    <w:rsid w:val="00014446"/>
    <w:rsid w:val="000154ED"/>
    <w:rsid w:val="000159AB"/>
    <w:rsid w:val="00015E8A"/>
    <w:rsid w:val="00015F34"/>
    <w:rsid w:val="000160C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27B4D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6ED9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4076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8B0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34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0780"/>
    <w:rsid w:val="00201880"/>
    <w:rsid w:val="00201C89"/>
    <w:rsid w:val="00202D5A"/>
    <w:rsid w:val="002053AD"/>
    <w:rsid w:val="00205778"/>
    <w:rsid w:val="00205DA4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C11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2E6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2FA3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0E61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10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2D79"/>
    <w:rsid w:val="005231E5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0CB7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6EAE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0FA4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76D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267"/>
    <w:rsid w:val="006C779A"/>
    <w:rsid w:val="006C79D2"/>
    <w:rsid w:val="006D00F1"/>
    <w:rsid w:val="006D15C4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2D63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5574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047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560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4C5A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720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529F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3A5D"/>
    <w:rsid w:val="009C4676"/>
    <w:rsid w:val="009C4FD1"/>
    <w:rsid w:val="009C5470"/>
    <w:rsid w:val="009C6165"/>
    <w:rsid w:val="009C6393"/>
    <w:rsid w:val="009C6C15"/>
    <w:rsid w:val="009C7D53"/>
    <w:rsid w:val="009D16A0"/>
    <w:rsid w:val="009D35E3"/>
    <w:rsid w:val="009D37A2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158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6FD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582A"/>
    <w:rsid w:val="00AE5874"/>
    <w:rsid w:val="00AE5AC0"/>
    <w:rsid w:val="00AE5BB7"/>
    <w:rsid w:val="00AE657A"/>
    <w:rsid w:val="00AE66F0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92E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46B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58A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3BA6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809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577C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1B16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5FE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09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39F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CC2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0F10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5F34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671F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67C76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22B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8F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99"/>
    <w:qFormat/>
    <w:rsid w:val="009F7158"/>
    <w:rPr>
      <w:rFonts w:ascii="Calibri" w:hAnsi="Calibri"/>
      <w:sz w:val="22"/>
      <w:szCs w:val="22"/>
    </w:rPr>
  </w:style>
  <w:style w:type="paragraph" w:styleId="af9">
    <w:name w:val="List Paragraph"/>
    <w:basedOn w:val="a0"/>
    <w:uiPriority w:val="34"/>
    <w:qFormat/>
    <w:rsid w:val="009F71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4133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96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E0ED-DA75-4650-819C-A2DB475D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192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2864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2021-07-14T03:42:00Z</cp:lastPrinted>
  <dcterms:created xsi:type="dcterms:W3CDTF">2020-11-06T05:53:00Z</dcterms:created>
  <dcterms:modified xsi:type="dcterms:W3CDTF">2021-07-14T03:42:00Z</dcterms:modified>
</cp:coreProperties>
</file>