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02055" w14:textId="77777777" w:rsidR="00C66468" w:rsidRPr="00C66468" w:rsidRDefault="00C66468" w:rsidP="00C66468"/>
    <w:tbl>
      <w:tblPr>
        <w:tblW w:w="95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C66468" w:rsidRPr="00C66468" w14:paraId="30A5DA0E" w14:textId="77777777" w:rsidTr="00D57910">
        <w:tc>
          <w:tcPr>
            <w:tcW w:w="9570" w:type="dxa"/>
          </w:tcPr>
          <w:p w14:paraId="54252914" w14:textId="77777777" w:rsidR="00C66468" w:rsidRPr="00C66468" w:rsidRDefault="00C66468" w:rsidP="00C66468">
            <w:pPr>
              <w:keepNext/>
              <w:spacing w:line="184" w:lineRule="auto"/>
              <w:jc w:val="center"/>
              <w:outlineLvl w:val="0"/>
              <w:rPr>
                <w:rFonts w:cs="Arial"/>
                <w:sz w:val="28"/>
                <w:szCs w:val="28"/>
              </w:rPr>
            </w:pPr>
            <w:r w:rsidRPr="00C66468">
              <w:rPr>
                <w:sz w:val="28"/>
                <w:szCs w:val="28"/>
              </w:rPr>
              <w:fldChar w:fldCharType="begin"/>
            </w:r>
            <w:r w:rsidRPr="00C66468">
              <w:rPr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C66468">
              <w:rPr>
                <w:sz w:val="28"/>
                <w:szCs w:val="28"/>
              </w:rPr>
              <w:fldChar w:fldCharType="separate"/>
            </w:r>
            <w:r w:rsidRPr="00C66468">
              <w:rPr>
                <w:sz w:val="28"/>
                <w:szCs w:val="28"/>
              </w:rPr>
              <w:fldChar w:fldCharType="begin"/>
            </w:r>
            <w:r w:rsidRPr="00C66468">
              <w:rPr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C66468">
              <w:rPr>
                <w:sz w:val="28"/>
                <w:szCs w:val="28"/>
              </w:rPr>
              <w:fldChar w:fldCharType="separate"/>
            </w:r>
            <w:r w:rsidRPr="00C66468">
              <w:rPr>
                <w:sz w:val="28"/>
                <w:szCs w:val="28"/>
              </w:rPr>
              <w:fldChar w:fldCharType="begin"/>
            </w:r>
            <w:r w:rsidRPr="00C66468">
              <w:rPr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C66468">
              <w:rPr>
                <w:sz w:val="28"/>
                <w:szCs w:val="28"/>
              </w:rPr>
              <w:fldChar w:fldCharType="separate"/>
            </w:r>
            <w:r w:rsidRPr="00C66468">
              <w:rPr>
                <w:sz w:val="28"/>
                <w:szCs w:val="28"/>
              </w:rPr>
              <w:fldChar w:fldCharType="begin"/>
            </w:r>
            <w:r w:rsidRPr="00C66468">
              <w:rPr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C66468">
              <w:rPr>
                <w:sz w:val="28"/>
                <w:szCs w:val="28"/>
              </w:rPr>
              <w:fldChar w:fldCharType="separate"/>
            </w:r>
            <w:r w:rsidRPr="00C66468">
              <w:rPr>
                <w:sz w:val="28"/>
                <w:szCs w:val="28"/>
              </w:rPr>
              <w:fldChar w:fldCharType="begin"/>
            </w:r>
            <w:r w:rsidRPr="00C66468">
              <w:rPr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C66468">
              <w:rPr>
                <w:sz w:val="28"/>
                <w:szCs w:val="28"/>
              </w:rPr>
              <w:fldChar w:fldCharType="separate"/>
            </w:r>
            <w:r w:rsidRPr="00C66468">
              <w:rPr>
                <w:sz w:val="28"/>
                <w:szCs w:val="28"/>
              </w:rPr>
              <w:fldChar w:fldCharType="begin"/>
            </w:r>
            <w:r w:rsidRPr="00C66468">
              <w:rPr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C66468">
              <w:rPr>
                <w:sz w:val="28"/>
                <w:szCs w:val="28"/>
              </w:rPr>
              <w:fldChar w:fldCharType="separate"/>
            </w:r>
            <w:r w:rsidRPr="00C66468">
              <w:rPr>
                <w:sz w:val="28"/>
                <w:szCs w:val="28"/>
              </w:rPr>
              <w:fldChar w:fldCharType="begin"/>
            </w:r>
            <w:r w:rsidRPr="00C66468">
              <w:rPr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C66468">
              <w:rPr>
                <w:sz w:val="28"/>
                <w:szCs w:val="28"/>
              </w:rPr>
              <w:fldChar w:fldCharType="separate"/>
            </w:r>
            <w:r w:rsidRPr="00C66468">
              <w:rPr>
                <w:sz w:val="28"/>
                <w:szCs w:val="28"/>
              </w:rPr>
              <w:fldChar w:fldCharType="begin"/>
            </w:r>
            <w:r w:rsidRPr="00C66468">
              <w:rPr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C66468">
              <w:rPr>
                <w:sz w:val="28"/>
                <w:szCs w:val="28"/>
              </w:rPr>
              <w:fldChar w:fldCharType="separate"/>
            </w:r>
            <w:r w:rsidRPr="00C66468">
              <w:rPr>
                <w:sz w:val="28"/>
                <w:szCs w:val="28"/>
              </w:rPr>
              <w:fldChar w:fldCharType="begin"/>
            </w:r>
            <w:r w:rsidRPr="00C66468">
              <w:rPr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C66468">
              <w:rPr>
                <w:sz w:val="28"/>
                <w:szCs w:val="28"/>
              </w:rPr>
              <w:fldChar w:fldCharType="separate"/>
            </w:r>
            <w:r w:rsidRPr="00C66468">
              <w:rPr>
                <w:sz w:val="28"/>
                <w:szCs w:val="28"/>
              </w:rPr>
              <w:fldChar w:fldCharType="begin"/>
            </w:r>
            <w:r w:rsidRPr="00C66468">
              <w:rPr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C66468">
              <w:rPr>
                <w:sz w:val="28"/>
                <w:szCs w:val="28"/>
              </w:rPr>
              <w:fldChar w:fldCharType="separate"/>
            </w:r>
            <w:r w:rsidRPr="00C66468">
              <w:rPr>
                <w:sz w:val="28"/>
                <w:szCs w:val="28"/>
              </w:rPr>
              <w:fldChar w:fldCharType="begin"/>
            </w:r>
            <w:r w:rsidRPr="00C66468">
              <w:rPr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C66468">
              <w:rPr>
                <w:sz w:val="28"/>
                <w:szCs w:val="28"/>
              </w:rPr>
              <w:fldChar w:fldCharType="separate"/>
            </w:r>
            <w:r w:rsidRPr="00C66468">
              <w:rPr>
                <w:sz w:val="28"/>
                <w:szCs w:val="28"/>
              </w:rPr>
              <w:fldChar w:fldCharType="begin"/>
            </w:r>
            <w:r w:rsidRPr="00C66468">
              <w:rPr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C66468">
              <w:rPr>
                <w:sz w:val="28"/>
                <w:szCs w:val="28"/>
              </w:rPr>
              <w:fldChar w:fldCharType="separate"/>
            </w:r>
            <w:r w:rsidRPr="00C66468">
              <w:rPr>
                <w:sz w:val="28"/>
                <w:szCs w:val="28"/>
              </w:rPr>
              <w:fldChar w:fldCharType="begin"/>
            </w:r>
            <w:r w:rsidRPr="00C66468">
              <w:rPr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C66468">
              <w:rPr>
                <w:sz w:val="28"/>
                <w:szCs w:val="28"/>
              </w:rPr>
              <w:fldChar w:fldCharType="separate"/>
            </w:r>
            <w:r w:rsidRPr="00C66468">
              <w:rPr>
                <w:sz w:val="28"/>
                <w:szCs w:val="28"/>
              </w:rPr>
              <w:fldChar w:fldCharType="begin"/>
            </w:r>
            <w:r w:rsidRPr="00C66468">
              <w:rPr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C66468">
              <w:rPr>
                <w:sz w:val="28"/>
                <w:szCs w:val="28"/>
              </w:rPr>
              <w:fldChar w:fldCharType="separate"/>
            </w:r>
            <w:r w:rsidRPr="00C66468">
              <w:rPr>
                <w:sz w:val="28"/>
                <w:szCs w:val="28"/>
              </w:rPr>
              <w:fldChar w:fldCharType="begin"/>
            </w:r>
            <w:r w:rsidRPr="00C66468">
              <w:rPr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C66468">
              <w:rPr>
                <w:sz w:val="28"/>
                <w:szCs w:val="28"/>
              </w:rPr>
              <w:fldChar w:fldCharType="separate"/>
            </w:r>
            <w:r w:rsidRPr="00C66468">
              <w:rPr>
                <w:sz w:val="28"/>
                <w:szCs w:val="28"/>
              </w:rPr>
              <w:fldChar w:fldCharType="begin"/>
            </w:r>
            <w:r w:rsidRPr="00C66468">
              <w:rPr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C66468">
              <w:rPr>
                <w:sz w:val="28"/>
                <w:szCs w:val="28"/>
              </w:rPr>
              <w:fldChar w:fldCharType="separate"/>
            </w:r>
            <w:r w:rsidRPr="00C66468">
              <w:rPr>
                <w:sz w:val="28"/>
                <w:szCs w:val="28"/>
              </w:rPr>
              <w:fldChar w:fldCharType="begin"/>
            </w:r>
            <w:r w:rsidRPr="00C66468">
              <w:rPr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C66468">
              <w:rPr>
                <w:sz w:val="28"/>
                <w:szCs w:val="28"/>
              </w:rPr>
              <w:fldChar w:fldCharType="separate"/>
            </w:r>
            <w:r w:rsidRPr="00C66468">
              <w:rPr>
                <w:sz w:val="28"/>
                <w:szCs w:val="28"/>
              </w:rPr>
              <w:fldChar w:fldCharType="begin"/>
            </w:r>
            <w:r w:rsidRPr="00C66468">
              <w:rPr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C66468">
              <w:rPr>
                <w:sz w:val="28"/>
                <w:szCs w:val="28"/>
              </w:rPr>
              <w:fldChar w:fldCharType="separate"/>
            </w:r>
            <w:r w:rsidRPr="00C66468">
              <w:rPr>
                <w:sz w:val="28"/>
                <w:szCs w:val="28"/>
              </w:rPr>
              <w:fldChar w:fldCharType="begin"/>
            </w:r>
            <w:r w:rsidRPr="00C66468">
              <w:rPr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C66468">
              <w:rPr>
                <w:sz w:val="28"/>
                <w:szCs w:val="28"/>
              </w:rPr>
              <w:fldChar w:fldCharType="separate"/>
            </w:r>
            <w:r w:rsidRPr="00C66468">
              <w:rPr>
                <w:sz w:val="28"/>
                <w:szCs w:val="28"/>
              </w:rPr>
              <w:fldChar w:fldCharType="begin"/>
            </w:r>
            <w:r w:rsidRPr="00C66468">
              <w:rPr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C66468">
              <w:rPr>
                <w:sz w:val="28"/>
                <w:szCs w:val="28"/>
              </w:rPr>
              <w:fldChar w:fldCharType="separate"/>
            </w:r>
            <w:r w:rsidR="00E976CF">
              <w:rPr>
                <w:sz w:val="28"/>
                <w:szCs w:val="28"/>
              </w:rPr>
              <w:fldChar w:fldCharType="begin"/>
            </w:r>
            <w:r w:rsidR="00E976CF">
              <w:rPr>
                <w:sz w:val="28"/>
                <w:szCs w:val="28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E976CF">
              <w:rPr>
                <w:sz w:val="28"/>
                <w:szCs w:val="28"/>
              </w:rPr>
              <w:fldChar w:fldCharType="separate"/>
            </w:r>
            <w:r w:rsidR="00277363">
              <w:rPr>
                <w:sz w:val="28"/>
                <w:szCs w:val="28"/>
              </w:rPr>
              <w:fldChar w:fldCharType="begin"/>
            </w:r>
            <w:r w:rsidR="00277363">
              <w:rPr>
                <w:sz w:val="28"/>
                <w:szCs w:val="28"/>
              </w:rPr>
              <w:instrText xml:space="preserve"> </w:instrText>
            </w:r>
            <w:r w:rsidR="00277363">
              <w:rPr>
                <w:sz w:val="28"/>
                <w:szCs w:val="28"/>
              </w:rPr>
              <w:instrText>INCLUDEPICTURE  "\\\\192.168.27.193\\1\\орготдел\\Веретнова И.П\\Форма\\Черемховский р-н - герб 1.g</w:instrText>
            </w:r>
            <w:r w:rsidR="00277363">
              <w:rPr>
                <w:sz w:val="28"/>
                <w:szCs w:val="28"/>
              </w:rPr>
              <w:instrText>if" \* MERGEFORMATINET</w:instrText>
            </w:r>
            <w:r w:rsidR="00277363">
              <w:rPr>
                <w:sz w:val="28"/>
                <w:szCs w:val="28"/>
              </w:rPr>
              <w:instrText xml:space="preserve"> </w:instrText>
            </w:r>
            <w:r w:rsidR="00277363">
              <w:rPr>
                <w:sz w:val="28"/>
                <w:szCs w:val="28"/>
              </w:rPr>
              <w:fldChar w:fldCharType="separate"/>
            </w:r>
            <w:r w:rsidR="0063021D">
              <w:rPr>
                <w:sz w:val="28"/>
                <w:szCs w:val="28"/>
              </w:rPr>
              <w:pict w14:anchorId="1AB588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4pt">
                  <v:imagedata r:id="rId6" r:href="rId7"/>
                </v:shape>
              </w:pict>
            </w:r>
            <w:r w:rsidR="00277363">
              <w:rPr>
                <w:sz w:val="28"/>
                <w:szCs w:val="28"/>
              </w:rPr>
              <w:fldChar w:fldCharType="end"/>
            </w:r>
            <w:r w:rsidR="00E976CF">
              <w:rPr>
                <w:sz w:val="28"/>
                <w:szCs w:val="28"/>
              </w:rPr>
              <w:fldChar w:fldCharType="end"/>
            </w:r>
            <w:r w:rsidRPr="00C66468">
              <w:rPr>
                <w:sz w:val="28"/>
                <w:szCs w:val="28"/>
              </w:rPr>
              <w:fldChar w:fldCharType="end"/>
            </w:r>
            <w:r w:rsidRPr="00C66468">
              <w:rPr>
                <w:sz w:val="28"/>
                <w:szCs w:val="28"/>
              </w:rPr>
              <w:fldChar w:fldCharType="end"/>
            </w:r>
            <w:r w:rsidRPr="00C66468">
              <w:rPr>
                <w:sz w:val="28"/>
                <w:szCs w:val="28"/>
              </w:rPr>
              <w:fldChar w:fldCharType="end"/>
            </w:r>
            <w:r w:rsidRPr="00C66468">
              <w:rPr>
                <w:sz w:val="28"/>
                <w:szCs w:val="28"/>
              </w:rPr>
              <w:fldChar w:fldCharType="end"/>
            </w:r>
            <w:r w:rsidRPr="00C66468">
              <w:rPr>
                <w:sz w:val="28"/>
                <w:szCs w:val="28"/>
              </w:rPr>
              <w:fldChar w:fldCharType="end"/>
            </w:r>
            <w:r w:rsidRPr="00C66468">
              <w:rPr>
                <w:sz w:val="28"/>
                <w:szCs w:val="28"/>
              </w:rPr>
              <w:fldChar w:fldCharType="end"/>
            </w:r>
            <w:r w:rsidRPr="00C66468">
              <w:rPr>
                <w:sz w:val="28"/>
                <w:szCs w:val="28"/>
              </w:rPr>
              <w:fldChar w:fldCharType="end"/>
            </w:r>
            <w:r w:rsidRPr="00C66468">
              <w:rPr>
                <w:sz w:val="28"/>
                <w:szCs w:val="28"/>
              </w:rPr>
              <w:fldChar w:fldCharType="end"/>
            </w:r>
            <w:r w:rsidRPr="00C66468">
              <w:rPr>
                <w:sz w:val="28"/>
                <w:szCs w:val="28"/>
              </w:rPr>
              <w:fldChar w:fldCharType="end"/>
            </w:r>
            <w:r w:rsidRPr="00C66468">
              <w:rPr>
                <w:sz w:val="28"/>
                <w:szCs w:val="28"/>
              </w:rPr>
              <w:fldChar w:fldCharType="end"/>
            </w:r>
            <w:r w:rsidRPr="00C66468">
              <w:rPr>
                <w:sz w:val="28"/>
                <w:szCs w:val="28"/>
              </w:rPr>
              <w:fldChar w:fldCharType="end"/>
            </w:r>
            <w:r w:rsidRPr="00C66468">
              <w:rPr>
                <w:sz w:val="28"/>
                <w:szCs w:val="28"/>
              </w:rPr>
              <w:fldChar w:fldCharType="end"/>
            </w:r>
            <w:r w:rsidRPr="00C66468">
              <w:rPr>
                <w:sz w:val="28"/>
                <w:szCs w:val="28"/>
              </w:rPr>
              <w:fldChar w:fldCharType="end"/>
            </w:r>
            <w:r w:rsidRPr="00C66468">
              <w:rPr>
                <w:sz w:val="28"/>
                <w:szCs w:val="28"/>
              </w:rPr>
              <w:fldChar w:fldCharType="end"/>
            </w:r>
            <w:r w:rsidRPr="00C66468">
              <w:rPr>
                <w:sz w:val="28"/>
                <w:szCs w:val="28"/>
              </w:rPr>
              <w:fldChar w:fldCharType="end"/>
            </w:r>
            <w:r w:rsidRPr="00C66468">
              <w:rPr>
                <w:sz w:val="28"/>
                <w:szCs w:val="28"/>
              </w:rPr>
              <w:fldChar w:fldCharType="end"/>
            </w:r>
            <w:r w:rsidRPr="00C66468">
              <w:rPr>
                <w:sz w:val="28"/>
                <w:szCs w:val="28"/>
              </w:rPr>
              <w:fldChar w:fldCharType="end"/>
            </w:r>
            <w:r w:rsidRPr="00C66468">
              <w:rPr>
                <w:sz w:val="28"/>
                <w:szCs w:val="28"/>
              </w:rPr>
              <w:fldChar w:fldCharType="end"/>
            </w:r>
            <w:r w:rsidRPr="00C66468">
              <w:rPr>
                <w:sz w:val="28"/>
                <w:szCs w:val="28"/>
              </w:rPr>
              <w:fldChar w:fldCharType="end"/>
            </w:r>
            <w:r w:rsidRPr="00C66468">
              <w:rPr>
                <w:sz w:val="28"/>
                <w:szCs w:val="28"/>
              </w:rPr>
              <w:fldChar w:fldCharType="end"/>
            </w:r>
          </w:p>
        </w:tc>
      </w:tr>
      <w:tr w:rsidR="00C66468" w:rsidRPr="00C66468" w14:paraId="6F0E084A" w14:textId="77777777" w:rsidTr="00D57910">
        <w:tc>
          <w:tcPr>
            <w:tcW w:w="9570" w:type="dxa"/>
          </w:tcPr>
          <w:p w14:paraId="65AB133D" w14:textId="77777777" w:rsidR="00C66468" w:rsidRPr="00C66468" w:rsidRDefault="00C66468" w:rsidP="00C66468">
            <w:pPr>
              <w:jc w:val="center"/>
              <w:rPr>
                <w:sz w:val="28"/>
                <w:szCs w:val="28"/>
              </w:rPr>
            </w:pPr>
            <w:r w:rsidRPr="00C66468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C66468" w:rsidRPr="00C66468" w14:paraId="21FC6019" w14:textId="77777777" w:rsidTr="00D57910">
        <w:tc>
          <w:tcPr>
            <w:tcW w:w="9570" w:type="dxa"/>
          </w:tcPr>
          <w:p w14:paraId="0860E5C3" w14:textId="77777777" w:rsidR="00C66468" w:rsidRPr="00C66468" w:rsidRDefault="00C66468" w:rsidP="00C6646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66468">
              <w:rPr>
                <w:rFonts w:ascii="Arial" w:hAnsi="Arial" w:cs="Arial"/>
                <w:b/>
                <w:sz w:val="28"/>
              </w:rPr>
              <w:t>Черемховское районное муниципальное образование</w:t>
            </w:r>
          </w:p>
          <w:p w14:paraId="085B2C74" w14:textId="77777777" w:rsidR="00C66468" w:rsidRPr="00C66468" w:rsidRDefault="00C66468" w:rsidP="00C6646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66468"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14:paraId="2CC523FA" w14:textId="77777777" w:rsidR="00C66468" w:rsidRPr="00C66468" w:rsidRDefault="00C66468" w:rsidP="00C66468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2201EC63" w14:textId="77777777" w:rsidR="00C66468" w:rsidRPr="00C66468" w:rsidRDefault="00C66468" w:rsidP="00C6646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ED65F24" w14:textId="77777777" w:rsidR="00C66468" w:rsidRPr="00C66468" w:rsidRDefault="00C66468" w:rsidP="00C66468">
            <w:pPr>
              <w:keepNext/>
              <w:spacing w:line="204" w:lineRule="auto"/>
              <w:ind w:hanging="72"/>
              <w:jc w:val="center"/>
              <w:outlineLvl w:val="2"/>
              <w:rPr>
                <w:rFonts w:ascii="Tahoma" w:hAnsi="Tahoma" w:cs="Tahoma"/>
                <w:b/>
                <w:sz w:val="32"/>
                <w:szCs w:val="32"/>
              </w:rPr>
            </w:pPr>
            <w:r w:rsidRPr="00C66468">
              <w:rPr>
                <w:rFonts w:ascii="Tahoma" w:hAnsi="Tahoma" w:cs="Tahoma"/>
                <w:b/>
                <w:sz w:val="32"/>
                <w:szCs w:val="32"/>
              </w:rPr>
              <w:t>П О С Т А Н О В Л Е Н И Е</w:t>
            </w:r>
          </w:p>
          <w:p w14:paraId="410CC55D" w14:textId="77777777" w:rsidR="00C66468" w:rsidRPr="00C66468" w:rsidRDefault="00C66468" w:rsidP="00C6646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9FF545B" w14:textId="77777777" w:rsidR="00C66468" w:rsidRPr="00C66468" w:rsidRDefault="00C66468" w:rsidP="00C66468">
      <w:pPr>
        <w:rPr>
          <w:sz w:val="1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5"/>
        <w:gridCol w:w="4683"/>
      </w:tblGrid>
      <w:tr w:rsidR="00C66468" w:rsidRPr="00C66468" w14:paraId="6FAE1542" w14:textId="77777777" w:rsidTr="00D57910">
        <w:tc>
          <w:tcPr>
            <w:tcW w:w="4785" w:type="dxa"/>
          </w:tcPr>
          <w:p w14:paraId="03540685" w14:textId="21A7400A" w:rsidR="00C66468" w:rsidRPr="0063021D" w:rsidRDefault="0063021D" w:rsidP="00C66468">
            <w:pPr>
              <w:rPr>
                <w:b/>
                <w:bCs/>
              </w:rPr>
            </w:pPr>
            <w:r w:rsidRPr="0063021D">
              <w:rPr>
                <w:b/>
                <w:bCs/>
              </w:rPr>
              <w:t>14.02.2025</w:t>
            </w:r>
          </w:p>
        </w:tc>
        <w:tc>
          <w:tcPr>
            <w:tcW w:w="4683" w:type="dxa"/>
          </w:tcPr>
          <w:p w14:paraId="498ADF87" w14:textId="29C10C56" w:rsidR="00C66468" w:rsidRPr="00C66468" w:rsidRDefault="00C66468" w:rsidP="00C66468">
            <w:pPr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  <w:r w:rsidRPr="00C66468">
              <w:rPr>
                <w:b/>
              </w:rPr>
              <w:t xml:space="preserve">№ </w:t>
            </w:r>
            <w:r w:rsidR="0063021D">
              <w:rPr>
                <w:b/>
              </w:rPr>
              <w:t>107-п</w:t>
            </w:r>
          </w:p>
        </w:tc>
      </w:tr>
      <w:tr w:rsidR="00C66468" w:rsidRPr="00C66468" w14:paraId="198A0818" w14:textId="77777777" w:rsidTr="00D57910">
        <w:tc>
          <w:tcPr>
            <w:tcW w:w="9468" w:type="dxa"/>
            <w:gridSpan w:val="2"/>
          </w:tcPr>
          <w:p w14:paraId="0472864F" w14:textId="77777777" w:rsidR="00C66468" w:rsidRPr="00C66468" w:rsidRDefault="00C66468" w:rsidP="00C66468">
            <w:pPr>
              <w:jc w:val="center"/>
            </w:pPr>
          </w:p>
          <w:p w14:paraId="38972598" w14:textId="77777777" w:rsidR="00C66468" w:rsidRPr="00C66468" w:rsidRDefault="00C66468" w:rsidP="00C66468">
            <w:pPr>
              <w:jc w:val="center"/>
              <w:rPr>
                <w:b/>
                <w:sz w:val="20"/>
                <w:szCs w:val="20"/>
              </w:rPr>
            </w:pPr>
            <w:r w:rsidRPr="00C66468">
              <w:rPr>
                <w:sz w:val="20"/>
                <w:szCs w:val="20"/>
              </w:rPr>
              <w:t xml:space="preserve"> Черемхово</w:t>
            </w:r>
          </w:p>
        </w:tc>
      </w:tr>
    </w:tbl>
    <w:p w14:paraId="5F654C52" w14:textId="77777777" w:rsidR="00C66468" w:rsidRPr="00C66468" w:rsidRDefault="00C66468" w:rsidP="00C66468"/>
    <w:p w14:paraId="4C2DCA31" w14:textId="77777777" w:rsidR="00C66468" w:rsidRPr="00C66468" w:rsidRDefault="00C66468" w:rsidP="00C66468">
      <w:pPr>
        <w:rPr>
          <w:sz w:val="10"/>
        </w:rPr>
      </w:pPr>
    </w:p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9"/>
      </w:tblGrid>
      <w:tr w:rsidR="00C66468" w:rsidRPr="00C66468" w14:paraId="472131DE" w14:textId="77777777" w:rsidTr="00D57910">
        <w:tc>
          <w:tcPr>
            <w:tcW w:w="9399" w:type="dxa"/>
            <w:tcBorders>
              <w:top w:val="nil"/>
              <w:left w:val="nil"/>
              <w:bottom w:val="nil"/>
              <w:right w:val="nil"/>
            </w:tcBorders>
          </w:tcPr>
          <w:p w14:paraId="13B2A2EE" w14:textId="77777777" w:rsidR="00C66468" w:rsidRPr="00C66468" w:rsidRDefault="00C66468" w:rsidP="00C66468">
            <w:pPr>
              <w:jc w:val="center"/>
            </w:pPr>
            <w:r w:rsidRPr="00C66468">
              <w:rPr>
                <w:b/>
                <w:sz w:val="22"/>
                <w:szCs w:val="22"/>
              </w:rPr>
              <w:t>О проведении конкурса «На лучшую организацию работы по охране труда в Черемховском районном муниципальном образовании» по итогам 2024 года</w:t>
            </w:r>
          </w:p>
        </w:tc>
      </w:tr>
    </w:tbl>
    <w:p w14:paraId="5F82EE55" w14:textId="77777777" w:rsidR="00C66468" w:rsidRPr="00C66468" w:rsidRDefault="00C66468" w:rsidP="00C66468">
      <w:pPr>
        <w:tabs>
          <w:tab w:val="left" w:pos="7110"/>
        </w:tabs>
        <w:jc w:val="both"/>
        <w:rPr>
          <w:sz w:val="28"/>
          <w:szCs w:val="28"/>
        </w:rPr>
      </w:pPr>
    </w:p>
    <w:p w14:paraId="3CFE272B" w14:textId="77777777" w:rsidR="00C66468" w:rsidRPr="00C66468" w:rsidRDefault="00C66468" w:rsidP="00C66468">
      <w:pPr>
        <w:tabs>
          <w:tab w:val="left" w:pos="7110"/>
        </w:tabs>
        <w:jc w:val="both"/>
        <w:rPr>
          <w:sz w:val="27"/>
          <w:szCs w:val="27"/>
        </w:rPr>
      </w:pPr>
      <w:r w:rsidRPr="00C66468">
        <w:rPr>
          <w:sz w:val="27"/>
          <w:szCs w:val="27"/>
        </w:rPr>
        <w:t xml:space="preserve">     В целях привлечения внимания работодателей к вопросам обеспечения соблюдения требований охраны труда, предупреждению производственного травматизма и профессиональных заболеваний, изучению и распространению опыта работы в сфере охраны труда в организациях независимо                                                   от их организационно-правовых форм и форм собственности, осуществляющих свою деятельность на территории Черемховского районного муниципального образования, руководствуясь разделом </w:t>
      </w:r>
      <w:r w:rsidRPr="00C66468">
        <w:rPr>
          <w:sz w:val="27"/>
          <w:szCs w:val="27"/>
          <w:lang w:val="en-US"/>
        </w:rPr>
        <w:t>X</w:t>
      </w:r>
      <w:r w:rsidRPr="00C66468">
        <w:rPr>
          <w:sz w:val="27"/>
          <w:szCs w:val="27"/>
        </w:rPr>
        <w:t xml:space="preserve"> Трудового кодекса Российской Федерации, Законом Иркутской области от 23 июля 2008 года № 58-оз «Об охране труда  в Иркутской области», постановлением Правительства Иркутской области от 30 мая 2014 года № 263-пп «Об утверждении Положения о конкурсе                                на лучшую организацию работы по охране труда в Иркутской области», постановлением администрации Черемховского районного муниципального образования от 13 ноября 2017 года № 663 «Об утверждении муниципальной программы «Безопасность жизнедеятельности в Черемховском районном муниципальном образовании», статьями 24, 50 Устава Черемховского районного муниципального образования, администрация Черемховского районного муниципального образования  </w:t>
      </w:r>
    </w:p>
    <w:p w14:paraId="7D3172DC" w14:textId="77777777" w:rsidR="00C66468" w:rsidRPr="00C66468" w:rsidRDefault="00C66468" w:rsidP="00C66468">
      <w:pPr>
        <w:jc w:val="center"/>
        <w:rPr>
          <w:sz w:val="27"/>
          <w:szCs w:val="27"/>
        </w:rPr>
      </w:pPr>
    </w:p>
    <w:p w14:paraId="6D1064BF" w14:textId="77777777" w:rsidR="00C66468" w:rsidRPr="00C66468" w:rsidRDefault="00C66468" w:rsidP="00C66468">
      <w:pPr>
        <w:jc w:val="center"/>
        <w:rPr>
          <w:b/>
          <w:sz w:val="27"/>
          <w:szCs w:val="27"/>
        </w:rPr>
      </w:pPr>
      <w:r w:rsidRPr="00C66468">
        <w:rPr>
          <w:sz w:val="27"/>
          <w:szCs w:val="27"/>
        </w:rPr>
        <w:t xml:space="preserve"> ПОСТАНОВЛЯЕТ</w:t>
      </w:r>
      <w:r w:rsidRPr="00C66468">
        <w:rPr>
          <w:b/>
          <w:sz w:val="27"/>
          <w:szCs w:val="27"/>
        </w:rPr>
        <w:t>:</w:t>
      </w:r>
    </w:p>
    <w:p w14:paraId="28F5D2EC" w14:textId="77777777" w:rsidR="00C66468" w:rsidRPr="00C66468" w:rsidRDefault="00C66468" w:rsidP="00C66468">
      <w:pPr>
        <w:jc w:val="center"/>
        <w:rPr>
          <w:b/>
          <w:sz w:val="27"/>
          <w:szCs w:val="27"/>
        </w:rPr>
      </w:pPr>
    </w:p>
    <w:p w14:paraId="79A971FC" w14:textId="77777777" w:rsidR="00C66468" w:rsidRPr="00C66468" w:rsidRDefault="00C66468" w:rsidP="00C66468">
      <w:pPr>
        <w:spacing w:line="10" w:lineRule="atLeast"/>
        <w:ind w:firstLine="708"/>
        <w:jc w:val="both"/>
        <w:rPr>
          <w:sz w:val="27"/>
          <w:szCs w:val="27"/>
        </w:rPr>
      </w:pPr>
      <w:r w:rsidRPr="00C66468">
        <w:rPr>
          <w:sz w:val="27"/>
          <w:szCs w:val="27"/>
        </w:rPr>
        <w:t>1. Провести с 27 февраля 2025 года по 27 марта 2025 года конкурс                          «На лучшую организацию работы по охране труда в Черемховском районном муниципальном образовании» по итогам 2024 года (далее – Конкурс)                                           в соответствии с положением о Конкурсе, утверждённым постановлением администрации Черемховского районного муниципального образования                                 от 13 февраля 2025 года № 103-п «Об утверждении положения о конкурсе на лучшую организацию работы по охране труда в Черемховском районном муниципальном образовании».</w:t>
      </w:r>
    </w:p>
    <w:p w14:paraId="7486D0F9" w14:textId="77777777" w:rsidR="00C66468" w:rsidRPr="00C66468" w:rsidRDefault="00C66468" w:rsidP="00C66468">
      <w:pPr>
        <w:spacing w:line="10" w:lineRule="atLeast"/>
        <w:ind w:firstLine="708"/>
        <w:jc w:val="both"/>
        <w:rPr>
          <w:sz w:val="27"/>
          <w:szCs w:val="27"/>
        </w:rPr>
      </w:pPr>
      <w:r w:rsidRPr="00C66468">
        <w:rPr>
          <w:sz w:val="27"/>
          <w:szCs w:val="27"/>
        </w:rPr>
        <w:lastRenderedPageBreak/>
        <w:t xml:space="preserve">2. Сектору по труду отдела экономического прогнозирования и планирования администрации Черемховского районного муниципального образования (Ивановской Ю.В.) организовать работу по проведению Конкурса.                      </w:t>
      </w:r>
    </w:p>
    <w:p w14:paraId="730BC72E" w14:textId="77777777" w:rsidR="00C66468" w:rsidRPr="00C66468" w:rsidRDefault="00C66468" w:rsidP="00C66468">
      <w:pPr>
        <w:spacing w:line="10" w:lineRule="atLeast"/>
        <w:ind w:firstLine="708"/>
        <w:jc w:val="both"/>
        <w:rPr>
          <w:sz w:val="27"/>
          <w:szCs w:val="27"/>
        </w:rPr>
      </w:pPr>
      <w:r w:rsidRPr="00C66468">
        <w:rPr>
          <w:sz w:val="27"/>
          <w:szCs w:val="27"/>
        </w:rPr>
        <w:t>3. Рекомендовать руководителям организаций независимо от их организационно-правовых форм и форм собственности, расположенных                           на территории Черемховского районного муниципального образования, работодателям - индивидуальным предпринимателям:</w:t>
      </w:r>
    </w:p>
    <w:p w14:paraId="25E5311D" w14:textId="77777777" w:rsidR="00C66468" w:rsidRPr="00C66468" w:rsidRDefault="00C66468" w:rsidP="00C66468">
      <w:pPr>
        <w:spacing w:line="10" w:lineRule="atLeast"/>
        <w:ind w:firstLine="708"/>
        <w:jc w:val="both"/>
        <w:rPr>
          <w:sz w:val="27"/>
          <w:szCs w:val="27"/>
        </w:rPr>
      </w:pPr>
      <w:r w:rsidRPr="00C66468">
        <w:rPr>
          <w:sz w:val="27"/>
          <w:szCs w:val="27"/>
        </w:rPr>
        <w:t>3.1. принять участие в Конкурсе;</w:t>
      </w:r>
    </w:p>
    <w:p w14:paraId="6499F3AF" w14:textId="77777777" w:rsidR="00C66468" w:rsidRPr="00C66468" w:rsidRDefault="00C66468" w:rsidP="00C66468">
      <w:pPr>
        <w:tabs>
          <w:tab w:val="left" w:pos="0"/>
        </w:tabs>
        <w:spacing w:line="10" w:lineRule="atLeast"/>
        <w:jc w:val="both"/>
        <w:rPr>
          <w:sz w:val="27"/>
          <w:szCs w:val="27"/>
        </w:rPr>
      </w:pPr>
      <w:r w:rsidRPr="00C66468">
        <w:rPr>
          <w:sz w:val="27"/>
          <w:szCs w:val="27"/>
        </w:rPr>
        <w:tab/>
        <w:t>3.2. в срок до 27 марта 2025 года представить в сектор по труду отдела экономического прогнозирования и планирования администрации                  Черемховского районного муниципального образования документы,                                           в соответствии с положением о Конкурсе, утвержденным постановлением администрации Черемховского районного муниципального образования                                 от 13 февраля 2025 года № 103-п «Об утверждении положения о конкурсе на лучшую организацию работы по охране труда Черемховского районного образования».</w:t>
      </w:r>
    </w:p>
    <w:p w14:paraId="01266BBA" w14:textId="77777777" w:rsidR="00C66468" w:rsidRPr="00C66468" w:rsidRDefault="00C66468" w:rsidP="00C66468">
      <w:pPr>
        <w:tabs>
          <w:tab w:val="left" w:pos="0"/>
        </w:tabs>
        <w:spacing w:line="10" w:lineRule="atLeast"/>
        <w:jc w:val="both"/>
        <w:rPr>
          <w:sz w:val="27"/>
          <w:szCs w:val="27"/>
        </w:rPr>
      </w:pPr>
      <w:r w:rsidRPr="00C66468">
        <w:rPr>
          <w:sz w:val="27"/>
          <w:szCs w:val="27"/>
        </w:rPr>
        <w:tab/>
        <w:t>4. Межведомственной комиссии по охране труда Черемховского  районного муниципального образования (Костюкевич О.С.) в срок                                                    до 26 апреля 2025  года подвести итоги Конкурса.</w:t>
      </w:r>
    </w:p>
    <w:p w14:paraId="39FF684E" w14:textId="77777777" w:rsidR="00C66468" w:rsidRPr="00C66468" w:rsidRDefault="00C66468" w:rsidP="00C66468">
      <w:pPr>
        <w:tabs>
          <w:tab w:val="left" w:pos="0"/>
        </w:tabs>
        <w:spacing w:line="10" w:lineRule="atLeast"/>
        <w:jc w:val="both"/>
        <w:rPr>
          <w:sz w:val="27"/>
          <w:szCs w:val="27"/>
        </w:rPr>
      </w:pPr>
      <w:r w:rsidRPr="00C66468">
        <w:rPr>
          <w:sz w:val="27"/>
          <w:szCs w:val="27"/>
        </w:rPr>
        <w:tab/>
        <w:t>5. Отделу образования администрации Черемховского районного муниципального образования (Хомякова Н.В.), отделу по культуре                                   и библиотечному обслуживанию администрации Черемховского районного муниципального образования (Иванова А.В.), управлению жилищно-коммунального хозяйства, строительства, транспорта, связи и экологии  администрации Черемховского районного муниципального образования                   (Сазонова Н.М.) обеспечить проведение разъяснительной работы                                       в подведомственных учреждениях и организациях по участию в Конкурсе.</w:t>
      </w:r>
    </w:p>
    <w:p w14:paraId="165158D9" w14:textId="77777777" w:rsidR="00C66468" w:rsidRPr="00C66468" w:rsidRDefault="00C66468" w:rsidP="00C66468">
      <w:pPr>
        <w:tabs>
          <w:tab w:val="left" w:pos="0"/>
        </w:tabs>
        <w:spacing w:line="10" w:lineRule="atLeast"/>
        <w:ind w:firstLine="709"/>
        <w:jc w:val="both"/>
        <w:rPr>
          <w:sz w:val="27"/>
          <w:szCs w:val="27"/>
        </w:rPr>
      </w:pPr>
      <w:r w:rsidRPr="00C66468">
        <w:rPr>
          <w:sz w:val="27"/>
          <w:szCs w:val="27"/>
        </w:rPr>
        <w:t>6. Отделу организационной работы (Веретнова И.П.) опубликовать настоящее постановление в газете «Мое село, край Черемховский», а также разместить на сайте Черемховского районного муниципального образования.</w:t>
      </w:r>
    </w:p>
    <w:p w14:paraId="49CA39F9" w14:textId="77777777" w:rsidR="00C66468" w:rsidRPr="00C66468" w:rsidRDefault="00C66468" w:rsidP="00C66468">
      <w:pPr>
        <w:tabs>
          <w:tab w:val="left" w:pos="0"/>
        </w:tabs>
        <w:spacing w:line="10" w:lineRule="atLeast"/>
        <w:jc w:val="both"/>
        <w:rPr>
          <w:sz w:val="27"/>
          <w:szCs w:val="27"/>
        </w:rPr>
      </w:pPr>
      <w:r w:rsidRPr="00C66468">
        <w:rPr>
          <w:sz w:val="27"/>
          <w:szCs w:val="27"/>
        </w:rPr>
        <w:tab/>
        <w:t xml:space="preserve">7. Контроль за исполнением настоящего постановления возложить                            на заместителя мэра по экономике и финансам Костюкевич О.С. </w:t>
      </w:r>
    </w:p>
    <w:p w14:paraId="6E1EE7AF" w14:textId="77777777" w:rsidR="00C66468" w:rsidRPr="00C66468" w:rsidRDefault="00C66468" w:rsidP="00C66468">
      <w:pPr>
        <w:jc w:val="both"/>
        <w:rPr>
          <w:sz w:val="27"/>
          <w:szCs w:val="27"/>
        </w:rPr>
      </w:pPr>
    </w:p>
    <w:p w14:paraId="32AB29CC" w14:textId="77777777" w:rsidR="00C66468" w:rsidRPr="00C66468" w:rsidRDefault="00C66468" w:rsidP="00C66468">
      <w:pPr>
        <w:jc w:val="both"/>
        <w:rPr>
          <w:sz w:val="27"/>
          <w:szCs w:val="27"/>
        </w:rPr>
      </w:pPr>
    </w:p>
    <w:p w14:paraId="6B6F4F73" w14:textId="2A9DE465" w:rsidR="00C66468" w:rsidRPr="00C66468" w:rsidRDefault="00C66468" w:rsidP="00C66468">
      <w:pPr>
        <w:jc w:val="both"/>
        <w:rPr>
          <w:b/>
          <w:sz w:val="27"/>
          <w:szCs w:val="27"/>
        </w:rPr>
      </w:pPr>
      <w:r w:rsidRPr="00C66468">
        <w:rPr>
          <w:sz w:val="27"/>
          <w:szCs w:val="27"/>
        </w:rPr>
        <w:t xml:space="preserve">Мэр района                                                                                              </w:t>
      </w:r>
      <w:r w:rsidR="0063021D">
        <w:rPr>
          <w:sz w:val="27"/>
          <w:szCs w:val="27"/>
        </w:rPr>
        <w:t xml:space="preserve">        </w:t>
      </w:r>
      <w:bookmarkStart w:id="0" w:name="_GoBack"/>
      <w:bookmarkEnd w:id="0"/>
      <w:r w:rsidRPr="00C66468">
        <w:rPr>
          <w:sz w:val="27"/>
          <w:szCs w:val="27"/>
        </w:rPr>
        <w:t xml:space="preserve">  С.В. </w:t>
      </w:r>
      <w:proofErr w:type="spellStart"/>
      <w:r w:rsidRPr="00C66468">
        <w:rPr>
          <w:sz w:val="27"/>
          <w:szCs w:val="27"/>
        </w:rPr>
        <w:t>Марач</w:t>
      </w:r>
      <w:proofErr w:type="spellEnd"/>
      <w:r w:rsidRPr="00C66468">
        <w:rPr>
          <w:sz w:val="27"/>
          <w:szCs w:val="27"/>
        </w:rPr>
        <w:t xml:space="preserve">                                                                   </w:t>
      </w:r>
      <w:r w:rsidRPr="00C66468">
        <w:rPr>
          <w:b/>
          <w:sz w:val="27"/>
          <w:szCs w:val="27"/>
        </w:rPr>
        <w:t xml:space="preserve"> </w:t>
      </w:r>
    </w:p>
    <w:p w14:paraId="2847CE8A" w14:textId="77777777" w:rsidR="00C66468" w:rsidRPr="00C66468" w:rsidRDefault="00C66468" w:rsidP="00C66468">
      <w:pPr>
        <w:jc w:val="center"/>
        <w:rPr>
          <w:sz w:val="16"/>
          <w:szCs w:val="16"/>
        </w:rPr>
      </w:pPr>
    </w:p>
    <w:p w14:paraId="65CB3D00" w14:textId="77777777" w:rsidR="00C66468" w:rsidRPr="00C66468" w:rsidRDefault="00C66468" w:rsidP="00C66468">
      <w:pPr>
        <w:ind w:left="2880" w:firstLine="720"/>
        <w:rPr>
          <w:sz w:val="26"/>
          <w:szCs w:val="26"/>
        </w:rPr>
      </w:pPr>
    </w:p>
    <w:p w14:paraId="40F02408" w14:textId="77777777" w:rsidR="00C66468" w:rsidRPr="00C66468" w:rsidRDefault="00C66468" w:rsidP="00C66468">
      <w:pPr>
        <w:ind w:left="2880" w:firstLine="720"/>
        <w:rPr>
          <w:sz w:val="26"/>
          <w:szCs w:val="26"/>
        </w:rPr>
      </w:pPr>
    </w:p>
    <w:p w14:paraId="29A1C03F" w14:textId="77777777" w:rsidR="00C66468" w:rsidRPr="00C66468" w:rsidRDefault="00C66468" w:rsidP="00C66468">
      <w:pPr>
        <w:ind w:left="2880" w:firstLine="720"/>
        <w:rPr>
          <w:sz w:val="26"/>
          <w:szCs w:val="26"/>
        </w:rPr>
      </w:pPr>
    </w:p>
    <w:p w14:paraId="3D590BA0" w14:textId="77777777" w:rsidR="00C66468" w:rsidRPr="00C66468" w:rsidRDefault="00C66468" w:rsidP="00C66468">
      <w:pPr>
        <w:ind w:left="2880" w:firstLine="720"/>
        <w:rPr>
          <w:sz w:val="26"/>
          <w:szCs w:val="26"/>
        </w:rPr>
      </w:pPr>
    </w:p>
    <w:p w14:paraId="1C1FD1B1" w14:textId="77777777" w:rsidR="00C66468" w:rsidRPr="00C66468" w:rsidRDefault="00C66468" w:rsidP="00C66468">
      <w:pPr>
        <w:ind w:left="2880" w:firstLine="720"/>
        <w:rPr>
          <w:sz w:val="26"/>
          <w:szCs w:val="26"/>
        </w:rPr>
      </w:pPr>
    </w:p>
    <w:p w14:paraId="0BBC419B" w14:textId="77777777" w:rsidR="00C66468" w:rsidRPr="00C66468" w:rsidRDefault="00C66468" w:rsidP="00C66468">
      <w:pPr>
        <w:ind w:left="2880" w:firstLine="720"/>
        <w:rPr>
          <w:sz w:val="26"/>
          <w:szCs w:val="26"/>
        </w:rPr>
      </w:pPr>
    </w:p>
    <w:p w14:paraId="502D83AA" w14:textId="77777777" w:rsidR="00C66468" w:rsidRPr="00C66468" w:rsidRDefault="00C66468" w:rsidP="00C66468">
      <w:pPr>
        <w:ind w:left="2880" w:firstLine="720"/>
        <w:rPr>
          <w:sz w:val="26"/>
          <w:szCs w:val="26"/>
        </w:rPr>
      </w:pPr>
    </w:p>
    <w:p w14:paraId="7D20FEF9" w14:textId="77777777" w:rsidR="00C66468" w:rsidRPr="00C66468" w:rsidRDefault="00C66468" w:rsidP="00C66468">
      <w:pPr>
        <w:ind w:left="2880" w:firstLine="720"/>
        <w:rPr>
          <w:sz w:val="26"/>
          <w:szCs w:val="26"/>
        </w:rPr>
      </w:pPr>
    </w:p>
    <w:p w14:paraId="55A31F73" w14:textId="77777777" w:rsidR="00F27107" w:rsidRDefault="00F27107" w:rsidP="00F27107">
      <w:pPr>
        <w:rPr>
          <w:sz w:val="28"/>
          <w:szCs w:val="28"/>
        </w:rPr>
      </w:pPr>
    </w:p>
    <w:p w14:paraId="4D5B7AB4" w14:textId="77777777" w:rsidR="00F27107" w:rsidRDefault="00F27107" w:rsidP="00F27107">
      <w:pPr>
        <w:rPr>
          <w:sz w:val="28"/>
          <w:szCs w:val="28"/>
        </w:rPr>
      </w:pPr>
    </w:p>
    <w:p w14:paraId="497F2E5F" w14:textId="77777777" w:rsidR="00F27107" w:rsidRDefault="00F27107" w:rsidP="00F27107">
      <w:pPr>
        <w:rPr>
          <w:sz w:val="28"/>
          <w:szCs w:val="28"/>
        </w:rPr>
      </w:pPr>
    </w:p>
    <w:p w14:paraId="213379DE" w14:textId="77777777" w:rsidR="00F27107" w:rsidRDefault="00F27107" w:rsidP="00F27107">
      <w:pPr>
        <w:rPr>
          <w:sz w:val="28"/>
          <w:szCs w:val="28"/>
        </w:rPr>
      </w:pPr>
    </w:p>
    <w:sectPr w:rsidR="00F27107" w:rsidSect="00C3701C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26C2A"/>
    <w:multiLevelType w:val="multilevel"/>
    <w:tmpl w:val="517A45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DD"/>
    <w:rsid w:val="000861BF"/>
    <w:rsid w:val="000D12C4"/>
    <w:rsid w:val="000E0437"/>
    <w:rsid w:val="00134C3F"/>
    <w:rsid w:val="001357DD"/>
    <w:rsid w:val="002C08FD"/>
    <w:rsid w:val="003209C4"/>
    <w:rsid w:val="003326A6"/>
    <w:rsid w:val="00381E06"/>
    <w:rsid w:val="003C5087"/>
    <w:rsid w:val="004820E5"/>
    <w:rsid w:val="004B33B1"/>
    <w:rsid w:val="004C4200"/>
    <w:rsid w:val="00581895"/>
    <w:rsid w:val="00582579"/>
    <w:rsid w:val="005C44C3"/>
    <w:rsid w:val="0063021D"/>
    <w:rsid w:val="006A58D4"/>
    <w:rsid w:val="00712BC8"/>
    <w:rsid w:val="00790C58"/>
    <w:rsid w:val="007E5AF2"/>
    <w:rsid w:val="00811D84"/>
    <w:rsid w:val="00883E72"/>
    <w:rsid w:val="00920FC1"/>
    <w:rsid w:val="009B1E25"/>
    <w:rsid w:val="00B5023E"/>
    <w:rsid w:val="00B729F0"/>
    <w:rsid w:val="00C3701C"/>
    <w:rsid w:val="00C66468"/>
    <w:rsid w:val="00CF29FD"/>
    <w:rsid w:val="00D0210C"/>
    <w:rsid w:val="00D474B5"/>
    <w:rsid w:val="00D50416"/>
    <w:rsid w:val="00E726BD"/>
    <w:rsid w:val="00E976CF"/>
    <w:rsid w:val="00EC5952"/>
    <w:rsid w:val="00F20A41"/>
    <w:rsid w:val="00F25957"/>
    <w:rsid w:val="00F27107"/>
    <w:rsid w:val="00FD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B4B567"/>
  <w15:chartTrackingRefBased/>
  <w15:docId w15:val="{D0CD9202-DE69-4A1F-AA4E-CEF4C123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107"/>
    <w:pPr>
      <w:keepNext/>
      <w:spacing w:line="184" w:lineRule="auto"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F27107"/>
    <w:pPr>
      <w:keepNext/>
      <w:spacing w:line="204" w:lineRule="auto"/>
      <w:ind w:right="204" w:hanging="72"/>
      <w:outlineLvl w:val="2"/>
    </w:pPr>
    <w:rPr>
      <w:rFonts w:ascii="Arial Narrow" w:hAnsi="Arial Narrow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10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27107"/>
    <w:rPr>
      <w:rFonts w:ascii="Arial Narrow" w:eastAsia="Times New Roman" w:hAnsi="Arial Narrow" w:cs="Times New Roman"/>
      <w:b/>
      <w:lang w:eastAsia="ru-RU"/>
    </w:rPr>
  </w:style>
  <w:style w:type="paragraph" w:customStyle="1" w:styleId="formattexttopleveltext">
    <w:name w:val="formattext topleveltext"/>
    <w:basedOn w:val="a"/>
    <w:rsid w:val="00F27107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F20A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4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D3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A0BA4-415D-4736-927F-C1B0960C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15k158</cp:lastModifiedBy>
  <cp:revision>2</cp:revision>
  <cp:lastPrinted>2025-02-13T08:37:00Z</cp:lastPrinted>
  <dcterms:created xsi:type="dcterms:W3CDTF">2025-02-14T08:42:00Z</dcterms:created>
  <dcterms:modified xsi:type="dcterms:W3CDTF">2025-02-14T08:42:00Z</dcterms:modified>
</cp:coreProperties>
</file>