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A4" w:rsidRDefault="00131AA4" w:rsidP="00131AA4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6"/>
          <w:szCs w:val="26"/>
        </w:rPr>
      </w:pPr>
      <w:r w:rsidRPr="00131AA4">
        <w:rPr>
          <w:b/>
          <w:color w:val="000000"/>
          <w:sz w:val="26"/>
          <w:szCs w:val="26"/>
        </w:rPr>
        <w:t>Памятка</w:t>
      </w:r>
      <w:r w:rsidR="008471CF">
        <w:rPr>
          <w:b/>
          <w:color w:val="000000"/>
          <w:sz w:val="26"/>
          <w:szCs w:val="26"/>
        </w:rPr>
        <w:t xml:space="preserve"> </w:t>
      </w:r>
      <w:r w:rsidRPr="00131AA4">
        <w:rPr>
          <w:b/>
          <w:color w:val="000000"/>
          <w:sz w:val="26"/>
          <w:szCs w:val="26"/>
        </w:rPr>
        <w:t>к содержанию животных</w:t>
      </w:r>
    </w:p>
    <w:p w:rsidR="00131AA4" w:rsidRPr="00131AA4" w:rsidRDefault="00131AA4" w:rsidP="00131AA4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6"/>
          <w:szCs w:val="26"/>
        </w:rPr>
      </w:pPr>
      <w:bookmarkStart w:id="0" w:name="_GoBack"/>
      <w:bookmarkEnd w:id="0"/>
    </w:p>
    <w:p w:rsidR="008B399B" w:rsidRPr="00B35ECF" w:rsidRDefault="00131AA4" w:rsidP="008B39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B35ECF">
        <w:rPr>
          <w:color w:val="000000"/>
          <w:sz w:val="26"/>
          <w:szCs w:val="26"/>
        </w:rPr>
        <w:t>В</w:t>
      </w:r>
      <w:r w:rsidR="008471CF">
        <w:rPr>
          <w:color w:val="000000"/>
          <w:sz w:val="26"/>
          <w:szCs w:val="26"/>
        </w:rPr>
        <w:t xml:space="preserve"> </w:t>
      </w:r>
      <w:r w:rsidR="008B399B" w:rsidRPr="00B35ECF">
        <w:rPr>
          <w:color w:val="000000"/>
          <w:sz w:val="26"/>
          <w:szCs w:val="26"/>
        </w:rPr>
        <w:t xml:space="preserve">соответствии с Федеральным законом </w:t>
      </w:r>
      <w:r w:rsidR="008471CF">
        <w:rPr>
          <w:color w:val="000000"/>
          <w:sz w:val="26"/>
          <w:szCs w:val="26"/>
        </w:rPr>
        <w:t>от 27 декабря 2018 г. № 498-ФЗ «</w:t>
      </w:r>
      <w:r w:rsidR="008B399B" w:rsidRPr="00B35ECF">
        <w:rPr>
          <w:color w:val="000000"/>
          <w:sz w:val="26"/>
          <w:szCs w:val="26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8471CF">
        <w:rPr>
          <w:color w:val="000000"/>
          <w:sz w:val="26"/>
          <w:szCs w:val="26"/>
        </w:rPr>
        <w:t>»</w:t>
      </w:r>
      <w:r w:rsidR="008B399B" w:rsidRPr="00B35ECF">
        <w:rPr>
          <w:color w:val="000000"/>
          <w:sz w:val="26"/>
          <w:szCs w:val="26"/>
        </w:rPr>
        <w:t xml:space="preserve"> при содержании домашних животных должны соблюдаться следующие требования: </w:t>
      </w:r>
    </w:p>
    <w:p w:rsidR="008B399B" w:rsidRPr="00B35ECF" w:rsidRDefault="008B399B" w:rsidP="008B399B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B35ECF">
        <w:rPr>
          <w:color w:val="000000"/>
          <w:sz w:val="26"/>
          <w:szCs w:val="26"/>
        </w:rPr>
        <w:t>Статья 9. Общие требования к содержанию животных.</w:t>
      </w:r>
    </w:p>
    <w:p w:rsidR="008B399B" w:rsidRPr="00B35ECF" w:rsidRDefault="008B399B" w:rsidP="008B399B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B35ECF">
        <w:rPr>
          <w:color w:val="000000"/>
          <w:sz w:val="26"/>
          <w:szCs w:val="26"/>
        </w:rPr>
        <w:t>1. К общим требованиям к содержанию животных их владельцами относятся:</w:t>
      </w:r>
    </w:p>
    <w:p w:rsidR="008B399B" w:rsidRPr="00B35ECF" w:rsidRDefault="008B399B" w:rsidP="008B399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B35ECF">
        <w:rPr>
          <w:color w:val="000000"/>
          <w:sz w:val="26"/>
          <w:szCs w:val="26"/>
        </w:rPr>
        <w:t>1) обеспечение надлежащего ухода за животными;</w:t>
      </w:r>
    </w:p>
    <w:p w:rsidR="008B399B" w:rsidRPr="00B35ECF" w:rsidRDefault="008B399B" w:rsidP="008B399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B35ECF">
        <w:rPr>
          <w:color w:val="000000"/>
          <w:sz w:val="26"/>
          <w:szCs w:val="26"/>
        </w:rP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8B399B" w:rsidRPr="00B35ECF" w:rsidRDefault="008B399B" w:rsidP="008B399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B35ECF">
        <w:rPr>
          <w:color w:val="000000"/>
          <w:sz w:val="26"/>
          <w:szCs w:val="26"/>
        </w:rPr>
        <w:t>3) принятие мер по предотвращению появления нежелательного потомства у животных;</w:t>
      </w:r>
    </w:p>
    <w:p w:rsidR="008B399B" w:rsidRPr="00B35ECF" w:rsidRDefault="008B399B" w:rsidP="008B399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B35ECF">
        <w:rPr>
          <w:color w:val="000000"/>
          <w:sz w:val="26"/>
          <w:szCs w:val="26"/>
        </w:rP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8B399B" w:rsidRPr="00B35ECF" w:rsidRDefault="008B399B" w:rsidP="008B399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B35ECF">
        <w:rPr>
          <w:color w:val="000000"/>
          <w:sz w:val="26"/>
          <w:szCs w:val="26"/>
        </w:rPr>
        <w:t>5) осуществление обращения с биологическими отходами в соответствии с законодательством Российской Федерации.</w:t>
      </w:r>
    </w:p>
    <w:p w:rsidR="008B399B" w:rsidRPr="00B35ECF" w:rsidRDefault="008B399B" w:rsidP="008B39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B35ECF">
        <w:rPr>
          <w:color w:val="000000"/>
          <w:sz w:val="26"/>
          <w:szCs w:val="26"/>
        </w:rPr>
        <w:t>2. В случае отказа от права собственности на животного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8B399B" w:rsidRPr="00B35ECF" w:rsidRDefault="008B399B" w:rsidP="008B399B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B35ECF">
        <w:rPr>
          <w:color w:val="000000"/>
          <w:sz w:val="26"/>
          <w:szCs w:val="26"/>
        </w:rPr>
        <w:t>Статья 13. Требования к содержанию домашних животных</w:t>
      </w:r>
    </w:p>
    <w:p w:rsidR="008B399B" w:rsidRPr="00B35ECF" w:rsidRDefault="008B399B" w:rsidP="008B399B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B35ECF">
        <w:rPr>
          <w:color w:val="000000"/>
          <w:sz w:val="26"/>
          <w:szCs w:val="26"/>
        </w:rPr>
        <w:t>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8B399B" w:rsidRPr="00B35ECF" w:rsidRDefault="008B399B" w:rsidP="008B399B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B35ECF">
        <w:rPr>
          <w:color w:val="000000"/>
          <w:sz w:val="26"/>
          <w:szCs w:val="26"/>
        </w:rPr>
        <w:t>3. 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8B399B" w:rsidRPr="00B35ECF" w:rsidRDefault="008B399B" w:rsidP="008B399B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B35ECF">
        <w:rPr>
          <w:color w:val="000000"/>
          <w:sz w:val="26"/>
          <w:szCs w:val="26"/>
        </w:rP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8B399B" w:rsidRPr="00B35ECF" w:rsidRDefault="008B399B" w:rsidP="008B399B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B35ECF">
        <w:rPr>
          <w:color w:val="000000"/>
          <w:sz w:val="26"/>
          <w:szCs w:val="26"/>
        </w:rPr>
        <w:t>5. При выгуле домашнего животного необходимо соблюдать следующие требования:</w:t>
      </w:r>
    </w:p>
    <w:p w:rsidR="008B399B" w:rsidRPr="00B35ECF" w:rsidRDefault="008B399B" w:rsidP="008B399B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B35ECF">
        <w:rPr>
          <w:color w:val="000000"/>
          <w:sz w:val="26"/>
          <w:szCs w:val="26"/>
        </w:rPr>
        <w:t>1) исключать возможность свободного, неконтролируемого передвижения животного;</w:t>
      </w:r>
    </w:p>
    <w:p w:rsidR="008B399B" w:rsidRPr="00B35ECF" w:rsidRDefault="008B399B" w:rsidP="008B399B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B35ECF">
        <w:rPr>
          <w:color w:val="000000"/>
          <w:sz w:val="26"/>
          <w:szCs w:val="26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8B399B" w:rsidRPr="00B35ECF" w:rsidRDefault="008B399B" w:rsidP="008B399B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B35ECF">
        <w:rPr>
          <w:color w:val="000000"/>
          <w:sz w:val="26"/>
          <w:szCs w:val="26"/>
        </w:rPr>
        <w:t>3) не допускать выгул животного вне мест, разрешенных решением органа местного самоуправления для выгула животных.</w:t>
      </w:r>
    </w:p>
    <w:p w:rsidR="008B399B" w:rsidRPr="00B35ECF" w:rsidRDefault="008B399B" w:rsidP="008B399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B35ECF">
        <w:rPr>
          <w:color w:val="000000"/>
          <w:sz w:val="26"/>
          <w:szCs w:val="26"/>
        </w:rP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9318B7" w:rsidRDefault="008B399B" w:rsidP="00131AA4">
      <w:pPr>
        <w:pStyle w:val="a3"/>
        <w:shd w:val="clear" w:color="auto" w:fill="FFFFFF"/>
        <w:spacing w:before="0" w:beforeAutospacing="0" w:after="0"/>
        <w:ind w:firstLine="708"/>
        <w:jc w:val="both"/>
      </w:pPr>
      <w:r w:rsidRPr="00B35ECF">
        <w:rPr>
          <w:color w:val="000000"/>
          <w:sz w:val="26"/>
          <w:szCs w:val="26"/>
        </w:rPr>
        <w:t xml:space="preserve">В силу статьи 21 Федерального закона № 498-ФЗ за нарушение требований настоящего Федерального закона владельцы животных несут административную, </w:t>
      </w:r>
      <w:r w:rsidRPr="00B35ECF">
        <w:rPr>
          <w:color w:val="000000"/>
          <w:sz w:val="26"/>
          <w:szCs w:val="26"/>
        </w:rPr>
        <w:lastRenderedPageBreak/>
        <w:t>уголовную и иную ответственность в порядке, установленном законодательством Российской Федерации.</w:t>
      </w:r>
    </w:p>
    <w:sectPr w:rsidR="009318B7" w:rsidSect="00131AA4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208F6"/>
    <w:rsid w:val="00131AA4"/>
    <w:rsid w:val="00354D64"/>
    <w:rsid w:val="005030FB"/>
    <w:rsid w:val="008471CF"/>
    <w:rsid w:val="008B399B"/>
    <w:rsid w:val="009318B7"/>
    <w:rsid w:val="00C20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2022-03-31T03:47:00Z</dcterms:created>
  <dcterms:modified xsi:type="dcterms:W3CDTF">2022-04-20T04:27:00Z</dcterms:modified>
</cp:coreProperties>
</file>